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84" w:rsidRPr="00BE10F7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D3584" w:rsidRPr="00BE10F7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</w:t>
      </w:r>
    </w:p>
    <w:p w:rsidR="009D3584" w:rsidRPr="00BE10F7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D3584" w:rsidRPr="00BE10F7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D3584" w:rsidRPr="00BE10F7" w:rsidRDefault="00C61C11" w:rsidP="009D358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Особенности ойколекта как формы семейного общения.</w:t>
      </w:r>
    </w:p>
    <w:p w:rsidR="009D3584" w:rsidRPr="00BE10F7" w:rsidRDefault="009D3584" w:rsidP="009D358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Россия, Забайкальский край, п.Карымское</w:t>
      </w:r>
    </w:p>
    <w:p w:rsidR="009D3584" w:rsidRPr="00BE10F7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 </w:t>
      </w:r>
    </w:p>
    <w:p w:rsidR="009D3584" w:rsidRPr="00BE10F7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D3584" w:rsidRPr="00BE10F7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               </w:t>
      </w:r>
    </w:p>
    <w:p w:rsidR="009D3584" w:rsidRPr="00BE10F7" w:rsidRDefault="009D3584" w:rsidP="009D3584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</w:t>
      </w:r>
      <w:r w:rsidR="00C61C11">
        <w:rPr>
          <w:rFonts w:ascii="Times New Roman" w:eastAsia="Times New Roman" w:hAnsi="Times New Roman" w:cs="Times New Roman"/>
          <w:color w:val="000000" w:themeColor="text1"/>
          <w:lang w:eastAsia="ru-RU"/>
        </w:rPr>
        <w:t>Боровкова Анна Сергеевна</w:t>
      </w: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, </w:t>
      </w:r>
    </w:p>
    <w:p w:rsidR="009D3584" w:rsidRPr="00BE10F7" w:rsidRDefault="009D3584" w:rsidP="009D3584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МОУ «СОШ № 2 п.Карымское»</w:t>
      </w:r>
    </w:p>
    <w:p w:rsidR="009D3584" w:rsidRPr="00BE10F7" w:rsidRDefault="009D3584" w:rsidP="009D3584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               </w:t>
      </w:r>
      <w:r w:rsidR="005A2C59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«А» класс.</w:t>
      </w:r>
    </w:p>
    <w:p w:rsidR="009D3584" w:rsidRPr="00BE10F7" w:rsidRDefault="009D3584" w:rsidP="009D3584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               Научный руководитель: Клименко Алла Евгеньевна, </w:t>
      </w:r>
    </w:p>
    <w:p w:rsidR="009D3584" w:rsidRPr="00BE10F7" w:rsidRDefault="009D3584" w:rsidP="009D3584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               учитель русского языка и литературы </w:t>
      </w:r>
    </w:p>
    <w:p w:rsidR="009D3584" w:rsidRPr="00BE10F7" w:rsidRDefault="009D3584" w:rsidP="009D3584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               МОУ «СОШ № 2 п.Карымское» </w:t>
      </w:r>
    </w:p>
    <w:p w:rsidR="009D3584" w:rsidRPr="00BE10F7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Pr="00BE10F7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Pr="00BE10F7" w:rsidRDefault="009D3584" w:rsidP="009D3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584" w:rsidRPr="00957356" w:rsidRDefault="00C61C11" w:rsidP="00C61C1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</w:t>
      </w:r>
      <w:r w:rsidR="009D3584"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20</w:t>
      </w:r>
      <w:r w:rsidR="005A2C59">
        <w:rPr>
          <w:rFonts w:ascii="Times New Roman" w:eastAsia="Times New Roman" w:hAnsi="Times New Roman" w:cs="Times New Roman"/>
          <w:color w:val="000000" w:themeColor="text1"/>
          <w:lang w:eastAsia="ru-RU"/>
        </w:rPr>
        <w:t>20</w:t>
      </w:r>
      <w:r w:rsidR="009D3584"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</w:t>
      </w:r>
    </w:p>
    <w:p w:rsidR="005A2C59" w:rsidRDefault="005A2C59" w:rsidP="0010658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2C59" w:rsidRDefault="005A2C59" w:rsidP="0010658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2C59" w:rsidRDefault="005A2C59" w:rsidP="0010658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2C59" w:rsidRDefault="005A2C59" w:rsidP="0010658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1C11" w:rsidRPr="00C61C11" w:rsidRDefault="00C61C11" w:rsidP="0010658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Тема: Особенности ойколекта как формы семейного общения.</w:t>
      </w:r>
    </w:p>
    <w:p w:rsidR="00C61C11" w:rsidRPr="00C61C11" w:rsidRDefault="00C61C11" w:rsidP="0010658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Россия, Забайкальский край, п.Карымское</w:t>
      </w:r>
    </w:p>
    <w:p w:rsidR="00C61C11" w:rsidRPr="00C61C11" w:rsidRDefault="00C61C11" w:rsidP="0010658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 работы: Боровкова Анна Сергеевна</w:t>
      </w:r>
    </w:p>
    <w:p w:rsidR="00C61C11" w:rsidRPr="00C61C11" w:rsidRDefault="00C61C11" w:rsidP="0010658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ученица </w:t>
      </w:r>
      <w:r w:rsidR="005A2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«А»</w:t>
      </w: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 МОУ «СОШ №2 п.Карымское»</w:t>
      </w:r>
    </w:p>
    <w:p w:rsidR="00F539B6" w:rsidRPr="00C61C11" w:rsidRDefault="00C61C11" w:rsidP="00C61C11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F539B6" w:rsidRPr="00C61C11" w:rsidRDefault="00F539B6" w:rsidP="00C61C11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D7560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E60" w:rsidRPr="00C61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Краткая аннотация</w:t>
      </w:r>
    </w:p>
    <w:p w:rsidR="003200E0" w:rsidRPr="00C61C11" w:rsidRDefault="009D3584" w:rsidP="0010658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3003E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 время</w:t>
      </w:r>
      <w:r w:rsidR="00FE45FA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существует проблема речевой культуры: всё чаще лю</w:t>
      </w:r>
      <w:r w:rsidR="003200E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 употребляют </w:t>
      </w:r>
      <w:r w:rsidR="0023003E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грубую, </w:t>
      </w:r>
      <w:r w:rsidR="003200E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ненормативную, без</w:t>
      </w:r>
      <w:r w:rsidR="00FE45FA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грамотную лексику.</w:t>
      </w:r>
      <w:r w:rsidR="0023003E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 играет большую роль в жизни человека, потому что именно в семье закладываются культурные речевые нормы</w:t>
      </w:r>
      <w:r w:rsidR="00D55D6C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речи каждого человека отражает культуру речи его семьи.</w:t>
      </w:r>
    </w:p>
    <w:p w:rsidR="00D55D6C" w:rsidRPr="00C61C11" w:rsidRDefault="00D55D6C" w:rsidP="0010658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D6C" w:rsidRPr="00C61C11" w:rsidRDefault="00D55D6C" w:rsidP="0010658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D6C" w:rsidRPr="00C61C11" w:rsidRDefault="00D55D6C" w:rsidP="0010658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D6C" w:rsidRPr="00C61C11" w:rsidRDefault="00D55D6C" w:rsidP="0010658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D6C" w:rsidRPr="00C61C11" w:rsidRDefault="00D55D6C" w:rsidP="0010658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D6C" w:rsidRPr="00C61C11" w:rsidRDefault="00D55D6C" w:rsidP="0010658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D6C" w:rsidRPr="00C61C11" w:rsidRDefault="00D55D6C" w:rsidP="0010658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D6C" w:rsidRPr="00C61C11" w:rsidRDefault="00D55D6C" w:rsidP="00C61C11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D6C" w:rsidRPr="00C61C11" w:rsidRDefault="00D55D6C" w:rsidP="00C61C11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E60" w:rsidRPr="00C61C11" w:rsidRDefault="000B6E60" w:rsidP="00C61C11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9B6" w:rsidRPr="00C61C11" w:rsidRDefault="0037545D" w:rsidP="00C61C11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55D6C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</w:t>
      </w:r>
    </w:p>
    <w:p w:rsidR="009D3584" w:rsidRPr="00C61C11" w:rsidRDefault="00D55D6C" w:rsidP="00C61C11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C61C11" w:rsidRPr="00C61C11" w:rsidRDefault="009D3584" w:rsidP="00C61C11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C61C11" w:rsidRPr="00C61C11" w:rsidRDefault="00C61C11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</w:p>
    <w:p w:rsidR="00C61C11" w:rsidRDefault="00C61C11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1C11" w:rsidRDefault="00C61C11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1C11" w:rsidRPr="00C61C11" w:rsidRDefault="00C61C11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</w:t>
      </w: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Тема: Особенности ойколекта как формы семейного общения.</w:t>
      </w:r>
    </w:p>
    <w:p w:rsidR="00C61C11" w:rsidRPr="00C61C11" w:rsidRDefault="00C61C11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Россия, Забайкальский край, п.Карымское</w:t>
      </w:r>
    </w:p>
    <w:p w:rsidR="00C61C11" w:rsidRPr="00C61C11" w:rsidRDefault="00C61C11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 работы: Боровкова Анна Сергеевна</w:t>
      </w:r>
    </w:p>
    <w:p w:rsidR="00D55D6C" w:rsidRPr="00C61C11" w:rsidRDefault="00C61C11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ученица </w:t>
      </w:r>
      <w:r w:rsidR="005A2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«А»</w:t>
      </w: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 МОУ «СОШ №2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п.Карымское»</w:t>
      </w:r>
    </w:p>
    <w:p w:rsidR="00D55D6C" w:rsidRPr="00C61C11" w:rsidRDefault="00D55D6C" w:rsidP="00C61C11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C61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A47963" w:rsidRPr="00C61C11" w:rsidRDefault="0010658A" w:rsidP="00441AA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A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имеет большое значение в жизни любого человека. В семье закладываются </w:t>
      </w:r>
      <w:r w:rsidR="0076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</w:t>
      </w:r>
      <w:r w:rsidR="006A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культурные, по</w:t>
      </w:r>
      <w:r w:rsidR="0076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веденческие, речевые стереотипы</w:t>
      </w:r>
      <w:r w:rsidR="006A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мере взросления человек приобретает новые социальные роли, успешному становлению которых помогают или мешают речевые установки, заложенные в семье. Для повседневного речевого общения становится характерным наличие грубости, невежества, ненормативной лексики. Происходит ли то же самое в семейном речевом общении?</w:t>
      </w:r>
    </w:p>
    <w:p w:rsidR="00A47963" w:rsidRDefault="0010658A" w:rsidP="00441AA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A47963" w:rsidRPr="00C61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A47963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работы – </w:t>
      </w:r>
      <w:r w:rsidR="006A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выявить, что характерно для речевого общения современной семьи</w:t>
      </w:r>
      <w:r w:rsidR="00A47963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узнать, какую роль семейное общение играет в </w:t>
      </w:r>
      <w:r w:rsidR="00C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становлении человека</w:t>
      </w:r>
      <w:r w:rsidR="00A47963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2946" w:rsidRPr="00C61C11" w:rsidRDefault="0010658A" w:rsidP="00441AA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использованы следующие </w:t>
      </w:r>
      <w:r w:rsidR="00512946" w:rsidRPr="00AE5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</w:t>
      </w:r>
      <w:r w:rsidR="005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12946" w:rsidRPr="00512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946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сплошная выборка материала, описательный метод, </w:t>
      </w:r>
      <w:r w:rsidR="00512946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</w:t>
      </w:r>
      <w:r w:rsidR="00512946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07B8" w:rsidRPr="00C61C11" w:rsidRDefault="0010658A" w:rsidP="00441AA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47963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исследования были сделаны следующие </w:t>
      </w:r>
      <w:r w:rsidR="00A47963" w:rsidRPr="00C61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</w:t>
      </w:r>
      <w:r w:rsidR="00A47963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393D" w:rsidRDefault="00CC393D" w:rsidP="00CC3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семейное речевое общение зависит и от уровня культуры всех членов семьи, от общих интересов в семье; </w:t>
      </w:r>
    </w:p>
    <w:p w:rsidR="00CC393D" w:rsidRDefault="00CC393D" w:rsidP="00CC3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хорошая речь в семейном общении имеет большое значение для воспитания ребёнка;</w:t>
      </w:r>
    </w:p>
    <w:p w:rsidR="00CC393D" w:rsidRDefault="00CC393D" w:rsidP="00CC3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речи каждого члена семьи проявляются психологические, личностные качества;</w:t>
      </w:r>
    </w:p>
    <w:p w:rsidR="00CC393D" w:rsidRDefault="00CC393D" w:rsidP="00CC393D">
      <w:pPr>
        <w:spacing w:after="0" w:line="360" w:lineRule="auto"/>
        <w:jc w:val="both"/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</w:t>
      </w:r>
      <w:r w:rsidRPr="00324A9C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азвитая речь</w:t>
      </w:r>
      <w:r w:rsidRPr="00324A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24A9C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показатель уровня культуры человека, его мышления, интеллекта</w:t>
      </w: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CC393D" w:rsidRDefault="00CC393D" w:rsidP="00CC393D">
      <w:pPr>
        <w:spacing w:after="0" w:line="360" w:lineRule="auto"/>
        <w:jc w:val="both"/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- основные речевые жанры в современной семье – беседа, спор, разговор.</w:t>
      </w:r>
    </w:p>
    <w:p w:rsidR="00AE5865" w:rsidRDefault="00C61C11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AE5865" w:rsidRDefault="00AE5865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865" w:rsidRDefault="00AE5865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865" w:rsidRDefault="00AE5865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CD9" w:rsidRDefault="00766CD9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6CD9" w:rsidRDefault="00766CD9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393D" w:rsidRDefault="00CC393D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393D" w:rsidRDefault="00CC393D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393D" w:rsidRDefault="00CC393D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393D" w:rsidRDefault="00CC393D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1C11" w:rsidRPr="00C61C11" w:rsidRDefault="00C61C11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Тема: Особенности ойколекта как формы семейного общения.</w:t>
      </w:r>
    </w:p>
    <w:p w:rsidR="00C61C11" w:rsidRPr="00C61C11" w:rsidRDefault="00C61C11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Россия, Забайкальский край, п.Карымское</w:t>
      </w:r>
    </w:p>
    <w:p w:rsidR="00C61C11" w:rsidRPr="00C61C11" w:rsidRDefault="00C61C11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 работы: Боровкова Анна Сергеевна</w:t>
      </w:r>
    </w:p>
    <w:p w:rsidR="00C61C11" w:rsidRPr="00C61C11" w:rsidRDefault="00C61C11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ученица </w:t>
      </w:r>
      <w:r w:rsidR="005A2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«А»</w:t>
      </w: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 МОУ «СОШ №2 п.Карымское»</w:t>
      </w:r>
    </w:p>
    <w:p w:rsidR="00584F3D" w:rsidRPr="00C43475" w:rsidRDefault="00584F3D" w:rsidP="00C61C11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C43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исследовани</w:t>
      </w:r>
      <w:r w:rsidR="00C22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</w:p>
    <w:p w:rsidR="00584F3D" w:rsidRPr="007C0DB1" w:rsidRDefault="00441AAA" w:rsidP="00441AA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E5865" w:rsidRPr="007C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исследователи всё больше внимания уделяют изучению языка малых социальных общностей: производственный коллектив, научный коллектив и т.д. Особый научный интерес вызывает </w:t>
      </w:r>
      <w:r w:rsidR="0076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E5865" w:rsidRPr="007C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йко</w:t>
      </w:r>
      <w:r w:rsidR="0076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 – это язык семейного общения</w:t>
      </w:r>
      <w:r w:rsidR="00AE5865" w:rsidRPr="007C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у каждой семьи свой язык. Его словарный состав никто специально не разрабатывает, но ойколект</w:t>
      </w:r>
      <w:r w:rsidR="007C0DB1" w:rsidRPr="007C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живой, динамичный язык.</w:t>
      </w:r>
      <w:r w:rsidR="0076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Возникла необходимость </w:t>
      </w:r>
      <w:r w:rsidR="00766CD9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анализа и описания особенностей ойколекта. </w:t>
      </w:r>
      <w:r w:rsidR="00766CD9">
        <w:rPr>
          <w:rFonts w:ascii="Roboto-Regular" w:hAnsi="Roboto-Regular" w:hint="eastAsia"/>
          <w:color w:val="000000"/>
          <w:sz w:val="23"/>
          <w:szCs w:val="23"/>
          <w:shd w:val="clear" w:color="auto" w:fill="FFFFFF"/>
        </w:rPr>
        <w:t>В</w:t>
      </w:r>
      <w:r w:rsidR="00766CD9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этом заключается </w:t>
      </w:r>
      <w:r w:rsidR="00766CD9" w:rsidRPr="00766CD9">
        <w:rPr>
          <w:rFonts w:ascii="Roboto-Regular" w:hAnsi="Roboto-Regular"/>
          <w:b/>
          <w:color w:val="000000"/>
          <w:sz w:val="23"/>
          <w:szCs w:val="23"/>
          <w:shd w:val="clear" w:color="auto" w:fill="FFFFFF"/>
        </w:rPr>
        <w:t>актуальность данного исследования</w:t>
      </w:r>
      <w:r w:rsidR="00766CD9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.</w:t>
      </w:r>
    </w:p>
    <w:p w:rsidR="00EF7520" w:rsidRPr="00C61C11" w:rsidRDefault="00441AAA" w:rsidP="00441AA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F752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этого исследования положена следующая </w:t>
      </w:r>
      <w:r w:rsidR="00EF7520" w:rsidRPr="00C61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гипотеза</w:t>
      </w:r>
      <w:r w:rsidR="00EF752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6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предположим, что в семье есть определённые речевые особенности, свой язык, который пополняется изнутри и извне.</w:t>
      </w:r>
      <w:r w:rsidR="00F52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ойколекта зависит от образовательного и возрастного уровней семьи.</w:t>
      </w:r>
    </w:p>
    <w:p w:rsidR="00EF7520" w:rsidRDefault="00441AAA" w:rsidP="00441AA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F752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цели поставлены следующие </w:t>
      </w:r>
      <w:r w:rsidR="00EF7520" w:rsidRPr="00C61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EF752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1AAA" w:rsidRDefault="00F5295A" w:rsidP="00441AAA">
      <w:pPr>
        <w:pStyle w:val="a7"/>
        <w:numPr>
          <w:ilvl w:val="0"/>
          <w:numId w:val="12"/>
        </w:num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информацию о понятии «ойколект».</w:t>
      </w:r>
    </w:p>
    <w:p w:rsidR="00584F3D" w:rsidRPr="00441AAA" w:rsidRDefault="0052446B" w:rsidP="00441AAA">
      <w:pPr>
        <w:pStyle w:val="a7"/>
        <w:numPr>
          <w:ilvl w:val="0"/>
          <w:numId w:val="12"/>
        </w:num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анкетирование</w:t>
      </w:r>
      <w:r w:rsidR="00F5295A" w:rsidRPr="0044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учащихся 7 «А» и выявить особенности речевого общения в семьях.</w:t>
      </w:r>
    </w:p>
    <w:p w:rsidR="0052446B" w:rsidRPr="00C61C11" w:rsidRDefault="00441AAA" w:rsidP="00441AA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2446B" w:rsidRPr="00C61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Научная новизна</w:t>
      </w:r>
      <w:r w:rsidR="0052446B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заключается в том, </w:t>
      </w:r>
      <w:r w:rsidR="00F52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52446B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в школе предпринимается попытка составить </w:t>
      </w:r>
      <w:r w:rsidR="006773F1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портрет семей семиклассников.</w:t>
      </w:r>
    </w:p>
    <w:p w:rsidR="0052446B" w:rsidRPr="00C61C11" w:rsidRDefault="00441AAA" w:rsidP="00441AA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2446B" w:rsidRPr="00C61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значимость</w:t>
      </w:r>
      <w:r w:rsidR="0052446B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материалы исследования можно использовать на родительском собрании или классном </w:t>
      </w:r>
      <w:r w:rsidR="00CB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часе о роли семейного общения Материал можно использовать для создания проекта в старших классах.</w:t>
      </w:r>
    </w:p>
    <w:p w:rsidR="006773F1" w:rsidRPr="00C61C11" w:rsidRDefault="00441AAA" w:rsidP="00441AA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6773F1" w:rsidRPr="00C61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Объектом исследования</w:t>
      </w:r>
      <w:r w:rsidR="006773F1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выступают </w:t>
      </w:r>
      <w:r w:rsidR="00CB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семьи </w:t>
      </w:r>
      <w:r w:rsidR="006773F1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</w:t>
      </w:r>
      <w:r w:rsidR="00CB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773F1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7 «А» класса.</w:t>
      </w:r>
    </w:p>
    <w:p w:rsidR="006773F1" w:rsidRDefault="00441AAA" w:rsidP="00441AAA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6773F1" w:rsidRPr="00C61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Предметом исследования </w:t>
      </w:r>
      <w:r w:rsidR="006773F1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особенности </w:t>
      </w:r>
      <w:r w:rsidR="00CB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ойколекта</w:t>
      </w:r>
      <w:r w:rsidR="006773F1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7 «А» класса школы №2 п.Карымское.</w:t>
      </w:r>
    </w:p>
    <w:p w:rsidR="00CB03BC" w:rsidRPr="00C61C11" w:rsidRDefault="00441AAA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B03BC" w:rsidRPr="00CB0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Теоретической базой</w:t>
      </w:r>
      <w:r w:rsidR="00CB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электронные ресурсы:</w:t>
      </w:r>
      <w:r w:rsidR="00CB03BC" w:rsidRPr="00CB03BC">
        <w:t xml:space="preserve"> </w:t>
      </w:r>
      <w:hyperlink r:id="rId7" w:history="1">
        <w:r w:rsidR="00CB03BC" w:rsidRPr="00CB03B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https://infourok.ru/klassniy-chas-na-temu-kultura-rechi-i-kultura-povedeniya-2770113.html</w:t>
        </w:r>
      </w:hyperlink>
      <w:r w:rsidR="00CB03BC" w:rsidRPr="00CB03BC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.  </w:t>
      </w:r>
      <w:r w:rsidR="00CB03BC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Культура речи в семье; </w:t>
      </w:r>
      <w:r w:rsidR="00CB03BC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Шарифуллин Б.Я. Язык современного сибирского города // Теоретические и прикладные</w:t>
      </w:r>
    </w:p>
    <w:p w:rsidR="00CB03BC" w:rsidRPr="00C61C11" w:rsidRDefault="00CB03BC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аспекты речевого общени</w:t>
      </w:r>
      <w:r w:rsidR="00B83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я;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Кукушкина Е.Ю. «Домашний язык» в семье // Язык и личность</w:t>
      </w:r>
      <w:r w:rsidR="00B83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Гадамер Х.-Г. Истина и метод. Основы философской герменевтики. </w:t>
      </w:r>
    </w:p>
    <w:p w:rsidR="00CB03BC" w:rsidRPr="00C61C11" w:rsidRDefault="00CB03BC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 Г.О. Функциональная и социальная характеристика стилистических свойств</w:t>
      </w:r>
    </w:p>
    <w:p w:rsidR="00CB03BC" w:rsidRDefault="00CB03BC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в современном русском языке. Избранные работы по русскому языку</w:t>
      </w:r>
      <w:r w:rsidR="00B83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3E8B" w:rsidRPr="00C61C11" w:rsidRDefault="00C22A42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Специфика материала исследования и поставленные задачи определили выбор </w:t>
      </w:r>
      <w:r w:rsidRPr="00C22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исследования: с помощью метода сплошной выборки определён материал для ознакомления с понятием «ойколект»; с помощью описательного метода представлены особенности семейного языка; метод анкетирования понадобился для проведения опроса учащихся МОУ «СОШ №2 п.Карымское».</w:t>
      </w: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42" w:rsidRDefault="00C22A42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80C" w:rsidRDefault="00C4280C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80C" w:rsidRDefault="00C4280C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80C" w:rsidRDefault="00C4280C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11" w:rsidRPr="00C61C11" w:rsidRDefault="00C61C11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Тема: Особенности ойколекта как формы семейного общения.</w:t>
      </w:r>
    </w:p>
    <w:p w:rsidR="00C61C11" w:rsidRPr="00C61C11" w:rsidRDefault="00C61C11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Россия, Забайкальский край, п.Карымское</w:t>
      </w:r>
    </w:p>
    <w:p w:rsidR="00C61C11" w:rsidRPr="00C61C11" w:rsidRDefault="00C61C11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 работы: Боровкова Анна Сергеевна</w:t>
      </w:r>
    </w:p>
    <w:p w:rsidR="00C61C11" w:rsidRPr="00C61C11" w:rsidRDefault="00C61C11" w:rsidP="00C61C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ученица </w:t>
      </w:r>
      <w:r w:rsidR="005A2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«А»</w:t>
      </w:r>
      <w:r w:rsidRPr="00C6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 МОУ «СОШ №2 п.Карымское»</w:t>
      </w:r>
    </w:p>
    <w:p w:rsidR="006773F1" w:rsidRPr="0043446C" w:rsidRDefault="006773F1" w:rsidP="00C61C11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434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Научная статья</w:t>
      </w:r>
    </w:p>
    <w:p w:rsidR="002D7B88" w:rsidRPr="00C61C11" w:rsidRDefault="002D7B88" w:rsidP="00C61C11">
      <w:pPr>
        <w:spacing w:after="240" w:line="360" w:lineRule="auto"/>
        <w:textAlignment w:val="baseline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61C1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§1</w:t>
      </w:r>
      <w:r w:rsidR="006B0DF9" w:rsidRPr="00C61C1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12135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Что такое о</w:t>
      </w:r>
      <w:r w:rsidR="006B0DF9" w:rsidRPr="00C61C1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йколект.</w:t>
      </w:r>
      <w:r w:rsidR="0012135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Особенности ойколекта.</w:t>
      </w:r>
    </w:p>
    <w:p w:rsidR="00471B60" w:rsidRPr="00C61C11" w:rsidRDefault="00C4280C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Дружные, устойчивые семьи, как правило, обладают достаточно яркими чертами</w:t>
      </w:r>
    </w:p>
    <w:p w:rsidR="00471B60" w:rsidRPr="00C61C11" w:rsidRDefault="00471B60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индивидуальности. Одним из проявлений этой индивидуальности является «домашний</w:t>
      </w:r>
    </w:p>
    <w:p w:rsidR="000C1A57" w:rsidRPr="00C61C11" w:rsidRDefault="00FE6D8C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язык» -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ойколект</w:t>
      </w:r>
      <w:r w:rsidR="000C1A57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F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</w:p>
    <w:p w:rsidR="00471B60" w:rsidRPr="00C61C11" w:rsidRDefault="00C4280C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E6D8C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ловарный состав</w:t>
      </w:r>
      <w:r w:rsidR="00FE6D8C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ойколекта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специально не разрабатывает, однако он очень динамичен и быстро реагирует на</w:t>
      </w:r>
      <w:r w:rsidR="00FE6D8C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изменения в жизни его носителей. Этот «язык» существует внутри семьи и понятен</w:t>
      </w:r>
      <w:r w:rsidR="00FE6D8C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членам этой семьи. Он составляет духовный мир, средство общения людей,</w:t>
      </w:r>
      <w:r w:rsidR="00FE6D8C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объединены общими привычками и семейными традициями. Именно в такой</w:t>
      </w:r>
      <w:r w:rsidR="00FE6D8C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атмосфере взаимопонимания создается и живет особый «язык», который не замкнут, так</w:t>
      </w:r>
      <w:r w:rsidR="00FE6D8C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нем постоянно идет пополнение лексического и фразеологического состава.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не только от характеров, темпераментов, возрастов, профессий членов 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семьи. Каждая новая ситуация в жизни родных людей может стать поводом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случайного создания новой речевой единицы, поражающей своей экспрессивной окраской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эмоциональностью. При этом сами носители «домашнего языка» часто не осознают 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творцами и не ощущают смысловую, фонетическую или грамматическую странность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созданного ими коммуникативного речевого элемента.</w:t>
      </w:r>
    </w:p>
    <w:p w:rsidR="00471B60" w:rsidRPr="00C61C11" w:rsidRDefault="00471B60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основная форма общения в семье, ойколект обладает определенными речевыми</w:t>
      </w:r>
    </w:p>
    <w:p w:rsidR="00471B60" w:rsidRPr="00C61C11" w:rsidRDefault="00471B60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функциями, проявляющимися в типовых, то есть повседневных, ситуациях</w:t>
      </w:r>
      <w:r w:rsidR="00C4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членов семьи.</w:t>
      </w:r>
    </w:p>
    <w:p w:rsidR="00471B60" w:rsidRPr="00C61C11" w:rsidRDefault="000C1A57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отметить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основные функции ойколекта:</w:t>
      </w:r>
    </w:p>
    <w:p w:rsidR="00C4280C" w:rsidRDefault="000B6E60" w:rsidP="00441A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коммуникативная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(функция общения);</w:t>
      </w:r>
      <w:r w:rsidR="000C1A57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•игровая (борьба с рутиной, однообразием повседневного быта и стремление к созданию</w:t>
      </w:r>
      <w:r w:rsidR="000C1A57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языковых средств, присущих только данному микроколлективу и отделяющих его</w:t>
      </w:r>
      <w:r w:rsidR="000C1A57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остальной языковой среды);</w:t>
      </w:r>
      <w:r w:rsidR="000C1A57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функция «тайного языка» («...Семейный диалект обладает замкнутостью, употребляется</w:t>
      </w:r>
      <w:r w:rsidR="000C1A57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между членами семьи. Стоит появиться на горизонте постороннему человеку или</w:t>
      </w:r>
    </w:p>
    <w:p w:rsidR="00C4280C" w:rsidRDefault="00C4280C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0C1A57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8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12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Шарифуллин Б.Я. Язык современного сибирского города // Теоретические и прикладные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аспекты речевого общения. Красноярск, 1997 Вып. 5 С.59.</w:t>
      </w:r>
    </w:p>
    <w:p w:rsidR="00C4280C" w:rsidRPr="00C4280C" w:rsidRDefault="00C4280C" w:rsidP="00441A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даже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представителю другого поколения той же семьи, как носители диалекта тут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переходят на обычную разговорную речь»</w:t>
      </w:r>
      <w:r w:rsidR="000C1A57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4F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471B60" w:rsidRPr="00C61C11" w:rsidRDefault="00441AAA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хорошей семье всегда любят хорошую шутку. Немецкий философ Х.Г.Гадамер писал:</w:t>
      </w:r>
    </w:p>
    <w:p w:rsidR="00471B60" w:rsidRPr="00C61C11" w:rsidRDefault="00471B60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«Языковая игра – это такое понятие, где речь идет не об игре с языком &lt;...&gt;, но об игре</w:t>
      </w:r>
    </w:p>
    <w:p w:rsidR="00471B60" w:rsidRPr="00C61C11" w:rsidRDefault="00471B60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 языка, который с нами заигрывает»</w:t>
      </w:r>
      <w:r w:rsidRPr="00C428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3. </w:t>
      </w:r>
      <w:r w:rsidR="000C1A57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прежде всего идет о</w:t>
      </w:r>
      <w:r w:rsidR="00C4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называемых ходячих шутках. Они часто представляют собой рифмовки и практически</w:t>
      </w:r>
      <w:r w:rsidR="00C4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претерпевают грамматических трансформаций в оригинальной семейной речи. Кроме</w:t>
      </w:r>
      <w:r w:rsidR="00C4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 они почти всегда относятся к тому, что происходит здесь и сейчас.</w:t>
      </w:r>
      <w:r w:rsidR="00C4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шутка не шифрует, не кодирует, а прямо указывает на того, кто является</w:t>
      </w:r>
      <w:r w:rsidR="00C4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адресатом высказывания – мужчина или женщина. Это относится, например, к номинации</w:t>
      </w:r>
      <w:r w:rsidR="00C4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женской прически – «Я упала с сеновала, тормозила головой».</w:t>
      </w:r>
      <w:r w:rsidR="00C4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Ходячая шутка продуктивно отражает все известные приемы создания комического</w:t>
      </w:r>
      <w:r w:rsidR="00C4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эффекта, например:</w:t>
      </w:r>
    </w:p>
    <w:p w:rsidR="00471B60" w:rsidRPr="00C61C11" w:rsidRDefault="00471B60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акрофония (перестановка букв в словах): «Сейчас как режиком заножу – будешь</w:t>
      </w:r>
    </w:p>
    <w:p w:rsidR="00471B60" w:rsidRPr="00C61C11" w:rsidRDefault="00471B60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дрыжками ногать»;</w:t>
      </w:r>
    </w:p>
    <w:p w:rsidR="00471B60" w:rsidRPr="00C61C11" w:rsidRDefault="00471B60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гипербола (литота): «Волос осталось на одну драку»;</w:t>
      </w:r>
    </w:p>
    <w:p w:rsidR="00471B60" w:rsidRPr="00C61C11" w:rsidRDefault="00441AAA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Ходячие шутки, в роли которых выступают пословицы/поговорки, представляют собой</w:t>
      </w:r>
    </w:p>
    <w:p w:rsidR="00471B60" w:rsidRPr="00C61C11" w:rsidRDefault="00471B60" w:rsidP="00441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оформленные предложения и повторяются в более или менее неизменном виде,</w:t>
      </w:r>
      <w:r w:rsidR="00C4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«насыщаясь» переносным смыслом, соответствующим той или иной ситуации.</w:t>
      </w:r>
      <w:r w:rsidR="0044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во фразеологизмах, смысл ходячих шуток обнаруживается не в виде суммы</w:t>
      </w:r>
      <w:r w:rsidR="0044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 составляющих лексических компонентов, а в виде интегральной ситуативно-семантической величины, например: «Факир был пьян, и фокус не удался» – нечто</w:t>
      </w:r>
      <w:r w:rsidR="0044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ожидаемое не состоялось.</w:t>
      </w:r>
      <w:r w:rsidR="0010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10658A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крашенность такого рода как раз отвечает задачам «семейной» речи – раскрепоститься, расслабиться, получить эмоциональное отдохновение, тем самым противопоставить, как правило, деловую речевую ситуацию рабочего дня домашней обстановке.</w:t>
      </w:r>
      <w:r w:rsidR="0010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58A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Шутки-реакции в основном представляют собой прецедентные тексты. Под прецедентным текстом </w:t>
      </w:r>
      <w:r w:rsidR="0010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понимается</w:t>
      </w:r>
      <w:r w:rsidR="0010658A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законченное и общеизвестное в конкретной речевой культуре высказывание. </w:t>
      </w:r>
      <w:r w:rsidR="00441AAA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прецедентных текстов прежде всего являются фразеологические единицы (</w:t>
      </w:r>
      <w:r w:rsidR="0044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афоризмы, </w:t>
      </w:r>
      <w:r w:rsidR="00441AAA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44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азвания фильмов, книг, песен, фрагменты рекламных роликов, </w:t>
      </w:r>
      <w:r w:rsidR="00441AAA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ставшие известными высказывания общественных деятелей, политиков и т. д.).</w:t>
      </w:r>
    </w:p>
    <w:p w:rsidR="00C4280C" w:rsidRDefault="0012135A" w:rsidP="00C61C1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280C" w:rsidRPr="00C61C11" w:rsidRDefault="00C4280C" w:rsidP="00C4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3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12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Кукушкина Е.Ю. «Домашний язык» в семье // Язык и личность. – М., 1989 С. 30</w:t>
      </w:r>
    </w:p>
    <w:p w:rsidR="00C4280C" w:rsidRPr="00C61C11" w:rsidRDefault="0012135A" w:rsidP="00C4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3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280C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Гадамер Х.-Г. Истина и метод. Основы философской герменевтики. М., «Прогресс»,</w:t>
      </w:r>
    </w:p>
    <w:p w:rsidR="00C4280C" w:rsidRDefault="00C4280C" w:rsidP="001213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1988 С.565.</w:t>
      </w:r>
    </w:p>
    <w:p w:rsidR="00441AAA" w:rsidRDefault="00952185" w:rsidP="00441AA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Прецедентным может быть текст любой протяженности – от афоризма до эпоса.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Шутка-реакция может быть мгновенным, автоматическим ответом на реплику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собеседника и всегда переводит разговор из серьезного плана в шутливый. Например: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− Не торопись с выводами, подумай хорошенько!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Пусть слон думает, у него голова большая.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− Не пойду я на их тусовку. Я там не знаю никого. Неудобно как-то!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Неудобно спать на потолке – одеяло сползает.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шуток-фразеорефлексов довольно много семантически опустошенных,</w:t>
      </w:r>
      <w:r w:rsidR="0044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неинформативных – типа: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- Кто? – Конь в пальто.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- Где? – В Караганде.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− Когда? – После дождичка в четверг.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− А потом? – Суп с котом.</w:t>
      </w:r>
    </w:p>
    <w:p w:rsidR="0012135A" w:rsidRPr="00441AAA" w:rsidRDefault="00441AAA" w:rsidP="00441AAA">
      <w:pPr>
        <w:shd w:val="clear" w:color="auto" w:fill="FFFFFF"/>
        <w:spacing w:line="360" w:lineRule="auto"/>
        <w:jc w:val="both"/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52185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важным в ойколекте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эмоционально-экспрессивная</w:t>
      </w:r>
      <w:r w:rsidR="0012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окрашенность или оценочность речевых единиц, то есть коннотация. В ойколекте</w:t>
      </w:r>
      <w:r w:rsidR="0012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все виды коннотации, так как в нём всегда действует принцип: дома – как</w:t>
      </w:r>
      <w:r w:rsidR="0012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хочу, так и говорю. По этой причине то, что в литературном языке является речевой или</w:t>
      </w:r>
      <w:r w:rsidR="0012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стилистической ошибкой, в ойколекте считается обычным и ничуть не странным</w:t>
      </w:r>
      <w:r w:rsidR="0012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употреблением.</w:t>
      </w:r>
    </w:p>
    <w:p w:rsidR="0012135A" w:rsidRPr="0012135A" w:rsidRDefault="0012135A" w:rsidP="0012135A">
      <w:pPr>
        <w:spacing w:after="240" w:line="36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61C1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§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Pr="00C61C1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</w:t>
      </w:r>
      <w:r w:rsidRPr="0012135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ипы коннотативных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2135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употреблений:</w:t>
      </w:r>
      <w:r w:rsidR="00BB4FC0" w:rsidRPr="00BB4F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</w:rPr>
        <w:t>4</w:t>
      </w:r>
    </w:p>
    <w:p w:rsidR="000939F9" w:rsidRPr="00C61C11" w:rsidRDefault="006B0DF9" w:rsidP="00C61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«домашнем языке» можно выделить следующие типы коннотативных</w:t>
      </w:r>
      <w:r w:rsidR="0010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употреблений:</w:t>
      </w:r>
    </w:p>
    <w:p w:rsidR="00471B60" w:rsidRPr="00C61C11" w:rsidRDefault="00471B60" w:rsidP="00441A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77B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выражения с эмоциональной коннотацией, выражающие чувства, волевые</w:t>
      </w:r>
      <w:r w:rsidR="000939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побуждения, чувственные или интеллектуальные сравнения. Например:</w:t>
      </w:r>
      <w:r w:rsidR="000939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9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слово «пультяра» в ойколекте обозначает «пульт управления телевизора». </w:t>
      </w:r>
      <w:r w:rsidR="0044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анное слово образовано по аналогии с просторечными лексическими</w:t>
      </w:r>
      <w:r w:rsidR="000939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единицами такой словообразовательной модели, как «котяра», «носяра», в которых</w:t>
      </w:r>
      <w:r w:rsidR="000939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 «яр» пе</w:t>
      </w:r>
      <w:r w:rsidR="0044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редает размерно-оценочный смысл;</w:t>
      </w:r>
      <w:r w:rsidR="000939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слово «кофяк» (вместо общеязыкового «кофе»), скорее всего, образовано по аналогии</w:t>
      </w:r>
      <w:r w:rsidR="000939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словами «тюфяк», «шустряк», «товарняк» и т.д. Суффикс «як», не меняя общего</w:t>
      </w:r>
      <w:r w:rsidR="000939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лексического значения, придает слову несколько фамильярную, даже грубоватую</w:t>
      </w:r>
      <w:r w:rsidR="000939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просторечную окраску.</w:t>
      </w:r>
    </w:p>
    <w:p w:rsidR="00471B60" w:rsidRPr="00C61C11" w:rsidRDefault="00471B60" w:rsidP="00C61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939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выражения с оценочной коннотацией, которые квалифицируют обозначаемый</w:t>
      </w:r>
    </w:p>
    <w:p w:rsidR="00471B60" w:rsidRPr="00C61C11" w:rsidRDefault="00471B60" w:rsidP="00C61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как положительный или отрицательный по отношению к социальной норме,</w:t>
      </w:r>
    </w:p>
    <w:p w:rsidR="000939F9" w:rsidRPr="00C61C11" w:rsidRDefault="00471B60" w:rsidP="003222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устанавливают ценность или значение кого-либо/чего-либо. Например, </w:t>
      </w:r>
    </w:p>
    <w:p w:rsidR="006B0DF9" w:rsidRPr="00C61C11" w:rsidRDefault="00471B60" w:rsidP="003222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«шедеврально» – очень красиво;</w:t>
      </w:r>
      <w:r w:rsidR="000939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D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«балды» – глупые люди;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«варики» – варианты</w:t>
      </w:r>
      <w:r w:rsidR="006B0D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471B60" w:rsidRPr="00C61C11" w:rsidRDefault="00471B60" w:rsidP="003222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939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выражения образной коннотации. Суть образной коннотации состоит в эффекте</w:t>
      </w:r>
    </w:p>
    <w:p w:rsidR="00471B60" w:rsidRPr="00C61C11" w:rsidRDefault="00471B60" w:rsidP="003222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прозрачной внутренней формы. Например, «лазалки или ползалки» – так в ойколекте</w:t>
      </w:r>
    </w:p>
    <w:p w:rsidR="00471B60" w:rsidRPr="00C61C11" w:rsidRDefault="00471B60" w:rsidP="003222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называется детский спортивный комплекс. </w:t>
      </w:r>
    </w:p>
    <w:p w:rsidR="00471B60" w:rsidRPr="00C61C11" w:rsidRDefault="00441AAA" w:rsidP="003222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71B6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на первый план выходит какой-то один важный признак предмета или</w:t>
      </w:r>
    </w:p>
    <w:p w:rsidR="006B0DF9" w:rsidRPr="00C61C11" w:rsidRDefault="00471B60" w:rsidP="003222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явления, что и приводит к образному переосмыслению общелитературных единиц.</w:t>
      </w:r>
    </w:p>
    <w:p w:rsidR="00471B60" w:rsidRPr="00C61C11" w:rsidRDefault="00471B60" w:rsidP="003222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939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выражения с экспрессивной коннотацией, которые передают чувства,</w:t>
      </w:r>
    </w:p>
    <w:p w:rsidR="00471B60" w:rsidRPr="00C61C11" w:rsidRDefault="00471B60" w:rsidP="003222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переживания. В таких употреблениях часто происходит замена одного слова целым</w:t>
      </w:r>
    </w:p>
    <w:p w:rsidR="00471B60" w:rsidRPr="00C61C11" w:rsidRDefault="00471B60" w:rsidP="003222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оборотом или замена компонента внутри общеизвестной фразы. Например: </w:t>
      </w:r>
      <w:r w:rsidR="006B0D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один из</w:t>
      </w:r>
      <w:r w:rsidR="006B0D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 ярких оборотов ойколекта – «дышать не вижу» в значении «тесно».</w:t>
      </w:r>
    </w:p>
    <w:p w:rsidR="00471B60" w:rsidRPr="00C61C11" w:rsidRDefault="00471B60" w:rsidP="003222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парадоксально и поэтому экспрессивно, в нем просматривается аналогия с</w:t>
      </w:r>
    </w:p>
    <w:p w:rsidR="0032227D" w:rsidRDefault="00471B60" w:rsidP="003222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известным «не слышу без очков»; </w:t>
      </w:r>
      <w:r w:rsidR="006B0D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частотно в семье и выражение «я вас алло», в</w:t>
      </w:r>
      <w:r w:rsidR="006B0D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«телефонное» «алло» заменило глагол «слушать» в постоянной форме 1-го лица</w:t>
      </w:r>
      <w:r w:rsidR="006B0D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единственного числа настоящего времени – «слушаю». </w:t>
      </w:r>
    </w:p>
    <w:p w:rsidR="00471B60" w:rsidRPr="00C61C11" w:rsidRDefault="00471B60" w:rsidP="003222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939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Функционально-стилистическая коннотация в ойколекте проявляется в обыгрывании</w:t>
      </w:r>
    </w:p>
    <w:p w:rsidR="00F677B9" w:rsidRPr="00C61C11" w:rsidRDefault="00471B60" w:rsidP="003222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разностилевых регистров. </w:t>
      </w:r>
      <w:r w:rsidR="0032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вызвано своеобразным маскарадом, когда</w:t>
      </w:r>
      <w:r w:rsidR="0032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говорящий сознательно переключается на чужой социолект, пародируя несвойственные</w:t>
      </w:r>
      <w:r w:rsidR="00F677B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обычной речи ч</w:t>
      </w:r>
      <w:r w:rsidR="0032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ерты с целью пошутить. Например,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часто употребляется следующее</w:t>
      </w:r>
      <w:r w:rsidR="006B0D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выражение: «Татья</w:t>
      </w:r>
      <w:r w:rsidR="006B0D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Викторовна, по причине того,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Ваш сын не убрал свое рабочее</w:t>
      </w:r>
      <w:r w:rsidR="006B0D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я отказываюсь находиться в этой комнате». Это длинное сложноподчиненное</w:t>
      </w:r>
      <w:r w:rsidR="006B0D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не что иное, как своеобразная пародия, комическое подражание</w:t>
      </w:r>
      <w:r w:rsidR="006B0D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канцелярскому слогу официально-</w:t>
      </w:r>
      <w:r w:rsidR="0032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делового функционального стиля.</w:t>
      </w:r>
    </w:p>
    <w:p w:rsidR="00F677B9" w:rsidRPr="00C61C11" w:rsidRDefault="0010658A" w:rsidP="003222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677B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0939F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="00F677B9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заключить, что в «домашнем языке» коннотация – одно из</w:t>
      </w:r>
    </w:p>
    <w:p w:rsidR="006B0DF9" w:rsidRPr="00C61C11" w:rsidRDefault="00F677B9" w:rsidP="003222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 явлений, собственно, и позволяющих сформировать ойколект как таковой.</w:t>
      </w:r>
    </w:p>
    <w:p w:rsidR="006B0DF9" w:rsidRPr="00C61C11" w:rsidRDefault="006B0DF9" w:rsidP="00C61C11">
      <w:pPr>
        <w:shd w:val="clear" w:color="auto" w:fill="FFFFFF"/>
        <w:spacing w:after="0" w:line="360" w:lineRule="auto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61C1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§</w:t>
      </w:r>
      <w:r w:rsidR="0084738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</w:t>
      </w:r>
      <w:r w:rsidRPr="00C61C1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84738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Исследование</w:t>
      </w:r>
      <w:r w:rsidRPr="00C61C1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7B3B7B" w:rsidRDefault="007B3B7B" w:rsidP="00C61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 – это важнейшая часть общей культуры человека. Высокая культура речи – показатель образованности и воспитанности.</w:t>
      </w:r>
    </w:p>
    <w:p w:rsidR="0032227D" w:rsidRDefault="00847382" w:rsidP="00106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семьи разные, поэтому и речевое общение в каждой семье индивидуальное.  Сегодня речевое общение в семье стало кратким, т.к. </w:t>
      </w:r>
      <w:r w:rsidR="0010658A">
        <w:rPr>
          <w:rFonts w:ascii="Times New Roman" w:hAnsi="Times New Roman"/>
          <w:sz w:val="24"/>
          <w:szCs w:val="24"/>
        </w:rPr>
        <w:t xml:space="preserve">взрослые возвращаются после работы </w:t>
      </w:r>
    </w:p>
    <w:p w:rsidR="0032227D" w:rsidRDefault="0032227D" w:rsidP="00106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27D" w:rsidRPr="00C61C11" w:rsidRDefault="0032227D" w:rsidP="003222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3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CAE08" wp14:editId="708D26CB">
                <wp:simplePos x="0" y="0"/>
                <wp:positionH relativeFrom="column">
                  <wp:posOffset>-72135</wp:posOffset>
                </wp:positionH>
                <wp:positionV relativeFrom="paragraph">
                  <wp:posOffset>2595</wp:posOffset>
                </wp:positionV>
                <wp:extent cx="5731200" cy="7200"/>
                <wp:effectExtent l="0" t="0" r="22225" b="311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200" cy="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DA29D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2pt" to="445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"/>
            </w:pict>
          </mc:Fallback>
        </mc:AlternateContent>
      </w:r>
      <w:r w:rsidRPr="008473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Винокур Г.О. Функциональная и социальная характеристика стилистических свойств</w:t>
      </w:r>
    </w:p>
    <w:p w:rsidR="0032227D" w:rsidRPr="00C61C11" w:rsidRDefault="0032227D" w:rsidP="003222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в современном русском языке. Избранные работы по русскому языку. – М.,</w:t>
      </w:r>
    </w:p>
    <w:p w:rsidR="0032227D" w:rsidRPr="0032227D" w:rsidRDefault="0032227D" w:rsidP="003222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С.37</w:t>
      </w:r>
    </w:p>
    <w:p w:rsidR="0010658A" w:rsidRDefault="0010658A" w:rsidP="00106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уставшие, порой раздражительные, поэтому время на общение сокращается. Современные дети и даже взрослые стали сокращать и слова</w:t>
      </w:r>
      <w:r w:rsidR="0032227D">
        <w:rPr>
          <w:rFonts w:ascii="Times New Roman" w:hAnsi="Times New Roman"/>
          <w:sz w:val="24"/>
          <w:szCs w:val="24"/>
        </w:rPr>
        <w:t>. Н</w:t>
      </w:r>
      <w:r>
        <w:rPr>
          <w:rFonts w:ascii="Times New Roman" w:hAnsi="Times New Roman"/>
          <w:sz w:val="24"/>
          <w:szCs w:val="24"/>
        </w:rPr>
        <w:t>апример,</w:t>
      </w:r>
      <w:r w:rsidR="0032227D">
        <w:rPr>
          <w:rFonts w:ascii="Times New Roman" w:hAnsi="Times New Roman"/>
          <w:sz w:val="24"/>
          <w:szCs w:val="24"/>
        </w:rPr>
        <w:t xml:space="preserve"> на вопрос: </w:t>
      </w:r>
      <w:r>
        <w:rPr>
          <w:rFonts w:ascii="Times New Roman" w:hAnsi="Times New Roman"/>
          <w:sz w:val="24"/>
          <w:szCs w:val="24"/>
        </w:rPr>
        <w:t xml:space="preserve">«Как дела в школе?» </w:t>
      </w:r>
      <w:r w:rsidR="0032227D">
        <w:rPr>
          <w:rFonts w:ascii="Times New Roman" w:hAnsi="Times New Roman"/>
          <w:sz w:val="24"/>
          <w:szCs w:val="24"/>
        </w:rPr>
        <w:t>можно услышать:</w:t>
      </w:r>
      <w:r>
        <w:rPr>
          <w:rFonts w:ascii="Times New Roman" w:hAnsi="Times New Roman"/>
          <w:sz w:val="24"/>
          <w:szCs w:val="24"/>
        </w:rPr>
        <w:t xml:space="preserve"> «Норм.». На речевое общение в современной семье большое влияние оказывают профессия родителей, их уровень образования, возраст, лексический запас, средства массовой информации, стиль общения. </w:t>
      </w:r>
    </w:p>
    <w:p w:rsidR="0010658A" w:rsidRDefault="0032227D" w:rsidP="00106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</w:t>
      </w:r>
      <w:r w:rsidR="0010658A">
        <w:rPr>
          <w:rFonts w:ascii="Times New Roman" w:hAnsi="Times New Roman"/>
          <w:sz w:val="24"/>
          <w:szCs w:val="24"/>
        </w:rPr>
        <w:t xml:space="preserve"> семьях, в которых взрослые не отмахиваются от надоедливых вопросов детей, выслушивают детей, усвоение языка и развитие речи идут намного успешнее. Кроме этого, жизнь семейного языка </w:t>
      </w:r>
      <w:r>
        <w:rPr>
          <w:rFonts w:ascii="Times New Roman" w:hAnsi="Times New Roman"/>
          <w:sz w:val="24"/>
          <w:szCs w:val="24"/>
        </w:rPr>
        <w:t>невозможна без чувства юмора</w:t>
      </w:r>
      <w:r w:rsidR="0010658A">
        <w:rPr>
          <w:rFonts w:ascii="Times New Roman" w:hAnsi="Times New Roman"/>
          <w:sz w:val="24"/>
          <w:szCs w:val="24"/>
        </w:rPr>
        <w:t>, который вызывает интерес к живому человеческому слову у всех членов семьи, сближает и объединяет взрослых и детей, неся общую радость, доверие.</w:t>
      </w:r>
      <w:r w:rsidR="00BB4FC0" w:rsidRPr="00BB4FC0">
        <w:rPr>
          <w:rFonts w:ascii="Times New Roman" w:hAnsi="Times New Roman"/>
          <w:sz w:val="24"/>
          <w:szCs w:val="24"/>
          <w:vertAlign w:val="superscript"/>
        </w:rPr>
        <w:t>5</w:t>
      </w:r>
      <w:r w:rsidR="0010658A">
        <w:rPr>
          <w:rFonts w:ascii="Times New Roman" w:hAnsi="Times New Roman"/>
          <w:sz w:val="24"/>
          <w:szCs w:val="24"/>
        </w:rPr>
        <w:t xml:space="preserve"> </w:t>
      </w:r>
    </w:p>
    <w:p w:rsidR="00847382" w:rsidRDefault="0010658A" w:rsidP="008C05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Чтобы уметь грамотно общаться, целесообразно использовать все функции языка, среди которых важное значение имеют речевые жанры</w:t>
      </w:r>
      <w:r w:rsidR="003222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реплики бытового характера, рассказ, письмо, </w:t>
      </w:r>
      <w:r w:rsidR="0032227D">
        <w:rPr>
          <w:rFonts w:ascii="Times New Roman" w:hAnsi="Times New Roman"/>
          <w:sz w:val="24"/>
          <w:szCs w:val="24"/>
        </w:rPr>
        <w:t xml:space="preserve">беседа, </w:t>
      </w:r>
      <w:r>
        <w:rPr>
          <w:rFonts w:ascii="Times New Roman" w:hAnsi="Times New Roman"/>
          <w:sz w:val="24"/>
          <w:szCs w:val="24"/>
        </w:rPr>
        <w:t>спор, замечание, совет,</w:t>
      </w:r>
      <w:r w:rsidR="0032227D">
        <w:rPr>
          <w:rFonts w:ascii="Times New Roman" w:hAnsi="Times New Roman"/>
          <w:sz w:val="24"/>
          <w:szCs w:val="24"/>
        </w:rPr>
        <w:t xml:space="preserve"> просьба, предложение и другие. Н</w:t>
      </w:r>
      <w:r>
        <w:rPr>
          <w:rFonts w:ascii="Times New Roman" w:hAnsi="Times New Roman"/>
          <w:sz w:val="24"/>
          <w:szCs w:val="24"/>
        </w:rPr>
        <w:t>аиболее используемы</w:t>
      </w:r>
      <w:r w:rsidR="0032227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 семье речев</w:t>
      </w:r>
      <w:r w:rsidR="0032227D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жанр</w:t>
      </w:r>
      <w:r w:rsidR="00322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беседа, во время которой происходит обмен мнениями, новостями, какими</w:t>
      </w:r>
      <w:r w:rsidR="0032227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либо сведениями. Беседа может быть эмоциональной или спокойной в зависимости от темы, от настроения собеседников. Ещё один жанр семейного речевого общения – разговор. В семье он может быть конфликтным, тогда преобладает лексика с негативной оценкой; может быть информативным (вопрос – ответ). Третий часто используемый семейный речевой жанр – спор, когда обсуждается общая проблема. В споре проявляется умение приводить аргументы, подбирать лексику, чтобы не обидеть оппонента. Следующий речевой жанр, характерный для семейного общения, - рассказ. Рассказчик должен уметь связно изложить информацию, должен иметь богатый словарный запас. Ещё один речевой жанр в современной семье – смс</w:t>
      </w:r>
      <w:r w:rsidR="0032227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сообщения. Сначала его использовали в сотовых телефонах, а потом он вошёл и в речь. Это новый жанр, для которого характерны сокращения слов, предложений, например, «Я тя лю», «Спс», «Чё делаш?», «Прив.»; использование</w:t>
      </w:r>
      <w:r w:rsidR="0032227D">
        <w:rPr>
          <w:rFonts w:ascii="Times New Roman" w:hAnsi="Times New Roman"/>
          <w:sz w:val="24"/>
          <w:szCs w:val="24"/>
        </w:rPr>
        <w:t xml:space="preserve"> шаблонов типа «Я перезвоню», «</w:t>
      </w:r>
      <w:r>
        <w:rPr>
          <w:rFonts w:ascii="Times New Roman" w:hAnsi="Times New Roman"/>
          <w:sz w:val="24"/>
          <w:szCs w:val="24"/>
        </w:rPr>
        <w:t>Я на встрече» и другие.  К сожалению, использование смс</w:t>
      </w:r>
      <w:r w:rsidR="008C05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сообщений в речи ведёт к безграмотности молодёжи. Еще можно выделить как жанр обращение, так как именно обращение задаёт тон всему дальнейшему общению. От того, как встретят тебя дома: словами «Здравствуй, солнышко», «Привет» или вообще промолчат, будет зависеть и весь дальнейший тон общения, даже настроение. </w:t>
      </w:r>
    </w:p>
    <w:p w:rsidR="00BB4FC0" w:rsidRDefault="008C05C5" w:rsidP="008C05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ходе исследования были выявлены типичные черты общения между родителями и </w:t>
      </w:r>
    </w:p>
    <w:p w:rsidR="008C05C5" w:rsidRDefault="00BB4FC0" w:rsidP="008C05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8C05C5">
        <w:rPr>
          <w:rFonts w:ascii="Times New Roman" w:hAnsi="Times New Roman"/>
          <w:sz w:val="24"/>
          <w:szCs w:val="24"/>
        </w:rPr>
        <w:t xml:space="preserve"> </w:t>
      </w:r>
    </w:p>
    <w:p w:rsidR="00BB4FC0" w:rsidRPr="00BB4FC0" w:rsidRDefault="00BB4FC0" w:rsidP="008C05C5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B4FC0">
        <w:rPr>
          <w:rFonts w:ascii="Times New Roman" w:hAnsi="Times New Roman"/>
          <w:sz w:val="24"/>
          <w:szCs w:val="24"/>
          <w:vertAlign w:val="superscript"/>
        </w:rPr>
        <w:t>5</w:t>
      </w:r>
      <w:r w:rsidRPr="00BB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 в семье.</w:t>
      </w:r>
      <w:hyperlink r:id="rId8" w:history="1">
        <w:r w:rsidRPr="0043446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https://infourok.ru/klassniy-chas-na-temu-kultura-rechi-i-kultura-povedeniya-2770113.html</w:t>
        </w:r>
      </w:hyperlink>
      <w:r w:rsidRPr="0043446C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BB4FC0" w:rsidRDefault="00BB4FC0" w:rsidP="008C05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детьми, когда используются разные средства для выражения недовольства:</w:t>
      </w:r>
    </w:p>
    <w:p w:rsidR="00BB4FC0" w:rsidRDefault="00BB4FC0" w:rsidP="008C05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ирония (Это ж надо было догадаться!);</w:t>
      </w:r>
    </w:p>
    <w:p w:rsidR="008C05C5" w:rsidRDefault="008C05C5" w:rsidP="008C05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риторические вопросы  ( Кто тебе разрешил?);</w:t>
      </w:r>
    </w:p>
    <w:p w:rsidR="008C05C5" w:rsidRDefault="008C05C5" w:rsidP="008C05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гипербола (Сто раз тебе говорила одно и то же); </w:t>
      </w:r>
    </w:p>
    <w:p w:rsidR="008C05C5" w:rsidRDefault="008C05C5" w:rsidP="008C05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обращение в 3 лице (Она еще и спорит!).</w:t>
      </w:r>
    </w:p>
    <w:p w:rsidR="00CC393D" w:rsidRDefault="008C05C5" w:rsidP="008C05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C393D">
        <w:rPr>
          <w:rFonts w:ascii="Times New Roman" w:hAnsi="Times New Roman"/>
          <w:sz w:val="24"/>
          <w:szCs w:val="24"/>
        </w:rPr>
        <w:t>Семиклассникам было предложено участие в анкетировании</w:t>
      </w:r>
      <w:r>
        <w:rPr>
          <w:rFonts w:ascii="Times New Roman" w:hAnsi="Times New Roman"/>
          <w:sz w:val="24"/>
          <w:szCs w:val="24"/>
        </w:rPr>
        <w:t xml:space="preserve"> о том, как происходит речевое общение в семье, в результате которого выяснилось, что примерно </w:t>
      </w:r>
      <w:r w:rsidR="00CC393D">
        <w:rPr>
          <w:rFonts w:ascii="Times New Roman" w:hAnsi="Times New Roman"/>
          <w:sz w:val="24"/>
          <w:szCs w:val="24"/>
        </w:rPr>
        <w:t>96,3</w:t>
      </w:r>
      <w:r>
        <w:rPr>
          <w:rFonts w:ascii="Times New Roman" w:hAnsi="Times New Roman"/>
          <w:sz w:val="24"/>
          <w:szCs w:val="24"/>
        </w:rPr>
        <w:t xml:space="preserve">% учащихся общаются дома больше 1 часа. Тема, которой больше уделяется время, - учёба </w:t>
      </w:r>
    </w:p>
    <w:p w:rsidR="00E937AF" w:rsidRPr="00CC393D" w:rsidRDefault="00CC393D" w:rsidP="00CC3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(58 %</w:t>
      </w:r>
      <w:r w:rsidR="008C05C5">
        <w:rPr>
          <w:rFonts w:ascii="Times New Roman" w:hAnsi="Times New Roman"/>
          <w:sz w:val="24"/>
          <w:szCs w:val="24"/>
        </w:rPr>
        <w:t xml:space="preserve">), потом – общие семейные дела (35,7 %), на последнем месте – работа (6, 3%). Это говорит о скупом, «сухом» общении. А это одна из проблем современного семейного речевого общения. Большинство </w:t>
      </w:r>
      <w:r>
        <w:rPr>
          <w:rFonts w:ascii="Times New Roman" w:hAnsi="Times New Roman"/>
          <w:sz w:val="24"/>
          <w:szCs w:val="24"/>
        </w:rPr>
        <w:t>учащихся</w:t>
      </w:r>
      <w:r w:rsidR="008C05C5">
        <w:rPr>
          <w:rFonts w:ascii="Times New Roman" w:hAnsi="Times New Roman"/>
          <w:sz w:val="24"/>
          <w:szCs w:val="24"/>
        </w:rPr>
        <w:t xml:space="preserve"> отметили семейное общение в спокойной домашней обстановке, за ужином. На вопрос о том, что оказывает наибольшее влияние на семейное речевое общение (телевидение, интернет, школа, работа или другое), большинство </w:t>
      </w:r>
      <w:r>
        <w:rPr>
          <w:rFonts w:ascii="Times New Roman" w:hAnsi="Times New Roman"/>
          <w:sz w:val="24"/>
          <w:szCs w:val="24"/>
        </w:rPr>
        <w:t>респондентов</w:t>
      </w:r>
      <w:r w:rsidR="008C05C5">
        <w:rPr>
          <w:rFonts w:ascii="Times New Roman" w:hAnsi="Times New Roman"/>
          <w:sz w:val="24"/>
          <w:szCs w:val="24"/>
        </w:rPr>
        <w:t xml:space="preserve"> ответило – школа (48,3%), на втором месте – СМИ (19,3%).На вопрос, спокойное ли общение в семье или с агрессией, раздражительностью, большинство детей (87,1%) ответили, что спокойное, но позднее из беседы стало понятно</w:t>
      </w:r>
      <w:r>
        <w:rPr>
          <w:rFonts w:ascii="Times New Roman" w:hAnsi="Times New Roman"/>
          <w:sz w:val="24"/>
          <w:szCs w:val="24"/>
        </w:rPr>
        <w:t xml:space="preserve">, </w:t>
      </w:r>
      <w:r w:rsidR="008C05C5">
        <w:rPr>
          <w:rFonts w:ascii="Times New Roman" w:hAnsi="Times New Roman"/>
          <w:sz w:val="24"/>
          <w:szCs w:val="24"/>
        </w:rPr>
        <w:t xml:space="preserve">что постеснялись ответить честно, так как часто родители раздражительные, говорят с неохотой. А это еще одна из проблем современного семейного общения вообще. Кроме этого, </w:t>
      </w:r>
      <w:r>
        <w:rPr>
          <w:rFonts w:ascii="Times New Roman" w:hAnsi="Times New Roman"/>
          <w:sz w:val="24"/>
          <w:szCs w:val="24"/>
        </w:rPr>
        <w:t>отмечено</w:t>
      </w:r>
      <w:r w:rsidR="008C05C5">
        <w:rPr>
          <w:rFonts w:ascii="Times New Roman" w:hAnsi="Times New Roman"/>
          <w:sz w:val="24"/>
          <w:szCs w:val="24"/>
        </w:rPr>
        <w:t>, что в семье бывает употребление ненормативной лексики</w:t>
      </w:r>
      <w:r>
        <w:rPr>
          <w:rFonts w:ascii="Times New Roman" w:hAnsi="Times New Roman"/>
          <w:sz w:val="24"/>
          <w:szCs w:val="24"/>
        </w:rPr>
        <w:t>.</w:t>
      </w:r>
      <w:r w:rsidR="008C05C5">
        <w:rPr>
          <w:rFonts w:ascii="Times New Roman" w:hAnsi="Times New Roman"/>
          <w:sz w:val="24"/>
          <w:szCs w:val="24"/>
        </w:rPr>
        <w:t xml:space="preserve"> В наше время ненормативную, жаргонную лексику </w:t>
      </w:r>
      <w:r>
        <w:rPr>
          <w:rFonts w:ascii="Times New Roman" w:hAnsi="Times New Roman"/>
          <w:sz w:val="24"/>
          <w:szCs w:val="24"/>
        </w:rPr>
        <w:t xml:space="preserve">приходится </w:t>
      </w:r>
      <w:r w:rsidR="008C05C5">
        <w:rPr>
          <w:rFonts w:ascii="Times New Roman" w:hAnsi="Times New Roman"/>
          <w:sz w:val="24"/>
          <w:szCs w:val="24"/>
        </w:rPr>
        <w:t>слыш</w:t>
      </w:r>
      <w:r>
        <w:rPr>
          <w:rFonts w:ascii="Times New Roman" w:hAnsi="Times New Roman"/>
          <w:sz w:val="24"/>
          <w:szCs w:val="24"/>
        </w:rPr>
        <w:t>ать</w:t>
      </w:r>
      <w:r w:rsidR="008C05C5">
        <w:rPr>
          <w:rFonts w:ascii="Times New Roman" w:hAnsi="Times New Roman"/>
          <w:sz w:val="24"/>
          <w:szCs w:val="24"/>
        </w:rPr>
        <w:t xml:space="preserve"> очень часто.  2/3 ребят ответили, что в семье нет особенных слов, которые бы понимали только члены семьи, не используются пословицы, поговорки, крылатые слова. Это тоже говорит о «сухом» общении.  </w:t>
      </w:r>
    </w:p>
    <w:p w:rsidR="006F1FB3" w:rsidRPr="00C61C11" w:rsidRDefault="00CC393D" w:rsidP="00C61C11">
      <w:pPr>
        <w:shd w:val="clear" w:color="auto" w:fill="FFFFFF"/>
        <w:spacing w:after="0" w:line="360" w:lineRule="auto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</w:t>
      </w:r>
      <w:r w:rsidR="00E937AF" w:rsidRPr="00C61C1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Заключение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CC393D" w:rsidRDefault="00CC393D" w:rsidP="00CC3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</w:t>
      </w:r>
      <w:r>
        <w:rPr>
          <w:rFonts w:ascii="Times New Roman" w:hAnsi="Times New Roman"/>
          <w:sz w:val="24"/>
          <w:szCs w:val="24"/>
        </w:rPr>
        <w:t>В результате проделанной работы мы пришли к следующим выводам:</w:t>
      </w:r>
    </w:p>
    <w:p w:rsidR="00CC393D" w:rsidRDefault="00CC393D" w:rsidP="00CC3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семейное речевое общение зависит и от уровня культуры всех членов семьи, от общих интересов в семье; </w:t>
      </w:r>
    </w:p>
    <w:p w:rsidR="00CC393D" w:rsidRDefault="00CC393D" w:rsidP="00CC3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хорошая речь в семейном общении имеет большое значение для воспитания ребёнка;</w:t>
      </w:r>
    </w:p>
    <w:p w:rsidR="00CC393D" w:rsidRDefault="00CC393D" w:rsidP="00CC3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речи каждого члена семьи проявляются психологические, личностные качества;</w:t>
      </w:r>
    </w:p>
    <w:p w:rsidR="00CC393D" w:rsidRDefault="00CC393D" w:rsidP="00CC393D">
      <w:pPr>
        <w:spacing w:after="0" w:line="360" w:lineRule="auto"/>
        <w:jc w:val="both"/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</w:t>
      </w:r>
      <w:r w:rsidRPr="00324A9C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азвитая речь</w:t>
      </w:r>
      <w:r w:rsidRPr="00324A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24A9C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показатель уровня культуры человека, его мышления, интеллекта</w:t>
      </w: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CC393D" w:rsidRDefault="00CC393D" w:rsidP="00CC393D">
      <w:pPr>
        <w:spacing w:after="0" w:line="360" w:lineRule="auto"/>
        <w:jc w:val="both"/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- основные речевые жанры в современной семье – беседа, спор, разговор.</w:t>
      </w:r>
    </w:p>
    <w:p w:rsidR="00CC393D" w:rsidRDefault="00E937AF" w:rsidP="00C61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CC393D" w:rsidRDefault="00CC393D" w:rsidP="00C61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93D" w:rsidRDefault="00CC393D" w:rsidP="00C61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93D" w:rsidRDefault="00CC393D" w:rsidP="00C61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BD" w:rsidRPr="00CC393D" w:rsidRDefault="00CC393D" w:rsidP="00C61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</w:t>
      </w:r>
      <w:r w:rsidR="00E937AF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7AF" w:rsidRPr="00CC3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8B7E78" w:rsidRPr="00C61C11" w:rsidRDefault="008B7E78" w:rsidP="00C61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93D" w:rsidRPr="00C61C11" w:rsidRDefault="00E937AF" w:rsidP="00CC39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C393D" w:rsidRPr="00CC3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93D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 Г.О. Функциональная и социальная характеристика стилистических свойств</w:t>
      </w:r>
    </w:p>
    <w:p w:rsidR="00CC393D" w:rsidRPr="00C61C11" w:rsidRDefault="00CC393D" w:rsidP="00CC39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в современном русском языке. Избранные работы по русскому языку. – М.,</w:t>
      </w:r>
    </w:p>
    <w:p w:rsidR="00CC393D" w:rsidRPr="00C61C11" w:rsidRDefault="00CC393D" w:rsidP="00CC39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1959 С.37.</w:t>
      </w:r>
    </w:p>
    <w:p w:rsidR="00BB4FC0" w:rsidRPr="00C61C11" w:rsidRDefault="00E937AF" w:rsidP="00BB4F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B4FC0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Гадамер Х.-Г. Истина и метод. Основы философской герменевтики. М., «Прогресс»,</w:t>
      </w:r>
    </w:p>
    <w:p w:rsidR="00BB4FC0" w:rsidRDefault="00BB4FC0" w:rsidP="00BB4F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1988 С.565</w:t>
      </w:r>
    </w:p>
    <w:p w:rsidR="00E937AF" w:rsidRPr="00C61C11" w:rsidRDefault="00BB4FC0" w:rsidP="00C61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937AF"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Кукушкина Е.Ю. «Домашний язык» в семье // Язык и личность. – М., 1989 С. 303.</w:t>
      </w:r>
    </w:p>
    <w:p w:rsidR="00E937AF" w:rsidRPr="00C61C11" w:rsidRDefault="00E937AF" w:rsidP="00C61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B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речи в семье. Электронный ресурс. Режим доступа: </w:t>
      </w:r>
      <w:hyperlink r:id="rId9" w:history="1">
        <w:r w:rsidRPr="00C61C1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https://infourok.ru/klassniy-chas-na-temu-kultura-rechi-i-kultura-povedeniya-2770113.html</w:t>
        </w:r>
      </w:hyperlink>
      <w:r w:rsidR="00BB4FC0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FC0" w:rsidRPr="00C61C11" w:rsidRDefault="00BB4FC0" w:rsidP="00BB4F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Шарифуллин Б.Я. Язык современного сибирского города // Теоретические и прикладные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аспекты речевого общения. Красноярск, 1997 Вып. 5 С.59.</w:t>
      </w: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37AF" w:rsidRDefault="00E937AF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4FC0" w:rsidRDefault="00BB4FC0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        Приложение1</w:t>
      </w:r>
    </w:p>
    <w:p w:rsidR="00BB4FC0" w:rsidRDefault="00BB4FC0" w:rsidP="007B3B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4FC0" w:rsidRPr="00B91582" w:rsidRDefault="00BB4FC0" w:rsidP="007B3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E78" w:rsidRPr="00B91582" w:rsidRDefault="00E937AF" w:rsidP="007B3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B9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</w:t>
      </w:r>
      <w:r w:rsidR="008B7E78" w:rsidRPr="00B9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A965E1" w:rsidRPr="00B91582" w:rsidRDefault="00E937AF" w:rsidP="00976583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B91582"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Культура речи в семье.</w:t>
      </w:r>
    </w:p>
    <w:p w:rsidR="00314512" w:rsidRPr="00B91582" w:rsidRDefault="00314512" w:rsidP="0025008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Какая лексика преобладает в семье?</w:t>
      </w:r>
    </w:p>
    <w:p w:rsidR="00314512" w:rsidRPr="00B91582" w:rsidRDefault="00314512" w:rsidP="0025008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нормативная, культурная</w:t>
      </w: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ненормативная, безграмотная</w:t>
      </w:r>
      <w:r w:rsidR="00B91582"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4512" w:rsidRPr="00B91582" w:rsidRDefault="00314512" w:rsidP="0025008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Что оказывает наибольшее влияние на семейное речевое общение?</w:t>
      </w:r>
    </w:p>
    <w:p w:rsidR="00314512" w:rsidRPr="00B91582" w:rsidRDefault="00314512" w:rsidP="0025008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учеба</w:t>
      </w: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работа</w:t>
      </w: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семья</w:t>
      </w: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телевидение</w:t>
      </w: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интернет</w:t>
      </w:r>
      <w:r w:rsidR="00B91582"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4512" w:rsidRPr="00B91582" w:rsidRDefault="00314512" w:rsidP="0025008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Сколько времени </w:t>
      </w:r>
      <w:r w:rsidR="00250089"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</w:t>
      </w: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общаетесь в семье?</w:t>
      </w:r>
    </w:p>
    <w:p w:rsidR="00314512" w:rsidRPr="00B91582" w:rsidRDefault="00314512" w:rsidP="0025008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час</w:t>
      </w: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- 2-4 часа</w:t>
      </w: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- 4-5 часов</w:t>
      </w: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более 8 часов</w:t>
      </w:r>
      <w:r w:rsidR="00B91582"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4512" w:rsidRPr="00B91582" w:rsidRDefault="00314512" w:rsidP="0025008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Используете ли в семье поговорки, крылатые фразы, пословицы?</w:t>
      </w:r>
    </w:p>
    <w:p w:rsidR="00314512" w:rsidRPr="00B91582" w:rsidRDefault="00314512" w:rsidP="0025008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</w:t>
      </w: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нет</w:t>
      </w:r>
      <w:r w:rsidR="00B91582"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4512" w:rsidRPr="00B91582" w:rsidRDefault="00314512" w:rsidP="0025008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Существуют ли слова, которые понятны только членам семьи?</w:t>
      </w:r>
    </w:p>
    <w:p w:rsidR="00314512" w:rsidRPr="00B91582" w:rsidRDefault="00250089" w:rsidP="0025008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</w:t>
      </w:r>
      <w:r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нет</w:t>
      </w:r>
      <w:r w:rsidR="00B91582" w:rsidRPr="00B9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089" w:rsidRPr="00B91582" w:rsidRDefault="00250089" w:rsidP="00250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82">
        <w:rPr>
          <w:rFonts w:ascii="Times New Roman" w:hAnsi="Times New Roman" w:cs="Times New Roman"/>
          <w:sz w:val="24"/>
          <w:szCs w:val="24"/>
        </w:rPr>
        <w:t>6. На какие темы ведутся беседы в семье?</w:t>
      </w:r>
    </w:p>
    <w:p w:rsidR="00250089" w:rsidRPr="00B91582" w:rsidRDefault="00250089" w:rsidP="00250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82">
        <w:rPr>
          <w:rFonts w:ascii="Times New Roman" w:hAnsi="Times New Roman" w:cs="Times New Roman"/>
          <w:sz w:val="24"/>
          <w:szCs w:val="24"/>
        </w:rPr>
        <w:t xml:space="preserve"> -учеба</w:t>
      </w:r>
    </w:p>
    <w:p w:rsidR="00250089" w:rsidRPr="00B91582" w:rsidRDefault="00250089" w:rsidP="00250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82">
        <w:rPr>
          <w:rFonts w:ascii="Times New Roman" w:hAnsi="Times New Roman" w:cs="Times New Roman"/>
          <w:sz w:val="24"/>
          <w:szCs w:val="24"/>
        </w:rPr>
        <w:t xml:space="preserve">- работа </w:t>
      </w:r>
    </w:p>
    <w:p w:rsidR="00250089" w:rsidRPr="00B91582" w:rsidRDefault="00250089" w:rsidP="00250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82">
        <w:rPr>
          <w:rFonts w:ascii="Times New Roman" w:hAnsi="Times New Roman" w:cs="Times New Roman"/>
          <w:sz w:val="24"/>
          <w:szCs w:val="24"/>
        </w:rPr>
        <w:t>-другое</w:t>
      </w:r>
      <w:r w:rsidR="00B91582" w:rsidRPr="00B91582">
        <w:rPr>
          <w:rFonts w:ascii="Times New Roman" w:hAnsi="Times New Roman" w:cs="Times New Roman"/>
          <w:sz w:val="24"/>
          <w:szCs w:val="24"/>
        </w:rPr>
        <w:t>.</w:t>
      </w:r>
    </w:p>
    <w:p w:rsidR="00250089" w:rsidRPr="00B91582" w:rsidRDefault="00250089" w:rsidP="00250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82">
        <w:rPr>
          <w:rFonts w:ascii="Times New Roman" w:hAnsi="Times New Roman" w:cs="Times New Roman"/>
          <w:sz w:val="24"/>
          <w:szCs w:val="24"/>
        </w:rPr>
        <w:t xml:space="preserve">7. В какое время ведутся беседы? </w:t>
      </w:r>
    </w:p>
    <w:p w:rsidR="00250089" w:rsidRPr="00B91582" w:rsidRDefault="00250089" w:rsidP="00250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82">
        <w:rPr>
          <w:rFonts w:ascii="Times New Roman" w:hAnsi="Times New Roman" w:cs="Times New Roman"/>
          <w:sz w:val="24"/>
          <w:szCs w:val="24"/>
        </w:rPr>
        <w:t>-утром</w:t>
      </w:r>
    </w:p>
    <w:p w:rsidR="00250089" w:rsidRPr="00B91582" w:rsidRDefault="00250089" w:rsidP="00250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82">
        <w:rPr>
          <w:rFonts w:ascii="Times New Roman" w:hAnsi="Times New Roman" w:cs="Times New Roman"/>
          <w:sz w:val="24"/>
          <w:szCs w:val="24"/>
        </w:rPr>
        <w:t>-за ужином.</w:t>
      </w:r>
    </w:p>
    <w:p w:rsidR="00250089" w:rsidRPr="00B91582" w:rsidRDefault="00B91582" w:rsidP="00250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82">
        <w:rPr>
          <w:rFonts w:ascii="Times New Roman" w:hAnsi="Times New Roman" w:cs="Times New Roman"/>
          <w:sz w:val="24"/>
          <w:szCs w:val="24"/>
        </w:rPr>
        <w:t>8. Каков эмоциональный фон общения?</w:t>
      </w:r>
    </w:p>
    <w:p w:rsidR="00B91582" w:rsidRPr="00B91582" w:rsidRDefault="00B91582" w:rsidP="00250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82">
        <w:rPr>
          <w:rFonts w:ascii="Times New Roman" w:hAnsi="Times New Roman" w:cs="Times New Roman"/>
          <w:sz w:val="24"/>
          <w:szCs w:val="24"/>
        </w:rPr>
        <w:t>-спокойный</w:t>
      </w:r>
    </w:p>
    <w:p w:rsidR="00250089" w:rsidRPr="00B91582" w:rsidRDefault="00B91582" w:rsidP="00250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82">
        <w:rPr>
          <w:rFonts w:ascii="Times New Roman" w:hAnsi="Times New Roman" w:cs="Times New Roman"/>
          <w:sz w:val="24"/>
          <w:szCs w:val="24"/>
        </w:rPr>
        <w:t>-напряжённый.</w:t>
      </w:r>
    </w:p>
    <w:p w:rsidR="00250089" w:rsidRDefault="00250089" w:rsidP="002500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0089" w:rsidRPr="00B91582" w:rsidRDefault="00250089" w:rsidP="00250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B915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B91582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250089" w:rsidRPr="00250089" w:rsidRDefault="00250089" w:rsidP="002500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512" w:rsidRPr="00B91582" w:rsidRDefault="00B91582" w:rsidP="00314512">
      <w:pPr>
        <w:spacing w:after="240" w:line="384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</w:t>
      </w:r>
      <w:r w:rsidRPr="00B91582">
        <w:rPr>
          <w:rFonts w:ascii="Arial" w:eastAsia="Times New Roman" w:hAnsi="Arial" w:cs="Arial"/>
          <w:b/>
          <w:color w:val="000000"/>
          <w:lang w:eastAsia="ru-RU"/>
        </w:rPr>
        <w:t xml:space="preserve">Результаты анкетирования                                                                                                                     </w:t>
      </w:r>
    </w:p>
    <w:p w:rsidR="00250089" w:rsidRDefault="00250089" w:rsidP="00314512">
      <w:pPr>
        <w:spacing w:after="240" w:line="38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067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49009B" wp14:editId="63A90217">
            <wp:extent cx="2438400" cy="2276475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067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47A400" wp14:editId="5E6B74CE">
            <wp:extent cx="2447925" cy="2276475"/>
            <wp:effectExtent l="19050" t="0" r="95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0089" w:rsidRDefault="00250089" w:rsidP="00314512">
      <w:pPr>
        <w:spacing w:after="240" w:line="38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250089" w:rsidRDefault="00250089" w:rsidP="00314512">
      <w:pPr>
        <w:spacing w:after="240" w:line="38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067B7">
        <w:rPr>
          <w:noProof/>
          <w:lang w:eastAsia="ru-RU"/>
        </w:rPr>
        <w:drawing>
          <wp:inline distT="0" distB="0" distL="0" distR="0" wp14:anchorId="5A6D08EB" wp14:editId="23FC0E6B">
            <wp:extent cx="2438400" cy="2219325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067B7">
        <w:rPr>
          <w:noProof/>
          <w:lang w:eastAsia="ru-RU"/>
        </w:rPr>
        <w:drawing>
          <wp:inline distT="0" distB="0" distL="0" distR="0" wp14:anchorId="778ED865" wp14:editId="3E1096B3">
            <wp:extent cx="2514600" cy="2219325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0089" w:rsidRDefault="00250089" w:rsidP="00314512">
      <w:pPr>
        <w:spacing w:after="240" w:line="38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250089" w:rsidRDefault="00250089" w:rsidP="00314512">
      <w:pPr>
        <w:spacing w:after="240" w:line="38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9355D">
        <w:rPr>
          <w:noProof/>
          <w:lang w:eastAsia="ru-RU"/>
        </w:rPr>
        <w:drawing>
          <wp:inline distT="0" distB="0" distL="0" distR="0" wp14:anchorId="23684D13" wp14:editId="736189DF">
            <wp:extent cx="2571750" cy="2209800"/>
            <wp:effectExtent l="19050" t="0" r="1905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1043E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EA4DDF" wp14:editId="3EBA33E3">
            <wp:extent cx="2657475" cy="2195879"/>
            <wp:effectExtent l="0" t="0" r="9525" b="139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0089" w:rsidRDefault="00250089" w:rsidP="00314512">
      <w:pPr>
        <w:spacing w:after="240" w:line="38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250089" w:rsidRPr="00314512" w:rsidRDefault="00250089" w:rsidP="00314512">
      <w:pPr>
        <w:spacing w:after="240" w:line="38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043E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02B8F76" wp14:editId="322B812D">
            <wp:extent cx="2638425" cy="228600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1043E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A57BBD" wp14:editId="0088F833">
            <wp:extent cx="2800350" cy="2255765"/>
            <wp:effectExtent l="0" t="0" r="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250089" w:rsidRPr="0031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F9" w:rsidRDefault="00DF58F9" w:rsidP="00C4280C">
      <w:pPr>
        <w:spacing w:after="0" w:line="240" w:lineRule="auto"/>
      </w:pPr>
      <w:r>
        <w:separator/>
      </w:r>
    </w:p>
  </w:endnote>
  <w:endnote w:type="continuationSeparator" w:id="0">
    <w:p w:rsidR="00DF58F9" w:rsidRDefault="00DF58F9" w:rsidP="00C4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F9" w:rsidRDefault="00DF58F9" w:rsidP="00C4280C">
      <w:pPr>
        <w:spacing w:after="0" w:line="240" w:lineRule="auto"/>
      </w:pPr>
      <w:r>
        <w:separator/>
      </w:r>
    </w:p>
  </w:footnote>
  <w:footnote w:type="continuationSeparator" w:id="0">
    <w:p w:rsidR="00DF58F9" w:rsidRDefault="00DF58F9" w:rsidP="00C42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314C"/>
    <w:multiLevelType w:val="hybridMultilevel"/>
    <w:tmpl w:val="1826DFF0"/>
    <w:lvl w:ilvl="0" w:tplc="536CD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4085"/>
    <w:multiLevelType w:val="hybridMultilevel"/>
    <w:tmpl w:val="D1C4E258"/>
    <w:lvl w:ilvl="0" w:tplc="536CD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3526"/>
    <w:multiLevelType w:val="hybridMultilevel"/>
    <w:tmpl w:val="CA40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06135"/>
    <w:multiLevelType w:val="hybridMultilevel"/>
    <w:tmpl w:val="0D2A43A0"/>
    <w:lvl w:ilvl="0" w:tplc="536CD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65CB3"/>
    <w:multiLevelType w:val="hybridMultilevel"/>
    <w:tmpl w:val="26CA7378"/>
    <w:lvl w:ilvl="0" w:tplc="536CD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A6A"/>
    <w:multiLevelType w:val="hybridMultilevel"/>
    <w:tmpl w:val="1912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669BE"/>
    <w:multiLevelType w:val="hybridMultilevel"/>
    <w:tmpl w:val="CA16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55157"/>
    <w:multiLevelType w:val="hybridMultilevel"/>
    <w:tmpl w:val="7D5E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7AD0"/>
    <w:multiLevelType w:val="hybridMultilevel"/>
    <w:tmpl w:val="4CD4F050"/>
    <w:lvl w:ilvl="0" w:tplc="2A020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F42ED"/>
    <w:multiLevelType w:val="hybridMultilevel"/>
    <w:tmpl w:val="9DC870E8"/>
    <w:lvl w:ilvl="0" w:tplc="536CD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F51B0"/>
    <w:multiLevelType w:val="hybridMultilevel"/>
    <w:tmpl w:val="66EE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E44A4"/>
    <w:multiLevelType w:val="hybridMultilevel"/>
    <w:tmpl w:val="8686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C3"/>
    <w:rsid w:val="000939F9"/>
    <w:rsid w:val="000B6E60"/>
    <w:rsid w:val="000C1A57"/>
    <w:rsid w:val="0010658A"/>
    <w:rsid w:val="0012135A"/>
    <w:rsid w:val="001455A1"/>
    <w:rsid w:val="00210939"/>
    <w:rsid w:val="0023003E"/>
    <w:rsid w:val="00250089"/>
    <w:rsid w:val="002D7B88"/>
    <w:rsid w:val="00305BC3"/>
    <w:rsid w:val="00314512"/>
    <w:rsid w:val="003200E0"/>
    <w:rsid w:val="0032227D"/>
    <w:rsid w:val="003423BD"/>
    <w:rsid w:val="0037545D"/>
    <w:rsid w:val="003C21EF"/>
    <w:rsid w:val="00431260"/>
    <w:rsid w:val="0043446C"/>
    <w:rsid w:val="00441AAA"/>
    <w:rsid w:val="004632B5"/>
    <w:rsid w:val="00471B60"/>
    <w:rsid w:val="00512946"/>
    <w:rsid w:val="0052446B"/>
    <w:rsid w:val="00562C0C"/>
    <w:rsid w:val="00584F3D"/>
    <w:rsid w:val="005A2C59"/>
    <w:rsid w:val="0063264C"/>
    <w:rsid w:val="006773F1"/>
    <w:rsid w:val="006A1B40"/>
    <w:rsid w:val="006B0DF9"/>
    <w:rsid w:val="006F1FB3"/>
    <w:rsid w:val="00736EBC"/>
    <w:rsid w:val="00766CD9"/>
    <w:rsid w:val="007736AB"/>
    <w:rsid w:val="007B3B7B"/>
    <w:rsid w:val="007C0DB1"/>
    <w:rsid w:val="00847382"/>
    <w:rsid w:val="008B7E78"/>
    <w:rsid w:val="008C05C5"/>
    <w:rsid w:val="008C4B1D"/>
    <w:rsid w:val="009259D4"/>
    <w:rsid w:val="009407B8"/>
    <w:rsid w:val="00952185"/>
    <w:rsid w:val="00976583"/>
    <w:rsid w:val="009D3584"/>
    <w:rsid w:val="00A47963"/>
    <w:rsid w:val="00A965E1"/>
    <w:rsid w:val="00AE5865"/>
    <w:rsid w:val="00B83E8B"/>
    <w:rsid w:val="00B91582"/>
    <w:rsid w:val="00B947DA"/>
    <w:rsid w:val="00BB4FC0"/>
    <w:rsid w:val="00BF3A0F"/>
    <w:rsid w:val="00C00678"/>
    <w:rsid w:val="00C22A42"/>
    <w:rsid w:val="00C4280C"/>
    <w:rsid w:val="00C43475"/>
    <w:rsid w:val="00C61C11"/>
    <w:rsid w:val="00CB03BC"/>
    <w:rsid w:val="00CC393D"/>
    <w:rsid w:val="00D31F80"/>
    <w:rsid w:val="00D528EE"/>
    <w:rsid w:val="00D55D6C"/>
    <w:rsid w:val="00D75600"/>
    <w:rsid w:val="00DF2149"/>
    <w:rsid w:val="00DF58F9"/>
    <w:rsid w:val="00DF6F13"/>
    <w:rsid w:val="00E449BB"/>
    <w:rsid w:val="00E937AF"/>
    <w:rsid w:val="00EF7520"/>
    <w:rsid w:val="00F5295A"/>
    <w:rsid w:val="00F539B6"/>
    <w:rsid w:val="00F677B9"/>
    <w:rsid w:val="00FE45FA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DBCB8-00D4-4F0D-A479-EF0A2B6C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2149"/>
    <w:rPr>
      <w:color w:val="0000FF"/>
      <w:u w:val="single"/>
    </w:rPr>
  </w:style>
  <w:style w:type="character" w:styleId="a6">
    <w:name w:val="Strong"/>
    <w:basedOn w:val="a0"/>
    <w:uiPriority w:val="22"/>
    <w:qFormat/>
    <w:rsid w:val="007736AB"/>
    <w:rPr>
      <w:b/>
      <w:bCs/>
    </w:rPr>
  </w:style>
  <w:style w:type="paragraph" w:styleId="a7">
    <w:name w:val="List Paragraph"/>
    <w:basedOn w:val="a"/>
    <w:uiPriority w:val="34"/>
    <w:qFormat/>
    <w:rsid w:val="0052446B"/>
    <w:pPr>
      <w:ind w:left="720"/>
      <w:contextualSpacing/>
    </w:pPr>
  </w:style>
  <w:style w:type="character" w:customStyle="1" w:styleId="normaltextrun">
    <w:name w:val="normaltextrun"/>
    <w:basedOn w:val="a0"/>
    <w:rsid w:val="002D7B88"/>
  </w:style>
  <w:style w:type="paragraph" w:styleId="a8">
    <w:name w:val="header"/>
    <w:basedOn w:val="a"/>
    <w:link w:val="a9"/>
    <w:uiPriority w:val="99"/>
    <w:unhideWhenUsed/>
    <w:rsid w:val="00C4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280C"/>
  </w:style>
  <w:style w:type="paragraph" w:styleId="aa">
    <w:name w:val="footer"/>
    <w:basedOn w:val="a"/>
    <w:link w:val="ab"/>
    <w:uiPriority w:val="99"/>
    <w:unhideWhenUsed/>
    <w:rsid w:val="00C4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280C"/>
  </w:style>
  <w:style w:type="character" w:customStyle="1" w:styleId="c1">
    <w:name w:val="c1"/>
    <w:basedOn w:val="a0"/>
    <w:rsid w:val="00CC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lassniy-chas-na-temu-kultura-rechi-i-kultura-povedeniya-2770113.html" TargetMode="Externa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lassniy-chas-na-temu-kultura-rechi-i-kultura-povedeniya-2770113.html" TargetMode="Externa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klassniy-chas-na-temu-kultura-rechi-i-kultura-povedeniya-2770113.html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8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Лист1!$A$2:$B$2</c:f>
              <c:strCache>
                <c:ptCount val="1"/>
                <c:pt idx="0">
                  <c:v>Время общения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Лист1!$C$1:$D$1</c:f>
              <c:strCache>
                <c:ptCount val="2"/>
                <c:pt idx="0">
                  <c:v>Более часа</c:v>
                </c:pt>
                <c:pt idx="1">
                  <c:v>Менее часа</c:v>
                </c:pt>
              </c:strCache>
            </c:strRef>
          </c:cat>
          <c:val>
            <c:numRef>
              <c:f>Лист1!$C$2:$D$2</c:f>
              <c:numCache>
                <c:formatCode>0.00%</c:formatCode>
                <c:ptCount val="2"/>
                <c:pt idx="0">
                  <c:v>0.9670000000000003</c:v>
                </c:pt>
                <c:pt idx="1">
                  <c:v>3.3000000000000002E-2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Лист2!$A$2</c:f>
              <c:strCache>
                <c:ptCount val="1"/>
                <c:pt idx="0">
                  <c:v>Темы общения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Лист2!$B$1:$D$1</c:f>
              <c:strCache>
                <c:ptCount val="3"/>
                <c:pt idx="0">
                  <c:v>Учёба</c:v>
                </c:pt>
                <c:pt idx="1">
                  <c:v> Работа</c:v>
                </c:pt>
                <c:pt idx="2">
                  <c:v>Другие семейные дела</c:v>
                </c:pt>
              </c:strCache>
            </c:strRef>
          </c:cat>
          <c:val>
            <c:numRef>
              <c:f>Лист2!$B$2:$D$2</c:f>
              <c:numCache>
                <c:formatCode>0.00%</c:formatCode>
                <c:ptCount val="3"/>
                <c:pt idx="0" formatCode="0%">
                  <c:v>0.58000000000000007</c:v>
                </c:pt>
                <c:pt idx="1">
                  <c:v>6.3E-2</c:v>
                </c:pt>
                <c:pt idx="2" formatCode="0%">
                  <c:v>3.57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Лист3!$A$2</c:f>
              <c:strCache>
                <c:ptCount val="1"/>
                <c:pt idx="0">
                  <c:v>Время суток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Лист3!$B$1:$C$1</c:f>
              <c:strCache>
                <c:ptCount val="2"/>
                <c:pt idx="0">
                  <c:v>Утром</c:v>
                </c:pt>
                <c:pt idx="1">
                  <c:v>Вечером</c:v>
                </c:pt>
              </c:strCache>
            </c:strRef>
          </c:cat>
          <c:val>
            <c:numRef>
              <c:f>Лист3!$B$2:$C$2</c:f>
              <c:numCache>
                <c:formatCode>0.00%</c:formatCode>
                <c:ptCount val="2"/>
                <c:pt idx="0">
                  <c:v>0.161</c:v>
                </c:pt>
                <c:pt idx="1">
                  <c:v>0.8390000000000003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Лист4!$A$2</c:f>
              <c:strCache>
                <c:ptCount val="1"/>
                <c:pt idx="0">
                  <c:v>Источник влияния на речь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Лист4!$B$1:$E$1</c:f>
              <c:strCache>
                <c:ptCount val="4"/>
                <c:pt idx="0">
                  <c:v>СМИ</c:v>
                </c:pt>
                <c:pt idx="1">
                  <c:v>школа</c:v>
                </c:pt>
                <c:pt idx="2">
                  <c:v>работа</c:v>
                </c:pt>
                <c:pt idx="3">
                  <c:v>другое</c:v>
                </c:pt>
              </c:strCache>
            </c:strRef>
          </c:cat>
          <c:val>
            <c:numRef>
              <c:f>Лист4!$B$2:$E$2</c:f>
              <c:numCache>
                <c:formatCode>0.00%</c:formatCode>
                <c:ptCount val="4"/>
                <c:pt idx="0">
                  <c:v>0.193</c:v>
                </c:pt>
                <c:pt idx="1">
                  <c:v>0.48300000000000015</c:v>
                </c:pt>
                <c:pt idx="2">
                  <c:v>0.129</c:v>
                </c:pt>
                <c:pt idx="3">
                  <c:v>0.193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Лист6!$A$2</c:f>
              <c:strCache>
                <c:ptCount val="1"/>
                <c:pt idx="0">
                  <c:v>Эмоциональный фон общения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Лист6!$B$1:$C$1</c:f>
              <c:strCache>
                <c:ptCount val="2"/>
                <c:pt idx="0">
                  <c:v>спокойное</c:v>
                </c:pt>
                <c:pt idx="1">
                  <c:v>неспокойное</c:v>
                </c:pt>
              </c:strCache>
            </c:strRef>
          </c:cat>
          <c:val>
            <c:numRef>
              <c:f>Лист6!$B$2:$C$2</c:f>
              <c:numCache>
                <c:formatCode>0.00%</c:formatCode>
                <c:ptCount val="2"/>
                <c:pt idx="0">
                  <c:v>0.87100000000000033</c:v>
                </c:pt>
                <c:pt idx="1">
                  <c:v>0.129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Лист7!$A$2</c:f>
              <c:strCache>
                <c:ptCount val="1"/>
                <c:pt idx="0">
                  <c:v>Лексика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Лист7!$B$1:$C$1</c:f>
              <c:strCache>
                <c:ptCount val="2"/>
                <c:pt idx="0">
                  <c:v>Нормативная</c:v>
                </c:pt>
                <c:pt idx="1">
                  <c:v>Ненормативная</c:v>
                </c:pt>
              </c:strCache>
            </c:strRef>
          </c:cat>
          <c:val>
            <c:numRef>
              <c:f>Лист7!$B$2:$C$2</c:f>
              <c:numCache>
                <c:formatCode>0.00%</c:formatCode>
                <c:ptCount val="2"/>
                <c:pt idx="0">
                  <c:v>0.96700000000000019</c:v>
                </c:pt>
                <c:pt idx="1">
                  <c:v>3.3000000000000002E-2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Лист8!$A$2</c:f>
              <c:strCache>
                <c:ptCount val="1"/>
                <c:pt idx="0">
                  <c:v>Особая лексика в семье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Лист8!$B$1:$C$1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Лист8!$B$2:$C$2</c:f>
              <c:numCache>
                <c:formatCode>0.00%</c:formatCode>
                <c:ptCount val="2"/>
                <c:pt idx="0">
                  <c:v>0.193</c:v>
                </c:pt>
                <c:pt idx="1">
                  <c:v>0.80700000000000005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Лист9!$A$2</c:f>
              <c:strCache>
                <c:ptCount val="1"/>
                <c:pt idx="0">
                  <c:v>Пословицы, поговорки, крылатые слова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Лист9!$B$1:$C$1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Лист9!$B$2:$C$2</c:f>
              <c:numCache>
                <c:formatCode>0.00%</c:formatCode>
                <c:ptCount val="2"/>
                <c:pt idx="0">
                  <c:v>0.45200000000000001</c:v>
                </c:pt>
                <c:pt idx="1">
                  <c:v>0.58799999999999997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Алла</cp:lastModifiedBy>
  <cp:revision>19</cp:revision>
  <cp:lastPrinted>2018-12-24T15:11:00Z</cp:lastPrinted>
  <dcterms:created xsi:type="dcterms:W3CDTF">2018-12-24T14:31:00Z</dcterms:created>
  <dcterms:modified xsi:type="dcterms:W3CDTF">2020-09-14T01:57:00Z</dcterms:modified>
</cp:coreProperties>
</file>