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C6" w:rsidRDefault="00B309C6" w:rsidP="00243B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1168CA" w:rsidRPr="00B309C6" w:rsidRDefault="00A91976" w:rsidP="0086564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309C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Содержание</w:t>
      </w:r>
    </w:p>
    <w:p w:rsidR="001168CA" w:rsidRPr="0086564D" w:rsidRDefault="007E05C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1.</w:t>
      </w:r>
      <w:r w:rsidR="001168CA"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Введение</w:t>
      </w:r>
      <w:r w:rsidR="001168CA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…………………………………………………….…………...3</w:t>
      </w:r>
    </w:p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II. Теоретическая часть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……………………………………………</w:t>
      </w:r>
      <w:r w:rsidR="008B646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…….3</w:t>
      </w:r>
    </w:p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2.1</w:t>
      </w:r>
      <w:r w:rsidR="003C082B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История появления конфет……………………………………</w:t>
      </w:r>
      <w:r w:rsidR="008B646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……3-4</w:t>
      </w:r>
    </w:p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2.2</w:t>
      </w:r>
      <w:r w:rsidR="003C082B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7E4FDA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Эволюция фантиков для </w:t>
      </w:r>
      <w:r w:rsidR="00E075FF">
        <w:rPr>
          <w:rFonts w:ascii="Times New Roman" w:hAnsi="Times New Roman" w:cs="Times New Roman"/>
          <w:sz w:val="30"/>
          <w:szCs w:val="30"/>
          <w:lang w:eastAsia="ru-RU"/>
        </w:rPr>
        <w:t xml:space="preserve">конфет………………… 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…………...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...</w:t>
      </w:r>
      <w:r w:rsidR="008B646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......4-6</w:t>
      </w:r>
    </w:p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III. Практическая часть</w:t>
      </w:r>
      <w:r w:rsidR="003C082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исследования</w:t>
      </w:r>
      <w:r w:rsidR="00FC1FDA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…………………………………6</w:t>
      </w:r>
    </w:p>
    <w:p w:rsidR="00FC1FDA" w:rsidRDefault="001168CA" w:rsidP="00FC1FDA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3.1 </w:t>
      </w:r>
      <w:r w:rsidR="0082085F">
        <w:rPr>
          <w:rFonts w:ascii="Times New Roman" w:hAnsi="Times New Roman" w:cs="Times New Roman"/>
          <w:sz w:val="30"/>
          <w:szCs w:val="30"/>
          <w:lang w:eastAsia="ru-RU"/>
        </w:rPr>
        <w:t>Анкетирование………………………………………..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………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………6-7</w:t>
      </w:r>
    </w:p>
    <w:p w:rsidR="001168CA" w:rsidRPr="0086564D" w:rsidRDefault="001168CA" w:rsidP="00FC1FDA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3.2 </w:t>
      </w:r>
      <w:r w:rsidR="00853B1D" w:rsidRPr="00853B1D">
        <w:rPr>
          <w:rFonts w:ascii="Times New Roman" w:hAnsi="Times New Roman" w:cs="Times New Roman"/>
          <w:bCs/>
          <w:sz w:val="30"/>
          <w:szCs w:val="30"/>
          <w:lang w:eastAsia="ru-RU"/>
        </w:rPr>
        <w:t>Классификация наименований конфетных фантиков</w:t>
      </w:r>
      <w:r w:rsidR="00853B1D" w:rsidRPr="00853B1D">
        <w:rPr>
          <w:rFonts w:ascii="Times New Roman" w:hAnsi="Times New Roman" w:cs="Times New Roman"/>
          <w:sz w:val="30"/>
          <w:szCs w:val="30"/>
          <w:lang w:eastAsia="ru-RU"/>
        </w:rPr>
        <w:t>……</w:t>
      </w:r>
      <w:r w:rsidR="00FC1FDA">
        <w:rPr>
          <w:rFonts w:ascii="Times New Roman" w:hAnsi="Times New Roman" w:cs="Times New Roman"/>
          <w:sz w:val="30"/>
          <w:szCs w:val="30"/>
          <w:lang w:eastAsia="ru-RU"/>
        </w:rPr>
        <w:t>………...7-8</w:t>
      </w:r>
    </w:p>
    <w:p w:rsidR="001168CA" w:rsidRPr="005C79F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3.3 </w:t>
      </w:r>
      <w:r w:rsidR="005C79FD" w:rsidRPr="005C79FD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Классификация орфограмм в названиях конфетных </w:t>
      </w:r>
      <w:r w:rsidRPr="005C79FD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="009C7CAF">
        <w:rPr>
          <w:rFonts w:ascii="Times New Roman" w:hAnsi="Times New Roman" w:cs="Times New Roman"/>
          <w:sz w:val="30"/>
          <w:szCs w:val="30"/>
          <w:lang w:eastAsia="ru-RU"/>
        </w:rPr>
        <w:t>………</w:t>
      </w:r>
      <w:r w:rsidR="008B646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9C7CAF">
        <w:rPr>
          <w:rFonts w:ascii="Times New Roman" w:hAnsi="Times New Roman" w:cs="Times New Roman"/>
          <w:sz w:val="30"/>
          <w:szCs w:val="30"/>
          <w:lang w:eastAsia="ru-RU"/>
        </w:rPr>
        <w:t>…...8-9</w:t>
      </w:r>
    </w:p>
    <w:p w:rsidR="009C7CAF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3.4.</w:t>
      </w:r>
      <w:r w:rsidR="00A91976">
        <w:rPr>
          <w:rFonts w:ascii="Times New Roman" w:hAnsi="Times New Roman" w:cs="Times New Roman"/>
          <w:sz w:val="30"/>
          <w:szCs w:val="30"/>
          <w:lang w:eastAsia="ru-RU"/>
        </w:rPr>
        <w:t>Упражнения с конфетными фантиками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………………</w:t>
      </w:r>
      <w:r w:rsidR="009C7CAF">
        <w:rPr>
          <w:rFonts w:ascii="Times New Roman" w:hAnsi="Times New Roman" w:cs="Times New Roman"/>
          <w:sz w:val="30"/>
          <w:szCs w:val="30"/>
          <w:lang w:eastAsia="ru-RU"/>
        </w:rPr>
        <w:t>…………...9-10</w:t>
      </w:r>
    </w:p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IV. Заключение.</w:t>
      </w:r>
      <w:r w:rsidR="00E075FF">
        <w:rPr>
          <w:rFonts w:ascii="Times New Roman" w:hAnsi="Times New Roman" w:cs="Times New Roman"/>
          <w:sz w:val="30"/>
          <w:szCs w:val="30"/>
          <w:lang w:eastAsia="ru-RU"/>
        </w:rPr>
        <w:t>…………………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………...</w:t>
      </w:r>
      <w:r w:rsidR="009C7CAF">
        <w:rPr>
          <w:rFonts w:ascii="Times New Roman" w:hAnsi="Times New Roman" w:cs="Times New Roman"/>
          <w:sz w:val="30"/>
          <w:szCs w:val="30"/>
          <w:lang w:eastAsia="ru-RU"/>
        </w:rPr>
        <w:t>................................................10</w:t>
      </w:r>
    </w:p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V. Список литературы</w:t>
      </w:r>
      <w:r w:rsidR="00E075FF">
        <w:rPr>
          <w:rFonts w:ascii="Times New Roman" w:hAnsi="Times New Roman" w:cs="Times New Roman"/>
          <w:sz w:val="30"/>
          <w:szCs w:val="30"/>
          <w:lang w:eastAsia="ru-RU"/>
        </w:rPr>
        <w:t xml:space="preserve">………………………    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……………………....</w:t>
      </w:r>
      <w:r w:rsidR="009C7CAF">
        <w:rPr>
          <w:rFonts w:ascii="Times New Roman" w:hAnsi="Times New Roman" w:cs="Times New Roman"/>
          <w:sz w:val="30"/>
          <w:szCs w:val="30"/>
          <w:lang w:eastAsia="ru-RU"/>
        </w:rPr>
        <w:t>...11</w:t>
      </w:r>
    </w:p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VI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86564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 Приложение</w:t>
      </w:r>
      <w:r w:rsidR="0086564D">
        <w:rPr>
          <w:rFonts w:ascii="Times New Roman" w:hAnsi="Times New Roman" w:cs="Times New Roman"/>
          <w:sz w:val="30"/>
          <w:szCs w:val="30"/>
          <w:lang w:eastAsia="ru-RU"/>
        </w:rPr>
        <w:t>…………………………</w:t>
      </w:r>
      <w:r w:rsidR="009C7CAF">
        <w:rPr>
          <w:rFonts w:ascii="Times New Roman" w:hAnsi="Times New Roman" w:cs="Times New Roman"/>
          <w:sz w:val="30"/>
          <w:szCs w:val="30"/>
          <w:lang w:eastAsia="ru-RU"/>
        </w:rPr>
        <w:t>…………………………</w:t>
      </w:r>
      <w:r w:rsidR="008B6467">
        <w:rPr>
          <w:rFonts w:ascii="Times New Roman" w:hAnsi="Times New Roman" w:cs="Times New Roman"/>
          <w:sz w:val="30"/>
          <w:szCs w:val="30"/>
          <w:lang w:eastAsia="ru-RU"/>
        </w:rPr>
        <w:t>..</w:t>
      </w:r>
      <w:r w:rsidR="009C7CAF">
        <w:rPr>
          <w:rFonts w:ascii="Times New Roman" w:hAnsi="Times New Roman" w:cs="Times New Roman"/>
          <w:sz w:val="30"/>
          <w:szCs w:val="30"/>
          <w:lang w:eastAsia="ru-RU"/>
        </w:rPr>
        <w:t>…….12</w:t>
      </w:r>
    </w:p>
    <w:p w:rsidR="001168CA" w:rsidRDefault="001168CA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564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B13B22" w:rsidRDefault="00B13B22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B13B22" w:rsidRDefault="00B13B22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6564D" w:rsidRDefault="0086564D" w:rsidP="0086564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FC1FDA" w:rsidRDefault="00FC1FDA" w:rsidP="0086564D">
      <w:pPr>
        <w:pStyle w:val="a3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1FDA" w:rsidRDefault="00FC1FDA" w:rsidP="0086564D">
      <w:pPr>
        <w:pStyle w:val="a3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1FDA" w:rsidRDefault="00FC1FDA" w:rsidP="0086564D">
      <w:pPr>
        <w:pStyle w:val="a3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1FDA" w:rsidRDefault="00FC1FDA" w:rsidP="0086564D">
      <w:pPr>
        <w:pStyle w:val="a3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1FDA" w:rsidRDefault="00FC1FDA" w:rsidP="0086564D">
      <w:pPr>
        <w:pStyle w:val="a3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1FDA" w:rsidRDefault="00FC1FDA" w:rsidP="0086564D">
      <w:pPr>
        <w:pStyle w:val="a3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p w:rsidR="008D65FC" w:rsidRPr="003079EC" w:rsidRDefault="003079EC" w:rsidP="00B309C6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79E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I</w:t>
      </w:r>
      <w:r w:rsidR="007E05CC"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  <w:r w:rsidR="008D65FC"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Введение</w:t>
      </w:r>
    </w:p>
    <w:p w:rsidR="008D65FC" w:rsidRPr="0086564D" w:rsidRDefault="00C16210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Едва ли найдётся хоть один человек, который прошёл бы спокойно мимо витрин с конфетами. Даже те, кто не очень любит сладкое, замедляют шаг. А что говорить о сладкоежках?! Я как раз отношусь </w:t>
      </w:r>
      <w:proofErr w:type="gramStart"/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к</w:t>
      </w:r>
      <w:proofErr w:type="gramEnd"/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последним. Но вот для меня конфеты стали не просто лакомством, а объектом изучения. Когда я разглядывала яркие конфетные обертки, я поняла, что их можно использовать на уроках русского языка, они могут помочь изучать правила. </w:t>
      </w:r>
    </w:p>
    <w:p w:rsidR="008D65FC" w:rsidRPr="0086564D" w:rsidRDefault="008D65FC" w:rsidP="00B309C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4EA9">
        <w:rPr>
          <w:rFonts w:ascii="Times New Roman" w:hAnsi="Times New Roman" w:cs="Times New Roman"/>
          <w:b/>
          <w:sz w:val="30"/>
          <w:szCs w:val="30"/>
          <w:lang w:eastAsia="ru-RU"/>
        </w:rPr>
        <w:t>Актуальность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: чтобы грамотно писать, нужно иметь орфографическую зоркость, то есть замечать орфограммы, «видеть» их в слове. Дети обожают конфеты,  так почему бы не совместить </w:t>
      </w:r>
      <w:proofErr w:type="gram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приятное</w:t>
      </w:r>
      <w:proofErr w:type="gram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с полезным, развивать орфографическую зоркость, изучая орфограммы по фантикам от конфет?</w:t>
      </w:r>
    </w:p>
    <w:p w:rsidR="008D65FC" w:rsidRPr="0086564D" w:rsidRDefault="008D65FC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4EA9">
        <w:rPr>
          <w:rFonts w:ascii="Times New Roman" w:hAnsi="Times New Roman" w:cs="Times New Roman"/>
          <w:b/>
          <w:sz w:val="30"/>
          <w:szCs w:val="30"/>
          <w:lang w:eastAsia="ru-RU"/>
        </w:rPr>
        <w:t>Гипотеза:</w:t>
      </w:r>
      <w:r w:rsidR="00994EA9">
        <w:rPr>
          <w:rFonts w:ascii="Times New Roman" w:hAnsi="Times New Roman" w:cs="Times New Roman"/>
          <w:sz w:val="30"/>
          <w:szCs w:val="30"/>
          <w:lang w:eastAsia="ru-RU"/>
        </w:rPr>
        <w:t xml:space="preserve">предположим, что </w:t>
      </w:r>
      <w:r w:rsidR="009205FE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фантик можно использовать на уроках русского языка как средство для развития у детей орфографической зоркости, познавательного интереса.</w:t>
      </w:r>
    </w:p>
    <w:p w:rsidR="008D65FC" w:rsidRPr="0086564D" w:rsidRDefault="008D65FC" w:rsidP="00B309C6">
      <w:pPr>
        <w:pStyle w:val="a3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994EA9">
        <w:rPr>
          <w:rFonts w:ascii="Times New Roman" w:hAnsi="Times New Roman" w:cs="Times New Roman"/>
          <w:b/>
          <w:sz w:val="30"/>
          <w:szCs w:val="30"/>
          <w:lang w:eastAsia="ru-RU"/>
        </w:rPr>
        <w:t>Объект исследования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: фантики от конфет.</w:t>
      </w:r>
    </w:p>
    <w:p w:rsidR="008D65FC" w:rsidRPr="0086564D" w:rsidRDefault="008D65FC" w:rsidP="00B309C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4EA9">
        <w:rPr>
          <w:rFonts w:ascii="Times New Roman" w:hAnsi="Times New Roman" w:cs="Times New Roman"/>
          <w:b/>
          <w:sz w:val="30"/>
          <w:szCs w:val="30"/>
          <w:lang w:eastAsia="ru-RU"/>
        </w:rPr>
        <w:t>Предмет исследования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: изучение и выявление орфограмм русского языка в названиях конфет.</w:t>
      </w:r>
    </w:p>
    <w:p w:rsidR="00994EA9" w:rsidRPr="00994EA9" w:rsidRDefault="008D65FC" w:rsidP="00B309C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4EA9">
        <w:rPr>
          <w:rFonts w:ascii="Times New Roman" w:hAnsi="Times New Roman" w:cs="Times New Roman"/>
          <w:b/>
          <w:sz w:val="30"/>
          <w:szCs w:val="30"/>
          <w:lang w:eastAsia="ru-RU"/>
        </w:rPr>
        <w:t>Цель исследования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  <w:r w:rsidR="00994EA9" w:rsidRPr="00994EA9">
        <w:rPr>
          <w:rFonts w:ascii="Times New Roman" w:hAnsi="Times New Roman" w:cs="Times New Roman"/>
          <w:sz w:val="30"/>
          <w:szCs w:val="30"/>
          <w:lang w:eastAsia="ru-RU"/>
        </w:rPr>
        <w:t>изучение названий конфет, классификация их для дальнейшего использования на уроках русского языка.</w:t>
      </w:r>
    </w:p>
    <w:p w:rsidR="008D65FC" w:rsidRPr="00994EA9" w:rsidRDefault="008D65FC" w:rsidP="00B309C6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94EA9">
        <w:rPr>
          <w:rFonts w:ascii="Times New Roman" w:hAnsi="Times New Roman" w:cs="Times New Roman"/>
          <w:b/>
          <w:sz w:val="30"/>
          <w:szCs w:val="30"/>
          <w:lang w:eastAsia="ru-RU"/>
        </w:rPr>
        <w:t>Задачи исследования:</w:t>
      </w:r>
    </w:p>
    <w:p w:rsidR="008D65FC" w:rsidRPr="0086564D" w:rsidRDefault="008D65FC" w:rsidP="00B309C6">
      <w:pPr>
        <w:pStyle w:val="a3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1.Узнать, как появились</w:t>
      </w:r>
      <w:r w:rsidR="007E05C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конфеты и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фантики.</w:t>
      </w:r>
    </w:p>
    <w:p w:rsidR="008D65FC" w:rsidRPr="0086564D" w:rsidRDefault="008D65FC" w:rsidP="00B309C6">
      <w:pPr>
        <w:pStyle w:val="a3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2.Собрать </w:t>
      </w:r>
      <w:r w:rsidR="007E05C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названия 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конфет.</w:t>
      </w:r>
    </w:p>
    <w:p w:rsidR="008D65FC" w:rsidRPr="0086564D" w:rsidRDefault="008D65FC" w:rsidP="00B309C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3.Рассмотреть названия с точки зрения русского языка, классифицировать названия конфет по орфограммам.</w:t>
      </w:r>
    </w:p>
    <w:p w:rsidR="008D65FC" w:rsidRPr="0086564D" w:rsidRDefault="008D65FC" w:rsidP="00B309C6">
      <w:pPr>
        <w:pStyle w:val="a3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4.Составить </w:t>
      </w:r>
      <w:r w:rsidR="00A91976">
        <w:rPr>
          <w:rFonts w:ascii="Times New Roman" w:hAnsi="Times New Roman" w:cs="Times New Roman"/>
          <w:sz w:val="30"/>
          <w:szCs w:val="30"/>
          <w:lang w:eastAsia="ru-RU"/>
        </w:rPr>
        <w:t>упражнения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с заданиями по русскому языку.</w:t>
      </w:r>
    </w:p>
    <w:p w:rsidR="007E05CC" w:rsidRPr="0086564D" w:rsidRDefault="008D65FC" w:rsidP="00B309C6">
      <w:pPr>
        <w:pStyle w:val="a3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6.</w:t>
      </w:r>
      <w:r w:rsidR="007E05CC" w:rsidRPr="0086564D">
        <w:rPr>
          <w:rFonts w:ascii="Times New Roman" w:hAnsi="Times New Roman" w:cs="Times New Roman"/>
          <w:sz w:val="30"/>
          <w:szCs w:val="30"/>
          <w:lang w:eastAsia="ru-RU"/>
        </w:rPr>
        <w:t>Провести анкетирование.</w:t>
      </w:r>
    </w:p>
    <w:p w:rsidR="008D65FC" w:rsidRPr="0086564D" w:rsidRDefault="008D65FC" w:rsidP="00B309C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Методы исследования: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изучение литературы, материалов сети Интернет, наблюдение, сравнение, классификация, анализ, обобщение, анкетирование.</w:t>
      </w:r>
      <w:proofErr w:type="gramEnd"/>
    </w:p>
    <w:p w:rsidR="008D65FC" w:rsidRPr="0086564D" w:rsidRDefault="008D65FC" w:rsidP="00B309C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Ожидаемый результат:</w:t>
      </w:r>
      <w:r w:rsidR="003079EC">
        <w:rPr>
          <w:rFonts w:ascii="Times New Roman" w:hAnsi="Times New Roman" w:cs="Times New Roman"/>
          <w:sz w:val="30"/>
          <w:szCs w:val="30"/>
          <w:lang w:eastAsia="ru-RU"/>
        </w:rPr>
        <w:t>я считаю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, что такая «вкусная» работа з</w:t>
      </w:r>
      <w:r w:rsidR="003079EC">
        <w:rPr>
          <w:rFonts w:ascii="Times New Roman" w:hAnsi="Times New Roman" w:cs="Times New Roman"/>
          <w:sz w:val="30"/>
          <w:szCs w:val="30"/>
          <w:lang w:eastAsia="ru-RU"/>
        </w:rPr>
        <w:t>аинтересует моих одноклассников</w:t>
      </w:r>
      <w:proofErr w:type="gramStart"/>
      <w:r w:rsidR="003079EC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3079EC" w:rsidRPr="003079EC">
        <w:rPr>
          <w:rFonts w:ascii="Times New Roman" w:hAnsi="Times New Roman" w:cs="Times New Roman"/>
          <w:sz w:val="30"/>
          <w:szCs w:val="30"/>
          <w:lang w:eastAsia="ru-RU"/>
        </w:rPr>
        <w:t>О</w:t>
      </w:r>
      <w:proofErr w:type="gramEnd"/>
      <w:r w:rsidR="003079EC" w:rsidRPr="003079EC">
        <w:rPr>
          <w:rFonts w:ascii="Times New Roman" w:hAnsi="Times New Roman" w:cs="Times New Roman"/>
          <w:sz w:val="30"/>
          <w:szCs w:val="30"/>
          <w:lang w:eastAsia="ru-RU"/>
        </w:rPr>
        <w:t>ни будут обращать внимание на названия конфет.</w:t>
      </w:r>
      <w:r w:rsidR="003079EC">
        <w:rPr>
          <w:rFonts w:ascii="Times New Roman" w:hAnsi="Times New Roman" w:cs="Times New Roman"/>
          <w:sz w:val="30"/>
          <w:szCs w:val="30"/>
          <w:lang w:eastAsia="ru-RU"/>
        </w:rPr>
        <w:t xml:space="preserve"> Это 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поможет им изучать правила русского </w:t>
      </w:r>
      <w:r w:rsidRPr="003079EC">
        <w:rPr>
          <w:rFonts w:ascii="Times New Roman" w:hAnsi="Times New Roman" w:cs="Times New Roman"/>
          <w:sz w:val="30"/>
          <w:szCs w:val="30"/>
          <w:lang w:eastAsia="ru-RU"/>
        </w:rPr>
        <w:t>языка</w:t>
      </w:r>
      <w:r w:rsidR="003079EC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309C6" w:rsidRDefault="00B309C6" w:rsidP="003079EC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8D65FC" w:rsidRDefault="003079EC" w:rsidP="003079EC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79E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II.</w:t>
      </w:r>
      <w:r w:rsidR="00B309C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8D65FC"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Теоретическая часть исследования</w:t>
      </w:r>
    </w:p>
    <w:p w:rsidR="00B309C6" w:rsidRPr="003079EC" w:rsidRDefault="00B309C6" w:rsidP="003079EC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8D65FC" w:rsidRPr="003079EC" w:rsidRDefault="007E4FDA" w:rsidP="00B309C6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2</w:t>
      </w:r>
      <w:r w:rsidR="008D65FC"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.1.</w:t>
      </w:r>
      <w:r w:rsidRPr="003079EC">
        <w:rPr>
          <w:rFonts w:ascii="Times New Roman" w:hAnsi="Times New Roman" w:cs="Times New Roman"/>
          <w:b/>
          <w:sz w:val="30"/>
          <w:szCs w:val="30"/>
          <w:lang w:eastAsia="ru-RU"/>
        </w:rPr>
        <w:t>История появления</w:t>
      </w:r>
      <w:r w:rsidR="00F456CD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конфет</w:t>
      </w:r>
    </w:p>
    <w:p w:rsidR="007E4FDA" w:rsidRPr="0086564D" w:rsidRDefault="008D65FC" w:rsidP="00F456CD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7E4FDA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лово конфета в русском языке появилось в XVIII веке</w:t>
      </w:r>
      <w:r w:rsidR="007E4FDA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.Первоначально 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конфеты использовались в лечебных целях и 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продавались  только в аптеках, предназначались исключительно для взрослых, потому что считались очень сильным лекарственным средством. И это, разумеется, было нес</w:t>
      </w:r>
      <w:r w:rsidR="007E4FDA" w:rsidRPr="0086564D">
        <w:rPr>
          <w:rFonts w:ascii="Times New Roman" w:hAnsi="Times New Roman" w:cs="Times New Roman"/>
          <w:sz w:val="30"/>
          <w:szCs w:val="30"/>
          <w:lang w:eastAsia="ru-RU"/>
        </w:rPr>
        <w:t>праведливо по отношению к детям.</w:t>
      </w:r>
    </w:p>
    <w:p w:rsidR="008D65FC" w:rsidRPr="0086564D" w:rsidRDefault="008D65FC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Два человека внесли огромный вклад в конфетную индустрию. В 1659 году Давид </w:t>
      </w:r>
      <w:proofErr w:type="spellStart"/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Шэлли</w:t>
      </w:r>
      <w:proofErr w:type="spellEnd"/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Франции открыл первую шоколадную фабрику. А талантливый инженер Томас Эдисон изобрел </w:t>
      </w:r>
      <w:r w:rsidRPr="00F456C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парафинированную </w:t>
      </w: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бумагу для конфетной обертки.</w:t>
      </w:r>
    </w:p>
    <w:p w:rsidR="007E4FDA" w:rsidRPr="0086564D" w:rsidRDefault="0001434F" w:rsidP="00F456C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Согласно оценке экспертов, самые лучшие шоколадные конфеты сегодня изготавливают во Франции и Швейцарии, но хочется отметить, что белорусские конфеты тоже всегда котировались и на родине, и за рубежом. </w:t>
      </w:r>
      <w:r w:rsidR="006A1D3C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За</w:t>
      </w:r>
      <w:r w:rsidR="006A1D3C" w:rsidRPr="00F456C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белорусскими</w:t>
      </w:r>
      <w:r w:rsidR="006A1D3C" w:rsidRPr="00F456CD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6A1D3C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ладостями у отечественных и зарубежных потребителей прочно закрепился и</w:t>
      </w:r>
      <w:r w:rsid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мидж натуральных. Самые крупные </w:t>
      </w:r>
      <w:r w:rsidR="006A1D3C" w:rsidRPr="00F456C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кондитерские</w:t>
      </w:r>
      <w:r w:rsidR="006A1D3C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предприятия</w:t>
      </w:r>
      <w:r w:rsidR="006A1D3C" w:rsidRPr="00F456C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вБеларуси</w:t>
      </w:r>
      <w:r w:rsidR="006A1D3C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это ОАО «Коммунарка», СП ОАО «Спартак», ОАО «Красный пищевик».</w:t>
      </w:r>
    </w:p>
    <w:p w:rsidR="007E4FDA" w:rsidRPr="0086564D" w:rsidRDefault="00F456CD" w:rsidP="00F456CD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197D32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История фабрики «Красный пищевик» начинается с 1870 года, когда в Бобруйске был основан дрожжевой завод, которым владел купец </w:t>
      </w:r>
      <w:proofErr w:type="spellStart"/>
      <w:r w:rsidR="00197D32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ХононРайцин</w:t>
      </w:r>
      <w:proofErr w:type="spellEnd"/>
      <w:r w:rsidR="00197D32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Первоначально на нем работало всего 3 человека. Это старейшее предприятие в нашей стране по выпуску кондитерских изделий. </w:t>
      </w:r>
    </w:p>
    <w:p w:rsidR="00197D32" w:rsidRDefault="00F456CD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197D32" w:rsidRPr="0086564D">
        <w:rPr>
          <w:rFonts w:ascii="Times New Roman" w:hAnsi="Times New Roman" w:cs="Times New Roman"/>
          <w:sz w:val="30"/>
          <w:szCs w:val="30"/>
          <w:shd w:val="clear" w:color="auto" w:fill="FFFFFF"/>
        </w:rPr>
        <w:t>Фабрика «Спартак» была создана 4 июня 1924 года и первоначально называлась «Просвет». Своё нынешнее название фабрика получила 8 ноября 1931 года.</w:t>
      </w:r>
    </w:p>
    <w:p w:rsidR="00F456CD" w:rsidRPr="0086564D" w:rsidRDefault="00F456CD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F456C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История фабрики «Коммунарка» началась 11 января 1905 года, когда в Минской городской управе впервые получила торговое свидетельство «Кофейня с кондитерскими продуктами, пекарня кондитерских продуктов Георгия </w:t>
      </w:r>
      <w:proofErr w:type="spellStart"/>
      <w:r w:rsidRPr="00F456CD">
        <w:rPr>
          <w:rFonts w:ascii="Times New Roman" w:hAnsi="Times New Roman" w:cs="Times New Roman"/>
          <w:sz w:val="30"/>
          <w:szCs w:val="30"/>
          <w:shd w:val="clear" w:color="auto" w:fill="FFFFFF"/>
        </w:rPr>
        <w:t>ВикентьевичаРачковского</w:t>
      </w:r>
      <w:proofErr w:type="spellEnd"/>
      <w:r w:rsidRPr="00F456CD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</w:p>
    <w:p w:rsidR="008D65FC" w:rsidRPr="00F456CD" w:rsidRDefault="00A84E8C" w:rsidP="00B309C6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F456C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2.</w:t>
      </w:r>
      <w:r w:rsidR="003C08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2.</w:t>
      </w:r>
      <w:r w:rsidRPr="00F456C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Эволюция фантиков для конфет</w:t>
      </w:r>
    </w:p>
    <w:p w:rsidR="008D65FC" w:rsidRPr="0086564D" w:rsidRDefault="00F456CD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Для перевозки и хранения конфет люди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издавна 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использовали то, что попадалось им под руку: ткань, бумагу, фольгу, парафиновую бумагу, целлофан. Изготавливали конфетные обёртки (этикетки) в типографиях. </w:t>
      </w:r>
    </w:p>
    <w:p w:rsidR="008D65FC" w:rsidRPr="0086564D" w:rsidRDefault="00F456CD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Сначала особой необходимости в фантиках не было. </w:t>
      </w:r>
      <w:r w:rsidR="002B3204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начал</w:t>
      </w:r>
      <w:r w:rsidR="002B3204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XIX века в Европе и в России родилась сеть ремесленных кондитерских, в которых конфеты из какао-масла </w:t>
      </w:r>
      <w:r w:rsidR="008D65FC" w:rsidRPr="00F456CD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F7530E" w:rsidRPr="00F456CD">
        <w:rPr>
          <w:rFonts w:ascii="Times New Roman" w:hAnsi="Times New Roman" w:cs="Times New Roman"/>
          <w:sz w:val="30"/>
          <w:szCs w:val="30"/>
          <w:lang w:eastAsia="ru-RU"/>
        </w:rPr>
        <w:t>згота</w:t>
      </w:r>
      <w:r w:rsidR="008D65FC" w:rsidRPr="00F456CD">
        <w:rPr>
          <w:rFonts w:ascii="Times New Roman" w:hAnsi="Times New Roman" w:cs="Times New Roman"/>
          <w:sz w:val="30"/>
          <w:szCs w:val="30"/>
          <w:lang w:eastAsia="ru-RU"/>
        </w:rPr>
        <w:t>вл</w:t>
      </w:r>
      <w:r w:rsidR="00F7530E" w:rsidRPr="00F456CD">
        <w:rPr>
          <w:rFonts w:ascii="Times New Roman" w:hAnsi="Times New Roman" w:cs="Times New Roman"/>
          <w:sz w:val="30"/>
          <w:szCs w:val="30"/>
          <w:lang w:eastAsia="ru-RU"/>
        </w:rPr>
        <w:t>ива</w:t>
      </w:r>
      <w:r w:rsidR="008D65FC" w:rsidRPr="00F456CD">
        <w:rPr>
          <w:rFonts w:ascii="Times New Roman" w:hAnsi="Times New Roman" w:cs="Times New Roman"/>
          <w:sz w:val="30"/>
          <w:szCs w:val="30"/>
          <w:lang w:eastAsia="ru-RU"/>
        </w:rPr>
        <w:t xml:space="preserve">ли 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вручную</w:t>
      </w:r>
      <w:r w:rsidR="002B3204">
        <w:rPr>
          <w:rFonts w:ascii="Times New Roman" w:hAnsi="Times New Roman" w:cs="Times New Roman"/>
          <w:sz w:val="30"/>
          <w:szCs w:val="30"/>
          <w:lang w:eastAsia="ru-RU"/>
        </w:rPr>
        <w:t>, поэтому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и стоили </w:t>
      </w:r>
      <w:r w:rsidR="002B3204">
        <w:rPr>
          <w:rFonts w:ascii="Times New Roman" w:hAnsi="Times New Roman" w:cs="Times New Roman"/>
          <w:sz w:val="30"/>
          <w:szCs w:val="30"/>
          <w:lang w:eastAsia="ru-RU"/>
        </w:rPr>
        <w:t xml:space="preserve">они 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баснословно дорого. Хранились эти конфеты в красивых жестяных коробках.</w:t>
      </w:r>
    </w:p>
    <w:p w:rsidR="00215897" w:rsidRPr="002B3204" w:rsidRDefault="002B3204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  <w:t>К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огда кондитеры поняли, что большую коробку конфет продать очень сложно из-за ее дороговизны, они стали использовать индивидуальную упаковку для каждой конфеты. Первые двухслойные из фольги и бумаги обертки для конфет появились в 1850 году.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ab/>
      </w:r>
      <w:r w:rsidRPr="002B3204">
        <w:rPr>
          <w:rFonts w:ascii="Times New Roman" w:hAnsi="Times New Roman" w:cs="Times New Roman"/>
          <w:sz w:val="30"/>
          <w:szCs w:val="30"/>
          <w:lang w:eastAsia="ru-RU"/>
        </w:rPr>
        <w:t>Хочется отметить, что на фабрике «Коммунарка»</w:t>
      </w:r>
      <w:r w:rsidR="00215897" w:rsidRPr="002B3204">
        <w:rPr>
          <w:rFonts w:ascii="Times New Roman" w:hAnsi="Times New Roman" w:cs="Times New Roman"/>
          <w:sz w:val="30"/>
          <w:szCs w:val="30"/>
          <w:lang w:eastAsia="ru-RU"/>
        </w:rPr>
        <w:t xml:space="preserve"> до 1929 года выпускались лишь </w:t>
      </w:r>
      <w:proofErr w:type="spellStart"/>
      <w:r w:rsidR="00215897" w:rsidRPr="002B3204">
        <w:rPr>
          <w:rFonts w:ascii="Times New Roman" w:hAnsi="Times New Roman" w:cs="Times New Roman"/>
          <w:sz w:val="30"/>
          <w:szCs w:val="30"/>
          <w:lang w:eastAsia="ru-RU"/>
        </w:rPr>
        <w:t>незавернутые</w:t>
      </w:r>
      <w:proofErr w:type="spellEnd"/>
      <w:r w:rsidR="00215897" w:rsidRPr="002B3204">
        <w:rPr>
          <w:rFonts w:ascii="Times New Roman" w:hAnsi="Times New Roman" w:cs="Times New Roman"/>
          <w:sz w:val="30"/>
          <w:szCs w:val="30"/>
          <w:lang w:eastAsia="ru-RU"/>
        </w:rPr>
        <w:t xml:space="preserve"> кондитерские изделия, заверточные машины стали</w:t>
      </w:r>
      <w:r w:rsidRPr="002B3204">
        <w:rPr>
          <w:rFonts w:ascii="Times New Roman" w:hAnsi="Times New Roman" w:cs="Times New Roman"/>
          <w:sz w:val="30"/>
          <w:szCs w:val="30"/>
          <w:lang w:eastAsia="ru-RU"/>
        </w:rPr>
        <w:t xml:space="preserve"> там </w:t>
      </w:r>
      <w:r w:rsidR="00215897" w:rsidRPr="002B3204">
        <w:rPr>
          <w:rFonts w:ascii="Times New Roman" w:hAnsi="Times New Roman" w:cs="Times New Roman"/>
          <w:sz w:val="30"/>
          <w:szCs w:val="30"/>
          <w:lang w:eastAsia="ru-RU"/>
        </w:rPr>
        <w:t>появляться только в 1932-1933гг.</w:t>
      </w:r>
    </w:p>
    <w:p w:rsidR="000C35E9" w:rsidRDefault="002B3204" w:rsidP="0086564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0C35E9" w:rsidRPr="0086564D">
        <w:rPr>
          <w:rFonts w:ascii="Times New Roman" w:hAnsi="Times New Roman" w:cs="Times New Roman"/>
          <w:sz w:val="30"/>
          <w:szCs w:val="30"/>
          <w:lang w:eastAsia="ru-RU"/>
        </w:rPr>
        <w:t>Я попробовала сравнить фантики прошлых лет и современные фантики.</w:t>
      </w:r>
      <w:r w:rsidR="001168CA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У меня получилась такая таблица.</w:t>
      </w:r>
    </w:p>
    <w:p w:rsidR="00D01733" w:rsidRPr="00CC0535" w:rsidRDefault="00D01733" w:rsidP="00B309C6">
      <w:pPr>
        <w:pStyle w:val="ad"/>
        <w:keepNext/>
        <w:jc w:val="right"/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</w:pPr>
      <w:r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t xml:space="preserve">Таблица </w:t>
      </w:r>
      <w:r w:rsidR="00A40416"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fldChar w:fldCharType="begin"/>
      </w:r>
      <w:r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instrText xml:space="preserve"> SEQ Таблица \* ARABIC </w:instrText>
      </w:r>
      <w:r w:rsidR="00A40416"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fldChar w:fldCharType="separate"/>
      </w:r>
      <w:r w:rsidR="00D54891">
        <w:rPr>
          <w:rFonts w:ascii="Times New Roman" w:eastAsia="Times New Roman" w:hAnsi="Times New Roman" w:cs="Times New Roman"/>
          <w:b w:val="0"/>
          <w:bCs w:val="0"/>
          <w:i/>
          <w:noProof/>
          <w:color w:val="auto"/>
          <w:sz w:val="30"/>
          <w:szCs w:val="30"/>
          <w:lang w:eastAsia="ru-RU"/>
        </w:rPr>
        <w:t>1</w:t>
      </w:r>
      <w:r w:rsidR="00A40416"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fldChar w:fldCharType="end"/>
      </w:r>
      <w:r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168CA" w:rsidRPr="0086564D" w:rsidTr="00D01733">
        <w:tc>
          <w:tcPr>
            <w:tcW w:w="4785" w:type="dxa"/>
            <w:vAlign w:val="center"/>
          </w:tcPr>
          <w:p w:rsidR="001168CA" w:rsidRPr="00D01733" w:rsidRDefault="003308FB" w:rsidP="002B320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01733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 xml:space="preserve">Названия </w:t>
            </w:r>
            <w:r w:rsidR="002B3204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 xml:space="preserve">конфет </w:t>
            </w:r>
            <w:r w:rsidRPr="00D01733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дореволюционные и послереволюционные</w:t>
            </w:r>
          </w:p>
        </w:tc>
        <w:tc>
          <w:tcPr>
            <w:tcW w:w="4785" w:type="dxa"/>
            <w:vAlign w:val="center"/>
          </w:tcPr>
          <w:p w:rsidR="001168CA" w:rsidRPr="00D01733" w:rsidRDefault="001168CA" w:rsidP="00D01733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01733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Современные фантики</w:t>
            </w:r>
          </w:p>
        </w:tc>
      </w:tr>
      <w:tr w:rsidR="001168CA" w:rsidRPr="0086564D" w:rsidTr="00D01733">
        <w:tc>
          <w:tcPr>
            <w:tcW w:w="4785" w:type="dxa"/>
          </w:tcPr>
          <w:p w:rsidR="001168CA" w:rsidRPr="0086564D" w:rsidRDefault="003308FB" w:rsidP="0086564D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6564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Конфеты «Л.Н. Толстой», «Н. В. Гоголь», «Ломоносов», «Русская былина», «Стенька Разин», «Октябрёнок», «Секрет», «Загадка», «Урожайная», «Герой», «Спесь», «Носорог»</w:t>
            </w:r>
            <w:proofErr w:type="gramEnd"/>
          </w:p>
        </w:tc>
        <w:tc>
          <w:tcPr>
            <w:tcW w:w="4785" w:type="dxa"/>
          </w:tcPr>
          <w:p w:rsidR="001168CA" w:rsidRPr="0086564D" w:rsidRDefault="003308FB" w:rsidP="002C4D3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6564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Конфеты «</w:t>
            </w:r>
            <w:proofErr w:type="spellStart"/>
            <w:r w:rsidRPr="0086564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Шоколапки</w:t>
            </w:r>
            <w:proofErr w:type="spellEnd"/>
            <w:r w:rsidRPr="0086564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», «Золотая лилия», «Коровка», «Марсианка», «Живые конфеты», «Попугайчик»</w:t>
            </w:r>
            <w:r w:rsidR="003A5780" w:rsidRPr="0086564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3A5780" w:rsidRPr="0086564D">
              <w:rPr>
                <w:rFonts w:ascii="Times New Roman" w:hAnsi="Times New Roman" w:cs="Times New Roman"/>
                <w:bCs/>
                <w:iCs/>
                <w:sz w:val="30"/>
                <w:szCs w:val="30"/>
                <w:lang w:eastAsia="ru-RU"/>
              </w:rPr>
              <w:t>«Малышок», «</w:t>
            </w:r>
            <w:proofErr w:type="spellStart"/>
            <w:r w:rsidR="003A5780" w:rsidRPr="0086564D">
              <w:rPr>
                <w:rFonts w:ascii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Аэрофлотские</w:t>
            </w:r>
            <w:proofErr w:type="spellEnd"/>
            <w:r w:rsidR="003A5780" w:rsidRPr="0086564D">
              <w:rPr>
                <w:rFonts w:ascii="Times New Roman" w:hAnsi="Times New Roman" w:cs="Times New Roman"/>
                <w:bCs/>
                <w:iCs/>
                <w:sz w:val="30"/>
                <w:szCs w:val="30"/>
                <w:lang w:eastAsia="ru-RU"/>
              </w:rPr>
              <w:t>», «Столичные», «</w:t>
            </w:r>
            <w:proofErr w:type="spellStart"/>
            <w:r w:rsidR="003A5780" w:rsidRPr="0086564D">
              <w:rPr>
                <w:rFonts w:ascii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Минчанка</w:t>
            </w:r>
            <w:proofErr w:type="spellEnd"/>
            <w:r w:rsidR="003A5780" w:rsidRPr="0086564D">
              <w:rPr>
                <w:rFonts w:ascii="Times New Roman" w:hAnsi="Times New Roman" w:cs="Times New Roman"/>
                <w:bCs/>
                <w:iCs/>
                <w:sz w:val="30"/>
                <w:szCs w:val="30"/>
                <w:lang w:eastAsia="ru-RU"/>
              </w:rPr>
              <w:t>»</w:t>
            </w:r>
            <w:proofErr w:type="gramEnd"/>
          </w:p>
        </w:tc>
      </w:tr>
    </w:tbl>
    <w:p w:rsidR="001168CA" w:rsidRPr="0086564D" w:rsidRDefault="001168CA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E710BB" w:rsidRDefault="002B3204" w:rsidP="0086564D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Как видим из таблицы</w:t>
      </w:r>
      <w:r w:rsidR="002C4D3F" w:rsidRPr="002B3204"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3A5780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дним из основных предназначений фантика до революции </w:t>
      </w:r>
      <w:r w:rsidR="003A5780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была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просветительная задача.Кроме привлекательных картинок, модным было печатать на фантике и полезную информацию. Существовали развлекательные обертки с пословицами, поговорками, частушками, гороскопами, гаданием и пожеланиями, и обертки образовательные – с таблицей умножения или азбукой. </w:t>
      </w:r>
      <w:r w:rsidR="003A5780" w:rsidRPr="002B3204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="008D65FC" w:rsidRPr="002B3204">
        <w:rPr>
          <w:rFonts w:ascii="Times New Roman" w:hAnsi="Times New Roman" w:cs="Times New Roman"/>
          <w:sz w:val="30"/>
          <w:szCs w:val="30"/>
          <w:lang w:eastAsia="ru-RU"/>
        </w:rPr>
        <w:t>ладельцы конди</w:t>
      </w:r>
      <w:r w:rsidR="003A5780" w:rsidRPr="002B3204">
        <w:rPr>
          <w:rFonts w:ascii="Times New Roman" w:hAnsi="Times New Roman" w:cs="Times New Roman"/>
          <w:sz w:val="30"/>
          <w:szCs w:val="30"/>
          <w:lang w:eastAsia="ru-RU"/>
        </w:rPr>
        <w:t>терских фабрик наделили фантик не только</w:t>
      </w:r>
      <w:r w:rsidR="008D65FC" w:rsidRPr="002B3204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образовательной</w:t>
      </w:r>
      <w:r w:rsidR="003A5780" w:rsidRPr="002B3204">
        <w:rPr>
          <w:rFonts w:ascii="Times New Roman" w:hAnsi="Times New Roman" w:cs="Times New Roman"/>
          <w:sz w:val="30"/>
          <w:szCs w:val="30"/>
          <w:lang w:eastAsia="ru-RU"/>
        </w:rPr>
        <w:t>, но</w:t>
      </w:r>
      <w:r w:rsidR="008D65FC" w:rsidRPr="002B3204">
        <w:rPr>
          <w:rFonts w:ascii="Times New Roman" w:hAnsi="Times New Roman" w:cs="Times New Roman"/>
          <w:sz w:val="30"/>
          <w:szCs w:val="30"/>
          <w:lang w:eastAsia="ru-RU"/>
        </w:rPr>
        <w:t xml:space="preserve"> и развивающей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функцией.</w:t>
      </w:r>
    </w:p>
    <w:p w:rsidR="008D65FC" w:rsidRPr="0086564D" w:rsidRDefault="002B3204" w:rsidP="0086564D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Появлялся и настоящий креатив для того времени, такой как обертки-</w:t>
      </w:r>
      <w:proofErr w:type="spellStart"/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пазлы</w:t>
      </w:r>
      <w:proofErr w:type="spellEnd"/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 картинку с изображением повара, пожарного, горничной и графини можно было разрезать по линиям на кусочки, а потом собирать их, каждый раз получая новое лицо.</w:t>
      </w:r>
    </w:p>
    <w:p w:rsidR="0086564D" w:rsidRDefault="002B3204" w:rsidP="0086564D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Замечательной традицией того времени был выпуск целых серий конфет, посвященных какому-либо событию. Вот несколько особо популярных в те времена серий:</w:t>
      </w:r>
      <w:r w:rsidR="008D65FC" w:rsidRPr="002B3204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«Гадательные конфеты»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, 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="008D65FC" w:rsidRPr="002B3204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Именны</w:t>
      </w:r>
      <w:r w:rsidR="008D65FC" w:rsidRPr="002B320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е»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конфеты, </w:t>
      </w:r>
      <w:r w:rsidR="008D65FC" w:rsidRPr="002B3204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«Олимпийские игры</w:t>
      </w:r>
      <w:r w:rsidR="003C082B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»,</w:t>
      </w:r>
      <w:r w:rsidR="008D65FC" w:rsidRPr="003C082B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«Солдаты всех родов императорских войск»</w:t>
      </w:r>
      <w:r w:rsidR="008D65FC" w:rsidRPr="003C082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  <w:r w:rsidR="00A84E8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Как видим, ф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антик был средством просвеще</w:t>
      </w:r>
      <w:r w:rsidR="00A84E8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ния, воспитания, развития людей.</w:t>
      </w:r>
    </w:p>
    <w:p w:rsidR="008D65FC" w:rsidRPr="0086564D" w:rsidRDefault="003C082B" w:rsidP="0086564D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Оформление фанти</w:t>
      </w:r>
      <w:r w:rsidR="00E710B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ков изменилось после революции. В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кондитерских магазинах можно было купить конфеты, завернутые в фантики, изображающие азбуку. Многие обертки выполняли функцию миниатюрных плакатов – прославляли Красную Армию, Советское правительство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встречались лакомства агитационной направленности. «Урожай убрал ты в срок — очень Родине помог!» — гласила надпись на конфете «Урожай». </w:t>
      </w:r>
    </w:p>
    <w:p w:rsidR="00791DC1" w:rsidRDefault="003C082B" w:rsidP="0086564D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B0F0"/>
          <w:sz w:val="30"/>
          <w:szCs w:val="30"/>
          <w:lang w:eastAsia="ru-RU"/>
        </w:rPr>
        <w:lastRenderedPageBreak/>
        <w:tab/>
      </w:r>
      <w:r w:rsidRPr="003C082B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3A5780" w:rsidRPr="003C082B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="003A5780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временные фантики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(таблица</w:t>
      </w:r>
      <w:r w:rsidRPr="003C082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 w:rsidR="003A5780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потеряли свою </w:t>
      </w:r>
      <w:r w:rsidR="00791DC1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воспитательную, развивающую  функции, но зато в названиях конфет присутствуют многие правила, которые мы изучаем в гимназии на уроках русского языка. Значит, фантику можно вернуть образовательную роль.</w:t>
      </w:r>
    </w:p>
    <w:p w:rsidR="00B309C6" w:rsidRPr="0086564D" w:rsidRDefault="00B309C6" w:rsidP="0086564D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8D65FC" w:rsidRDefault="003C082B" w:rsidP="003C082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III. Практическая часть исследования</w:t>
      </w:r>
    </w:p>
    <w:p w:rsidR="00B309C6" w:rsidRPr="0086564D" w:rsidRDefault="00B309C6" w:rsidP="003C082B">
      <w:pPr>
        <w:pStyle w:val="a3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82085F" w:rsidRDefault="003C082B" w:rsidP="00B309C6">
      <w:pPr>
        <w:pStyle w:val="a3"/>
        <w:ind w:firstLine="709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="008D65FC" w:rsidRPr="0086564D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.1. </w:t>
      </w:r>
      <w:r w:rsidR="0082085F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Анкетирование</w:t>
      </w:r>
    </w:p>
    <w:p w:rsidR="00791DC1" w:rsidRPr="0086564D" w:rsidRDefault="0082085F" w:rsidP="00613D90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Pr="0082085F">
        <w:rPr>
          <w:rFonts w:ascii="Times New Roman" w:hAnsi="Times New Roman" w:cs="Times New Roman"/>
          <w:bCs/>
          <w:sz w:val="30"/>
          <w:szCs w:val="30"/>
          <w:lang w:eastAsia="ru-RU"/>
        </w:rPr>
        <w:t>Я</w:t>
      </w:r>
      <w:r w:rsidRPr="0082085F">
        <w:rPr>
          <w:rFonts w:ascii="Times New Roman" w:hAnsi="Times New Roman" w:cs="Times New Roman"/>
          <w:sz w:val="30"/>
          <w:szCs w:val="30"/>
          <w:lang w:eastAsia="ru-RU"/>
        </w:rPr>
        <w:t xml:space="preserve">провела </w:t>
      </w:r>
      <w:r w:rsidR="00791DC1" w:rsidRPr="0082085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анкетирование</w:t>
      </w:r>
      <w:r w:rsidR="001405C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среди учащихся 5 «В» класса</w:t>
      </w:r>
      <w:r w:rsidR="00791DC1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чтобы выяснить, обращают ли ученики внимание на названия конфет и видят ли в этих названиях орфограммы.</w:t>
      </w:r>
      <w:r w:rsidR="001405C4" w:rsidRPr="001405C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 анкетировании приняли участие 27 человек.</w:t>
      </w:r>
      <w:r w:rsidR="001405C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Б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ыли составлены вопросы</w:t>
      </w:r>
      <w:r w:rsidR="00791DC1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для анкеты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 словарный диктант</w:t>
      </w:r>
      <w:r w:rsidR="00791DC1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1405C4" w:rsidRPr="005C79FD" w:rsidRDefault="001405C4" w:rsidP="001405C4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C79FD">
        <w:rPr>
          <w:rFonts w:ascii="Times New Roman" w:hAnsi="Times New Roman" w:cs="Times New Roman"/>
          <w:b/>
          <w:sz w:val="30"/>
          <w:szCs w:val="30"/>
          <w:lang w:eastAsia="ru-RU"/>
        </w:rPr>
        <w:t>Анкета</w:t>
      </w:r>
    </w:p>
    <w:p w:rsidR="00791DC1" w:rsidRDefault="00886C84" w:rsidP="00613D90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1.</w:t>
      </w:r>
      <w:r w:rsidR="00791DC1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Любите ли Вы конфеты?</w:t>
      </w:r>
    </w:p>
    <w:p w:rsidR="00B13B22" w:rsidRPr="0086564D" w:rsidRDefault="00886C84" w:rsidP="00613D90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2.</w:t>
      </w:r>
      <w:r w:rsidR="00B13B22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Интересуетесь ли Вы названием конфеты перед тем, как её съесть?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3.</w:t>
      </w:r>
      <w:r w:rsidR="00B13B22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Обращаете ли вы внимание на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орфограммы в названиях конфет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E03AAC" w:rsidRPr="0086564D" w:rsidRDefault="00886C84" w:rsidP="00613D90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4.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Вы выбираете конфеты по названию, по фантику,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потому что 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покупают родители, по цене?</w:t>
      </w:r>
    </w:p>
    <w:p w:rsidR="00CC0535" w:rsidRPr="0086564D" w:rsidRDefault="00613D90" w:rsidP="0086564D">
      <w:pPr>
        <w:pStyle w:val="a3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 xml:space="preserve">Результаты анкетирования </w:t>
      </w:r>
      <w:r w:rsidR="00090A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(Приложение 1)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приведены  в таблице 2.</w:t>
      </w:r>
    </w:p>
    <w:p w:rsidR="00D01733" w:rsidRPr="00D01733" w:rsidRDefault="00D01733" w:rsidP="00B309C6">
      <w:pPr>
        <w:pStyle w:val="ad"/>
        <w:keepNext/>
        <w:jc w:val="right"/>
        <w:rPr>
          <w:rFonts w:ascii="Times New Roman" w:hAnsi="Times New Roman"/>
          <w:b w:val="0"/>
          <w:color w:val="auto"/>
          <w:sz w:val="30"/>
        </w:rPr>
      </w:pPr>
      <w:r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t xml:space="preserve">Таблица </w:t>
      </w:r>
      <w:r w:rsidR="00CC0535"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t>2</w:t>
      </w:r>
      <w:r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t>.</w:t>
      </w:r>
    </w:p>
    <w:tbl>
      <w:tblPr>
        <w:tblStyle w:val="a4"/>
        <w:tblW w:w="9570" w:type="dxa"/>
        <w:jc w:val="center"/>
        <w:tblLook w:val="04A0" w:firstRow="1" w:lastRow="0" w:firstColumn="1" w:lastColumn="0" w:noHBand="0" w:noVBand="1"/>
      </w:tblPr>
      <w:tblGrid>
        <w:gridCol w:w="2235"/>
        <w:gridCol w:w="954"/>
        <w:gridCol w:w="1455"/>
        <w:gridCol w:w="1735"/>
        <w:gridCol w:w="817"/>
        <w:gridCol w:w="2374"/>
      </w:tblGrid>
      <w:tr w:rsidR="00A06931" w:rsidRPr="0086564D" w:rsidTr="00781560">
        <w:trPr>
          <w:jc w:val="center"/>
        </w:trPr>
        <w:tc>
          <w:tcPr>
            <w:tcW w:w="9570" w:type="dxa"/>
            <w:gridSpan w:val="6"/>
          </w:tcPr>
          <w:p w:rsidR="00A06931" w:rsidRPr="0086564D" w:rsidRDefault="00A06931" w:rsidP="0086564D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1.Любите ли вы конфеты?</w:t>
            </w:r>
          </w:p>
        </w:tc>
      </w:tr>
      <w:tr w:rsidR="00A06931" w:rsidRPr="00781560" w:rsidTr="00781560">
        <w:trPr>
          <w:jc w:val="center"/>
        </w:trPr>
        <w:tc>
          <w:tcPr>
            <w:tcW w:w="3189" w:type="dxa"/>
            <w:gridSpan w:val="2"/>
          </w:tcPr>
          <w:p w:rsidR="00A06931" w:rsidRPr="00781560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A06931" w:rsidRPr="0078156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3190" w:type="dxa"/>
            <w:gridSpan w:val="2"/>
          </w:tcPr>
          <w:p w:rsidR="00A06931" w:rsidRPr="00781560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86564D" w:rsidRPr="0078156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ет</w:t>
            </w:r>
          </w:p>
        </w:tc>
        <w:tc>
          <w:tcPr>
            <w:tcW w:w="3191" w:type="dxa"/>
            <w:gridSpan w:val="2"/>
          </w:tcPr>
          <w:p w:rsidR="00A06931" w:rsidRPr="00781560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86564D" w:rsidRPr="0078156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е очень</w:t>
            </w:r>
          </w:p>
        </w:tc>
      </w:tr>
      <w:tr w:rsidR="00A06931" w:rsidRPr="0086564D" w:rsidTr="00781560">
        <w:trPr>
          <w:jc w:val="center"/>
        </w:trPr>
        <w:tc>
          <w:tcPr>
            <w:tcW w:w="3189" w:type="dxa"/>
            <w:gridSpan w:val="2"/>
          </w:tcPr>
          <w:p w:rsidR="00A06931" w:rsidRPr="0086564D" w:rsidRDefault="00A06931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чел. </w:t>
            </w:r>
            <w:r w:rsidR="00D2066E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(55,6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  <w:tc>
          <w:tcPr>
            <w:tcW w:w="3190" w:type="dxa"/>
            <w:gridSpan w:val="2"/>
          </w:tcPr>
          <w:p w:rsidR="00A06931" w:rsidRPr="0086564D" w:rsidRDefault="0086564D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 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чел.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(7,4%)</w:t>
            </w:r>
          </w:p>
        </w:tc>
        <w:tc>
          <w:tcPr>
            <w:tcW w:w="3191" w:type="dxa"/>
            <w:gridSpan w:val="2"/>
          </w:tcPr>
          <w:p w:rsidR="00A06931" w:rsidRPr="0086564D" w:rsidRDefault="0086564D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10 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чел. 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(37</w:t>
            </w:r>
            <w:r w:rsidR="00D2066E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</w:tr>
      <w:tr w:rsidR="00A06931" w:rsidRPr="0086564D" w:rsidTr="00781560">
        <w:trPr>
          <w:jc w:val="center"/>
        </w:trPr>
        <w:tc>
          <w:tcPr>
            <w:tcW w:w="9570" w:type="dxa"/>
            <w:gridSpan w:val="6"/>
          </w:tcPr>
          <w:p w:rsidR="00A06931" w:rsidRPr="0086564D" w:rsidRDefault="00A06931" w:rsidP="007838B8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2.Интересуетесь ли Вы названием конфеты перед тем, как её съесть?</w:t>
            </w:r>
          </w:p>
        </w:tc>
      </w:tr>
      <w:tr w:rsidR="00A06931" w:rsidRPr="0086564D" w:rsidTr="00781560">
        <w:trPr>
          <w:jc w:val="center"/>
        </w:trPr>
        <w:tc>
          <w:tcPr>
            <w:tcW w:w="3189" w:type="dxa"/>
            <w:gridSpan w:val="2"/>
          </w:tcPr>
          <w:p w:rsidR="00A06931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A06931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3190" w:type="dxa"/>
            <w:gridSpan w:val="2"/>
          </w:tcPr>
          <w:p w:rsidR="00A06931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A06931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ет</w:t>
            </w:r>
          </w:p>
        </w:tc>
        <w:tc>
          <w:tcPr>
            <w:tcW w:w="3191" w:type="dxa"/>
            <w:gridSpan w:val="2"/>
          </w:tcPr>
          <w:p w:rsidR="00A06931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A06931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ногда</w:t>
            </w:r>
          </w:p>
        </w:tc>
      </w:tr>
      <w:tr w:rsidR="00A06931" w:rsidRPr="0086564D" w:rsidTr="00781560">
        <w:trPr>
          <w:jc w:val="center"/>
        </w:trPr>
        <w:tc>
          <w:tcPr>
            <w:tcW w:w="3189" w:type="dxa"/>
            <w:gridSpan w:val="2"/>
          </w:tcPr>
          <w:p w:rsidR="00A06931" w:rsidRPr="0086564D" w:rsidRDefault="00A06931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чел. 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(7,4%)</w:t>
            </w:r>
          </w:p>
        </w:tc>
        <w:tc>
          <w:tcPr>
            <w:tcW w:w="3190" w:type="dxa"/>
            <w:gridSpan w:val="2"/>
          </w:tcPr>
          <w:p w:rsidR="00A06931" w:rsidRPr="0086564D" w:rsidRDefault="00A06931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чел. 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(37</w:t>
            </w:r>
            <w:r w:rsidR="00D2066E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  <w:tc>
          <w:tcPr>
            <w:tcW w:w="3191" w:type="dxa"/>
            <w:gridSpan w:val="2"/>
          </w:tcPr>
          <w:p w:rsidR="00A06931" w:rsidRPr="0086564D" w:rsidRDefault="00A06931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чел. </w:t>
            </w:r>
            <w:r w:rsidR="00D2066E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(55,6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</w:tr>
      <w:tr w:rsidR="008E7C01" w:rsidRPr="0086564D" w:rsidTr="00781560">
        <w:trPr>
          <w:jc w:val="center"/>
        </w:trPr>
        <w:tc>
          <w:tcPr>
            <w:tcW w:w="9570" w:type="dxa"/>
            <w:gridSpan w:val="6"/>
          </w:tcPr>
          <w:p w:rsidR="008E7C01" w:rsidRPr="0086564D" w:rsidRDefault="008E7C01" w:rsidP="0086564D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3.Обращаете ли Вы внимание </w:t>
            </w:r>
            <w:r w:rsidRPr="00886C8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 орфограммы</w:t>
            </w:r>
            <w:r w:rsidR="00886C84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названиях конфет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?</w:t>
            </w:r>
          </w:p>
        </w:tc>
      </w:tr>
      <w:tr w:rsidR="00781560" w:rsidRPr="0086564D" w:rsidTr="00781560">
        <w:trPr>
          <w:jc w:val="center"/>
        </w:trPr>
        <w:tc>
          <w:tcPr>
            <w:tcW w:w="3189" w:type="dxa"/>
            <w:gridSpan w:val="2"/>
          </w:tcPr>
          <w:p w:rsidR="00781560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3190" w:type="dxa"/>
            <w:gridSpan w:val="2"/>
          </w:tcPr>
          <w:p w:rsidR="00781560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ет</w:t>
            </w:r>
          </w:p>
        </w:tc>
        <w:tc>
          <w:tcPr>
            <w:tcW w:w="3191" w:type="dxa"/>
            <w:gridSpan w:val="2"/>
          </w:tcPr>
          <w:p w:rsidR="00781560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ногда</w:t>
            </w:r>
          </w:p>
        </w:tc>
      </w:tr>
      <w:tr w:rsidR="008E7C01" w:rsidRPr="0086564D" w:rsidTr="00781560">
        <w:trPr>
          <w:jc w:val="center"/>
        </w:trPr>
        <w:tc>
          <w:tcPr>
            <w:tcW w:w="3189" w:type="dxa"/>
            <w:gridSpan w:val="2"/>
          </w:tcPr>
          <w:p w:rsidR="008E7C01" w:rsidRPr="0086564D" w:rsidRDefault="008E7C01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чел. 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(11,1%)</w:t>
            </w:r>
          </w:p>
        </w:tc>
        <w:tc>
          <w:tcPr>
            <w:tcW w:w="3190" w:type="dxa"/>
            <w:gridSpan w:val="2"/>
          </w:tcPr>
          <w:p w:rsidR="008E7C01" w:rsidRPr="0086564D" w:rsidRDefault="008E7C01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чел. 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(40,7%)</w:t>
            </w:r>
          </w:p>
        </w:tc>
        <w:tc>
          <w:tcPr>
            <w:tcW w:w="3191" w:type="dxa"/>
            <w:gridSpan w:val="2"/>
          </w:tcPr>
          <w:p w:rsidR="008E7C01" w:rsidRPr="0086564D" w:rsidRDefault="008E7C01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  <w:r w:rsidR="00A71775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чел. 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 w:rsidR="00D2066E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48,2</w:t>
            </w:r>
            <w:r w:rsidR="009223B4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</w:tr>
      <w:tr w:rsidR="00781560" w:rsidRPr="0086564D" w:rsidTr="00781560">
        <w:trPr>
          <w:jc w:val="center"/>
        </w:trPr>
        <w:tc>
          <w:tcPr>
            <w:tcW w:w="9570" w:type="dxa"/>
            <w:gridSpan w:val="6"/>
          </w:tcPr>
          <w:p w:rsidR="00781560" w:rsidRPr="0086564D" w:rsidRDefault="00781560" w:rsidP="00781560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.Вы выбираете конфеты по названию, по фантику, покупают родители, по цене?</w:t>
            </w:r>
          </w:p>
        </w:tc>
      </w:tr>
      <w:tr w:rsidR="00781560" w:rsidRPr="0086564D" w:rsidTr="00781560">
        <w:trPr>
          <w:jc w:val="center"/>
        </w:trPr>
        <w:tc>
          <w:tcPr>
            <w:tcW w:w="2235" w:type="dxa"/>
            <w:vAlign w:val="center"/>
          </w:tcPr>
          <w:p w:rsidR="00781560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по названию</w:t>
            </w:r>
          </w:p>
        </w:tc>
        <w:tc>
          <w:tcPr>
            <w:tcW w:w="2409" w:type="dxa"/>
            <w:gridSpan w:val="2"/>
            <w:vAlign w:val="center"/>
          </w:tcPr>
          <w:p w:rsidR="00781560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по фантику</w:t>
            </w:r>
          </w:p>
        </w:tc>
        <w:tc>
          <w:tcPr>
            <w:tcW w:w="2552" w:type="dxa"/>
            <w:gridSpan w:val="2"/>
            <w:vAlign w:val="center"/>
          </w:tcPr>
          <w:p w:rsidR="00781560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покупают родители</w:t>
            </w:r>
          </w:p>
        </w:tc>
        <w:tc>
          <w:tcPr>
            <w:tcW w:w="2374" w:type="dxa"/>
            <w:vAlign w:val="center"/>
          </w:tcPr>
          <w:p w:rsidR="00781560" w:rsidRPr="0086564D" w:rsidRDefault="00781560" w:rsidP="007815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по цене</w:t>
            </w:r>
          </w:p>
        </w:tc>
      </w:tr>
      <w:tr w:rsidR="00781560" w:rsidRPr="0086564D" w:rsidTr="00781560">
        <w:trPr>
          <w:jc w:val="center"/>
        </w:trPr>
        <w:tc>
          <w:tcPr>
            <w:tcW w:w="2235" w:type="dxa"/>
          </w:tcPr>
          <w:p w:rsidR="00781560" w:rsidRPr="0086564D" w:rsidRDefault="00D01733" w:rsidP="00D017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11 чел. (40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  <w:tc>
          <w:tcPr>
            <w:tcW w:w="2409" w:type="dxa"/>
            <w:gridSpan w:val="2"/>
          </w:tcPr>
          <w:p w:rsidR="00781560" w:rsidRPr="0086564D" w:rsidRDefault="00D01733" w:rsidP="00D017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7 чел. (26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  <w:tc>
          <w:tcPr>
            <w:tcW w:w="2552" w:type="dxa"/>
            <w:gridSpan w:val="2"/>
          </w:tcPr>
          <w:p w:rsidR="00781560" w:rsidRPr="0086564D" w:rsidRDefault="00D01733" w:rsidP="00D017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чел. (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78156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  <w:tc>
          <w:tcPr>
            <w:tcW w:w="2374" w:type="dxa"/>
          </w:tcPr>
          <w:p w:rsidR="00781560" w:rsidRPr="0086564D" w:rsidRDefault="00D01733" w:rsidP="00D017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чел. (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78156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781560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</w:tr>
    </w:tbl>
    <w:p w:rsidR="00781560" w:rsidRPr="00D01733" w:rsidRDefault="00781560" w:rsidP="0086564D">
      <w:pPr>
        <w:pStyle w:val="a3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</w:p>
    <w:p w:rsidR="00886C84" w:rsidRPr="00886C84" w:rsidRDefault="00886C84" w:rsidP="00613D90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86C8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Словарный диктант: марсианка, малышок, </w:t>
      </w:r>
      <w:proofErr w:type="spellStart"/>
      <w:r w:rsidRPr="00886C8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аэрофлотские</w:t>
      </w:r>
      <w:proofErr w:type="spellEnd"/>
      <w:r w:rsidRPr="00886C8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кузнечик, </w:t>
      </w:r>
      <w:proofErr w:type="spellStart"/>
      <w:r w:rsidRPr="00886C8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бурундучок</w:t>
      </w:r>
      <w:proofErr w:type="spellEnd"/>
      <w:r w:rsidRPr="00886C8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вестница, щучка, вишенка, карамель, карнавал, каприз, белочка, крыжовник, черничка, яблочный.</w:t>
      </w:r>
      <w:proofErr w:type="gramEnd"/>
    </w:p>
    <w:p w:rsidR="008E7C01" w:rsidRDefault="00F1563A" w:rsidP="0086564D">
      <w:pPr>
        <w:pStyle w:val="a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Результаты словарного диктанта:</w:t>
      </w:r>
    </w:p>
    <w:p w:rsidR="00CC0535" w:rsidRPr="00D01733" w:rsidRDefault="00CC0535" w:rsidP="00B309C6">
      <w:pPr>
        <w:pStyle w:val="ad"/>
        <w:keepNext/>
        <w:jc w:val="right"/>
        <w:rPr>
          <w:rFonts w:ascii="Times New Roman" w:hAnsi="Times New Roman"/>
          <w:b w:val="0"/>
          <w:color w:val="auto"/>
          <w:sz w:val="30"/>
        </w:rPr>
      </w:pPr>
      <w:r w:rsidRPr="00CC0535">
        <w:rPr>
          <w:rFonts w:ascii="Times New Roman" w:eastAsia="Times New Roman" w:hAnsi="Times New Roman" w:cs="Times New Roman"/>
          <w:b w:val="0"/>
          <w:bCs w:val="0"/>
          <w:i/>
          <w:color w:val="auto"/>
          <w:sz w:val="30"/>
          <w:szCs w:val="30"/>
          <w:lang w:eastAsia="ru-RU"/>
        </w:rPr>
        <w:t>Таблица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1650"/>
        <w:gridCol w:w="1650"/>
        <w:gridCol w:w="1650"/>
        <w:gridCol w:w="1451"/>
        <w:gridCol w:w="1525"/>
      </w:tblGrid>
      <w:tr w:rsidR="00F1563A" w:rsidRPr="0086564D" w:rsidTr="003C1E7E">
        <w:tc>
          <w:tcPr>
            <w:tcW w:w="1644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0 ошибок</w:t>
            </w:r>
          </w:p>
        </w:tc>
        <w:tc>
          <w:tcPr>
            <w:tcW w:w="1650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 ошибки</w:t>
            </w:r>
          </w:p>
        </w:tc>
        <w:tc>
          <w:tcPr>
            <w:tcW w:w="1650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3 ошибки</w:t>
            </w:r>
          </w:p>
        </w:tc>
        <w:tc>
          <w:tcPr>
            <w:tcW w:w="1650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 ошибки</w:t>
            </w:r>
          </w:p>
        </w:tc>
        <w:tc>
          <w:tcPr>
            <w:tcW w:w="1451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5 ошибок</w:t>
            </w:r>
          </w:p>
        </w:tc>
        <w:tc>
          <w:tcPr>
            <w:tcW w:w="1525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7 ошибок</w:t>
            </w:r>
          </w:p>
        </w:tc>
      </w:tr>
      <w:tr w:rsidR="00F1563A" w:rsidRPr="0086564D" w:rsidTr="003C1E7E">
        <w:tc>
          <w:tcPr>
            <w:tcW w:w="1644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 чел.</w:t>
            </w:r>
            <w:r w:rsidR="009223B4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(37%)</w:t>
            </w:r>
          </w:p>
        </w:tc>
        <w:tc>
          <w:tcPr>
            <w:tcW w:w="1650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6 чел.</w:t>
            </w:r>
            <w:r w:rsidR="009223B4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(22,2%)</w:t>
            </w:r>
          </w:p>
        </w:tc>
        <w:tc>
          <w:tcPr>
            <w:tcW w:w="1650" w:type="dxa"/>
            <w:vAlign w:val="center"/>
          </w:tcPr>
          <w:p w:rsidR="009223B4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 чел.</w:t>
            </w:r>
          </w:p>
          <w:p w:rsidR="00F1563A" w:rsidRPr="0086564D" w:rsidRDefault="009223B4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(7,4 %)</w:t>
            </w:r>
          </w:p>
        </w:tc>
        <w:tc>
          <w:tcPr>
            <w:tcW w:w="1650" w:type="dxa"/>
            <w:vAlign w:val="center"/>
          </w:tcPr>
          <w:p w:rsidR="00F1563A" w:rsidRPr="0086564D" w:rsidRDefault="00D2066E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F1563A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чел.</w:t>
            </w:r>
          </w:p>
          <w:p w:rsidR="009223B4" w:rsidRPr="0086564D" w:rsidRDefault="00D2066E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(7</w:t>
            </w:r>
            <w:r w:rsidR="009223B4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9223B4"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  <w:tc>
          <w:tcPr>
            <w:tcW w:w="1451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6 чел.</w:t>
            </w:r>
          </w:p>
          <w:p w:rsidR="009223B4" w:rsidRPr="0086564D" w:rsidRDefault="009223B4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(22,2%)</w:t>
            </w:r>
          </w:p>
        </w:tc>
        <w:tc>
          <w:tcPr>
            <w:tcW w:w="1525" w:type="dxa"/>
            <w:vAlign w:val="center"/>
          </w:tcPr>
          <w:p w:rsidR="00F1563A" w:rsidRPr="0086564D" w:rsidRDefault="00F1563A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 чел.</w:t>
            </w:r>
          </w:p>
          <w:p w:rsidR="009223B4" w:rsidRPr="0086564D" w:rsidRDefault="009223B4" w:rsidP="003C1E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(3,</w:t>
            </w:r>
            <w:r w:rsidR="00D2066E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Pr="0086564D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%)</w:t>
            </w:r>
          </w:p>
        </w:tc>
      </w:tr>
    </w:tbl>
    <w:p w:rsidR="008E7C01" w:rsidRPr="0086564D" w:rsidRDefault="008E7C01" w:rsidP="0086564D">
      <w:pPr>
        <w:pStyle w:val="a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853B1D" w:rsidRDefault="00853B1D" w:rsidP="00853B1D">
      <w:pPr>
        <w:pStyle w:val="a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Итак, б</w:t>
      </w:r>
      <w:r w:rsidR="00F1563A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ольш</w:t>
      </w:r>
      <w:r w:rsidR="00D206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инство детей конфеты любят (55,6</w:t>
      </w:r>
      <w:r w:rsidR="00F1563A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%). 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Многие ребята конфету съедают, а на название внимания не обращают</w:t>
      </w:r>
      <w:r w:rsidR="00F1563A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(37 %)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поэтому и пишут названия любимых конфет с ошибками</w:t>
      </w:r>
      <w:r w:rsidR="00896C6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(63</w:t>
      </w:r>
      <w:r w:rsidR="009223B4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%)</w:t>
      </w:r>
      <w:r w:rsidR="00E03AA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B309C6" w:rsidRPr="0086564D" w:rsidRDefault="00B309C6" w:rsidP="00853B1D">
      <w:pPr>
        <w:pStyle w:val="a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853B1D" w:rsidRDefault="00853B1D" w:rsidP="00B309C6">
      <w:pPr>
        <w:pStyle w:val="a3"/>
        <w:ind w:firstLine="709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53B1D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3.2.Классификация наименований конфетных фантиков</w:t>
      </w:r>
    </w:p>
    <w:p w:rsidR="008D65FC" w:rsidRPr="0086564D" w:rsidRDefault="00090A72" w:rsidP="00227AEA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  <w:t>Для своего исследования я использовала71 название</w:t>
      </w:r>
      <w:r w:rsidR="003C1E7E" w:rsidRPr="00090A72">
        <w:rPr>
          <w:rFonts w:ascii="Times New Roman" w:hAnsi="Times New Roman" w:cs="Times New Roman"/>
          <w:sz w:val="30"/>
          <w:szCs w:val="30"/>
          <w:lang w:eastAsia="ru-RU"/>
        </w:rPr>
        <w:t>конфет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(Приложение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2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8D65FC" w:rsidRPr="00090A72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28 названий фабрики «Коммунарка», 11 названий фабрики «Спартак», </w:t>
      </w:r>
      <w:r>
        <w:rPr>
          <w:rFonts w:ascii="Times New Roman" w:hAnsi="Times New Roman" w:cs="Times New Roman"/>
          <w:sz w:val="30"/>
          <w:szCs w:val="30"/>
          <w:lang w:eastAsia="ru-RU"/>
        </w:rPr>
        <w:t>5 названийф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абрики «Красный пищевик» и 27 названий </w:t>
      </w:r>
      <w:r w:rsidR="002470D2">
        <w:rPr>
          <w:rFonts w:ascii="Times New Roman" w:hAnsi="Times New Roman" w:cs="Times New Roman"/>
          <w:sz w:val="30"/>
          <w:szCs w:val="30"/>
          <w:lang w:eastAsia="ru-RU"/>
        </w:rPr>
        <w:t>импортных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конфет</w:t>
      </w:r>
      <w:r>
        <w:rPr>
          <w:rFonts w:ascii="Times New Roman" w:hAnsi="Times New Roman" w:cs="Times New Roman"/>
          <w:sz w:val="30"/>
          <w:szCs w:val="30"/>
          <w:lang w:eastAsia="ru-RU"/>
        </w:rPr>
        <w:t>. Н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а фантиках встретилось 2</w:t>
      </w:r>
      <w:r w:rsidR="00227AEA"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имен существительных ,9 имен прилагательных. 35 словосочетаний. Глаголы среди </w:t>
      </w:r>
      <w:r w:rsidR="008D65FC" w:rsidRPr="00227AEA">
        <w:rPr>
          <w:rFonts w:ascii="Times New Roman" w:hAnsi="Times New Roman" w:cs="Times New Roman"/>
          <w:sz w:val="30"/>
          <w:szCs w:val="30"/>
          <w:lang w:eastAsia="ru-RU"/>
        </w:rPr>
        <w:t xml:space="preserve">рассмотренных мною </w:t>
      </w:r>
      <w:r w:rsidR="00227AEA">
        <w:rPr>
          <w:rFonts w:ascii="Times New Roman" w:hAnsi="Times New Roman" w:cs="Times New Roman"/>
          <w:sz w:val="30"/>
          <w:szCs w:val="30"/>
          <w:lang w:eastAsia="ru-RU"/>
        </w:rPr>
        <w:t>названий конфет не встретились.</w:t>
      </w:r>
    </w:p>
    <w:p w:rsidR="008D65FC" w:rsidRPr="0086564D" w:rsidRDefault="00227AEA" w:rsidP="00227AEA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ab/>
      </w:r>
      <w:r w:rsidR="008D65FC"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Таким образом, можно сделать</w:t>
      </w:r>
      <w:r w:rsidR="008D65FC" w:rsidRPr="008656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вывод</w:t>
      </w:r>
      <w:r w:rsidR="008D65FC"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: наиболее употребляемая в названиях конфет часть речи – имя существительное (</w:t>
      </w:r>
      <w:r w:rsidR="00497B0C"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41,7%)</w:t>
      </w:r>
      <w:r w:rsidR="008D65FC"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, наименее употребляемая –прилагательное (</w:t>
      </w:r>
      <w:r w:rsidR="00497B0C"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13,4%)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, вообще не употребляю</w:t>
      </w:r>
      <w:r w:rsidR="008D65FC"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тся глагол и наречие.</w:t>
      </w:r>
    </w:p>
    <w:p w:rsidR="00022FE5" w:rsidRDefault="00227AEA" w:rsidP="00022FE5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  <w:t>В</w:t>
      </w:r>
      <w:r w:rsidR="008D65FC"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качестве названий конфет используется лексика разных тематических групп</w:t>
      </w:r>
      <w:r w:rsidR="008D65FC" w:rsidRPr="0086564D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.</w:t>
      </w:r>
    </w:p>
    <w:p w:rsidR="00497B0C" w:rsidRPr="00022FE5" w:rsidRDefault="00022FE5" w:rsidP="00022FE5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1.</w:t>
      </w:r>
      <w:r w:rsidR="008D65FC" w:rsidRPr="0086564D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Животный мир</w:t>
      </w:r>
      <w:proofErr w:type="gramStart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:</w:t>
      </w:r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«</w:t>
      </w:r>
      <w:proofErr w:type="gramEnd"/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Белочка лесная»</w:t>
      </w:r>
      <w:r w:rsidR="00CC0535"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 xml:space="preserve">«Мишка на </w:t>
      </w:r>
      <w:proofErr w:type="spellStart"/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поляне»</w:t>
      </w:r>
      <w:r w:rsidR="008D65FC"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«Коровка</w:t>
      </w:r>
      <w:proofErr w:type="spellEnd"/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»</w:t>
      </w:r>
      <w:r w:rsidR="00CC0535"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«</w:t>
      </w:r>
      <w:proofErr w:type="spellStart"/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Бурундучок</w:t>
      </w:r>
      <w:proofErr w:type="spellEnd"/>
      <w:r w:rsidR="008D65F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», «Попугайчик», «Веселая щучка»</w:t>
      </w:r>
      <w:r w:rsidR="00CC0535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)</w:t>
      </w:r>
      <w:r w:rsidR="00CC0535"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D65FC" w:rsidRPr="00022FE5" w:rsidRDefault="008D65FC" w:rsidP="00022FE5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4 раза встретил</w:t>
      </w:r>
      <w:r w:rsid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ось</w:t>
      </w: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 названиях </w:t>
      </w:r>
      <w:r w:rsidR="002470D2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слово </w:t>
      </w:r>
      <w:r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Мишка </w:t>
      </w:r>
      <w:r w:rsidRPr="0086564D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(«Мишка на поляне», «Веселый Мишка», «Мишка в лесу», «Мишка новогодний»).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497B0C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2.Фрукты и ягоды</w:t>
      </w:r>
      <w:r w:rsidR="00CC0535"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: </w:t>
      </w:r>
      <w:r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«Клюква в сахаре»</w:t>
      </w:r>
      <w:r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«Чер</w:t>
      </w:r>
      <w:r w:rsidR="00250CF1"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ё</w:t>
      </w:r>
      <w:r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мушки»</w:t>
      </w:r>
      <w:r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«Абрикос»</w:t>
      </w:r>
      <w:r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Pr="00022FE5">
        <w:rPr>
          <w:rFonts w:ascii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«Вишенка»</w:t>
      </w:r>
      <w:r w:rsidRPr="00022FE5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D65FC" w:rsidRPr="0086564D" w:rsidRDefault="008D65FC" w:rsidP="00022FE5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3.Названия с именами</w:t>
      </w:r>
      <w:r w:rsidR="00CC0535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«Любимая Аленка», «Миндаль Иванович», «Чернослив Михайлович»,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Павлинка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>», «Настенька».</w:t>
      </w:r>
    </w:p>
    <w:p w:rsidR="008D65FC" w:rsidRPr="0086564D" w:rsidRDefault="008D65FC" w:rsidP="00022FE5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4. </w:t>
      </w:r>
      <w:r w:rsidR="00022FE5">
        <w:rPr>
          <w:rFonts w:ascii="Times New Roman" w:hAnsi="Times New Roman" w:cs="Times New Roman"/>
          <w:sz w:val="30"/>
          <w:szCs w:val="30"/>
          <w:lang w:eastAsia="ru-RU"/>
        </w:rPr>
        <w:t>Названия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со сло</w:t>
      </w:r>
      <w:r w:rsidR="00022FE5">
        <w:rPr>
          <w:rFonts w:ascii="Times New Roman" w:hAnsi="Times New Roman" w:cs="Times New Roman"/>
          <w:sz w:val="30"/>
          <w:szCs w:val="30"/>
          <w:lang w:eastAsia="ru-RU"/>
        </w:rPr>
        <w:t>вом ночь, вечер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  <w:r w:rsidR="00250CF1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Летний вечер», «Красная ночь», «Южная ночь», «Пражская ночь», «Вечерний Минск», «Темная ночь», «Москва вечерняя»</w:t>
      </w:r>
      <w:r w:rsidR="00CC053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D65FC" w:rsidRPr="0086564D" w:rsidRDefault="008D65FC" w:rsidP="00022FE5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5.</w:t>
      </w:r>
      <w:r w:rsidR="00022FE5"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азвания, связанн</w:t>
      </w:r>
      <w:r w:rsidR="00022FE5">
        <w:rPr>
          <w:rFonts w:ascii="Times New Roman" w:hAnsi="Times New Roman" w:cs="Times New Roman"/>
          <w:sz w:val="30"/>
          <w:szCs w:val="30"/>
          <w:lang w:eastAsia="ru-RU"/>
        </w:rPr>
        <w:t>ые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с национальностью, мес</w:t>
      </w:r>
      <w:r w:rsidR="00250CF1">
        <w:rPr>
          <w:rFonts w:ascii="Times New Roman" w:hAnsi="Times New Roman" w:cs="Times New Roman"/>
          <w:sz w:val="30"/>
          <w:szCs w:val="30"/>
          <w:lang w:eastAsia="ru-RU"/>
        </w:rPr>
        <w:t xml:space="preserve">том </w:t>
      </w:r>
      <w:proofErr w:type="spellStart"/>
      <w:r w:rsidR="00250CF1">
        <w:rPr>
          <w:rFonts w:ascii="Times New Roman" w:hAnsi="Times New Roman" w:cs="Times New Roman"/>
          <w:sz w:val="30"/>
          <w:szCs w:val="30"/>
          <w:lang w:eastAsia="ru-RU"/>
        </w:rPr>
        <w:t>проживания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«Белорусские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Минча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нка</w:t>
      </w:r>
      <w:proofErr w:type="spellEnd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Славяночка</w:t>
      </w:r>
      <w:proofErr w:type="spellEnd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», «Столичные»</w:t>
      </w:r>
      <w:r w:rsidR="00250C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D65FC" w:rsidRPr="0086564D" w:rsidRDefault="00022FE5" w:rsidP="00022FE5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Внимательно ра</w:t>
      </w:r>
      <w:r>
        <w:rPr>
          <w:rFonts w:ascii="Times New Roman" w:hAnsi="Times New Roman" w:cs="Times New Roman"/>
          <w:sz w:val="30"/>
          <w:szCs w:val="30"/>
          <w:lang w:eastAsia="ru-RU"/>
        </w:rPr>
        <w:t>сс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мотрев все представленные названия,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явыделила </w:t>
      </w:r>
      <w:r w:rsidR="008D65FC" w:rsidRPr="00022FE5"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есколько тем по русскому языку, при изучении которых можно использовать названия конфет.</w:t>
      </w:r>
    </w:p>
    <w:p w:rsidR="008D65FC" w:rsidRPr="00022FE5" w:rsidRDefault="006B3260" w:rsidP="006B3260">
      <w:pPr>
        <w:pStyle w:val="a3"/>
        <w:rPr>
          <w:rFonts w:ascii="Times New Roman" w:hAnsi="Times New Roman" w:cs="Times New Roman"/>
          <w:bCs/>
          <w:iCs/>
          <w:sz w:val="30"/>
          <w:szCs w:val="30"/>
          <w:lang w:eastAsia="ru-RU"/>
        </w:rPr>
      </w:pPr>
      <w:r w:rsidRPr="00022FE5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1. </w:t>
      </w:r>
      <w:r w:rsidR="008D65FC" w:rsidRPr="00022FE5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Способы словообразования.</w:t>
      </w:r>
    </w:p>
    <w:p w:rsidR="008D65FC" w:rsidRPr="0086564D" w:rsidRDefault="008D65FC" w:rsidP="005C79F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lastRenderedPageBreak/>
        <w:t>«Малышок», «</w:t>
      </w:r>
      <w:proofErr w:type="spellStart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Аэрофлотские</w:t>
      </w:r>
      <w:proofErr w:type="spellEnd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», «Стол</w:t>
      </w:r>
      <w:r w:rsidR="006B3260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ичные», «</w:t>
      </w:r>
      <w:proofErr w:type="spellStart"/>
      <w:r w:rsidR="006B3260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Минчанка</w:t>
      </w:r>
      <w:proofErr w:type="spellEnd"/>
      <w:r w:rsidR="006B3260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», «Черё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мушки», карамель «</w:t>
      </w:r>
      <w:r w:rsidR="009205FE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У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летный», «Белорусские», «</w:t>
      </w:r>
      <w:proofErr w:type="spellStart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Бурундучок</w:t>
      </w:r>
      <w:proofErr w:type="spellEnd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», «</w:t>
      </w:r>
      <w:proofErr w:type="spellStart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Славяночка</w:t>
      </w:r>
      <w:proofErr w:type="spellEnd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», «Птичка», «Коровка», «Дубравушка».</w:t>
      </w:r>
      <w:proofErr w:type="gramEnd"/>
    </w:p>
    <w:p w:rsidR="008D65FC" w:rsidRPr="0086564D" w:rsidRDefault="005C79FD" w:rsidP="005C79F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Следует отметить, что только в одном из названий конфет встретилось слово с приставкой (карамель «</w:t>
      </w:r>
      <w:r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летный»).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з всех способов словообразования самый распространённый в названиях конфет – суффиксальный.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Часто 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используются уменьшительно-ласкательные суффиксы.</w:t>
      </w:r>
    </w:p>
    <w:p w:rsidR="008D65FC" w:rsidRPr="005C79FD" w:rsidRDefault="006B3260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5C79F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2. </w:t>
      </w:r>
      <w:r w:rsidR="008D65FC" w:rsidRPr="005C79F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Словосочетания.</w:t>
      </w:r>
    </w:p>
    <w:p w:rsidR="008D65FC" w:rsidRDefault="005C79FD" w:rsidP="005C79F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Названия конфет, которые состоят из двух слов, можно использовать при изучении словосочетаний. Например</w:t>
      </w:r>
      <w:r w:rsidR="00896C62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«Беловежская пуща», «Клюква в сахаре», «Золотая лилия», «Молочное ассорти», «Бутылочки с лик</w:t>
      </w:r>
      <w:r w:rsidR="006B3260">
        <w:rPr>
          <w:rFonts w:ascii="Times New Roman" w:hAnsi="Times New Roman" w:cs="Times New Roman"/>
          <w:sz w:val="30"/>
          <w:szCs w:val="30"/>
          <w:lang w:eastAsia="ru-RU"/>
        </w:rPr>
        <w:t>ё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ром», «Карнавальная маска», «Рачки с арахисом»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309C6" w:rsidRDefault="00B309C6" w:rsidP="005C79F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D65FC" w:rsidRPr="005C79FD" w:rsidRDefault="005C79FD" w:rsidP="00B309C6">
      <w:pPr>
        <w:pStyle w:val="a3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5C79F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3.3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5C79F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Классификация орфограмм в названиях конфетных </w:t>
      </w:r>
    </w:p>
    <w:p w:rsidR="008D65FC" w:rsidRPr="0086564D" w:rsidRDefault="005C79FD" w:rsidP="005C79F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Орфограмма – написание, соответствующее правилам орфографии, требующ</w:t>
      </w:r>
      <w:r>
        <w:rPr>
          <w:rFonts w:ascii="Times New Roman" w:hAnsi="Times New Roman" w:cs="Times New Roman"/>
          <w:sz w:val="30"/>
          <w:szCs w:val="30"/>
          <w:lang w:eastAsia="ru-RU"/>
        </w:rPr>
        <w:t>ее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применения этих правил.</w:t>
      </w:r>
    </w:p>
    <w:p w:rsidR="008D65FC" w:rsidRPr="0086564D" w:rsidRDefault="00DB3A84" w:rsidP="005C79F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B309C6">
        <w:rPr>
          <w:rFonts w:ascii="Times New Roman" w:hAnsi="Times New Roman" w:cs="Times New Roman"/>
          <w:sz w:val="30"/>
          <w:szCs w:val="30"/>
          <w:lang w:eastAsia="ru-RU"/>
        </w:rPr>
        <w:t>Т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ак, для исс</w:t>
      </w:r>
      <w:r w:rsidR="005C79FD">
        <w:rPr>
          <w:rFonts w:ascii="Times New Roman" w:hAnsi="Times New Roman" w:cs="Times New Roman"/>
          <w:sz w:val="30"/>
          <w:szCs w:val="30"/>
          <w:lang w:eastAsia="ru-RU"/>
        </w:rPr>
        <w:t>ледования орфограмм использовано71 название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конфет. После того, как были выявлены орфограммы в названиях конфет, </w:t>
      </w:r>
      <w:r w:rsidR="005C79FD">
        <w:rPr>
          <w:rFonts w:ascii="Times New Roman" w:hAnsi="Times New Roman" w:cs="Times New Roman"/>
          <w:sz w:val="30"/>
          <w:szCs w:val="30"/>
          <w:lang w:eastAsia="ru-RU"/>
        </w:rPr>
        <w:t>я распределила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их на группы. </w:t>
      </w:r>
      <w:r w:rsidR="005C79FD">
        <w:rPr>
          <w:rFonts w:ascii="Times New Roman" w:hAnsi="Times New Roman" w:cs="Times New Roman"/>
          <w:sz w:val="30"/>
          <w:szCs w:val="30"/>
          <w:lang w:eastAsia="ru-RU"/>
        </w:rPr>
        <w:t>У меня п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олучилось 11групп:</w:t>
      </w:r>
    </w:p>
    <w:p w:rsidR="008D65FC" w:rsidRPr="00896C62" w:rsidRDefault="00896C62" w:rsidP="00896C62">
      <w:pPr>
        <w:pStyle w:val="a3"/>
        <w:rPr>
          <w:rFonts w:ascii="Times New Roman" w:hAnsi="Times New Roman" w:cs="Times New Roman"/>
          <w:bCs/>
          <w:iCs/>
          <w:sz w:val="30"/>
          <w:szCs w:val="30"/>
          <w:lang w:eastAsia="ru-RU"/>
        </w:rPr>
      </w:pPr>
      <w:r w:rsidRPr="005C79F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I.</w:t>
      </w:r>
      <w:r w:rsidR="008D65FC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Непроверяемая безударная гласная в </w:t>
      </w:r>
      <w:proofErr w:type="gramStart"/>
      <w:r w:rsidR="008D65FC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корне слова</w:t>
      </w:r>
      <w:proofErr w:type="gramEnd"/>
      <w:r w:rsidR="008D65FC" w:rsidRPr="00896C62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EA1BAD" w:rsidRDefault="008D65FC" w:rsidP="00EA1BAD">
      <w:pPr>
        <w:pStyle w:val="a3"/>
        <w:jc w:val="both"/>
        <w:rPr>
          <w:rFonts w:ascii="Times New Roman" w:hAnsi="Times New Roman" w:cs="Times New Roman"/>
          <w:bCs/>
          <w:iCs/>
          <w:sz w:val="30"/>
          <w:szCs w:val="30"/>
          <w:lang w:eastAsia="ru-RU"/>
        </w:rPr>
      </w:pPr>
      <w:proofErr w:type="gramStart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Гр</w:t>
      </w:r>
      <w:r w:rsidRPr="005C79F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и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льяж («Минский грильяж»), </w:t>
      </w:r>
      <w:r w:rsidRPr="005C79F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а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рахис 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(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«Арахисовые»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)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, ч</w:t>
      </w:r>
      <w:r w:rsidRPr="00EA1BA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е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р</w:t>
      </w:r>
      <w:r w:rsidR="00EE3E5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ёмуха 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(</w:t>
      </w:r>
      <w:r w:rsidR="00EE3E5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«Черё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мушки»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)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, б</w:t>
      </w:r>
      <w:r w:rsidRPr="00EA1BA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а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лет, к</w:t>
      </w:r>
      <w:r w:rsidRPr="00EA1BA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а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приз, к</w:t>
      </w:r>
      <w:r w:rsidRPr="00EA1BA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а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рнавал 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(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«Карнавальная маска»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)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, асс</w:t>
      </w:r>
      <w:r w:rsidRPr="00EA1BA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о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рти 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(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«Молочное ассорти»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)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, п</w:t>
      </w:r>
      <w:r w:rsidRPr="00EA1BAD">
        <w:rPr>
          <w:rFonts w:ascii="Times New Roman" w:hAnsi="Times New Roman" w:cs="Times New Roman"/>
          <w:bCs/>
          <w:iCs/>
          <w:sz w:val="30"/>
          <w:szCs w:val="30"/>
          <w:u w:val="single"/>
          <w:lang w:eastAsia="ru-RU"/>
        </w:rPr>
        <w:t>о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пугай 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(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«Попугайчик»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)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, абрикос</w:t>
      </w:r>
      <w:r w:rsidR="00EA1BA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  <w:proofErr w:type="gramEnd"/>
    </w:p>
    <w:p w:rsidR="008D65FC" w:rsidRPr="0086564D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II. Проверяемая безударная гласная в </w:t>
      </w:r>
      <w:proofErr w:type="gramStart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корне слова</w:t>
      </w:r>
      <w:proofErr w:type="gramEnd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8D65FC" w:rsidRPr="0086564D" w:rsidRDefault="00EA1BAD" w:rsidP="00EA1BA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="008D65FC" w:rsidRPr="00EA1BAD">
        <w:rPr>
          <w:rFonts w:ascii="Times New Roman" w:hAnsi="Times New Roman" w:cs="Times New Roman"/>
          <w:sz w:val="30"/>
          <w:szCs w:val="30"/>
          <w:u w:val="single"/>
          <w:lang w:eastAsia="ru-RU"/>
        </w:rPr>
        <w:t>а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рсианка-марс, веч</w:t>
      </w:r>
      <w:r w:rsidR="008D65FC" w:rsidRPr="00EA1BAD">
        <w:rPr>
          <w:rFonts w:ascii="Times New Roman" w:hAnsi="Times New Roman" w:cs="Times New Roman"/>
          <w:sz w:val="30"/>
          <w:szCs w:val="30"/>
          <w:u w:val="single"/>
          <w:lang w:eastAsia="ru-RU"/>
        </w:rPr>
        <w:t>е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р – вечерний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EE3E54"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="00EE3E54" w:rsidRPr="00EA1BAD">
        <w:rPr>
          <w:rFonts w:ascii="Times New Roman" w:hAnsi="Times New Roman" w:cs="Times New Roman"/>
          <w:sz w:val="30"/>
          <w:szCs w:val="30"/>
          <w:u w:val="single"/>
          <w:lang w:eastAsia="ru-RU"/>
        </w:rPr>
        <w:t>и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>нчанка</w:t>
      </w:r>
      <w:proofErr w:type="spellEnd"/>
      <w:r w:rsidR="00EE3E54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Минск, </w:t>
      </w:r>
      <w:proofErr w:type="spellStart"/>
      <w:r w:rsidR="00EE3E54"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="00EE3E54" w:rsidRPr="00EA1BAD">
        <w:rPr>
          <w:rFonts w:ascii="Times New Roman" w:hAnsi="Times New Roman" w:cs="Times New Roman"/>
          <w:sz w:val="30"/>
          <w:szCs w:val="30"/>
          <w:u w:val="single"/>
          <w:lang w:eastAsia="ru-RU"/>
        </w:rPr>
        <w:t>е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>дунок</w:t>
      </w:r>
      <w:proofErr w:type="spellEnd"/>
      <w:r w:rsidR="00EE3E54">
        <w:rPr>
          <w:rFonts w:ascii="Times New Roman" w:hAnsi="Times New Roman" w:cs="Times New Roman"/>
          <w:sz w:val="30"/>
          <w:szCs w:val="30"/>
          <w:lang w:eastAsia="ru-RU"/>
        </w:rPr>
        <w:t xml:space="preserve"> – мё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д, сн</w:t>
      </w:r>
      <w:r w:rsidR="008D65FC" w:rsidRPr="00EA1BAD">
        <w:rPr>
          <w:rFonts w:ascii="Times New Roman" w:hAnsi="Times New Roman" w:cs="Times New Roman"/>
          <w:sz w:val="30"/>
          <w:szCs w:val="30"/>
          <w:u w:val="single"/>
          <w:lang w:eastAsia="ru-RU"/>
        </w:rPr>
        <w:t>е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>гири – снег, з</w:t>
      </w:r>
      <w:r w:rsidR="008D65FC" w:rsidRPr="00EA1BAD">
        <w:rPr>
          <w:rFonts w:ascii="Times New Roman" w:hAnsi="Times New Roman" w:cs="Times New Roman"/>
          <w:sz w:val="30"/>
          <w:szCs w:val="30"/>
          <w:u w:val="single"/>
          <w:lang w:eastAsia="ru-RU"/>
        </w:rPr>
        <w:t>о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лотой 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– золото, сливки-</w:t>
      </w:r>
      <w:proofErr w:type="spellStart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л</w:t>
      </w:r>
      <w:r w:rsidR="009205FE" w:rsidRPr="00EA1BAD">
        <w:rPr>
          <w:rFonts w:ascii="Times New Roman" w:hAnsi="Times New Roman" w:cs="Times New Roman"/>
          <w:sz w:val="30"/>
          <w:szCs w:val="30"/>
          <w:u w:val="single"/>
          <w:lang w:eastAsia="ru-RU"/>
        </w:rPr>
        <w:t>е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нивки</w:t>
      </w:r>
      <w:proofErr w:type="spellEnd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– лень.</w:t>
      </w:r>
      <w:proofErr w:type="gramEnd"/>
    </w:p>
    <w:p w:rsidR="008D65FC" w:rsidRPr="0086564D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III. Парные согласные в </w:t>
      </w:r>
      <w:proofErr w:type="gramStart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корне слова</w:t>
      </w:r>
      <w:proofErr w:type="gramEnd"/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8D65FC" w:rsidRPr="0086564D" w:rsidRDefault="008D65FC" w:rsidP="00CF5C5E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«Минский грилья</w:t>
      </w:r>
      <w:r w:rsidRPr="00CF5C5E">
        <w:rPr>
          <w:rFonts w:ascii="Times New Roman" w:hAnsi="Times New Roman" w:cs="Times New Roman"/>
          <w:sz w:val="30"/>
          <w:szCs w:val="30"/>
          <w:lang w:eastAsia="ru-RU"/>
        </w:rPr>
        <w:t>ж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», «Капри</w:t>
      </w:r>
      <w:r w:rsidRPr="00CF5C5E">
        <w:rPr>
          <w:rFonts w:ascii="Times New Roman" w:hAnsi="Times New Roman" w:cs="Times New Roman"/>
          <w:sz w:val="30"/>
          <w:szCs w:val="30"/>
          <w:u w:val="single"/>
          <w:lang w:eastAsia="ru-RU"/>
        </w:rPr>
        <w:t>з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», «Сли</w:t>
      </w:r>
      <w:r w:rsidRPr="00CF5C5E">
        <w:rPr>
          <w:rFonts w:ascii="Times New Roman" w:hAnsi="Times New Roman" w:cs="Times New Roman"/>
          <w:sz w:val="30"/>
          <w:szCs w:val="30"/>
          <w:u w:val="single"/>
          <w:lang w:eastAsia="ru-RU"/>
        </w:rPr>
        <w:t>в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ки-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лени</w:t>
      </w:r>
      <w:r w:rsidRPr="00CF5C5E">
        <w:rPr>
          <w:rFonts w:ascii="Times New Roman" w:hAnsi="Times New Roman" w:cs="Times New Roman"/>
          <w:sz w:val="30"/>
          <w:szCs w:val="30"/>
          <w:u w:val="single"/>
          <w:lang w:eastAsia="ru-RU"/>
        </w:rPr>
        <w:t>в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ки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Коро</w:t>
      </w:r>
      <w:r w:rsidRPr="00CF5C5E">
        <w:rPr>
          <w:rFonts w:ascii="Times New Roman" w:hAnsi="Times New Roman" w:cs="Times New Roman"/>
          <w:sz w:val="30"/>
          <w:szCs w:val="30"/>
          <w:u w:val="single"/>
          <w:lang w:eastAsia="ru-RU"/>
        </w:rPr>
        <w:t>в</w:t>
      </w:r>
      <w:r w:rsidR="00CF5C5E">
        <w:rPr>
          <w:rFonts w:ascii="Times New Roman" w:hAnsi="Times New Roman" w:cs="Times New Roman"/>
          <w:sz w:val="30"/>
          <w:szCs w:val="30"/>
          <w:lang w:eastAsia="ru-RU"/>
        </w:rPr>
        <w:t>кина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заба</w:t>
      </w:r>
      <w:r w:rsidRPr="00CF5C5E">
        <w:rPr>
          <w:rFonts w:ascii="Times New Roman" w:hAnsi="Times New Roman" w:cs="Times New Roman"/>
          <w:sz w:val="30"/>
          <w:szCs w:val="30"/>
          <w:u w:val="single"/>
          <w:lang w:eastAsia="ru-RU"/>
        </w:rPr>
        <w:t>в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ка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>», «Коро</w:t>
      </w:r>
      <w:r w:rsidRPr="00CF5C5E">
        <w:rPr>
          <w:rFonts w:ascii="Times New Roman" w:hAnsi="Times New Roman" w:cs="Times New Roman"/>
          <w:sz w:val="30"/>
          <w:szCs w:val="30"/>
          <w:u w:val="single"/>
          <w:lang w:eastAsia="ru-RU"/>
        </w:rPr>
        <w:t>в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ка»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D65FC" w:rsidRPr="00CF5C5E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IV. 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Разделительный </w:t>
      </w: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ь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, </w:t>
      </w:r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мягкий знак</w:t>
      </w: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 ь 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после </w:t>
      </w:r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шипящ</w:t>
      </w: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их.</w:t>
      </w:r>
    </w:p>
    <w:p w:rsidR="008D65FC" w:rsidRPr="0086564D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«Минский грильяж», «Птичье молоко», «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>жная ночь».</w:t>
      </w:r>
    </w:p>
    <w:p w:rsidR="008D65FC" w:rsidRPr="0086564D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V. </w:t>
      </w:r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Двойные 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согласн</w:t>
      </w:r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ые</w:t>
      </w: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8D65FC" w:rsidRPr="0086564D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«Коммунарка», «Молочное ассорти»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D65FC" w:rsidRPr="0086564D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VI. Имена собственные</w:t>
      </w:r>
      <w:r w:rsidR="00896C62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8D65FC" w:rsidRPr="0086564D" w:rsidRDefault="008D65FC" w:rsidP="00CF5C5E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Павлинка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>», «Настенька», «Дары Полесья», «Миндаль Иванович», «Чернослив Михайлович», «Любимая Аленка»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D65FC" w:rsidRPr="00CF5C5E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VII. Сочетания </w:t>
      </w:r>
      <w:proofErr w:type="gramStart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–</w:t>
      </w:r>
      <w:proofErr w:type="spellStart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ч</w:t>
      </w:r>
      <w:proofErr w:type="gramEnd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к</w:t>
      </w:r>
      <w:proofErr w:type="spellEnd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-</w:t>
      </w: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, </w:t>
      </w:r>
      <w:r w:rsidR="00896C62"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-</w:t>
      </w:r>
      <w:proofErr w:type="spellStart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чн</w:t>
      </w:r>
      <w:proofErr w:type="spellEnd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-</w:t>
      </w: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, </w:t>
      </w:r>
      <w:r w:rsidR="00896C62"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-</w:t>
      </w:r>
      <w:proofErr w:type="spellStart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нч</w:t>
      </w:r>
      <w:proofErr w:type="spellEnd"/>
      <w:r w:rsid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-</w:t>
      </w:r>
      <w:r w:rsidRPr="00CF5C5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8D65FC" w:rsidRPr="00DB3A84" w:rsidRDefault="008D65FC" w:rsidP="00DB3A84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«Шоколадные башмачки», «Батончик сливочный»,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Черноморочка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», «Столичные», «Ласточка – вестница», «Белочка лесная», «Бутылочки с 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лик</w:t>
      </w:r>
      <w:r w:rsidR="00EE3E54">
        <w:rPr>
          <w:rFonts w:ascii="Times New Roman" w:hAnsi="Times New Roman" w:cs="Times New Roman"/>
          <w:sz w:val="30"/>
          <w:szCs w:val="30"/>
          <w:lang w:eastAsia="ru-RU"/>
        </w:rPr>
        <w:t>ё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>ром», «Молочное ассорти»,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Белорусочка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>»</w:t>
      </w:r>
      <w:proofErr w:type="gramStart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DB3A84">
        <w:rPr>
          <w:rFonts w:ascii="Times New Roman" w:hAnsi="Times New Roman" w:cs="Times New Roman"/>
          <w:sz w:val="30"/>
          <w:szCs w:val="30"/>
          <w:lang w:eastAsia="ru-RU"/>
        </w:rPr>
        <w:t>к</w:t>
      </w:r>
      <w:proofErr w:type="gramEnd"/>
      <w:r w:rsidR="00DB3A84">
        <w:rPr>
          <w:rFonts w:ascii="Times New Roman" w:hAnsi="Times New Roman" w:cs="Times New Roman"/>
          <w:sz w:val="30"/>
          <w:szCs w:val="30"/>
          <w:lang w:eastAsia="ru-RU"/>
        </w:rPr>
        <w:t xml:space="preserve">онфеты </w:t>
      </w:r>
      <w:r w:rsidR="00896C62" w:rsidRPr="00DB3A84">
        <w:rPr>
          <w:rFonts w:ascii="Times New Roman" w:hAnsi="Times New Roman" w:cs="Times New Roman"/>
          <w:sz w:val="30"/>
          <w:szCs w:val="30"/>
          <w:lang w:eastAsia="ru-RU"/>
        </w:rPr>
        <w:t>«Я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>блочные</w:t>
      </w:r>
      <w:r w:rsidR="00896C62" w:rsidRPr="00DB3A8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896C62" w:rsidRPr="00DB3A84">
        <w:rPr>
          <w:rFonts w:ascii="Times New Roman" w:hAnsi="Times New Roman" w:cs="Times New Roman"/>
          <w:sz w:val="30"/>
          <w:szCs w:val="30"/>
          <w:lang w:eastAsia="ru-RU"/>
        </w:rPr>
        <w:t>«З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>емляничные</w:t>
      </w:r>
      <w:r w:rsidR="00896C62" w:rsidRPr="00DB3A8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896C62" w:rsidRPr="00DB3A84">
        <w:rPr>
          <w:rFonts w:ascii="Times New Roman" w:hAnsi="Times New Roman" w:cs="Times New Roman"/>
          <w:sz w:val="30"/>
          <w:szCs w:val="30"/>
          <w:lang w:eastAsia="ru-RU"/>
        </w:rPr>
        <w:t>«Ч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>ерничные</w:t>
      </w:r>
      <w:r w:rsidR="00896C62" w:rsidRPr="00DB3A8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D65FC" w:rsidRPr="0086564D" w:rsidRDefault="002470D2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2470D2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VII</w:t>
      </w:r>
      <w:r w:rsidR="00DB3A84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I</w:t>
      </w:r>
      <w:r w:rsid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8D65FC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 Падежные окончания имён существительных.</w:t>
      </w:r>
    </w:p>
    <w:p w:rsidR="00DB3A84" w:rsidRDefault="00896C62" w:rsidP="00DB3A84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8D65FC"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Мишка на </w:t>
      </w:r>
      <w:r w:rsidR="008D65FC" w:rsidRPr="00896C62">
        <w:rPr>
          <w:rFonts w:ascii="Times New Roman" w:hAnsi="Times New Roman" w:cs="Times New Roman"/>
          <w:sz w:val="30"/>
          <w:szCs w:val="30"/>
          <w:lang w:eastAsia="ru-RU"/>
        </w:rPr>
        <w:t>север</w:t>
      </w:r>
      <w:r w:rsidR="008D65FC" w:rsidRPr="00896C62">
        <w:rPr>
          <w:rFonts w:ascii="Times New Roman" w:hAnsi="Times New Roman" w:cs="Times New Roman"/>
          <w:bCs/>
          <w:sz w:val="30"/>
          <w:szCs w:val="30"/>
          <w:lang w:eastAsia="ru-RU"/>
        </w:rPr>
        <w:t>е</w:t>
      </w:r>
      <w:r w:rsidRPr="00896C62">
        <w:rPr>
          <w:rFonts w:ascii="Times New Roman" w:hAnsi="Times New Roman" w:cs="Times New Roman"/>
          <w:bCs/>
          <w:sz w:val="30"/>
          <w:szCs w:val="30"/>
          <w:lang w:eastAsia="ru-RU"/>
        </w:rPr>
        <w:t>»</w:t>
      </w:r>
      <w:r w:rsidR="008D65FC" w:rsidRPr="00896C62">
        <w:rPr>
          <w:rFonts w:ascii="Times New Roman" w:hAnsi="Times New Roman" w:cs="Times New Roman"/>
          <w:bCs/>
          <w:sz w:val="30"/>
          <w:szCs w:val="30"/>
          <w:lang w:eastAsia="ru-RU"/>
        </w:rPr>
        <w:t>, «</w:t>
      </w:r>
      <w:r w:rsidR="008D65FC" w:rsidRPr="0086564D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Мишка 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>на поляне», «Клюква в сахаре», «</w:t>
      </w:r>
      <w:r w:rsidR="008D65FC" w:rsidRPr="0086564D">
        <w:rPr>
          <w:rFonts w:ascii="Times New Roman" w:hAnsi="Times New Roman" w:cs="Times New Roman"/>
          <w:bCs/>
          <w:sz w:val="30"/>
          <w:szCs w:val="30"/>
          <w:lang w:eastAsia="ru-RU"/>
        </w:rPr>
        <w:t>Рачки с арахисом»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</w:p>
    <w:p w:rsidR="008D65FC" w:rsidRPr="0086564D" w:rsidRDefault="00DB3A84" w:rsidP="00DB3A84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I</w:t>
      </w:r>
      <w:proofErr w:type="gramEnd"/>
      <w:r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Х</w:t>
      </w:r>
      <w:r w:rsidR="008D65FC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. Буквы </w:t>
      </w:r>
      <w:r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ё-о</w:t>
      </w:r>
      <w:r w:rsidR="008D65FC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после шипящих в корне слова.</w:t>
      </w:r>
    </w:p>
    <w:p w:rsidR="008D65FC" w:rsidRPr="0086564D" w:rsidRDefault="008D65FC" w:rsidP="00DB3A84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«Шоколадные башмачки»,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Черноморочка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,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Шокорешки</w:t>
      </w:r>
      <w:proofErr w:type="spellEnd"/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», 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 xml:space="preserve">конфеты </w:t>
      </w:r>
      <w:r w:rsidR="00896C62">
        <w:rPr>
          <w:rFonts w:ascii="Times New Roman" w:hAnsi="Times New Roman" w:cs="Times New Roman"/>
          <w:sz w:val="30"/>
          <w:szCs w:val="30"/>
          <w:lang w:eastAsia="ru-RU"/>
        </w:rPr>
        <w:t>«К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рыжовниковые</w:t>
      </w:r>
      <w:r w:rsidR="00896C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, «</w:t>
      </w:r>
      <w:proofErr w:type="spellStart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Шоколапки</w:t>
      </w:r>
      <w:proofErr w:type="spellEnd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:rsidR="008D65FC" w:rsidRPr="0086564D" w:rsidRDefault="00DB3A84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Х</w:t>
      </w:r>
      <w:r w:rsidR="008D65FC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. </w:t>
      </w:r>
      <w:r w:rsidR="008D65FC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Буквы </w:t>
      </w:r>
      <w:r w:rsidR="008D65FC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и, у, а </w:t>
      </w:r>
      <w:r w:rsidR="008D65FC" w:rsidRPr="0086564D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после шипящих.</w:t>
      </w:r>
    </w:p>
    <w:p w:rsidR="008D65FC" w:rsidRPr="0086564D" w:rsidRDefault="008D65FC" w:rsidP="0086564D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sz w:val="30"/>
          <w:szCs w:val="30"/>
          <w:lang w:eastAsia="ru-RU"/>
        </w:rPr>
        <w:t>«Живые конфеты»</w:t>
      </w:r>
      <w:r w:rsidR="00DB3A84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86564D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86564D">
        <w:rPr>
          <w:rFonts w:ascii="Times New Roman" w:hAnsi="Times New Roman" w:cs="Times New Roman"/>
          <w:sz w:val="30"/>
          <w:szCs w:val="30"/>
          <w:lang w:eastAsia="ru-RU"/>
        </w:rPr>
        <w:t>Мин</w:t>
      </w:r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чанка</w:t>
      </w:r>
      <w:proofErr w:type="spellEnd"/>
      <w:r w:rsidR="009205FE" w:rsidRPr="0086564D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:rsidR="008D65FC" w:rsidRPr="0086564D" w:rsidRDefault="00DB3A84" w:rsidP="0086564D">
      <w:pPr>
        <w:pStyle w:val="a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ХI.</w:t>
      </w:r>
      <w:r w:rsidR="008D65FC" w:rsidRPr="00DB3A84">
        <w:rPr>
          <w:rFonts w:ascii="Times New Roman" w:hAnsi="Times New Roman" w:cs="Times New Roman"/>
          <w:sz w:val="30"/>
          <w:szCs w:val="30"/>
          <w:lang w:eastAsia="ru-RU"/>
        </w:rPr>
        <w:t>Правописание</w:t>
      </w:r>
      <w:proofErr w:type="spellEnd"/>
      <w:r w:rsidR="008D65FC" w:rsidRPr="00DB3A8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D65FC" w:rsidRPr="00DB3A84">
        <w:rPr>
          <w:rFonts w:ascii="Times New Roman" w:hAnsi="Times New Roman" w:cs="Times New Roman"/>
          <w:sz w:val="30"/>
          <w:szCs w:val="30"/>
          <w:lang w:eastAsia="ru-RU"/>
        </w:rPr>
        <w:t>о</w:t>
      </w:r>
      <w:proofErr w:type="gramStart"/>
      <w:r w:rsidR="008D65FC" w:rsidRPr="00DB3A84">
        <w:rPr>
          <w:rFonts w:ascii="Times New Roman" w:hAnsi="Times New Roman" w:cs="Times New Roman"/>
          <w:sz w:val="30"/>
          <w:szCs w:val="30"/>
          <w:lang w:eastAsia="ru-RU"/>
        </w:rPr>
        <w:t>,е</w:t>
      </w:r>
      <w:proofErr w:type="spellEnd"/>
      <w:proofErr w:type="gramEnd"/>
      <w:r w:rsidR="008D65FC" w:rsidRPr="00DB3A8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E3E5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после шипящих в суффиксах имё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 существительных.</w:t>
      </w:r>
    </w:p>
    <w:p w:rsidR="008D65FC" w:rsidRPr="0086564D" w:rsidRDefault="008D65FC" w:rsidP="0086564D">
      <w:pPr>
        <w:pStyle w:val="a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«Малышок», </w:t>
      </w:r>
      <w:r w:rsidR="009205FE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Бурундучок</w:t>
      </w:r>
      <w:proofErr w:type="spellEnd"/>
      <w:r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», «Снежок»</w:t>
      </w:r>
      <w:r w:rsidR="00EE3E5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B3A84" w:rsidRPr="00DB3A84" w:rsidRDefault="00DB3A84" w:rsidP="00C16210">
      <w:pPr>
        <w:pStyle w:val="a3"/>
        <w:jc w:val="both"/>
        <w:rPr>
          <w:rFonts w:ascii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Хотелось бы отметить названия конфет с рекордным количеством орфограмм</w:t>
      </w:r>
      <w:r w:rsidR="00EE3E54" w:rsidRPr="00EE3E54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:</w:t>
      </w:r>
      <w:r w:rsidR="00B309C6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Шокорешки</w:t>
      </w:r>
      <w:proofErr w:type="spellEnd"/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Шоколапки</w:t>
      </w:r>
      <w:proofErr w:type="spellEnd"/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»</w:t>
      </w:r>
      <w:proofErr w:type="gramStart"/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названиях этих конфет можно найти следующие орфограммы: </w:t>
      </w:r>
      <w:r w:rsidRPr="00DB3A84">
        <w:rPr>
          <w:rFonts w:ascii="Times New Roman" w:hAnsi="Times New Roman" w:cs="Times New Roman"/>
          <w:sz w:val="30"/>
          <w:szCs w:val="30"/>
          <w:lang w:eastAsia="ru-RU"/>
        </w:rPr>
        <w:t>б</w:t>
      </w:r>
      <w:r w:rsidR="008D65FC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уквы </w:t>
      </w:r>
      <w:r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ё</w:t>
      </w:r>
      <w:r w:rsidR="008D65FC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-</w:t>
      </w:r>
      <w:r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о</w:t>
      </w:r>
      <w:r w:rsidR="008D65FC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 после шипящих в корне слов</w:t>
      </w:r>
      <w:r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, п</w:t>
      </w:r>
      <w:r w:rsidR="008D65FC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арные согласные в корне слова</w:t>
      </w:r>
      <w:r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, с</w:t>
      </w:r>
      <w:r w:rsidR="008D65FC"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оединительные гласныев сложных существительных</w:t>
      </w:r>
      <w:r w:rsidRPr="00DB3A84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8D65FC" w:rsidRDefault="00C16210" w:rsidP="00C16210">
      <w:pPr>
        <w:pStyle w:val="a3"/>
        <w:jc w:val="both"/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ab/>
      </w:r>
      <w:r w:rsidR="008D65FC" w:rsidRPr="0086564D"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>После анализа полученных результатов можно сделать вывод, что фантики – это не просто об</w:t>
      </w:r>
      <w:r w:rsidR="00EE3E54"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>ё</w:t>
      </w:r>
      <w:r w:rsidR="008D65FC" w:rsidRPr="0086564D"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 xml:space="preserve">ртка для конфеты, а познавательный материал для изучения правил русского языка. </w:t>
      </w:r>
    </w:p>
    <w:p w:rsidR="00B309C6" w:rsidRDefault="00B309C6" w:rsidP="00C16210">
      <w:pPr>
        <w:pStyle w:val="a3"/>
        <w:jc w:val="both"/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</w:pPr>
    </w:p>
    <w:p w:rsidR="00A91976" w:rsidRDefault="007269AA" w:rsidP="00B309C6">
      <w:pPr>
        <w:pStyle w:val="a3"/>
        <w:ind w:firstLine="709"/>
        <w:jc w:val="both"/>
        <w:rPr>
          <w:rFonts w:ascii="Times New Roman" w:hAnsi="Times New Roman" w:cs="Times New Roman"/>
          <w:b/>
          <w:color w:val="242F33"/>
          <w:spacing w:val="2"/>
          <w:sz w:val="30"/>
          <w:szCs w:val="30"/>
          <w:shd w:val="clear" w:color="auto" w:fill="FFFFFF"/>
        </w:rPr>
      </w:pPr>
      <w:r w:rsidRPr="00A91976">
        <w:rPr>
          <w:rFonts w:ascii="Times New Roman" w:hAnsi="Times New Roman" w:cs="Times New Roman"/>
          <w:b/>
          <w:color w:val="242F33"/>
          <w:spacing w:val="2"/>
          <w:sz w:val="30"/>
          <w:szCs w:val="30"/>
          <w:shd w:val="clear" w:color="auto" w:fill="FFFFFF"/>
        </w:rPr>
        <w:t>3.4.</w:t>
      </w:r>
      <w:r w:rsidR="00A91976" w:rsidRPr="00A91976">
        <w:rPr>
          <w:rFonts w:ascii="Times New Roman" w:hAnsi="Times New Roman" w:cs="Times New Roman"/>
          <w:b/>
          <w:color w:val="242F33"/>
          <w:spacing w:val="2"/>
          <w:sz w:val="30"/>
          <w:szCs w:val="30"/>
          <w:shd w:val="clear" w:color="auto" w:fill="FFFFFF"/>
        </w:rPr>
        <w:t xml:space="preserve">Упражнения с конфетными фантиками </w:t>
      </w:r>
    </w:p>
    <w:p w:rsidR="00E710BB" w:rsidRDefault="007269AA" w:rsidP="00C16210">
      <w:pPr>
        <w:pStyle w:val="a3"/>
        <w:jc w:val="both"/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ab/>
        <w:t>Ф</w:t>
      </w:r>
      <w:r w:rsidRPr="007269AA"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>антики могут дать интересный материал для составления разных заданий по русскому языку.</w:t>
      </w:r>
      <w:r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 xml:space="preserve"> С такими заданиями интересно будет работать детям.</w:t>
      </w:r>
    </w:p>
    <w:p w:rsidR="0036373A" w:rsidRDefault="0036373A" w:rsidP="00B309C6">
      <w:pPr>
        <w:pStyle w:val="a3"/>
        <w:ind w:firstLine="709"/>
        <w:jc w:val="both"/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30"/>
          <w:szCs w:val="30"/>
          <w:shd w:val="clear" w:color="auto" w:fill="FFFFFF"/>
        </w:rPr>
        <w:t xml:space="preserve">1.Спишите, вставляя пропущенные буквы. </w:t>
      </w:r>
    </w:p>
    <w:p w:rsidR="00AA7E52" w:rsidRPr="00AA7E52" w:rsidRDefault="00AA7E52" w:rsidP="00B309C6">
      <w:pPr>
        <w:pStyle w:val="a3"/>
        <w:ind w:firstLine="709"/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Гр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льяж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(«Минский 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гр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льяж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»), 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рахис («Арахисовые»), ч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рёмуха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(«Ч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рёмушки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»), б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лет, к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приз, к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рнавал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(«К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рнавальная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маска»), асс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рти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«Молочное ас…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орти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»), п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..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.</w:t>
      </w:r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п</w:t>
      </w:r>
      <w:proofErr w:type="gram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угай («П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пугайчик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»)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, …</w:t>
      </w:r>
      <w:proofErr w:type="spellStart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брикос</w:t>
      </w:r>
      <w:proofErr w:type="spellEnd"/>
      <w:r w:rsidRPr="00AA7E52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.</w:t>
      </w:r>
    </w:p>
    <w:p w:rsidR="00E710BB" w:rsidRDefault="00AA7E52" w:rsidP="00B309C6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A7E52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2.Запишите названия конфет в два столбика: с проверяемыми и непроверяемыми гласными в </w:t>
      </w:r>
      <w:proofErr w:type="gramStart"/>
      <w:r w:rsidRPr="00AA7E52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корне слова</w:t>
      </w:r>
      <w:proofErr w:type="gramEnd"/>
      <w:r w:rsidRPr="00AA7E52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C53E88" w:rsidRDefault="00AA7E52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рсианка</w:t>
      </w:r>
      <w:proofErr w:type="gram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г</w:t>
      </w:r>
      <w:proofErr w:type="gramEnd"/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</w:t>
      </w:r>
      <w:proofErr w:type="spellEnd"/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льяж</w:t>
      </w:r>
      <w:proofErr w:type="spellEnd"/>
      <w:r w:rsid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, </w:t>
      </w:r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ч…</w:t>
      </w:r>
      <w:proofErr w:type="spellStart"/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рёмуха</w:t>
      </w:r>
      <w:r w:rsid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,</w:t>
      </w:r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spellEnd"/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</w:t>
      </w:r>
      <w:r w:rsidRPr="00AA7E52">
        <w:rPr>
          <w:rFonts w:ascii="Times New Roman" w:hAnsi="Times New Roman" w:cs="Times New Roman"/>
          <w:color w:val="000000"/>
          <w:sz w:val="30"/>
          <w:szCs w:val="30"/>
          <w:u w:val="single"/>
          <w:lang w:eastAsia="ru-RU"/>
        </w:rPr>
        <w:t>е</w:t>
      </w:r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spellEnd"/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</w:t>
      </w:r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нчанка</w:t>
      </w:r>
      <w:proofErr w:type="spellEnd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п...пугай</w:t>
      </w:r>
      <w:r w:rsid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, </w:t>
      </w:r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м</w:t>
      </w:r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дунок</w:t>
      </w:r>
      <w:proofErr w:type="spellEnd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б…лет</w:t>
      </w:r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</w:t>
      </w:r>
      <w:proofErr w:type="spellEnd"/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…</w:t>
      </w:r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гири</w:t>
      </w:r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к…приз</w:t>
      </w:r>
      <w:r w:rsid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, з</w:t>
      </w:r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лотой</w:t>
      </w:r>
      <w:proofErr w:type="spellEnd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сливки-л</w:t>
      </w:r>
      <w:r w:rsidR="00C53E88">
        <w:rPr>
          <w:rFonts w:ascii="Times New Roman" w:hAnsi="Times New Roman" w:cs="Times New Roman"/>
          <w:color w:val="000000"/>
          <w:sz w:val="30"/>
          <w:szCs w:val="30"/>
          <w:u w:val="single"/>
          <w:lang w:eastAsia="ru-RU"/>
        </w:rPr>
        <w:t>…</w:t>
      </w:r>
      <w:proofErr w:type="spellStart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нивки</w:t>
      </w:r>
      <w:proofErr w:type="spellEnd"/>
      <w:r w:rsidR="00C53E8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proofErr w:type="spellStart"/>
      <w:r w:rsidR="00C53E88" w:rsidRPr="00C53E88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брикос</w:t>
      </w:r>
      <w:proofErr w:type="spellEnd"/>
      <w:r w:rsidRPr="00AA7E5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F43D59" w:rsidRDefault="00C53E88" w:rsidP="00B309C6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3.</w:t>
      </w:r>
      <w:r w:rsidRPr="00C53E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Составьте небольшой текст по данному началу: </w:t>
      </w:r>
      <w:r w:rsidRPr="00C53E88">
        <w:rPr>
          <w:rFonts w:ascii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«Конфеты «…..» называются так, потому что……»</w:t>
      </w:r>
      <w:r w:rsidRPr="00C53E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. Вместо точек встав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ьте название одной из конфет: «Беловежская пуща</w:t>
      </w:r>
      <w:r w:rsidRPr="00C53E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», «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Шоколадные башмачки</w:t>
      </w:r>
      <w:r w:rsidRPr="00C53E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», «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Мишка в лесу</w:t>
      </w:r>
      <w:r w:rsidRPr="00C53E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». Придумайте свой вариант истории этих конфет</w:t>
      </w:r>
      <w:r w:rsidR="00F43D59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F43D59" w:rsidRPr="00F43D59" w:rsidRDefault="00F43D59" w:rsidP="00B309C6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4.</w:t>
      </w:r>
      <w:r w:rsidRPr="00F43D59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Сочините стихотворение, используя рифмы:</w:t>
      </w:r>
    </w:p>
    <w:p w:rsidR="00F43D59" w:rsidRDefault="00F43D59" w:rsidP="00B309C6">
      <w:pPr>
        <w:pStyle w:val="a3"/>
        <w:ind w:firstLine="709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Птичье </w:t>
      </w:r>
      <w:r w:rsidRPr="00F43D59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молоко - далеко,</w:t>
      </w:r>
      <w:r w:rsidRPr="00F43D59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br/>
        <w:t>Батончик в шоколаде – при параде.</w:t>
      </w:r>
    </w:p>
    <w:p w:rsidR="00F43D59" w:rsidRPr="00F43D59" w:rsidRDefault="00F43D59" w:rsidP="00B309C6">
      <w:pPr>
        <w:pStyle w:val="a3"/>
        <w:ind w:firstLine="709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43D5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5.</w:t>
      </w:r>
      <w:r w:rsidRPr="00F43D59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Спишите, вставляя пропущенные буквы. Обозначьте морфемный состав слов.</w:t>
      </w:r>
    </w:p>
    <w:p w:rsidR="001E1ACE" w:rsidRDefault="00F43D59" w:rsidP="00B309C6">
      <w:pPr>
        <w:pStyle w:val="a3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Малыш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к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с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т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личные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, ч…</w:t>
      </w:r>
      <w:proofErr w:type="spellStart"/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рёмушки</w:t>
      </w:r>
      <w:proofErr w:type="spellEnd"/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б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ел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русские,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б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урундуч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…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к</w:t>
      </w:r>
      <w:r w:rsidR="001E1ACE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, к…</w:t>
      </w:r>
      <w:proofErr w:type="spellStart"/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ровка</w:t>
      </w:r>
      <w:proofErr w:type="spellEnd"/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, </w:t>
      </w:r>
      <w:r w:rsidR="001E1ACE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дубравушка</w:t>
      </w:r>
      <w:r w:rsidRPr="00F43D59">
        <w:rPr>
          <w:rFonts w:ascii="Times New Roman" w:hAnsi="Times New Roman" w:cs="Times New Roman"/>
          <w:bCs/>
          <w:iCs/>
          <w:color w:val="000000"/>
          <w:sz w:val="30"/>
          <w:szCs w:val="30"/>
          <w:lang w:eastAsia="ru-RU"/>
        </w:rPr>
        <w:t>.</w:t>
      </w:r>
    </w:p>
    <w:p w:rsidR="001E1ACE" w:rsidRDefault="001E1ACE" w:rsidP="00B309C6">
      <w:pPr>
        <w:pStyle w:val="a3"/>
        <w:ind w:firstLine="709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6.</w:t>
      </w:r>
      <w:r w:rsidRPr="001E1ACE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Запишите слова в два столбика: 1) в которых буквы Е, Ё, </w:t>
      </w:r>
      <w:proofErr w:type="gramStart"/>
      <w:r w:rsidRPr="001E1ACE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Ю</w:t>
      </w:r>
      <w:proofErr w:type="gramEnd"/>
      <w:r w:rsidRPr="001E1ACE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, Я обозначают один звук; 2) в которых эти буквы обозначают два звука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1E1ACE" w:rsidRDefault="001E1ACE" w:rsidP="00B309C6">
      <w:pPr>
        <w:pStyle w:val="a3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Любимая Алёнка, столичные, карнавальная, белочка лесная, золотая лилия, весёлая щучка, нежные чувства, южная ночь.</w:t>
      </w:r>
      <w:proofErr w:type="gramEnd"/>
    </w:p>
    <w:p w:rsidR="001E1ACE" w:rsidRPr="001E1ACE" w:rsidRDefault="001E1ACE" w:rsidP="00B309C6">
      <w:pPr>
        <w:pStyle w:val="a3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E1AC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7.</w:t>
      </w:r>
      <w:r w:rsidRPr="001E1ACE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Сколько букв и сколько звуков в следующих словах?</w:t>
      </w:r>
    </w:p>
    <w:p w:rsidR="008A690F" w:rsidRDefault="001E1ACE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Южная ночь,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аэрофлотские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яблочные конфеты, живые конфеты, красная ночь, </w:t>
      </w:r>
      <w:r w:rsidR="008A69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Настенька, тёмная ночь, ласточка-вестница, золотая лилия.</w:t>
      </w:r>
      <w:proofErr w:type="gramEnd"/>
    </w:p>
    <w:p w:rsidR="008A690F" w:rsidRPr="008A690F" w:rsidRDefault="008A690F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8A69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8.</w:t>
      </w:r>
      <w:r w:rsidRPr="008A690F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Среди перечисленных названий конфет найдите слова с уменьшительно-ласкательным суффиксом, выпишите их, обозначьте суффиксы.</w:t>
      </w:r>
    </w:p>
    <w:p w:rsidR="008A690F" w:rsidRDefault="008A690F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Настенька,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Павлинка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вишенка, дубравушка, белочка лесная,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славяночка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малышок,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черёмушки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A690F" w:rsidRPr="008A690F" w:rsidRDefault="008A690F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9.</w:t>
      </w:r>
      <w:r w:rsidRPr="008A690F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Запишите слова, распределяя их по группам. По какому признаку распределили на группы?</w:t>
      </w:r>
    </w:p>
    <w:p w:rsidR="008A690F" w:rsidRDefault="008A690F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Кузнечик, белорусские, столичные, снегири, арахисовые, каприз, марсианка,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аэрофлотские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Настенька.</w:t>
      </w:r>
    </w:p>
    <w:p w:rsidR="008A690F" w:rsidRPr="008A690F" w:rsidRDefault="008A690F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10.</w:t>
      </w:r>
      <w:r w:rsidRPr="008A690F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Запишите слова в три столбика: 1) содержащие только твёрдые согласные; 2) содержащие только мягкие согласные; 3) содержащие и твёрдые, и мягкие согласные.</w:t>
      </w:r>
    </w:p>
    <w:p w:rsidR="00AA7E52" w:rsidRDefault="007269AA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Дубравушка, батончики, снегири, каприз, коровка, весёлая щучка.</w:t>
      </w:r>
    </w:p>
    <w:p w:rsidR="00B309C6" w:rsidRPr="008A690F" w:rsidRDefault="00B309C6" w:rsidP="00B309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A91976" w:rsidRDefault="00A91976" w:rsidP="00B309C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91976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IV. Заключение</w:t>
      </w:r>
    </w:p>
    <w:p w:rsidR="003D68B3" w:rsidRDefault="00A91976" w:rsidP="003D68B3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D68B3">
        <w:rPr>
          <w:rFonts w:ascii="Times New Roman" w:hAnsi="Times New Roman" w:cs="Times New Roman"/>
          <w:sz w:val="30"/>
          <w:szCs w:val="30"/>
        </w:rPr>
        <w:t>Итак, в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ходе исследования подтвердилась гипотеза о том, что фантик можно использовать на уроках русского </w:t>
      </w:r>
      <w:r w:rsidR="008D65FC" w:rsidRPr="00A91976">
        <w:rPr>
          <w:rFonts w:ascii="Times New Roman" w:hAnsi="Times New Roman" w:cs="Times New Roman"/>
          <w:sz w:val="30"/>
          <w:szCs w:val="30"/>
          <w:lang w:eastAsia="ru-RU"/>
        </w:rPr>
        <w:t xml:space="preserve">языка как средство 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для развития у детей орфографической зоркости, познавательного интереса.</w:t>
      </w:r>
    </w:p>
    <w:p w:rsidR="00835605" w:rsidRPr="0086564D" w:rsidRDefault="003D68B3" w:rsidP="003D68B3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Я</w:t>
      </w:r>
      <w:r w:rsidRPr="003D68B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узнала, что фантик появился не сразу, изначально он был не просто бумажкой, а средством обучения, воспитания, агитации, привития чувства вкуса и красоты.</w:t>
      </w:r>
    </w:p>
    <w:p w:rsidR="00835605" w:rsidRPr="0086564D" w:rsidRDefault="003D68B3" w:rsidP="003D68B3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="00835605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Все изученные мною названия конфет – это части речи, которые мы уже изучали и продолжим 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зучать на уроках русского языка. П</w:t>
      </w:r>
      <w:r w:rsidR="00835605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оскольку имя существительное – это самая большая группа слов в русском языке, то чаще всего именно 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встречается в названиях конфет.</w:t>
      </w:r>
    </w:p>
    <w:p w:rsidR="00835605" w:rsidRPr="0086564D" w:rsidRDefault="003D68B3" w:rsidP="003D68B3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ab/>
      </w:r>
      <w:r w:rsidR="00835605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Из всех способов словообразования самый распространённый в н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азваниях конфет – суффиксальный.</w:t>
      </w:r>
    </w:p>
    <w:p w:rsidR="003D68B3" w:rsidRDefault="003D68B3" w:rsidP="003D68B3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Pr="003D68B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Фантики могут дать интересный материал для составления разных заданий по русскому языку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D65FC" w:rsidRPr="0086564D" w:rsidRDefault="003D68B3" w:rsidP="003D68B3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 статистике, ежегодно вы</w:t>
      </w:r>
      <w:r w:rsidR="00E075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пускается более одного миллиона 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тонн конфет. </w:t>
      </w:r>
      <w:r w:rsidR="00835605" w:rsidRPr="0086564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аждое слово-название конфет включает в себя определённую орфограмму, а иногда и две, и даже три</w:t>
      </w:r>
      <w:proofErr w:type="gramStart"/>
      <w:r w:rsidR="008D65FC" w:rsidRPr="0086564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чащиеся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запоминают названия любимых конфет, и тем самым развивают орфографическую грамотность. 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 еще я уверена, что мои одноклассники, употребляя конфеты, теперь всегда будут обращать внимание на их назван</w:t>
      </w:r>
      <w:r w:rsidR="008D65FC" w:rsidRPr="003D68B3">
        <w:rPr>
          <w:rFonts w:ascii="Times New Roman" w:hAnsi="Times New Roman" w:cs="Times New Roman"/>
          <w:sz w:val="30"/>
          <w:szCs w:val="30"/>
          <w:lang w:eastAsia="ru-RU"/>
        </w:rPr>
        <w:t xml:space="preserve">ие </w:t>
      </w:r>
      <w:r w:rsidR="008D65FC" w:rsidRPr="0086564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 вспоминать правила, которые мы проходили на русском языке.</w:t>
      </w:r>
    </w:p>
    <w:p w:rsidR="008D65FC" w:rsidRPr="0086564D" w:rsidRDefault="008D65FC" w:rsidP="003D6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35605" w:rsidRPr="0086564D" w:rsidRDefault="00835605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3D68B3" w:rsidRDefault="003D68B3" w:rsidP="00865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3D68B3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V. Список литературы </w:t>
      </w:r>
    </w:p>
    <w:p w:rsidR="003D68B3" w:rsidRPr="003D68B3" w:rsidRDefault="003D68B3" w:rsidP="003D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1.Краткий этимологический словарь русского языка. Пособие для учителя/ Н. М. </w:t>
      </w:r>
      <w:proofErr w:type="spellStart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Шанский</w:t>
      </w:r>
      <w:proofErr w:type="spellEnd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proofErr w:type="gramStart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др</w:t>
      </w:r>
      <w:proofErr w:type="spellEnd"/>
      <w:proofErr w:type="gramEnd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 - М.: Просвещение 1971. – 80с.</w:t>
      </w:r>
    </w:p>
    <w:p w:rsidR="003D68B3" w:rsidRPr="003D68B3" w:rsidRDefault="003D68B3" w:rsidP="003D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2.Егорова, Т. В. Словарь иностранных слов русского языка для школьников 3000 слов / Т. В. Егорова.- М.: </w:t>
      </w:r>
      <w:proofErr w:type="spellStart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Аделант</w:t>
      </w:r>
      <w:proofErr w:type="spellEnd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2014. – 64 с.</w:t>
      </w:r>
    </w:p>
    <w:p w:rsidR="003D68B3" w:rsidRPr="003D68B3" w:rsidRDefault="003D68B3" w:rsidP="003D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3.Михневич, А.Е. Рассказы о русском языке: кн</w:t>
      </w:r>
      <w:proofErr w:type="gramStart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.д</w:t>
      </w:r>
      <w:proofErr w:type="gramEnd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ля учителя/ А.Е.Михневич. – Мн.</w:t>
      </w:r>
      <w:proofErr w:type="gramStart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:</w:t>
      </w:r>
      <w:proofErr w:type="gramEnd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Нар. </w:t>
      </w:r>
      <w:proofErr w:type="spellStart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Асвета</w:t>
      </w:r>
      <w:proofErr w:type="spellEnd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1985, - 24 с.</w:t>
      </w:r>
    </w:p>
    <w:p w:rsidR="003D68B3" w:rsidRPr="003D68B3" w:rsidRDefault="003D68B3" w:rsidP="003D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М. Усачева. «Откуда берутся названия конфет?</w:t>
      </w:r>
    </w:p>
    <w:p w:rsidR="003D68B3" w:rsidRPr="003D68B3" w:rsidRDefault="0099263B" w:rsidP="003D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hyperlink r:id="rId9" w:tgtFrame="_blank" w:history="1">
        <w:r w:rsidR="003D68B3" w:rsidRPr="003D68B3">
          <w:rPr>
            <w:rStyle w:val="a5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http://www.adme.ru/column/otkuda-</w:t>
        </w:r>
      </w:hyperlink>
      <w:r w:rsidR="003D68B3" w:rsidRPr="003D68B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3D68B3"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berutsya-nazvaniya-konfet-291105/</w:t>
      </w:r>
    </w:p>
    <w:p w:rsidR="003D68B3" w:rsidRPr="003D68B3" w:rsidRDefault="003D68B3" w:rsidP="003D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5. </w:t>
      </w:r>
      <w:proofErr w:type="spellStart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Ликум</w:t>
      </w:r>
      <w:proofErr w:type="spellEnd"/>
      <w:r w:rsidRPr="003D68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А. Всё обо всём. Т. 1– М., «Слово», 1995. – 84 с.</w:t>
      </w:r>
    </w:p>
    <w:p w:rsidR="003D68B3" w:rsidRPr="003D68B3" w:rsidRDefault="003D68B3" w:rsidP="003D68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E710BB" w:rsidRDefault="00E710BB" w:rsidP="003D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E710BB" w:rsidRDefault="00E710BB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E710BB" w:rsidRDefault="00E710BB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C7CAF" w:rsidRDefault="009C7CAF" w:rsidP="00865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1B5D86" w:rsidRPr="0086564D" w:rsidRDefault="001B5D86" w:rsidP="00B309C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56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Приложение </w:t>
      </w:r>
      <w:r w:rsidR="00D548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</w:p>
    <w:p w:rsidR="001B5D86" w:rsidRPr="0086564D" w:rsidRDefault="001B5D86" w:rsidP="0086564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54891" w:rsidRDefault="00D54891" w:rsidP="00D54891">
      <w:pPr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АНКЕТА ДЛЯ ОДНОКЛАССНИКОВ</w:t>
      </w:r>
    </w:p>
    <w:p w:rsidR="00D54891" w:rsidRPr="00D54891" w:rsidRDefault="00D54891" w:rsidP="00D54891">
      <w:pPr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4891">
        <w:rPr>
          <w:rFonts w:ascii="Times New Roman" w:eastAsia="Times New Roman" w:hAnsi="Times New Roman" w:cs="Times New Roman"/>
          <w:sz w:val="30"/>
          <w:szCs w:val="30"/>
          <w:lang w:eastAsia="ru-RU"/>
        </w:rPr>
        <w:t>1.Любите ли Вы конфеты?</w:t>
      </w:r>
    </w:p>
    <w:p w:rsidR="00D54891" w:rsidRDefault="00D54891" w:rsidP="00D54891">
      <w:pPr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48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2.Интересуетесь ли Вы названием конфеты перед тем, как её съесть? </w:t>
      </w:r>
    </w:p>
    <w:p w:rsidR="00D54891" w:rsidRPr="00D54891" w:rsidRDefault="00D54891" w:rsidP="00D54891">
      <w:pPr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4891">
        <w:rPr>
          <w:rFonts w:ascii="Times New Roman" w:eastAsia="Times New Roman" w:hAnsi="Times New Roman" w:cs="Times New Roman"/>
          <w:sz w:val="30"/>
          <w:szCs w:val="30"/>
          <w:lang w:eastAsia="ru-RU"/>
        </w:rPr>
        <w:t>3.Обращаете ли вы внимание на орфограммы в названиях конфет</w:t>
      </w:r>
      <w:proofErr w:type="gramStart"/>
      <w:r w:rsidRPr="00D548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?</w:t>
      </w:r>
      <w:proofErr w:type="gramEnd"/>
    </w:p>
    <w:p w:rsidR="00D54891" w:rsidRPr="00D54891" w:rsidRDefault="00D54891" w:rsidP="00D54891">
      <w:pPr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4891">
        <w:rPr>
          <w:rFonts w:ascii="Times New Roman" w:eastAsia="Times New Roman" w:hAnsi="Times New Roman" w:cs="Times New Roman"/>
          <w:sz w:val="30"/>
          <w:szCs w:val="30"/>
          <w:lang w:eastAsia="ru-RU"/>
        </w:rPr>
        <w:t>4.Вы выбираете конфеты по названию, по фантику, потому что покупают родители, по цене?</w:t>
      </w:r>
    </w:p>
    <w:p w:rsidR="001B5D86" w:rsidRPr="00D54891" w:rsidRDefault="001B5D86" w:rsidP="00D54891">
      <w:pPr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5D86" w:rsidRPr="0086564D" w:rsidRDefault="001B5D86" w:rsidP="0086564D">
      <w:pPr>
        <w:spacing w:after="0" w:line="240" w:lineRule="auto"/>
        <w:ind w:left="539"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656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Результаты анкетирования учащихся </w:t>
      </w:r>
      <w:r w:rsidR="00D54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 </w:t>
      </w:r>
      <w:proofErr w:type="gramStart"/>
      <w:r w:rsidR="00D54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proofErr w:type="gramEnd"/>
      <w:r w:rsidR="00D54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класса</w:t>
      </w:r>
    </w:p>
    <w:p w:rsidR="001B5D86" w:rsidRPr="0086564D" w:rsidRDefault="00A71775" w:rsidP="0086564D">
      <w:pPr>
        <w:spacing w:after="0" w:line="240" w:lineRule="auto"/>
        <w:ind w:left="539"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D54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сего было опрошено 27</w:t>
      </w:r>
      <w:r w:rsidR="001B5D86" w:rsidRPr="008656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человек)</w:t>
      </w:r>
    </w:p>
    <w:p w:rsidR="001B5D86" w:rsidRPr="0086564D" w:rsidRDefault="001B5D86" w:rsidP="0086564D">
      <w:pPr>
        <w:spacing w:after="0" w:line="240" w:lineRule="auto"/>
        <w:ind w:left="539"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630C" w:rsidRDefault="00A71775" w:rsidP="0086564D">
      <w:pPr>
        <w:pStyle w:val="a3"/>
        <w:jc w:val="both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067425" cy="3810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0535" w:rsidRDefault="00CC0535" w:rsidP="0086564D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C053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Рис. 1</w:t>
      </w:r>
      <w:r w:rsidRPr="00D548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7B0653" w:rsidRPr="00D548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Результаты</w:t>
      </w:r>
      <w:r w:rsidRPr="00D548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анкетирования 5 «</w:t>
      </w:r>
      <w:r w:rsidR="00D54891" w:rsidRPr="00D548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r w:rsidRPr="00D548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класса</w:t>
      </w:r>
      <w:r w:rsidR="007B0653" w:rsidRPr="00D548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9C7CAF" w:rsidRDefault="009C7CAF" w:rsidP="0086564D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7CAF" w:rsidRDefault="009C7CAF" w:rsidP="009C7CAF">
      <w:pPr>
        <w:pStyle w:val="a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…………………………………………………………………………Приложение 2</w:t>
      </w:r>
    </w:p>
    <w:p w:rsidR="009C7CAF" w:rsidRPr="009C7CAF" w:rsidRDefault="009C7CAF" w:rsidP="009C7CAF">
      <w:pPr>
        <w:pStyle w:val="a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Названия конфет</w:t>
      </w: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Фабрика «Коммунарка» г. Минск: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«Летний вечер»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«Вечерний Минск»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«Нежные чувства»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«Минский грильяж»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«Клюквенный грильяж»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«Беловежская пуща»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«Птичье молоко»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«Любимая Алёнка»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«Южная ночь»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«Красная ночь»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«Шоколадные башмачки»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«Мишка на поляне»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«Батончик сливочный»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«Клюква в сахаре»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«Малышок»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«Снегири»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«Абрикос»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Аэрофлотские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Черноморочка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«Столичные»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«Кузнечик»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«Коммунарка»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Минчанка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Карамель «Улетный»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«Черемушки»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«Арахисовые»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Павлинка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«Белорусские»</w:t>
      </w: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Фабрика «Спартак» г. Гомель: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«Молочное ассорти»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«Балет»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«Вишенка»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«Дары Полесья»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«Бутылочка с ликёром»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«Батончики»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«Дубравушка»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«Карнавальная маска»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«Каприз»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«Настенька»</w:t>
      </w:r>
    </w:p>
    <w:p w:rsidR="009C7CAF" w:rsidRPr="009C7CAF" w:rsidRDefault="009C7CAF" w:rsidP="009C7C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«Белочка лесная»</w:t>
      </w: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Фабрика «Красный пищевик» г. Бобруйск:</w:t>
      </w:r>
    </w:p>
    <w:p w:rsidR="009C7CAF" w:rsidRPr="009C7CAF" w:rsidRDefault="009C7CAF" w:rsidP="009C7CA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Белорусочка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«Крыжовниковые»</w:t>
      </w:r>
    </w:p>
    <w:p w:rsidR="009C7CAF" w:rsidRPr="009C7CAF" w:rsidRDefault="009C7CAF" w:rsidP="009C7CA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«Яблочные»</w:t>
      </w:r>
    </w:p>
    <w:p w:rsidR="009C7CAF" w:rsidRPr="009C7CAF" w:rsidRDefault="009C7CAF" w:rsidP="009C7CA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«Земляничные»</w:t>
      </w:r>
    </w:p>
    <w:p w:rsidR="009C7CAF" w:rsidRPr="009C7CAF" w:rsidRDefault="009C7CAF" w:rsidP="009C7CA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«Черничные»</w:t>
      </w: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Импортные конфеты разных фабрик: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«Южная ночь»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«Снежок»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«Тёмная ночь»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«Москва вечерняя»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Шокорешки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«Пражская ночь»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Шоколапки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«Золотая лилия»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«Коровка»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Коровкиназабавка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«Марсианка»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«Живые конфеты»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«Попугайчик»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«Весёлая щучка»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«Весёлый Мишка»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«Мишка в лесу»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«Мишка новогодний»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«Волшебная слива»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Карамель «Рачки с арахисом»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«Сливки-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ленивки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«Птичка»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Бурундучок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Медунок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Славяночка</w:t>
      </w:r>
      <w:proofErr w:type="spellEnd"/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«Ласточка-вестница»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«Миндаль Иванович»</w:t>
      </w:r>
    </w:p>
    <w:p w:rsidR="009C7CAF" w:rsidRPr="009C7CAF" w:rsidRDefault="009C7CAF" w:rsidP="009C7C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CAF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«Чернослив Михайлович»</w:t>
      </w:r>
    </w:p>
    <w:p w:rsidR="009C7CAF" w:rsidRPr="009C7CAF" w:rsidRDefault="009C7CAF" w:rsidP="009C7CAF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CAF" w:rsidRPr="009C7CAF" w:rsidRDefault="009C7CAF" w:rsidP="0086564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C7CAF" w:rsidRPr="009C7CAF" w:rsidSect="00011A60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3B" w:rsidRDefault="0099263B" w:rsidP="00011A60">
      <w:pPr>
        <w:spacing w:after="0" w:line="240" w:lineRule="auto"/>
      </w:pPr>
      <w:r>
        <w:separator/>
      </w:r>
    </w:p>
  </w:endnote>
  <w:endnote w:type="continuationSeparator" w:id="0">
    <w:p w:rsidR="0099263B" w:rsidRDefault="0099263B" w:rsidP="000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89037"/>
      <w:docPartObj>
        <w:docPartGallery w:val="Page Numbers (Bottom of Page)"/>
        <w:docPartUnique/>
      </w:docPartObj>
    </w:sdtPr>
    <w:sdtEndPr/>
    <w:sdtContent>
      <w:p w:rsidR="00EA1BAD" w:rsidRDefault="00A40416">
        <w:pPr>
          <w:pStyle w:val="ab"/>
          <w:jc w:val="center"/>
        </w:pPr>
        <w:r>
          <w:fldChar w:fldCharType="begin"/>
        </w:r>
        <w:r w:rsidR="00EA1BAD">
          <w:instrText>PAGE   \* MERGEFORMAT</w:instrText>
        </w:r>
        <w:r>
          <w:fldChar w:fldCharType="separate"/>
        </w:r>
        <w:r w:rsidR="00243B7A">
          <w:rPr>
            <w:noProof/>
          </w:rPr>
          <w:t>2</w:t>
        </w:r>
        <w:r>
          <w:fldChar w:fldCharType="end"/>
        </w:r>
      </w:p>
    </w:sdtContent>
  </w:sdt>
  <w:p w:rsidR="00EA1BAD" w:rsidRDefault="00EA1B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3B" w:rsidRDefault="0099263B" w:rsidP="00011A60">
      <w:pPr>
        <w:spacing w:after="0" w:line="240" w:lineRule="auto"/>
      </w:pPr>
      <w:r>
        <w:separator/>
      </w:r>
    </w:p>
  </w:footnote>
  <w:footnote w:type="continuationSeparator" w:id="0">
    <w:p w:rsidR="0099263B" w:rsidRDefault="0099263B" w:rsidP="0001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81"/>
    <w:multiLevelType w:val="hybridMultilevel"/>
    <w:tmpl w:val="90127892"/>
    <w:lvl w:ilvl="0" w:tplc="F4448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04ADE"/>
    <w:multiLevelType w:val="hybridMultilevel"/>
    <w:tmpl w:val="69E6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030"/>
    <w:multiLevelType w:val="multilevel"/>
    <w:tmpl w:val="99420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C169C"/>
    <w:multiLevelType w:val="multilevel"/>
    <w:tmpl w:val="3864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4306"/>
    <w:multiLevelType w:val="hybridMultilevel"/>
    <w:tmpl w:val="2946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D92"/>
    <w:multiLevelType w:val="hybridMultilevel"/>
    <w:tmpl w:val="104E0806"/>
    <w:lvl w:ilvl="0" w:tplc="2F228E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6065"/>
    <w:multiLevelType w:val="multilevel"/>
    <w:tmpl w:val="7A520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F0DA4"/>
    <w:multiLevelType w:val="multilevel"/>
    <w:tmpl w:val="170E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86EDA"/>
    <w:multiLevelType w:val="hybridMultilevel"/>
    <w:tmpl w:val="546668B6"/>
    <w:lvl w:ilvl="0" w:tplc="BF800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36B78"/>
    <w:multiLevelType w:val="multilevel"/>
    <w:tmpl w:val="4F749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05A51"/>
    <w:multiLevelType w:val="hybridMultilevel"/>
    <w:tmpl w:val="4FC0ED16"/>
    <w:lvl w:ilvl="0" w:tplc="687A9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1EC7"/>
    <w:multiLevelType w:val="hybridMultilevel"/>
    <w:tmpl w:val="2C841B14"/>
    <w:lvl w:ilvl="0" w:tplc="15F24F9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3885"/>
    <w:multiLevelType w:val="hybridMultilevel"/>
    <w:tmpl w:val="50F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256C8"/>
    <w:multiLevelType w:val="multilevel"/>
    <w:tmpl w:val="1B8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B2DC9"/>
    <w:multiLevelType w:val="hybridMultilevel"/>
    <w:tmpl w:val="0404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3D74"/>
    <w:multiLevelType w:val="multilevel"/>
    <w:tmpl w:val="92C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3506A"/>
    <w:multiLevelType w:val="hybridMultilevel"/>
    <w:tmpl w:val="93BE59B2"/>
    <w:lvl w:ilvl="0" w:tplc="71EE2CC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4AFF6176"/>
    <w:multiLevelType w:val="hybridMultilevel"/>
    <w:tmpl w:val="163E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87B7D"/>
    <w:multiLevelType w:val="hybridMultilevel"/>
    <w:tmpl w:val="5DCCE976"/>
    <w:lvl w:ilvl="0" w:tplc="BB3EF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4361F"/>
    <w:multiLevelType w:val="hybridMultilevel"/>
    <w:tmpl w:val="5B985D4A"/>
    <w:lvl w:ilvl="0" w:tplc="E6AE4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F6106"/>
    <w:multiLevelType w:val="hybridMultilevel"/>
    <w:tmpl w:val="B8AE8C8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6CC240D"/>
    <w:multiLevelType w:val="multilevel"/>
    <w:tmpl w:val="8DA6B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09A470D"/>
    <w:multiLevelType w:val="hybridMultilevel"/>
    <w:tmpl w:val="AAEEE16A"/>
    <w:lvl w:ilvl="0" w:tplc="3D9CE33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45491"/>
    <w:multiLevelType w:val="multilevel"/>
    <w:tmpl w:val="203E3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02F50"/>
    <w:multiLevelType w:val="hybridMultilevel"/>
    <w:tmpl w:val="06A65112"/>
    <w:lvl w:ilvl="0" w:tplc="AFF24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625FD"/>
    <w:multiLevelType w:val="multilevel"/>
    <w:tmpl w:val="2DBE2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744C2"/>
    <w:multiLevelType w:val="hybridMultilevel"/>
    <w:tmpl w:val="F1E44EA0"/>
    <w:lvl w:ilvl="0" w:tplc="0D803FA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7593649B"/>
    <w:multiLevelType w:val="hybridMultilevel"/>
    <w:tmpl w:val="C672BEF2"/>
    <w:lvl w:ilvl="0" w:tplc="4A367DF0">
      <w:start w:val="1"/>
      <w:numFmt w:val="decimal"/>
      <w:lvlText w:val="%1."/>
      <w:lvlJc w:val="left"/>
      <w:pPr>
        <w:ind w:left="1608" w:hanging="360"/>
      </w:pPr>
    </w:lvl>
    <w:lvl w:ilvl="1" w:tplc="04190019">
      <w:start w:val="1"/>
      <w:numFmt w:val="lowerLetter"/>
      <w:lvlText w:val="%2."/>
      <w:lvlJc w:val="left"/>
      <w:pPr>
        <w:ind w:left="2328" w:hanging="360"/>
      </w:pPr>
    </w:lvl>
    <w:lvl w:ilvl="2" w:tplc="0419001B">
      <w:start w:val="1"/>
      <w:numFmt w:val="lowerRoman"/>
      <w:lvlText w:val="%3."/>
      <w:lvlJc w:val="right"/>
      <w:pPr>
        <w:ind w:left="3048" w:hanging="180"/>
      </w:pPr>
    </w:lvl>
    <w:lvl w:ilvl="3" w:tplc="0419000F">
      <w:start w:val="1"/>
      <w:numFmt w:val="decimal"/>
      <w:lvlText w:val="%4."/>
      <w:lvlJc w:val="left"/>
      <w:pPr>
        <w:ind w:left="3768" w:hanging="360"/>
      </w:pPr>
    </w:lvl>
    <w:lvl w:ilvl="4" w:tplc="04190019">
      <w:start w:val="1"/>
      <w:numFmt w:val="lowerLetter"/>
      <w:lvlText w:val="%5."/>
      <w:lvlJc w:val="left"/>
      <w:pPr>
        <w:ind w:left="4488" w:hanging="360"/>
      </w:pPr>
    </w:lvl>
    <w:lvl w:ilvl="5" w:tplc="0419001B">
      <w:start w:val="1"/>
      <w:numFmt w:val="lowerRoman"/>
      <w:lvlText w:val="%6."/>
      <w:lvlJc w:val="right"/>
      <w:pPr>
        <w:ind w:left="5208" w:hanging="180"/>
      </w:pPr>
    </w:lvl>
    <w:lvl w:ilvl="6" w:tplc="0419000F">
      <w:start w:val="1"/>
      <w:numFmt w:val="decimal"/>
      <w:lvlText w:val="%7."/>
      <w:lvlJc w:val="left"/>
      <w:pPr>
        <w:ind w:left="5928" w:hanging="360"/>
      </w:pPr>
    </w:lvl>
    <w:lvl w:ilvl="7" w:tplc="04190019">
      <w:start w:val="1"/>
      <w:numFmt w:val="lowerLetter"/>
      <w:lvlText w:val="%8."/>
      <w:lvlJc w:val="left"/>
      <w:pPr>
        <w:ind w:left="6648" w:hanging="360"/>
      </w:pPr>
    </w:lvl>
    <w:lvl w:ilvl="8" w:tplc="0419001B">
      <w:start w:val="1"/>
      <w:numFmt w:val="lowerRoman"/>
      <w:lvlText w:val="%9."/>
      <w:lvlJc w:val="right"/>
      <w:pPr>
        <w:ind w:left="7368" w:hanging="180"/>
      </w:pPr>
    </w:lvl>
  </w:abstractNum>
  <w:abstractNum w:abstractNumId="28">
    <w:nsid w:val="7A8F0E62"/>
    <w:multiLevelType w:val="multilevel"/>
    <w:tmpl w:val="04D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22"/>
  </w:num>
  <w:num w:numId="5">
    <w:abstractNumId w:val="24"/>
  </w:num>
  <w:num w:numId="6">
    <w:abstractNumId w:val="12"/>
  </w:num>
  <w:num w:numId="7">
    <w:abstractNumId w:val="20"/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26"/>
  </w:num>
  <w:num w:numId="16">
    <w:abstractNumId w:val="16"/>
  </w:num>
  <w:num w:numId="17">
    <w:abstractNumId w:val="4"/>
  </w:num>
  <w:num w:numId="18">
    <w:abstractNumId w:val="14"/>
  </w:num>
  <w:num w:numId="19">
    <w:abstractNumId w:val="19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23"/>
  </w:num>
  <w:num w:numId="25">
    <w:abstractNumId w:val="6"/>
  </w:num>
  <w:num w:numId="26">
    <w:abstractNumId w:val="3"/>
  </w:num>
  <w:num w:numId="27">
    <w:abstractNumId w:val="9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FC"/>
    <w:rsid w:val="00011A60"/>
    <w:rsid w:val="0001434F"/>
    <w:rsid w:val="00022FE5"/>
    <w:rsid w:val="00083F20"/>
    <w:rsid w:val="00090A72"/>
    <w:rsid w:val="0009760E"/>
    <w:rsid w:val="000C35E9"/>
    <w:rsid w:val="001168CA"/>
    <w:rsid w:val="00131CC8"/>
    <w:rsid w:val="001405C4"/>
    <w:rsid w:val="00145FD5"/>
    <w:rsid w:val="00197D32"/>
    <w:rsid w:val="001B5D86"/>
    <w:rsid w:val="001C0241"/>
    <w:rsid w:val="001E1ACE"/>
    <w:rsid w:val="00215897"/>
    <w:rsid w:val="0022338C"/>
    <w:rsid w:val="00227AEA"/>
    <w:rsid w:val="00243B7A"/>
    <w:rsid w:val="002470D2"/>
    <w:rsid w:val="00250CF1"/>
    <w:rsid w:val="002B3204"/>
    <w:rsid w:val="002C2A73"/>
    <w:rsid w:val="002C4D3F"/>
    <w:rsid w:val="002E0703"/>
    <w:rsid w:val="003079EC"/>
    <w:rsid w:val="003308FB"/>
    <w:rsid w:val="0036373A"/>
    <w:rsid w:val="00394926"/>
    <w:rsid w:val="003A5780"/>
    <w:rsid w:val="003C082B"/>
    <w:rsid w:val="003C1E7E"/>
    <w:rsid w:val="003D68B3"/>
    <w:rsid w:val="00497B0C"/>
    <w:rsid w:val="005C79FD"/>
    <w:rsid w:val="00613D90"/>
    <w:rsid w:val="006A1D3C"/>
    <w:rsid w:val="006B3260"/>
    <w:rsid w:val="007269AA"/>
    <w:rsid w:val="00781560"/>
    <w:rsid w:val="007838B8"/>
    <w:rsid w:val="00791DC1"/>
    <w:rsid w:val="007B0653"/>
    <w:rsid w:val="007E05CC"/>
    <w:rsid w:val="007E4FDA"/>
    <w:rsid w:val="0082085F"/>
    <w:rsid w:val="00835605"/>
    <w:rsid w:val="00853B1D"/>
    <w:rsid w:val="0086564D"/>
    <w:rsid w:val="00886C84"/>
    <w:rsid w:val="00896C62"/>
    <w:rsid w:val="008A690F"/>
    <w:rsid w:val="008A6BB4"/>
    <w:rsid w:val="008B6467"/>
    <w:rsid w:val="008D65FC"/>
    <w:rsid w:val="008E7C01"/>
    <w:rsid w:val="0090630C"/>
    <w:rsid w:val="009205FE"/>
    <w:rsid w:val="009223B4"/>
    <w:rsid w:val="0099263B"/>
    <w:rsid w:val="00994EA9"/>
    <w:rsid w:val="00997B0B"/>
    <w:rsid w:val="009C7CAF"/>
    <w:rsid w:val="00A06931"/>
    <w:rsid w:val="00A40416"/>
    <w:rsid w:val="00A71775"/>
    <w:rsid w:val="00A84E8C"/>
    <w:rsid w:val="00A91976"/>
    <w:rsid w:val="00AA7E52"/>
    <w:rsid w:val="00B13B22"/>
    <w:rsid w:val="00B309C6"/>
    <w:rsid w:val="00C16210"/>
    <w:rsid w:val="00C53E88"/>
    <w:rsid w:val="00CB2D5D"/>
    <w:rsid w:val="00CC0535"/>
    <w:rsid w:val="00CF5C5E"/>
    <w:rsid w:val="00D01733"/>
    <w:rsid w:val="00D2066E"/>
    <w:rsid w:val="00D54891"/>
    <w:rsid w:val="00D56A4A"/>
    <w:rsid w:val="00DB3A84"/>
    <w:rsid w:val="00E03AAC"/>
    <w:rsid w:val="00E075FF"/>
    <w:rsid w:val="00E5513D"/>
    <w:rsid w:val="00E710BB"/>
    <w:rsid w:val="00EA1BAD"/>
    <w:rsid w:val="00EE3E54"/>
    <w:rsid w:val="00F1563A"/>
    <w:rsid w:val="00F43D59"/>
    <w:rsid w:val="00F456CD"/>
    <w:rsid w:val="00F7530E"/>
    <w:rsid w:val="00FC1FDA"/>
    <w:rsid w:val="00FC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5FC"/>
    <w:pPr>
      <w:spacing w:after="0" w:line="240" w:lineRule="auto"/>
    </w:pPr>
  </w:style>
  <w:style w:type="table" w:styleId="a4">
    <w:name w:val="Table Grid"/>
    <w:basedOn w:val="a1"/>
    <w:uiPriority w:val="59"/>
    <w:rsid w:val="0011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68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D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75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A60"/>
  </w:style>
  <w:style w:type="paragraph" w:styleId="ab">
    <w:name w:val="footer"/>
    <w:basedOn w:val="a"/>
    <w:link w:val="ac"/>
    <w:uiPriority w:val="99"/>
    <w:unhideWhenUsed/>
    <w:rsid w:val="0001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A60"/>
  </w:style>
  <w:style w:type="paragraph" w:styleId="ad">
    <w:name w:val="caption"/>
    <w:basedOn w:val="a"/>
    <w:next w:val="a"/>
    <w:uiPriority w:val="35"/>
    <w:unhideWhenUsed/>
    <w:qFormat/>
    <w:rsid w:val="00D017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208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5FC"/>
    <w:pPr>
      <w:spacing w:after="0" w:line="240" w:lineRule="auto"/>
    </w:pPr>
  </w:style>
  <w:style w:type="table" w:styleId="a4">
    <w:name w:val="Table Grid"/>
    <w:basedOn w:val="a1"/>
    <w:uiPriority w:val="59"/>
    <w:rsid w:val="0011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68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D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75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A60"/>
  </w:style>
  <w:style w:type="paragraph" w:styleId="ab">
    <w:name w:val="footer"/>
    <w:basedOn w:val="a"/>
    <w:link w:val="ac"/>
    <w:uiPriority w:val="99"/>
    <w:unhideWhenUsed/>
    <w:rsid w:val="0001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A60"/>
  </w:style>
  <w:style w:type="paragraph" w:styleId="ad">
    <w:name w:val="caption"/>
    <w:basedOn w:val="a"/>
    <w:next w:val="a"/>
    <w:uiPriority w:val="35"/>
    <w:unhideWhenUsed/>
    <w:qFormat/>
    <w:rsid w:val="00D017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208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adme.ru/column/otkuda-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очень</c:v>
                </c:pt>
              </c:strCache>
            </c:strRef>
          </c:tx>
          <c:spPr>
            <a:solidFill>
              <a:srgbClr val="00B050"/>
            </a:solidFill>
            <a:effectLst/>
          </c:spPr>
          <c:invertIfNegative val="0"/>
          <c:cat>
            <c:strRef>
              <c:f>Лист1!$A$2:$A$6</c:f>
              <c:strCache>
                <c:ptCount val="3"/>
                <c:pt idx="0">
                  <c:v>Любите ли вы конфеты?</c:v>
                </c:pt>
                <c:pt idx="1">
                  <c:v>Интересуетесь ли Вы названием конфеты перед тем, как её съесть?</c:v>
                </c:pt>
                <c:pt idx="2">
                  <c:v>Обращаете ли Вы внимание на орфограммы?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3"/>
                <c:pt idx="0">
                  <c:v>Любите ли вы конфеты?</c:v>
                </c:pt>
                <c:pt idx="1">
                  <c:v>Интересуетесь ли Вы названием конфеты перед тем, как её съесть?</c:v>
                </c:pt>
                <c:pt idx="2">
                  <c:v>Обращаете ли Вы внимание на орфограммы?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Лист1!$A$2:$A$6</c:f>
              <c:strCache>
                <c:ptCount val="3"/>
                <c:pt idx="0">
                  <c:v>Любите ли вы конфеты?</c:v>
                </c:pt>
                <c:pt idx="1">
                  <c:v>Интересуетесь ли Вы названием конфеты перед тем, как её съесть?</c:v>
                </c:pt>
                <c:pt idx="2">
                  <c:v>Обращаете ли Вы внимание на орфограммы?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Лист1!$A$2:$A$6</c:f>
              <c:strCache>
                <c:ptCount val="3"/>
                <c:pt idx="0">
                  <c:v>Любите ли вы конфеты?</c:v>
                </c:pt>
                <c:pt idx="1">
                  <c:v>Интересуетесь ли Вы названием конфеты перед тем, как её съесть?</c:v>
                </c:pt>
                <c:pt idx="2">
                  <c:v>Обращаете ли Вы внимание на орфограммы?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15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38656"/>
        <c:axId val="218014272"/>
      </c:barChart>
      <c:catAx>
        <c:axId val="21363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014272"/>
        <c:crosses val="autoZero"/>
        <c:auto val="1"/>
        <c:lblAlgn val="ctr"/>
        <c:lblOffset val="100"/>
        <c:noMultiLvlLbl val="0"/>
      </c:catAx>
      <c:valAx>
        <c:axId val="21801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3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DD48-1758-4F66-92C2-9FB02DD2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7</cp:revision>
  <dcterms:created xsi:type="dcterms:W3CDTF">2019-09-11T21:16:00Z</dcterms:created>
  <dcterms:modified xsi:type="dcterms:W3CDTF">2020-09-10T05:10:00Z</dcterms:modified>
</cp:coreProperties>
</file>