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06A" w:rsidRPr="00C0511F" w:rsidRDefault="0089206A" w:rsidP="00B7459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0511F">
        <w:rPr>
          <w:rFonts w:ascii="Times New Roman" w:hAnsi="Times New Roman"/>
          <w:sz w:val="24"/>
          <w:szCs w:val="24"/>
        </w:rPr>
        <w:t>М</w:t>
      </w:r>
      <w:r w:rsidR="00C0511F">
        <w:rPr>
          <w:rFonts w:ascii="Times New Roman" w:hAnsi="Times New Roman"/>
          <w:sz w:val="24"/>
          <w:szCs w:val="24"/>
        </w:rPr>
        <w:t>етодический</w:t>
      </w:r>
      <w:r w:rsidRPr="00C0511F">
        <w:rPr>
          <w:rFonts w:ascii="Times New Roman" w:hAnsi="Times New Roman"/>
          <w:sz w:val="24"/>
          <w:szCs w:val="24"/>
        </w:rPr>
        <w:t xml:space="preserve"> </w:t>
      </w:r>
      <w:r w:rsidR="00C0511F" w:rsidRPr="00C0511F">
        <w:rPr>
          <w:rFonts w:ascii="Times New Roman" w:hAnsi="Times New Roman"/>
          <w:sz w:val="24"/>
          <w:szCs w:val="24"/>
        </w:rPr>
        <w:t xml:space="preserve">семинар </w:t>
      </w:r>
    </w:p>
    <w:p w:rsidR="0089206A" w:rsidRDefault="00C0511F" w:rsidP="00B7459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89206A">
        <w:rPr>
          <w:rFonts w:ascii="Times New Roman" w:hAnsi="Times New Roman"/>
          <w:b/>
          <w:sz w:val="24"/>
          <w:szCs w:val="24"/>
        </w:rPr>
        <w:t>«</w:t>
      </w:r>
      <w:r w:rsidR="00644A6E">
        <w:rPr>
          <w:rFonts w:ascii="Times New Roman" w:hAnsi="Times New Roman"/>
          <w:b/>
          <w:sz w:val="24"/>
          <w:szCs w:val="24"/>
        </w:rPr>
        <w:t xml:space="preserve">Совершенствование </w:t>
      </w:r>
      <w:r w:rsidR="0089206A">
        <w:rPr>
          <w:rFonts w:ascii="Times New Roman" w:hAnsi="Times New Roman"/>
          <w:b/>
          <w:sz w:val="24"/>
          <w:szCs w:val="24"/>
        </w:rPr>
        <w:t>профессиональной компетентности педагога</w:t>
      </w:r>
      <w:r w:rsidR="00644A6E">
        <w:rPr>
          <w:rFonts w:ascii="Times New Roman" w:hAnsi="Times New Roman"/>
          <w:b/>
          <w:sz w:val="24"/>
          <w:szCs w:val="24"/>
        </w:rPr>
        <w:t xml:space="preserve"> как залог успешности ребенка</w:t>
      </w:r>
      <w:r w:rsidR="0089206A">
        <w:rPr>
          <w:rFonts w:ascii="Times New Roman" w:hAnsi="Times New Roman"/>
          <w:b/>
          <w:sz w:val="24"/>
          <w:szCs w:val="24"/>
        </w:rPr>
        <w:t>»</w:t>
      </w:r>
    </w:p>
    <w:p w:rsidR="0089206A" w:rsidRDefault="0089206A" w:rsidP="00B74590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Педагог лишь до тех пор способен воспитывать и образовывать, пока сам работает над собственным воспитанием и образованием </w:t>
      </w:r>
    </w:p>
    <w:p w:rsidR="0089206A" w:rsidRPr="0089206A" w:rsidRDefault="0089206A" w:rsidP="00B7459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9206A">
        <w:rPr>
          <w:rFonts w:ascii="Times New Roman" w:hAnsi="Times New Roman" w:cs="Times New Roman"/>
          <w:sz w:val="20"/>
          <w:szCs w:val="20"/>
        </w:rPr>
        <w:t xml:space="preserve">Фридрих Адольф Вильгельм </w:t>
      </w:r>
      <w:proofErr w:type="spellStart"/>
      <w:r w:rsidRPr="0089206A">
        <w:rPr>
          <w:rFonts w:ascii="Times New Roman" w:hAnsi="Times New Roman" w:cs="Times New Roman"/>
          <w:sz w:val="20"/>
          <w:szCs w:val="20"/>
        </w:rPr>
        <w:t>Дистервег</w:t>
      </w:r>
      <w:proofErr w:type="spellEnd"/>
    </w:p>
    <w:p w:rsidR="0089206A" w:rsidRDefault="0089206A" w:rsidP="00B74590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89206A" w:rsidRDefault="0089206A" w:rsidP="00B7459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 семинара </w:t>
      </w:r>
      <w:proofErr w:type="gramStart"/>
      <w:r>
        <w:rPr>
          <w:rFonts w:ascii="Times New Roman" w:hAnsi="Times New Roman"/>
          <w:b/>
          <w:sz w:val="24"/>
          <w:szCs w:val="24"/>
        </w:rPr>
        <w:t>–</w:t>
      </w:r>
      <w:r w:rsidR="00B33FE4">
        <w:rPr>
          <w:rFonts w:ascii="Times New Roman" w:hAnsi="Times New Roman"/>
          <w:sz w:val="24"/>
          <w:szCs w:val="24"/>
        </w:rPr>
        <w:t>с</w:t>
      </w:r>
      <w:proofErr w:type="gramEnd"/>
      <w:r w:rsidR="00B33FE4">
        <w:rPr>
          <w:rFonts w:ascii="Times New Roman" w:hAnsi="Times New Roman"/>
          <w:sz w:val="24"/>
          <w:szCs w:val="24"/>
        </w:rPr>
        <w:t xml:space="preserve">овершенствование </w:t>
      </w:r>
      <w:r>
        <w:rPr>
          <w:rFonts w:ascii="Times New Roman" w:hAnsi="Times New Roman"/>
          <w:sz w:val="24"/>
          <w:szCs w:val="24"/>
        </w:rPr>
        <w:t xml:space="preserve">профессиональной компетентности педагога дополнительного образования </w:t>
      </w:r>
    </w:p>
    <w:p w:rsidR="0089206A" w:rsidRDefault="0089206A" w:rsidP="00B7459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Задачи семинара: </w:t>
      </w:r>
    </w:p>
    <w:p w:rsidR="0089206A" w:rsidRDefault="0089206A" w:rsidP="00B74590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</w:pPr>
      <w:r w:rsidRPr="0089206A">
        <w:t>Способствовать активизации имеющихся у педагогов теоретических знаний,</w:t>
      </w:r>
      <w:r w:rsidRPr="0089206A">
        <w:br/>
        <w:t>практических умений и навыков.</w:t>
      </w:r>
    </w:p>
    <w:p w:rsidR="0089206A" w:rsidRDefault="0089206A" w:rsidP="00B74590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</w:pPr>
      <w:r w:rsidRPr="0089206A">
        <w:t xml:space="preserve"> Привлечь внимание педагогов к рассматриваемому вопросу, повысить их активность,побудить размышлять, анализировать.</w:t>
      </w:r>
    </w:p>
    <w:p w:rsidR="0089206A" w:rsidRDefault="0089206A" w:rsidP="00B74590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</w:pPr>
      <w:r w:rsidRPr="0089206A">
        <w:t>Содействовать творческому поиску, а также созданию благоприятного психологического климата в группе педагогов.</w:t>
      </w:r>
    </w:p>
    <w:p w:rsidR="0089206A" w:rsidRPr="005C7612" w:rsidRDefault="0089206A" w:rsidP="00B74590">
      <w:pPr>
        <w:pStyle w:val="a3"/>
        <w:shd w:val="clear" w:color="auto" w:fill="FFFFFF"/>
        <w:spacing w:before="0" w:beforeAutospacing="0" w:after="0" w:afterAutospacing="0" w:line="276" w:lineRule="auto"/>
      </w:pPr>
      <w:r w:rsidRPr="00D166C8">
        <w:rPr>
          <w:b/>
          <w:bCs/>
        </w:rPr>
        <w:t>Форма проведения</w:t>
      </w:r>
      <w:r w:rsidRPr="00D166C8">
        <w:t>:</w:t>
      </w:r>
      <w:r>
        <w:rPr>
          <w:color w:val="333333"/>
        </w:rPr>
        <w:t> </w:t>
      </w:r>
      <w:r w:rsidRPr="005C7612">
        <w:t>деловая игра</w:t>
      </w:r>
    </w:p>
    <w:p w:rsidR="0089206A" w:rsidRPr="005C7612" w:rsidRDefault="0089206A" w:rsidP="00B74590">
      <w:pPr>
        <w:pStyle w:val="a3"/>
        <w:shd w:val="clear" w:color="auto" w:fill="FFFFFF"/>
        <w:spacing w:before="0" w:beforeAutospacing="0" w:after="0" w:afterAutospacing="0" w:line="276" w:lineRule="auto"/>
      </w:pPr>
      <w:r w:rsidRPr="005C7612">
        <w:rPr>
          <w:b/>
          <w:bCs/>
        </w:rPr>
        <w:t>Место проведения</w:t>
      </w:r>
      <w:r w:rsidRPr="005C7612">
        <w:t>: актовый зал МКУ ДО ЦДО УКМО</w:t>
      </w:r>
    </w:p>
    <w:p w:rsidR="0089206A" w:rsidRPr="005C7612" w:rsidRDefault="0089206A" w:rsidP="00B74590">
      <w:pPr>
        <w:pStyle w:val="a3"/>
        <w:shd w:val="clear" w:color="auto" w:fill="FFFFFF"/>
        <w:spacing w:before="0" w:beforeAutospacing="0" w:after="0" w:afterAutospacing="0" w:line="276" w:lineRule="auto"/>
      </w:pPr>
      <w:r w:rsidRPr="005C7612">
        <w:rPr>
          <w:b/>
        </w:rPr>
        <w:t>Участники:</w:t>
      </w:r>
      <w:r w:rsidRPr="005C7612">
        <w:t xml:space="preserve"> педагоги дополнительного образования, педагоги- организаторы, методисты, администрация</w:t>
      </w:r>
    </w:p>
    <w:p w:rsidR="0089206A" w:rsidRPr="005C7612" w:rsidRDefault="0089206A" w:rsidP="00B74590">
      <w:pPr>
        <w:pStyle w:val="a3"/>
        <w:shd w:val="clear" w:color="auto" w:fill="FFFFFF"/>
        <w:spacing w:before="0" w:beforeAutospacing="0" w:after="0" w:afterAutospacing="0" w:line="276" w:lineRule="auto"/>
      </w:pPr>
      <w:r w:rsidRPr="005C7612">
        <w:rPr>
          <w:b/>
          <w:bCs/>
        </w:rPr>
        <w:t>Продолжительность мероприятия</w:t>
      </w:r>
      <w:r w:rsidRPr="005C7612">
        <w:t>: 1 час.</w:t>
      </w:r>
    </w:p>
    <w:p w:rsidR="009476F4" w:rsidRDefault="0089206A" w:rsidP="00B74590">
      <w:pPr>
        <w:pStyle w:val="a4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Оборудование:</w:t>
      </w:r>
    </w:p>
    <w:p w:rsidR="009476F4" w:rsidRPr="003252D0" w:rsidRDefault="009476F4" w:rsidP="00B74590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252D0">
        <w:rPr>
          <w:rFonts w:ascii="Times New Roman" w:hAnsi="Times New Roman"/>
          <w:sz w:val="24"/>
          <w:szCs w:val="24"/>
        </w:rPr>
        <w:t xml:space="preserve">магнитная доска; </w:t>
      </w:r>
    </w:p>
    <w:p w:rsidR="009476F4" w:rsidRPr="003252D0" w:rsidRDefault="009476F4" w:rsidP="00B74590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52D0">
        <w:rPr>
          <w:rFonts w:ascii="Times New Roman" w:hAnsi="Times New Roman"/>
          <w:sz w:val="24"/>
          <w:szCs w:val="24"/>
        </w:rPr>
        <w:t>пазлы</w:t>
      </w:r>
      <w:proofErr w:type="spellEnd"/>
      <w:r w:rsidRPr="003252D0">
        <w:rPr>
          <w:rFonts w:ascii="Times New Roman" w:hAnsi="Times New Roman"/>
          <w:sz w:val="24"/>
          <w:szCs w:val="24"/>
        </w:rPr>
        <w:t>;</w:t>
      </w:r>
    </w:p>
    <w:p w:rsidR="009476F4" w:rsidRPr="003252D0" w:rsidRDefault="009476F4" w:rsidP="003252D0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252D0">
        <w:rPr>
          <w:rFonts w:ascii="Times New Roman" w:hAnsi="Times New Roman"/>
          <w:sz w:val="24"/>
          <w:szCs w:val="24"/>
        </w:rPr>
        <w:t xml:space="preserve">конверты </w:t>
      </w:r>
      <w:r w:rsidR="003252D0" w:rsidRPr="003252D0">
        <w:rPr>
          <w:rFonts w:ascii="Times New Roman" w:hAnsi="Times New Roman"/>
          <w:sz w:val="24"/>
          <w:szCs w:val="24"/>
        </w:rPr>
        <w:t>с дидактическим материалом.</w:t>
      </w:r>
    </w:p>
    <w:p w:rsidR="009476F4" w:rsidRPr="003252D0" w:rsidRDefault="009476F4" w:rsidP="00B74590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252D0">
        <w:rPr>
          <w:rFonts w:ascii="Times New Roman" w:hAnsi="Times New Roman"/>
          <w:sz w:val="24"/>
          <w:szCs w:val="24"/>
        </w:rPr>
        <w:t xml:space="preserve">лист А3, на котором с помощью линий обозначены стены класса, расположение окон и дверей; </w:t>
      </w:r>
    </w:p>
    <w:p w:rsidR="009476F4" w:rsidRPr="003252D0" w:rsidRDefault="009476F4" w:rsidP="00B74590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252D0">
        <w:rPr>
          <w:rFonts w:ascii="Times New Roman" w:hAnsi="Times New Roman"/>
          <w:sz w:val="24"/>
          <w:szCs w:val="24"/>
        </w:rPr>
        <w:t>карандаши и фломастеры;</w:t>
      </w:r>
    </w:p>
    <w:p w:rsidR="009476F4" w:rsidRPr="003252D0" w:rsidRDefault="009476F4" w:rsidP="00B74590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252D0">
        <w:rPr>
          <w:rFonts w:ascii="Times New Roman" w:hAnsi="Times New Roman"/>
          <w:sz w:val="24"/>
          <w:szCs w:val="24"/>
        </w:rPr>
        <w:t xml:space="preserve">ноутбук, </w:t>
      </w:r>
    </w:p>
    <w:p w:rsidR="0089206A" w:rsidRPr="003252D0" w:rsidRDefault="009476F4" w:rsidP="00B74590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252D0">
        <w:rPr>
          <w:rFonts w:ascii="Times New Roman" w:hAnsi="Times New Roman"/>
          <w:sz w:val="24"/>
          <w:szCs w:val="24"/>
        </w:rPr>
        <w:t xml:space="preserve">проектор. </w:t>
      </w:r>
    </w:p>
    <w:p w:rsidR="0089206A" w:rsidRDefault="0089206A" w:rsidP="00B74590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c3"/>
          <w:color w:val="000000"/>
          <w:shd w:val="clear" w:color="auto" w:fill="FFFFFF"/>
        </w:rPr>
      </w:pPr>
      <w:r>
        <w:rPr>
          <w:rStyle w:val="c1"/>
          <w:b/>
          <w:bCs/>
          <w:color w:val="000000"/>
          <w:shd w:val="clear" w:color="auto" w:fill="FFFFFF"/>
        </w:rPr>
        <w:t>Ход мероприятия</w:t>
      </w:r>
      <w:r>
        <w:rPr>
          <w:rStyle w:val="c3"/>
          <w:color w:val="000000"/>
          <w:shd w:val="clear" w:color="auto" w:fill="FFFFFF"/>
        </w:rPr>
        <w:t> </w:t>
      </w:r>
    </w:p>
    <w:p w:rsidR="0089206A" w:rsidRDefault="0089206A" w:rsidP="00B7459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Style w:val="c3"/>
          <w:color w:val="000000"/>
          <w:shd w:val="clear" w:color="auto" w:fill="FFFFFF"/>
        </w:rPr>
      </w:pPr>
      <w:r>
        <w:rPr>
          <w:rStyle w:val="c3"/>
          <w:b/>
          <w:color w:val="000000"/>
          <w:shd w:val="clear" w:color="auto" w:fill="FFFFFF"/>
        </w:rPr>
        <w:t>Организационный момент</w:t>
      </w:r>
      <w:r>
        <w:rPr>
          <w:rStyle w:val="c3"/>
          <w:color w:val="000000"/>
          <w:shd w:val="clear" w:color="auto" w:fill="FFFFFF"/>
        </w:rPr>
        <w:t xml:space="preserve">. </w:t>
      </w:r>
    </w:p>
    <w:p w:rsidR="0089206A" w:rsidRDefault="00B33FE4" w:rsidP="00B74590">
      <w:pPr>
        <w:pStyle w:val="a3"/>
        <w:shd w:val="clear" w:color="auto" w:fill="FFFFFF"/>
        <w:spacing w:before="0" w:beforeAutospacing="0" w:after="0" w:afterAutospacing="0" w:line="276" w:lineRule="auto"/>
        <w:ind w:left="360"/>
        <w:rPr>
          <w:rStyle w:val="c3"/>
          <w:color w:val="000000"/>
          <w:shd w:val="clear" w:color="auto" w:fill="FFFFFF"/>
        </w:rPr>
      </w:pPr>
      <w:r>
        <w:rPr>
          <w:rStyle w:val="c3"/>
          <w:color w:val="000000"/>
          <w:shd w:val="clear" w:color="auto" w:fill="FFFFFF"/>
        </w:rPr>
        <w:t>Приветствие участников деловой игры</w:t>
      </w:r>
    </w:p>
    <w:p w:rsidR="0089206A" w:rsidRDefault="00B33FE4" w:rsidP="00B74590">
      <w:pPr>
        <w:pStyle w:val="a4"/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89206A">
        <w:rPr>
          <w:rFonts w:ascii="Times New Roman" w:hAnsi="Times New Roman"/>
          <w:sz w:val="24"/>
          <w:szCs w:val="24"/>
        </w:rPr>
        <w:t xml:space="preserve">еминар </w:t>
      </w:r>
      <w:r w:rsidR="00F95CB0">
        <w:rPr>
          <w:rFonts w:ascii="Times New Roman" w:hAnsi="Times New Roman"/>
          <w:sz w:val="24"/>
          <w:szCs w:val="24"/>
        </w:rPr>
        <w:t xml:space="preserve">сегодня </w:t>
      </w:r>
      <w:r w:rsidR="0089206A">
        <w:rPr>
          <w:rFonts w:ascii="Times New Roman" w:hAnsi="Times New Roman"/>
          <w:sz w:val="24"/>
          <w:szCs w:val="24"/>
        </w:rPr>
        <w:t xml:space="preserve">пройдет в нетрадиционной форме - в форме деловой игры, </w:t>
      </w:r>
      <w:r>
        <w:rPr>
          <w:rFonts w:ascii="Times New Roman" w:hAnsi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/>
          <w:sz w:val="24"/>
          <w:szCs w:val="24"/>
        </w:rPr>
        <w:t>связи</w:t>
      </w:r>
      <w:proofErr w:type="gramEnd"/>
      <w:r>
        <w:rPr>
          <w:rFonts w:ascii="Times New Roman" w:hAnsi="Times New Roman"/>
          <w:sz w:val="24"/>
          <w:szCs w:val="24"/>
        </w:rPr>
        <w:t xml:space="preserve"> с чем </w:t>
      </w:r>
      <w:r w:rsidR="0089206A">
        <w:rPr>
          <w:rFonts w:ascii="Times New Roman" w:hAnsi="Times New Roman"/>
          <w:sz w:val="24"/>
          <w:szCs w:val="24"/>
        </w:rPr>
        <w:t>всем  необходимо настроится на игровую деятельность и провести эмоциональную разгрузку (проводится  физкультминутка).</w:t>
      </w:r>
    </w:p>
    <w:p w:rsidR="0089206A" w:rsidRDefault="00B33FE4" w:rsidP="00B74590">
      <w:pPr>
        <w:pStyle w:val="a4"/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Повышение </w:t>
      </w:r>
      <w:r w:rsidR="00F95CB0" w:rsidRPr="00F95CB0">
        <w:rPr>
          <w:rFonts w:ascii="Times New Roman" w:hAnsi="Times New Roman"/>
          <w:sz w:val="24"/>
          <w:szCs w:val="24"/>
          <w:shd w:val="clear" w:color="auto" w:fill="FFFFFF"/>
        </w:rPr>
        <w:t>качества образования требует, прежде</w:t>
      </w:r>
      <w:r w:rsidR="00F95CB0">
        <w:rPr>
          <w:rFonts w:ascii="Times New Roman" w:hAnsi="Times New Roman"/>
          <w:sz w:val="24"/>
          <w:szCs w:val="24"/>
          <w:shd w:val="clear" w:color="auto" w:fill="FFFFFF"/>
        </w:rPr>
        <w:t xml:space="preserve"> всего,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повышение профессиональных компетенций </w:t>
      </w:r>
      <w:r w:rsidR="00F95CB0">
        <w:rPr>
          <w:rFonts w:ascii="Times New Roman" w:hAnsi="Times New Roman"/>
          <w:sz w:val="24"/>
          <w:szCs w:val="24"/>
          <w:shd w:val="clear" w:color="auto" w:fill="FFFFFF"/>
        </w:rPr>
        <w:t>педагога</w:t>
      </w:r>
      <w:r w:rsidR="00F95CB0" w:rsidRPr="00F95CB0">
        <w:rPr>
          <w:rFonts w:ascii="Times New Roman" w:hAnsi="Times New Roman"/>
          <w:sz w:val="24"/>
          <w:szCs w:val="24"/>
          <w:shd w:val="clear" w:color="auto" w:fill="FFFFFF"/>
        </w:rPr>
        <w:t xml:space="preserve">, готового достигать социальных, коммуникативных, информационных компетенций, воспитывать в себе толерантность, самообразовываться и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обеспечивать </w:t>
      </w:r>
      <w:r w:rsidR="00F95CB0">
        <w:rPr>
          <w:rFonts w:ascii="Times New Roman" w:hAnsi="Times New Roman"/>
          <w:sz w:val="24"/>
          <w:szCs w:val="24"/>
          <w:shd w:val="clear" w:color="auto" w:fill="FFFFFF"/>
        </w:rPr>
        <w:t>об</w:t>
      </w:r>
      <w:r w:rsidR="00F95CB0" w:rsidRPr="00F95CB0">
        <w:rPr>
          <w:rFonts w:ascii="Times New Roman" w:hAnsi="Times New Roman"/>
          <w:sz w:val="24"/>
          <w:szCs w:val="24"/>
          <w:shd w:val="clear" w:color="auto" w:fill="FFFFFF"/>
        </w:rPr>
        <w:t>уча</w:t>
      </w:r>
      <w:r w:rsidR="00F95CB0">
        <w:rPr>
          <w:rFonts w:ascii="Times New Roman" w:hAnsi="Times New Roman"/>
          <w:sz w:val="24"/>
          <w:szCs w:val="24"/>
          <w:shd w:val="clear" w:color="auto" w:fill="FFFFFF"/>
        </w:rPr>
        <w:t>ю</w:t>
      </w:r>
      <w:r w:rsidR="00F95CB0" w:rsidRPr="00F95CB0">
        <w:rPr>
          <w:rFonts w:ascii="Times New Roman" w:hAnsi="Times New Roman"/>
          <w:sz w:val="24"/>
          <w:szCs w:val="24"/>
          <w:shd w:val="clear" w:color="auto" w:fill="FFFFFF"/>
        </w:rPr>
        <w:t>щихся практико-ориентированными знаниями и умениями</w:t>
      </w:r>
      <w:r w:rsidR="00F95CB0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89206A">
        <w:rPr>
          <w:rFonts w:ascii="Times New Roman" w:hAnsi="Times New Roman"/>
          <w:sz w:val="24"/>
          <w:szCs w:val="24"/>
        </w:rPr>
        <w:t>Об этом мы будем говорить в ходе нашей деловой игры.</w:t>
      </w:r>
    </w:p>
    <w:p w:rsidR="00F95CB0" w:rsidRDefault="00F95CB0" w:rsidP="00B7459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Style w:val="a5"/>
        </w:rPr>
      </w:pPr>
      <w:r w:rsidRPr="00F95CB0">
        <w:t>Для разделения участ</w:t>
      </w:r>
      <w:r w:rsidR="00B33FE4">
        <w:t>ников на группы предлагаем игру«</w:t>
      </w:r>
      <w:r w:rsidR="009476F4">
        <w:t xml:space="preserve">Собери </w:t>
      </w:r>
      <w:proofErr w:type="spellStart"/>
      <w:r w:rsidR="009476F4">
        <w:t>пазл</w:t>
      </w:r>
      <w:proofErr w:type="spellEnd"/>
      <w:r w:rsidRPr="00F95CB0">
        <w:t xml:space="preserve">». Возьмите по одному </w:t>
      </w:r>
      <w:proofErr w:type="spellStart"/>
      <w:r w:rsidRPr="00F95CB0">
        <w:t>пазлу</w:t>
      </w:r>
      <w:proofErr w:type="spellEnd"/>
      <w:r w:rsidRPr="00F95CB0">
        <w:t xml:space="preserve"> и соедините их, составляя изображение</w:t>
      </w:r>
      <w:r>
        <w:t xml:space="preserve">. </w:t>
      </w:r>
      <w:r w:rsidRPr="00F95CB0">
        <w:rPr>
          <w:rStyle w:val="a5"/>
        </w:rPr>
        <w:t xml:space="preserve">Деление на группы» </w:t>
      </w:r>
    </w:p>
    <w:p w:rsidR="00F95CB0" w:rsidRDefault="00F95CB0" w:rsidP="00B74590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Практическая работа № 1</w:t>
      </w:r>
    </w:p>
    <w:p w:rsidR="00F95CB0" w:rsidRPr="00F95CB0" w:rsidRDefault="00F95CB0" w:rsidP="00B74590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F95CB0">
        <w:rPr>
          <w:rStyle w:val="a5"/>
        </w:rPr>
        <w:t>Приём» Волшебный конверт»</w:t>
      </w:r>
    </w:p>
    <w:p w:rsidR="00F95CB0" w:rsidRPr="00F95CB0" w:rsidRDefault="00F95CB0" w:rsidP="00B74590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F95CB0">
        <w:rPr>
          <w:rStyle w:val="a5"/>
        </w:rPr>
        <w:lastRenderedPageBreak/>
        <w:t>Цель:  </w:t>
      </w:r>
      <w:r w:rsidRPr="00F95CB0">
        <w:t>через раскрытие основных понятий</w:t>
      </w:r>
      <w:r w:rsidR="00CB2731">
        <w:t xml:space="preserve"> </w:t>
      </w:r>
      <w:r w:rsidRPr="00F95CB0">
        <w:t>подвести участников к формулированию цели игры.</w:t>
      </w:r>
    </w:p>
    <w:p w:rsidR="00F95CB0" w:rsidRPr="00CB2731" w:rsidRDefault="00F95CB0" w:rsidP="00B74590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F95CB0">
        <w:t xml:space="preserve">Участникам предлагается прочитать </w:t>
      </w:r>
      <w:r w:rsidR="00CB2731">
        <w:t xml:space="preserve">3 текста </w:t>
      </w:r>
      <w:r w:rsidRPr="00F95CB0">
        <w:t xml:space="preserve">и </w:t>
      </w:r>
      <w:r w:rsidR="00CB2731">
        <w:t xml:space="preserve">каждому из них дать название, </w:t>
      </w:r>
      <w:r w:rsidRPr="00F95CB0">
        <w:t xml:space="preserve">одним словом. </w:t>
      </w:r>
      <w:r w:rsidRPr="00CB2731">
        <w:t>Пишут ответ на листке.</w:t>
      </w:r>
    </w:p>
    <w:p w:rsidR="00F95CB0" w:rsidRPr="00F95CB0" w:rsidRDefault="00F95CB0" w:rsidP="00B74590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jc w:val="both"/>
      </w:pPr>
      <w:r w:rsidRPr="00F95CB0">
        <w:rPr>
          <w:rStyle w:val="a6"/>
          <w:i w:val="0"/>
        </w:rPr>
        <w:t>1.</w:t>
      </w:r>
      <w:r w:rsidR="009F4ADB">
        <w:t>Внедрённое или внедряемое новшество, повышение эффективности, улучшение качества, востребованность</w:t>
      </w:r>
      <w:r w:rsidRPr="00F95CB0">
        <w:rPr>
          <w:rStyle w:val="a6"/>
          <w:i w:val="0"/>
        </w:rPr>
        <w:t>. </w:t>
      </w:r>
      <w:r w:rsidR="009F4ADB">
        <w:rPr>
          <w:rStyle w:val="a5"/>
        </w:rPr>
        <w:t>(Инновация</w:t>
      </w:r>
      <w:r w:rsidRPr="00F95CB0">
        <w:rPr>
          <w:rStyle w:val="a5"/>
        </w:rPr>
        <w:t>)</w:t>
      </w:r>
    </w:p>
    <w:p w:rsidR="00F95CB0" w:rsidRPr="00F95CB0" w:rsidRDefault="00F95CB0" w:rsidP="00B74590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jc w:val="both"/>
      </w:pPr>
      <w:r w:rsidRPr="00F95CB0">
        <w:rPr>
          <w:rStyle w:val="a6"/>
          <w:i w:val="0"/>
        </w:rPr>
        <w:t>2. Наличие знаний, опыта, необходимых для эффективной деятельности в заданной предметной области</w:t>
      </w:r>
      <w:r w:rsidRPr="00F95CB0">
        <w:t>. (</w:t>
      </w:r>
      <w:r w:rsidRPr="00F95CB0">
        <w:rPr>
          <w:rStyle w:val="a5"/>
        </w:rPr>
        <w:t>Компетентность</w:t>
      </w:r>
      <w:r w:rsidRPr="00F95CB0">
        <w:t>)</w:t>
      </w:r>
    </w:p>
    <w:p w:rsidR="00F95CB0" w:rsidRPr="00F95CB0" w:rsidRDefault="00F95CB0" w:rsidP="00B74590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jc w:val="both"/>
      </w:pPr>
      <w:r w:rsidRPr="00F95CB0">
        <w:rPr>
          <w:rStyle w:val="a6"/>
          <w:i w:val="0"/>
        </w:rPr>
        <w:t>3.</w:t>
      </w:r>
      <w:r w:rsidR="000512CB">
        <w:rPr>
          <w:rStyle w:val="a6"/>
          <w:i w:val="0"/>
        </w:rPr>
        <w:t>Удача в каком либо деле, достижение поставленной цели, признание со стороны окружающих, общественное одобрение чего-либо, чьих-либо достижений</w:t>
      </w:r>
      <w:r w:rsidR="00DD585D">
        <w:rPr>
          <w:rStyle w:val="a6"/>
          <w:i w:val="0"/>
        </w:rPr>
        <w:t>.</w:t>
      </w:r>
      <w:r w:rsidRPr="00F95CB0">
        <w:rPr>
          <w:rStyle w:val="a6"/>
          <w:i w:val="0"/>
        </w:rPr>
        <w:t> </w:t>
      </w:r>
      <w:r w:rsidR="000512CB">
        <w:rPr>
          <w:rStyle w:val="a5"/>
        </w:rPr>
        <w:t>(Успех</w:t>
      </w:r>
      <w:r w:rsidRPr="00F95CB0">
        <w:rPr>
          <w:rStyle w:val="a5"/>
        </w:rPr>
        <w:t>)</w:t>
      </w:r>
    </w:p>
    <w:p w:rsidR="00F95CB0" w:rsidRPr="00F95CB0" w:rsidRDefault="00F95CB0" w:rsidP="00B7459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5"/>
        </w:rPr>
      </w:pPr>
    </w:p>
    <w:p w:rsidR="009F4ADB" w:rsidRPr="00DB650C" w:rsidRDefault="00F95CB0" w:rsidP="00B7459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5"/>
        </w:rPr>
      </w:pPr>
      <w:r w:rsidRPr="00F95CB0">
        <w:t xml:space="preserve">Проверим, что у вас получилось. </w:t>
      </w:r>
      <w:r w:rsidR="009F4ADB">
        <w:t>Л</w:t>
      </w:r>
      <w:r w:rsidRPr="00F95CB0">
        <w:t>огическая цепочка: </w:t>
      </w:r>
      <w:r w:rsidR="009F4ADB">
        <w:rPr>
          <w:rStyle w:val="a5"/>
        </w:rPr>
        <w:t>Инновация</w:t>
      </w:r>
      <w:r w:rsidR="00CB2731">
        <w:rPr>
          <w:rStyle w:val="a5"/>
        </w:rPr>
        <w:t xml:space="preserve"> </w:t>
      </w:r>
      <w:proofErr w:type="gramStart"/>
      <w:r w:rsidRPr="00F95CB0">
        <w:rPr>
          <w:rStyle w:val="a5"/>
        </w:rPr>
        <w:t>-к</w:t>
      </w:r>
      <w:proofErr w:type="gramEnd"/>
      <w:r w:rsidRPr="00F95CB0">
        <w:rPr>
          <w:rStyle w:val="a5"/>
        </w:rPr>
        <w:t>омпетентный</w:t>
      </w:r>
      <w:r>
        <w:rPr>
          <w:rStyle w:val="a5"/>
        </w:rPr>
        <w:t xml:space="preserve"> педагог</w:t>
      </w:r>
      <w:r w:rsidR="00DD585D">
        <w:rPr>
          <w:rStyle w:val="a5"/>
        </w:rPr>
        <w:t>–</w:t>
      </w:r>
      <w:r w:rsidR="000512CB">
        <w:rPr>
          <w:rStyle w:val="a5"/>
        </w:rPr>
        <w:t>Успех</w:t>
      </w:r>
      <w:r w:rsidRPr="00F95CB0">
        <w:rPr>
          <w:rStyle w:val="a5"/>
        </w:rPr>
        <w:t>.</w:t>
      </w:r>
    </w:p>
    <w:p w:rsidR="009F4ADB" w:rsidRDefault="009F4ADB" w:rsidP="00B7459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5"/>
        </w:rPr>
      </w:pPr>
    </w:p>
    <w:p w:rsidR="000512CB" w:rsidRDefault="000512CB" w:rsidP="00B74590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5"/>
        </w:rPr>
      </w:pPr>
      <w:r>
        <w:rPr>
          <w:rStyle w:val="a5"/>
        </w:rPr>
        <w:t>Индивидуальная работа</w:t>
      </w:r>
    </w:p>
    <w:p w:rsidR="000512CB" w:rsidRPr="000512CB" w:rsidRDefault="000512CB" w:rsidP="00B7459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5"/>
          <w:b w:val="0"/>
        </w:rPr>
      </w:pPr>
      <w:r w:rsidRPr="000512CB">
        <w:rPr>
          <w:rStyle w:val="a5"/>
          <w:b w:val="0"/>
        </w:rPr>
        <w:t>Каждому участнику необходимо подумать на</w:t>
      </w:r>
      <w:r>
        <w:rPr>
          <w:rStyle w:val="a5"/>
          <w:b w:val="0"/>
        </w:rPr>
        <w:t>д</w:t>
      </w:r>
      <w:r w:rsidRPr="000512CB">
        <w:rPr>
          <w:rStyle w:val="a5"/>
          <w:b w:val="0"/>
        </w:rPr>
        <w:t xml:space="preserve"> вопросами по понятию «Успех педагога»</w:t>
      </w:r>
      <w:r>
        <w:rPr>
          <w:rStyle w:val="a5"/>
          <w:b w:val="0"/>
        </w:rPr>
        <w:t>.</w:t>
      </w:r>
      <w:r w:rsidRPr="000512CB">
        <w:rPr>
          <w:rStyle w:val="a5"/>
          <w:b w:val="0"/>
        </w:rPr>
        <w:t xml:space="preserve"> На выполнение задания вам отведено </w:t>
      </w:r>
      <w:r w:rsidR="00963AD7">
        <w:rPr>
          <w:rStyle w:val="a5"/>
          <w:b w:val="0"/>
        </w:rPr>
        <w:t>(7 минут)</w:t>
      </w:r>
    </w:p>
    <w:p w:rsidR="000512CB" w:rsidRDefault="000512CB" w:rsidP="00B74590">
      <w:pPr>
        <w:pStyle w:val="a3"/>
        <w:shd w:val="clear" w:color="auto" w:fill="FFFFFF"/>
        <w:spacing w:before="0" w:beforeAutospacing="0" w:after="0" w:afterAutospacing="0" w:line="276" w:lineRule="auto"/>
        <w:rPr>
          <w:rStyle w:val="a5"/>
          <w:b w:val="0"/>
        </w:rPr>
      </w:pP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0512CB" w:rsidTr="000512CB">
        <w:tc>
          <w:tcPr>
            <w:tcW w:w="3190" w:type="dxa"/>
          </w:tcPr>
          <w:p w:rsidR="000512CB" w:rsidRDefault="000512CB" w:rsidP="00B74590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В чем для меня заключается успех?</w:t>
            </w:r>
          </w:p>
        </w:tc>
        <w:tc>
          <w:tcPr>
            <w:tcW w:w="3190" w:type="dxa"/>
          </w:tcPr>
          <w:p w:rsidR="000512CB" w:rsidRDefault="000512CB" w:rsidP="00B74590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Что у меня есть, чтобы быть успешным?</w:t>
            </w:r>
          </w:p>
        </w:tc>
        <w:tc>
          <w:tcPr>
            <w:tcW w:w="3191" w:type="dxa"/>
          </w:tcPr>
          <w:p w:rsidR="000512CB" w:rsidRDefault="000512CB" w:rsidP="00B74590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Что мне еще необходимо для этого?</w:t>
            </w:r>
          </w:p>
        </w:tc>
      </w:tr>
      <w:tr w:rsidR="000512CB" w:rsidTr="000512CB">
        <w:tc>
          <w:tcPr>
            <w:tcW w:w="3190" w:type="dxa"/>
          </w:tcPr>
          <w:p w:rsidR="000512CB" w:rsidRDefault="000512CB" w:rsidP="00B74590">
            <w:pPr>
              <w:pStyle w:val="a3"/>
              <w:spacing w:before="0" w:beforeAutospacing="0" w:after="0" w:afterAutospacing="0" w:line="276" w:lineRule="auto"/>
              <w:rPr>
                <w:rStyle w:val="a5"/>
                <w:b w:val="0"/>
              </w:rPr>
            </w:pPr>
          </w:p>
        </w:tc>
        <w:tc>
          <w:tcPr>
            <w:tcW w:w="3190" w:type="dxa"/>
          </w:tcPr>
          <w:p w:rsidR="000512CB" w:rsidRDefault="000512CB" w:rsidP="00B74590">
            <w:pPr>
              <w:pStyle w:val="a3"/>
              <w:spacing w:before="0" w:beforeAutospacing="0" w:after="0" w:afterAutospacing="0" w:line="276" w:lineRule="auto"/>
              <w:rPr>
                <w:rStyle w:val="a5"/>
                <w:b w:val="0"/>
              </w:rPr>
            </w:pPr>
          </w:p>
        </w:tc>
        <w:tc>
          <w:tcPr>
            <w:tcW w:w="3191" w:type="dxa"/>
          </w:tcPr>
          <w:p w:rsidR="000512CB" w:rsidRDefault="000512CB" w:rsidP="00B74590">
            <w:pPr>
              <w:pStyle w:val="a3"/>
              <w:spacing w:before="0" w:beforeAutospacing="0" w:after="0" w:afterAutospacing="0" w:line="276" w:lineRule="auto"/>
              <w:rPr>
                <w:rStyle w:val="a5"/>
                <w:b w:val="0"/>
              </w:rPr>
            </w:pPr>
          </w:p>
        </w:tc>
      </w:tr>
    </w:tbl>
    <w:p w:rsidR="000512CB" w:rsidRDefault="000512CB" w:rsidP="00B74590">
      <w:pPr>
        <w:pStyle w:val="a3"/>
        <w:shd w:val="clear" w:color="auto" w:fill="FFFFFF"/>
        <w:spacing w:before="0" w:beforeAutospacing="0" w:after="0" w:afterAutospacing="0" w:line="276" w:lineRule="auto"/>
        <w:rPr>
          <w:rStyle w:val="a5"/>
          <w:b w:val="0"/>
        </w:rPr>
      </w:pPr>
    </w:p>
    <w:p w:rsidR="000512CB" w:rsidRPr="000512CB" w:rsidRDefault="000512CB" w:rsidP="00B74590">
      <w:pPr>
        <w:pStyle w:val="a3"/>
        <w:shd w:val="clear" w:color="auto" w:fill="FFFFFF"/>
        <w:spacing w:before="0" w:beforeAutospacing="0" w:after="0" w:afterAutospacing="0" w:line="276" w:lineRule="auto"/>
        <w:rPr>
          <w:rStyle w:val="a5"/>
          <w:b w:val="0"/>
        </w:rPr>
      </w:pPr>
      <w:r>
        <w:rPr>
          <w:rStyle w:val="a5"/>
          <w:b w:val="0"/>
        </w:rPr>
        <w:t>После индивидуальной работы участника игры предложено представить свои рез</w:t>
      </w:r>
      <w:r w:rsidR="00CB2731">
        <w:rPr>
          <w:rStyle w:val="a5"/>
          <w:b w:val="0"/>
        </w:rPr>
        <w:t xml:space="preserve">ультаты размышления. Обсуждение. </w:t>
      </w:r>
    </w:p>
    <w:p w:rsidR="00ED424B" w:rsidRDefault="00ED424B" w:rsidP="00B7459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>Действительно, формула успеха у каждого</w:t>
      </w:r>
      <w:r w:rsidR="00CB2731">
        <w:rPr>
          <w:color w:val="000000"/>
        </w:rPr>
        <w:t xml:space="preserve"> </w:t>
      </w:r>
      <w:r>
        <w:rPr>
          <w:color w:val="000000"/>
        </w:rPr>
        <w:t>своя, но можно сказать с уверенностью, что  только успешный педаго</w:t>
      </w:r>
      <w:r w:rsidR="00963AD7">
        <w:rPr>
          <w:color w:val="000000"/>
        </w:rPr>
        <w:t>г -</w:t>
      </w:r>
      <w:r>
        <w:rPr>
          <w:color w:val="000000"/>
        </w:rPr>
        <w:t xml:space="preserve"> это мастер своего дела, ставящий цель и </w:t>
      </w:r>
      <w:r w:rsidR="000512CB" w:rsidRPr="00ED424B">
        <w:rPr>
          <w:color w:val="000000"/>
        </w:rPr>
        <w:t>умеющий её достигать</w:t>
      </w:r>
      <w:r>
        <w:rPr>
          <w:color w:val="000000"/>
        </w:rPr>
        <w:t xml:space="preserve">,  стремящийся  к инновациям и повышающий свой профессиональный уровень.  </w:t>
      </w:r>
    </w:p>
    <w:p w:rsidR="00CB2731" w:rsidRDefault="00BF4836" w:rsidP="00B7459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6C32B1">
        <w:t>Мастер - это гл</w:t>
      </w:r>
      <w:r w:rsidR="00CB2731">
        <w:t xml:space="preserve">убокая теоретическая подготовка, </w:t>
      </w:r>
      <w:r w:rsidRPr="006C32B1">
        <w:t>совершенное владение приемами</w:t>
      </w:r>
      <w:r w:rsidR="00CB2731">
        <w:t xml:space="preserve"> </w:t>
      </w:r>
      <w:r w:rsidRPr="006C32B1">
        <w:t xml:space="preserve">обучения и воспитания, педагогической техникой. </w:t>
      </w:r>
      <w:r w:rsidR="00CB2731">
        <w:t>С</w:t>
      </w:r>
      <w:r w:rsidRPr="006C32B1">
        <w:t>плав личной культуры,</w:t>
      </w:r>
      <w:r w:rsidR="00CB2731">
        <w:t xml:space="preserve"> </w:t>
      </w:r>
      <w:r w:rsidRPr="006C32B1">
        <w:t>знаний, кругозора. Это искусство общения с детьми.</w:t>
      </w:r>
    </w:p>
    <w:p w:rsidR="00DD585D" w:rsidRDefault="00DD585D" w:rsidP="00B7459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</w:p>
    <w:p w:rsidR="00F95CB0" w:rsidRPr="00F40F85" w:rsidRDefault="00F95CB0" w:rsidP="00B7459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c3"/>
          <w:shd w:val="clear" w:color="auto" w:fill="FFFFFF"/>
        </w:rPr>
      </w:pPr>
      <w:r w:rsidRPr="00F40F85">
        <w:rPr>
          <w:rStyle w:val="c3"/>
          <w:b/>
          <w:shd w:val="clear" w:color="auto" w:fill="FFFFFF"/>
        </w:rPr>
        <w:t>Сообщение темы семинара, его цели и задач</w:t>
      </w:r>
      <w:r w:rsidRPr="00F40F85">
        <w:rPr>
          <w:rStyle w:val="c3"/>
          <w:shd w:val="clear" w:color="auto" w:fill="FFFFFF"/>
        </w:rPr>
        <w:t>.</w:t>
      </w:r>
    </w:p>
    <w:p w:rsidR="00F95CB0" w:rsidRPr="00F95CB0" w:rsidRDefault="00F95CB0" w:rsidP="00B74590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F95CB0">
        <w:t>Рассмотреть ключевые компетенции, определяющие высокий уровень профессионализма современного педагога - одна из задач нашей встречи.</w:t>
      </w:r>
    </w:p>
    <w:p w:rsidR="00F95CB0" w:rsidRPr="00F95CB0" w:rsidRDefault="00F95CB0" w:rsidP="00B74590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F95CB0">
        <w:t xml:space="preserve">Итак, мы </w:t>
      </w:r>
      <w:r w:rsidR="002F1E6F">
        <w:t>с вами дали определение понятию</w:t>
      </w:r>
      <w:r w:rsidR="00CB2731">
        <w:t xml:space="preserve"> </w:t>
      </w:r>
      <w:r w:rsidR="002F1E6F">
        <w:t>«</w:t>
      </w:r>
      <w:r w:rsidRPr="00F95CB0">
        <w:t>компетентность». Давайте вспомним основные виды компетентности.  </w:t>
      </w:r>
    </w:p>
    <w:p w:rsidR="00F95CB0" w:rsidRPr="00F95CB0" w:rsidRDefault="00F95CB0" w:rsidP="00B74590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F95CB0">
        <w:t>(Информационная компетенция, гражданская компетенция, коммуникативная компетенция, проблемная компетенция, самообразовательная компетенция.)</w:t>
      </w:r>
    </w:p>
    <w:p w:rsidR="003252D0" w:rsidRDefault="003252D0" w:rsidP="00B74590">
      <w:pPr>
        <w:spacing w:after="0"/>
        <w:ind w:firstLine="708"/>
        <w:jc w:val="center"/>
        <w:rPr>
          <w:rFonts w:ascii="Times New Roman" w:hAnsi="Times New Roman" w:cs="Times New Roman"/>
        </w:rPr>
      </w:pPr>
    </w:p>
    <w:p w:rsidR="00F95CB0" w:rsidRDefault="00F95CB0" w:rsidP="00B74590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F95CB0">
        <w:rPr>
          <w:rFonts w:ascii="Times New Roman" w:hAnsi="Times New Roman" w:cs="Times New Roman"/>
        </w:rPr>
        <w:t> </w:t>
      </w:r>
      <w:r>
        <w:rPr>
          <w:rFonts w:ascii="Times New Roman" w:hAnsi="Times New Roman"/>
          <w:b/>
          <w:sz w:val="24"/>
          <w:szCs w:val="24"/>
        </w:rPr>
        <w:t>Практическая работа № 1</w:t>
      </w:r>
    </w:p>
    <w:p w:rsidR="00F95CB0" w:rsidRPr="00CB2731" w:rsidRDefault="00F95CB0" w:rsidP="00B7459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F95CB0">
        <w:t xml:space="preserve">Задания для групп: </w:t>
      </w:r>
      <w:r w:rsidR="00CB2731">
        <w:t xml:space="preserve">В процессе общения </w:t>
      </w:r>
      <w:r w:rsidR="00963AD7">
        <w:t xml:space="preserve">происходят удивительные вещи - </w:t>
      </w:r>
      <w:r w:rsidR="002B39EB">
        <w:t>передается информация, обсуждаются важные вопросы,  и самое главное решаются многие проблемы</w:t>
      </w:r>
      <w:r w:rsidR="00963AD7">
        <w:t>.</w:t>
      </w:r>
      <w:r w:rsidR="00CB2731">
        <w:t xml:space="preserve"> И</w:t>
      </w:r>
      <w:r w:rsidR="002B39EB">
        <w:t xml:space="preserve"> чтобы наше общение было приятным и полноценным, давайте раскроем</w:t>
      </w:r>
      <w:r w:rsidRPr="00F95CB0">
        <w:t xml:space="preserve"> сущность данны</w:t>
      </w:r>
      <w:r w:rsidR="002B39EB">
        <w:t>х компетенций при помощи приёма</w:t>
      </w:r>
      <w:r w:rsidR="00CB2731">
        <w:t xml:space="preserve"> </w:t>
      </w:r>
      <w:r w:rsidR="002B39EB">
        <w:t>«</w:t>
      </w:r>
      <w:r w:rsidRPr="00F95CB0">
        <w:t xml:space="preserve">Открытый микрофон». </w:t>
      </w:r>
      <w:r w:rsidR="00963AD7" w:rsidRPr="00CB2731">
        <w:t>В течение</w:t>
      </w:r>
      <w:r w:rsidR="002F1E6F" w:rsidRPr="00CB2731">
        <w:t xml:space="preserve"> 5 минут г</w:t>
      </w:r>
      <w:r w:rsidRPr="00CB2731">
        <w:t>руппа готовит краткое сообщение по предложенной компетенции и излагает её сущность.</w:t>
      </w:r>
    </w:p>
    <w:p w:rsidR="00F95CB0" w:rsidRPr="00F95CB0" w:rsidRDefault="00F95CB0" w:rsidP="00B74590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F95CB0">
        <w:rPr>
          <w:rStyle w:val="a5"/>
        </w:rPr>
        <w:lastRenderedPageBreak/>
        <w:t> 1групп</w:t>
      </w:r>
      <w:proofErr w:type="gramStart"/>
      <w:r w:rsidRPr="00F95CB0">
        <w:rPr>
          <w:rStyle w:val="a5"/>
        </w:rPr>
        <w:t>а</w:t>
      </w:r>
      <w:r>
        <w:t>-</w:t>
      </w:r>
      <w:proofErr w:type="gramEnd"/>
      <w:r w:rsidRPr="00F95CB0">
        <w:t xml:space="preserve"> Информационная компетенция</w:t>
      </w:r>
    </w:p>
    <w:p w:rsidR="00F95CB0" w:rsidRPr="00F95CB0" w:rsidRDefault="00F95CB0" w:rsidP="00B74590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F95CB0">
        <w:rPr>
          <w:rStyle w:val="a5"/>
        </w:rPr>
        <w:t>2 гру</w:t>
      </w:r>
      <w:r>
        <w:rPr>
          <w:rStyle w:val="a5"/>
        </w:rPr>
        <w:t>пп</w:t>
      </w:r>
      <w:proofErr w:type="gramStart"/>
      <w:r>
        <w:rPr>
          <w:rStyle w:val="a5"/>
        </w:rPr>
        <w:t>а-</w:t>
      </w:r>
      <w:proofErr w:type="gramEnd"/>
      <w:r w:rsidRPr="00F95CB0">
        <w:rPr>
          <w:rStyle w:val="a5"/>
        </w:rPr>
        <w:t> </w:t>
      </w:r>
      <w:r w:rsidR="0063252B">
        <w:t>Коммуникативная компетенция</w:t>
      </w:r>
    </w:p>
    <w:p w:rsidR="00F95CB0" w:rsidRPr="00F95CB0" w:rsidRDefault="00F95CB0" w:rsidP="00B74590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F95CB0">
        <w:rPr>
          <w:rStyle w:val="a5"/>
        </w:rPr>
        <w:t xml:space="preserve">3 </w:t>
      </w:r>
      <w:proofErr w:type="gramStart"/>
      <w:r w:rsidRPr="00F95CB0">
        <w:rPr>
          <w:rStyle w:val="a5"/>
        </w:rPr>
        <w:t>группа</w:t>
      </w:r>
      <w:r>
        <w:rPr>
          <w:rStyle w:val="a5"/>
        </w:rPr>
        <w:t>-</w:t>
      </w:r>
      <w:r w:rsidR="0063252B">
        <w:t>Проблемная</w:t>
      </w:r>
      <w:proofErr w:type="gramEnd"/>
      <w:r w:rsidR="0063252B">
        <w:t xml:space="preserve"> компетенция</w:t>
      </w:r>
    </w:p>
    <w:p w:rsidR="00F95CB0" w:rsidRDefault="00F95CB0" w:rsidP="00B74590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F95CB0">
        <w:rPr>
          <w:rStyle w:val="a5"/>
        </w:rPr>
        <w:t xml:space="preserve">4 </w:t>
      </w:r>
      <w:proofErr w:type="gramStart"/>
      <w:r w:rsidRPr="00F95CB0">
        <w:rPr>
          <w:rStyle w:val="a5"/>
        </w:rPr>
        <w:t>группа</w:t>
      </w:r>
      <w:r>
        <w:rPr>
          <w:rStyle w:val="a5"/>
        </w:rPr>
        <w:t>-</w:t>
      </w:r>
      <w:r w:rsidR="0063252B">
        <w:t>Самообразовательная</w:t>
      </w:r>
      <w:proofErr w:type="gramEnd"/>
      <w:r w:rsidR="0063252B">
        <w:t xml:space="preserve"> компетенция</w:t>
      </w:r>
    </w:p>
    <w:p w:rsidR="00F95CB0" w:rsidRPr="00F95CB0" w:rsidRDefault="00F95CB0" w:rsidP="00B74590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63252B">
        <w:rPr>
          <w:b/>
        </w:rPr>
        <w:t>5 групп</w:t>
      </w:r>
      <w:proofErr w:type="gramStart"/>
      <w:r w:rsidRPr="0063252B">
        <w:rPr>
          <w:b/>
        </w:rPr>
        <w:t>а</w:t>
      </w:r>
      <w:r>
        <w:t>-</w:t>
      </w:r>
      <w:proofErr w:type="gramEnd"/>
      <w:r w:rsidR="0063252B">
        <w:t xml:space="preserve"> Гражданская компетенция</w:t>
      </w:r>
    </w:p>
    <w:p w:rsidR="00DD585D" w:rsidRDefault="00DD585D" w:rsidP="00B74590">
      <w:pPr>
        <w:pStyle w:val="a3"/>
        <w:shd w:val="clear" w:color="auto" w:fill="FFFFFF"/>
        <w:spacing w:before="0" w:beforeAutospacing="0" w:after="0" w:afterAutospacing="0" w:line="276" w:lineRule="auto"/>
        <w:rPr>
          <w:rStyle w:val="c3"/>
          <w:b/>
          <w:shd w:val="clear" w:color="auto" w:fill="FFFFFF"/>
        </w:rPr>
      </w:pPr>
    </w:p>
    <w:p w:rsidR="005B389D" w:rsidRDefault="005B389D" w:rsidP="00B74590">
      <w:pPr>
        <w:pStyle w:val="a3"/>
        <w:shd w:val="clear" w:color="auto" w:fill="FFFFFF"/>
        <w:spacing w:before="0" w:beforeAutospacing="0" w:after="0" w:afterAutospacing="0" w:line="276" w:lineRule="auto"/>
        <w:rPr>
          <w:rStyle w:val="c3"/>
          <w:b/>
          <w:shd w:val="clear" w:color="auto" w:fill="FFFFFF"/>
        </w:rPr>
      </w:pPr>
      <w:r w:rsidRPr="005B389D">
        <w:rPr>
          <w:rStyle w:val="c3"/>
          <w:b/>
          <w:shd w:val="clear" w:color="auto" w:fill="FFFFFF"/>
        </w:rPr>
        <w:t>Обсуждение в группах</w:t>
      </w:r>
    </w:p>
    <w:p w:rsidR="005B389D" w:rsidRPr="00F40F85" w:rsidRDefault="005B389D" w:rsidP="00B74590">
      <w:pPr>
        <w:pStyle w:val="a3"/>
        <w:shd w:val="clear" w:color="auto" w:fill="FFFFFF"/>
        <w:spacing w:before="0" w:beforeAutospacing="0" w:after="0" w:afterAutospacing="0" w:line="276" w:lineRule="auto"/>
        <w:rPr>
          <w:rStyle w:val="c3"/>
          <w:b/>
          <w:shd w:val="clear" w:color="auto" w:fill="FFFFFF"/>
        </w:rPr>
      </w:pPr>
      <w:r w:rsidRPr="00F40F85">
        <w:rPr>
          <w:rStyle w:val="c3"/>
          <w:b/>
          <w:shd w:val="clear" w:color="auto" w:fill="FFFFFF"/>
        </w:rPr>
        <w:t>Какие ассоциации у вас возникают при упоминании понятия «Инновационная педагогическая деятельность»</w:t>
      </w:r>
    </w:p>
    <w:p w:rsidR="005B389D" w:rsidRPr="00F40F85" w:rsidRDefault="005B389D" w:rsidP="00B7459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c3"/>
          <w:shd w:val="clear" w:color="auto" w:fill="FFFFFF"/>
        </w:rPr>
      </w:pPr>
      <w:r w:rsidRPr="00F40F85">
        <w:rPr>
          <w:rStyle w:val="c3"/>
          <w:shd w:val="clear" w:color="auto" w:fill="FFFFFF"/>
        </w:rPr>
        <w:t xml:space="preserve">Каждой группе выдано </w:t>
      </w:r>
      <w:r w:rsidR="00DB1520" w:rsidRPr="00F40F85">
        <w:rPr>
          <w:rStyle w:val="c3"/>
          <w:shd w:val="clear" w:color="auto" w:fill="FFFFFF"/>
        </w:rPr>
        <w:t xml:space="preserve">3 разных </w:t>
      </w:r>
      <w:r w:rsidR="00164621" w:rsidRPr="00F40F85">
        <w:rPr>
          <w:rStyle w:val="c3"/>
          <w:shd w:val="clear" w:color="auto" w:fill="FFFFFF"/>
        </w:rPr>
        <w:t>варианта определений</w:t>
      </w:r>
      <w:r w:rsidR="00DB1520" w:rsidRPr="00F40F85">
        <w:rPr>
          <w:rStyle w:val="c3"/>
          <w:shd w:val="clear" w:color="auto" w:fill="FFFFFF"/>
        </w:rPr>
        <w:t xml:space="preserve"> инновационной педагогической деятельности</w:t>
      </w:r>
      <w:r w:rsidRPr="00F40F85">
        <w:rPr>
          <w:rStyle w:val="c3"/>
          <w:shd w:val="clear" w:color="auto" w:fill="FFFFFF"/>
        </w:rPr>
        <w:t xml:space="preserve">, </w:t>
      </w:r>
      <w:r w:rsidR="00DB1520" w:rsidRPr="00F40F85">
        <w:rPr>
          <w:rStyle w:val="c3"/>
          <w:shd w:val="clear" w:color="auto" w:fill="FFFFFF"/>
        </w:rPr>
        <w:t xml:space="preserve">вам необходимо из трех предложенных вариантов, дать свое понятие Инновационной педагогической деятельности» Работа в группах 5 минут. </w:t>
      </w:r>
      <w:r w:rsidRPr="00F40F85">
        <w:rPr>
          <w:rStyle w:val="c3"/>
          <w:shd w:val="clear" w:color="auto" w:fill="FFFFFF"/>
        </w:rPr>
        <w:t>Делается вывод о многогранности понятия «Инновационная педагогическая деятельность»</w:t>
      </w:r>
    </w:p>
    <w:p w:rsidR="005B6328" w:rsidRPr="005B6328" w:rsidRDefault="00DD585D" w:rsidP="00B74590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5B6328">
        <w:rPr>
          <w:rFonts w:ascii="Ubuntu" w:hAnsi="Ubuntu"/>
          <w:b/>
        </w:rPr>
        <w:t>«И</w:t>
      </w:r>
      <w:r w:rsidR="00DB1520" w:rsidRPr="005B6328">
        <w:rPr>
          <w:rFonts w:ascii="Ubuntu" w:hAnsi="Ubuntu"/>
          <w:b/>
        </w:rPr>
        <w:t>нновационная педагогическая деятельность»</w:t>
      </w:r>
      <w:r w:rsidR="00DB1520" w:rsidRPr="005B6328">
        <w:rPr>
          <w:rFonts w:ascii="Ubuntu" w:hAnsi="Ubuntu"/>
        </w:rPr>
        <w:t xml:space="preserve"> означает новый подход к организации учёбы и воспитания. Это, в первую очередь, применение новых способов продуктивного взаимодействия между обучающимися и педагогами, которое приводит к достижению нужных результатов.</w:t>
      </w:r>
    </w:p>
    <w:p w:rsidR="005B6328" w:rsidRPr="005B6328" w:rsidRDefault="00DB1520" w:rsidP="00B74590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5B6328">
        <w:rPr>
          <w:b/>
          <w:bCs/>
        </w:rPr>
        <w:t>Инновационная педагогическая деятельность</w:t>
      </w:r>
      <w:r w:rsidRPr="005B6328">
        <w:t xml:space="preserve"> – это целенаправленная педагогическая деятельность, основанная на осмыслении (рефлексии) собственного практического опыта с целью достижения более высоких результатов, получения нового знания. Цель инновационной педагогической деятельности – развитие педагога как творческой личности, переключение с репродуктивного типа деятельности на самостоятельный поиск методических решений, превращение в автора инновационных методик обучения, развития и воспитания.</w:t>
      </w:r>
      <w:r w:rsidR="005B6328" w:rsidRPr="005B6328">
        <w:t xml:space="preserve"> </w:t>
      </w:r>
    </w:p>
    <w:p w:rsidR="00DB1520" w:rsidRPr="005B6328" w:rsidRDefault="005B6328" w:rsidP="00B74590">
      <w:pPr>
        <w:pStyle w:val="a4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B6328">
        <w:rPr>
          <w:rFonts w:ascii="Times New Roman" w:hAnsi="Times New Roman"/>
          <w:sz w:val="24"/>
          <w:szCs w:val="24"/>
        </w:rPr>
        <w:t>В</w:t>
      </w:r>
      <w:r w:rsidR="00DB1520" w:rsidRPr="005B6328">
        <w:rPr>
          <w:rFonts w:ascii="Times New Roman" w:hAnsi="Times New Roman"/>
          <w:sz w:val="24"/>
          <w:szCs w:val="24"/>
        </w:rPr>
        <w:t xml:space="preserve"> педагогической науке </w:t>
      </w:r>
      <w:r w:rsidR="00DB1520" w:rsidRPr="005B6328">
        <w:rPr>
          <w:rFonts w:ascii="Times New Roman" w:hAnsi="Times New Roman"/>
          <w:b/>
          <w:sz w:val="24"/>
          <w:szCs w:val="24"/>
        </w:rPr>
        <w:t>инновационная педагогическая деятельность</w:t>
      </w:r>
      <w:r w:rsidR="00DB1520" w:rsidRPr="005B6328">
        <w:rPr>
          <w:rFonts w:ascii="Times New Roman" w:hAnsi="Times New Roman"/>
          <w:sz w:val="24"/>
          <w:szCs w:val="24"/>
        </w:rPr>
        <w:t xml:space="preserve"> понимается как целенаправленная педагогическая деятельность, основанная на осмыслении (рефлексии) своего собственного практического опыта при помощи сравнения и изучения, изменения и развития учебно-воспитательного процесса с целью достижения более высоких результатов, получения нового знания, качественно иной педагогической практики.</w:t>
      </w:r>
    </w:p>
    <w:p w:rsidR="00164621" w:rsidRPr="00963AD7" w:rsidRDefault="00164621" w:rsidP="00B7459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c3"/>
          <w:rFonts w:ascii="Roboto-Regular" w:hAnsi="Roboto-Regular" w:cs="Helvetica"/>
        </w:rPr>
      </w:pPr>
      <w:r w:rsidRPr="00F40F85">
        <w:rPr>
          <w:rStyle w:val="c3"/>
          <w:shd w:val="clear" w:color="auto" w:fill="FFFFFF"/>
        </w:rPr>
        <w:t xml:space="preserve">Данная  технология называется «Педагогическая мастерская» </w:t>
      </w:r>
      <w:r w:rsidRPr="005B6328">
        <w:rPr>
          <w:rFonts w:ascii="Roboto-Regular" w:hAnsi="Roboto-Regular" w:cs="Helvetica"/>
        </w:rPr>
        <w:t xml:space="preserve">это </w:t>
      </w:r>
      <w:r w:rsidR="00CB2731" w:rsidRPr="005B6328">
        <w:rPr>
          <w:rFonts w:ascii="Roboto-Regular" w:hAnsi="Roboto-Regular" w:cs="Helvetica"/>
        </w:rPr>
        <w:t>инновационная</w:t>
      </w:r>
      <w:r w:rsidR="00CB2731">
        <w:rPr>
          <w:rFonts w:ascii="Roboto-Regular" w:hAnsi="Roboto-Regular" w:cs="Helvetica"/>
          <w:color w:val="FF0000"/>
        </w:rPr>
        <w:t xml:space="preserve"> </w:t>
      </w:r>
      <w:r w:rsidR="00CB2731">
        <w:rPr>
          <w:rFonts w:ascii="Roboto-Regular" w:hAnsi="Roboto-Regular" w:cs="Helvetica"/>
        </w:rPr>
        <w:t>технология</w:t>
      </w:r>
      <w:r>
        <w:rPr>
          <w:rFonts w:ascii="Roboto-Regular" w:hAnsi="Roboto-Regular" w:cs="Helvetica"/>
        </w:rPr>
        <w:t xml:space="preserve">. </w:t>
      </w:r>
      <w:r w:rsidRPr="005B6328">
        <w:rPr>
          <w:rFonts w:ascii="Roboto-Regular" w:hAnsi="Roboto-Regular" w:cs="Helvetica"/>
        </w:rPr>
        <w:t>Она состоит из последовательности взаимосвязанных этапов. На каждом из этапов определяющим является соответствующее задание, которое направляет познавательную деятельность</w:t>
      </w:r>
      <w:r w:rsidR="005B6328">
        <w:rPr>
          <w:rFonts w:ascii="Roboto-Regular" w:hAnsi="Roboto-Regular" w:cs="Helvetica"/>
        </w:rPr>
        <w:t xml:space="preserve"> обучающихся</w:t>
      </w:r>
      <w:r>
        <w:rPr>
          <w:rFonts w:ascii="Roboto-Regular" w:hAnsi="Roboto-Regular" w:cs="Helvetica"/>
        </w:rPr>
        <w:t>.</w:t>
      </w:r>
      <w:r w:rsidR="005B6328">
        <w:rPr>
          <w:rFonts w:ascii="Roboto-Regular" w:hAnsi="Roboto-Regular" w:cs="Helvetica"/>
        </w:rPr>
        <w:t xml:space="preserve"> </w:t>
      </w:r>
      <w:r>
        <w:rPr>
          <w:rFonts w:ascii="Roboto-Regular" w:hAnsi="Roboto-Regular" w:cs="Helvetica"/>
        </w:rPr>
        <w:t xml:space="preserve">Обучающиеся, вместе с тем, имеют возможности выбора пути исследования, средств достижения цели, темпа работы. После организуется самопроверка, самооценка, рефлексия результатов работы и самого процесса познания. Это происходит на основе соотнесения и сравнения </w:t>
      </w:r>
      <w:r w:rsidRPr="00AA7429">
        <w:rPr>
          <w:rFonts w:ascii="Roboto-Regular" w:hAnsi="Roboto-Regular" w:cs="Helvetica"/>
        </w:rPr>
        <w:t>обучающимися с тем</w:t>
      </w:r>
      <w:r>
        <w:rPr>
          <w:rFonts w:ascii="Roboto-Regular" w:hAnsi="Roboto-Regular" w:cs="Helvetica"/>
        </w:rPr>
        <w:t>, что сделали в другой  паре и группе. В результате такого соотнесения вырабатывается, конструируется собственное понимание фактов, процессов или явлений, устраняется ограниченность или ошибочность опытаобучающегося</w:t>
      </w:r>
      <w:r w:rsidR="007E5802">
        <w:rPr>
          <w:rFonts w:ascii="Roboto-Regular" w:hAnsi="Roboto-Regular" w:cs="Helvetica"/>
        </w:rPr>
        <w:t xml:space="preserve">, осуществляется личный образовательный рост </w:t>
      </w:r>
      <w:r>
        <w:rPr>
          <w:rFonts w:ascii="Roboto-Regular" w:hAnsi="Roboto-Regular" w:cs="Helvetica"/>
        </w:rPr>
        <w:t>в его знаниях, умениях, отношениях, чувствах и способн</w:t>
      </w:r>
      <w:r w:rsidR="00AA7429">
        <w:rPr>
          <w:rFonts w:ascii="Roboto-Regular" w:hAnsi="Roboto-Regular" w:cs="Helvetica"/>
        </w:rPr>
        <w:t>остях</w:t>
      </w:r>
      <w:r>
        <w:rPr>
          <w:rFonts w:ascii="Roboto-Regular" w:hAnsi="Roboto-Regular" w:cs="Helvetica"/>
        </w:rPr>
        <w:t>.</w:t>
      </w:r>
    </w:p>
    <w:p w:rsidR="005B6328" w:rsidRDefault="005B6328" w:rsidP="00B74590">
      <w:pPr>
        <w:pStyle w:val="a4"/>
        <w:spacing w:after="0"/>
        <w:ind w:left="0"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B769E4" w:rsidRDefault="00B769E4" w:rsidP="00B74590">
      <w:pPr>
        <w:pStyle w:val="a4"/>
        <w:spacing w:after="0"/>
        <w:ind w:left="0" w:firstLine="360"/>
        <w:jc w:val="center"/>
        <w:rPr>
          <w:rFonts w:ascii="Times New Roman" w:hAnsi="Times New Roman"/>
          <w:b/>
          <w:sz w:val="24"/>
          <w:szCs w:val="24"/>
        </w:rPr>
      </w:pPr>
      <w:r w:rsidRPr="005B389D">
        <w:rPr>
          <w:rFonts w:ascii="Times New Roman" w:hAnsi="Times New Roman"/>
          <w:b/>
          <w:sz w:val="24"/>
          <w:szCs w:val="24"/>
        </w:rPr>
        <w:t xml:space="preserve">Практическая работа </w:t>
      </w:r>
      <w:r w:rsidR="00DD585D">
        <w:rPr>
          <w:rFonts w:ascii="Times New Roman" w:hAnsi="Times New Roman"/>
          <w:b/>
          <w:sz w:val="24"/>
          <w:szCs w:val="24"/>
        </w:rPr>
        <w:t>№ 2</w:t>
      </w:r>
    </w:p>
    <w:p w:rsidR="00B769E4" w:rsidRDefault="00B769E4" w:rsidP="00B74590">
      <w:pPr>
        <w:pStyle w:val="a4"/>
        <w:spacing w:after="0"/>
        <w:ind w:left="0"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B769E4" w:rsidRDefault="00B769E4" w:rsidP="00B74590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51672B">
        <w:t>Задания для групп: Каждой группе выдается чемоданчик с назван</w:t>
      </w:r>
      <w:r w:rsidR="0051672B" w:rsidRPr="0051672B">
        <w:t xml:space="preserve">иями инновационных технологий, видов занятий, </w:t>
      </w:r>
      <w:r w:rsidR="00FC5BE2" w:rsidRPr="0051672B">
        <w:t xml:space="preserve">форм </w:t>
      </w:r>
      <w:r w:rsidR="0051672B" w:rsidRPr="0051672B">
        <w:t xml:space="preserve">работы </w:t>
      </w:r>
      <w:proofErr w:type="gramStart"/>
      <w:r w:rsidR="00FC5BE2" w:rsidRPr="0051672B">
        <w:t>с</w:t>
      </w:r>
      <w:proofErr w:type="gramEnd"/>
      <w:r w:rsidR="00FC5BE2" w:rsidRPr="0051672B">
        <w:t xml:space="preserve"> обучающимися. </w:t>
      </w:r>
      <w:r w:rsidR="004910F6" w:rsidRPr="0051672B">
        <w:t xml:space="preserve"> Необходимо в течение</w:t>
      </w:r>
      <w:r w:rsidRPr="0051672B">
        <w:t xml:space="preserve"> 5 </w:t>
      </w:r>
      <w:r w:rsidRPr="0051672B">
        <w:lastRenderedPageBreak/>
        <w:t xml:space="preserve">минут </w:t>
      </w:r>
      <w:r w:rsidR="0051672B" w:rsidRPr="0051672B">
        <w:t xml:space="preserve">соотнести инновационную </w:t>
      </w:r>
      <w:r w:rsidR="0051672B">
        <w:t xml:space="preserve">технологию с предложенными видами занятий и формами работы с обучающимися. </w:t>
      </w:r>
    </w:p>
    <w:p w:rsidR="00DB650C" w:rsidRDefault="00DB650C" w:rsidP="00B74590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DB650C" w:rsidTr="00DB650C">
        <w:tc>
          <w:tcPr>
            <w:tcW w:w="4785" w:type="dxa"/>
          </w:tcPr>
          <w:p w:rsidR="00DB650C" w:rsidRDefault="00DB650C" w:rsidP="00B74590">
            <w:pPr>
              <w:pStyle w:val="a3"/>
              <w:spacing w:before="0" w:beforeAutospacing="0" w:after="0" w:afterAutospacing="0" w:line="276" w:lineRule="auto"/>
              <w:jc w:val="both"/>
            </w:pPr>
            <w:r w:rsidRPr="00D07184">
              <w:t>Личностно ориентированные технологии</w:t>
            </w:r>
          </w:p>
        </w:tc>
        <w:tc>
          <w:tcPr>
            <w:tcW w:w="4786" w:type="dxa"/>
          </w:tcPr>
          <w:p w:rsidR="0016489D" w:rsidRPr="00AF6FA4" w:rsidRDefault="00DE4CC7" w:rsidP="00B745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02A86">
              <w:rPr>
                <w:rFonts w:ascii="Times New Roman" w:hAnsi="Times New Roman" w:cs="Times New Roman"/>
                <w:sz w:val="24"/>
                <w:szCs w:val="24"/>
              </w:rPr>
              <w:t xml:space="preserve">ндивидуальный образовательный маршрут;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конкурсе «Самый здоровый класс»</w:t>
            </w:r>
          </w:p>
        </w:tc>
      </w:tr>
      <w:tr w:rsidR="00DB650C" w:rsidTr="00DB650C">
        <w:tc>
          <w:tcPr>
            <w:tcW w:w="4785" w:type="dxa"/>
          </w:tcPr>
          <w:p w:rsidR="00DB650C" w:rsidRDefault="00DB650C" w:rsidP="00B74590">
            <w:pPr>
              <w:pStyle w:val="a3"/>
              <w:spacing w:before="0" w:beforeAutospacing="0" w:after="0" w:afterAutospacing="0" w:line="276" w:lineRule="auto"/>
              <w:jc w:val="both"/>
            </w:pPr>
            <w:r w:rsidRPr="00A938C8">
              <w:t>Интегрированные занятия</w:t>
            </w:r>
          </w:p>
        </w:tc>
        <w:tc>
          <w:tcPr>
            <w:tcW w:w="4786" w:type="dxa"/>
          </w:tcPr>
          <w:p w:rsidR="00DB650C" w:rsidRDefault="004F33F4" w:rsidP="00B74590">
            <w:pPr>
              <w:spacing w:line="276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Занятие «Путешествие теннисного мяча по ст</w:t>
            </w:r>
            <w:r w:rsidR="00DE4CC7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анам и континентам»</w:t>
            </w:r>
          </w:p>
        </w:tc>
      </w:tr>
      <w:tr w:rsidR="00DB650C" w:rsidTr="00DB650C">
        <w:tc>
          <w:tcPr>
            <w:tcW w:w="4785" w:type="dxa"/>
          </w:tcPr>
          <w:p w:rsidR="00DB650C" w:rsidRDefault="00DB650C" w:rsidP="00B74590">
            <w:pPr>
              <w:pStyle w:val="a3"/>
              <w:spacing w:before="0" w:beforeAutospacing="0" w:after="0" w:afterAutospacing="0" w:line="276" w:lineRule="auto"/>
              <w:jc w:val="both"/>
            </w:pPr>
            <w:r w:rsidRPr="00853D34">
              <w:t>Проектные технологии</w:t>
            </w:r>
          </w:p>
        </w:tc>
        <w:tc>
          <w:tcPr>
            <w:tcW w:w="4786" w:type="dxa"/>
          </w:tcPr>
          <w:p w:rsidR="00DB650C" w:rsidRPr="00A36217" w:rsidRDefault="00A36217" w:rsidP="00B745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презентаций по теме «</w:t>
            </w:r>
            <w:r w:rsidRPr="00A36217">
              <w:rPr>
                <w:rFonts w:ascii="Times New Roman" w:hAnsi="Times New Roman" w:cs="Times New Roman"/>
                <w:sz w:val="24"/>
                <w:szCs w:val="24"/>
              </w:rPr>
              <w:t xml:space="preserve">Шахматы в моей семье» </w:t>
            </w:r>
          </w:p>
        </w:tc>
      </w:tr>
      <w:tr w:rsidR="00DB650C" w:rsidTr="00DB650C">
        <w:tc>
          <w:tcPr>
            <w:tcW w:w="4785" w:type="dxa"/>
          </w:tcPr>
          <w:p w:rsidR="00DB650C" w:rsidRDefault="00DB650C" w:rsidP="00B74590">
            <w:pPr>
              <w:pStyle w:val="a3"/>
              <w:spacing w:before="0" w:beforeAutospacing="0" w:after="0" w:afterAutospacing="0" w:line="276" w:lineRule="auto"/>
              <w:jc w:val="both"/>
            </w:pPr>
            <w:r w:rsidRPr="00A938C8">
              <w:t>Исследовательские и практические работы</w:t>
            </w:r>
          </w:p>
        </w:tc>
        <w:tc>
          <w:tcPr>
            <w:tcW w:w="4786" w:type="dxa"/>
          </w:tcPr>
          <w:p w:rsidR="00DB650C" w:rsidRPr="0051672B" w:rsidRDefault="00E02A86" w:rsidP="00B745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672B">
              <w:rPr>
                <w:rFonts w:ascii="Times New Roman" w:hAnsi="Times New Roman" w:cs="Times New Roman"/>
                <w:sz w:val="24"/>
                <w:szCs w:val="24"/>
              </w:rPr>
              <w:t>Изучение состояния и отслеживание динамики</w:t>
            </w:r>
            <w:r w:rsidR="0051672B" w:rsidRPr="0051672B">
              <w:rPr>
                <w:rFonts w:ascii="Times New Roman" w:hAnsi="Times New Roman" w:cs="Times New Roman"/>
                <w:sz w:val="24"/>
                <w:szCs w:val="24"/>
              </w:rPr>
              <w:t xml:space="preserve"> пульса на занятиях в объединениях физкультурно-спортивной направленности. </w:t>
            </w:r>
            <w:r w:rsidRPr="00516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B650C" w:rsidTr="00DB650C">
        <w:tc>
          <w:tcPr>
            <w:tcW w:w="4785" w:type="dxa"/>
          </w:tcPr>
          <w:p w:rsidR="00DB650C" w:rsidRDefault="00DB650C" w:rsidP="00B74590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Информационно-коммуникативные</w:t>
            </w:r>
            <w:r w:rsidRPr="00A938C8">
              <w:t xml:space="preserve"> технологии</w:t>
            </w:r>
          </w:p>
        </w:tc>
        <w:tc>
          <w:tcPr>
            <w:tcW w:w="4786" w:type="dxa"/>
          </w:tcPr>
          <w:p w:rsidR="00DB650C" w:rsidRPr="00627B45" w:rsidRDefault="00627B45" w:rsidP="00B745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B45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627B45">
              <w:rPr>
                <w:rFonts w:ascii="Times New Roman" w:hAnsi="Times New Roman" w:cs="Times New Roman"/>
                <w:sz w:val="24"/>
                <w:szCs w:val="24"/>
              </w:rPr>
              <w:t>смарт-часов</w:t>
            </w:r>
            <w:proofErr w:type="spellEnd"/>
            <w:r w:rsidRPr="00627B45">
              <w:rPr>
                <w:rFonts w:ascii="Times New Roman" w:hAnsi="Times New Roman" w:cs="Times New Roman"/>
                <w:sz w:val="24"/>
                <w:szCs w:val="24"/>
              </w:rPr>
              <w:t xml:space="preserve"> на занятиях в объединениях физкультурно-спортивной направленности</w:t>
            </w:r>
          </w:p>
        </w:tc>
      </w:tr>
      <w:tr w:rsidR="00DB650C" w:rsidTr="00DB650C">
        <w:tc>
          <w:tcPr>
            <w:tcW w:w="4785" w:type="dxa"/>
          </w:tcPr>
          <w:p w:rsidR="00DB650C" w:rsidRDefault="00DB650C" w:rsidP="00B74590">
            <w:pPr>
              <w:pStyle w:val="a3"/>
              <w:spacing w:before="0" w:beforeAutospacing="0" w:after="0" w:afterAutospacing="0" w:line="276" w:lineRule="auto"/>
              <w:jc w:val="both"/>
            </w:pPr>
            <w:r w:rsidRPr="00E40425">
              <w:t>Интерактивные подходы.</w:t>
            </w:r>
          </w:p>
        </w:tc>
        <w:tc>
          <w:tcPr>
            <w:tcW w:w="4786" w:type="dxa"/>
          </w:tcPr>
          <w:p w:rsidR="00DB650C" w:rsidRPr="00E53225" w:rsidRDefault="00E53225" w:rsidP="00B74590">
            <w:pPr>
              <w:pStyle w:val="a3"/>
              <w:spacing w:before="0" w:beforeAutospacing="0" w:after="0" w:afterAutospacing="0" w:line="276" w:lineRule="auto"/>
              <w:jc w:val="both"/>
            </w:pPr>
            <w:r w:rsidRPr="00E53225">
              <w:t>Круглый стол ”Этика юного спортсмена“</w:t>
            </w:r>
            <w:r w:rsidR="0051672B">
              <w:t xml:space="preserve"> в рамках общешкольного мероприятия, посвященного дню здоровья</w:t>
            </w:r>
            <w:r w:rsidR="00627B45" w:rsidRPr="00E53225">
              <w:t xml:space="preserve"> </w:t>
            </w:r>
          </w:p>
        </w:tc>
      </w:tr>
      <w:tr w:rsidR="00DB650C" w:rsidTr="00DB650C">
        <w:tc>
          <w:tcPr>
            <w:tcW w:w="4785" w:type="dxa"/>
          </w:tcPr>
          <w:p w:rsidR="00DB650C" w:rsidRDefault="00DB650C" w:rsidP="00B74590">
            <w:pPr>
              <w:pStyle w:val="a3"/>
              <w:spacing w:before="0" w:beforeAutospacing="0" w:after="0" w:afterAutospacing="0" w:line="276" w:lineRule="auto"/>
              <w:jc w:val="both"/>
            </w:pPr>
            <w:r w:rsidRPr="00A938C8">
              <w:t>Учение через обучение</w:t>
            </w:r>
          </w:p>
        </w:tc>
        <w:tc>
          <w:tcPr>
            <w:tcW w:w="4786" w:type="dxa"/>
          </w:tcPr>
          <w:p w:rsidR="00DB650C" w:rsidRDefault="00A36217" w:rsidP="00B74590">
            <w:pPr>
              <w:spacing w:line="276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«Мастер-класс от мастера» </w:t>
            </w:r>
          </w:p>
        </w:tc>
      </w:tr>
      <w:tr w:rsidR="00DB650C" w:rsidTr="00DB650C">
        <w:tc>
          <w:tcPr>
            <w:tcW w:w="4785" w:type="dxa"/>
          </w:tcPr>
          <w:p w:rsidR="00DB650C" w:rsidRDefault="00DB650C" w:rsidP="00B74590">
            <w:pPr>
              <w:pStyle w:val="a3"/>
              <w:spacing w:before="0" w:beforeAutospacing="0" w:after="0" w:afterAutospacing="0" w:line="276" w:lineRule="auto"/>
              <w:jc w:val="both"/>
            </w:pPr>
            <w:r w:rsidRPr="00457A74">
              <w:t>Технология парного обучения</w:t>
            </w:r>
          </w:p>
        </w:tc>
        <w:tc>
          <w:tcPr>
            <w:tcW w:w="4786" w:type="dxa"/>
          </w:tcPr>
          <w:p w:rsidR="00DB650C" w:rsidRPr="006C61F5" w:rsidRDefault="00627B45" w:rsidP="00B745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</w:t>
            </w:r>
            <w:r w:rsidR="006C61F5">
              <w:rPr>
                <w:rFonts w:ascii="Times New Roman" w:hAnsi="Times New Roman" w:cs="Times New Roman"/>
                <w:sz w:val="24"/>
                <w:szCs w:val="24"/>
              </w:rPr>
              <w:t xml:space="preserve">приема «Бросок через бедро» </w:t>
            </w:r>
            <w:r w:rsidR="006C61F5" w:rsidRPr="006C61F5">
              <w:rPr>
                <w:rFonts w:ascii="Times New Roman" w:hAnsi="Times New Roman" w:cs="Times New Roman"/>
                <w:sz w:val="24"/>
                <w:szCs w:val="24"/>
              </w:rPr>
              <w:t>обеспечивающих борцу решение тактических задач, возникающих в поединке.</w:t>
            </w:r>
          </w:p>
          <w:p w:rsidR="00DB650C" w:rsidRDefault="00DB650C" w:rsidP="00B74590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</w:tr>
      <w:tr w:rsidR="00DB650C" w:rsidTr="00DB650C">
        <w:tc>
          <w:tcPr>
            <w:tcW w:w="4785" w:type="dxa"/>
          </w:tcPr>
          <w:p w:rsidR="00DB650C" w:rsidRPr="00457A74" w:rsidRDefault="00DB650C" w:rsidP="00B74590">
            <w:pPr>
              <w:pStyle w:val="a3"/>
              <w:spacing w:before="0" w:beforeAutospacing="0" w:after="0" w:afterAutospacing="0" w:line="276" w:lineRule="auto"/>
              <w:jc w:val="both"/>
            </w:pPr>
            <w:r w:rsidRPr="00457A74">
              <w:t>Работа в малых группах</w:t>
            </w:r>
          </w:p>
        </w:tc>
        <w:tc>
          <w:tcPr>
            <w:tcW w:w="4786" w:type="dxa"/>
          </w:tcPr>
          <w:p w:rsidR="00DB650C" w:rsidRPr="00DB650C" w:rsidRDefault="0051672B" w:rsidP="00B7459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Командные муниципальные соревнования по стрельбе из </w:t>
            </w:r>
            <w:r w:rsidR="005E77BB">
              <w:rPr>
                <w:rFonts w:ascii="Times New Roman" w:hAnsi="Times New Roman"/>
                <w:sz w:val="24"/>
                <w:szCs w:val="24"/>
              </w:rPr>
              <w:t xml:space="preserve">пневматического оружия. </w:t>
            </w:r>
          </w:p>
        </w:tc>
      </w:tr>
      <w:tr w:rsidR="00DB650C" w:rsidTr="00DB650C">
        <w:tc>
          <w:tcPr>
            <w:tcW w:w="4785" w:type="dxa"/>
          </w:tcPr>
          <w:p w:rsidR="00DB650C" w:rsidRPr="00457A74" w:rsidRDefault="00DB650C" w:rsidP="00B74590">
            <w:pPr>
              <w:pStyle w:val="a3"/>
              <w:spacing w:before="0" w:beforeAutospacing="0" w:after="0" w:afterAutospacing="0" w:line="276" w:lineRule="auto"/>
              <w:jc w:val="both"/>
            </w:pPr>
            <w:r w:rsidRPr="00E40425">
              <w:t>Профильное обучение</w:t>
            </w:r>
          </w:p>
        </w:tc>
        <w:tc>
          <w:tcPr>
            <w:tcW w:w="4786" w:type="dxa"/>
          </w:tcPr>
          <w:p w:rsidR="00DB650C" w:rsidRPr="00DB650C" w:rsidRDefault="00E53225" w:rsidP="00B74590">
            <w:pPr>
              <w:pStyle w:val="a3"/>
              <w:spacing w:after="0" w:afterAutospacing="0" w:line="276" w:lineRule="auto"/>
              <w:jc w:val="both"/>
            </w:pPr>
            <w:r w:rsidRPr="00627B45">
              <w:t xml:space="preserve">Чемпион </w:t>
            </w:r>
            <w:r w:rsidRPr="00627B45">
              <w:rPr>
                <w:rStyle w:val="a5"/>
                <w:b w:val="0"/>
              </w:rPr>
              <w:t xml:space="preserve">Руслан Проводников выступил перед </w:t>
            </w:r>
            <w:proofErr w:type="gramStart"/>
            <w:r w:rsidRPr="00627B45">
              <w:rPr>
                <w:rStyle w:val="a5"/>
                <w:b w:val="0"/>
              </w:rPr>
              <w:t>обучающимися</w:t>
            </w:r>
            <w:proofErr w:type="gramEnd"/>
            <w:r w:rsidRPr="00627B45">
              <w:rPr>
                <w:rStyle w:val="a5"/>
                <w:b w:val="0"/>
              </w:rPr>
              <w:t xml:space="preserve"> и прочитал им свои стихи,</w:t>
            </w:r>
            <w:r w:rsidRPr="00627B45">
              <w:rPr>
                <w:rStyle w:val="a5"/>
              </w:rPr>
              <w:t xml:space="preserve"> </w:t>
            </w:r>
            <w:r w:rsidRPr="00627B45">
              <w:t>рассказав о себе и своей спортивной карьере</w:t>
            </w:r>
            <w:r w:rsidR="0051672B">
              <w:t>.</w:t>
            </w:r>
          </w:p>
        </w:tc>
      </w:tr>
      <w:tr w:rsidR="00DB650C" w:rsidTr="00DB650C">
        <w:tc>
          <w:tcPr>
            <w:tcW w:w="4785" w:type="dxa"/>
          </w:tcPr>
          <w:p w:rsidR="00DB650C" w:rsidRPr="00E40425" w:rsidRDefault="00DB650C" w:rsidP="00B74590">
            <w:pPr>
              <w:pStyle w:val="a3"/>
              <w:spacing w:before="0" w:beforeAutospacing="0" w:after="0" w:afterAutospacing="0" w:line="276" w:lineRule="auto"/>
              <w:jc w:val="both"/>
            </w:pPr>
            <w:proofErr w:type="gramStart"/>
            <w:r w:rsidRPr="00853D34">
              <w:t>Интернет-технологии</w:t>
            </w:r>
            <w:proofErr w:type="gramEnd"/>
          </w:p>
        </w:tc>
        <w:tc>
          <w:tcPr>
            <w:tcW w:w="4786" w:type="dxa"/>
          </w:tcPr>
          <w:p w:rsidR="00DB650C" w:rsidRPr="00DB650C" w:rsidRDefault="0051672B" w:rsidP="00B7459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DB650C">
              <w:rPr>
                <w:rFonts w:ascii="Times New Roman" w:hAnsi="Times New Roman" w:cs="Times New Roman"/>
                <w:sz w:val="24"/>
                <w:szCs w:val="24"/>
              </w:rPr>
              <w:t xml:space="preserve">лектронное </w:t>
            </w:r>
            <w:proofErr w:type="spellStart"/>
            <w:r w:rsidR="00DB650C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="00E53225">
              <w:rPr>
                <w:rFonts w:ascii="Times New Roman" w:hAnsi="Times New Roman" w:cs="Times New Roman"/>
                <w:sz w:val="24"/>
                <w:szCs w:val="24"/>
              </w:rPr>
              <w:t xml:space="preserve"> обучающегося </w:t>
            </w:r>
          </w:p>
        </w:tc>
      </w:tr>
    </w:tbl>
    <w:p w:rsidR="00DB650C" w:rsidRDefault="00DB650C" w:rsidP="00B74590">
      <w:pPr>
        <w:pStyle w:val="a4"/>
        <w:spacing w:after="0"/>
        <w:ind w:left="0"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627B45" w:rsidRDefault="00627B45" w:rsidP="00B74590">
      <w:pPr>
        <w:pStyle w:val="a4"/>
        <w:spacing w:after="0"/>
        <w:ind w:left="0"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DB650C" w:rsidRDefault="00BF722F" w:rsidP="00B74590">
      <w:pPr>
        <w:pStyle w:val="a4"/>
        <w:spacing w:after="0"/>
        <w:ind w:left="0"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Практическая работа № 3 </w:t>
      </w:r>
    </w:p>
    <w:p w:rsidR="00583056" w:rsidRDefault="00BF722F" w:rsidP="00B74590">
      <w:pPr>
        <w:pStyle w:val="a4"/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313B2">
        <w:rPr>
          <w:rFonts w:ascii="Times New Roman" w:hAnsi="Times New Roman"/>
          <w:sz w:val="24"/>
          <w:szCs w:val="24"/>
        </w:rPr>
        <w:t>Ведущий:</w:t>
      </w:r>
    </w:p>
    <w:p w:rsidR="00BF722F" w:rsidRPr="005313B2" w:rsidRDefault="00583056" w:rsidP="00B74590">
      <w:pPr>
        <w:pStyle w:val="a4"/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Уважаемы коллеги, с</w:t>
      </w:r>
      <w:r w:rsidR="005313B2" w:rsidRPr="005313B2">
        <w:rPr>
          <w:rFonts w:ascii="Times New Roman" w:hAnsi="Times New Roman"/>
          <w:sz w:val="24"/>
          <w:szCs w:val="24"/>
        </w:rPr>
        <w:t xml:space="preserve">ейчас предлагаю вам </w:t>
      </w:r>
      <w:r>
        <w:rPr>
          <w:rFonts w:ascii="Times New Roman" w:hAnsi="Times New Roman"/>
          <w:sz w:val="24"/>
          <w:szCs w:val="24"/>
        </w:rPr>
        <w:t xml:space="preserve">включиться в деятельность </w:t>
      </w:r>
      <w:r w:rsidR="00824BBC">
        <w:rPr>
          <w:rFonts w:ascii="Times New Roman" w:hAnsi="Times New Roman"/>
          <w:sz w:val="24"/>
          <w:szCs w:val="24"/>
        </w:rPr>
        <w:t>МКУ ДО</w:t>
      </w:r>
      <w:r>
        <w:rPr>
          <w:rFonts w:ascii="Times New Roman" w:hAnsi="Times New Roman"/>
          <w:sz w:val="24"/>
          <w:szCs w:val="24"/>
        </w:rPr>
        <w:t xml:space="preserve"> ЦДО УКМО по созданию </w:t>
      </w:r>
      <w:proofErr w:type="spellStart"/>
      <w:r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среды </w:t>
      </w:r>
      <w:r w:rsidR="00D166C8">
        <w:rPr>
          <w:rFonts w:ascii="Times New Roman" w:hAnsi="Times New Roman"/>
          <w:sz w:val="24"/>
          <w:szCs w:val="24"/>
        </w:rPr>
        <w:t xml:space="preserve">в учреждении  и в </w:t>
      </w:r>
      <w:r w:rsidR="00D166C8" w:rsidRPr="005313B2">
        <w:rPr>
          <w:rFonts w:ascii="Times New Roman" w:hAnsi="Times New Roman"/>
          <w:sz w:val="24"/>
          <w:szCs w:val="24"/>
        </w:rPr>
        <w:t xml:space="preserve"> течени</w:t>
      </w:r>
      <w:r w:rsidR="00D166C8">
        <w:rPr>
          <w:rFonts w:ascii="Times New Roman" w:hAnsi="Times New Roman"/>
          <w:sz w:val="24"/>
          <w:szCs w:val="24"/>
        </w:rPr>
        <w:t>е</w:t>
      </w:r>
      <w:r w:rsidR="00D166C8" w:rsidRPr="005313B2">
        <w:rPr>
          <w:rFonts w:ascii="Times New Roman" w:hAnsi="Times New Roman"/>
          <w:sz w:val="24"/>
          <w:szCs w:val="24"/>
        </w:rPr>
        <w:t xml:space="preserve"> 15 минут </w:t>
      </w:r>
      <w:r w:rsidR="005313B2" w:rsidRPr="005313B2">
        <w:rPr>
          <w:rFonts w:ascii="Times New Roman" w:hAnsi="Times New Roman"/>
          <w:sz w:val="24"/>
          <w:szCs w:val="24"/>
        </w:rPr>
        <w:t>поработать над проектом создания кабинета детского о</w:t>
      </w:r>
      <w:r w:rsidR="00D166C8">
        <w:rPr>
          <w:rFonts w:ascii="Times New Roman" w:hAnsi="Times New Roman"/>
          <w:sz w:val="24"/>
          <w:szCs w:val="24"/>
        </w:rPr>
        <w:t xml:space="preserve">бъединения       </w:t>
      </w:r>
    </w:p>
    <w:p w:rsidR="005313B2" w:rsidRDefault="005E77BB" w:rsidP="00B74590">
      <w:pPr>
        <w:pStyle w:val="a4"/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E77BB">
        <w:rPr>
          <w:rFonts w:ascii="Times New Roman" w:hAnsi="Times New Roman"/>
          <w:sz w:val="24"/>
          <w:szCs w:val="24"/>
        </w:rPr>
        <w:t>В</w:t>
      </w:r>
      <w:r w:rsidR="00BF722F" w:rsidRPr="005E77BB">
        <w:rPr>
          <w:rFonts w:ascii="Times New Roman" w:hAnsi="Times New Roman"/>
          <w:sz w:val="24"/>
          <w:szCs w:val="24"/>
        </w:rPr>
        <w:t>ам представлена</w:t>
      </w:r>
      <w:r w:rsidR="00BF722F" w:rsidRPr="005313B2">
        <w:rPr>
          <w:rFonts w:ascii="Times New Roman" w:hAnsi="Times New Roman"/>
          <w:sz w:val="24"/>
          <w:szCs w:val="24"/>
        </w:rPr>
        <w:t xml:space="preserve"> возможность переоборудовать кабинет </w:t>
      </w:r>
      <w:r w:rsidR="005313B2">
        <w:rPr>
          <w:rFonts w:ascii="Times New Roman" w:hAnsi="Times New Roman"/>
          <w:sz w:val="24"/>
          <w:szCs w:val="24"/>
        </w:rPr>
        <w:t xml:space="preserve">детского </w:t>
      </w:r>
      <w:r w:rsidR="00BF722F" w:rsidRPr="005313B2">
        <w:rPr>
          <w:rFonts w:ascii="Times New Roman" w:hAnsi="Times New Roman"/>
          <w:sz w:val="24"/>
          <w:szCs w:val="24"/>
        </w:rPr>
        <w:t>объеди</w:t>
      </w:r>
      <w:r w:rsidR="00D166C8">
        <w:rPr>
          <w:rFonts w:ascii="Times New Roman" w:hAnsi="Times New Roman"/>
          <w:sz w:val="24"/>
          <w:szCs w:val="24"/>
        </w:rPr>
        <w:t>нения, так как хотелось бы вам. Главная цель проекта</w:t>
      </w:r>
      <w:r>
        <w:rPr>
          <w:rFonts w:ascii="Times New Roman" w:hAnsi="Times New Roman"/>
          <w:sz w:val="24"/>
          <w:szCs w:val="24"/>
        </w:rPr>
        <w:t xml:space="preserve"> </w:t>
      </w:r>
      <w:r w:rsidR="00D166C8">
        <w:rPr>
          <w:rFonts w:ascii="Times New Roman" w:hAnsi="Times New Roman"/>
          <w:sz w:val="24"/>
          <w:szCs w:val="24"/>
        </w:rPr>
        <w:t xml:space="preserve">создание </w:t>
      </w:r>
      <w:proofErr w:type="spellStart"/>
      <w:r w:rsidR="00D166C8"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 w:rsidR="00D166C8">
        <w:rPr>
          <w:rFonts w:ascii="Times New Roman" w:hAnsi="Times New Roman"/>
          <w:sz w:val="24"/>
          <w:szCs w:val="24"/>
        </w:rPr>
        <w:t xml:space="preserve"> среды в детском объединении</w:t>
      </w:r>
      <w:r w:rsidR="00BF722F" w:rsidRPr="005313B2">
        <w:rPr>
          <w:rFonts w:ascii="Times New Roman" w:hAnsi="Times New Roman"/>
          <w:sz w:val="24"/>
          <w:szCs w:val="24"/>
        </w:rPr>
        <w:t xml:space="preserve">. Кроме этого условия, он должен отвечать еще и двум требованиям: </w:t>
      </w:r>
      <w:proofErr w:type="gramStart"/>
      <w:r w:rsidR="00BF722F" w:rsidRPr="005313B2">
        <w:rPr>
          <w:rFonts w:ascii="Times New Roman" w:hAnsi="Times New Roman"/>
          <w:sz w:val="24"/>
          <w:szCs w:val="24"/>
        </w:rPr>
        <w:t>Во</w:t>
      </w:r>
      <w:proofErr w:type="gramEnd"/>
      <w:r w:rsidR="00BF722F" w:rsidRPr="005313B2">
        <w:rPr>
          <w:rFonts w:ascii="Times New Roman" w:hAnsi="Times New Roman"/>
          <w:sz w:val="24"/>
          <w:szCs w:val="24"/>
        </w:rPr>
        <w:t>- первых, в созданном проекте кабинета должно быть выделено несколько зон: учебная, зона отдыха, зона для хранения вещей и методических материалов</w:t>
      </w:r>
      <w:r w:rsidR="005313B2" w:rsidRPr="005313B2">
        <w:rPr>
          <w:rFonts w:ascii="Times New Roman" w:hAnsi="Times New Roman"/>
          <w:sz w:val="24"/>
          <w:szCs w:val="24"/>
        </w:rPr>
        <w:t xml:space="preserve">. Во-вторых, в </w:t>
      </w:r>
      <w:r w:rsidR="005313B2" w:rsidRPr="005313B2">
        <w:rPr>
          <w:rFonts w:ascii="Times New Roman" w:hAnsi="Times New Roman"/>
          <w:sz w:val="24"/>
          <w:szCs w:val="24"/>
        </w:rPr>
        <w:lastRenderedPageBreak/>
        <w:t xml:space="preserve">созданном кабинете должно найтись место для всех: обучающихся, педагогов, </w:t>
      </w:r>
      <w:r w:rsidR="005313B2">
        <w:rPr>
          <w:rFonts w:ascii="Times New Roman" w:hAnsi="Times New Roman"/>
          <w:sz w:val="24"/>
          <w:szCs w:val="24"/>
        </w:rPr>
        <w:t>для мальчиков и девочек, общительных и замкнутых детей, любящих веселые игры и предпочитающих спокойные игры. Список с названными условиями вывешивается на доску.</w:t>
      </w:r>
    </w:p>
    <w:p w:rsidR="00BF722F" w:rsidRDefault="005313B2" w:rsidP="00B74590">
      <w:pPr>
        <w:pStyle w:val="a4"/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Каждая группа получает лист А3, на котором с помощью линий обозначены стены класса, расположение окон и дверей. Карандаши и фломастеры. После чего представитель каждой группы представляет созданный проект.  </w:t>
      </w:r>
    </w:p>
    <w:p w:rsidR="00DB650C" w:rsidRDefault="00DB650C" w:rsidP="00B74590">
      <w:pPr>
        <w:pStyle w:val="a4"/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9476F4" w:rsidRPr="005313B2" w:rsidRDefault="00D166C8" w:rsidP="00B74590">
      <w:pPr>
        <w:pStyle w:val="a4"/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C7612" w:rsidRPr="005E77BB" w:rsidRDefault="005C7612" w:rsidP="00B74590">
      <w:pPr>
        <w:pStyle w:val="a4"/>
        <w:spacing w:after="0"/>
        <w:ind w:left="0" w:firstLine="360"/>
        <w:jc w:val="center"/>
        <w:rPr>
          <w:rFonts w:ascii="Times New Roman" w:hAnsi="Times New Roman"/>
          <w:b/>
          <w:sz w:val="24"/>
          <w:szCs w:val="24"/>
        </w:rPr>
      </w:pPr>
      <w:r w:rsidRPr="005E77BB">
        <w:rPr>
          <w:rFonts w:ascii="Times New Roman" w:hAnsi="Times New Roman"/>
          <w:b/>
          <w:sz w:val="24"/>
          <w:szCs w:val="24"/>
        </w:rPr>
        <w:t xml:space="preserve">Практическая работа № </w:t>
      </w:r>
      <w:r w:rsidR="009476F4" w:rsidRPr="005E77BB">
        <w:rPr>
          <w:rFonts w:ascii="Times New Roman" w:hAnsi="Times New Roman"/>
          <w:b/>
          <w:sz w:val="24"/>
          <w:szCs w:val="24"/>
        </w:rPr>
        <w:t>4</w:t>
      </w:r>
    </w:p>
    <w:p w:rsidR="005C7612" w:rsidRPr="005E77BB" w:rsidRDefault="005C7612" w:rsidP="00B74590">
      <w:pPr>
        <w:pStyle w:val="a4"/>
        <w:spacing w:after="0"/>
        <w:ind w:left="0" w:firstLine="360"/>
        <w:rPr>
          <w:rFonts w:ascii="Times New Roman" w:hAnsi="Times New Roman"/>
          <w:b/>
          <w:sz w:val="24"/>
          <w:szCs w:val="24"/>
        </w:rPr>
      </w:pPr>
    </w:p>
    <w:p w:rsidR="005C7612" w:rsidRPr="005B389D" w:rsidRDefault="005C7612" w:rsidP="00B74590">
      <w:pPr>
        <w:pStyle w:val="a4"/>
        <w:spacing w:after="0"/>
        <w:ind w:left="0"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5C7612" w:rsidRDefault="005C7612" w:rsidP="00B7459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F95CB0">
        <w:t xml:space="preserve">Задания для групп: </w:t>
      </w:r>
      <w:r>
        <w:t>Обмен опытом среди педагогов дополнительного образования МКУ ДО ЦДО УКМО. Каждой группе предложено привести примеры из опыта работы по применению инновационных технологий. Представители от группы сообщают название инновационной технологии, плюсы и минусы этой технологии, в чем перспектива использования данной технологии в работе педагога. На выполнение задания дается 7 минут.</w:t>
      </w:r>
    </w:p>
    <w:p w:rsidR="005C7612" w:rsidRDefault="005C7612" w:rsidP="00B74590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t>Большое спасибо за представленный опыт. Ведь как говорят</w:t>
      </w:r>
      <w:r w:rsidR="00B74590">
        <w:t xml:space="preserve"> </w:t>
      </w:r>
      <w:r>
        <w:t>-</w:t>
      </w:r>
      <w:r w:rsidR="005E77BB">
        <w:t xml:space="preserve"> </w:t>
      </w:r>
      <w:r>
        <w:t>Лучший педагогический опыт- это опыт, который видят и применяют в своей практике другие педагоги.</w:t>
      </w:r>
    </w:p>
    <w:p w:rsidR="006C32B1" w:rsidRDefault="006C32B1" w:rsidP="00B7459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</w:p>
    <w:p w:rsidR="00BF4836" w:rsidRPr="00BF4836" w:rsidRDefault="00BF4836" w:rsidP="00B74590">
      <w:pPr>
        <w:shd w:val="clear" w:color="auto" w:fill="FFFFFF"/>
        <w:spacing w:before="225"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F4836">
        <w:rPr>
          <w:rFonts w:ascii="Times New Roman" w:eastAsia="Times New Roman" w:hAnsi="Times New Roman"/>
          <w:b/>
          <w:sz w:val="28"/>
          <w:szCs w:val="28"/>
        </w:rPr>
        <w:t>Заключение</w:t>
      </w:r>
    </w:p>
    <w:p w:rsidR="001753A3" w:rsidRPr="00A96A7F" w:rsidRDefault="00BF4836" w:rsidP="00B7459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836">
        <w:rPr>
          <w:rFonts w:ascii="Times New Roman" w:eastAsia="Times New Roman" w:hAnsi="Times New Roman" w:cs="Times New Roman"/>
          <w:sz w:val="24"/>
          <w:szCs w:val="24"/>
        </w:rPr>
        <w:t>Педагогика, как и любая другая наука, подвержена многочисленным изменениям, развитию. Это обусловлено, прежде всего, тем, что у общества появляются всё новые и новые требования к педагогам.</w:t>
      </w:r>
      <w:r w:rsidR="005E77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6A7F" w:rsidRPr="00A96A7F">
        <w:rPr>
          <w:rFonts w:ascii="Times New Roman" w:hAnsi="Times New Roman" w:cs="Times New Roman"/>
          <w:bCs/>
          <w:sz w:val="24"/>
          <w:szCs w:val="24"/>
        </w:rPr>
        <w:t>Внедрение инновационных педагогических технологий в образовательный процесс с целью повышения качества образования</w:t>
      </w:r>
      <w:r w:rsidR="00A96A7F" w:rsidRPr="00A96A7F">
        <w:rPr>
          <w:rFonts w:ascii="Times New Roman" w:hAnsi="Times New Roman" w:cs="Times New Roman"/>
          <w:sz w:val="24"/>
          <w:szCs w:val="24"/>
        </w:rPr>
        <w:t xml:space="preserve"> в МКУ ДО ЦДО УКМ</w:t>
      </w:r>
      <w:r w:rsidR="00A96A7F">
        <w:rPr>
          <w:rFonts w:ascii="Times New Roman" w:hAnsi="Times New Roman" w:cs="Times New Roman"/>
          <w:sz w:val="24"/>
          <w:szCs w:val="24"/>
        </w:rPr>
        <w:t>О</w:t>
      </w:r>
      <w:r w:rsidR="00A96A7F" w:rsidRPr="00A96A7F">
        <w:rPr>
          <w:rFonts w:ascii="Times New Roman" w:hAnsi="Times New Roman" w:cs="Times New Roman"/>
          <w:sz w:val="24"/>
          <w:szCs w:val="24"/>
        </w:rPr>
        <w:t xml:space="preserve"> существенно </w:t>
      </w:r>
      <w:r w:rsidR="00B74590">
        <w:rPr>
          <w:rFonts w:ascii="Times New Roman" w:hAnsi="Times New Roman" w:cs="Times New Roman"/>
          <w:sz w:val="24"/>
          <w:szCs w:val="24"/>
        </w:rPr>
        <w:t xml:space="preserve">повышает </w:t>
      </w:r>
      <w:r w:rsidR="00A96A7F" w:rsidRPr="00A96A7F">
        <w:rPr>
          <w:rFonts w:ascii="Times New Roman" w:hAnsi="Times New Roman" w:cs="Times New Roman"/>
          <w:sz w:val="24"/>
          <w:szCs w:val="24"/>
        </w:rPr>
        <w:t>роль педагога</w:t>
      </w:r>
      <w:r w:rsidR="00B74590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образования, </w:t>
      </w:r>
      <w:r w:rsidR="00A96A7F" w:rsidRPr="00A96A7F">
        <w:rPr>
          <w:rFonts w:ascii="Times New Roman" w:hAnsi="Times New Roman" w:cs="Times New Roman"/>
          <w:sz w:val="24"/>
          <w:szCs w:val="24"/>
        </w:rPr>
        <w:t xml:space="preserve"> как непосредственного участника всех преобразований.</w:t>
      </w:r>
    </w:p>
    <w:sectPr w:rsidR="001753A3" w:rsidRPr="00A96A7F" w:rsidSect="00774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Ubuntu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Roboto-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2048"/>
    <w:multiLevelType w:val="hybridMultilevel"/>
    <w:tmpl w:val="FE386E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012028"/>
    <w:multiLevelType w:val="hybridMultilevel"/>
    <w:tmpl w:val="6FFC8BBE"/>
    <w:lvl w:ilvl="0" w:tplc="75628CC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06CAB"/>
    <w:multiLevelType w:val="hybridMultilevel"/>
    <w:tmpl w:val="5216A5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420A42"/>
    <w:multiLevelType w:val="hybridMultilevel"/>
    <w:tmpl w:val="A2A88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F42F4D"/>
    <w:multiLevelType w:val="hybridMultilevel"/>
    <w:tmpl w:val="465492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FB553D"/>
    <w:multiLevelType w:val="hybridMultilevel"/>
    <w:tmpl w:val="7436D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6A5FA8"/>
    <w:multiLevelType w:val="hybridMultilevel"/>
    <w:tmpl w:val="B360F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12724A"/>
    <w:multiLevelType w:val="hybridMultilevel"/>
    <w:tmpl w:val="389E8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B45C46"/>
    <w:multiLevelType w:val="hybridMultilevel"/>
    <w:tmpl w:val="34A04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3F30D8"/>
    <w:multiLevelType w:val="hybridMultilevel"/>
    <w:tmpl w:val="1FC2E1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07534E"/>
    <w:multiLevelType w:val="hybridMultilevel"/>
    <w:tmpl w:val="083E98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8820D7"/>
    <w:multiLevelType w:val="hybridMultilevel"/>
    <w:tmpl w:val="F7F61CE2"/>
    <w:lvl w:ilvl="0" w:tplc="8A020F4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3"/>
  </w:num>
  <w:num w:numId="9">
    <w:abstractNumId w:val="9"/>
  </w:num>
  <w:num w:numId="10">
    <w:abstractNumId w:val="1"/>
  </w:num>
  <w:num w:numId="11">
    <w:abstractNumId w:val="10"/>
  </w:num>
  <w:num w:numId="12">
    <w:abstractNumId w:val="4"/>
  </w:num>
  <w:num w:numId="13">
    <w:abstractNumId w:val="5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206A"/>
    <w:rsid w:val="0000075A"/>
    <w:rsid w:val="00040B58"/>
    <w:rsid w:val="000512CB"/>
    <w:rsid w:val="0014354C"/>
    <w:rsid w:val="00163B87"/>
    <w:rsid w:val="00164621"/>
    <w:rsid w:val="0016489D"/>
    <w:rsid w:val="001753A3"/>
    <w:rsid w:val="001D242B"/>
    <w:rsid w:val="002301B2"/>
    <w:rsid w:val="00287ACA"/>
    <w:rsid w:val="002B39EB"/>
    <w:rsid w:val="002F1E6F"/>
    <w:rsid w:val="0031699B"/>
    <w:rsid w:val="003252D0"/>
    <w:rsid w:val="0034589C"/>
    <w:rsid w:val="00350DCB"/>
    <w:rsid w:val="003A5D1B"/>
    <w:rsid w:val="003B7214"/>
    <w:rsid w:val="003C31DE"/>
    <w:rsid w:val="003D0600"/>
    <w:rsid w:val="00421EF6"/>
    <w:rsid w:val="004910F6"/>
    <w:rsid w:val="004B6178"/>
    <w:rsid w:val="004C35DC"/>
    <w:rsid w:val="004C7C36"/>
    <w:rsid w:val="004F33F4"/>
    <w:rsid w:val="0051672B"/>
    <w:rsid w:val="005313B2"/>
    <w:rsid w:val="00564BAE"/>
    <w:rsid w:val="00583056"/>
    <w:rsid w:val="005B389D"/>
    <w:rsid w:val="005B6328"/>
    <w:rsid w:val="005C7612"/>
    <w:rsid w:val="005D74B6"/>
    <w:rsid w:val="005E77BB"/>
    <w:rsid w:val="00627B45"/>
    <w:rsid w:val="0063252B"/>
    <w:rsid w:val="00644A6E"/>
    <w:rsid w:val="006C32B1"/>
    <w:rsid w:val="006C61F5"/>
    <w:rsid w:val="006D66AF"/>
    <w:rsid w:val="006F19A4"/>
    <w:rsid w:val="00774C8C"/>
    <w:rsid w:val="007A567E"/>
    <w:rsid w:val="007B49C4"/>
    <w:rsid w:val="007E5802"/>
    <w:rsid w:val="00824BBC"/>
    <w:rsid w:val="00876F6C"/>
    <w:rsid w:val="0089206A"/>
    <w:rsid w:val="0089484D"/>
    <w:rsid w:val="00921B42"/>
    <w:rsid w:val="009476F4"/>
    <w:rsid w:val="00963AD7"/>
    <w:rsid w:val="009E09C5"/>
    <w:rsid w:val="009F4ADB"/>
    <w:rsid w:val="00A36217"/>
    <w:rsid w:val="00A45E75"/>
    <w:rsid w:val="00A62260"/>
    <w:rsid w:val="00A669F3"/>
    <w:rsid w:val="00A96A7F"/>
    <w:rsid w:val="00AA7429"/>
    <w:rsid w:val="00AF6FA4"/>
    <w:rsid w:val="00B33FE4"/>
    <w:rsid w:val="00B74590"/>
    <w:rsid w:val="00B769E4"/>
    <w:rsid w:val="00B81C83"/>
    <w:rsid w:val="00BA3AD2"/>
    <w:rsid w:val="00BF4836"/>
    <w:rsid w:val="00BF722F"/>
    <w:rsid w:val="00C0511F"/>
    <w:rsid w:val="00CB2731"/>
    <w:rsid w:val="00CB7586"/>
    <w:rsid w:val="00D166C8"/>
    <w:rsid w:val="00D464DB"/>
    <w:rsid w:val="00DA7A5D"/>
    <w:rsid w:val="00DB1520"/>
    <w:rsid w:val="00DB650C"/>
    <w:rsid w:val="00DD585D"/>
    <w:rsid w:val="00DE4CC7"/>
    <w:rsid w:val="00E02A86"/>
    <w:rsid w:val="00E40425"/>
    <w:rsid w:val="00E53225"/>
    <w:rsid w:val="00ED424B"/>
    <w:rsid w:val="00F40F85"/>
    <w:rsid w:val="00F95CB0"/>
    <w:rsid w:val="00FC5BE2"/>
    <w:rsid w:val="00FF44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2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9206A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c1">
    <w:name w:val="c1"/>
    <w:basedOn w:val="a0"/>
    <w:rsid w:val="0089206A"/>
  </w:style>
  <w:style w:type="character" w:customStyle="1" w:styleId="c3">
    <w:name w:val="c3"/>
    <w:basedOn w:val="a0"/>
    <w:rsid w:val="0089206A"/>
  </w:style>
  <w:style w:type="character" w:styleId="a5">
    <w:name w:val="Strong"/>
    <w:basedOn w:val="a0"/>
    <w:uiPriority w:val="22"/>
    <w:qFormat/>
    <w:rsid w:val="00163B87"/>
    <w:rPr>
      <w:b/>
      <w:bCs/>
    </w:rPr>
  </w:style>
  <w:style w:type="character" w:styleId="a6">
    <w:name w:val="Emphasis"/>
    <w:basedOn w:val="a0"/>
    <w:uiPriority w:val="20"/>
    <w:qFormat/>
    <w:rsid w:val="00163B87"/>
    <w:rPr>
      <w:i/>
      <w:iCs/>
    </w:rPr>
  </w:style>
  <w:style w:type="table" w:styleId="a7">
    <w:name w:val="Table Grid"/>
    <w:basedOn w:val="a1"/>
    <w:uiPriority w:val="59"/>
    <w:rsid w:val="00DB65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2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9206A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c1">
    <w:name w:val="c1"/>
    <w:basedOn w:val="a0"/>
    <w:rsid w:val="0089206A"/>
  </w:style>
  <w:style w:type="character" w:customStyle="1" w:styleId="c3">
    <w:name w:val="c3"/>
    <w:basedOn w:val="a0"/>
    <w:rsid w:val="0089206A"/>
  </w:style>
  <w:style w:type="character" w:styleId="a5">
    <w:name w:val="Strong"/>
    <w:basedOn w:val="a0"/>
    <w:uiPriority w:val="22"/>
    <w:qFormat/>
    <w:rsid w:val="00163B87"/>
    <w:rPr>
      <w:b/>
      <w:bCs/>
    </w:rPr>
  </w:style>
  <w:style w:type="character" w:styleId="a6">
    <w:name w:val="Emphasis"/>
    <w:basedOn w:val="a0"/>
    <w:uiPriority w:val="20"/>
    <w:qFormat/>
    <w:rsid w:val="00163B87"/>
    <w:rPr>
      <w:i/>
      <w:iCs/>
    </w:rPr>
  </w:style>
  <w:style w:type="table" w:styleId="a7">
    <w:name w:val="Table Grid"/>
    <w:basedOn w:val="a1"/>
    <w:uiPriority w:val="59"/>
    <w:rsid w:val="00DB65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0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4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24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9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341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696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244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699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692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657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5145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3918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937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2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6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33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57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8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00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3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1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25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1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55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83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722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37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0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C85EC-7CEF-45AF-ACB7-9620215D4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1600</Words>
  <Characters>9125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2019-12-03T07:42:00Z</cp:lastPrinted>
  <dcterms:created xsi:type="dcterms:W3CDTF">2020-09-01T03:11:00Z</dcterms:created>
  <dcterms:modified xsi:type="dcterms:W3CDTF">2020-09-01T03:11:00Z</dcterms:modified>
</cp:coreProperties>
</file>