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F45" w:rsidRPr="00411901" w:rsidRDefault="00411901" w:rsidP="00133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1901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города Тулуна «Гимназия»</w:t>
      </w:r>
    </w:p>
    <w:p w:rsidR="00133F45" w:rsidRPr="003D7C8E" w:rsidRDefault="00133F45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33F45" w:rsidRPr="003D7C8E" w:rsidRDefault="00133F45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1901" w:rsidRDefault="00411901" w:rsidP="00133F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33F45" w:rsidRPr="003D7C8E" w:rsidRDefault="00133F45" w:rsidP="00133F45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32"/>
        </w:rPr>
      </w:pPr>
      <w:r w:rsidRPr="003D7C8E">
        <w:rPr>
          <w:rFonts w:ascii="Times New Roman" w:hAnsi="Times New Roman" w:cs="Times New Roman"/>
          <w:b/>
          <w:sz w:val="56"/>
          <w:szCs w:val="56"/>
        </w:rPr>
        <w:t>По улице родной пройдусь</w:t>
      </w:r>
      <w:r w:rsidR="00411901">
        <w:rPr>
          <w:rFonts w:ascii="Times New Roman" w:hAnsi="Times New Roman" w:cs="Times New Roman"/>
          <w:b/>
          <w:sz w:val="56"/>
          <w:szCs w:val="56"/>
        </w:rPr>
        <w:t>…</w:t>
      </w:r>
    </w:p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tbl>
      <w:tblPr>
        <w:tblStyle w:val="a4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6"/>
      </w:tblGrid>
      <w:tr w:rsidR="00133F45" w:rsidRPr="003D7C8E" w:rsidTr="00A57CDD">
        <w:tc>
          <w:tcPr>
            <w:tcW w:w="6202" w:type="dxa"/>
          </w:tcPr>
          <w:p w:rsidR="00133F45" w:rsidRPr="003D7C8E" w:rsidRDefault="00133F45" w:rsidP="00A57C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C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Автор: </w:t>
            </w:r>
            <w:r w:rsidRPr="003D7C8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Завгородняя Александра,</w:t>
            </w:r>
            <w:r w:rsidRPr="003D7C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обучающаяся 9 класса,</w:t>
            </w:r>
          </w:p>
          <w:p w:rsidR="00133F45" w:rsidRPr="003D7C8E" w:rsidRDefault="00133F45" w:rsidP="00A57C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C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МБОУ «Гимназия» города Тулуна </w:t>
            </w:r>
            <w:r w:rsidRPr="003D7C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</w:p>
          <w:p w:rsidR="00133F45" w:rsidRPr="003D7C8E" w:rsidRDefault="00133F45" w:rsidP="00A57C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C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Руководитель: </w:t>
            </w:r>
            <w:r w:rsidRPr="003D7C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Синицына Валентина Александровна</w:t>
            </w:r>
            <w:r w:rsidRPr="003D7C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учитель истории и обществознания высшей квалификационной категории, МБОУ «Гимназия» города Тулуна </w:t>
            </w:r>
          </w:p>
          <w:p w:rsidR="00133F45" w:rsidRPr="003D7C8E" w:rsidRDefault="00133F45" w:rsidP="00A57C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F45" w:rsidRPr="003D7C8E" w:rsidRDefault="00133F45" w:rsidP="00A57CD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p w:rsidR="00133F45" w:rsidRPr="003D7C8E" w:rsidRDefault="00133F45" w:rsidP="00133F45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                               </w:t>
      </w: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</w:rPr>
      </w:pPr>
    </w:p>
    <w:p w:rsidR="00133F45" w:rsidRPr="00411901" w:rsidRDefault="00411901" w:rsidP="0041190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1190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33F45" w:rsidRPr="00411901">
        <w:rPr>
          <w:rFonts w:ascii="Times New Roman" w:hAnsi="Times New Roman" w:cs="Times New Roman"/>
          <w:sz w:val="28"/>
          <w:szCs w:val="28"/>
        </w:rPr>
        <w:t xml:space="preserve">  </w:t>
      </w:r>
      <w:r w:rsidRPr="0041190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Тулу</w:t>
      </w:r>
      <w:r w:rsidRPr="00411901">
        <w:rPr>
          <w:rFonts w:ascii="Times New Roman" w:hAnsi="Times New Roman" w:cs="Times New Roman"/>
          <w:sz w:val="28"/>
          <w:szCs w:val="28"/>
        </w:rPr>
        <w:t>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901">
        <w:rPr>
          <w:rFonts w:ascii="Times New Roman" w:hAnsi="Times New Roman" w:cs="Times New Roman"/>
          <w:sz w:val="28"/>
          <w:szCs w:val="28"/>
        </w:rPr>
        <w:t>2020 год</w:t>
      </w:r>
    </w:p>
    <w:p w:rsidR="00133F45" w:rsidRPr="003D7C8E" w:rsidRDefault="00133F45" w:rsidP="001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7C8E">
        <w:rPr>
          <w:rFonts w:ascii="Times New Roman" w:hAnsi="Times New Roman" w:cs="Times New Roman"/>
          <w:sz w:val="32"/>
          <w:szCs w:val="32"/>
        </w:rPr>
        <w:t>г. Усолье-Сибирское, Иркутская область</w:t>
      </w:r>
    </w:p>
    <w:p w:rsidR="00133F45" w:rsidRPr="003D7C8E" w:rsidRDefault="00133F45" w:rsidP="00133F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7C8E">
        <w:rPr>
          <w:rFonts w:ascii="Times New Roman" w:hAnsi="Times New Roman" w:cs="Times New Roman"/>
          <w:sz w:val="32"/>
          <w:szCs w:val="32"/>
        </w:rPr>
        <w:t>2019 год</w:t>
      </w:r>
    </w:p>
    <w:p w:rsidR="00133F45" w:rsidRPr="003D7C8E" w:rsidRDefault="00133F45" w:rsidP="00133F45">
      <w:pPr>
        <w:rPr>
          <w:rFonts w:ascii="Times New Roman" w:hAnsi="Times New Roman" w:cs="Times New Roman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</w:rPr>
      </w:pPr>
    </w:p>
    <w:p w:rsidR="00133F45" w:rsidRPr="003D7C8E" w:rsidRDefault="00133F45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01" w:rsidRDefault="00411901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b/>
          <w:sz w:val="28"/>
          <w:szCs w:val="28"/>
          <w:lang w:eastAsia="ru-RU"/>
        </w:rPr>
        <w:t>Введение</w:t>
      </w:r>
      <w:r w:rsidRPr="003D7C8E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…………………………………………..……………………………3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D7C8E">
        <w:rPr>
          <w:rFonts w:ascii="Times New Roman" w:hAnsi="Times New Roman" w:cs="Times New Roman"/>
          <w:b/>
          <w:sz w:val="28"/>
          <w:szCs w:val="28"/>
        </w:rPr>
        <w:t>.Мотивационный этап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1.1. Анкетирование…………………………………………………………….5</w:t>
      </w: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3D7C8E">
        <w:rPr>
          <w:rFonts w:ascii="Times New Roman" w:hAnsi="Times New Roman" w:cs="Times New Roman"/>
          <w:b/>
          <w:sz w:val="28"/>
          <w:szCs w:val="28"/>
          <w:lang w:eastAsia="ru-RU"/>
        </w:rPr>
        <w:t>. Информационный этап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 xml:space="preserve">2.1    История происхождения улиц. Улица Лыткина…………..……………6             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>2.3    Вино-водочный завод…………. ………………………………………...8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>2.4    Улица Ермакова…………………………………………………………..9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>2.5    Стекольный завод…………………………………………..……………10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D7C8E">
        <w:rPr>
          <w:rFonts w:ascii="Times New Roman" w:hAnsi="Times New Roman" w:cs="Times New Roman"/>
          <w:b/>
          <w:sz w:val="28"/>
          <w:szCs w:val="28"/>
        </w:rPr>
        <w:t>. Рефлексивно- оценочный этап</w:t>
      </w:r>
      <w:r w:rsidRPr="003D7C8E">
        <w:rPr>
          <w:rFonts w:ascii="Times New Roman" w:hAnsi="Times New Roman" w:cs="Times New Roman"/>
          <w:sz w:val="28"/>
          <w:szCs w:val="28"/>
        </w:rPr>
        <w:t>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Заключение…………………………………………………………………..…11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литературы…………………………………………………………….12</w:t>
      </w: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Введение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Тропинка школьная моя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Она вела по жизни многих.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И в памяти хранит теперь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Историю тех дней далёких.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Пройдусь по улице родной,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Знакомых и друзей встречаю,</w:t>
      </w:r>
    </w:p>
    <w:p w:rsidR="00EC562F" w:rsidRDefault="00EC562F" w:rsidP="0013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домов, что</w:t>
      </w:r>
      <w:r w:rsidR="00133F45" w:rsidRPr="003D7C8E">
        <w:rPr>
          <w:rFonts w:ascii="Times New Roman" w:hAnsi="Times New Roman" w:cs="Times New Roman"/>
          <w:sz w:val="28"/>
          <w:szCs w:val="28"/>
        </w:rPr>
        <w:t xml:space="preserve"> веют стариной</w:t>
      </w:r>
    </w:p>
    <w:p w:rsidR="00133F45" w:rsidRPr="003D7C8E" w:rsidRDefault="00EC562F" w:rsidP="00133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33F45" w:rsidRPr="003D7C8E">
        <w:rPr>
          <w:rFonts w:ascii="Times New Roman" w:hAnsi="Times New Roman" w:cs="Times New Roman"/>
          <w:sz w:val="28"/>
          <w:szCs w:val="28"/>
        </w:rPr>
        <w:t>траницы прошлого читаю.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Его историю я каждый день дорогой изучаю.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Как изменялся город, как он рос,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Какой культурный и экономический решал вопрос.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Я верю когда жители на улице встречаются,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Дороги жизни их пересекаются.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Мне дорог мой уютный уголок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Никто Тулун забыть не смог.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Его пейзажи, знаменитые места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Со мною в сердце навсегда.</w:t>
      </w:r>
    </w:p>
    <w:p w:rsidR="00133F45" w:rsidRPr="003D7C8E" w:rsidRDefault="00133F45" w:rsidP="00133F45">
      <w:pPr>
        <w:jc w:val="right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Автор: Завгородняя Александра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          …Родина начинается на пороге дома. Она огромна и прекрасна. Родина всегда с тобой, где бы ты не жил. И у каждого она одна. 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         Улицы – это лицо любого города, его своеобразный внутренний мир. Каждая,  по-своему уникальна, неповторима.  Улицы - немые  свидетели  и  хранители  истории  наших  городов. Каждый день, встречаясь на улицах города, люди не задумываются, как становятся друг другу близкими и родными. Так и мы с моей подругой познакомились на одной из улиц нашего города. Нас объединяет дорога в школу, и когда  мы вместе идём по родным местам, понимаем, что знаем о них совсем немного. Почему так названы улицы, кто на них жил,  какие  из них названы в честь писателей и поэтов, коммунистических  деятелей,  знаменательных  дат  и  праздников,  героев  гражданской  и Великой  Отечественной  войны.</w:t>
      </w:r>
    </w:p>
    <w:p w:rsidR="00133F45" w:rsidRPr="003D7C8E" w:rsidRDefault="00133F45" w:rsidP="00133F4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         В настоящий момент в нашей стране стоит большая проблема – как воспитать патриота и гражданина Родины? Думаю, что эту задачу можно решить через воспитание учащихся на примере истории нашего города, улиц. Надеюсь, что, изучив прошлое нашей малой Родины, у многих молодых современных людей проявится патриотическое сознание, уважение к старшему поколению.</w:t>
      </w:r>
      <w:r w:rsidRPr="003D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 любить Родину - значит жить с нею одной жизнью.  </w:t>
      </w:r>
    </w:p>
    <w:p w:rsidR="00133F45" w:rsidRPr="003D7C8E" w:rsidRDefault="00133F45" w:rsidP="00133F45">
      <w:pPr>
        <w:rPr>
          <w:rFonts w:ascii="Times New Roman" w:hAnsi="Times New Roman" w:cs="Times New Roman"/>
          <w:sz w:val="28"/>
          <w:szCs w:val="28"/>
        </w:rPr>
      </w:pPr>
      <w:r w:rsidRPr="003D7C8E">
        <w:rPr>
          <w:rStyle w:val="a6"/>
          <w:rFonts w:ascii="Times New Roman" w:hAnsi="Times New Roman" w:cs="Times New Roman"/>
          <w:sz w:val="28"/>
          <w:szCs w:val="28"/>
        </w:rPr>
        <w:t xml:space="preserve">          Актуальность  проекта </w:t>
      </w:r>
      <w:r w:rsidRPr="003D7C8E">
        <w:rPr>
          <w:rFonts w:ascii="Times New Roman" w:hAnsi="Times New Roman" w:cs="Times New Roman"/>
          <w:sz w:val="28"/>
          <w:szCs w:val="28"/>
        </w:rPr>
        <w:t xml:space="preserve">заключается в том, что каждый житель нашего города должен не только знать название своей улицы, но и знать историю её создания. </w:t>
      </w:r>
    </w:p>
    <w:p w:rsidR="00133F45" w:rsidRPr="003D7C8E" w:rsidRDefault="00133F45" w:rsidP="00133F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D7C8E">
        <w:rPr>
          <w:rFonts w:ascii="Times New Roman" w:hAnsi="Times New Roman" w:cs="Times New Roman"/>
          <w:sz w:val="28"/>
          <w:szCs w:val="28"/>
        </w:rPr>
        <w:t>:  развитие духовно-нравственного и культурного воспитания подрастающего поколения по средствам изучения истории и краеведения.</w:t>
      </w:r>
    </w:p>
    <w:p w:rsidR="00133F45" w:rsidRPr="003D7C8E" w:rsidRDefault="00133F45" w:rsidP="00133F4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1. Составить вопросы и провести анкетирование с целью выявления знаний школьников и жителей об улицах города.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2. Изучить историю улиц. 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3. Изучить архитектурные здания и исторические личности, связанные с историей улиц.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4. Составить исторический альбом улиц города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5. Провести экскурсию для учащихся МБОУ «Гимназия».</w:t>
      </w:r>
      <w:r w:rsidRPr="003D7C8E">
        <w:rPr>
          <w:rFonts w:ascii="Times New Roman" w:hAnsi="Times New Roman" w:cs="Times New Roman"/>
          <w:sz w:val="28"/>
          <w:szCs w:val="28"/>
        </w:rPr>
        <w:tab/>
      </w:r>
    </w:p>
    <w:p w:rsidR="00133F45" w:rsidRPr="003D7C8E" w:rsidRDefault="00133F45" w:rsidP="00133F4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7C8E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133F45" w:rsidRPr="003D7C8E" w:rsidRDefault="00133F45" w:rsidP="00133F45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доминирующей деятельности: информационный</w:t>
      </w:r>
    </w:p>
    <w:p w:rsidR="00133F45" w:rsidRPr="003D7C8E" w:rsidRDefault="00133F45" w:rsidP="00133F45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lastRenderedPageBreak/>
        <w:t>по комплексности: межпредметный;</w:t>
      </w:r>
    </w:p>
    <w:p w:rsidR="00133F45" w:rsidRPr="003D7C8E" w:rsidRDefault="00133F45" w:rsidP="00133F45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числу участников: индивидуальный;</w:t>
      </w:r>
    </w:p>
    <w:p w:rsidR="00133F45" w:rsidRPr="003D7C8E" w:rsidRDefault="00133F45" w:rsidP="00133F45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продолжительности: краткосрочный.</w:t>
      </w:r>
    </w:p>
    <w:p w:rsidR="00133F45" w:rsidRPr="003D7C8E" w:rsidRDefault="00133F45" w:rsidP="00133F45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характеру контактов между участниками: ученики, учителя, жители города, сотрудники городского архива и краеведческого музея.</w:t>
      </w:r>
    </w:p>
    <w:p w:rsidR="00133F45" w:rsidRPr="003D7C8E" w:rsidRDefault="00133F45" w:rsidP="00133F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3F45" w:rsidRPr="003D7C8E" w:rsidRDefault="00133F45" w:rsidP="00133F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133F45" w:rsidRPr="003D7C8E" w:rsidRDefault="00133F45" w:rsidP="00133F4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7C8E">
        <w:rPr>
          <w:rFonts w:ascii="Times New Roman" w:hAnsi="Times New Roman" w:cs="Times New Roman"/>
          <w:sz w:val="28"/>
          <w:szCs w:val="28"/>
        </w:rPr>
        <w:t>. Мотивационный. Планирование деятельности.</w:t>
      </w:r>
    </w:p>
    <w:p w:rsidR="00133F45" w:rsidRPr="003D7C8E" w:rsidRDefault="00133F45" w:rsidP="00133F4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D7C8E">
        <w:rPr>
          <w:rFonts w:ascii="Times New Roman" w:hAnsi="Times New Roman" w:cs="Times New Roman"/>
          <w:sz w:val="28"/>
          <w:szCs w:val="28"/>
        </w:rPr>
        <w:t>. Информационно- операционный  (выполнение проекта).</w:t>
      </w:r>
    </w:p>
    <w:p w:rsidR="00133F45" w:rsidRPr="003D7C8E" w:rsidRDefault="00133F45" w:rsidP="00133F4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D7C8E">
        <w:rPr>
          <w:rFonts w:ascii="Times New Roman" w:hAnsi="Times New Roman" w:cs="Times New Roman"/>
          <w:sz w:val="28"/>
          <w:szCs w:val="28"/>
        </w:rPr>
        <w:t>. Рефлексивно- оценочный.</w:t>
      </w:r>
    </w:p>
    <w:p w:rsidR="00133F45" w:rsidRPr="003D7C8E" w:rsidRDefault="00133F45" w:rsidP="00133F45">
      <w:pPr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133F45" w:rsidRPr="003D7C8E" w:rsidRDefault="00133F45" w:rsidP="00133F45">
      <w:pPr>
        <w:pStyle w:val="a7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- исследовательский (опрос учащихся, жителей города);</w:t>
      </w:r>
    </w:p>
    <w:p w:rsidR="00133F45" w:rsidRPr="003D7C8E" w:rsidRDefault="00133F45" w:rsidP="00133F45">
      <w:pPr>
        <w:pStyle w:val="a7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- информационный (чтение литературы, поиск информации в сети Интернет);</w:t>
      </w:r>
    </w:p>
    <w:p w:rsidR="00133F45" w:rsidRPr="003D7C8E" w:rsidRDefault="00133F45" w:rsidP="00133F45">
      <w:pPr>
        <w:pStyle w:val="a7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- встречи с ветеранами</w:t>
      </w:r>
    </w:p>
    <w:p w:rsidR="00133F45" w:rsidRPr="003D7C8E" w:rsidRDefault="00133F45" w:rsidP="00133F45">
      <w:pPr>
        <w:pStyle w:val="a7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- работа с источниками в краеведческом музее, городском архиве, центральной библиотеке города.</w:t>
      </w:r>
    </w:p>
    <w:p w:rsidR="00133F45" w:rsidRPr="003D7C8E" w:rsidRDefault="00133F45" w:rsidP="00133F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исследования:</w:t>
      </w:r>
      <w:r w:rsidRPr="003D7C8E">
        <w:rPr>
          <w:rFonts w:ascii="Times New Roman" w:hAnsi="Times New Roman" w:cs="Times New Roman"/>
          <w:sz w:val="28"/>
          <w:szCs w:val="28"/>
        </w:rPr>
        <w:t xml:space="preserve"> данный материал можно использовать на уроках истории, краеведения, олимпиадах, внеклассных занятиях.</w:t>
      </w: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D7C8E">
        <w:rPr>
          <w:rFonts w:ascii="Times New Roman" w:hAnsi="Times New Roman" w:cs="Times New Roman"/>
          <w:b/>
          <w:sz w:val="28"/>
          <w:szCs w:val="28"/>
        </w:rPr>
        <w:t>.  Мотивационный этап.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670"/>
        <w:gridCol w:w="2268"/>
      </w:tblGrid>
      <w:tr w:rsidR="00133F45" w:rsidRPr="003D7C8E" w:rsidTr="00A57CDD">
        <w:tc>
          <w:tcPr>
            <w:tcW w:w="1843" w:type="dxa"/>
            <w:vAlign w:val="center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670" w:type="dxa"/>
            <w:vAlign w:val="center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vAlign w:val="center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33F45" w:rsidRPr="003D7C8E" w:rsidTr="00A57CDD">
        <w:tc>
          <w:tcPr>
            <w:tcW w:w="1843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Начало сентября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670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среди учащихся МБОУ Гимназии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Проведение опроса среди жителей города</w:t>
            </w:r>
          </w:p>
        </w:tc>
        <w:tc>
          <w:tcPr>
            <w:tcW w:w="2268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Завгородняя А.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Невидомская А.</w:t>
            </w:r>
          </w:p>
        </w:tc>
      </w:tr>
      <w:tr w:rsidR="00133F45" w:rsidRPr="003D7C8E" w:rsidTr="00A57CDD">
        <w:tc>
          <w:tcPr>
            <w:tcW w:w="1843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Конец сентября 2019 г.</w:t>
            </w:r>
          </w:p>
        </w:tc>
        <w:tc>
          <w:tcPr>
            <w:tcW w:w="5670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Анализ</w:t>
            </w: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C8E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результатов</w:t>
            </w: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  анкеты</w:t>
            </w:r>
          </w:p>
        </w:tc>
        <w:tc>
          <w:tcPr>
            <w:tcW w:w="2268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Завгородняя А.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Невидомская А.</w:t>
            </w:r>
          </w:p>
        </w:tc>
      </w:tr>
    </w:tbl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  <w:r w:rsidRPr="003D7C8E">
        <w:rPr>
          <w:sz w:val="28"/>
          <w:szCs w:val="28"/>
        </w:rPr>
        <w:t xml:space="preserve">Часто ли мы задумываемся о названиях тех улиц, на которых мы живём и по которым  спешим в школу? 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С этим вопросом я решила обратиться к учащимся МБОУ Гимназии. (Приложение 1). Результаты анкетирования показали, что практически все знают название улиц, на которой проживают, но не все могут ответить, почему или в честь кого  так названы. Из числа опрашиваемых, только 25% дали положительный ответ. На вопрос</w:t>
      </w:r>
      <w:r w:rsidR="00EC562F">
        <w:rPr>
          <w:sz w:val="28"/>
          <w:szCs w:val="28"/>
        </w:rPr>
        <w:t>:</w:t>
      </w:r>
      <w:r w:rsidRPr="003D7C8E">
        <w:rPr>
          <w:sz w:val="28"/>
          <w:szCs w:val="28"/>
        </w:rPr>
        <w:t xml:space="preserve"> «На какой улице находится ваша школа» 45% указали правильный ответ (ул. Ермакова), но не все смогли пояснить</w:t>
      </w:r>
      <w:r w:rsidR="00EC562F">
        <w:rPr>
          <w:sz w:val="28"/>
          <w:szCs w:val="28"/>
        </w:rPr>
        <w:t>,</w:t>
      </w:r>
      <w:r w:rsidRPr="003D7C8E">
        <w:rPr>
          <w:sz w:val="28"/>
          <w:szCs w:val="28"/>
        </w:rPr>
        <w:t xml:space="preserve"> в честь кого она так названа. 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  <w:r w:rsidRPr="003D7C8E">
        <w:rPr>
          <w:sz w:val="28"/>
          <w:szCs w:val="28"/>
        </w:rPr>
        <w:t xml:space="preserve">На основе этого можно сделать вывод, что учащиеся гимназии мало знают о истории нашего города, о происхождении названий улиц, о тех, в честь кого они названы. МБОУ Гимназия расположена на улице Ермакова. Подвиг </w:t>
      </w:r>
      <w:r w:rsidR="00EC562F">
        <w:rPr>
          <w:sz w:val="28"/>
          <w:szCs w:val="28"/>
        </w:rPr>
        <w:t xml:space="preserve">этого </w:t>
      </w:r>
      <w:r w:rsidRPr="003D7C8E">
        <w:rPr>
          <w:sz w:val="28"/>
          <w:szCs w:val="28"/>
        </w:rPr>
        <w:t xml:space="preserve">человека, должны помнить все и рассказывать другим. 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  <w:r w:rsidRPr="003D7C8E">
        <w:rPr>
          <w:sz w:val="28"/>
          <w:szCs w:val="28"/>
        </w:rPr>
        <w:lastRenderedPageBreak/>
        <w:t>Если подрастающее поколение ещё так мало знает историю города,  может,  об этом больше знают взрослые жители? Тогда обратимся с вопросами  к прохожим. Возвращаясь домой по улице Лыткина  было опрошено 15 человек и 25 человек  на улице Володарского. Из них только 46% ответили в честь кого названа улица, по которой они проживают. 90% знают, какие исторические здания находятся рядом с домом.  (Приложение 2)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  <w:r w:rsidRPr="003D7C8E">
        <w:rPr>
          <w:sz w:val="28"/>
          <w:szCs w:val="28"/>
        </w:rPr>
        <w:t>В результате данного исследования можно сделать вывод, что жители города Тулуна мало придают значению истории тех улиц, на которых они выросли и продолжают воспитывать новое поколение. Жизнь продолжается и так важно помнить, что было до тебя и знать что будет после. Нам всем нужно задуматься об этом.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</w:p>
    <w:p w:rsidR="00133F45" w:rsidRPr="003D7C8E" w:rsidRDefault="00133F45" w:rsidP="00133F45">
      <w:pPr>
        <w:pStyle w:val="a5"/>
        <w:spacing w:line="240" w:lineRule="auto"/>
        <w:jc w:val="both"/>
        <w:rPr>
          <w:sz w:val="28"/>
          <w:szCs w:val="28"/>
        </w:rPr>
      </w:pPr>
    </w:p>
    <w:p w:rsidR="00133F45" w:rsidRPr="003D7C8E" w:rsidRDefault="00133F45" w:rsidP="00133F4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D7C8E">
        <w:rPr>
          <w:rFonts w:ascii="Times New Roman" w:hAnsi="Times New Roman" w:cs="Times New Roman"/>
          <w:b/>
          <w:sz w:val="28"/>
          <w:szCs w:val="28"/>
        </w:rPr>
        <w:t>. Информационный этап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2"/>
        <w:gridCol w:w="6081"/>
        <w:gridCol w:w="2268"/>
      </w:tblGrid>
      <w:tr w:rsidR="00133F45" w:rsidRPr="003D7C8E" w:rsidTr="00A57CDD">
        <w:tc>
          <w:tcPr>
            <w:tcW w:w="1432" w:type="dxa"/>
            <w:vAlign w:val="center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Сроки</w:t>
            </w:r>
          </w:p>
        </w:tc>
        <w:tc>
          <w:tcPr>
            <w:tcW w:w="6081" w:type="dxa"/>
            <w:vAlign w:val="center"/>
          </w:tcPr>
          <w:p w:rsidR="00133F45" w:rsidRPr="003D7C8E" w:rsidRDefault="00133F45" w:rsidP="00EC5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Мероприятия</w:t>
            </w:r>
          </w:p>
        </w:tc>
        <w:tc>
          <w:tcPr>
            <w:tcW w:w="2268" w:type="dxa"/>
            <w:vAlign w:val="center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Ответственные</w:t>
            </w:r>
          </w:p>
        </w:tc>
      </w:tr>
      <w:tr w:rsidR="00133F45" w:rsidRPr="003D7C8E" w:rsidTr="00A57CDD">
        <w:trPr>
          <w:trHeight w:val="3141"/>
        </w:trPr>
        <w:tc>
          <w:tcPr>
            <w:tcW w:w="1432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Сентябрь-октябрь  2019г.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</w:tcPr>
          <w:p w:rsidR="00133F45" w:rsidRPr="003D7C8E" w:rsidRDefault="00133F45" w:rsidP="00A57CD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Подбор информации по истории улиц Володарского, Лыткина, Ермакова.</w:t>
            </w:r>
          </w:p>
          <w:p w:rsidR="00133F45" w:rsidRPr="003D7C8E" w:rsidRDefault="00133F45" w:rsidP="00A57CD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городском архиве, центральной городской библиотеке, краеведческом музее им. П.Ф. Гущина. </w:t>
            </w:r>
          </w:p>
          <w:p w:rsidR="00133F45" w:rsidRPr="003D7C8E" w:rsidRDefault="00133F45" w:rsidP="00A57CD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Подбор информации и фотографий об архитектурных сооружениях улиц.</w:t>
            </w:r>
          </w:p>
          <w:p w:rsidR="00133F45" w:rsidRPr="003D7C8E" w:rsidRDefault="00133F45" w:rsidP="00A57CD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Изучение  документов, свидетельствующих о названиях улиц.</w:t>
            </w:r>
          </w:p>
          <w:p w:rsidR="00133F45" w:rsidRPr="003D7C8E" w:rsidRDefault="00133F45" w:rsidP="00A57CD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Создание презентации.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Завгородняя Александра </w:t>
            </w:r>
          </w:p>
        </w:tc>
      </w:tr>
      <w:tr w:rsidR="00133F45" w:rsidRPr="003D7C8E" w:rsidTr="00A57CDD">
        <w:trPr>
          <w:trHeight w:val="317"/>
        </w:trPr>
        <w:tc>
          <w:tcPr>
            <w:tcW w:w="1432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 Октябрь 2019г</w:t>
            </w:r>
          </w:p>
        </w:tc>
        <w:tc>
          <w:tcPr>
            <w:tcW w:w="6081" w:type="dxa"/>
          </w:tcPr>
          <w:p w:rsidR="00133F45" w:rsidRPr="003D7C8E" w:rsidRDefault="00133F45" w:rsidP="00A57CD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краеведческих исследований и проектов образовательных учреждений г. Тулуна и Тулунского района «Тропинка школьная моя». </w:t>
            </w:r>
          </w:p>
        </w:tc>
        <w:tc>
          <w:tcPr>
            <w:tcW w:w="2268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Завгородняя А.</w:t>
            </w:r>
          </w:p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3F45" w:rsidRPr="003D7C8E" w:rsidRDefault="00133F45" w:rsidP="00133F45">
      <w:pPr>
        <w:pStyle w:val="a5"/>
        <w:spacing w:line="240" w:lineRule="auto"/>
        <w:jc w:val="center"/>
        <w:rPr>
          <w:b/>
          <w:sz w:val="28"/>
          <w:szCs w:val="28"/>
        </w:rPr>
      </w:pPr>
    </w:p>
    <w:p w:rsidR="00133F45" w:rsidRPr="003D7C8E" w:rsidRDefault="00133F45" w:rsidP="00133F45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3D7C8E">
        <w:rPr>
          <w:b/>
          <w:sz w:val="28"/>
          <w:szCs w:val="28"/>
        </w:rPr>
        <w:t>История происхождения названий улиц города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b/>
          <w:sz w:val="28"/>
          <w:szCs w:val="28"/>
        </w:rPr>
      </w:pPr>
      <w:r w:rsidRPr="003D7C8E">
        <w:rPr>
          <w:rFonts w:eastAsia="Times New Roman"/>
          <w:color w:val="000000"/>
          <w:sz w:val="28"/>
          <w:szCs w:val="28"/>
          <w:lang w:eastAsia="ru-RU"/>
        </w:rPr>
        <w:t xml:space="preserve"> Чтобы рассказать об истории каждой улицы понадобится очень много времени. Поэтому я хочу рассказать об истории нескольких из них. Эти улицы нам дороги, мы каждый день ходим по ним в школу, встречаемся с друзьями, на них проходит наша жизнь. </w:t>
      </w:r>
    </w:p>
    <w:p w:rsidR="00133F45" w:rsidRPr="003D7C8E" w:rsidRDefault="00133F45" w:rsidP="00133F45">
      <w:pPr>
        <w:pStyle w:val="a5"/>
        <w:spacing w:line="240" w:lineRule="auto"/>
        <w:jc w:val="both"/>
        <w:rPr>
          <w:b/>
          <w:sz w:val="28"/>
          <w:szCs w:val="28"/>
        </w:rPr>
      </w:pPr>
      <w:r w:rsidRPr="003D7C8E">
        <w:rPr>
          <w:b/>
          <w:sz w:val="28"/>
          <w:szCs w:val="28"/>
        </w:rPr>
        <w:lastRenderedPageBreak/>
        <w:t>Улица Лыткина</w:t>
      </w:r>
    </w:p>
    <w:p w:rsidR="00133F45" w:rsidRPr="003D7C8E" w:rsidRDefault="00133F45" w:rsidP="00133F45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Как правило, решение о присвоении того или иного названия улицы, принимается местными органами самоуправления. Внести свое предложение о названии улицы, имеют право любые физические и юридические лица, обратившись в администрацию города, в котором находится рассматриваемая улица.</w:t>
      </w:r>
      <w:r w:rsidRPr="003D7C8E">
        <w:rPr>
          <w:rFonts w:ascii="Times New Roman" w:hAnsi="Times New Roman" w:cs="Times New Roman"/>
          <w:color w:val="000000"/>
        </w:rPr>
        <w:t xml:space="preserve"> 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t>Я узнала, что решением исполкома от 21 июня 1967г. ул. Ленина (бывшая Вокзальная) была переименована в улицу им. Лыткина Ф.М.(Приложение 3)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 xml:space="preserve">Изучив биографию этого человека, стало известна причина. </w:t>
      </w:r>
      <w:r w:rsidRPr="003D7C8E">
        <w:rPr>
          <w:rStyle w:val="a6"/>
          <w:rFonts w:ascii="Times New Roman" w:hAnsi="Times New Roman" w:cs="Times New Roman"/>
          <w:color w:val="000000"/>
          <w:sz w:val="28"/>
          <w:szCs w:val="28"/>
        </w:rPr>
        <w:t>Фёдор Матвеевич Лыткин -  поэт, революционер, участник Гражданской войны.</w:t>
      </w:r>
      <w:r w:rsidRPr="003D7C8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t xml:space="preserve">Он родился в г. Тулуне  </w:t>
      </w:r>
      <w:r w:rsidRPr="00205294">
        <w:rPr>
          <w:rFonts w:ascii="Times New Roman" w:hAnsi="Times New Roman" w:cs="Times New Roman"/>
          <w:color w:val="000000"/>
          <w:sz w:val="28"/>
          <w:szCs w:val="28"/>
        </w:rPr>
        <w:t>в 1987г.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t xml:space="preserve"> с отличием окончил начальную школу в </w:t>
      </w:r>
      <w:hyperlink r:id="rId7" w:history="1">
        <w:r w:rsidRPr="003D7C8E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Тулуне</w:t>
        </w:r>
      </w:hyperlink>
      <w:r w:rsidRPr="003D7C8E">
        <w:rPr>
          <w:rFonts w:ascii="Times New Roman" w:hAnsi="Times New Roman" w:cs="Times New Roman"/>
          <w:color w:val="000000"/>
          <w:sz w:val="28"/>
          <w:szCs w:val="28"/>
        </w:rPr>
        <w:t> и поступил в Иркутскую мужскую гимназию.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>Фёдор рано остался без от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ца, матери тяжело было поднимать троих детей. Обучаясь в г. Иркутске он сблизился с револю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ционно настроенной молодёжью, вступил социалистический кружок. В кружке изучали труды Маркса, Эн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гельса, Ленина, устраивали дискуссии по литературе и искусству, на политические темы, издавали руко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писный журнал «Наша работа» с подзаголовком «Пролетарии всех стран, соединяйтесь!». Лыткин стал самым активным и авторитетным членом круж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ка, у него формируется марксистское мировоззре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ние, развиваются способности пропагандиста и пуб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лициста. Здесь проявилось его и поэтическое да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рование; он публикует первые стихи в журнале. Продолжил учебу в Енисейской гимназии, но не оставил революционную деятельность. Становится вожаком революционной молоде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жи. Его призывные стихи появляются в сибирских журналах и газетах.</w:t>
      </w:r>
    </w:p>
    <w:p w:rsidR="00133F45" w:rsidRPr="003D7C8E" w:rsidRDefault="00133F45" w:rsidP="00133F45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>В феврале 1917 Ф.М. Лыткин в первых рядах революции. Пламенным призывом «Вперед, о Родина! Вперед!» звучит один из его взволнован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ных стихов этого периода. Летом того же года осу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ществилась мечта Лыткина — он стал студентом юридического факультета Томского университета. Кипучая борьба различных политических течений и партий в единственном университетском центре Си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бири сразу же захватила молодого революционера. Томский комитет большевиков поручал Ф. Лыт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кину самые ответственные задания. Он был од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ним из создателей первого красногвардейского отряда в городе.</w:t>
      </w:r>
    </w:p>
    <w:p w:rsidR="00133F45" w:rsidRPr="003D7C8E" w:rsidRDefault="00133F45" w:rsidP="00133F45">
      <w:pPr>
        <w:ind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>Летом 1918 </w:t>
      </w:r>
      <w:hyperlink r:id="rId8" w:history="1">
        <w:r w:rsidRPr="003D7C8E">
          <w:rPr>
            <w:rFonts w:ascii="Times New Roman" w:hAnsi="Times New Roman" w:cs="Times New Roman"/>
            <w:sz w:val="28"/>
            <w:szCs w:val="28"/>
          </w:rPr>
          <w:t>чехословаки</w:t>
        </w:r>
      </w:hyperlink>
      <w:r w:rsidRPr="003D7C8E">
        <w:rPr>
          <w:rFonts w:ascii="Times New Roman" w:hAnsi="Times New Roman" w:cs="Times New Roman"/>
          <w:color w:val="000000"/>
          <w:sz w:val="28"/>
          <w:szCs w:val="28"/>
        </w:rPr>
        <w:t> и белогвардейцы подняли мятеж. Лыткин как член военно-революционного трибунала принимает участие в по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давлении белогвардейского  мятежа в  </w:t>
      </w:r>
      <w:hyperlink r:id="rId9" w:history="1">
        <w:r w:rsidRPr="003D7C8E">
          <w:rPr>
            <w:rFonts w:ascii="Times New Roman" w:hAnsi="Times New Roman" w:cs="Times New Roman"/>
            <w:sz w:val="28"/>
            <w:szCs w:val="28"/>
          </w:rPr>
          <w:t>Иркутске</w:t>
        </w:r>
      </w:hyperlink>
      <w:r w:rsidRPr="003D7C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33F45" w:rsidRPr="003D7C8E" w:rsidRDefault="00133F45" w:rsidP="00133F45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>Для борьбы с белогвардейцами и белочехами было образовано Сибирское верховное командова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ние, куда вошли </w:t>
      </w:r>
      <w:hyperlink r:id="rId10" w:history="1">
        <w:r w:rsidRPr="003D7C8E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С. Г. Лазо</w:t>
        </w:r>
      </w:hyperlink>
      <w:r w:rsidRPr="003D7C8E">
        <w:rPr>
          <w:rFonts w:ascii="Times New Roman" w:hAnsi="Times New Roman" w:cs="Times New Roman"/>
          <w:color w:val="000000"/>
          <w:sz w:val="28"/>
          <w:szCs w:val="28"/>
        </w:rPr>
        <w:t>, П. Г. Голиков, Ф. М. Лыт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кин и другие. Лыткин становится заведующим политотделом и членом штаба 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Прибайкальского и Забайкальского фронтов, проводит большую политическую работу среди бойцов, издает фронтовую газету «Красноар</w:t>
      </w:r>
      <w:r w:rsidRPr="003D7C8E">
        <w:rPr>
          <w:rFonts w:ascii="Times New Roman" w:hAnsi="Times New Roman" w:cs="Times New Roman"/>
          <w:color w:val="000000"/>
          <w:sz w:val="28"/>
          <w:szCs w:val="28"/>
        </w:rPr>
        <w:softHyphen/>
        <w:t>меец». После падения власти Советов в Сибири Ф. Лыткин был убит.</w:t>
      </w:r>
    </w:p>
    <w:p w:rsidR="00133F45" w:rsidRPr="003D7C8E" w:rsidRDefault="00133F45" w:rsidP="00133F45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t xml:space="preserve">Жители улицы Лыткина должны помнить и знать своего героя, он внёс огромный вклад в развитие революционного движения в годы Гражданской войны. 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На улице Лыткина можно встретить старые дома и исторические архитектурные объекты. Каждый день, проходя мимо них задумываешься о их ценности в нашем городе. 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Водочный завод</w:t>
      </w:r>
      <w:r w:rsidRPr="003D7C8E">
        <w:rPr>
          <w:rFonts w:ascii="Times New Roman" w:hAnsi="Times New Roman" w:cs="Times New Roman"/>
          <w:sz w:val="28"/>
          <w:szCs w:val="28"/>
        </w:rPr>
        <w:t xml:space="preserve">. (Приложение 4) 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Водочный завод известен в Тулуне с 1934 года. Он входил в структуру Восточно – Сибирского производственного треста. Трест охватывал территорию Иркутской и Читинской областей, Бурят – Монгольской и Якутской АССР.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С начавшейся антиалкогольной кампанией, произошло перепрофилирование производства, приказом Госагропрома РСФСР от 22.04.1987 года № 355 объединение «Иркутскспиртагропром» было переименовано в Производственное объединение безалкогольных напитков «Кедр». В 1989 г. в составе Госагропрома был создан Союз объединений и предприятий пищевой промышленности, получивший название «Роспищепром». Согласно приказу Госагропрома РСФСР от 03.11.1989 г. № 311 - орг Производственное объединение безалкогольных напитков «Кедр» было переименовано в Производственное объединение спиртовой и ликеро – водочной промышленности «Кедр».В мае 1992 года Производственное объединение спиртовой и ликеро – водочной промышленности «Кедр» было реорганизовано. В августе 1992 года началась работа по приватизации Государственного предприятия спиртовой и ликероводочной промышленности Кедр».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В 2006 году из-за отсутствия рынка сбыта выпускаемой продукции в акционерном обществе и его структурных подразделениях сложилось тяжелое финансовое положение. Денежные средства, необходимые для жизнедеятельности общества отсутствовали, производство было сокращено до минимальных объемов. В связи с прекращением действия лицензии на производство, хранение и поставки производственных спиртовых напитков приказом ОАО «Кедр» от 19.07.2006 № 92 с 20.07.2006 года во всех структурных подразделениях акционерного общества, в том числе и на Тулунском водочном заводе было начато сокращение численности и штата </w:t>
      </w:r>
      <w:r w:rsidRPr="003D7C8E">
        <w:rPr>
          <w:rFonts w:ascii="Times New Roman" w:hAnsi="Times New Roman" w:cs="Times New Roman"/>
          <w:sz w:val="28"/>
          <w:szCs w:val="28"/>
        </w:rPr>
        <w:lastRenderedPageBreak/>
        <w:t>работников в соответствии с нормами трудового законодательства. Производственный процесс на Тулунском водочном заводе с августа 2006 года был прекращен полностью.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Изучив информацию по истории данного предприятия, я узнала, что оно было известно за пределами Иркутской области, а значит, приносила доход не только нашему городу, но и региону. 90- годы повлияли на работу этого предприятия. Новые реформы и реорганизация привели к банкротству этого предприятия. Современная Россия старается возрождать старые предприятия. Надеюсь, что это произойдёт и в нашем Тулуне.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В начале работы рассказывалось, что я с моей подругой  встречаемся  на пересечении улиц Лыткина и </w:t>
      </w:r>
      <w:r w:rsidRPr="00A57CDD">
        <w:rPr>
          <w:rFonts w:ascii="Times New Roman" w:hAnsi="Times New Roman" w:cs="Times New Roman"/>
          <w:b/>
          <w:sz w:val="28"/>
          <w:szCs w:val="28"/>
        </w:rPr>
        <w:t>Володарского.</w:t>
      </w:r>
      <w:r w:rsidRPr="003D7C8E">
        <w:rPr>
          <w:rFonts w:ascii="Times New Roman" w:hAnsi="Times New Roman" w:cs="Times New Roman"/>
          <w:sz w:val="28"/>
          <w:szCs w:val="28"/>
        </w:rPr>
        <w:t xml:space="preserve"> Однажды, возвращаясь, домой, она рассказала о своей улице Володарского. Любопытно было узнать то, что эта улица называлась так не сразу. Сначала она называлась Карташевская, это название было связано с событием 1820 года. После </w:t>
      </w:r>
      <w:r w:rsidRPr="003D7C8E">
        <w:rPr>
          <w:rFonts w:ascii="Times New Roman" w:hAnsi="Times New Roman" w:cs="Times New Roman"/>
          <w:spacing w:val="-3"/>
          <w:sz w:val="28"/>
          <w:szCs w:val="28"/>
        </w:rPr>
        <w:t xml:space="preserve">сильного  наводнения, которое полностью смыло деревню Карташи, расположенную недалеко от Тулуна. </w:t>
      </w:r>
      <w:r w:rsidRPr="003D7C8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D7C8E">
        <w:rPr>
          <w:rFonts w:ascii="Times New Roman" w:hAnsi="Times New Roman" w:cs="Times New Roman"/>
          <w:spacing w:val="-3"/>
          <w:sz w:val="28"/>
          <w:szCs w:val="28"/>
        </w:rPr>
        <w:t>Пострадавшие переселились в Тулун</w:t>
      </w:r>
      <w:r w:rsidR="00692BB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D7C8E">
        <w:rPr>
          <w:rFonts w:ascii="Times New Roman" w:hAnsi="Times New Roman" w:cs="Times New Roman"/>
          <w:spacing w:val="-3"/>
          <w:sz w:val="28"/>
          <w:szCs w:val="28"/>
        </w:rPr>
        <w:t>на  улицу, которую так и назвали – Карташевская.  Позже она была переименована в улицу Володарского, в честь видного деятеля российского революционного движения.(Приложение 5)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3D7C8E">
        <w:rPr>
          <w:rFonts w:ascii="Times New Roman" w:hAnsi="Times New Roman" w:cs="Times New Roman"/>
          <w:b/>
          <w:spacing w:val="-3"/>
          <w:sz w:val="28"/>
          <w:szCs w:val="28"/>
        </w:rPr>
        <w:t xml:space="preserve">Улица Ермакова. 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pacing w:val="-3"/>
          <w:sz w:val="28"/>
          <w:szCs w:val="28"/>
        </w:rPr>
        <w:t xml:space="preserve">Выходя на улицу Ермакова, мы проходим мимо здания школы №4. </w:t>
      </w:r>
      <w:r w:rsidRPr="003D7C8E">
        <w:rPr>
          <w:rFonts w:ascii="Times New Roman" w:hAnsi="Times New Roman" w:cs="Times New Roman"/>
          <w:sz w:val="28"/>
          <w:szCs w:val="28"/>
        </w:rPr>
        <w:t>На здании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средней школы есть мемориальная доска, которая гласит: «Здесь учился в</w:t>
      </w:r>
    </w:p>
    <w:p w:rsidR="00133F45" w:rsidRPr="003D7C8E" w:rsidRDefault="00133F45" w:rsidP="00133F45">
      <w:pPr>
        <w:tabs>
          <w:tab w:val="left" w:pos="284"/>
        </w:tabs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1974 – 1984гг. Ермаков Андрей Юрьевич. Погиб при выполнении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интернационального долга в Афганистане». 19 мая 1987года: «Коллектив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учителей и комсомольская организация средней школы №4 обратились в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Тулунский городской исполнительный комитет с просьбой: переименовать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улицу Красноармейскую в улицу имени Ермакова Андрея Юрьевича.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(Приложение  ) Ермаков А.Ю. учился в Тулунской средней школе №4. Погиб 22 февраля 1984 года при исполнении интернационального долга в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Афганистане. Награжден орденом Красной звезды посмертно.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Исполнительный комитет городского Совета народных депутатов 19 мая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1987 года решил: линию жилого комплекса от улицы Володарского до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Хлебозавода назвать улицей имени Ермакова Андрея Юрьевича. 22 февраля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1987 года во время сопровождения через «зеленую зону» провинции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Кандагар гвардии младший сержант Ермаков А.Ю. прикрыл товарищей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огнем из своего автомата, а сам был смертельно ранен осколком разорвавшейся мины.  В память о подвиге парнишки из нашего города названа одна из улиц Тулуна, его имя носила школьная комсомольская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организация. </w:t>
      </w:r>
    </w:p>
    <w:p w:rsidR="00133F45" w:rsidRPr="003D7C8E" w:rsidRDefault="00133F45" w:rsidP="00133F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F45" w:rsidRPr="003D7C8E" w:rsidRDefault="00133F45" w:rsidP="00133F45">
      <w:pPr>
        <w:spacing w:after="0"/>
        <w:rPr>
          <w:rFonts w:ascii="Times New Roman" w:hAnsi="Times New Roman" w:cs="Times New Roman"/>
          <w:spacing w:val="-3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Со школы №4 начинается история нашей гимназии в которую мы вместе ходим.  В 1992 году в ней были сформированы гимназические классы. В 2000 году гимназия разместилась в новом здании.  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sz w:val="28"/>
          <w:szCs w:val="28"/>
        </w:rPr>
        <w:lastRenderedPageBreak/>
        <w:t xml:space="preserve">Но не все знают, что в этом здании раньше располагался Дом культура «Кристалл». Он был построен в 70-е годы для работников Стекольного завода. </w:t>
      </w: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Директор завода Николай Павлович Виноградов всегда стремился, чтобы у его коллектива было всё необходимое и для работы, и для культурного досуга. В клубе размещались спортивный зал, библиотека, самодеятельные кружки, зрительный зал с большой сценой, гримёрные для артистов.</w:t>
      </w:r>
      <w:r w:rsidRPr="003D7C8E">
        <w:rPr>
          <w:rFonts w:ascii="Times New Roman" w:hAnsi="Times New Roman" w:cs="Times New Roman"/>
          <w:color w:val="151515"/>
          <w:sz w:val="27"/>
          <w:szCs w:val="27"/>
          <w:shd w:val="clear" w:color="auto" w:fill="FFFFFF"/>
        </w:rPr>
        <w:t xml:space="preserve"> </w:t>
      </w: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Сегодня это здание изменилось, обновилось. Но в нём живёт история, которую помнят все.</w:t>
      </w:r>
    </w:p>
    <w:p w:rsidR="00A42CA3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Рядом с гимназией расположен бывший </w:t>
      </w:r>
      <w:r w:rsidRPr="003D7C8E"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  <w:t>стекольный завод</w:t>
      </w: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.(Приложение 7) Сейчас он разрушен.</w:t>
      </w:r>
      <w:r w:rsidRPr="003D7C8E">
        <w:rPr>
          <w:rFonts w:ascii="Times New Roman" w:hAnsi="Times New Roman" w:cs="Times New Roman"/>
          <w:sz w:val="28"/>
          <w:szCs w:val="28"/>
        </w:rPr>
        <w:t xml:space="preserve"> Мы узнали, что завод начал создаваться в 1954 году приехавшими в Тулун рабочими бывшего Тальцинского стекольного завода, попавшего в зону затопления при строительстве Иркутской ГЭС. Строительство завода в городе Тулуне Иркутской области было обосновано следующими фактами: 1. Наличием большого запаса кварцевых песков, находящихся в 500 м от завода. 2. Близким расположением месторождений угля. 3. Благоприятными условиями для обеспечения завода водой; устройства канализации и теплосетей /близкое расположение реки Ия/.. В июле 1963 года Тулунский стекольный завод выпустил свою первую продукцию - оконное стекло. Тогда в смене работало 42 человека и выпускалось 1850-1900 квадратных метров стекла. Сортовая посуда начала вырабатываться в 1967 году. Вместе с заводом строилось жилье, магазины, детские дошкольные учреждения, дом культуры «Кристалл», который стал культурным центром горожан. Кроме того город от завода получил 40 тысяч кв. метров жилья, первый в городе водопровод с соответствующей ГОСТу водой. Город получил надежное постоянное электроснабжение от Братской ГЭС. Это же для Тулуна было настоящей технической революцией. С 09.12.1996 года акционерное общество открытого типа «Тулунский 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стекольный завод» зарегистрировано открытым акционерным обществом «Тулунский стекольный завод» (ОАО «ТСЗ») на основании постановления мэра города Тулуна от 09.12.1996 года. № 668. Из-за отсутствия заказчиков продукции и рынка сбыта завод несет огромные убытки и становится неплатежеспособным. Решением Арбитражного суда Иркутской области от 09.07.2002 года завод был ликвидирован, в связи с невозможностью восстановления платежеспособности, недостаточности текущих активов для покрытия текущих обязательств, низкой степени ликвидности предприятия.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Многие жители посёлка Стекольный работали на этом заводе, их внуки учатся в гимназии. В своих домах они хранят посуду и сувенир, как память о стекольном заводе. </w:t>
      </w: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33F45" w:rsidRPr="003D7C8E" w:rsidRDefault="00133F45" w:rsidP="00133F45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144774" w:rsidRPr="00205294" w:rsidRDefault="00144774" w:rsidP="00133F4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F45" w:rsidRPr="003D7C8E" w:rsidRDefault="00133F45" w:rsidP="00133F4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D7C8E">
        <w:rPr>
          <w:rFonts w:ascii="Times New Roman" w:hAnsi="Times New Roman" w:cs="Times New Roman"/>
          <w:b/>
          <w:sz w:val="28"/>
          <w:szCs w:val="28"/>
        </w:rPr>
        <w:t>. Рефлексивно- оценочный этап</w:t>
      </w:r>
      <w:r w:rsidRPr="003D7C8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6237"/>
        <w:gridCol w:w="2410"/>
      </w:tblGrid>
      <w:tr w:rsidR="00133F45" w:rsidRPr="003D7C8E" w:rsidTr="00A57CDD">
        <w:tc>
          <w:tcPr>
            <w:tcW w:w="1276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6237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33F45" w:rsidRPr="003D7C8E" w:rsidTr="00A57CDD">
        <w:tc>
          <w:tcPr>
            <w:tcW w:w="1276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Октябрь 2019 г.</w:t>
            </w:r>
          </w:p>
        </w:tc>
        <w:tc>
          <w:tcPr>
            <w:tcW w:w="6237" w:type="dxa"/>
          </w:tcPr>
          <w:p w:rsidR="00133F45" w:rsidRPr="003D7C8E" w:rsidRDefault="00133F45" w:rsidP="00A57CD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перспектив исследовательской деятельности </w:t>
            </w:r>
          </w:p>
          <w:p w:rsidR="00133F45" w:rsidRPr="003D7C8E" w:rsidRDefault="00133F45" w:rsidP="00A57CD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экскурсий по улице Ермакова  для учащихся начальных классов. </w:t>
            </w:r>
          </w:p>
        </w:tc>
        <w:tc>
          <w:tcPr>
            <w:tcW w:w="2410" w:type="dxa"/>
          </w:tcPr>
          <w:p w:rsidR="00133F45" w:rsidRPr="003D7C8E" w:rsidRDefault="00133F45" w:rsidP="00133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Руководитель по проекту, классные руководитли и учащиеся начальных классов</w:t>
            </w:r>
          </w:p>
          <w:p w:rsidR="00133F45" w:rsidRPr="003D7C8E" w:rsidRDefault="00133F45" w:rsidP="00133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Завгородняя А.</w:t>
            </w:r>
          </w:p>
        </w:tc>
      </w:tr>
      <w:tr w:rsidR="00133F45" w:rsidRPr="003D7C8E" w:rsidTr="00A57CDD">
        <w:tc>
          <w:tcPr>
            <w:tcW w:w="1276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Октябрь 2019г </w:t>
            </w:r>
          </w:p>
        </w:tc>
        <w:tc>
          <w:tcPr>
            <w:tcW w:w="6237" w:type="dxa"/>
          </w:tcPr>
          <w:p w:rsidR="00133F45" w:rsidRPr="003D7C8E" w:rsidRDefault="00133F45" w:rsidP="00133F45">
            <w:pPr>
              <w:pStyle w:val="a3"/>
              <w:numPr>
                <w:ilvl w:val="0"/>
                <w:numId w:val="4"/>
              </w:numPr>
              <w:spacing w:after="20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Результаты конкурса исследовательских работ «Тропинка школьная моя»</w:t>
            </w:r>
          </w:p>
        </w:tc>
        <w:tc>
          <w:tcPr>
            <w:tcW w:w="2410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Завгородняя А.</w:t>
            </w:r>
          </w:p>
        </w:tc>
      </w:tr>
      <w:tr w:rsidR="00133F45" w:rsidRPr="003D7C8E" w:rsidTr="00A57CDD">
        <w:tc>
          <w:tcPr>
            <w:tcW w:w="1276" w:type="dxa"/>
          </w:tcPr>
          <w:p w:rsidR="00133F45" w:rsidRPr="003D7C8E" w:rsidRDefault="00144774" w:rsidP="00144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2020</w:t>
            </w:r>
            <w:r w:rsidR="00133F45" w:rsidRPr="003D7C8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237" w:type="dxa"/>
          </w:tcPr>
          <w:p w:rsidR="00133F45" w:rsidRPr="003D7C8E" w:rsidRDefault="00144774" w:rsidP="00133F45">
            <w:pPr>
              <w:pStyle w:val="a3"/>
              <w:numPr>
                <w:ilvl w:val="0"/>
                <w:numId w:val="4"/>
              </w:numPr>
              <w:spacing w:after="20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и защита индивидуального проекта</w:t>
            </w:r>
          </w:p>
        </w:tc>
        <w:tc>
          <w:tcPr>
            <w:tcW w:w="2410" w:type="dxa"/>
          </w:tcPr>
          <w:p w:rsidR="00133F45" w:rsidRPr="003D7C8E" w:rsidRDefault="00133F45" w:rsidP="00A57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8E">
              <w:rPr>
                <w:rFonts w:ascii="Times New Roman" w:hAnsi="Times New Roman" w:cs="Times New Roman"/>
                <w:sz w:val="28"/>
                <w:szCs w:val="28"/>
              </w:rPr>
              <w:t>Руководитель по проекту, Завгородняя А.</w:t>
            </w:r>
          </w:p>
        </w:tc>
      </w:tr>
    </w:tbl>
    <w:p w:rsidR="00133F45" w:rsidRPr="003D7C8E" w:rsidRDefault="00133F45" w:rsidP="00133F45">
      <w:pPr>
        <w:spacing w:after="0"/>
        <w:jc w:val="center"/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  <w:t>Заключение</w:t>
      </w:r>
    </w:p>
    <w:p w:rsidR="00133F45" w:rsidRPr="003D7C8E" w:rsidRDefault="00133F45" w:rsidP="00133F4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D7C8E">
        <w:rPr>
          <w:rFonts w:ascii="Times New Roman" w:hAnsi="Times New Roman" w:cs="Times New Roman"/>
          <w:sz w:val="28"/>
          <w:szCs w:val="28"/>
        </w:rPr>
        <w:t xml:space="preserve">Опираясь на собранную и изученную информацию, я узнала о истории происхождения названий улиц города, о </w:t>
      </w:r>
      <w:r w:rsidRPr="003D7C8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событиях проходящих на её территории</w:t>
      </w:r>
      <w:r w:rsidRPr="003D7C8E">
        <w:rPr>
          <w:rFonts w:ascii="Times New Roman" w:hAnsi="Times New Roman" w:cs="Times New Roman"/>
          <w:sz w:val="28"/>
          <w:szCs w:val="28"/>
        </w:rPr>
        <w:t>. Задачи, которые  поставили перед собой, выполнили.</w:t>
      </w:r>
    </w:p>
    <w:p w:rsidR="00133F45" w:rsidRPr="003D7C8E" w:rsidRDefault="00133F45" w:rsidP="00133F45">
      <w:pPr>
        <w:spacing w:after="0"/>
        <w:ind w:firstLine="54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7C8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Я научилась работать источниками информации в городском архиве и краеведческом музее. Мной были собраны документы и фотографии, иллюстрировала альбом. Для учеников начальных классов была проведена  экскурсия по улице Ермакова. Эти материалы могут быть использованы на уроках истории, краеведения, внеклассных занятиях.</w:t>
      </w:r>
    </w:p>
    <w:p w:rsidR="00133F45" w:rsidRPr="003D7C8E" w:rsidRDefault="00133F45" w:rsidP="00133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       Работа по изучению исторического прошлого, настоящего нашего города может продолжаться долго, с каждым разом узнаёшь всё больше интересного.</w:t>
      </w:r>
    </w:p>
    <w:p w:rsidR="00133F45" w:rsidRPr="003D7C8E" w:rsidRDefault="00133F45" w:rsidP="00133F45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C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Мы должны знать, какие события происходили в городе и в стране, чьим именем названы улицы города, как их жизнь отразилась в  истории и сохранить это знание для будущих поколений.</w:t>
      </w:r>
      <w:r w:rsidRPr="003D7C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 Мы считаем, что  вправе  гордиться  и своим народом, и своим городом, и страной.</w:t>
      </w:r>
    </w:p>
    <w:p w:rsidR="00133F45" w:rsidRPr="003D7C8E" w:rsidRDefault="00133F45" w:rsidP="00133F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«Чтобы понять куда идешь, оглянись назад, вдумайся, от какой точки отсчета начинается твоя биография, какова судьба твоих предков, куда уходят корни, питающие наше становление, нашу судьбу»</w:t>
      </w:r>
    </w:p>
    <w:p w:rsidR="00133F45" w:rsidRPr="003D7C8E" w:rsidRDefault="00133F45" w:rsidP="00133F4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улице родной пройдусь.</w:t>
      </w:r>
    </w:p>
    <w:p w:rsidR="00133F45" w:rsidRPr="003D7C8E" w:rsidRDefault="00133F45" w:rsidP="00133F4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Знакома с детства мне она.</w:t>
      </w:r>
    </w:p>
    <w:p w:rsidR="00133F45" w:rsidRPr="003D7C8E" w:rsidRDefault="00133F45" w:rsidP="00133F4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О прошлом города напомнит мне</w:t>
      </w:r>
    </w:p>
    <w:p w:rsidR="00133F45" w:rsidRPr="003D7C8E" w:rsidRDefault="00133F45" w:rsidP="00133F4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Тропинка школьная моя.</w:t>
      </w:r>
    </w:p>
    <w:p w:rsidR="00133F45" w:rsidRPr="003D7C8E" w:rsidRDefault="00133F45" w:rsidP="00133F45">
      <w:pPr>
        <w:jc w:val="center"/>
        <w:rPr>
          <w:rFonts w:ascii="Times New Roman" w:hAnsi="Times New Roman" w:cs="Times New Roman"/>
        </w:rPr>
      </w:pPr>
    </w:p>
    <w:p w:rsidR="00133F45" w:rsidRPr="003D7C8E" w:rsidRDefault="00133F45" w:rsidP="00133F45">
      <w:pPr>
        <w:jc w:val="center"/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  <w:t>Литература</w:t>
      </w:r>
    </w:p>
    <w:p w:rsidR="00133F45" w:rsidRPr="003D7C8E" w:rsidRDefault="00133F45" w:rsidP="00133F45">
      <w:pPr>
        <w:ind w:firstLine="709"/>
        <w:jc w:val="center"/>
        <w:rPr>
          <w:rFonts w:ascii="Times New Roman" w:hAnsi="Times New Roman" w:cs="Times New Roman"/>
        </w:rPr>
      </w:pPr>
    </w:p>
    <w:p w:rsidR="00133F45" w:rsidRPr="003D7C8E" w:rsidRDefault="00133F45" w:rsidP="00133F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Атлас города Тулуна и Тулунского района [Текст]: Атлас / под редакцией С.П.Баженовой. – Тулун.: КОМПАС тв, 2007.</w:t>
      </w:r>
    </w:p>
    <w:p w:rsidR="00133F45" w:rsidRPr="003D7C8E" w:rsidRDefault="00133F45" w:rsidP="00133F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Балландин Ю.И. Памятники истории и мемориальные доски г. Тулуна [Текст] / Ю.И. Балландин. – Братск, 2002.</w:t>
      </w:r>
    </w:p>
    <w:p w:rsidR="00133F45" w:rsidRPr="003D7C8E" w:rsidRDefault="00133F45" w:rsidP="00133F45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Тулун-центр Отчизны: под редакцией Рубцова Н.М., Симонова Н.И.- 2007.</w:t>
      </w:r>
    </w:p>
    <w:p w:rsidR="00133F45" w:rsidRPr="003D7C8E" w:rsidRDefault="00133F45" w:rsidP="00133F45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3D7C8E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Баландин Ю.И. Улицы норода Тулуна. Усть-Илимск., 2018 г.</w:t>
      </w:r>
    </w:p>
    <w:p w:rsidR="00133F45" w:rsidRPr="003D7C8E" w:rsidRDefault="00133F45" w:rsidP="00133F45">
      <w:pPr>
        <w:ind w:left="360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C8E" w:rsidRPr="003D7C8E" w:rsidRDefault="003D7C8E" w:rsidP="003D7C8E">
      <w:pPr>
        <w:ind w:hanging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D7C8E" w:rsidRPr="003D7C8E" w:rsidRDefault="003D7C8E" w:rsidP="003D7C8E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Паспорт  проекта</w:t>
      </w:r>
    </w:p>
    <w:p w:rsidR="003D7C8E" w:rsidRPr="003D7C8E" w:rsidRDefault="003D7C8E" w:rsidP="003D7C8E">
      <w:pPr>
        <w:ind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C8E" w:rsidRPr="003D7C8E" w:rsidRDefault="003D7C8E" w:rsidP="003D7C8E">
      <w:pPr>
        <w:ind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    1. Название проекта:</w:t>
      </w:r>
      <w:r w:rsidRPr="003D7C8E">
        <w:rPr>
          <w:rFonts w:ascii="Times New Roman" w:hAnsi="Times New Roman" w:cs="Times New Roman"/>
          <w:sz w:val="28"/>
          <w:szCs w:val="28"/>
        </w:rPr>
        <w:t xml:space="preserve"> «Пройдусь по улице родной»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2. Участник проекта: </w:t>
      </w:r>
      <w:r w:rsidRPr="003D7C8E">
        <w:rPr>
          <w:rFonts w:ascii="Times New Roman" w:hAnsi="Times New Roman" w:cs="Times New Roman"/>
          <w:sz w:val="28"/>
          <w:szCs w:val="28"/>
        </w:rPr>
        <w:t xml:space="preserve">Завгородняя Александра, ученица 9кл.  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3. Руководитель проекта: </w:t>
      </w:r>
      <w:r w:rsidRPr="003D7C8E">
        <w:rPr>
          <w:rFonts w:ascii="Times New Roman" w:hAnsi="Times New Roman" w:cs="Times New Roman"/>
          <w:sz w:val="28"/>
          <w:szCs w:val="28"/>
        </w:rPr>
        <w:t>Синицына Валентина Александровна, учитель истории и обществознания МБОУ «Гимназия» города Тулуна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 4. Учебные дисциплины, близкие к теме проекта</w:t>
      </w:r>
      <w:r w:rsidRPr="003D7C8E">
        <w:rPr>
          <w:rFonts w:ascii="Times New Roman" w:hAnsi="Times New Roman" w:cs="Times New Roman"/>
          <w:sz w:val="28"/>
          <w:szCs w:val="28"/>
        </w:rPr>
        <w:t>: история, литература, духовное краеведение.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5</w:t>
      </w:r>
      <w:r w:rsidRPr="003D7C8E">
        <w:rPr>
          <w:rFonts w:ascii="Times New Roman" w:hAnsi="Times New Roman" w:cs="Times New Roman"/>
          <w:b/>
          <w:sz w:val="28"/>
          <w:szCs w:val="28"/>
        </w:rPr>
        <w:t>.</w:t>
      </w:r>
      <w:r w:rsidRPr="003D7C8E">
        <w:rPr>
          <w:rFonts w:ascii="Times New Roman" w:hAnsi="Times New Roman" w:cs="Times New Roman"/>
          <w:sz w:val="28"/>
          <w:szCs w:val="28"/>
        </w:rPr>
        <w:t xml:space="preserve"> </w:t>
      </w:r>
      <w:r w:rsidRPr="003D7C8E">
        <w:rPr>
          <w:rFonts w:ascii="Times New Roman" w:hAnsi="Times New Roman" w:cs="Times New Roman"/>
          <w:b/>
          <w:sz w:val="28"/>
          <w:szCs w:val="28"/>
        </w:rPr>
        <w:t>Возраст учащихся, на который рассчитан проект</w:t>
      </w:r>
      <w:r w:rsidRPr="003D7C8E">
        <w:rPr>
          <w:rFonts w:ascii="Times New Roman" w:hAnsi="Times New Roman" w:cs="Times New Roman"/>
          <w:sz w:val="28"/>
          <w:szCs w:val="28"/>
        </w:rPr>
        <w:t>: 2-9 класс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6.Состав проектной группы:</w:t>
      </w:r>
      <w:r w:rsidRPr="003D7C8E">
        <w:rPr>
          <w:rFonts w:ascii="Times New Roman" w:hAnsi="Times New Roman" w:cs="Times New Roman"/>
          <w:sz w:val="28"/>
          <w:szCs w:val="28"/>
        </w:rPr>
        <w:t xml:space="preserve"> учащиеся 8-9 класса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7.Продолжительность проекта: </w:t>
      </w:r>
      <w:r w:rsidRPr="003D7C8E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8.Режим работы: </w:t>
      </w:r>
      <w:r w:rsidRPr="003D7C8E">
        <w:rPr>
          <w:rFonts w:ascii="Times New Roman" w:hAnsi="Times New Roman" w:cs="Times New Roman"/>
          <w:sz w:val="28"/>
          <w:szCs w:val="28"/>
        </w:rPr>
        <w:t>внеурочная деятельность, уроки духовного краеведения.</w:t>
      </w:r>
    </w:p>
    <w:p w:rsidR="003D7C8E" w:rsidRPr="003D7C8E" w:rsidRDefault="003D7C8E" w:rsidP="003D7C8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9.Тип проекта: </w:t>
      </w:r>
    </w:p>
    <w:p w:rsidR="003D7C8E" w:rsidRPr="003D7C8E" w:rsidRDefault="003D7C8E" w:rsidP="003D7C8E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доминирующей деятельности: информационный</w:t>
      </w:r>
    </w:p>
    <w:p w:rsidR="003D7C8E" w:rsidRPr="003D7C8E" w:rsidRDefault="003D7C8E" w:rsidP="003D7C8E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комплексности: межпредметный;</w:t>
      </w:r>
    </w:p>
    <w:p w:rsidR="003D7C8E" w:rsidRPr="003D7C8E" w:rsidRDefault="003D7C8E" w:rsidP="003D7C8E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числу участников:индивидуальный;</w:t>
      </w:r>
    </w:p>
    <w:p w:rsidR="003D7C8E" w:rsidRPr="003D7C8E" w:rsidRDefault="003D7C8E" w:rsidP="003D7C8E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продолжительности: краткосрочный.</w:t>
      </w:r>
    </w:p>
    <w:p w:rsidR="003D7C8E" w:rsidRPr="003D7C8E" w:rsidRDefault="003D7C8E" w:rsidP="003D7C8E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по характеру контактов между участниками: ученики, учителя, жители города, сотрудники городского архива и краеведческого музея.</w:t>
      </w:r>
    </w:p>
    <w:p w:rsidR="003D7C8E" w:rsidRPr="003D7C8E" w:rsidRDefault="003D7C8E" w:rsidP="003D7C8E">
      <w:pPr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>10. Задачи проекта:</w:t>
      </w:r>
      <w:r w:rsidRPr="003D7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C8E" w:rsidRPr="003D7C8E" w:rsidRDefault="003D7C8E" w:rsidP="003D7C8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1.Составить вопросы и провести анкетирование с целью выявления знаний школьников и жителей города об улицах</w:t>
      </w:r>
    </w:p>
    <w:p w:rsidR="003D7C8E" w:rsidRPr="003D7C8E" w:rsidRDefault="003D7C8E" w:rsidP="003D7C8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2. Изучить историю улиц.</w:t>
      </w:r>
    </w:p>
    <w:p w:rsidR="003D7C8E" w:rsidRPr="003D7C8E" w:rsidRDefault="003D7C8E" w:rsidP="003D7C8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lastRenderedPageBreak/>
        <w:t xml:space="preserve"> 3. Изучить архитектурные объекты и исторические личности, связанные с историей улиц.</w:t>
      </w:r>
    </w:p>
    <w:p w:rsidR="003D7C8E" w:rsidRPr="003D7C8E" w:rsidRDefault="003D7C8E" w:rsidP="003D7C8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4. Составить презентацию по проекту.</w:t>
      </w:r>
    </w:p>
    <w:p w:rsidR="003D7C8E" w:rsidRPr="003D7C8E" w:rsidRDefault="003D7C8E" w:rsidP="003D7C8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5. Рассказать о результатах исследования ученикам МБОУ «Гимназия».</w:t>
      </w:r>
      <w:r w:rsidRPr="003D7C8E">
        <w:rPr>
          <w:rFonts w:ascii="Times New Roman" w:hAnsi="Times New Roman" w:cs="Times New Roman"/>
          <w:sz w:val="28"/>
          <w:szCs w:val="28"/>
        </w:rPr>
        <w:tab/>
      </w:r>
    </w:p>
    <w:p w:rsidR="003D7C8E" w:rsidRPr="003D7C8E" w:rsidRDefault="003D7C8E" w:rsidP="003D7C8E">
      <w:pPr>
        <w:ind w:left="7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11. Практические цели проекта: </w:t>
      </w:r>
      <w:r w:rsidRPr="003D7C8E">
        <w:rPr>
          <w:rFonts w:ascii="Times New Roman" w:hAnsi="Times New Roman" w:cs="Times New Roman"/>
          <w:sz w:val="28"/>
          <w:szCs w:val="28"/>
        </w:rPr>
        <w:t>данный материал можно использовать на уроках истории, краеведения, олимпиадах, классных часах.</w:t>
      </w:r>
    </w:p>
    <w:p w:rsidR="003D7C8E" w:rsidRPr="003D7C8E" w:rsidRDefault="003D7C8E" w:rsidP="003D7C8E">
      <w:p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7C8E">
        <w:rPr>
          <w:rFonts w:ascii="Times New Roman" w:hAnsi="Times New Roman" w:cs="Times New Roman"/>
          <w:b/>
          <w:bCs/>
          <w:sz w:val="28"/>
          <w:szCs w:val="28"/>
        </w:rPr>
        <w:t>12.Ресурсы:</w:t>
      </w:r>
      <w:r w:rsidRPr="003D7C8E">
        <w:rPr>
          <w:rFonts w:ascii="Times New Roman" w:hAnsi="Times New Roman" w:cs="Times New Roman"/>
          <w:bCs/>
          <w:sz w:val="28"/>
          <w:szCs w:val="28"/>
        </w:rPr>
        <w:t xml:space="preserve"> материальные, информационные, творческий потенциал.</w:t>
      </w:r>
    </w:p>
    <w:p w:rsidR="003D7C8E" w:rsidRPr="003D7C8E" w:rsidRDefault="003D7C8E" w:rsidP="003D7C8E">
      <w:pPr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7C8E">
        <w:rPr>
          <w:rFonts w:ascii="Times New Roman" w:hAnsi="Times New Roman" w:cs="Times New Roman"/>
          <w:b/>
          <w:sz w:val="28"/>
          <w:szCs w:val="28"/>
        </w:rPr>
        <w:t xml:space="preserve">13.Этапы работы над проектом: </w:t>
      </w:r>
    </w:p>
    <w:p w:rsidR="003D7C8E" w:rsidRPr="003D7C8E" w:rsidRDefault="003D7C8E" w:rsidP="003D7C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</w:t>
      </w:r>
      <w:r w:rsidRPr="003D7C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7C8E">
        <w:rPr>
          <w:rFonts w:ascii="Times New Roman" w:hAnsi="Times New Roman" w:cs="Times New Roman"/>
          <w:sz w:val="28"/>
          <w:szCs w:val="28"/>
        </w:rPr>
        <w:t>. Мотивационный.</w:t>
      </w:r>
    </w:p>
    <w:p w:rsidR="003D7C8E" w:rsidRPr="003D7C8E" w:rsidRDefault="003D7C8E" w:rsidP="003D7C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 xml:space="preserve"> II. Планирование деятельности.</w:t>
      </w:r>
    </w:p>
    <w:p w:rsidR="003D7C8E" w:rsidRPr="003D7C8E" w:rsidRDefault="003D7C8E" w:rsidP="003D7C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D7C8E">
        <w:rPr>
          <w:rFonts w:ascii="Times New Roman" w:hAnsi="Times New Roman" w:cs="Times New Roman"/>
          <w:sz w:val="28"/>
          <w:szCs w:val="28"/>
        </w:rPr>
        <w:t>. Информационно- операционный  (выполнение проекта).</w:t>
      </w:r>
    </w:p>
    <w:p w:rsidR="003D7C8E" w:rsidRPr="003D7C8E" w:rsidRDefault="003D7C8E" w:rsidP="003D7C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D7C8E">
        <w:rPr>
          <w:rFonts w:ascii="Times New Roman" w:hAnsi="Times New Roman" w:cs="Times New Roman"/>
          <w:sz w:val="28"/>
          <w:szCs w:val="28"/>
        </w:rPr>
        <w:t>. Рефлексивно- оценочный.</w:t>
      </w:r>
    </w:p>
    <w:p w:rsidR="003D7C8E" w:rsidRPr="003D7C8E" w:rsidRDefault="003D7C8E" w:rsidP="003D7C8E">
      <w:pPr>
        <w:ind w:left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8E">
        <w:rPr>
          <w:rFonts w:ascii="Times New Roman" w:hAnsi="Times New Roman" w:cs="Times New Roman"/>
          <w:b/>
          <w:bCs/>
          <w:sz w:val="28"/>
          <w:szCs w:val="28"/>
        </w:rPr>
        <w:t xml:space="preserve">14.  </w:t>
      </w:r>
      <w:r w:rsidRPr="003D7C8E">
        <w:rPr>
          <w:rFonts w:ascii="Times New Roman" w:hAnsi="Times New Roman" w:cs="Times New Roman"/>
          <w:b/>
          <w:sz w:val="28"/>
          <w:szCs w:val="28"/>
        </w:rPr>
        <w:t xml:space="preserve">Конечный результат: </w:t>
      </w:r>
      <w:r w:rsidRPr="003D7C8E">
        <w:rPr>
          <w:rFonts w:ascii="Times New Roman" w:hAnsi="Times New Roman" w:cs="Times New Roman"/>
          <w:sz w:val="28"/>
          <w:szCs w:val="28"/>
        </w:rPr>
        <w:t xml:space="preserve">представление проекта на конкурсе краеведческих исследований и проектов образовательных учреждений г. Тулуна и Тулунского района «Тропинка школьная моя».  </w:t>
      </w:r>
    </w:p>
    <w:p w:rsidR="003D7C8E" w:rsidRPr="003D7C8E" w:rsidRDefault="003D7C8E" w:rsidP="003D7C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C8E" w:rsidRPr="003D7C8E" w:rsidRDefault="003D7C8E" w:rsidP="003D7C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Приложение1</w:t>
      </w:r>
    </w:p>
    <w:p w:rsidR="003D7C8E" w:rsidRPr="003D7C8E" w:rsidRDefault="003D7C8E" w:rsidP="003D7C8E">
      <w:pPr>
        <w:pStyle w:val="a5"/>
        <w:spacing w:line="240" w:lineRule="auto"/>
        <w:jc w:val="center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</w:p>
    <w:p w:rsidR="003D7C8E" w:rsidRPr="003D7C8E" w:rsidRDefault="003D7C8E" w:rsidP="003D7C8E">
      <w:pPr>
        <w:pStyle w:val="a5"/>
        <w:spacing w:line="240" w:lineRule="auto"/>
        <w:jc w:val="right"/>
        <w:rPr>
          <w:b/>
          <w:sz w:val="28"/>
          <w:szCs w:val="28"/>
        </w:rPr>
      </w:pPr>
      <w:r w:rsidRPr="003D7C8E">
        <w:rPr>
          <w:b/>
          <w:sz w:val="28"/>
          <w:szCs w:val="28"/>
        </w:rPr>
        <w:t>Приложение 2</w:t>
      </w:r>
    </w:p>
    <w:p w:rsidR="003D7C8E" w:rsidRPr="003D7C8E" w:rsidRDefault="003D7C8E" w:rsidP="003D7C8E">
      <w:pPr>
        <w:pStyle w:val="a5"/>
        <w:spacing w:line="240" w:lineRule="auto"/>
        <w:rPr>
          <w:b/>
          <w:sz w:val="28"/>
          <w:szCs w:val="28"/>
        </w:rPr>
      </w:pPr>
      <w:r w:rsidRPr="003D7C8E">
        <w:rPr>
          <w:b/>
          <w:sz w:val="28"/>
          <w:szCs w:val="28"/>
        </w:rPr>
        <w:t>Вопросы анкетирования для жителей улиц  Володарского, Лыткина.</w:t>
      </w: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D7C8E" w:rsidRPr="003D7C8E" w:rsidRDefault="003D7C8E" w:rsidP="003D7C8E">
      <w:pPr>
        <w:pStyle w:val="a5"/>
        <w:spacing w:line="240" w:lineRule="auto"/>
        <w:rPr>
          <w:sz w:val="28"/>
          <w:szCs w:val="28"/>
        </w:rPr>
      </w:pPr>
      <w:r w:rsidRPr="003D7C8E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Pr="003D7C8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2002" cy="8178489"/>
            <wp:effectExtent l="19050" t="0" r="0" b="0"/>
            <wp:docPr id="17" name="Рисунок 1" descr="C:\Users\Komp\AppData\Local\Temp\Rar$DRa2272.25759\сканы\документ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AppData\Local\Temp\Rar$DRa2272.25759\сканы\документ_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26" cy="818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sz w:val="28"/>
          <w:szCs w:val="28"/>
        </w:rPr>
        <w:t>Приложение  4</w:t>
      </w:r>
    </w:p>
    <w:p w:rsidR="003D7C8E" w:rsidRPr="003D7C8E" w:rsidRDefault="003D7C8E" w:rsidP="003D7C8E">
      <w:pPr>
        <w:jc w:val="right"/>
        <w:rPr>
          <w:rFonts w:ascii="Times New Roman" w:hAnsi="Times New Roman" w:cs="Times New Roman"/>
          <w:sz w:val="28"/>
          <w:szCs w:val="28"/>
        </w:rPr>
      </w:pPr>
      <w:r w:rsidRPr="003D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982" cy="8090597"/>
            <wp:effectExtent l="19050" t="0" r="3618" b="0"/>
            <wp:docPr id="18" name="Рисунок 1" descr="https://sun9-29.userapi.com/c852236/v852236459/1e7ce4/ip1y5BrQQ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2236/v852236459/1e7ce4/ip1y5BrQQ-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54" cy="80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  <w:r w:rsidRPr="003D7C8E">
        <w:rPr>
          <w:rFonts w:ascii="Times New Roman" w:hAnsi="Times New Roman" w:cs="Times New Roman"/>
        </w:rPr>
        <w:t>Приложение 5</w:t>
      </w:r>
    </w:p>
    <w:p w:rsidR="003D7C8E" w:rsidRPr="003D7C8E" w:rsidRDefault="003D7C8E" w:rsidP="003D7C8E">
      <w:pPr>
        <w:jc w:val="center"/>
        <w:rPr>
          <w:rFonts w:ascii="Times New Roman" w:hAnsi="Times New Roman" w:cs="Times New Roman"/>
        </w:rPr>
      </w:pPr>
      <w:r w:rsidRPr="003D7C8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27995" cy="3034145"/>
            <wp:effectExtent l="19050" t="0" r="1155" b="0"/>
            <wp:docPr id="19" name="Рисунок 13" descr="https://nature.baikal.ru/phs/norm/75/75868.jpg?1399295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nature.baikal.ru/phs/norm/75/75868.jpg?13992952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82" cy="304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right"/>
        <w:rPr>
          <w:rFonts w:ascii="Times New Roman" w:hAnsi="Times New Roman" w:cs="Times New Roman"/>
        </w:rPr>
      </w:pPr>
    </w:p>
    <w:p w:rsidR="003D7C8E" w:rsidRPr="003D7C8E" w:rsidRDefault="003D7C8E" w:rsidP="003D7C8E">
      <w:pPr>
        <w:jc w:val="center"/>
        <w:rPr>
          <w:rFonts w:ascii="Times New Roman" w:hAnsi="Times New Roman" w:cs="Times New Roman"/>
        </w:rPr>
      </w:pPr>
      <w:r w:rsidRPr="003D7C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94513" cy="3445884"/>
            <wp:effectExtent l="19050" t="0" r="0" b="0"/>
            <wp:docPr id="20" name="Рисунок 5" descr="C:\Users\Komp\AppData\Local\Microsoft\Windows\Temporary Internet Files\Content.Word\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AppData\Local\Microsoft\Windows\Temporary Internet Files\Content.Word\IMG_6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19" cy="34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8E" w:rsidRPr="003D7C8E" w:rsidRDefault="003D7C8E" w:rsidP="003D7C8E">
      <w:pPr>
        <w:jc w:val="center"/>
        <w:rPr>
          <w:rFonts w:ascii="Times New Roman" w:hAnsi="Times New Roman" w:cs="Times New Roman"/>
        </w:rPr>
      </w:pPr>
    </w:p>
    <w:p w:rsidR="00CE55CC" w:rsidRPr="003D7C8E" w:rsidRDefault="00CE55CC">
      <w:pPr>
        <w:rPr>
          <w:rFonts w:ascii="Times New Roman" w:hAnsi="Times New Roman" w:cs="Times New Roman"/>
        </w:rPr>
      </w:pPr>
    </w:p>
    <w:sectPr w:rsidR="00CE55CC" w:rsidRPr="003D7C8E" w:rsidSect="00133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1A5" w:rsidRDefault="00F371A5" w:rsidP="001E1DD6">
      <w:pPr>
        <w:spacing w:after="0" w:line="240" w:lineRule="auto"/>
      </w:pPr>
      <w:r>
        <w:separator/>
      </w:r>
    </w:p>
  </w:endnote>
  <w:endnote w:type="continuationSeparator" w:id="0">
    <w:p w:rsidR="00F371A5" w:rsidRDefault="00F371A5" w:rsidP="001E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1A5" w:rsidRDefault="00F371A5" w:rsidP="001E1DD6">
      <w:pPr>
        <w:spacing w:after="0" w:line="240" w:lineRule="auto"/>
      </w:pPr>
      <w:r>
        <w:separator/>
      </w:r>
    </w:p>
  </w:footnote>
  <w:footnote w:type="continuationSeparator" w:id="0">
    <w:p w:rsidR="00F371A5" w:rsidRDefault="00F371A5" w:rsidP="001E1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904C9"/>
    <w:multiLevelType w:val="hybridMultilevel"/>
    <w:tmpl w:val="8090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72CED"/>
    <w:multiLevelType w:val="hybridMultilevel"/>
    <w:tmpl w:val="6BA2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C53E4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50FE56CC"/>
    <w:multiLevelType w:val="hybridMultilevel"/>
    <w:tmpl w:val="4C946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57758"/>
    <w:multiLevelType w:val="hybridMultilevel"/>
    <w:tmpl w:val="77660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F45"/>
    <w:rsid w:val="00133F45"/>
    <w:rsid w:val="00144774"/>
    <w:rsid w:val="001E1DD6"/>
    <w:rsid w:val="00205294"/>
    <w:rsid w:val="003A5408"/>
    <w:rsid w:val="003D7C8E"/>
    <w:rsid w:val="00411901"/>
    <w:rsid w:val="005D03A8"/>
    <w:rsid w:val="00641072"/>
    <w:rsid w:val="00692BB3"/>
    <w:rsid w:val="006F036D"/>
    <w:rsid w:val="00761DA8"/>
    <w:rsid w:val="00A42CA3"/>
    <w:rsid w:val="00A57CDD"/>
    <w:rsid w:val="00B84869"/>
    <w:rsid w:val="00CE55CC"/>
    <w:rsid w:val="00EB622C"/>
    <w:rsid w:val="00EC562F"/>
    <w:rsid w:val="00F3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0184"/>
  <w15:docId w15:val="{251A2BBF-68B7-42C2-B19C-A50E4DDD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F4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33F45"/>
    <w:pPr>
      <w:ind w:left="720"/>
      <w:contextualSpacing/>
    </w:pPr>
  </w:style>
  <w:style w:type="table" w:styleId="a4">
    <w:name w:val="Table Grid"/>
    <w:basedOn w:val="a1"/>
    <w:uiPriority w:val="39"/>
    <w:rsid w:val="00133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33F45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133F45"/>
    <w:rPr>
      <w:b/>
      <w:bCs/>
    </w:rPr>
  </w:style>
  <w:style w:type="paragraph" w:customStyle="1" w:styleId="1">
    <w:name w:val="Абзац списка1"/>
    <w:basedOn w:val="a"/>
    <w:rsid w:val="00133F4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133F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3F45"/>
  </w:style>
  <w:style w:type="character" w:styleId="a8">
    <w:name w:val="Hyperlink"/>
    <w:uiPriority w:val="99"/>
    <w:rsid w:val="00133F4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D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C8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E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E1DD6"/>
  </w:style>
  <w:style w:type="paragraph" w:styleId="ad">
    <w:name w:val="footer"/>
    <w:basedOn w:val="a"/>
    <w:link w:val="ae"/>
    <w:uiPriority w:val="99"/>
    <w:unhideWhenUsed/>
    <w:rsid w:val="001E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kipedia.ru/content/chehoslovackiy_korpus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rkipedia.ru/content/tulun" TargetMode="External"/><Relationship Id="rId12" Type="http://schemas.openxmlformats.org/officeDocument/2006/relationships/chart" Target="charts/chart2.xm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hyperlink" Target="http://irkipedia.ru/content/lazo_sergey_georgievich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irkipedia.ru/content/irkutsk" TargetMode="External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как называется улица, на которой вы живете?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Знают(99%)</c:v>
                </c:pt>
                <c:pt idx="1">
                  <c:v>Не знают(1%)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0.99</c:v>
                </c:pt>
                <c:pt idx="1">
                  <c:v>1.0000000000000011E-2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F-43DA-8880-E5BDBDF2D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328813065033561"/>
          <c:y val="0.39413354580677418"/>
          <c:w val="0.22893409157188757"/>
          <c:h val="0.1163954505686793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почему улица, на которой вы живете так называется?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Нет(65%)</c:v>
                </c:pt>
                <c:pt idx="1">
                  <c:v>Не интересовалась(ся)(15%)</c:v>
                </c:pt>
                <c:pt idx="2">
                  <c:v>Затрудняюсь ответить(18%)</c:v>
                </c:pt>
                <c:pt idx="3">
                  <c:v>Да(2%)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0.65000000000000202</c:v>
                </c:pt>
                <c:pt idx="1">
                  <c:v>0.15000000000000024</c:v>
                </c:pt>
                <c:pt idx="2">
                  <c:v>0.18000000000000024</c:v>
                </c:pt>
                <c:pt idx="3">
                  <c:v>2.0000000000000011E-2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0-4014-9F0A-628F0A59B1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какой улице находится ваша школа?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Улица Ермакова(45%)</c:v>
                </c:pt>
                <c:pt idx="1">
                  <c:v>Я не знаю(55%)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9-426D-A5F7-3BACE3942D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честь кого названа улица Ермакова?Что вы знаете об этом человеке?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Не знаю(80%)</c:v>
                </c:pt>
                <c:pt idx="1">
                  <c:v>Смогли ответить(20%)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53-4864-B0C2-7DC2C53B54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296405657626162"/>
          <c:y val="0.4615441819772545"/>
          <c:w val="0.25620261009040535"/>
          <c:h val="0.100522434695663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 честь кого названа ваша улица 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честь кого названа ваша улица?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Не знают(54%)</c:v>
                </c:pt>
                <c:pt idx="1">
                  <c:v>Смогли ответь(46%)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87-4F9C-8A42-ADF91804E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5137849956255465"/>
          <c:y val="0.41794306961629796"/>
          <c:w val="0.22547335228929721"/>
          <c:h val="0.100522434695663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исторические места на своей улице вы знаете?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Вино-водочный завод(70%)</c:v>
                </c:pt>
                <c:pt idx="1">
                  <c:v>Дома жильцов,представляющие историческую ценность(20%)</c:v>
                </c:pt>
                <c:pt idx="2">
                  <c:v>Не знают(10%)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0.70000000000000062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0B-43BA-97CF-1ADD31E58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865850102070744"/>
          <c:y val="0.26975190601174853"/>
          <c:w val="0.32282298046077762"/>
          <c:h val="0.4920434945631795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2851</TotalTime>
  <Pages>23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Элемент</cp:lastModifiedBy>
  <cp:revision>3</cp:revision>
  <dcterms:created xsi:type="dcterms:W3CDTF">2019-10-16T15:30:00Z</dcterms:created>
  <dcterms:modified xsi:type="dcterms:W3CDTF">2020-06-03T10:00:00Z</dcterms:modified>
</cp:coreProperties>
</file>