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3E4" w:rsidRPr="000C73E4" w:rsidRDefault="000C73E4" w:rsidP="000C73E4">
      <w:pPr>
        <w:spacing w:after="0" w:line="240" w:lineRule="auto"/>
        <w:ind w:firstLine="284"/>
        <w:jc w:val="center"/>
        <w:rPr>
          <w:rFonts w:eastAsia="Times New Roman"/>
          <w:sz w:val="28"/>
          <w:szCs w:val="28"/>
        </w:rPr>
      </w:pPr>
      <w:r w:rsidRPr="000C73E4">
        <w:rPr>
          <w:rFonts w:eastAsia="Times New Roman"/>
          <w:sz w:val="28"/>
          <w:szCs w:val="28"/>
        </w:rPr>
        <w:t>Муниципальное бюджетное общеобразовательное учреждение</w:t>
      </w:r>
    </w:p>
    <w:p w:rsidR="000C73E4" w:rsidRPr="000C73E4" w:rsidRDefault="000C73E4" w:rsidP="000C73E4">
      <w:pPr>
        <w:spacing w:after="0" w:line="240" w:lineRule="auto"/>
        <w:ind w:firstLine="284"/>
        <w:jc w:val="center"/>
        <w:rPr>
          <w:rFonts w:eastAsia="Times New Roman"/>
          <w:sz w:val="28"/>
          <w:szCs w:val="28"/>
        </w:rPr>
      </w:pPr>
      <w:r w:rsidRPr="000C73E4">
        <w:rPr>
          <w:rFonts w:eastAsia="Times New Roman"/>
          <w:sz w:val="28"/>
          <w:szCs w:val="28"/>
        </w:rPr>
        <w:t xml:space="preserve">средняя школа №4 </w:t>
      </w:r>
    </w:p>
    <w:p w:rsidR="000C73E4" w:rsidRPr="000C73E4" w:rsidRDefault="000C73E4" w:rsidP="000C73E4">
      <w:pPr>
        <w:spacing w:after="0" w:line="240" w:lineRule="auto"/>
        <w:ind w:firstLine="284"/>
        <w:jc w:val="center"/>
        <w:rPr>
          <w:rFonts w:eastAsia="Times New Roman"/>
          <w:sz w:val="28"/>
          <w:szCs w:val="28"/>
        </w:rPr>
      </w:pPr>
      <w:r w:rsidRPr="000C73E4">
        <w:rPr>
          <w:rFonts w:eastAsia="Times New Roman"/>
          <w:sz w:val="28"/>
          <w:szCs w:val="28"/>
        </w:rPr>
        <w:t xml:space="preserve">с углубленным изучением отдельных предметов </w:t>
      </w:r>
      <w:proofErr w:type="spellStart"/>
      <w:r w:rsidRPr="000C73E4">
        <w:rPr>
          <w:rFonts w:eastAsia="Times New Roman"/>
          <w:sz w:val="28"/>
          <w:szCs w:val="28"/>
        </w:rPr>
        <w:t>им.Г.К.Жукова</w:t>
      </w:r>
      <w:proofErr w:type="spellEnd"/>
    </w:p>
    <w:p w:rsidR="000C73E4" w:rsidRPr="000C73E4" w:rsidRDefault="000C73E4" w:rsidP="000C73E4">
      <w:pPr>
        <w:tabs>
          <w:tab w:val="left" w:pos="3516"/>
        </w:tabs>
        <w:spacing w:after="0" w:line="240" w:lineRule="auto"/>
        <w:ind w:firstLine="284"/>
        <w:jc w:val="center"/>
        <w:rPr>
          <w:rFonts w:eastAsia="Times New Roman"/>
          <w:sz w:val="28"/>
          <w:szCs w:val="28"/>
        </w:rPr>
      </w:pPr>
      <w:r w:rsidRPr="000C73E4">
        <w:rPr>
          <w:rFonts w:eastAsia="Times New Roman"/>
          <w:sz w:val="28"/>
          <w:szCs w:val="28"/>
        </w:rPr>
        <w:t>Конференция</w:t>
      </w:r>
    </w:p>
    <w:p w:rsidR="000C73E4" w:rsidRPr="000C73E4" w:rsidRDefault="000C73E4" w:rsidP="000C73E4">
      <w:pPr>
        <w:tabs>
          <w:tab w:val="left" w:pos="3516"/>
        </w:tabs>
        <w:spacing w:after="0" w:line="240" w:lineRule="auto"/>
        <w:ind w:firstLine="284"/>
        <w:jc w:val="center"/>
        <w:rPr>
          <w:rFonts w:eastAsia="Times New Roman"/>
          <w:sz w:val="28"/>
          <w:szCs w:val="28"/>
        </w:rPr>
      </w:pPr>
      <w:r w:rsidRPr="000C73E4">
        <w:rPr>
          <w:rFonts w:eastAsia="Times New Roman"/>
          <w:sz w:val="28"/>
          <w:szCs w:val="28"/>
        </w:rPr>
        <w:t>Научного общества учащихся</w:t>
      </w:r>
    </w:p>
    <w:p w:rsidR="000C73E4" w:rsidRPr="000C73E4" w:rsidRDefault="000C73E4" w:rsidP="000C73E4">
      <w:pPr>
        <w:tabs>
          <w:tab w:val="left" w:pos="3516"/>
        </w:tabs>
        <w:spacing w:after="0" w:line="240" w:lineRule="auto"/>
        <w:ind w:firstLine="284"/>
        <w:jc w:val="center"/>
        <w:rPr>
          <w:rFonts w:eastAsia="Times New Roman"/>
          <w:sz w:val="28"/>
          <w:szCs w:val="28"/>
        </w:rPr>
      </w:pPr>
      <w:r w:rsidRPr="000C73E4">
        <w:rPr>
          <w:rFonts w:eastAsia="Times New Roman"/>
          <w:sz w:val="28"/>
          <w:szCs w:val="28"/>
        </w:rPr>
        <w:t>Секция «Естественные науки»</w:t>
      </w:r>
    </w:p>
    <w:p w:rsidR="000C73E4" w:rsidRPr="000C73E4" w:rsidRDefault="000C73E4" w:rsidP="000C73E4">
      <w:pPr>
        <w:tabs>
          <w:tab w:val="left" w:pos="3516"/>
        </w:tabs>
        <w:spacing w:after="0" w:line="240" w:lineRule="auto"/>
        <w:ind w:firstLine="284"/>
        <w:jc w:val="both"/>
        <w:rPr>
          <w:rFonts w:eastAsia="Times New Roman"/>
          <w:sz w:val="28"/>
          <w:szCs w:val="28"/>
        </w:rPr>
      </w:pPr>
    </w:p>
    <w:p w:rsidR="000C73E4" w:rsidRPr="000C73E4" w:rsidRDefault="000C73E4" w:rsidP="000C73E4">
      <w:pPr>
        <w:tabs>
          <w:tab w:val="left" w:pos="3516"/>
        </w:tabs>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360" w:lineRule="auto"/>
        <w:jc w:val="center"/>
        <w:rPr>
          <w:rFonts w:eastAsia="Andale Sans UI"/>
          <w:b/>
          <w:spacing w:val="-5"/>
          <w:kern w:val="1"/>
          <w:sz w:val="36"/>
          <w:szCs w:val="36"/>
        </w:rPr>
      </w:pPr>
      <w:r w:rsidRPr="000C73E4">
        <w:rPr>
          <w:rFonts w:eastAsia="Times New Roman"/>
          <w:sz w:val="28"/>
          <w:szCs w:val="28"/>
        </w:rPr>
        <w:tab/>
      </w:r>
      <w:r>
        <w:rPr>
          <w:rFonts w:eastAsia="Andale Sans UI"/>
          <w:b/>
          <w:spacing w:val="-5"/>
          <w:kern w:val="1"/>
          <w:sz w:val="36"/>
          <w:szCs w:val="36"/>
        </w:rPr>
        <w:t>Безотходный образ жизни: миф или реальность?</w:t>
      </w:r>
    </w:p>
    <w:p w:rsidR="000C73E4" w:rsidRPr="000C73E4" w:rsidRDefault="000C73E4" w:rsidP="000C73E4">
      <w:pPr>
        <w:tabs>
          <w:tab w:val="left" w:pos="4320"/>
        </w:tabs>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tabs>
          <w:tab w:val="center" w:pos="7370"/>
          <w:tab w:val="right" w:pos="10204"/>
        </w:tabs>
        <w:spacing w:after="0" w:line="240" w:lineRule="auto"/>
        <w:ind w:left="4962" w:hanging="426"/>
        <w:rPr>
          <w:rFonts w:eastAsia="Times New Roman"/>
          <w:b/>
          <w:i/>
          <w:spacing w:val="-5"/>
          <w:sz w:val="28"/>
          <w:szCs w:val="28"/>
        </w:rPr>
      </w:pPr>
      <w:r w:rsidRPr="000C73E4">
        <w:rPr>
          <w:rFonts w:eastAsia="Times New Roman"/>
          <w:b/>
          <w:i/>
          <w:spacing w:val="-5"/>
          <w:sz w:val="28"/>
          <w:szCs w:val="28"/>
        </w:rPr>
        <w:tab/>
      </w:r>
      <w:r w:rsidRPr="000C73E4">
        <w:rPr>
          <w:rFonts w:eastAsia="Times New Roman"/>
          <w:b/>
          <w:i/>
          <w:spacing w:val="-5"/>
          <w:sz w:val="28"/>
          <w:szCs w:val="28"/>
        </w:rPr>
        <w:tab/>
        <w:t xml:space="preserve">                          </w:t>
      </w:r>
      <w:r w:rsidR="00A56CC3">
        <w:rPr>
          <w:rFonts w:eastAsia="Times New Roman"/>
          <w:b/>
          <w:i/>
          <w:spacing w:val="-5"/>
          <w:sz w:val="28"/>
          <w:szCs w:val="28"/>
        </w:rPr>
        <w:t>Благовидов Тимофей</w:t>
      </w:r>
      <w:r w:rsidRPr="000C73E4">
        <w:rPr>
          <w:rFonts w:eastAsia="Times New Roman"/>
          <w:b/>
          <w:i/>
          <w:spacing w:val="-5"/>
          <w:sz w:val="28"/>
          <w:szCs w:val="28"/>
        </w:rPr>
        <w:t>,</w:t>
      </w:r>
    </w:p>
    <w:p w:rsidR="000C73E4" w:rsidRPr="000C73E4" w:rsidRDefault="000C73E4" w:rsidP="000C73E4">
      <w:pPr>
        <w:spacing w:after="0" w:line="240" w:lineRule="auto"/>
        <w:ind w:left="4962" w:hanging="426"/>
        <w:jc w:val="center"/>
        <w:rPr>
          <w:rFonts w:eastAsia="Times New Roman"/>
          <w:spacing w:val="-5"/>
          <w:sz w:val="28"/>
          <w:szCs w:val="28"/>
        </w:rPr>
      </w:pPr>
      <w:r w:rsidRPr="000C73E4">
        <w:rPr>
          <w:rFonts w:eastAsia="Times New Roman"/>
          <w:spacing w:val="-5"/>
          <w:sz w:val="28"/>
          <w:szCs w:val="28"/>
        </w:rPr>
        <w:t xml:space="preserve">                          </w:t>
      </w:r>
      <w:r w:rsidR="007A4E62">
        <w:rPr>
          <w:rFonts w:eastAsia="Times New Roman"/>
          <w:spacing w:val="-5"/>
          <w:sz w:val="28"/>
          <w:szCs w:val="28"/>
        </w:rPr>
        <w:t>ученик 3 класса «Д</w:t>
      </w:r>
      <w:r w:rsidRPr="000C73E4">
        <w:rPr>
          <w:rFonts w:eastAsia="Times New Roman"/>
          <w:spacing w:val="-5"/>
          <w:sz w:val="28"/>
          <w:szCs w:val="28"/>
        </w:rPr>
        <w:t>»</w:t>
      </w:r>
    </w:p>
    <w:p w:rsidR="000C73E4" w:rsidRPr="000C73E4" w:rsidRDefault="000C73E4" w:rsidP="000C73E4">
      <w:pPr>
        <w:spacing w:after="0" w:line="240" w:lineRule="auto"/>
        <w:ind w:left="4962" w:hanging="426"/>
        <w:jc w:val="right"/>
        <w:rPr>
          <w:rFonts w:eastAsia="Times New Roman"/>
          <w:spacing w:val="-5"/>
          <w:sz w:val="28"/>
          <w:szCs w:val="28"/>
        </w:rPr>
      </w:pPr>
    </w:p>
    <w:p w:rsidR="000C73E4" w:rsidRPr="000C73E4" w:rsidRDefault="000C73E4" w:rsidP="000C73E4">
      <w:pPr>
        <w:spacing w:after="0" w:line="240" w:lineRule="auto"/>
        <w:ind w:left="4962" w:hanging="426"/>
        <w:jc w:val="center"/>
        <w:rPr>
          <w:rFonts w:eastAsia="Times New Roman"/>
          <w:spacing w:val="-5"/>
          <w:sz w:val="28"/>
          <w:szCs w:val="28"/>
        </w:rPr>
      </w:pPr>
      <w:r w:rsidRPr="000C73E4">
        <w:rPr>
          <w:rFonts w:eastAsia="Times New Roman"/>
          <w:spacing w:val="-5"/>
          <w:sz w:val="28"/>
          <w:szCs w:val="28"/>
        </w:rPr>
        <w:t xml:space="preserve">                                  Научный руководитель -</w:t>
      </w:r>
    </w:p>
    <w:p w:rsidR="000C73E4" w:rsidRPr="000C73E4" w:rsidRDefault="007A4E62" w:rsidP="000C73E4">
      <w:pPr>
        <w:spacing w:after="0" w:line="240" w:lineRule="auto"/>
        <w:ind w:left="4962" w:hanging="426"/>
        <w:jc w:val="right"/>
        <w:rPr>
          <w:rFonts w:eastAsia="Times New Roman"/>
          <w:b/>
          <w:i/>
          <w:spacing w:val="-5"/>
          <w:sz w:val="28"/>
          <w:szCs w:val="28"/>
        </w:rPr>
      </w:pPr>
      <w:proofErr w:type="spellStart"/>
      <w:r>
        <w:rPr>
          <w:rFonts w:eastAsia="Times New Roman"/>
          <w:b/>
          <w:i/>
          <w:spacing w:val="-5"/>
          <w:sz w:val="28"/>
          <w:szCs w:val="28"/>
        </w:rPr>
        <w:t>Уматова</w:t>
      </w:r>
      <w:proofErr w:type="spellEnd"/>
      <w:r>
        <w:rPr>
          <w:rFonts w:eastAsia="Times New Roman"/>
          <w:b/>
          <w:i/>
          <w:spacing w:val="-5"/>
          <w:sz w:val="28"/>
          <w:szCs w:val="28"/>
        </w:rPr>
        <w:t xml:space="preserve"> Татьяна Викторовна</w:t>
      </w:r>
      <w:r w:rsidR="000C73E4" w:rsidRPr="000C73E4">
        <w:rPr>
          <w:rFonts w:eastAsia="Times New Roman"/>
          <w:b/>
          <w:i/>
          <w:spacing w:val="-5"/>
          <w:sz w:val="28"/>
          <w:szCs w:val="28"/>
        </w:rPr>
        <w:t xml:space="preserve">, </w:t>
      </w:r>
    </w:p>
    <w:p w:rsidR="000C73E4" w:rsidRPr="000C73E4" w:rsidRDefault="000C73E4" w:rsidP="000C73E4">
      <w:pPr>
        <w:spacing w:after="0" w:line="240" w:lineRule="auto"/>
        <w:ind w:left="4962" w:hanging="426"/>
        <w:jc w:val="right"/>
        <w:rPr>
          <w:rFonts w:eastAsia="Times New Roman"/>
          <w:spacing w:val="-5"/>
          <w:sz w:val="28"/>
          <w:szCs w:val="28"/>
        </w:rPr>
      </w:pPr>
      <w:r w:rsidRPr="000C73E4">
        <w:rPr>
          <w:rFonts w:eastAsia="Times New Roman"/>
          <w:spacing w:val="-5"/>
          <w:sz w:val="28"/>
          <w:szCs w:val="28"/>
        </w:rPr>
        <w:t>учитель начальных классов</w:t>
      </w:r>
    </w:p>
    <w:p w:rsidR="000C73E4" w:rsidRPr="000C73E4" w:rsidRDefault="000C73E4" w:rsidP="000C73E4">
      <w:pPr>
        <w:tabs>
          <w:tab w:val="left" w:pos="6631"/>
        </w:tabs>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jc w:val="both"/>
        <w:rPr>
          <w:rFonts w:eastAsia="Times New Roman"/>
          <w:sz w:val="28"/>
          <w:szCs w:val="28"/>
        </w:rPr>
      </w:pPr>
    </w:p>
    <w:p w:rsidR="000C73E4" w:rsidRPr="000C73E4" w:rsidRDefault="000C73E4" w:rsidP="000C73E4">
      <w:pPr>
        <w:spacing w:after="0" w:line="240" w:lineRule="auto"/>
        <w:ind w:firstLine="284"/>
        <w:jc w:val="both"/>
        <w:rPr>
          <w:rFonts w:eastAsia="Times New Roman"/>
          <w:sz w:val="28"/>
          <w:szCs w:val="28"/>
        </w:rPr>
      </w:pPr>
    </w:p>
    <w:p w:rsidR="000C73E4" w:rsidRPr="000C73E4" w:rsidRDefault="000C73E4" w:rsidP="000C73E4">
      <w:pPr>
        <w:spacing w:after="0" w:line="240" w:lineRule="auto"/>
        <w:jc w:val="center"/>
        <w:rPr>
          <w:rFonts w:eastAsia="Times New Roman"/>
          <w:spacing w:val="-5"/>
          <w:sz w:val="28"/>
          <w:szCs w:val="28"/>
        </w:rPr>
      </w:pPr>
      <w:r w:rsidRPr="000C73E4">
        <w:rPr>
          <w:rFonts w:eastAsia="Times New Roman"/>
          <w:spacing w:val="-5"/>
          <w:sz w:val="28"/>
          <w:szCs w:val="28"/>
        </w:rPr>
        <w:t>Краснознаменск</w:t>
      </w:r>
    </w:p>
    <w:p w:rsidR="000C73E4" w:rsidRPr="000C73E4" w:rsidRDefault="00B02462" w:rsidP="000C73E4">
      <w:pPr>
        <w:spacing w:after="0" w:line="240" w:lineRule="auto"/>
        <w:jc w:val="center"/>
        <w:rPr>
          <w:rFonts w:eastAsia="Times New Roman"/>
          <w:spacing w:val="-5"/>
          <w:sz w:val="28"/>
          <w:szCs w:val="28"/>
        </w:rPr>
      </w:pPr>
      <w:r>
        <w:rPr>
          <w:rFonts w:eastAsia="Times New Roman"/>
          <w:spacing w:val="-5"/>
          <w:sz w:val="28"/>
          <w:szCs w:val="28"/>
        </w:rPr>
        <w:t>2019</w:t>
      </w:r>
    </w:p>
    <w:p w:rsidR="000E4AD2" w:rsidRDefault="000E4AD2">
      <w:pPr>
        <w:pStyle w:val="ae"/>
        <w:rPr>
          <w:rFonts w:ascii="Times New Roman" w:eastAsia="Times New Roman" w:hAnsi="Times New Roman" w:cs="Times New Roman"/>
          <w:color w:val="auto"/>
        </w:rPr>
      </w:pPr>
    </w:p>
    <w:sdt>
      <w:sdtPr>
        <w:id w:val="-2025084638"/>
        <w:docPartObj>
          <w:docPartGallery w:val="Table of Contents"/>
          <w:docPartUnique/>
        </w:docPartObj>
      </w:sdtPr>
      <w:sdtEndPr>
        <w:rPr>
          <w:b/>
          <w:bCs/>
        </w:rPr>
      </w:sdtEndPr>
      <w:sdtContent>
        <w:p w:rsidR="000E4AD2" w:rsidRDefault="000E4AD2" w:rsidP="000E4AD2">
          <w:r>
            <w:t>Оглавление</w:t>
          </w:r>
        </w:p>
        <w:p w:rsidR="00D72C03" w:rsidRDefault="000E4AD2">
          <w:pPr>
            <w:pStyle w:val="11"/>
            <w:tabs>
              <w:tab w:val="right" w:leader="dot" w:pos="9628"/>
            </w:tabs>
            <w:rPr>
              <w:rFonts w:asciiTheme="minorHAnsi" w:hAnsiTheme="minorHAnsi" w:cstheme="minorBidi"/>
              <w:noProof/>
              <w:sz w:val="22"/>
              <w:szCs w:val="22"/>
            </w:rPr>
          </w:pPr>
          <w:r>
            <w:fldChar w:fldCharType="begin"/>
          </w:r>
          <w:r>
            <w:instrText xml:space="preserve"> TOC \o "1-3" \h \z \u </w:instrText>
          </w:r>
          <w:r>
            <w:fldChar w:fldCharType="separate"/>
          </w:r>
          <w:hyperlink w:anchor="_Toc536359171" w:history="1">
            <w:r w:rsidR="00D72C03" w:rsidRPr="00CB0201">
              <w:rPr>
                <w:rStyle w:val="a6"/>
                <w:rFonts w:eastAsia="Times New Roman"/>
                <w:noProof/>
              </w:rPr>
              <w:t>Введение.</w:t>
            </w:r>
            <w:r w:rsidR="00D72C03">
              <w:rPr>
                <w:noProof/>
                <w:webHidden/>
              </w:rPr>
              <w:tab/>
            </w:r>
            <w:r w:rsidR="00D72C03">
              <w:rPr>
                <w:noProof/>
                <w:webHidden/>
              </w:rPr>
              <w:fldChar w:fldCharType="begin"/>
            </w:r>
            <w:r w:rsidR="00D72C03">
              <w:rPr>
                <w:noProof/>
                <w:webHidden/>
              </w:rPr>
              <w:instrText xml:space="preserve"> PAGEREF _Toc536359171 \h </w:instrText>
            </w:r>
            <w:r w:rsidR="00D72C03">
              <w:rPr>
                <w:noProof/>
                <w:webHidden/>
              </w:rPr>
            </w:r>
            <w:r w:rsidR="00D72C03">
              <w:rPr>
                <w:noProof/>
                <w:webHidden/>
              </w:rPr>
              <w:fldChar w:fldCharType="separate"/>
            </w:r>
            <w:r w:rsidR="00A605C0">
              <w:rPr>
                <w:noProof/>
                <w:webHidden/>
              </w:rPr>
              <w:t>3</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72" w:history="1">
            <w:r w:rsidR="00D72C03" w:rsidRPr="00CB0201">
              <w:rPr>
                <w:rStyle w:val="a6"/>
                <w:rFonts w:eastAsia="Times New Roman"/>
                <w:noProof/>
              </w:rPr>
              <w:t>Глава 1: Изучение истории мусора и его сортировки в России и за рубежом.</w:t>
            </w:r>
            <w:r w:rsidR="00D72C03">
              <w:rPr>
                <w:noProof/>
                <w:webHidden/>
              </w:rPr>
              <w:tab/>
            </w:r>
            <w:r w:rsidR="00D72C03">
              <w:rPr>
                <w:noProof/>
                <w:webHidden/>
              </w:rPr>
              <w:fldChar w:fldCharType="begin"/>
            </w:r>
            <w:r w:rsidR="00D72C03">
              <w:rPr>
                <w:noProof/>
                <w:webHidden/>
              </w:rPr>
              <w:instrText xml:space="preserve"> PAGEREF _Toc536359172 \h </w:instrText>
            </w:r>
            <w:r w:rsidR="00D72C03">
              <w:rPr>
                <w:noProof/>
                <w:webHidden/>
              </w:rPr>
            </w:r>
            <w:r w:rsidR="00D72C03">
              <w:rPr>
                <w:noProof/>
                <w:webHidden/>
              </w:rPr>
              <w:fldChar w:fldCharType="separate"/>
            </w:r>
            <w:r w:rsidR="00A605C0">
              <w:rPr>
                <w:noProof/>
                <w:webHidden/>
              </w:rPr>
              <w:t>5</w:t>
            </w:r>
            <w:r w:rsidR="00D72C03">
              <w:rPr>
                <w:noProof/>
                <w:webHidden/>
              </w:rPr>
              <w:fldChar w:fldCharType="end"/>
            </w:r>
          </w:hyperlink>
        </w:p>
        <w:p w:rsidR="00D72C03" w:rsidRDefault="005650F1">
          <w:pPr>
            <w:pStyle w:val="21"/>
            <w:tabs>
              <w:tab w:val="right" w:leader="dot" w:pos="9628"/>
            </w:tabs>
            <w:rPr>
              <w:rFonts w:asciiTheme="minorHAnsi" w:hAnsiTheme="minorHAnsi" w:cstheme="minorBidi"/>
              <w:noProof/>
              <w:sz w:val="22"/>
              <w:szCs w:val="22"/>
            </w:rPr>
          </w:pPr>
          <w:hyperlink w:anchor="_Toc536359173" w:history="1">
            <w:r w:rsidR="00D72C03" w:rsidRPr="00CB0201">
              <w:rPr>
                <w:rStyle w:val="a6"/>
                <w:rFonts w:eastAsia="Times New Roman"/>
                <w:noProof/>
              </w:rPr>
              <w:t>1.1. История мусора.</w:t>
            </w:r>
            <w:r w:rsidR="00D72C03">
              <w:rPr>
                <w:noProof/>
                <w:webHidden/>
              </w:rPr>
              <w:tab/>
            </w:r>
            <w:r w:rsidR="00D72C03">
              <w:rPr>
                <w:noProof/>
                <w:webHidden/>
              </w:rPr>
              <w:fldChar w:fldCharType="begin"/>
            </w:r>
            <w:r w:rsidR="00D72C03">
              <w:rPr>
                <w:noProof/>
                <w:webHidden/>
              </w:rPr>
              <w:instrText xml:space="preserve"> PAGEREF _Toc536359173 \h </w:instrText>
            </w:r>
            <w:r w:rsidR="00D72C03">
              <w:rPr>
                <w:noProof/>
                <w:webHidden/>
              </w:rPr>
            </w:r>
            <w:r w:rsidR="00D72C03">
              <w:rPr>
                <w:noProof/>
                <w:webHidden/>
              </w:rPr>
              <w:fldChar w:fldCharType="separate"/>
            </w:r>
            <w:r w:rsidR="00A605C0">
              <w:rPr>
                <w:noProof/>
                <w:webHidden/>
              </w:rPr>
              <w:t>5</w:t>
            </w:r>
            <w:r w:rsidR="00D72C03">
              <w:rPr>
                <w:noProof/>
                <w:webHidden/>
              </w:rPr>
              <w:fldChar w:fldCharType="end"/>
            </w:r>
          </w:hyperlink>
        </w:p>
        <w:p w:rsidR="00D72C03" w:rsidRDefault="005650F1">
          <w:pPr>
            <w:pStyle w:val="21"/>
            <w:tabs>
              <w:tab w:val="right" w:leader="dot" w:pos="9628"/>
            </w:tabs>
            <w:rPr>
              <w:rFonts w:asciiTheme="minorHAnsi" w:hAnsiTheme="minorHAnsi" w:cstheme="minorBidi"/>
              <w:noProof/>
              <w:sz w:val="22"/>
              <w:szCs w:val="22"/>
            </w:rPr>
          </w:pPr>
          <w:hyperlink w:anchor="_Toc536359174" w:history="1">
            <w:r w:rsidR="00D72C03" w:rsidRPr="00CB0201">
              <w:rPr>
                <w:rStyle w:val="a6"/>
                <w:noProof/>
              </w:rPr>
              <w:t>1.2. Сортировка мусора: обзор.</w:t>
            </w:r>
            <w:r w:rsidR="00D72C03">
              <w:rPr>
                <w:noProof/>
                <w:webHidden/>
              </w:rPr>
              <w:tab/>
            </w:r>
            <w:r w:rsidR="00D72C03">
              <w:rPr>
                <w:noProof/>
                <w:webHidden/>
              </w:rPr>
              <w:fldChar w:fldCharType="begin"/>
            </w:r>
            <w:r w:rsidR="00D72C03">
              <w:rPr>
                <w:noProof/>
                <w:webHidden/>
              </w:rPr>
              <w:instrText xml:space="preserve"> PAGEREF _Toc536359174 \h </w:instrText>
            </w:r>
            <w:r w:rsidR="00D72C03">
              <w:rPr>
                <w:noProof/>
                <w:webHidden/>
              </w:rPr>
            </w:r>
            <w:r w:rsidR="00D72C03">
              <w:rPr>
                <w:noProof/>
                <w:webHidden/>
              </w:rPr>
              <w:fldChar w:fldCharType="separate"/>
            </w:r>
            <w:r w:rsidR="00A605C0">
              <w:rPr>
                <w:noProof/>
                <w:webHidden/>
              </w:rPr>
              <w:t>7</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75" w:history="1">
            <w:r w:rsidR="00D72C03" w:rsidRPr="00CB0201">
              <w:rPr>
                <w:rStyle w:val="a6"/>
                <w:noProof/>
              </w:rPr>
              <w:t>Глава 2. Безотходный образ жизни</w:t>
            </w:r>
            <w:r w:rsidR="00D72C03">
              <w:rPr>
                <w:noProof/>
                <w:webHidden/>
              </w:rPr>
              <w:tab/>
            </w:r>
            <w:r w:rsidR="00D72C03">
              <w:rPr>
                <w:noProof/>
                <w:webHidden/>
              </w:rPr>
              <w:fldChar w:fldCharType="begin"/>
            </w:r>
            <w:r w:rsidR="00D72C03">
              <w:rPr>
                <w:noProof/>
                <w:webHidden/>
              </w:rPr>
              <w:instrText xml:space="preserve"> PAGEREF _Toc536359175 \h </w:instrText>
            </w:r>
            <w:r w:rsidR="00D72C03">
              <w:rPr>
                <w:noProof/>
                <w:webHidden/>
              </w:rPr>
            </w:r>
            <w:r w:rsidR="00D72C03">
              <w:rPr>
                <w:noProof/>
                <w:webHidden/>
              </w:rPr>
              <w:fldChar w:fldCharType="separate"/>
            </w:r>
            <w:r w:rsidR="00A605C0">
              <w:rPr>
                <w:noProof/>
                <w:webHidden/>
              </w:rPr>
              <w:t>10</w:t>
            </w:r>
            <w:r w:rsidR="00D72C03">
              <w:rPr>
                <w:noProof/>
                <w:webHidden/>
              </w:rPr>
              <w:fldChar w:fldCharType="end"/>
            </w:r>
          </w:hyperlink>
        </w:p>
        <w:p w:rsidR="00D72C03" w:rsidRDefault="005650F1">
          <w:pPr>
            <w:pStyle w:val="21"/>
            <w:tabs>
              <w:tab w:val="right" w:leader="dot" w:pos="9628"/>
            </w:tabs>
            <w:rPr>
              <w:rFonts w:asciiTheme="minorHAnsi" w:hAnsiTheme="minorHAnsi" w:cstheme="minorBidi"/>
              <w:noProof/>
              <w:sz w:val="22"/>
              <w:szCs w:val="22"/>
            </w:rPr>
          </w:pPr>
          <w:hyperlink w:anchor="_Toc536359176" w:history="1">
            <w:r w:rsidR="00D72C03" w:rsidRPr="00CB0201">
              <w:rPr>
                <w:rStyle w:val="a6"/>
                <w:noProof/>
              </w:rPr>
              <w:t>2.1. Классификация  отходов и способы его сортировки</w:t>
            </w:r>
            <w:r w:rsidR="00D72C03">
              <w:rPr>
                <w:noProof/>
                <w:webHidden/>
              </w:rPr>
              <w:tab/>
            </w:r>
            <w:r w:rsidR="00D72C03">
              <w:rPr>
                <w:noProof/>
                <w:webHidden/>
              </w:rPr>
              <w:fldChar w:fldCharType="begin"/>
            </w:r>
            <w:r w:rsidR="00D72C03">
              <w:rPr>
                <w:noProof/>
                <w:webHidden/>
              </w:rPr>
              <w:instrText xml:space="preserve"> PAGEREF _Toc536359176 \h </w:instrText>
            </w:r>
            <w:r w:rsidR="00D72C03">
              <w:rPr>
                <w:noProof/>
                <w:webHidden/>
              </w:rPr>
            </w:r>
            <w:r w:rsidR="00D72C03">
              <w:rPr>
                <w:noProof/>
                <w:webHidden/>
              </w:rPr>
              <w:fldChar w:fldCharType="separate"/>
            </w:r>
            <w:r w:rsidR="00A605C0">
              <w:rPr>
                <w:noProof/>
                <w:webHidden/>
              </w:rPr>
              <w:t>10</w:t>
            </w:r>
            <w:r w:rsidR="00D72C03">
              <w:rPr>
                <w:noProof/>
                <w:webHidden/>
              </w:rPr>
              <w:fldChar w:fldCharType="end"/>
            </w:r>
          </w:hyperlink>
        </w:p>
        <w:p w:rsidR="00D72C03" w:rsidRDefault="005650F1">
          <w:pPr>
            <w:pStyle w:val="21"/>
            <w:tabs>
              <w:tab w:val="right" w:leader="dot" w:pos="9628"/>
            </w:tabs>
            <w:rPr>
              <w:rFonts w:asciiTheme="minorHAnsi" w:hAnsiTheme="minorHAnsi" w:cstheme="minorBidi"/>
              <w:noProof/>
              <w:sz w:val="22"/>
              <w:szCs w:val="22"/>
            </w:rPr>
          </w:pPr>
          <w:hyperlink w:anchor="_Toc536359177" w:history="1">
            <w:r w:rsidR="00D72C03" w:rsidRPr="00CB0201">
              <w:rPr>
                <w:rStyle w:val="a6"/>
                <w:noProof/>
              </w:rPr>
              <w:t>2.2. Принципы безотходного образа жизни (</w:t>
            </w:r>
            <w:r w:rsidR="00D72C03" w:rsidRPr="00CB0201">
              <w:rPr>
                <w:rStyle w:val="a6"/>
                <w:noProof/>
                <w:lang w:val="en-US"/>
              </w:rPr>
              <w:t>zero</w:t>
            </w:r>
            <w:r w:rsidR="00D72C03" w:rsidRPr="00CB0201">
              <w:rPr>
                <w:rStyle w:val="a6"/>
                <w:noProof/>
              </w:rPr>
              <w:t xml:space="preserve"> </w:t>
            </w:r>
            <w:r w:rsidR="00D72C03" w:rsidRPr="00CB0201">
              <w:rPr>
                <w:rStyle w:val="a6"/>
                <w:noProof/>
                <w:lang w:val="en-US"/>
              </w:rPr>
              <w:t>waste</w:t>
            </w:r>
            <w:r w:rsidR="00D72C03" w:rsidRPr="00CB0201">
              <w:rPr>
                <w:rStyle w:val="a6"/>
                <w:noProof/>
              </w:rPr>
              <w:t>)</w:t>
            </w:r>
            <w:r w:rsidR="00D72C03">
              <w:rPr>
                <w:noProof/>
                <w:webHidden/>
              </w:rPr>
              <w:tab/>
            </w:r>
            <w:r w:rsidR="00D72C03">
              <w:rPr>
                <w:noProof/>
                <w:webHidden/>
              </w:rPr>
              <w:fldChar w:fldCharType="begin"/>
            </w:r>
            <w:r w:rsidR="00D72C03">
              <w:rPr>
                <w:noProof/>
                <w:webHidden/>
              </w:rPr>
              <w:instrText xml:space="preserve"> PAGEREF _Toc536359177 \h </w:instrText>
            </w:r>
            <w:r w:rsidR="00D72C03">
              <w:rPr>
                <w:noProof/>
                <w:webHidden/>
              </w:rPr>
            </w:r>
            <w:r w:rsidR="00D72C03">
              <w:rPr>
                <w:noProof/>
                <w:webHidden/>
              </w:rPr>
              <w:fldChar w:fldCharType="separate"/>
            </w:r>
            <w:r w:rsidR="00A605C0">
              <w:rPr>
                <w:noProof/>
                <w:webHidden/>
              </w:rPr>
              <w:t>12</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78" w:history="1">
            <w:r w:rsidR="00D72C03" w:rsidRPr="00CB0201">
              <w:rPr>
                <w:rStyle w:val="a6"/>
                <w:noProof/>
              </w:rPr>
              <w:t>Глава 3. «Ноль отходов» - миф или реальность.</w:t>
            </w:r>
            <w:r w:rsidR="00D72C03">
              <w:rPr>
                <w:noProof/>
                <w:webHidden/>
              </w:rPr>
              <w:tab/>
            </w:r>
            <w:r w:rsidR="00D72C03">
              <w:rPr>
                <w:noProof/>
                <w:webHidden/>
              </w:rPr>
              <w:fldChar w:fldCharType="begin"/>
            </w:r>
            <w:r w:rsidR="00D72C03">
              <w:rPr>
                <w:noProof/>
                <w:webHidden/>
              </w:rPr>
              <w:instrText xml:space="preserve"> PAGEREF _Toc536359178 \h </w:instrText>
            </w:r>
            <w:r w:rsidR="00D72C03">
              <w:rPr>
                <w:noProof/>
                <w:webHidden/>
              </w:rPr>
            </w:r>
            <w:r w:rsidR="00D72C03">
              <w:rPr>
                <w:noProof/>
                <w:webHidden/>
              </w:rPr>
              <w:fldChar w:fldCharType="separate"/>
            </w:r>
            <w:r w:rsidR="00A605C0">
              <w:rPr>
                <w:noProof/>
                <w:webHidden/>
              </w:rPr>
              <w:t>14</w:t>
            </w:r>
            <w:r w:rsidR="00D72C03">
              <w:rPr>
                <w:noProof/>
                <w:webHidden/>
              </w:rPr>
              <w:fldChar w:fldCharType="end"/>
            </w:r>
          </w:hyperlink>
        </w:p>
        <w:p w:rsidR="00D72C03" w:rsidRDefault="005650F1">
          <w:pPr>
            <w:pStyle w:val="21"/>
            <w:tabs>
              <w:tab w:val="right" w:leader="dot" w:pos="9628"/>
            </w:tabs>
            <w:rPr>
              <w:rFonts w:asciiTheme="minorHAnsi" w:hAnsiTheme="minorHAnsi" w:cstheme="minorBidi"/>
              <w:noProof/>
              <w:sz w:val="22"/>
              <w:szCs w:val="22"/>
            </w:rPr>
          </w:pPr>
          <w:hyperlink w:anchor="_Toc536359179" w:history="1">
            <w:r w:rsidR="00D72C03" w:rsidRPr="00CB0201">
              <w:rPr>
                <w:rStyle w:val="a6"/>
                <w:noProof/>
              </w:rPr>
              <w:t xml:space="preserve">3.1. Как я жил одну неделю по принципу  </w:t>
            </w:r>
            <w:r w:rsidR="00D72C03" w:rsidRPr="00CB0201">
              <w:rPr>
                <w:rStyle w:val="a6"/>
                <w:noProof/>
                <w:lang w:val="en-US"/>
              </w:rPr>
              <w:t>zero</w:t>
            </w:r>
            <w:r w:rsidR="00D72C03" w:rsidRPr="00CB0201">
              <w:rPr>
                <w:rStyle w:val="a6"/>
                <w:noProof/>
              </w:rPr>
              <w:t xml:space="preserve"> </w:t>
            </w:r>
            <w:r w:rsidR="00D72C03" w:rsidRPr="00CB0201">
              <w:rPr>
                <w:rStyle w:val="a6"/>
                <w:noProof/>
                <w:lang w:val="en-US"/>
              </w:rPr>
              <w:t>waste</w:t>
            </w:r>
            <w:r w:rsidR="00D72C03" w:rsidRPr="00CB0201">
              <w:rPr>
                <w:rStyle w:val="a6"/>
                <w:noProof/>
              </w:rPr>
              <w:t xml:space="preserve"> и что из этого вышло.</w:t>
            </w:r>
            <w:r w:rsidR="00D72C03">
              <w:rPr>
                <w:noProof/>
                <w:webHidden/>
              </w:rPr>
              <w:tab/>
            </w:r>
            <w:r w:rsidR="00D72C03">
              <w:rPr>
                <w:noProof/>
                <w:webHidden/>
              </w:rPr>
              <w:fldChar w:fldCharType="begin"/>
            </w:r>
            <w:r w:rsidR="00D72C03">
              <w:rPr>
                <w:noProof/>
                <w:webHidden/>
              </w:rPr>
              <w:instrText xml:space="preserve"> PAGEREF _Toc536359179 \h </w:instrText>
            </w:r>
            <w:r w:rsidR="00D72C03">
              <w:rPr>
                <w:noProof/>
                <w:webHidden/>
              </w:rPr>
            </w:r>
            <w:r w:rsidR="00D72C03">
              <w:rPr>
                <w:noProof/>
                <w:webHidden/>
              </w:rPr>
              <w:fldChar w:fldCharType="separate"/>
            </w:r>
            <w:r w:rsidR="00A605C0">
              <w:rPr>
                <w:noProof/>
                <w:webHidden/>
              </w:rPr>
              <w:t>14</w:t>
            </w:r>
            <w:r w:rsidR="00D72C03">
              <w:rPr>
                <w:noProof/>
                <w:webHidden/>
              </w:rPr>
              <w:fldChar w:fldCharType="end"/>
            </w:r>
          </w:hyperlink>
        </w:p>
        <w:p w:rsidR="00D72C03" w:rsidRDefault="005650F1">
          <w:pPr>
            <w:pStyle w:val="21"/>
            <w:tabs>
              <w:tab w:val="right" w:leader="dot" w:pos="9628"/>
            </w:tabs>
            <w:rPr>
              <w:rFonts w:asciiTheme="minorHAnsi" w:hAnsiTheme="minorHAnsi" w:cstheme="minorBidi"/>
              <w:noProof/>
              <w:sz w:val="22"/>
              <w:szCs w:val="22"/>
            </w:rPr>
          </w:pPr>
          <w:hyperlink w:anchor="_Toc536359180" w:history="1">
            <w:r w:rsidR="00D72C03" w:rsidRPr="00CB0201">
              <w:rPr>
                <w:rStyle w:val="a6"/>
                <w:noProof/>
              </w:rPr>
              <w:t xml:space="preserve">3.2.  Применение принципов </w:t>
            </w:r>
            <w:r w:rsidR="00D72C03" w:rsidRPr="00CB0201">
              <w:rPr>
                <w:rStyle w:val="a6"/>
                <w:noProof/>
                <w:lang w:val="en-US"/>
              </w:rPr>
              <w:t>zero</w:t>
            </w:r>
            <w:r w:rsidR="00D72C03" w:rsidRPr="00CB0201">
              <w:rPr>
                <w:rStyle w:val="a6"/>
                <w:noProof/>
              </w:rPr>
              <w:t xml:space="preserve"> </w:t>
            </w:r>
            <w:r w:rsidR="00D72C03" w:rsidRPr="00CB0201">
              <w:rPr>
                <w:rStyle w:val="a6"/>
                <w:noProof/>
                <w:lang w:val="en-US"/>
              </w:rPr>
              <w:t>waste</w:t>
            </w:r>
            <w:r w:rsidR="00D72C03" w:rsidRPr="00CB0201">
              <w:rPr>
                <w:rStyle w:val="a6"/>
                <w:noProof/>
              </w:rPr>
              <w:t xml:space="preserve">  -  а как думают и делают другие? Личный опыт и опыт некоторых компаний.</w:t>
            </w:r>
            <w:r w:rsidR="00D72C03">
              <w:rPr>
                <w:noProof/>
                <w:webHidden/>
              </w:rPr>
              <w:tab/>
            </w:r>
            <w:r w:rsidR="00D72C03">
              <w:rPr>
                <w:noProof/>
                <w:webHidden/>
              </w:rPr>
              <w:fldChar w:fldCharType="begin"/>
            </w:r>
            <w:r w:rsidR="00D72C03">
              <w:rPr>
                <w:noProof/>
                <w:webHidden/>
              </w:rPr>
              <w:instrText xml:space="preserve"> PAGEREF _Toc536359180 \h </w:instrText>
            </w:r>
            <w:r w:rsidR="00D72C03">
              <w:rPr>
                <w:noProof/>
                <w:webHidden/>
              </w:rPr>
            </w:r>
            <w:r w:rsidR="00D72C03">
              <w:rPr>
                <w:noProof/>
                <w:webHidden/>
              </w:rPr>
              <w:fldChar w:fldCharType="separate"/>
            </w:r>
            <w:r w:rsidR="00A605C0">
              <w:rPr>
                <w:noProof/>
                <w:webHidden/>
              </w:rPr>
              <w:t>18</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81" w:history="1">
            <w:r w:rsidR="00D72C03" w:rsidRPr="00CB0201">
              <w:rPr>
                <w:rStyle w:val="a6"/>
                <w:noProof/>
              </w:rPr>
              <w:t>Заключение.</w:t>
            </w:r>
            <w:r w:rsidR="00D72C03">
              <w:rPr>
                <w:noProof/>
                <w:webHidden/>
              </w:rPr>
              <w:tab/>
            </w:r>
            <w:r w:rsidR="00D72C03">
              <w:rPr>
                <w:noProof/>
                <w:webHidden/>
              </w:rPr>
              <w:fldChar w:fldCharType="begin"/>
            </w:r>
            <w:r w:rsidR="00D72C03">
              <w:rPr>
                <w:noProof/>
                <w:webHidden/>
              </w:rPr>
              <w:instrText xml:space="preserve"> PAGEREF _Toc536359181 \h </w:instrText>
            </w:r>
            <w:r w:rsidR="00D72C03">
              <w:rPr>
                <w:noProof/>
                <w:webHidden/>
              </w:rPr>
            </w:r>
            <w:r w:rsidR="00D72C03">
              <w:rPr>
                <w:noProof/>
                <w:webHidden/>
              </w:rPr>
              <w:fldChar w:fldCharType="separate"/>
            </w:r>
            <w:r w:rsidR="00A605C0">
              <w:rPr>
                <w:noProof/>
                <w:webHidden/>
              </w:rPr>
              <w:t>20</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82" w:history="1">
            <w:r w:rsidR="00D72C03" w:rsidRPr="00CB0201">
              <w:rPr>
                <w:rStyle w:val="a6"/>
                <w:noProof/>
              </w:rPr>
              <w:t>Список литературы.</w:t>
            </w:r>
            <w:r w:rsidR="00D72C03">
              <w:rPr>
                <w:noProof/>
                <w:webHidden/>
              </w:rPr>
              <w:tab/>
            </w:r>
            <w:r w:rsidR="00D72C03">
              <w:rPr>
                <w:noProof/>
                <w:webHidden/>
              </w:rPr>
              <w:fldChar w:fldCharType="begin"/>
            </w:r>
            <w:r w:rsidR="00D72C03">
              <w:rPr>
                <w:noProof/>
                <w:webHidden/>
              </w:rPr>
              <w:instrText xml:space="preserve"> PAGEREF _Toc536359182 \h </w:instrText>
            </w:r>
            <w:r w:rsidR="00D72C03">
              <w:rPr>
                <w:noProof/>
                <w:webHidden/>
              </w:rPr>
            </w:r>
            <w:r w:rsidR="00D72C03">
              <w:rPr>
                <w:noProof/>
                <w:webHidden/>
              </w:rPr>
              <w:fldChar w:fldCharType="separate"/>
            </w:r>
            <w:r w:rsidR="00A605C0">
              <w:rPr>
                <w:noProof/>
                <w:webHidden/>
              </w:rPr>
              <w:t>22</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83" w:history="1">
            <w:r w:rsidR="00D72C03" w:rsidRPr="00CB0201">
              <w:rPr>
                <w:rStyle w:val="a6"/>
                <w:noProof/>
              </w:rPr>
              <w:t xml:space="preserve">Приложение </w:t>
            </w:r>
            <w:r w:rsidR="00D72C03" w:rsidRPr="00CB0201">
              <w:rPr>
                <w:rStyle w:val="a6"/>
                <w:noProof/>
                <w:lang w:val="en-US"/>
              </w:rPr>
              <w:t>I</w:t>
            </w:r>
            <w:r w:rsidR="00D72C03" w:rsidRPr="00CB0201">
              <w:rPr>
                <w:rStyle w:val="a6"/>
                <w:noProof/>
              </w:rPr>
              <w:t>.</w:t>
            </w:r>
            <w:r w:rsidR="00D72C03">
              <w:rPr>
                <w:noProof/>
                <w:webHidden/>
              </w:rPr>
              <w:tab/>
            </w:r>
            <w:r w:rsidR="00D72C03">
              <w:rPr>
                <w:noProof/>
                <w:webHidden/>
              </w:rPr>
              <w:fldChar w:fldCharType="begin"/>
            </w:r>
            <w:r w:rsidR="00D72C03">
              <w:rPr>
                <w:noProof/>
                <w:webHidden/>
              </w:rPr>
              <w:instrText xml:space="preserve"> PAGEREF _Toc536359183 \h </w:instrText>
            </w:r>
            <w:r w:rsidR="00D72C03">
              <w:rPr>
                <w:noProof/>
                <w:webHidden/>
              </w:rPr>
            </w:r>
            <w:r w:rsidR="00D72C03">
              <w:rPr>
                <w:noProof/>
                <w:webHidden/>
              </w:rPr>
              <w:fldChar w:fldCharType="separate"/>
            </w:r>
            <w:r w:rsidR="00A605C0">
              <w:rPr>
                <w:noProof/>
                <w:webHidden/>
              </w:rPr>
              <w:t>23</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84" w:history="1">
            <w:r w:rsidR="00D72C03" w:rsidRPr="00CB0201">
              <w:rPr>
                <w:rStyle w:val="a6"/>
                <w:noProof/>
              </w:rPr>
              <w:t xml:space="preserve">Приложение </w:t>
            </w:r>
            <w:r w:rsidR="00D72C03" w:rsidRPr="00CB0201">
              <w:rPr>
                <w:rStyle w:val="a6"/>
                <w:noProof/>
                <w:lang w:val="en-US"/>
              </w:rPr>
              <w:t>II</w:t>
            </w:r>
            <w:r w:rsidR="00D72C03" w:rsidRPr="00CB0201">
              <w:rPr>
                <w:rStyle w:val="a6"/>
                <w:noProof/>
              </w:rPr>
              <w:t>.</w:t>
            </w:r>
            <w:r w:rsidR="00D72C03">
              <w:rPr>
                <w:noProof/>
                <w:webHidden/>
              </w:rPr>
              <w:tab/>
            </w:r>
            <w:r w:rsidR="00D72C03">
              <w:rPr>
                <w:noProof/>
                <w:webHidden/>
              </w:rPr>
              <w:fldChar w:fldCharType="begin"/>
            </w:r>
            <w:r w:rsidR="00D72C03">
              <w:rPr>
                <w:noProof/>
                <w:webHidden/>
              </w:rPr>
              <w:instrText xml:space="preserve"> PAGEREF _Toc536359184 \h </w:instrText>
            </w:r>
            <w:r w:rsidR="00D72C03">
              <w:rPr>
                <w:noProof/>
                <w:webHidden/>
              </w:rPr>
            </w:r>
            <w:r w:rsidR="00D72C03">
              <w:rPr>
                <w:noProof/>
                <w:webHidden/>
              </w:rPr>
              <w:fldChar w:fldCharType="separate"/>
            </w:r>
            <w:r w:rsidR="00A605C0">
              <w:rPr>
                <w:noProof/>
                <w:webHidden/>
              </w:rPr>
              <w:t>38</w:t>
            </w:r>
            <w:r w:rsidR="00D72C03">
              <w:rPr>
                <w:noProof/>
                <w:webHidden/>
              </w:rPr>
              <w:fldChar w:fldCharType="end"/>
            </w:r>
          </w:hyperlink>
        </w:p>
        <w:p w:rsidR="00D72C03" w:rsidRDefault="005650F1">
          <w:pPr>
            <w:pStyle w:val="11"/>
            <w:tabs>
              <w:tab w:val="right" w:leader="dot" w:pos="9628"/>
            </w:tabs>
            <w:rPr>
              <w:rFonts w:asciiTheme="minorHAnsi" w:hAnsiTheme="minorHAnsi" w:cstheme="minorBidi"/>
              <w:noProof/>
              <w:sz w:val="22"/>
              <w:szCs w:val="22"/>
            </w:rPr>
          </w:pPr>
          <w:hyperlink w:anchor="_Toc536359185" w:history="1">
            <w:r w:rsidR="00D72C03" w:rsidRPr="00CB0201">
              <w:rPr>
                <w:rStyle w:val="a6"/>
                <w:noProof/>
              </w:rPr>
              <w:t xml:space="preserve">Приложение </w:t>
            </w:r>
            <w:r w:rsidR="00D72C03" w:rsidRPr="00CB0201">
              <w:rPr>
                <w:rStyle w:val="a6"/>
                <w:noProof/>
                <w:lang w:val="en-US"/>
              </w:rPr>
              <w:t>III</w:t>
            </w:r>
            <w:r w:rsidR="00D72C03" w:rsidRPr="00CB0201">
              <w:rPr>
                <w:rStyle w:val="a6"/>
                <w:noProof/>
              </w:rPr>
              <w:t>.</w:t>
            </w:r>
            <w:r w:rsidR="00D72C03">
              <w:rPr>
                <w:noProof/>
                <w:webHidden/>
              </w:rPr>
              <w:tab/>
            </w:r>
            <w:r w:rsidR="00D72C03">
              <w:rPr>
                <w:noProof/>
                <w:webHidden/>
              </w:rPr>
              <w:fldChar w:fldCharType="begin"/>
            </w:r>
            <w:r w:rsidR="00D72C03">
              <w:rPr>
                <w:noProof/>
                <w:webHidden/>
              </w:rPr>
              <w:instrText xml:space="preserve"> PAGEREF _Toc536359185 \h </w:instrText>
            </w:r>
            <w:r w:rsidR="00D72C03">
              <w:rPr>
                <w:noProof/>
                <w:webHidden/>
              </w:rPr>
            </w:r>
            <w:r w:rsidR="00D72C03">
              <w:rPr>
                <w:noProof/>
                <w:webHidden/>
              </w:rPr>
              <w:fldChar w:fldCharType="separate"/>
            </w:r>
            <w:r w:rsidR="00A605C0">
              <w:rPr>
                <w:noProof/>
                <w:webHidden/>
              </w:rPr>
              <w:t>39</w:t>
            </w:r>
            <w:r w:rsidR="00D72C03">
              <w:rPr>
                <w:noProof/>
                <w:webHidden/>
              </w:rPr>
              <w:fldChar w:fldCharType="end"/>
            </w:r>
          </w:hyperlink>
        </w:p>
        <w:p w:rsidR="000E4AD2" w:rsidRDefault="000E4AD2">
          <w:r>
            <w:rPr>
              <w:b/>
              <w:bCs/>
            </w:rPr>
            <w:fldChar w:fldCharType="end"/>
          </w:r>
        </w:p>
      </w:sdtContent>
    </w:sdt>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Default="000E4AD2">
      <w:pPr>
        <w:rPr>
          <w:rFonts w:eastAsia="Times New Roman"/>
          <w:b/>
          <w:bCs/>
          <w:sz w:val="28"/>
          <w:szCs w:val="28"/>
          <w:lang w:val="en-US"/>
        </w:rPr>
      </w:pPr>
    </w:p>
    <w:p w:rsidR="000E4AD2" w:rsidRPr="00AB15D2" w:rsidRDefault="000E4AD2">
      <w:pPr>
        <w:rPr>
          <w:rFonts w:eastAsia="Times New Roman"/>
          <w:b/>
          <w:bCs/>
          <w:sz w:val="28"/>
          <w:szCs w:val="28"/>
        </w:rPr>
      </w:pPr>
    </w:p>
    <w:p w:rsidR="00FD770A" w:rsidRDefault="00250096" w:rsidP="00FD770A">
      <w:pPr>
        <w:pStyle w:val="1"/>
        <w:jc w:val="center"/>
        <w:rPr>
          <w:rFonts w:ascii="Times New Roman" w:eastAsia="Times New Roman" w:hAnsi="Times New Roman" w:cs="Times New Roman"/>
          <w:color w:val="auto"/>
        </w:rPr>
      </w:pPr>
      <w:bookmarkStart w:id="0" w:name="_Toc536359171"/>
      <w:r w:rsidRPr="004C109B">
        <w:rPr>
          <w:rFonts w:ascii="Times New Roman" w:eastAsia="Times New Roman" w:hAnsi="Times New Roman" w:cs="Times New Roman"/>
          <w:color w:val="auto"/>
        </w:rPr>
        <w:lastRenderedPageBreak/>
        <w:t>Введение.</w:t>
      </w:r>
      <w:bookmarkEnd w:id="0"/>
    </w:p>
    <w:p w:rsidR="00FD770A" w:rsidRPr="00FD770A" w:rsidRDefault="00FD770A" w:rsidP="00FD770A"/>
    <w:p w:rsidR="00FD770A" w:rsidRDefault="00FD770A" w:rsidP="00FD770A">
      <w:pPr>
        <w:jc w:val="right"/>
        <w:rPr>
          <w:rFonts w:eastAsia="Times New Roman"/>
        </w:rPr>
      </w:pPr>
      <w:r w:rsidRPr="00FD770A">
        <w:rPr>
          <w:rFonts w:eastAsia="Times New Roman"/>
        </w:rPr>
        <w:t xml:space="preserve">Мусор - это не вещество, а искусство -  </w:t>
      </w:r>
      <w:r>
        <w:rPr>
          <w:rFonts w:eastAsia="Times New Roman"/>
        </w:rPr>
        <w:t xml:space="preserve">искусство смешивать вместе разные полезные вещи и предметы, тем самым определяя им место на свалке. </w:t>
      </w:r>
    </w:p>
    <w:p w:rsidR="00FD770A" w:rsidRDefault="00FD770A" w:rsidP="00FD770A">
      <w:pPr>
        <w:jc w:val="right"/>
        <w:rPr>
          <w:rFonts w:eastAsia="Times New Roman"/>
          <w:b/>
        </w:rPr>
      </w:pPr>
      <w:r w:rsidRPr="00FD770A">
        <w:rPr>
          <w:rFonts w:eastAsia="Times New Roman"/>
          <w:b/>
        </w:rPr>
        <w:t xml:space="preserve">Международный эксперт по проблеме отходов Пол </w:t>
      </w:r>
      <w:proofErr w:type="spellStart"/>
      <w:r w:rsidRPr="00FD770A">
        <w:rPr>
          <w:rFonts w:eastAsia="Times New Roman"/>
          <w:b/>
        </w:rPr>
        <w:t>Коннет</w:t>
      </w:r>
      <w:proofErr w:type="spellEnd"/>
      <w:r w:rsidRPr="00FD770A">
        <w:rPr>
          <w:rFonts w:eastAsia="Times New Roman"/>
          <w:b/>
        </w:rPr>
        <w:t>.</w:t>
      </w:r>
    </w:p>
    <w:p w:rsidR="00FD770A" w:rsidRDefault="00FD770A" w:rsidP="00FD770A">
      <w:pPr>
        <w:jc w:val="right"/>
        <w:rPr>
          <w:rFonts w:eastAsia="Times New Roman"/>
          <w:b/>
        </w:rPr>
      </w:pPr>
    </w:p>
    <w:p w:rsidR="00153B3E" w:rsidRDefault="00167D3C" w:rsidP="002E2FA5">
      <w:pPr>
        <w:spacing w:after="0" w:line="360" w:lineRule="auto"/>
        <w:ind w:firstLine="709"/>
        <w:jc w:val="both"/>
        <w:rPr>
          <w:rFonts w:eastAsia="Times New Roman"/>
        </w:rPr>
      </w:pPr>
      <w:r>
        <w:rPr>
          <w:rFonts w:eastAsia="Times New Roman"/>
        </w:rPr>
        <w:t xml:space="preserve">По данным статистики, </w:t>
      </w:r>
      <w:r w:rsidR="00A76C04">
        <w:rPr>
          <w:rFonts w:eastAsia="Times New Roman"/>
        </w:rPr>
        <w:t xml:space="preserve">ежегодно россияне выбрасывают 70 млн. тонн </w:t>
      </w:r>
      <w:r>
        <w:rPr>
          <w:rFonts w:eastAsia="Times New Roman"/>
        </w:rPr>
        <w:t>мусора.</w:t>
      </w:r>
      <w:r w:rsidR="00A76C04">
        <w:rPr>
          <w:rFonts w:eastAsia="Times New Roman"/>
        </w:rPr>
        <w:t xml:space="preserve"> Это в десять </w:t>
      </w:r>
      <w:r>
        <w:rPr>
          <w:rFonts w:eastAsia="Times New Roman"/>
        </w:rPr>
        <w:t>раз больше</w:t>
      </w:r>
      <w:r w:rsidR="00A76C04">
        <w:rPr>
          <w:rFonts w:eastAsia="Times New Roman"/>
        </w:rPr>
        <w:t xml:space="preserve"> веса пирамиды Хеопса (6,4 </w:t>
      </w:r>
      <w:proofErr w:type="spellStart"/>
      <w:proofErr w:type="gramStart"/>
      <w:r w:rsidR="00A76C04">
        <w:rPr>
          <w:rFonts w:eastAsia="Times New Roman"/>
        </w:rPr>
        <w:t>млн.тонн</w:t>
      </w:r>
      <w:proofErr w:type="spellEnd"/>
      <w:proofErr w:type="gramEnd"/>
      <w:r w:rsidR="00A76C04">
        <w:rPr>
          <w:rFonts w:eastAsia="Times New Roman"/>
        </w:rPr>
        <w:t xml:space="preserve">). А площадь всех свалок в России 4 ГА, то есть вчетверо больше площади о. Кипр.  </w:t>
      </w:r>
      <w:r w:rsidR="00345EDF">
        <w:rPr>
          <w:rFonts w:eastAsia="Times New Roman"/>
        </w:rPr>
        <w:t xml:space="preserve">Пластиковая бутылка разлагается от 100 до 500 лет. Двадцать минут – это среднее время использования одного полиэтиленового пакета. Каждый из нас приносит домой на </w:t>
      </w:r>
      <w:proofErr w:type="gramStart"/>
      <w:r w:rsidR="00345EDF">
        <w:rPr>
          <w:rFonts w:eastAsia="Times New Roman"/>
        </w:rPr>
        <w:t>протяжении  года</w:t>
      </w:r>
      <w:proofErr w:type="gramEnd"/>
      <w:r w:rsidR="00345EDF">
        <w:rPr>
          <w:rFonts w:eastAsia="Times New Roman"/>
        </w:rPr>
        <w:t xml:space="preserve"> от 160 до 300 пакетов. </w:t>
      </w:r>
      <w:r w:rsidR="000643DE">
        <w:rPr>
          <w:rFonts w:eastAsia="Times New Roman"/>
        </w:rPr>
        <w:t xml:space="preserve">Около 500 лет – время разложения одного пакета в природе. </w:t>
      </w:r>
      <w:r w:rsidR="00C52ED8">
        <w:rPr>
          <w:rFonts w:eastAsia="Times New Roman"/>
        </w:rPr>
        <w:t>Ни один пакет на полигоне еще не разложился. Мусор превращается там в смешанную массу, которая вступает в реакцию друг с другом. Солнечные лучи и воздух не проникают в эту массу, поэтому даже банановая кожура остается как новая.</w:t>
      </w:r>
      <w:r w:rsidR="00153B3E">
        <w:rPr>
          <w:rFonts w:eastAsia="Times New Roman"/>
        </w:rPr>
        <w:t xml:space="preserve"> </w:t>
      </w:r>
    </w:p>
    <w:p w:rsidR="00023392" w:rsidRPr="00023392" w:rsidRDefault="00153B3E" w:rsidP="00023392">
      <w:pPr>
        <w:autoSpaceDE w:val="0"/>
        <w:autoSpaceDN w:val="0"/>
        <w:adjustRightInd w:val="0"/>
        <w:spacing w:after="0" w:line="360" w:lineRule="auto"/>
        <w:ind w:firstLine="709"/>
        <w:jc w:val="both"/>
      </w:pPr>
      <w:r w:rsidRPr="00023392">
        <w:t>Примерно 6 миллионов 300 тысяч тонн мусора, большую часть которого составляет пластик, ежегодно сбрасывается в Мировой океан. По данным Комитета ООН по охране природы, ежегодно пластиковые отходы становятся причиной смерти 1 миллиона птиц, 100 тысяч морских млекопитающих и неисчислимого количества рыб.</w:t>
      </w:r>
      <w:r w:rsidR="00023392" w:rsidRPr="00023392">
        <w:t xml:space="preserve"> </w:t>
      </w:r>
    </w:p>
    <w:p w:rsidR="001D33EE" w:rsidRDefault="00023392" w:rsidP="00A605C0">
      <w:pPr>
        <w:autoSpaceDE w:val="0"/>
        <w:autoSpaceDN w:val="0"/>
        <w:adjustRightInd w:val="0"/>
        <w:spacing w:after="0" w:line="360" w:lineRule="auto"/>
        <w:ind w:firstLine="709"/>
        <w:jc w:val="both"/>
        <w:rPr>
          <w:rFonts w:eastAsiaTheme="minorHAnsi"/>
          <w:lang w:eastAsia="en-US"/>
        </w:rPr>
      </w:pPr>
      <w:r w:rsidRPr="00023392">
        <w:rPr>
          <w:rFonts w:eastAsiaTheme="minorHAnsi"/>
          <w:lang w:eastAsia="en-US"/>
        </w:rPr>
        <w:t>Если не решить проблему мусора в России, наши отходы превратятся в восьмое чудо света. Сейчас прак</w:t>
      </w:r>
      <w:r>
        <w:rPr>
          <w:rFonts w:eastAsiaTheme="minorHAnsi"/>
          <w:lang w:eastAsia="en-US"/>
        </w:rPr>
        <w:t xml:space="preserve">тически всё, что мы выбрасываем </w:t>
      </w:r>
      <w:r w:rsidRPr="00023392">
        <w:rPr>
          <w:rFonts w:eastAsiaTheme="minorHAnsi"/>
          <w:lang w:eastAsia="en-US"/>
        </w:rPr>
        <w:t>в мусорные ко</w:t>
      </w:r>
      <w:r>
        <w:rPr>
          <w:rFonts w:eastAsiaTheme="minorHAnsi"/>
          <w:lang w:eastAsia="en-US"/>
        </w:rPr>
        <w:t>нтейнеры, отправляется на поли</w:t>
      </w:r>
      <w:r w:rsidRPr="00023392">
        <w:rPr>
          <w:rFonts w:eastAsiaTheme="minorHAnsi"/>
          <w:lang w:eastAsia="en-US"/>
        </w:rPr>
        <w:t>гоны и свалк</w:t>
      </w:r>
      <w:r>
        <w:rPr>
          <w:rFonts w:eastAsiaTheme="minorHAnsi"/>
          <w:lang w:eastAsia="en-US"/>
        </w:rPr>
        <w:t xml:space="preserve">и. Меньше 2 % мусора сжигается, </w:t>
      </w:r>
      <w:r w:rsidRPr="00023392">
        <w:rPr>
          <w:rFonts w:eastAsiaTheme="minorHAnsi"/>
          <w:lang w:eastAsia="en-US"/>
        </w:rPr>
        <w:t>перерабатывается — около 4 %.</w:t>
      </w:r>
    </w:p>
    <w:p w:rsidR="00EA6753" w:rsidRDefault="002965D2" w:rsidP="000F1F2A">
      <w:pPr>
        <w:autoSpaceDE w:val="0"/>
        <w:autoSpaceDN w:val="0"/>
        <w:adjustRightInd w:val="0"/>
        <w:spacing w:after="0" w:line="360" w:lineRule="auto"/>
        <w:ind w:firstLine="709"/>
        <w:jc w:val="both"/>
        <w:rPr>
          <w:rFonts w:eastAsiaTheme="minorHAnsi"/>
          <w:lang w:eastAsia="en-US"/>
        </w:rPr>
      </w:pPr>
      <w:r>
        <w:rPr>
          <w:rFonts w:eastAsiaTheme="minorHAnsi"/>
          <w:lang w:eastAsia="en-US"/>
        </w:rPr>
        <w:t xml:space="preserve">Так как мусора становится все больше из года </w:t>
      </w:r>
      <w:proofErr w:type="gramStart"/>
      <w:r>
        <w:rPr>
          <w:rFonts w:eastAsiaTheme="minorHAnsi"/>
          <w:lang w:eastAsia="en-US"/>
        </w:rPr>
        <w:t>в год</w:t>
      </w:r>
      <w:proofErr w:type="gramEnd"/>
      <w:r>
        <w:rPr>
          <w:rFonts w:eastAsiaTheme="minorHAnsi"/>
          <w:lang w:eastAsia="en-US"/>
        </w:rPr>
        <w:t xml:space="preserve"> и проблема отходов остро стоит перед всем человечеством, то</w:t>
      </w:r>
      <w:r w:rsidR="00986F70">
        <w:rPr>
          <w:rFonts w:eastAsiaTheme="minorHAnsi"/>
          <w:lang w:eastAsia="en-US"/>
        </w:rPr>
        <w:t xml:space="preserve"> тема</w:t>
      </w:r>
      <w:r>
        <w:rPr>
          <w:rFonts w:eastAsiaTheme="minorHAnsi"/>
          <w:lang w:eastAsia="en-US"/>
        </w:rPr>
        <w:t xml:space="preserve"> и </w:t>
      </w:r>
      <w:r w:rsidRPr="00732CA0">
        <w:rPr>
          <w:rFonts w:eastAsiaTheme="minorHAnsi"/>
          <w:u w:val="single"/>
          <w:lang w:eastAsia="en-US"/>
        </w:rPr>
        <w:t>а</w:t>
      </w:r>
      <w:r w:rsidR="00440478" w:rsidRPr="00732CA0">
        <w:rPr>
          <w:rFonts w:eastAsiaTheme="minorHAnsi"/>
          <w:u w:val="single"/>
          <w:lang w:eastAsia="en-US"/>
        </w:rPr>
        <w:t>ктуальность</w:t>
      </w:r>
      <w:r w:rsidR="00440478">
        <w:rPr>
          <w:rFonts w:eastAsiaTheme="minorHAnsi"/>
          <w:lang w:eastAsia="en-US"/>
        </w:rPr>
        <w:t xml:space="preserve"> моей исследовательской работы </w:t>
      </w:r>
      <w:r>
        <w:rPr>
          <w:rFonts w:eastAsiaTheme="minorHAnsi"/>
          <w:lang w:eastAsia="en-US"/>
        </w:rPr>
        <w:t xml:space="preserve">хорошо вписывается в </w:t>
      </w:r>
      <w:r w:rsidR="00A75189">
        <w:rPr>
          <w:rFonts w:eastAsiaTheme="minorHAnsi"/>
          <w:lang w:eastAsia="en-US"/>
        </w:rPr>
        <w:t xml:space="preserve">картину современного мира. В моей работе я поднимаю животрепещущий вопрос </w:t>
      </w:r>
      <w:r w:rsidR="00BD6B84">
        <w:rPr>
          <w:rFonts w:eastAsiaTheme="minorHAnsi"/>
          <w:lang w:eastAsia="en-US"/>
        </w:rPr>
        <w:t xml:space="preserve">о возможностях современного общества и отдельной семьи в частности перейти на безотходный образ жизни и перестать пополнять свалки производимым мусором. Возможно ли это вообще в условиях современного технологического общества? – вот вопрос, которым я задался. </w:t>
      </w:r>
    </w:p>
    <w:p w:rsidR="002A5D89" w:rsidRDefault="00EA6753" w:rsidP="00D8460E">
      <w:pPr>
        <w:spacing w:after="0" w:line="360" w:lineRule="auto"/>
        <w:ind w:firstLine="709"/>
        <w:jc w:val="both"/>
      </w:pPr>
      <w:r w:rsidRPr="00732CA0">
        <w:rPr>
          <w:rFonts w:eastAsiaTheme="minorHAnsi"/>
          <w:u w:val="single"/>
          <w:lang w:eastAsia="en-US"/>
        </w:rPr>
        <w:t xml:space="preserve">Предметом </w:t>
      </w:r>
      <w:r>
        <w:rPr>
          <w:rFonts w:eastAsiaTheme="minorHAnsi"/>
          <w:lang w:eastAsia="en-US"/>
        </w:rPr>
        <w:t xml:space="preserve">моей </w:t>
      </w:r>
      <w:r w:rsidR="00732CA0">
        <w:rPr>
          <w:rFonts w:eastAsiaTheme="minorHAnsi"/>
          <w:lang w:eastAsia="en-US"/>
        </w:rPr>
        <w:t xml:space="preserve">работы </w:t>
      </w:r>
      <w:r w:rsidR="00BD6B84">
        <w:rPr>
          <w:rFonts w:eastAsiaTheme="minorHAnsi"/>
          <w:lang w:eastAsia="en-US"/>
        </w:rPr>
        <w:t xml:space="preserve"> </w:t>
      </w:r>
      <w:r w:rsidR="00732CA0">
        <w:rPr>
          <w:rFonts w:eastAsiaTheme="minorHAnsi"/>
          <w:lang w:eastAsia="en-US"/>
        </w:rPr>
        <w:t xml:space="preserve">является различные виды мусора. </w:t>
      </w:r>
      <w:r w:rsidR="00732CA0" w:rsidRPr="00986F70">
        <w:rPr>
          <w:rFonts w:eastAsiaTheme="minorHAnsi"/>
          <w:u w:val="single"/>
          <w:lang w:eastAsia="en-US"/>
        </w:rPr>
        <w:t>Объектом</w:t>
      </w:r>
      <w:r w:rsidR="00732CA0">
        <w:rPr>
          <w:rFonts w:eastAsiaTheme="minorHAnsi"/>
          <w:lang w:eastAsia="en-US"/>
        </w:rPr>
        <w:t xml:space="preserve"> – сортировка мусора и безотходный образ жизни.  </w:t>
      </w:r>
      <w:r w:rsidR="00986F70" w:rsidRPr="00986F70">
        <w:rPr>
          <w:u w:val="single"/>
        </w:rPr>
        <w:t>Цель:</w:t>
      </w:r>
      <w:r w:rsidR="00986F70" w:rsidRPr="00C9178F">
        <w:t xml:space="preserve">  </w:t>
      </w:r>
      <w:r w:rsidR="00986F70">
        <w:t xml:space="preserve">изучить возможности производить меньше мусора и </w:t>
      </w:r>
      <w:r w:rsidR="0093420A">
        <w:t xml:space="preserve">оценить реальность перехода </w:t>
      </w:r>
      <w:r w:rsidR="00986F70">
        <w:t xml:space="preserve"> на безотходный образ жизни</w:t>
      </w:r>
      <w:r w:rsidR="0093420A">
        <w:t xml:space="preserve"> в современном обществе</w:t>
      </w:r>
      <w:r w:rsidR="00986F70">
        <w:t>.</w:t>
      </w:r>
    </w:p>
    <w:p w:rsidR="000F1F2A" w:rsidRDefault="00986F70" w:rsidP="00D8460E">
      <w:pPr>
        <w:spacing w:after="0" w:line="360" w:lineRule="auto"/>
        <w:ind w:firstLine="709"/>
        <w:jc w:val="both"/>
      </w:pPr>
      <w:r>
        <w:t xml:space="preserve"> </w:t>
      </w:r>
    </w:p>
    <w:p w:rsidR="000F1F2A" w:rsidRPr="002A5D89" w:rsidRDefault="000F1F2A" w:rsidP="000F1F2A">
      <w:pPr>
        <w:spacing w:after="0" w:line="360" w:lineRule="auto"/>
        <w:ind w:firstLine="709"/>
        <w:rPr>
          <w:u w:val="single"/>
        </w:rPr>
      </w:pPr>
      <w:r w:rsidRPr="002A5D89">
        <w:rPr>
          <w:u w:val="single"/>
        </w:rPr>
        <w:t xml:space="preserve">Задачи: </w:t>
      </w:r>
    </w:p>
    <w:p w:rsidR="000F1F2A" w:rsidRDefault="000F1F2A" w:rsidP="000F1F2A">
      <w:pPr>
        <w:pStyle w:val="a5"/>
        <w:numPr>
          <w:ilvl w:val="0"/>
          <w:numId w:val="22"/>
        </w:numPr>
        <w:spacing w:after="0" w:line="360" w:lineRule="auto"/>
      </w:pPr>
      <w:r>
        <w:lastRenderedPageBreak/>
        <w:t>Изучить историю мусора и его сортировки в России и за рубежом.</w:t>
      </w:r>
    </w:p>
    <w:p w:rsidR="000F1F2A" w:rsidRDefault="000F1F2A" w:rsidP="000F1F2A">
      <w:pPr>
        <w:pStyle w:val="a5"/>
        <w:numPr>
          <w:ilvl w:val="0"/>
          <w:numId w:val="22"/>
        </w:numPr>
        <w:spacing w:after="0" w:line="360" w:lineRule="auto"/>
      </w:pPr>
      <w:r>
        <w:t>Рассмотреть виды мусора и способы его сортировки</w:t>
      </w:r>
      <w:r w:rsidR="00463961">
        <w:t>.</w:t>
      </w:r>
    </w:p>
    <w:p w:rsidR="001540D3" w:rsidRDefault="000F1F2A" w:rsidP="001540D3">
      <w:pPr>
        <w:pStyle w:val="a5"/>
        <w:numPr>
          <w:ilvl w:val="0"/>
          <w:numId w:val="22"/>
        </w:numPr>
        <w:spacing w:after="0" w:line="360" w:lineRule="auto"/>
      </w:pPr>
      <w:r>
        <w:t>Изучить принципы безотходного образа жизни (</w:t>
      </w:r>
      <w:r w:rsidRPr="000F1F2A">
        <w:rPr>
          <w:lang w:val="en-US"/>
        </w:rPr>
        <w:t>zero</w:t>
      </w:r>
      <w:r w:rsidRPr="003A241D">
        <w:t xml:space="preserve"> </w:t>
      </w:r>
      <w:r w:rsidRPr="000F1F2A">
        <w:rPr>
          <w:lang w:val="en-US"/>
        </w:rPr>
        <w:t>waste</w:t>
      </w:r>
      <w:r w:rsidRPr="003A241D">
        <w:t>)</w:t>
      </w:r>
      <w:r w:rsidR="00463961">
        <w:t>.</w:t>
      </w:r>
    </w:p>
    <w:p w:rsidR="001540D3" w:rsidRDefault="000F1F2A" w:rsidP="001540D3">
      <w:pPr>
        <w:pStyle w:val="a5"/>
        <w:numPr>
          <w:ilvl w:val="0"/>
          <w:numId w:val="22"/>
        </w:numPr>
        <w:spacing w:after="0" w:line="360" w:lineRule="auto"/>
      </w:pPr>
      <w:r>
        <w:t xml:space="preserve">Выявить возможности производить меньше мусора: как я жил одну неделю по </w:t>
      </w:r>
      <w:r w:rsidRPr="00A437AD">
        <w:t xml:space="preserve">принципу  </w:t>
      </w:r>
      <w:r w:rsidRPr="001540D3">
        <w:rPr>
          <w:lang w:val="en-US"/>
        </w:rPr>
        <w:t>zero</w:t>
      </w:r>
      <w:r w:rsidRPr="00A437AD">
        <w:t xml:space="preserve"> </w:t>
      </w:r>
      <w:r w:rsidRPr="001540D3">
        <w:rPr>
          <w:lang w:val="en-US"/>
        </w:rPr>
        <w:t>waste</w:t>
      </w:r>
      <w:r>
        <w:t xml:space="preserve"> и что из этого вышло</w:t>
      </w:r>
      <w:r w:rsidR="00FF2C4B">
        <w:t>.</w:t>
      </w:r>
    </w:p>
    <w:p w:rsidR="001540D3" w:rsidRDefault="00FF2C4B" w:rsidP="001540D3">
      <w:pPr>
        <w:pStyle w:val="a5"/>
        <w:numPr>
          <w:ilvl w:val="0"/>
          <w:numId w:val="22"/>
        </w:numPr>
        <w:spacing w:after="0" w:line="360" w:lineRule="auto"/>
      </w:pPr>
      <w:r>
        <w:t xml:space="preserve">Проанализировать </w:t>
      </w:r>
      <w:r w:rsidR="000F1F2A">
        <w:t>анализ анкет – опыт других людей</w:t>
      </w:r>
      <w:r w:rsidR="00755663">
        <w:t xml:space="preserve"> и предприятий.</w:t>
      </w:r>
    </w:p>
    <w:p w:rsidR="00250096" w:rsidRDefault="00C10405" w:rsidP="007E632C">
      <w:pPr>
        <w:autoSpaceDE w:val="0"/>
        <w:autoSpaceDN w:val="0"/>
        <w:adjustRightInd w:val="0"/>
        <w:spacing w:after="0" w:line="360" w:lineRule="auto"/>
        <w:jc w:val="both"/>
      </w:pPr>
      <w:r w:rsidRPr="00C10405">
        <w:rPr>
          <w:u w:val="single"/>
        </w:rPr>
        <w:t>Гипотеза</w:t>
      </w:r>
      <w:r w:rsidR="00A97A20" w:rsidRPr="00C10405">
        <w:rPr>
          <w:u w:val="single"/>
        </w:rPr>
        <w:t>:</w:t>
      </w:r>
      <w:r w:rsidR="00A97A20">
        <w:t xml:space="preserve"> современный человек в условиях больших городов не имеет возможности вести безотходный образ жизни.  </w:t>
      </w:r>
    </w:p>
    <w:p w:rsidR="003A24F0" w:rsidRDefault="003A24F0" w:rsidP="007E632C">
      <w:pPr>
        <w:autoSpaceDE w:val="0"/>
        <w:autoSpaceDN w:val="0"/>
        <w:adjustRightInd w:val="0"/>
        <w:spacing w:after="0" w:line="360" w:lineRule="auto"/>
        <w:jc w:val="both"/>
      </w:pPr>
      <w:r>
        <w:t xml:space="preserve">Методы исследования: </w:t>
      </w:r>
    </w:p>
    <w:p w:rsidR="003A24F0" w:rsidRDefault="003A24F0" w:rsidP="003A24F0">
      <w:pPr>
        <w:pStyle w:val="a5"/>
        <w:numPr>
          <w:ilvl w:val="0"/>
          <w:numId w:val="23"/>
        </w:numPr>
        <w:autoSpaceDE w:val="0"/>
        <w:autoSpaceDN w:val="0"/>
        <w:adjustRightInd w:val="0"/>
        <w:spacing w:after="0" w:line="360" w:lineRule="auto"/>
        <w:jc w:val="both"/>
      </w:pPr>
      <w:r>
        <w:t>Анализ литературы и интернет ресурсов по теме</w:t>
      </w:r>
    </w:p>
    <w:p w:rsidR="003A24F0" w:rsidRDefault="003A24F0" w:rsidP="003A24F0">
      <w:pPr>
        <w:pStyle w:val="a5"/>
        <w:numPr>
          <w:ilvl w:val="0"/>
          <w:numId w:val="23"/>
        </w:numPr>
        <w:autoSpaceDE w:val="0"/>
        <w:autoSpaceDN w:val="0"/>
        <w:adjustRightInd w:val="0"/>
        <w:spacing w:after="0" w:line="360" w:lineRule="auto"/>
        <w:jc w:val="both"/>
      </w:pPr>
      <w:r>
        <w:t>Эксперимент</w:t>
      </w:r>
    </w:p>
    <w:p w:rsidR="003A24F0" w:rsidRDefault="003A24F0" w:rsidP="003A24F0">
      <w:pPr>
        <w:pStyle w:val="a5"/>
        <w:numPr>
          <w:ilvl w:val="0"/>
          <w:numId w:val="23"/>
        </w:numPr>
        <w:autoSpaceDE w:val="0"/>
        <w:autoSpaceDN w:val="0"/>
        <w:adjustRightInd w:val="0"/>
        <w:spacing w:after="0" w:line="360" w:lineRule="auto"/>
        <w:jc w:val="both"/>
      </w:pPr>
      <w:r>
        <w:t>Анкетирование</w:t>
      </w:r>
    </w:p>
    <w:p w:rsidR="003A24F0" w:rsidRDefault="008D5DFC" w:rsidP="00AC3D3F">
      <w:pPr>
        <w:autoSpaceDE w:val="0"/>
        <w:autoSpaceDN w:val="0"/>
        <w:adjustRightInd w:val="0"/>
        <w:spacing w:after="0" w:line="360" w:lineRule="auto"/>
        <w:ind w:firstLine="709"/>
        <w:jc w:val="both"/>
        <w:rPr>
          <w:rFonts w:eastAsia="Times New Roman"/>
          <w:b/>
        </w:rPr>
      </w:pPr>
      <w:r>
        <w:t xml:space="preserve">В России движение «ноль отходов» только набирает свою популярность среди сознательных граждан, </w:t>
      </w:r>
      <w:r w:rsidR="003A2C18">
        <w:t xml:space="preserve">и среди предприятий в целом, </w:t>
      </w:r>
      <w:r>
        <w:t xml:space="preserve">но основной проблемой остается </w:t>
      </w:r>
      <w:r w:rsidR="00A667DC">
        <w:t xml:space="preserve">низкая информированность людей и низкая социальная ответственность за продукт своей жизнедеятельности. Содержание и результаты моей работы могут помочь людям </w:t>
      </w:r>
      <w:r w:rsidR="0054003D">
        <w:t>понять масштаб экологической про</w:t>
      </w:r>
      <w:r w:rsidR="00AC3D3F">
        <w:t>блемы, изучить и представить наглядно к какой глобальной мусорной свалке идет человечество</w:t>
      </w:r>
      <w:r w:rsidR="00BF5D70">
        <w:t>,</w:t>
      </w:r>
      <w:r w:rsidR="00AC3D3F">
        <w:t xml:space="preserve"> и сможем ли мы в дальнейшем предотвратить мусорное бедствие, перейдя на безотходный образ жизни. </w:t>
      </w:r>
      <w:r w:rsidR="00BF5D70">
        <w:t>Возможно ли это вообще</w:t>
      </w:r>
      <w:r w:rsidR="00D664C3">
        <w:t>,</w:t>
      </w:r>
      <w:r w:rsidR="00BF5D70">
        <w:t xml:space="preserve"> и чем можно и нужно</w:t>
      </w:r>
      <w:r w:rsidR="00864A61">
        <w:t xml:space="preserve"> пожертвовать </w:t>
      </w:r>
      <w:r w:rsidR="00D664C3">
        <w:t xml:space="preserve">каждому человеку, чтобы через несколько десятков лет не жить среди гор мусора, который мы произвели. </w:t>
      </w: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7E632C" w:rsidRDefault="007E632C" w:rsidP="007E632C">
      <w:pPr>
        <w:autoSpaceDE w:val="0"/>
        <w:autoSpaceDN w:val="0"/>
        <w:adjustRightInd w:val="0"/>
        <w:spacing w:after="0" w:line="360" w:lineRule="auto"/>
        <w:jc w:val="both"/>
        <w:rPr>
          <w:rFonts w:eastAsia="Times New Roman"/>
          <w:b/>
        </w:rPr>
      </w:pPr>
    </w:p>
    <w:p w:rsidR="00FD770A" w:rsidRPr="00FD770A" w:rsidRDefault="00FD770A" w:rsidP="00FD770A"/>
    <w:p w:rsidR="00901B20" w:rsidRPr="004C109B" w:rsidRDefault="00F570F0" w:rsidP="004C109B">
      <w:pPr>
        <w:pStyle w:val="1"/>
        <w:jc w:val="center"/>
        <w:rPr>
          <w:rFonts w:ascii="Times New Roman" w:eastAsia="Times New Roman" w:hAnsi="Times New Roman" w:cs="Times New Roman"/>
          <w:color w:val="auto"/>
          <w:sz w:val="32"/>
          <w:szCs w:val="32"/>
        </w:rPr>
      </w:pPr>
      <w:bookmarkStart w:id="1" w:name="_Toc536359172"/>
      <w:r w:rsidRPr="004C109B">
        <w:rPr>
          <w:rFonts w:ascii="Times New Roman" w:eastAsia="Times New Roman" w:hAnsi="Times New Roman" w:cs="Times New Roman"/>
          <w:color w:val="auto"/>
          <w:sz w:val="32"/>
          <w:szCs w:val="32"/>
        </w:rPr>
        <w:lastRenderedPageBreak/>
        <w:t>Глава</w:t>
      </w:r>
      <w:r w:rsidR="00901B20" w:rsidRPr="004C109B">
        <w:rPr>
          <w:rFonts w:ascii="Times New Roman" w:eastAsia="Times New Roman" w:hAnsi="Times New Roman" w:cs="Times New Roman"/>
          <w:color w:val="auto"/>
          <w:sz w:val="32"/>
          <w:szCs w:val="32"/>
        </w:rPr>
        <w:t xml:space="preserve"> 1</w:t>
      </w:r>
      <w:r w:rsidR="00BC2B65" w:rsidRPr="004C109B">
        <w:rPr>
          <w:rFonts w:ascii="Times New Roman" w:eastAsia="Times New Roman" w:hAnsi="Times New Roman" w:cs="Times New Roman"/>
          <w:color w:val="auto"/>
          <w:sz w:val="32"/>
          <w:szCs w:val="32"/>
        </w:rPr>
        <w:t>: Изучение истории мусора и его сортировки в России и за рубежом.</w:t>
      </w:r>
      <w:bookmarkEnd w:id="1"/>
    </w:p>
    <w:p w:rsidR="0056782F" w:rsidRPr="004C109B" w:rsidRDefault="0056782F" w:rsidP="004C109B">
      <w:pPr>
        <w:pStyle w:val="2"/>
        <w:rPr>
          <w:rFonts w:ascii="Times New Roman" w:eastAsia="Times New Roman" w:hAnsi="Times New Roman" w:cs="Times New Roman"/>
          <w:color w:val="auto"/>
          <w:sz w:val="28"/>
          <w:szCs w:val="28"/>
        </w:rPr>
      </w:pPr>
      <w:bookmarkStart w:id="2" w:name="_Toc536359173"/>
      <w:r w:rsidRPr="004C109B">
        <w:rPr>
          <w:rFonts w:ascii="Times New Roman" w:eastAsia="Times New Roman" w:hAnsi="Times New Roman" w:cs="Times New Roman"/>
          <w:color w:val="auto"/>
          <w:sz w:val="28"/>
          <w:szCs w:val="28"/>
        </w:rPr>
        <w:t>1.1</w:t>
      </w:r>
      <w:r w:rsidR="00364F9A" w:rsidRPr="004C109B">
        <w:rPr>
          <w:rFonts w:ascii="Times New Roman" w:eastAsia="Times New Roman" w:hAnsi="Times New Roman" w:cs="Times New Roman"/>
          <w:color w:val="auto"/>
          <w:sz w:val="28"/>
          <w:szCs w:val="28"/>
        </w:rPr>
        <w:t>.</w:t>
      </w:r>
      <w:r w:rsidRPr="004C109B">
        <w:rPr>
          <w:rFonts w:ascii="Times New Roman" w:eastAsia="Times New Roman" w:hAnsi="Times New Roman" w:cs="Times New Roman"/>
          <w:color w:val="auto"/>
          <w:sz w:val="28"/>
          <w:szCs w:val="28"/>
        </w:rPr>
        <w:t xml:space="preserve"> История мусора.</w:t>
      </w:r>
      <w:bookmarkEnd w:id="2"/>
    </w:p>
    <w:p w:rsidR="00901B20" w:rsidRPr="00845B96" w:rsidRDefault="00901B20" w:rsidP="00E37101">
      <w:pPr>
        <w:spacing w:after="0" w:line="360" w:lineRule="auto"/>
        <w:ind w:firstLine="709"/>
        <w:jc w:val="both"/>
        <w:rPr>
          <w:rFonts w:eastAsia="Times New Roman"/>
        </w:rPr>
      </w:pPr>
      <w:r w:rsidRPr="00845B96">
        <w:rPr>
          <w:rFonts w:eastAsia="Times New Roman"/>
        </w:rPr>
        <w:t>Проблема мусора стара как мир. Если на ранних этапах развития жизни на Земле речь шла только о природных факторах загрязнения окружающей среды, таких как: извержение вулканов, землетрясения, лесные пожары и другие природные катаклизмы, то с появлением и развитием человека отходы его жизнедея</w:t>
      </w:r>
      <w:r w:rsidR="00CE5487" w:rsidRPr="00845B96">
        <w:rPr>
          <w:rFonts w:eastAsia="Times New Roman"/>
        </w:rPr>
        <w:t>тельности всё больше и больше стали негативно влиять на природу.</w:t>
      </w:r>
      <w:r w:rsidR="00845B96">
        <w:rPr>
          <w:rFonts w:eastAsia="Times New Roman"/>
        </w:rPr>
        <w:t xml:space="preserve"> </w:t>
      </w:r>
      <w:r w:rsidR="00631E66" w:rsidRPr="00845B96">
        <w:rPr>
          <w:rFonts w:eastAsia="Times New Roman"/>
        </w:rPr>
        <w:t xml:space="preserve">Еще </w:t>
      </w:r>
      <w:r w:rsidR="00564188" w:rsidRPr="00845B96">
        <w:rPr>
          <w:rFonts w:eastAsia="Times New Roman"/>
        </w:rPr>
        <w:t>описанная</w:t>
      </w:r>
      <w:r w:rsidR="00631E66" w:rsidRPr="00845B96">
        <w:rPr>
          <w:rFonts w:eastAsia="Times New Roman"/>
        </w:rPr>
        <w:t xml:space="preserve"> в Библии </w:t>
      </w:r>
      <w:proofErr w:type="spellStart"/>
      <w:r w:rsidR="00564188" w:rsidRPr="00845B96">
        <w:rPr>
          <w:rFonts w:eastAsia="Times New Roman"/>
        </w:rPr>
        <w:t>Геена</w:t>
      </w:r>
      <w:proofErr w:type="spellEnd"/>
      <w:r w:rsidR="00564188" w:rsidRPr="00845B96">
        <w:rPr>
          <w:rFonts w:eastAsia="Times New Roman"/>
        </w:rPr>
        <w:t xml:space="preserve"> огненная - это не что иное, как долина </w:t>
      </w:r>
      <w:proofErr w:type="spellStart"/>
      <w:r w:rsidR="00564188" w:rsidRPr="00845B96">
        <w:rPr>
          <w:rFonts w:eastAsia="Times New Roman"/>
        </w:rPr>
        <w:t>Еннома</w:t>
      </w:r>
      <w:proofErr w:type="spellEnd"/>
      <w:r w:rsidR="00564188" w:rsidRPr="00845B96">
        <w:rPr>
          <w:rFonts w:eastAsia="Times New Roman"/>
        </w:rPr>
        <w:t xml:space="preserve"> рядом с Иерусалимом, где сжигали мусор и мертвых животных.</w:t>
      </w:r>
    </w:p>
    <w:p w:rsidR="00E53689" w:rsidRPr="00845B96" w:rsidRDefault="00E53689" w:rsidP="00E37101">
      <w:pPr>
        <w:spacing w:after="0" w:line="360" w:lineRule="auto"/>
        <w:ind w:firstLine="709"/>
        <w:jc w:val="both"/>
        <w:rPr>
          <w:rFonts w:eastAsia="Times New Roman"/>
        </w:rPr>
      </w:pPr>
      <w:r w:rsidRPr="00845B96">
        <w:rPr>
          <w:rFonts w:eastAsia="Times New Roman"/>
        </w:rPr>
        <w:t xml:space="preserve">Историю мусора предположительно можно разделить на два этапа: до промышленной революции </w:t>
      </w:r>
      <w:r w:rsidRPr="00845B96">
        <w:rPr>
          <w:rFonts w:eastAsia="Times New Roman"/>
          <w:lang w:val="en-US"/>
        </w:rPr>
        <w:t>X</w:t>
      </w:r>
      <w:r w:rsidR="00E029B6" w:rsidRPr="00845B96">
        <w:rPr>
          <w:rFonts w:eastAsia="Times New Roman"/>
          <w:lang w:val="en-US"/>
        </w:rPr>
        <w:t>I</w:t>
      </w:r>
      <w:r w:rsidRPr="00845B96">
        <w:rPr>
          <w:rFonts w:eastAsia="Times New Roman"/>
          <w:lang w:val="en-US"/>
        </w:rPr>
        <w:t>X</w:t>
      </w:r>
      <w:r w:rsidRPr="00845B96">
        <w:rPr>
          <w:rFonts w:eastAsia="Times New Roman"/>
        </w:rPr>
        <w:t xml:space="preserve"> века </w:t>
      </w:r>
      <w:r w:rsidR="00ED78EC" w:rsidRPr="00845B96">
        <w:rPr>
          <w:rFonts w:eastAsia="Times New Roman"/>
        </w:rPr>
        <w:t xml:space="preserve">(изобретение пластика) и после. </w:t>
      </w:r>
    </w:p>
    <w:p w:rsidR="002B322B" w:rsidRPr="00845B96" w:rsidRDefault="00E76819" w:rsidP="00E37101">
      <w:pPr>
        <w:spacing w:after="0" w:line="360" w:lineRule="auto"/>
        <w:ind w:firstLine="709"/>
        <w:jc w:val="both"/>
        <w:rPr>
          <w:rFonts w:eastAsia="Times New Roman"/>
        </w:rPr>
      </w:pPr>
      <w:r w:rsidRPr="00845B96">
        <w:rPr>
          <w:rFonts w:eastAsia="Times New Roman"/>
        </w:rPr>
        <w:t>До этапа развития технологий, человек производил, в основном, легко разлагаемый мусор. Но проблема состояла в том, что люди были невежественны и не соблюда</w:t>
      </w:r>
      <w:r w:rsidR="005C56E4" w:rsidRPr="00845B96">
        <w:rPr>
          <w:rFonts w:eastAsia="Times New Roman"/>
        </w:rPr>
        <w:t xml:space="preserve">ли элементарные правила гигиены. Из-за этого, обилие бытового мусора, даже не опасного для окружающей среды, отравляли жизнь современников своим зловонным запахом и неправильной утилизацией. </w:t>
      </w:r>
    </w:p>
    <w:p w:rsidR="0066667C" w:rsidRPr="00845B96" w:rsidRDefault="002B322B" w:rsidP="00E37101">
      <w:pPr>
        <w:pStyle w:val="a3"/>
        <w:spacing w:before="0" w:beforeAutospacing="0" w:after="0" w:afterAutospacing="0" w:line="360" w:lineRule="auto"/>
        <w:ind w:firstLine="709"/>
        <w:jc w:val="both"/>
      </w:pPr>
      <w:r w:rsidRPr="00845B96">
        <w:t xml:space="preserve">В Средневековье жители европейских странах выбрасывали свои отходы прямо из окон на улицу. </w:t>
      </w:r>
      <w:r w:rsidR="008560EC" w:rsidRPr="00845B96">
        <w:t>Очень редко для сбора и размещения мусора в некоторых европейских городах организовывались выгребные ямы или канавы, зачастую же, прямо на площадях, перед домами валялись пищевые отходы и даже отходы из туалета.</w:t>
      </w:r>
      <w:r w:rsidR="0066667C" w:rsidRPr="00845B96">
        <w:t xml:space="preserve"> Люди, в силу своей невежественности думали, что мытье может быть опасным для здоровья, а нечистоты даже рассматривали как нечто полезное. Катрин де </w:t>
      </w:r>
      <w:proofErr w:type="spellStart"/>
      <w:r w:rsidR="0066667C" w:rsidRPr="00845B96">
        <w:t>Сильги</w:t>
      </w:r>
      <w:proofErr w:type="spellEnd"/>
      <w:r w:rsidR="0066667C" w:rsidRPr="00845B96">
        <w:t xml:space="preserve"> в своей книге "История мусора" пишет: "Врачи порой догадывались, что бытовые отходы ответственны за распространение эпидемий, но основной причиной бед считался удушливый запах нечистот. Однако более распространено в народе было мнение, что нечистоты оказывают на здоровье благотворное влияние, а эпидемии возникают из-за неблагоприятного расположения звезд".</w:t>
      </w:r>
    </w:p>
    <w:p w:rsidR="00650CA2" w:rsidRPr="00845B96" w:rsidRDefault="00BE3B8C" w:rsidP="00E37101">
      <w:pPr>
        <w:pStyle w:val="a3"/>
        <w:spacing w:before="0" w:beforeAutospacing="0" w:after="0" w:afterAutospacing="0" w:line="360" w:lineRule="auto"/>
        <w:ind w:firstLine="709"/>
        <w:jc w:val="both"/>
      </w:pPr>
      <w:r w:rsidRPr="00845B96">
        <w:t xml:space="preserve">Россия, в те времена, стояла особняком от всей Европы, так как люди регулярно мылись в банях и соблюдали личную гигиену. </w:t>
      </w:r>
      <w:r w:rsidR="0017368C" w:rsidRPr="00845B96">
        <w:t>Но проблемы всё равно</w:t>
      </w:r>
      <w:r w:rsidR="00650CA2" w:rsidRPr="00845B96">
        <w:t xml:space="preserve"> существовали: </w:t>
      </w:r>
      <w:r w:rsidR="0017368C" w:rsidRPr="00845B96">
        <w:t>часть отходов закапывали в выгребные ямы, а часть сбрасывали в реки и водоёмы</w:t>
      </w:r>
      <w:r w:rsidR="00650CA2" w:rsidRPr="00845B96">
        <w:t>. По словам историка и </w:t>
      </w:r>
      <w:proofErr w:type="spellStart"/>
      <w:r w:rsidR="00650CA2" w:rsidRPr="00845B96">
        <w:t>москвоведа</w:t>
      </w:r>
      <w:proofErr w:type="spellEnd"/>
      <w:r w:rsidR="00650CA2" w:rsidRPr="00845B96">
        <w:t xml:space="preserve"> Ирины Левиной, Чистые пруды имеют такое название так как рядом, на современной Мясницкой улице, располагались лавки мясников, которые сбрасывали в водоем отходы. Тогда пруды называли Погаными, после их очистки изменилось и название. "А Неглинную реку вообще убрали под землю именно из-за того, что она жутко пахла: в ней </w:t>
      </w:r>
      <w:r w:rsidR="00650CA2" w:rsidRPr="00845B96">
        <w:lastRenderedPageBreak/>
        <w:t>стирали, в нее же сливали отходы из Кремля, а также расположенных поблизости дворов", — говорит Левина.</w:t>
      </w:r>
      <w:r w:rsidR="00897527" w:rsidRPr="00845B96">
        <w:t xml:space="preserve"> </w:t>
      </w:r>
    </w:p>
    <w:p w:rsidR="00EB424C" w:rsidRPr="00845B96" w:rsidRDefault="00897527" w:rsidP="00E37101">
      <w:pPr>
        <w:pStyle w:val="a3"/>
        <w:spacing w:before="0" w:beforeAutospacing="0" w:after="0" w:afterAutospacing="0" w:line="360" w:lineRule="auto"/>
        <w:ind w:firstLine="709"/>
        <w:jc w:val="both"/>
      </w:pPr>
      <w:r w:rsidRPr="00845B96">
        <w:t>И чем больше разрастались города, тем острее становился вопрос утилизации отходов жизнедеятельности, в первую очередь из-за эпидемий холеры и чумы.</w:t>
      </w:r>
      <w:r w:rsidR="000B6F19" w:rsidRPr="00845B96">
        <w:t xml:space="preserve"> В Европе так же остро стоял вопрос эпидемий, поэтому в последней трети XVIII века зародилось гигиеническое направление в медицине. Как говорится в книге Катрин де </w:t>
      </w:r>
      <w:proofErr w:type="spellStart"/>
      <w:r w:rsidR="000B6F19" w:rsidRPr="00845B96">
        <w:t>Сильги</w:t>
      </w:r>
      <w:proofErr w:type="spellEnd"/>
      <w:r w:rsidR="000B6F19" w:rsidRPr="00845B96">
        <w:t>, "здоровое и чистое тело, а также вычищенное и проветриваемое помещение стали частью кодексов хорошего семейного поведения".</w:t>
      </w:r>
      <w:r w:rsidR="00E029B6" w:rsidRPr="00845B96">
        <w:t xml:space="preserve"> </w:t>
      </w:r>
    </w:p>
    <w:p w:rsidR="00E51769" w:rsidRPr="00845B96" w:rsidRDefault="00E029B6" w:rsidP="00E37101">
      <w:pPr>
        <w:pStyle w:val="a3"/>
        <w:spacing w:before="0" w:beforeAutospacing="0" w:after="0" w:afterAutospacing="0" w:line="360" w:lineRule="auto"/>
        <w:ind w:firstLine="709"/>
        <w:jc w:val="both"/>
      </w:pPr>
      <w:r w:rsidRPr="00845B96">
        <w:t xml:space="preserve">С изменением мировоззрения, города стали стараться избавлять от мусора: массово появлялись свалки, а также первые мусоросжигательные полигоны. В Вене, например, брали деньги за сжигание мусора, а в Лондоне начали создавать канализацию. Этот прорыв в деле борьбы с нечистотами произошел в 1859 году, в то время как в России канализация появилась в  1898 году. </w:t>
      </w:r>
      <w:r w:rsidR="00EB424C" w:rsidRPr="00845B96">
        <w:t xml:space="preserve">Англия считалась самой развитой в технологическом плане страной, и канализация появилась в Лондоне после жуткой истории, названной «Великое зловоние». </w:t>
      </w:r>
      <w:r w:rsidR="00786305" w:rsidRPr="00845B96">
        <w:t>Лето 1958 года выдалось очень жаркое и река Темза, в которую в течение семи лет сливались все отходы жизнедеятельности, вышла из берегов и зацвела, чем вызвала эпидемию холеры и ма</w:t>
      </w:r>
      <w:r w:rsidR="00E51769" w:rsidRPr="00845B96">
        <w:t>ссовый исход жителей из города</w:t>
      </w:r>
      <w:r w:rsidR="004867B2" w:rsidRPr="00845B96">
        <w:t>.</w:t>
      </w:r>
    </w:p>
    <w:p w:rsidR="00C10977" w:rsidRPr="00845B96" w:rsidRDefault="00F570F0" w:rsidP="00E37101">
      <w:pPr>
        <w:pStyle w:val="a3"/>
        <w:spacing w:before="0" w:beforeAutospacing="0" w:after="0" w:afterAutospacing="0" w:line="360" w:lineRule="auto"/>
        <w:ind w:firstLine="709"/>
        <w:jc w:val="both"/>
      </w:pPr>
      <w:r w:rsidRPr="00845B96">
        <w:t xml:space="preserve">Со второй половины </w:t>
      </w:r>
      <w:r w:rsidRPr="00845B96">
        <w:rPr>
          <w:lang w:val="en-US"/>
        </w:rPr>
        <w:t>XIX</w:t>
      </w:r>
      <w:r w:rsidRPr="00845B96">
        <w:t xml:space="preserve"> века начинается этап промышленной революции в мире. Для нашей темы важным фактором послужило создание пластика в 1855 году англичанином Александром </w:t>
      </w:r>
      <w:proofErr w:type="spellStart"/>
      <w:r w:rsidRPr="00845B96">
        <w:t>Парксом</w:t>
      </w:r>
      <w:proofErr w:type="spellEnd"/>
      <w:r w:rsidRPr="00845B96">
        <w:t xml:space="preserve">. Уже в 1866 году было </w:t>
      </w:r>
      <w:r w:rsidR="001A5A38" w:rsidRPr="00845B96">
        <w:t>открыто производство пластмассовых изделий</w:t>
      </w:r>
      <w:r w:rsidR="009F1266" w:rsidRPr="00845B96">
        <w:t>, но так как качество изделий было не высокое, фирма быстро разорилась и закрылась.</w:t>
      </w:r>
      <w:r w:rsidR="00C10977" w:rsidRPr="00845B96">
        <w:t xml:space="preserve"> Полным ходом шли разработки во всех сферах жизни: развивалось производство  металлов, гон</w:t>
      </w:r>
      <w:r w:rsidR="00C10977" w:rsidRPr="00845B96">
        <w:softHyphen/>
        <w:t>чарных и стекольных изделий, соды, мыла, красителей, тек</w:t>
      </w:r>
      <w:r w:rsidR="00C10977" w:rsidRPr="00845B96">
        <w:softHyphen/>
        <w:t>стильных</w:t>
      </w:r>
      <w:r w:rsidR="00FE5DF6" w:rsidRPr="00845B96">
        <w:t xml:space="preserve"> материалов. </w:t>
      </w:r>
      <w:r w:rsidR="00C10977" w:rsidRPr="00845B96">
        <w:t>Количество образующихся промышленных отходов резко возросло</w:t>
      </w:r>
      <w:r w:rsidR="00991E58" w:rsidRPr="00845B96">
        <w:t xml:space="preserve">. Помимо этого,  изменилось качество отходов – из-за изобретения новых материалов, скорость их разложения увеличилась в несколько раз.   </w:t>
      </w:r>
    </w:p>
    <w:p w:rsidR="00F835D4" w:rsidRPr="00845B96" w:rsidRDefault="00A11EF2" w:rsidP="00E37101">
      <w:pPr>
        <w:pStyle w:val="a3"/>
        <w:spacing w:before="0" w:beforeAutospacing="0" w:after="0" w:afterAutospacing="0" w:line="360" w:lineRule="auto"/>
        <w:ind w:firstLine="709"/>
        <w:jc w:val="both"/>
      </w:pPr>
      <w:r w:rsidRPr="00845B96">
        <w:t xml:space="preserve">К производству пластмассы вернулись  в </w:t>
      </w:r>
      <w:r w:rsidRPr="00845B96">
        <w:rPr>
          <w:lang w:val="en-US"/>
        </w:rPr>
        <w:t>XX</w:t>
      </w:r>
      <w:r w:rsidRPr="00845B96">
        <w:t xml:space="preserve"> веке, этот период стал звёздным часом </w:t>
      </w:r>
      <w:r w:rsidR="00CC0A8B" w:rsidRPr="00845B96">
        <w:t xml:space="preserve">ученых-химиков, занимающихся разработками в области полимеров. </w:t>
      </w:r>
      <w:r w:rsidR="00923CE1" w:rsidRPr="00845B96">
        <w:t>Начало</w:t>
      </w:r>
      <w:r w:rsidR="00FF7FB0" w:rsidRPr="00845B96">
        <w:t xml:space="preserve"> и середина</w:t>
      </w:r>
      <w:r w:rsidR="00923CE1" w:rsidRPr="00845B96">
        <w:t xml:space="preserve"> </w:t>
      </w:r>
      <w:r w:rsidR="00923CE1" w:rsidRPr="00845B96">
        <w:rPr>
          <w:lang w:val="en-US"/>
        </w:rPr>
        <w:t>XX</w:t>
      </w:r>
      <w:r w:rsidR="00923CE1" w:rsidRPr="00845B96">
        <w:t xml:space="preserve"> было ознаменовано рядом открытий в области произ</w:t>
      </w:r>
      <w:r w:rsidR="003D2BA3" w:rsidRPr="00845B96">
        <w:t>водства пластика</w:t>
      </w:r>
      <w:r w:rsidR="00FF7FB0" w:rsidRPr="00845B96">
        <w:t xml:space="preserve"> </w:t>
      </w:r>
      <w:r w:rsidR="00923CE1" w:rsidRPr="00845B96">
        <w:t xml:space="preserve">(полиэтилен, </w:t>
      </w:r>
      <w:r w:rsidR="003D2BA3" w:rsidRPr="00845B96">
        <w:t xml:space="preserve">целлофан, </w:t>
      </w:r>
      <w:r w:rsidR="00921C79" w:rsidRPr="00845B96">
        <w:t>б</w:t>
      </w:r>
      <w:r w:rsidR="003D2BA3" w:rsidRPr="00845B96">
        <w:t xml:space="preserve">акелит, </w:t>
      </w:r>
      <w:r w:rsidR="00921C79" w:rsidRPr="00845B96">
        <w:t>в</w:t>
      </w:r>
      <w:r w:rsidR="003D2BA3" w:rsidRPr="00845B96">
        <w:t xml:space="preserve">инил, </w:t>
      </w:r>
      <w:proofErr w:type="spellStart"/>
      <w:r w:rsidR="00921C79" w:rsidRPr="00845B96">
        <w:t>п</w:t>
      </w:r>
      <w:r w:rsidR="003D2BA3" w:rsidRPr="00845B96">
        <w:t>оливинилиденхлорид</w:t>
      </w:r>
      <w:proofErr w:type="spellEnd"/>
      <w:r w:rsidR="003D2BA3" w:rsidRPr="00845B96">
        <w:t xml:space="preserve"> (ПВДХ), </w:t>
      </w:r>
      <w:r w:rsidR="00921C79" w:rsidRPr="00845B96">
        <w:t>а</w:t>
      </w:r>
      <w:r w:rsidR="003D2BA3" w:rsidRPr="00845B96">
        <w:t xml:space="preserve">крил, </w:t>
      </w:r>
      <w:r w:rsidR="00921C79" w:rsidRPr="00845B96">
        <w:t>п</w:t>
      </w:r>
      <w:r w:rsidR="003D2BA3" w:rsidRPr="00845B96">
        <w:t>олиуретан</w:t>
      </w:r>
      <w:r w:rsidR="00921C79" w:rsidRPr="00845B96">
        <w:t xml:space="preserve">, </w:t>
      </w:r>
      <w:r w:rsidR="003D2BA3" w:rsidRPr="00845B96">
        <w:t xml:space="preserve">тефлон, </w:t>
      </w:r>
      <w:r w:rsidR="00921C79" w:rsidRPr="00845B96">
        <w:t xml:space="preserve">нейлон и неопрен, полиэстер (ПЭТ) - полиэфир – лавсан, полипропилен, пенопласт). </w:t>
      </w:r>
      <w:r w:rsidR="00FF7FB0" w:rsidRPr="00845B96">
        <w:t>После второй мировой войны производство пластика было поставлено на поток.</w:t>
      </w:r>
      <w:r w:rsidR="00282489" w:rsidRPr="00845B96">
        <w:t xml:space="preserve"> Для России период с 1900 по 1950 стал также периодом прорыва в области открытий в химической промышленности. По статистике с 1976 года пластик стал самым используемым в мире материалом.</w:t>
      </w:r>
      <w:r w:rsidR="00F835D4" w:rsidRPr="00845B96">
        <w:t xml:space="preserve"> </w:t>
      </w:r>
    </w:p>
    <w:p w:rsidR="00FC16E3" w:rsidRPr="00845B96" w:rsidRDefault="00F835D4" w:rsidP="00E37101">
      <w:pPr>
        <w:autoSpaceDE w:val="0"/>
        <w:autoSpaceDN w:val="0"/>
        <w:adjustRightInd w:val="0"/>
        <w:spacing w:after="0" w:line="360" w:lineRule="auto"/>
        <w:ind w:firstLine="709"/>
        <w:jc w:val="both"/>
      </w:pPr>
      <w:r w:rsidRPr="00845B96">
        <w:lastRenderedPageBreak/>
        <w:t>В</w:t>
      </w:r>
      <w:r w:rsidR="000D7932" w:rsidRPr="00845B96">
        <w:t xml:space="preserve"> современном мире потребления, где господствуют законы спроса  и предложения, где каждый год открываются новые материалы и способы производства продукции, человек утопает в мусоре. Каждый день человек в среднем производит 1-1,5 кг. мусора в день. Это и пластиковые бутылки, полиэтиленовые паке</w:t>
      </w:r>
      <w:r w:rsidR="008C1BB1" w:rsidRPr="00845B96">
        <w:t xml:space="preserve">ты, обёртки из-под разных видов продукции и многое, многое, многое другое. </w:t>
      </w:r>
    </w:p>
    <w:p w:rsidR="00192429" w:rsidRPr="00845B96" w:rsidRDefault="0045161E" w:rsidP="00E37101">
      <w:pPr>
        <w:autoSpaceDE w:val="0"/>
        <w:autoSpaceDN w:val="0"/>
        <w:adjustRightInd w:val="0"/>
        <w:spacing w:after="0" w:line="360" w:lineRule="auto"/>
        <w:ind w:firstLine="709"/>
        <w:jc w:val="both"/>
      </w:pPr>
      <w:r w:rsidRPr="00845B96">
        <w:t xml:space="preserve">Таким образом, по словам министра природных ресурсов и экологии Сергея Донского, </w:t>
      </w:r>
      <w:r w:rsidR="003B22B5">
        <w:t>в</w:t>
      </w:r>
      <w:r w:rsidRPr="00845B96">
        <w:t xml:space="preserve"> России от производства и потребления образуется около 5 млрд тонн мусора в год.</w:t>
      </w:r>
      <w:r w:rsidR="005540DD" w:rsidRPr="00845B96">
        <w:t xml:space="preserve">  </w:t>
      </w:r>
      <w:r w:rsidR="00192429" w:rsidRPr="00845B96">
        <w:t>Ежегодно россияне выбрасывают 70 млн</w:t>
      </w:r>
      <w:r w:rsidR="0056782F" w:rsidRPr="00845B96">
        <w:t>.</w:t>
      </w:r>
      <w:r w:rsidR="00192429" w:rsidRPr="00845B96">
        <w:t xml:space="preserve"> тонн бытового мусора. Это в 10 раз больше веса</w:t>
      </w:r>
      <w:r w:rsidR="00AF1C64" w:rsidRPr="00845B96">
        <w:t xml:space="preserve"> </w:t>
      </w:r>
      <w:r w:rsidR="00192429" w:rsidRPr="00845B96">
        <w:t>Хеопса (6,2 млн</w:t>
      </w:r>
      <w:r w:rsidR="0056782F" w:rsidRPr="00845B96">
        <w:t>.</w:t>
      </w:r>
      <w:r w:rsidR="00192429" w:rsidRPr="00845B96">
        <w:t xml:space="preserve"> тонн). А площадь всех свалок в России 4 ГА,</w:t>
      </w:r>
      <w:r w:rsidR="00A71945" w:rsidRPr="00845B96">
        <w:t xml:space="preserve"> </w:t>
      </w:r>
      <w:r w:rsidR="00192429" w:rsidRPr="00845B96">
        <w:t>то</w:t>
      </w:r>
      <w:r w:rsidR="00A71945" w:rsidRPr="00845B96">
        <w:t xml:space="preserve"> </w:t>
      </w:r>
      <w:r w:rsidR="00192429" w:rsidRPr="00845B96">
        <w:t>есть</w:t>
      </w:r>
      <w:r w:rsidR="00A71945" w:rsidRPr="00845B96">
        <w:t xml:space="preserve"> </w:t>
      </w:r>
      <w:r w:rsidR="00192429" w:rsidRPr="00845B96">
        <w:t>в</w:t>
      </w:r>
      <w:r w:rsidR="00A71945" w:rsidRPr="00845B96">
        <w:t xml:space="preserve"> </w:t>
      </w:r>
      <w:r w:rsidR="00192429" w:rsidRPr="00845B96">
        <w:t>четверо</w:t>
      </w:r>
      <w:r w:rsidR="00A71945" w:rsidRPr="00845B96">
        <w:t xml:space="preserve"> </w:t>
      </w:r>
      <w:r w:rsidR="00192429" w:rsidRPr="00845B96">
        <w:t>больше</w:t>
      </w:r>
      <w:r w:rsidR="00A71945" w:rsidRPr="00845B96">
        <w:t xml:space="preserve"> </w:t>
      </w:r>
      <w:r w:rsidR="00192429" w:rsidRPr="00845B96">
        <w:t>площади</w:t>
      </w:r>
      <w:r w:rsidR="00606C85">
        <w:t xml:space="preserve"> о </w:t>
      </w:r>
      <w:r w:rsidR="00A71945" w:rsidRPr="00845B96">
        <w:t>Кипр.</w:t>
      </w:r>
    </w:p>
    <w:p w:rsidR="0056782F" w:rsidRPr="00845B96" w:rsidRDefault="0056782F" w:rsidP="00FA687A">
      <w:pPr>
        <w:autoSpaceDE w:val="0"/>
        <w:autoSpaceDN w:val="0"/>
        <w:adjustRightInd w:val="0"/>
        <w:spacing w:after="0" w:line="360" w:lineRule="auto"/>
        <w:ind w:firstLine="709"/>
        <w:jc w:val="both"/>
      </w:pPr>
    </w:p>
    <w:p w:rsidR="00192429" w:rsidRPr="00ED3B0E" w:rsidRDefault="0056782F" w:rsidP="00ED3B0E">
      <w:pPr>
        <w:pStyle w:val="2"/>
        <w:rPr>
          <w:rFonts w:ascii="Times New Roman" w:hAnsi="Times New Roman" w:cs="Times New Roman"/>
          <w:color w:val="auto"/>
          <w:sz w:val="28"/>
          <w:szCs w:val="28"/>
        </w:rPr>
      </w:pPr>
      <w:bookmarkStart w:id="3" w:name="_Toc536359174"/>
      <w:r w:rsidRPr="00ED3B0E">
        <w:rPr>
          <w:rFonts w:ascii="Times New Roman" w:hAnsi="Times New Roman" w:cs="Times New Roman"/>
          <w:color w:val="auto"/>
          <w:sz w:val="28"/>
          <w:szCs w:val="28"/>
        </w:rPr>
        <w:t>1.2. Сортировка мусора: обзор.</w:t>
      </w:r>
      <w:bookmarkEnd w:id="3"/>
    </w:p>
    <w:p w:rsidR="00A279F9" w:rsidRPr="00845B96" w:rsidRDefault="00CC2956" w:rsidP="00FA687A">
      <w:pPr>
        <w:autoSpaceDE w:val="0"/>
        <w:autoSpaceDN w:val="0"/>
        <w:adjustRightInd w:val="0"/>
        <w:spacing w:after="0" w:line="360" w:lineRule="auto"/>
        <w:ind w:firstLine="709"/>
        <w:jc w:val="both"/>
        <w:rPr>
          <w:rFonts w:ascii="HelveticaNeueCyr-Light" w:eastAsiaTheme="minorHAnsi" w:hAnsi="HelveticaNeueCyr-Light" w:cs="HelveticaNeueCyr-Light"/>
          <w:lang w:eastAsia="en-US"/>
        </w:rPr>
      </w:pPr>
      <w:r w:rsidRPr="00845B96">
        <w:t xml:space="preserve">Как только человек стал развиваться в масштабах эволюции и производить мусор, встал вопрос о его сортировки и утилизации. Самые ранние упоминания о сортировке мусора датируются </w:t>
      </w:r>
      <w:r w:rsidR="006A35C0" w:rsidRPr="00845B96">
        <w:rPr>
          <w:lang w:val="en-US"/>
        </w:rPr>
        <w:t>III</w:t>
      </w:r>
      <w:r w:rsidR="006A35C0" w:rsidRPr="00845B96">
        <w:t xml:space="preserve"> тысячелетием</w:t>
      </w:r>
      <w:r w:rsidRPr="00845B96">
        <w:t xml:space="preserve"> до н.э.</w:t>
      </w:r>
      <w:r w:rsidR="00A279F9" w:rsidRPr="00845B96">
        <w:t xml:space="preserve"> Например, на Крите,</w:t>
      </w:r>
      <w:r w:rsidRPr="00845B96">
        <w:t xml:space="preserve"> твердые отходы помещали в большие ямы и пересыпали через определенные промежутки слоями земли. </w:t>
      </w:r>
      <w:r w:rsidR="00A279F9" w:rsidRPr="00845B96">
        <w:t>По разным источникам, в Древнем Риме были не только свалки, но и канализация с водопроводом.</w:t>
      </w:r>
    </w:p>
    <w:p w:rsidR="00887B38" w:rsidRPr="00845B96" w:rsidRDefault="00887B38" w:rsidP="00FA687A">
      <w:pPr>
        <w:pStyle w:val="a3"/>
        <w:spacing w:before="0" w:beforeAutospacing="0" w:after="0" w:afterAutospacing="0" w:line="360" w:lineRule="auto"/>
        <w:ind w:firstLine="709"/>
        <w:jc w:val="both"/>
      </w:pPr>
      <w:r w:rsidRPr="00845B96">
        <w:t xml:space="preserve">С наступлением Средневековья, как описано выше, люди перестали вывозить мусор за пределы города, перестали соблюдать личную гигиену и погрязли в тоннах собственного мусора. Ни о какой сортировке речь не шла, весь мусор сбрасывали в водоемы и себе же под ноги. </w:t>
      </w:r>
    </w:p>
    <w:p w:rsidR="00A279F9" w:rsidRPr="00845B96" w:rsidRDefault="00075CA1" w:rsidP="00FA687A">
      <w:pPr>
        <w:pStyle w:val="a3"/>
        <w:spacing w:before="0" w:beforeAutospacing="0" w:after="0" w:afterAutospacing="0" w:line="360" w:lineRule="auto"/>
        <w:ind w:firstLine="709"/>
        <w:jc w:val="both"/>
      </w:pPr>
      <w:r w:rsidRPr="00845B96">
        <w:t>В старину на Руси люди уделяли внимание сбору мусора. По словам историка и </w:t>
      </w:r>
      <w:proofErr w:type="spellStart"/>
      <w:r w:rsidRPr="00845B96">
        <w:t>москвоведа</w:t>
      </w:r>
      <w:proofErr w:type="spellEnd"/>
      <w:r w:rsidRPr="00845B96">
        <w:t xml:space="preserve"> Ирины Левиной, на Руси в каждом владении были выгребные ямы, куда в течение дня сбрасывались пищевые и бытовые отходы, а вечером вывозились в бочках за пределы города, часть мусора сжигали в печах и каминах. Позже, Пётр I издал указ,</w:t>
      </w:r>
      <w:r w:rsidR="00764D8C" w:rsidRPr="00845B96">
        <w:t xml:space="preserve"> </w:t>
      </w:r>
      <w:r w:rsidRPr="00845B96">
        <w:t>по которому каждый житель обязан был утром убирать мусор около своего дома. Того, кто не подчинялся, штрафовали. Решивших выбросить мусор в Неву, другие реки или каналы били кнутом и даже ссылали на каторгу.</w:t>
      </w:r>
      <w:r w:rsidR="00133E1D" w:rsidRPr="00845B96">
        <w:t xml:space="preserve"> Но, как описано выше, проблемы все-таки были, и часть мусора попадала-таки в водоёмы. </w:t>
      </w:r>
    </w:p>
    <w:p w:rsidR="00A279F9" w:rsidRPr="00845B96" w:rsidRDefault="00A279F9" w:rsidP="00FA687A">
      <w:pPr>
        <w:pStyle w:val="a3"/>
        <w:spacing w:before="0" w:beforeAutospacing="0" w:after="0" w:afterAutospacing="0" w:line="360" w:lineRule="auto"/>
        <w:ind w:firstLine="709"/>
        <w:jc w:val="both"/>
      </w:pPr>
      <w:r w:rsidRPr="00845B96">
        <w:t xml:space="preserve"> Впервые сортировка отходов, их обработка и максимальное извлечение из них полезных материалов были организованы в США в 1898 г. Отходы начали классифицировать, собирать и складировать раздельно по видам.</w:t>
      </w:r>
      <w:r w:rsidR="00587B7F" w:rsidRPr="00845B96">
        <w:t xml:space="preserve"> В начале 1900 годов было принято решение использовать свинарники в качестве утилизаторов пищевых отходов. В середине 1950-х годов, фермы постигла эпидемия – свиньи подцепили возбудителя от человеческих отходов. </w:t>
      </w:r>
      <w:r w:rsidR="008C3BCE" w:rsidRPr="00845B96">
        <w:t xml:space="preserve">1930-е годы ознаменовались началом промышленной переработки отходов пластика. В 1948 году </w:t>
      </w:r>
      <w:r w:rsidR="008C3BCE" w:rsidRPr="00845B96">
        <w:lastRenderedPageBreak/>
        <w:t xml:space="preserve">началась эпоха замороженных </w:t>
      </w:r>
      <w:r w:rsidR="008C3BCE" w:rsidRPr="00845B96">
        <w:rPr>
          <w:rFonts w:eastAsiaTheme="minorEastAsia"/>
        </w:rPr>
        <w:t xml:space="preserve">продуктов, </w:t>
      </w:r>
      <w:r w:rsidR="00D33404" w:rsidRPr="00845B96">
        <w:rPr>
          <w:rFonts w:eastAsiaTheme="minorEastAsia"/>
        </w:rPr>
        <w:t>что уве</w:t>
      </w:r>
      <w:r w:rsidR="00901599" w:rsidRPr="00845B96">
        <w:rPr>
          <w:rFonts w:eastAsiaTheme="minorEastAsia"/>
        </w:rPr>
        <w:t>личило число ТБО, а в 1950х – новая волна мусора захлестнула человечество из-за начала массового производства одноразовых товаров.</w:t>
      </w:r>
      <w:r w:rsidR="00901599" w:rsidRPr="00845B96">
        <w:t xml:space="preserve">  </w:t>
      </w:r>
    </w:p>
    <w:p w:rsidR="0088389E" w:rsidRPr="00845B96" w:rsidRDefault="00B60FD0" w:rsidP="00FA687A">
      <w:pPr>
        <w:autoSpaceDE w:val="0"/>
        <w:autoSpaceDN w:val="0"/>
        <w:adjustRightInd w:val="0"/>
        <w:spacing w:after="0" w:line="360" w:lineRule="auto"/>
        <w:ind w:firstLine="709"/>
        <w:jc w:val="both"/>
      </w:pPr>
      <w:r w:rsidRPr="00845B96">
        <w:t xml:space="preserve">Сортировка отходов – острая проблема и первостепенная необходимость </w:t>
      </w:r>
      <w:r w:rsidR="008E75CD" w:rsidRPr="00845B96">
        <w:t>в деле бор</w:t>
      </w:r>
      <w:r w:rsidR="0074538B" w:rsidRPr="00845B96">
        <w:t xml:space="preserve">ьбы с всеобщим мусорным хаосом, потому что только отсортированные отходы возможно вторично переработать. </w:t>
      </w:r>
      <w:r w:rsidR="0088389E" w:rsidRPr="00845B96">
        <w:t xml:space="preserve">В настоящее время, </w:t>
      </w:r>
      <w:r w:rsidR="00C12A5F" w:rsidRPr="00845B96">
        <w:t>Россия значительно отстает от многих европейских стран и американских город</w:t>
      </w:r>
      <w:r w:rsidR="00390181" w:rsidRPr="00845B96">
        <w:t>ов</w:t>
      </w:r>
      <w:r w:rsidR="00C12A5F" w:rsidRPr="00845B96">
        <w:t xml:space="preserve"> в деле сортировки и переработки мусора.</w:t>
      </w:r>
      <w:r w:rsidR="00E6054B" w:rsidRPr="00845B96">
        <w:t xml:space="preserve"> </w:t>
      </w:r>
      <w:r w:rsidR="0075596C" w:rsidRPr="00845B96">
        <w:t xml:space="preserve">Американцев, немцев, или, например, французов, удивит отсутствие </w:t>
      </w:r>
      <w:r w:rsidR="00EF57B5" w:rsidRPr="00845B96">
        <w:t xml:space="preserve">раздельных контейнеров в тех местах, где они привыкли их видеть у себя на родине. </w:t>
      </w:r>
    </w:p>
    <w:p w:rsidR="00C72CDB" w:rsidRPr="00C72CDB" w:rsidRDefault="007D4ECA" w:rsidP="00FA687A">
      <w:pPr>
        <w:autoSpaceDE w:val="0"/>
        <w:autoSpaceDN w:val="0"/>
        <w:adjustRightInd w:val="0"/>
        <w:spacing w:after="0" w:line="360" w:lineRule="auto"/>
        <w:ind w:firstLine="709"/>
        <w:jc w:val="both"/>
      </w:pPr>
      <w:r w:rsidRPr="00845B96">
        <w:t>На примере нескольких иностранных городов, мы покажем</w:t>
      </w:r>
      <w:r w:rsidR="00390181" w:rsidRPr="00845B96">
        <w:t xml:space="preserve">, как решают проблемы мусорного захламления за границей. </w:t>
      </w:r>
      <w:r w:rsidR="001C117F" w:rsidRPr="00845B96">
        <w:t>Например, немецкую систему разделения мусора можно считать наиболее рациональной в Европе. Жители обязаны не только отделять макулатуру от стекла или жести, остатки пищи от батареек, но и складывать в различные уличные баки бутылки, отличающиеся по цвету, относить просроченные лекарства в аптеку, выбрасывать стеклянные емкости из-под напитков только в рабочие дни.</w:t>
      </w:r>
    </w:p>
    <w:p w:rsidR="00A226C7" w:rsidRPr="00845B96" w:rsidRDefault="00E6054B" w:rsidP="00FA687A">
      <w:pPr>
        <w:pStyle w:val="a3"/>
        <w:spacing w:before="0" w:beforeAutospacing="0" w:after="0" w:afterAutospacing="0" w:line="360" w:lineRule="auto"/>
        <w:ind w:firstLine="709"/>
        <w:jc w:val="both"/>
      </w:pPr>
      <w:r w:rsidRPr="00845B96">
        <w:rPr>
          <w:rFonts w:eastAsiaTheme="minorEastAsia"/>
        </w:rPr>
        <w:t xml:space="preserve">Америка, например, как описано выше, </w:t>
      </w:r>
      <w:r w:rsidR="00A65C78" w:rsidRPr="00845B96">
        <w:rPr>
          <w:rFonts w:eastAsiaTheme="minorEastAsia"/>
        </w:rPr>
        <w:t>удерживает одно из лидирующих мест в деле сортировки и переработки мусора</w:t>
      </w:r>
      <w:r w:rsidR="007D4ECA" w:rsidRPr="00845B96">
        <w:rPr>
          <w:rFonts w:eastAsiaTheme="minorEastAsia"/>
        </w:rPr>
        <w:t xml:space="preserve">. </w:t>
      </w:r>
      <w:r w:rsidR="001224F8" w:rsidRPr="00845B96">
        <w:rPr>
          <w:rFonts w:eastAsiaTheme="minorEastAsia"/>
        </w:rPr>
        <w:t>В США действует несколько моделей по сбору мусора. Одна из моделей предусматривает сбор мусора домохозяйствами в отдельные пакеты: пищевые отходы в один пакет, то, что не сортируется — в другой. Эти мешки отправляются в мусоропровод</w:t>
      </w:r>
      <w:r w:rsidR="003070A5" w:rsidRPr="00845B96">
        <w:rPr>
          <w:rFonts w:eastAsiaTheme="minorEastAsia"/>
        </w:rPr>
        <w:t xml:space="preserve">. </w:t>
      </w:r>
      <w:r w:rsidR="00A226C7" w:rsidRPr="00845B96">
        <w:t xml:space="preserve">Если в доме нет мусоропровода, то, как правило, недалеко ставят несколько контейнеров для разных видов мусора. </w:t>
      </w:r>
    </w:p>
    <w:p w:rsidR="00986489" w:rsidRPr="00845B96" w:rsidRDefault="00A226C7" w:rsidP="00FA687A">
      <w:pPr>
        <w:pStyle w:val="a3"/>
        <w:spacing w:before="0" w:beforeAutospacing="0" w:after="0" w:afterAutospacing="0" w:line="360" w:lineRule="auto"/>
        <w:ind w:firstLine="709"/>
        <w:jc w:val="both"/>
      </w:pPr>
      <w:r w:rsidRPr="00845B96">
        <w:t>Одна из моделей предполагает личный выброс мусора: жителей информируют, когда приедут за стеклом, бумагой, пластиком и прочим.</w:t>
      </w:r>
      <w:r w:rsidR="003070A5" w:rsidRPr="00845B96">
        <w:t xml:space="preserve"> О</w:t>
      </w:r>
      <w:r w:rsidRPr="00845B96">
        <w:t>тходы вывозят бесплатно.</w:t>
      </w:r>
      <w:r w:rsidR="003070A5" w:rsidRPr="00845B96">
        <w:t xml:space="preserve"> И, наконец, еще одна модель предполагает наличие возле магазинов </w:t>
      </w:r>
      <w:r w:rsidRPr="00845B96">
        <w:t>конт</w:t>
      </w:r>
      <w:r w:rsidR="003070A5" w:rsidRPr="00845B96">
        <w:t>ейнеров</w:t>
      </w:r>
      <w:r w:rsidRPr="00845B96">
        <w:t xml:space="preserve"> по раздельному сбору мусора. Часто возле таких баков стоит и специальная емкость для одежды и обуви. Приличные старые вещи можно передать нуждающимся. А в магазинах бытовой техники устанавливают емкости для сбора батареек.</w:t>
      </w:r>
    </w:p>
    <w:p w:rsidR="00E6054B" w:rsidRPr="00845B96" w:rsidRDefault="00390181" w:rsidP="00FA687A">
      <w:pPr>
        <w:autoSpaceDE w:val="0"/>
        <w:autoSpaceDN w:val="0"/>
        <w:adjustRightInd w:val="0"/>
        <w:spacing w:after="0" w:line="360" w:lineRule="auto"/>
        <w:ind w:firstLine="709"/>
        <w:jc w:val="both"/>
      </w:pPr>
      <w:r w:rsidRPr="00845B96">
        <w:t xml:space="preserve">В Сан-Франциско, США, где население около 850 тыс. человек, </w:t>
      </w:r>
      <w:r w:rsidR="0007486D" w:rsidRPr="00845B96">
        <w:t xml:space="preserve">перерабатывается около 75% бытовых отходов. </w:t>
      </w:r>
      <w:r w:rsidR="007E5020" w:rsidRPr="00845B96">
        <w:t>К 2020 году Сан-Франциско планирует начать жить по концепции «ноль отходов»: это значит,</w:t>
      </w:r>
      <w:r w:rsidR="004E2B15" w:rsidRPr="00845B96">
        <w:t xml:space="preserve"> </w:t>
      </w:r>
      <w:r w:rsidR="007E5020" w:rsidRPr="00845B96">
        <w:t>что мусор вообще не будет поступать на свалки или сжигаться. Все отходы, которые образуются в городе, разделены на три потока: сухое вторсырьё, влажные органические отходы, прочее. Опасные отходы собираются в местах продаж, также отдельно собирается и перерабатывается текстиль.</w:t>
      </w:r>
      <w:r w:rsidR="00FB48B7" w:rsidRPr="00845B96">
        <w:t xml:space="preserve"> </w:t>
      </w:r>
      <w:r w:rsidR="007E5020" w:rsidRPr="00845B96">
        <w:t>В настоящее время 99 % всех жителей города имеют</w:t>
      </w:r>
      <w:r w:rsidR="00FB48B7" w:rsidRPr="00845B96">
        <w:t xml:space="preserve"> </w:t>
      </w:r>
      <w:r w:rsidR="007E5020" w:rsidRPr="00845B96">
        <w:t>доступ к сортировке мусора. На территории города</w:t>
      </w:r>
      <w:r w:rsidR="00FB48B7" w:rsidRPr="00845B96">
        <w:t xml:space="preserve"> </w:t>
      </w:r>
      <w:r w:rsidR="007E5020" w:rsidRPr="00845B96">
        <w:t>запрещены одноразовые пластиковые пакеты.</w:t>
      </w:r>
    </w:p>
    <w:p w:rsidR="00175DED" w:rsidRPr="00845B96" w:rsidRDefault="00175DED" w:rsidP="00FA687A">
      <w:pPr>
        <w:autoSpaceDE w:val="0"/>
        <w:autoSpaceDN w:val="0"/>
        <w:adjustRightInd w:val="0"/>
        <w:spacing w:after="0" w:line="360" w:lineRule="auto"/>
        <w:ind w:firstLine="709"/>
        <w:jc w:val="both"/>
      </w:pPr>
      <w:r w:rsidRPr="00845B96">
        <w:lastRenderedPageBreak/>
        <w:t>В Любляне, Словения, при населении 274 тыс. челове</w:t>
      </w:r>
      <w:r w:rsidR="006D76BD" w:rsidRPr="00845B96">
        <w:t xml:space="preserve">к, перерабатывается 61% бытовых </w:t>
      </w:r>
      <w:r w:rsidRPr="00845B96">
        <w:t xml:space="preserve">отходов. </w:t>
      </w:r>
      <w:r w:rsidR="006D76BD" w:rsidRPr="00845B96">
        <w:t>В настоящий момент в Любляне раздельно собирается 61 % бытовых отходов, а на полигон отправляется 121 кг от каждого жителя ежегодно. Перед городом стоит задача — к 2025 году снизить количество захораниваемых отходов до 60 кг от каждого жителя, а к 2030 году — до 50 кг</w:t>
      </w:r>
      <w:r w:rsidR="004656B5">
        <w:t xml:space="preserve">. </w:t>
      </w:r>
      <w:r w:rsidR="006D76BD" w:rsidRPr="00845B96">
        <w:t>Самой главной причиной роста сбора вторсырья считается переход от сбора на контейнерных площадках к поквартирному сбору. Это когда не житель выносит вторсырьё, а за ним приходит сборщик прямо в квартиру.</w:t>
      </w:r>
    </w:p>
    <w:p w:rsidR="00FA263F" w:rsidRDefault="00CE14D2" w:rsidP="00FA687A">
      <w:pPr>
        <w:tabs>
          <w:tab w:val="left" w:pos="3828"/>
        </w:tabs>
        <w:spacing w:after="0" w:line="360" w:lineRule="auto"/>
        <w:ind w:firstLine="709"/>
        <w:jc w:val="both"/>
      </w:pPr>
      <w:r>
        <w:t>Что касается России, сейчас есть две главных проблемы</w:t>
      </w:r>
      <w:r w:rsidRPr="00CE14D2">
        <w:t>, касающиеся мусорной тематики: отсутствие достаточного количества перерабатывающих ТБО производств и абсолютное нежелание населения сортировать выкидываемые вещи.</w:t>
      </w:r>
      <w:r w:rsidR="00A36F7E">
        <w:t xml:space="preserve"> </w:t>
      </w:r>
      <w:r w:rsidR="00A36F7E" w:rsidRPr="00A36F7E">
        <w:t>В некоторых городах России, например, в Москве пытаются наладить такой сбор твердых бытовых отходов. Но откликается только сознательная часть населения.</w:t>
      </w:r>
    </w:p>
    <w:p w:rsidR="00FA263F" w:rsidRDefault="00E226B1" w:rsidP="00623E35">
      <w:r>
        <w:br w:type="page"/>
      </w:r>
    </w:p>
    <w:p w:rsidR="00FA263F" w:rsidRPr="000F2526" w:rsidRDefault="00FA263F" w:rsidP="000F2526">
      <w:pPr>
        <w:pStyle w:val="1"/>
        <w:rPr>
          <w:rFonts w:ascii="Times New Roman" w:hAnsi="Times New Roman" w:cs="Times New Roman"/>
          <w:color w:val="auto"/>
          <w:sz w:val="32"/>
          <w:szCs w:val="32"/>
        </w:rPr>
      </w:pPr>
      <w:bookmarkStart w:id="4" w:name="_Toc536359175"/>
      <w:r w:rsidRPr="000F2526">
        <w:rPr>
          <w:rFonts w:ascii="Times New Roman" w:hAnsi="Times New Roman" w:cs="Times New Roman"/>
          <w:color w:val="auto"/>
          <w:sz w:val="32"/>
          <w:szCs w:val="32"/>
        </w:rPr>
        <w:lastRenderedPageBreak/>
        <w:t>Глава 2.</w:t>
      </w:r>
      <w:r w:rsidR="00B546B0" w:rsidRPr="000F2526">
        <w:rPr>
          <w:rFonts w:ascii="Times New Roman" w:hAnsi="Times New Roman" w:cs="Times New Roman"/>
          <w:color w:val="auto"/>
          <w:sz w:val="32"/>
          <w:szCs w:val="32"/>
        </w:rPr>
        <w:t xml:space="preserve"> Безотходный образ жизни</w:t>
      </w:r>
      <w:bookmarkEnd w:id="4"/>
    </w:p>
    <w:p w:rsidR="00A33A75" w:rsidRPr="00580B6C" w:rsidRDefault="00A33A75" w:rsidP="00580B6C">
      <w:pPr>
        <w:pStyle w:val="2"/>
        <w:rPr>
          <w:rFonts w:ascii="Times New Roman" w:hAnsi="Times New Roman" w:cs="Times New Roman"/>
          <w:sz w:val="28"/>
          <w:szCs w:val="28"/>
        </w:rPr>
      </w:pPr>
      <w:bookmarkStart w:id="5" w:name="_Toc536359176"/>
      <w:r w:rsidRPr="00580B6C">
        <w:rPr>
          <w:rFonts w:ascii="Times New Roman" w:hAnsi="Times New Roman" w:cs="Times New Roman"/>
          <w:color w:val="auto"/>
          <w:sz w:val="28"/>
          <w:szCs w:val="28"/>
        </w:rPr>
        <w:t xml:space="preserve">2.1. Классификация </w:t>
      </w:r>
      <w:r w:rsidR="00EE3AC1" w:rsidRPr="00580B6C">
        <w:rPr>
          <w:rFonts w:ascii="Times New Roman" w:hAnsi="Times New Roman" w:cs="Times New Roman"/>
          <w:color w:val="auto"/>
          <w:sz w:val="28"/>
          <w:szCs w:val="28"/>
        </w:rPr>
        <w:t xml:space="preserve"> от</w:t>
      </w:r>
      <w:r w:rsidR="00DF6B0C" w:rsidRPr="00580B6C">
        <w:rPr>
          <w:rFonts w:ascii="Times New Roman" w:hAnsi="Times New Roman" w:cs="Times New Roman"/>
          <w:color w:val="auto"/>
          <w:sz w:val="28"/>
          <w:szCs w:val="28"/>
        </w:rPr>
        <w:t xml:space="preserve">ходов </w:t>
      </w:r>
      <w:r w:rsidRPr="00580B6C">
        <w:rPr>
          <w:rFonts w:ascii="Times New Roman" w:hAnsi="Times New Roman" w:cs="Times New Roman"/>
          <w:color w:val="auto"/>
          <w:sz w:val="28"/>
          <w:szCs w:val="28"/>
        </w:rPr>
        <w:t>и способы его сортировки</w:t>
      </w:r>
      <w:bookmarkEnd w:id="5"/>
    </w:p>
    <w:p w:rsidR="00874E23" w:rsidRPr="000326F8" w:rsidRDefault="00086655" w:rsidP="0095277C">
      <w:pPr>
        <w:tabs>
          <w:tab w:val="left" w:pos="3828"/>
        </w:tabs>
        <w:spacing w:after="0" w:line="360" w:lineRule="auto"/>
        <w:ind w:firstLine="709"/>
        <w:jc w:val="both"/>
      </w:pPr>
      <w:r w:rsidRPr="000326F8">
        <w:t xml:space="preserve">Рассмотрев историю мусора и его сортировки в России и за рубежом, </w:t>
      </w:r>
      <w:r w:rsidR="00724979" w:rsidRPr="000326F8">
        <w:t xml:space="preserve">необходимо изучить классификацию отходов, чтобы </w:t>
      </w:r>
      <w:r w:rsidR="00874E23" w:rsidRPr="000326F8">
        <w:t>понять, как правильно сортировать, а значит и потенциально перерабатывать мусор.</w:t>
      </w:r>
    </w:p>
    <w:p w:rsidR="00337389" w:rsidRDefault="001A1BE9" w:rsidP="0095277C">
      <w:pPr>
        <w:tabs>
          <w:tab w:val="left" w:pos="3828"/>
        </w:tabs>
        <w:spacing w:after="0" w:line="360" w:lineRule="auto"/>
        <w:ind w:firstLine="709"/>
        <w:jc w:val="both"/>
      </w:pPr>
      <w:r w:rsidRPr="000326F8">
        <w:t xml:space="preserve">Принято несколько </w:t>
      </w:r>
      <w:r w:rsidR="00A3623C" w:rsidRPr="000326F8">
        <w:t>классификац</w:t>
      </w:r>
      <w:r w:rsidR="00BC02FE" w:rsidRPr="000326F8">
        <w:t>ий отходов исходя из их признаков</w:t>
      </w:r>
      <w:r w:rsidR="00A3623C" w:rsidRPr="000326F8">
        <w:t xml:space="preserve">: </w:t>
      </w:r>
      <w:r w:rsidR="00A3623C">
        <w:t>по происхожде</w:t>
      </w:r>
      <w:r w:rsidR="00A3623C">
        <w:softHyphen/>
        <w:t>нию отхода, по агрегатному и фи</w:t>
      </w:r>
      <w:r w:rsidR="00C72AD5">
        <w:t>зическому состоянию,</w:t>
      </w:r>
      <w:r w:rsidR="00A3623C">
        <w:t xml:space="preserve"> </w:t>
      </w:r>
      <w:r w:rsidR="000326F8">
        <w:t>по опас</w:t>
      </w:r>
      <w:r w:rsidR="000326F8">
        <w:softHyphen/>
        <w:t>ным свойствам, по степени вредного воздействия на окружающую природную среду.</w:t>
      </w:r>
      <w:r w:rsidR="00337389">
        <w:t xml:space="preserve"> В своей работе, мы рассмотрим классификацию отходов по опасным свойствам. В таблице 1 указаны классы опасности отходов с примерами.</w:t>
      </w:r>
    </w:p>
    <w:p w:rsidR="00337389" w:rsidRPr="00337389" w:rsidRDefault="00337389" w:rsidP="0095277C">
      <w:pPr>
        <w:spacing w:after="0" w:line="360" w:lineRule="auto"/>
        <w:ind w:firstLine="709"/>
        <w:rPr>
          <w:rFonts w:eastAsia="Times New Roman"/>
        </w:rPr>
      </w:pPr>
      <w:r w:rsidRPr="00337389">
        <w:rPr>
          <w:rFonts w:eastAsia="Times New Roman"/>
        </w:rPr>
        <w:t>Таблица 1 - Характеристика классов опасности отходов</w:t>
      </w:r>
    </w:p>
    <w:tbl>
      <w:tblPr>
        <w:tblW w:w="9345" w:type="dxa"/>
        <w:tblCellSpacing w:w="0" w:type="dxa"/>
        <w:tblCellMar>
          <w:left w:w="0" w:type="dxa"/>
          <w:right w:w="0" w:type="dxa"/>
        </w:tblCellMar>
        <w:tblLook w:val="04A0" w:firstRow="1" w:lastRow="0" w:firstColumn="1" w:lastColumn="0" w:noHBand="0" w:noVBand="1"/>
      </w:tblPr>
      <w:tblGrid>
        <w:gridCol w:w="1550"/>
        <w:gridCol w:w="2980"/>
        <w:gridCol w:w="4815"/>
      </w:tblGrid>
      <w:tr w:rsidR="00337389" w:rsidRPr="00337389" w:rsidTr="00337389">
        <w:trPr>
          <w:trHeight w:val="645"/>
          <w:tblCellSpacing w:w="0" w:type="dxa"/>
        </w:trPr>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Класс опас</w:t>
            </w:r>
            <w:r w:rsidRPr="00337389">
              <w:rPr>
                <w:rFonts w:eastAsia="Times New Roman"/>
              </w:rPr>
              <w:softHyphen/>
              <w:t>ности отхода</w:t>
            </w:r>
          </w:p>
        </w:tc>
        <w:tc>
          <w:tcPr>
            <w:tcW w:w="2970" w:type="dxa"/>
            <w:tcBorders>
              <w:top w:val="single" w:sz="4" w:space="0" w:color="auto"/>
              <w:bottom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Степень вредного воздей</w:t>
            </w:r>
            <w:r w:rsidRPr="00337389">
              <w:rPr>
                <w:rFonts w:eastAsia="Times New Roman"/>
              </w:rPr>
              <w:softHyphen/>
              <w:t>ствия отходов на окру</w:t>
            </w:r>
            <w:r w:rsidRPr="00337389">
              <w:rPr>
                <w:rFonts w:eastAsia="Times New Roman"/>
              </w:rPr>
              <w:softHyphen/>
              <w:t>жающую природную среду</w:t>
            </w:r>
          </w:p>
        </w:tc>
        <w:tc>
          <w:tcPr>
            <w:tcW w:w="4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Критерии отнесения отходов к классу опасности для окружающей природ</w:t>
            </w:r>
            <w:r w:rsidRPr="00337389">
              <w:rPr>
                <w:rFonts w:eastAsia="Times New Roman"/>
              </w:rPr>
              <w:softHyphen/>
              <w:t>ной среды</w:t>
            </w:r>
          </w:p>
        </w:tc>
      </w:tr>
      <w:tr w:rsidR="00337389" w:rsidRPr="00337389" w:rsidTr="00A542EF">
        <w:trPr>
          <w:trHeight w:val="630"/>
          <w:tblCellSpacing w:w="0" w:type="dxa"/>
        </w:trPr>
        <w:tc>
          <w:tcPr>
            <w:tcW w:w="1545" w:type="dxa"/>
            <w:tcBorders>
              <w:top w:val="single" w:sz="4" w:space="0" w:color="auto"/>
              <w:left w:val="single" w:sz="4" w:space="0" w:color="auto"/>
              <w:bottom w:val="single" w:sz="4" w:space="0" w:color="auto"/>
            </w:tcBorders>
            <w:shd w:val="clear" w:color="auto" w:fill="FFFFFF"/>
            <w:vAlign w:val="center"/>
            <w:hideMark/>
          </w:tcPr>
          <w:p w:rsidR="00337389" w:rsidRPr="00337389" w:rsidRDefault="00337389" w:rsidP="00DF6D4E">
            <w:pPr>
              <w:spacing w:after="0" w:line="240" w:lineRule="auto"/>
              <w:rPr>
                <w:rFonts w:eastAsia="Times New Roman"/>
              </w:rPr>
            </w:pPr>
            <w:r w:rsidRPr="00337389">
              <w:rPr>
                <w:rFonts w:eastAsia="Times New Roman"/>
              </w:rPr>
              <w:t>1-й класс -</w:t>
            </w:r>
          </w:p>
          <w:p w:rsidR="00337389" w:rsidRPr="00337389" w:rsidRDefault="00337389" w:rsidP="00DF6D4E">
            <w:pPr>
              <w:spacing w:after="0" w:line="240" w:lineRule="auto"/>
              <w:rPr>
                <w:rFonts w:eastAsia="Times New Roman"/>
              </w:rPr>
            </w:pPr>
            <w:r w:rsidRPr="00337389">
              <w:rPr>
                <w:rFonts w:eastAsia="Times New Roman"/>
              </w:rPr>
              <w:t>чрезвычайно</w:t>
            </w:r>
          </w:p>
          <w:p w:rsidR="00337389" w:rsidRPr="00337389" w:rsidRDefault="00337389" w:rsidP="00DF6D4E">
            <w:pPr>
              <w:spacing w:after="0" w:line="240" w:lineRule="auto"/>
              <w:rPr>
                <w:rFonts w:eastAsia="Times New Roman"/>
              </w:rPr>
            </w:pPr>
            <w:r w:rsidRPr="00337389">
              <w:rPr>
                <w:rFonts w:eastAsia="Times New Roman"/>
              </w:rPr>
              <w:t>опасные</w:t>
            </w:r>
          </w:p>
        </w:tc>
        <w:tc>
          <w:tcPr>
            <w:tcW w:w="2970" w:type="dxa"/>
            <w:tcBorders>
              <w:top w:val="single" w:sz="4" w:space="0" w:color="auto"/>
              <w:left w:val="single" w:sz="4" w:space="0" w:color="auto"/>
              <w:bottom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Очень высокая</w:t>
            </w:r>
          </w:p>
        </w:tc>
        <w:tc>
          <w:tcPr>
            <w:tcW w:w="4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42EF" w:rsidRPr="00A542EF" w:rsidRDefault="00337389" w:rsidP="00FA687A">
            <w:pPr>
              <w:spacing w:after="0" w:line="360" w:lineRule="auto"/>
              <w:ind w:firstLine="709"/>
              <w:rPr>
                <w:rFonts w:eastAsia="Times New Roman"/>
              </w:rPr>
            </w:pPr>
            <w:r w:rsidRPr="00337389">
              <w:rPr>
                <w:rFonts w:eastAsia="Times New Roman"/>
              </w:rPr>
              <w:t>Экологическая система необратимо нарушена</w:t>
            </w:r>
            <w:r w:rsidR="00A542EF">
              <w:rPr>
                <w:rFonts w:eastAsia="Times New Roman"/>
              </w:rPr>
              <w:t>.</w:t>
            </w:r>
            <w:r w:rsidR="001A5841">
              <w:rPr>
                <w:rFonts w:eastAsia="Times New Roman"/>
              </w:rPr>
              <w:t xml:space="preserve"> </w:t>
            </w:r>
            <w:r w:rsidRPr="00337389">
              <w:rPr>
                <w:rFonts w:eastAsia="Times New Roman"/>
              </w:rPr>
              <w:t xml:space="preserve">Период восстановления </w:t>
            </w:r>
            <w:r w:rsidR="00A542EF">
              <w:rPr>
                <w:rFonts w:eastAsia="Times New Roman"/>
              </w:rPr>
              <w:t>–</w:t>
            </w:r>
            <w:r w:rsidRPr="00337389">
              <w:rPr>
                <w:rFonts w:eastAsia="Times New Roman"/>
              </w:rPr>
              <w:t xml:space="preserve"> отсутствует</w:t>
            </w:r>
            <w:r w:rsidR="00A542EF">
              <w:rPr>
                <w:rFonts w:eastAsia="Times New Roman"/>
              </w:rPr>
              <w:t xml:space="preserve">. </w:t>
            </w:r>
            <w:r w:rsidR="00A542EF" w:rsidRPr="00A542EF">
              <w:rPr>
                <w:rFonts w:eastAsia="Times New Roman"/>
                <w:u w:val="single"/>
              </w:rPr>
              <w:t>Примеры:</w:t>
            </w:r>
            <w:r w:rsidR="00A542EF">
              <w:rPr>
                <w:rFonts w:eastAsia="Times New Roman"/>
              </w:rPr>
              <w:t xml:space="preserve"> </w:t>
            </w:r>
            <w:r w:rsidR="00A542EF" w:rsidRPr="00A542EF">
              <w:rPr>
                <w:rFonts w:eastAsia="Times New Roman"/>
              </w:rPr>
              <w:t>гальванические элементы</w:t>
            </w:r>
            <w:r w:rsidR="00A542EF">
              <w:rPr>
                <w:rFonts w:eastAsia="Times New Roman"/>
              </w:rPr>
              <w:t xml:space="preserve">; </w:t>
            </w:r>
            <w:r w:rsidR="00A542EF" w:rsidRPr="00A542EF">
              <w:rPr>
                <w:rFonts w:eastAsia="Times New Roman"/>
              </w:rPr>
              <w:t>градусники</w:t>
            </w:r>
            <w:r w:rsidR="00A542EF">
              <w:rPr>
                <w:rFonts w:eastAsia="Times New Roman"/>
              </w:rPr>
              <w:t xml:space="preserve">; </w:t>
            </w:r>
            <w:r w:rsidR="00A542EF" w:rsidRPr="00A542EF">
              <w:rPr>
                <w:rFonts w:eastAsia="Times New Roman"/>
              </w:rPr>
              <w:t>ртутные и люминесце</w:t>
            </w:r>
            <w:r w:rsidR="00A542EF">
              <w:rPr>
                <w:rFonts w:eastAsia="Times New Roman"/>
              </w:rPr>
              <w:t xml:space="preserve">нтные лампы; </w:t>
            </w:r>
            <w:r w:rsidR="00A542EF" w:rsidRPr="00A542EF">
              <w:rPr>
                <w:rFonts w:eastAsia="Times New Roman"/>
              </w:rPr>
              <w:t xml:space="preserve">прочие приборы (барометры, </w:t>
            </w:r>
            <w:r w:rsidR="00531CF5" w:rsidRPr="00A542EF">
              <w:rPr>
                <w:rFonts w:eastAsia="Times New Roman"/>
              </w:rPr>
              <w:t>манометры</w:t>
            </w:r>
            <w:r w:rsidR="00A542EF" w:rsidRPr="00A542EF">
              <w:rPr>
                <w:rFonts w:eastAsia="Times New Roman"/>
              </w:rPr>
              <w:t>)</w:t>
            </w:r>
            <w:r w:rsidR="00531CF5">
              <w:rPr>
                <w:rFonts w:eastAsia="Times New Roman"/>
              </w:rPr>
              <w:t>.</w:t>
            </w:r>
          </w:p>
          <w:p w:rsidR="00337389" w:rsidRPr="00337389" w:rsidRDefault="00337389" w:rsidP="00FA687A">
            <w:pPr>
              <w:spacing w:after="0" w:line="360" w:lineRule="auto"/>
              <w:ind w:firstLine="709"/>
              <w:rPr>
                <w:rFonts w:eastAsia="Times New Roman"/>
              </w:rPr>
            </w:pPr>
          </w:p>
        </w:tc>
      </w:tr>
      <w:tr w:rsidR="00337389" w:rsidRPr="00337389" w:rsidTr="00A542EF">
        <w:trPr>
          <w:trHeight w:val="1005"/>
          <w:tblCellSpacing w:w="0" w:type="dxa"/>
        </w:trPr>
        <w:tc>
          <w:tcPr>
            <w:tcW w:w="1545" w:type="dxa"/>
            <w:tcBorders>
              <w:top w:val="single" w:sz="4" w:space="0" w:color="auto"/>
              <w:left w:val="single" w:sz="4" w:space="0" w:color="auto"/>
              <w:bottom w:val="single" w:sz="4" w:space="0" w:color="auto"/>
            </w:tcBorders>
            <w:shd w:val="clear" w:color="auto" w:fill="FFFFFF"/>
            <w:vAlign w:val="center"/>
            <w:hideMark/>
          </w:tcPr>
          <w:p w:rsidR="00337389" w:rsidRPr="00337389" w:rsidRDefault="00337389" w:rsidP="00DF6D4E">
            <w:pPr>
              <w:spacing w:after="0" w:line="240" w:lineRule="auto"/>
              <w:rPr>
                <w:rFonts w:eastAsia="Times New Roman"/>
              </w:rPr>
            </w:pPr>
            <w:r w:rsidRPr="00337389">
              <w:rPr>
                <w:rFonts w:eastAsia="Times New Roman"/>
              </w:rPr>
              <w:t xml:space="preserve">2-й класс — </w:t>
            </w:r>
            <w:proofErr w:type="spellStart"/>
            <w:r w:rsidRPr="00337389">
              <w:rPr>
                <w:rFonts w:eastAsia="Times New Roman"/>
              </w:rPr>
              <w:t>высокоопас</w:t>
            </w:r>
            <w:r w:rsidRPr="00337389">
              <w:rPr>
                <w:rFonts w:eastAsia="Times New Roman"/>
              </w:rPr>
              <w:softHyphen/>
              <w:t>ные</w:t>
            </w:r>
            <w:proofErr w:type="spellEnd"/>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Высокая</w:t>
            </w:r>
          </w:p>
        </w:tc>
        <w:tc>
          <w:tcPr>
            <w:tcW w:w="4800" w:type="dxa"/>
            <w:tcBorders>
              <w:top w:val="single" w:sz="4" w:space="0" w:color="auto"/>
              <w:bottom w:val="single" w:sz="4" w:space="0" w:color="auto"/>
              <w:right w:val="single" w:sz="4" w:space="0" w:color="auto"/>
            </w:tcBorders>
            <w:shd w:val="clear" w:color="auto" w:fill="FFFFFF"/>
            <w:vAlign w:val="center"/>
            <w:hideMark/>
          </w:tcPr>
          <w:p w:rsidR="00337389" w:rsidRPr="00337389" w:rsidRDefault="00337389" w:rsidP="00FA687A">
            <w:pPr>
              <w:spacing w:after="0" w:line="360" w:lineRule="auto"/>
              <w:ind w:firstLine="709"/>
              <w:rPr>
                <w:rFonts w:eastAsia="Times New Roman"/>
              </w:rPr>
            </w:pPr>
            <w:r w:rsidRPr="00337389">
              <w:rPr>
                <w:rFonts w:eastAsia="Times New Roman"/>
              </w:rPr>
              <w:t>Экологическая система сильно нару</w:t>
            </w:r>
            <w:r w:rsidRPr="00337389">
              <w:rPr>
                <w:rFonts w:eastAsia="Times New Roman"/>
              </w:rPr>
              <w:softHyphen/>
              <w:t>шена</w:t>
            </w:r>
            <w:r w:rsidR="002525B6">
              <w:rPr>
                <w:rFonts w:eastAsia="Times New Roman"/>
              </w:rPr>
              <w:t>.</w:t>
            </w:r>
          </w:p>
          <w:p w:rsidR="00337389" w:rsidRPr="00337389" w:rsidRDefault="00337389" w:rsidP="00FA687A">
            <w:pPr>
              <w:spacing w:after="0" w:line="360" w:lineRule="auto"/>
              <w:ind w:firstLine="709"/>
              <w:rPr>
                <w:rFonts w:eastAsia="Times New Roman"/>
              </w:rPr>
            </w:pPr>
            <w:r w:rsidRPr="00337389">
              <w:rPr>
                <w:rFonts w:eastAsia="Times New Roman"/>
              </w:rPr>
              <w:t>Период восстановления — не менее 30 лет после полного устранения ис</w:t>
            </w:r>
            <w:r w:rsidRPr="00337389">
              <w:rPr>
                <w:rFonts w:eastAsia="Times New Roman"/>
              </w:rPr>
              <w:softHyphen/>
              <w:t>точника вредного воздействия</w:t>
            </w:r>
            <w:r w:rsidR="00A542EF">
              <w:rPr>
                <w:rFonts w:eastAsia="Times New Roman"/>
              </w:rPr>
              <w:t xml:space="preserve">. </w:t>
            </w:r>
            <w:r w:rsidR="00A542EF" w:rsidRPr="00A542EF">
              <w:rPr>
                <w:rFonts w:eastAsia="Times New Roman"/>
                <w:u w:val="single"/>
              </w:rPr>
              <w:t>Примеры:</w:t>
            </w:r>
            <w:r w:rsidR="00A542EF">
              <w:t xml:space="preserve"> аккумуляторные батареи.</w:t>
            </w:r>
          </w:p>
        </w:tc>
      </w:tr>
      <w:tr w:rsidR="00337389" w:rsidRPr="00337389" w:rsidTr="00E226B1">
        <w:trPr>
          <w:trHeight w:val="810"/>
          <w:tblCellSpacing w:w="0" w:type="dxa"/>
        </w:trPr>
        <w:tc>
          <w:tcPr>
            <w:tcW w:w="1545" w:type="dxa"/>
            <w:tcBorders>
              <w:top w:val="single" w:sz="4" w:space="0" w:color="auto"/>
              <w:left w:val="single" w:sz="4" w:space="0" w:color="auto"/>
              <w:bottom w:val="single" w:sz="4" w:space="0" w:color="auto"/>
            </w:tcBorders>
            <w:shd w:val="clear" w:color="auto" w:fill="FFFFFF"/>
            <w:vAlign w:val="center"/>
            <w:hideMark/>
          </w:tcPr>
          <w:p w:rsidR="00337389" w:rsidRPr="00337389" w:rsidRDefault="00337389" w:rsidP="00DF6D4E">
            <w:pPr>
              <w:spacing w:after="0" w:line="240" w:lineRule="auto"/>
              <w:rPr>
                <w:rFonts w:eastAsia="Times New Roman"/>
              </w:rPr>
            </w:pPr>
            <w:r w:rsidRPr="00337389">
              <w:rPr>
                <w:rFonts w:eastAsia="Times New Roman"/>
              </w:rPr>
              <w:t>3-й класс -</w:t>
            </w:r>
          </w:p>
          <w:p w:rsidR="00337389" w:rsidRPr="00337389" w:rsidRDefault="00337389" w:rsidP="00DF6D4E">
            <w:pPr>
              <w:spacing w:after="0" w:line="240" w:lineRule="auto"/>
              <w:rPr>
                <w:rFonts w:eastAsia="Times New Roman"/>
              </w:rPr>
            </w:pPr>
            <w:r w:rsidRPr="00337389">
              <w:rPr>
                <w:rFonts w:eastAsia="Times New Roman"/>
              </w:rPr>
              <w:t>умеренно</w:t>
            </w:r>
          </w:p>
          <w:p w:rsidR="00337389" w:rsidRPr="00337389" w:rsidRDefault="00337389" w:rsidP="00DF6D4E">
            <w:pPr>
              <w:spacing w:after="0" w:line="240" w:lineRule="auto"/>
              <w:rPr>
                <w:rFonts w:eastAsia="Times New Roman"/>
              </w:rPr>
            </w:pPr>
            <w:r w:rsidRPr="00337389">
              <w:rPr>
                <w:rFonts w:eastAsia="Times New Roman"/>
              </w:rPr>
              <w:t>опасные</w:t>
            </w:r>
          </w:p>
        </w:tc>
        <w:tc>
          <w:tcPr>
            <w:tcW w:w="2970" w:type="dxa"/>
            <w:tcBorders>
              <w:top w:val="single" w:sz="4" w:space="0" w:color="auto"/>
              <w:left w:val="single" w:sz="4" w:space="0" w:color="auto"/>
              <w:bottom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Средняя</w:t>
            </w:r>
          </w:p>
        </w:tc>
        <w:tc>
          <w:tcPr>
            <w:tcW w:w="4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7389" w:rsidRPr="00337389" w:rsidRDefault="00337389" w:rsidP="00FA687A">
            <w:pPr>
              <w:spacing w:after="0" w:line="360" w:lineRule="auto"/>
              <w:ind w:firstLine="709"/>
              <w:rPr>
                <w:rFonts w:eastAsia="Times New Roman"/>
              </w:rPr>
            </w:pPr>
            <w:r w:rsidRPr="00337389">
              <w:rPr>
                <w:rFonts w:eastAsia="Times New Roman"/>
              </w:rPr>
              <w:t>Экологическая система нарушена</w:t>
            </w:r>
            <w:r w:rsidR="002525B6">
              <w:rPr>
                <w:rFonts w:eastAsia="Times New Roman"/>
              </w:rPr>
              <w:t>.</w:t>
            </w:r>
            <w:r w:rsidRPr="00337389">
              <w:rPr>
                <w:rFonts w:eastAsia="Times New Roman"/>
              </w:rPr>
              <w:t xml:space="preserve"> Период восстановления — не менее 10 лет после снижения вредного воз</w:t>
            </w:r>
            <w:r w:rsidRPr="00337389">
              <w:rPr>
                <w:rFonts w:eastAsia="Times New Roman"/>
              </w:rPr>
              <w:softHyphen/>
              <w:t>действия от существующего источника</w:t>
            </w:r>
            <w:r w:rsidR="00A542EF">
              <w:rPr>
                <w:rFonts w:eastAsia="Times New Roman"/>
              </w:rPr>
              <w:t xml:space="preserve">. </w:t>
            </w:r>
            <w:r w:rsidR="00A542EF" w:rsidRPr="00A542EF">
              <w:rPr>
                <w:rFonts w:eastAsia="Times New Roman"/>
                <w:u w:val="single"/>
              </w:rPr>
              <w:t>Пример</w:t>
            </w:r>
            <w:r w:rsidR="00A542EF">
              <w:rPr>
                <w:rFonts w:eastAsia="Times New Roman"/>
                <w:u w:val="single"/>
              </w:rPr>
              <w:t>ы</w:t>
            </w:r>
            <w:r w:rsidR="00A542EF">
              <w:rPr>
                <w:rFonts w:eastAsia="Times New Roman"/>
              </w:rPr>
              <w:t xml:space="preserve">: </w:t>
            </w:r>
            <w:r w:rsidR="00A542EF" w:rsidRPr="00A542EF">
              <w:rPr>
                <w:rFonts w:eastAsia="Times New Roman"/>
              </w:rPr>
              <w:t>отработанные масла;</w:t>
            </w:r>
            <w:r w:rsidR="00A542EF">
              <w:rPr>
                <w:rFonts w:eastAsia="Times New Roman"/>
              </w:rPr>
              <w:t xml:space="preserve"> </w:t>
            </w:r>
            <w:r w:rsidR="00A542EF" w:rsidRPr="00A542EF">
              <w:rPr>
                <w:rFonts w:eastAsia="Times New Roman"/>
              </w:rPr>
              <w:t xml:space="preserve">отработанные </w:t>
            </w:r>
            <w:r w:rsidR="00A542EF">
              <w:rPr>
                <w:rFonts w:eastAsia="Times New Roman"/>
              </w:rPr>
              <w:t xml:space="preserve">автомобильные </w:t>
            </w:r>
            <w:r w:rsidR="00A542EF" w:rsidRPr="00A542EF">
              <w:rPr>
                <w:rFonts w:eastAsia="Times New Roman"/>
              </w:rPr>
              <w:t>фильтры.</w:t>
            </w:r>
          </w:p>
        </w:tc>
      </w:tr>
      <w:tr w:rsidR="00337389" w:rsidRPr="00337389" w:rsidTr="006844FA">
        <w:trPr>
          <w:trHeight w:val="645"/>
          <w:tblCellSpacing w:w="0" w:type="dxa"/>
        </w:trPr>
        <w:tc>
          <w:tcPr>
            <w:tcW w:w="1545" w:type="dxa"/>
            <w:tcBorders>
              <w:top w:val="single" w:sz="4" w:space="0" w:color="auto"/>
              <w:left w:val="single" w:sz="4" w:space="0" w:color="auto"/>
              <w:bottom w:val="single" w:sz="4" w:space="0" w:color="auto"/>
            </w:tcBorders>
            <w:shd w:val="clear" w:color="auto" w:fill="FFFFFF"/>
            <w:vAlign w:val="center"/>
            <w:hideMark/>
          </w:tcPr>
          <w:p w:rsidR="00337389" w:rsidRPr="00337389" w:rsidRDefault="00337389" w:rsidP="00DF6D4E">
            <w:pPr>
              <w:spacing w:after="0" w:line="240" w:lineRule="auto"/>
              <w:rPr>
                <w:rFonts w:eastAsia="Times New Roman"/>
              </w:rPr>
            </w:pPr>
            <w:r w:rsidRPr="00337389">
              <w:rPr>
                <w:rFonts w:eastAsia="Times New Roman"/>
              </w:rPr>
              <w:lastRenderedPageBreak/>
              <w:t>4-й класс — малоопасны</w:t>
            </w:r>
            <w:r w:rsidR="00531CF5">
              <w:rPr>
                <w:rFonts w:eastAsia="Times New Roman"/>
              </w:rPr>
              <w:t>е</w:t>
            </w:r>
          </w:p>
        </w:tc>
        <w:tc>
          <w:tcPr>
            <w:tcW w:w="2970" w:type="dxa"/>
            <w:tcBorders>
              <w:top w:val="single" w:sz="4" w:space="0" w:color="auto"/>
              <w:left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Низкам</w:t>
            </w:r>
          </w:p>
        </w:tc>
        <w:tc>
          <w:tcPr>
            <w:tcW w:w="4800" w:type="dxa"/>
            <w:tcBorders>
              <w:top w:val="single" w:sz="4" w:space="0" w:color="auto"/>
              <w:left w:val="single" w:sz="4" w:space="0" w:color="auto"/>
              <w:right w:val="single" w:sz="4" w:space="0" w:color="auto"/>
            </w:tcBorders>
            <w:shd w:val="clear" w:color="auto" w:fill="FFFFFF"/>
            <w:vAlign w:val="center"/>
            <w:hideMark/>
          </w:tcPr>
          <w:p w:rsidR="00337389" w:rsidRPr="00337389" w:rsidRDefault="00337389" w:rsidP="00FA687A">
            <w:pPr>
              <w:spacing w:after="0" w:line="360" w:lineRule="auto"/>
              <w:ind w:firstLine="709"/>
              <w:rPr>
                <w:rFonts w:eastAsia="Times New Roman"/>
              </w:rPr>
            </w:pPr>
            <w:r w:rsidRPr="00337389">
              <w:rPr>
                <w:rFonts w:eastAsia="Times New Roman"/>
              </w:rPr>
              <w:t>Экологическая система нарушена Период самовосстановления - не ме</w:t>
            </w:r>
            <w:r w:rsidRPr="00337389">
              <w:rPr>
                <w:rFonts w:eastAsia="Times New Roman"/>
              </w:rPr>
              <w:softHyphen/>
              <w:t>нее З лет</w:t>
            </w:r>
            <w:r w:rsidR="00A542EF">
              <w:rPr>
                <w:rFonts w:eastAsia="Times New Roman"/>
              </w:rPr>
              <w:t xml:space="preserve">. </w:t>
            </w:r>
            <w:r w:rsidR="00A542EF" w:rsidRPr="00A542EF">
              <w:rPr>
                <w:rFonts w:eastAsia="Times New Roman"/>
                <w:u w:val="single"/>
              </w:rPr>
              <w:t>Пример</w:t>
            </w:r>
            <w:r w:rsidR="00A542EF">
              <w:rPr>
                <w:rFonts w:eastAsia="Times New Roman"/>
                <w:u w:val="single"/>
              </w:rPr>
              <w:t>ы</w:t>
            </w:r>
            <w:r w:rsidR="00A542EF">
              <w:rPr>
                <w:rFonts w:eastAsia="Times New Roman"/>
              </w:rPr>
              <w:t>:</w:t>
            </w:r>
            <w:r w:rsidR="00D67782">
              <w:rPr>
                <w:rFonts w:eastAsia="Times New Roman"/>
              </w:rPr>
              <w:t xml:space="preserve"> </w:t>
            </w:r>
            <w:r w:rsidR="00A542EF" w:rsidRPr="00A542EF">
              <w:rPr>
                <w:bCs/>
              </w:rPr>
              <w:t>нефтесодержащие отходы</w:t>
            </w:r>
          </w:p>
        </w:tc>
      </w:tr>
      <w:tr w:rsidR="00337389" w:rsidRPr="00337389" w:rsidTr="00C64C72">
        <w:trPr>
          <w:trHeight w:val="1178"/>
          <w:tblCellSpacing w:w="0" w:type="dxa"/>
        </w:trPr>
        <w:tc>
          <w:tcPr>
            <w:tcW w:w="1545" w:type="dxa"/>
            <w:tcBorders>
              <w:left w:val="single" w:sz="4" w:space="0" w:color="auto"/>
              <w:bottom w:val="single" w:sz="4" w:space="0" w:color="auto"/>
            </w:tcBorders>
            <w:shd w:val="clear" w:color="auto" w:fill="FFFFFF"/>
            <w:vAlign w:val="center"/>
            <w:hideMark/>
          </w:tcPr>
          <w:p w:rsidR="00337389" w:rsidRPr="00337389" w:rsidRDefault="00337389" w:rsidP="00DF6D4E">
            <w:pPr>
              <w:spacing w:after="0" w:line="240" w:lineRule="auto"/>
              <w:rPr>
                <w:rFonts w:eastAsia="Times New Roman"/>
              </w:rPr>
            </w:pPr>
            <w:r w:rsidRPr="00337389">
              <w:rPr>
                <w:rFonts w:eastAsia="Times New Roman"/>
              </w:rPr>
              <w:t>5-й класс -</w:t>
            </w:r>
          </w:p>
          <w:p w:rsidR="00337389" w:rsidRPr="00337389" w:rsidRDefault="00337389" w:rsidP="00DF6D4E">
            <w:pPr>
              <w:spacing w:after="0" w:line="240" w:lineRule="auto"/>
              <w:rPr>
                <w:rFonts w:eastAsia="Times New Roman"/>
              </w:rPr>
            </w:pPr>
            <w:r w:rsidRPr="00337389">
              <w:rPr>
                <w:rFonts w:eastAsia="Times New Roman"/>
              </w:rPr>
              <w:t>практически</w:t>
            </w:r>
          </w:p>
          <w:p w:rsidR="00337389" w:rsidRPr="00337389" w:rsidRDefault="00337389" w:rsidP="00DF6D4E">
            <w:pPr>
              <w:spacing w:after="0" w:line="240" w:lineRule="auto"/>
              <w:rPr>
                <w:rFonts w:eastAsia="Times New Roman"/>
              </w:rPr>
            </w:pPr>
            <w:r w:rsidRPr="00337389">
              <w:rPr>
                <w:rFonts w:eastAsia="Times New Roman"/>
              </w:rPr>
              <w:t>неопасные</w:t>
            </w:r>
          </w:p>
        </w:tc>
        <w:tc>
          <w:tcPr>
            <w:tcW w:w="2970" w:type="dxa"/>
            <w:tcBorders>
              <w:top w:val="single" w:sz="4" w:space="0" w:color="auto"/>
              <w:left w:val="single" w:sz="4" w:space="0" w:color="auto"/>
              <w:bottom w:val="single" w:sz="4" w:space="0" w:color="auto"/>
            </w:tcBorders>
            <w:shd w:val="clear" w:color="auto" w:fill="FFFFFF"/>
            <w:vAlign w:val="center"/>
            <w:hideMark/>
          </w:tcPr>
          <w:p w:rsidR="00337389" w:rsidRPr="00337389" w:rsidRDefault="00337389" w:rsidP="00FA687A">
            <w:pPr>
              <w:spacing w:after="0" w:line="360" w:lineRule="auto"/>
              <w:ind w:firstLine="709"/>
              <w:jc w:val="center"/>
              <w:rPr>
                <w:rFonts w:eastAsia="Times New Roman"/>
              </w:rPr>
            </w:pPr>
            <w:r w:rsidRPr="00337389">
              <w:rPr>
                <w:rFonts w:eastAsia="Times New Roman"/>
              </w:rPr>
              <w:t>Очень низкая</w:t>
            </w:r>
          </w:p>
        </w:tc>
        <w:tc>
          <w:tcPr>
            <w:tcW w:w="4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7389" w:rsidRPr="00337389" w:rsidRDefault="00337389" w:rsidP="00FA687A">
            <w:pPr>
              <w:spacing w:after="0" w:line="360" w:lineRule="auto"/>
              <w:ind w:firstLine="709"/>
              <w:rPr>
                <w:rFonts w:eastAsia="Times New Roman"/>
              </w:rPr>
            </w:pPr>
            <w:r w:rsidRPr="00337389">
              <w:rPr>
                <w:rFonts w:eastAsia="Times New Roman"/>
              </w:rPr>
              <w:t>Экологическая система практически не нарушена</w:t>
            </w:r>
            <w:r w:rsidR="00A542EF">
              <w:rPr>
                <w:rFonts w:eastAsia="Times New Roman"/>
              </w:rPr>
              <w:t xml:space="preserve">. </w:t>
            </w:r>
            <w:r w:rsidR="00A542EF" w:rsidRPr="00A542EF">
              <w:rPr>
                <w:rFonts w:eastAsia="Times New Roman"/>
                <w:u w:val="single"/>
              </w:rPr>
              <w:t>Пример</w:t>
            </w:r>
            <w:r w:rsidR="00A542EF">
              <w:rPr>
                <w:rFonts w:eastAsia="Times New Roman"/>
                <w:u w:val="single"/>
              </w:rPr>
              <w:t>ы</w:t>
            </w:r>
            <w:r w:rsidR="00A542EF">
              <w:rPr>
                <w:rFonts w:eastAsia="Times New Roman"/>
              </w:rPr>
              <w:t xml:space="preserve">: </w:t>
            </w:r>
            <w:r w:rsidR="00D67782">
              <w:t>резина, пластик, метал и пр.</w:t>
            </w:r>
          </w:p>
        </w:tc>
      </w:tr>
    </w:tbl>
    <w:p w:rsidR="00337389" w:rsidRDefault="00337389" w:rsidP="00FA687A">
      <w:pPr>
        <w:tabs>
          <w:tab w:val="left" w:pos="3828"/>
        </w:tabs>
        <w:spacing w:after="0" w:line="360" w:lineRule="auto"/>
        <w:ind w:firstLine="709"/>
        <w:jc w:val="both"/>
      </w:pPr>
    </w:p>
    <w:p w:rsidR="00D03466" w:rsidRDefault="00D03466" w:rsidP="00FA687A">
      <w:pPr>
        <w:tabs>
          <w:tab w:val="left" w:pos="3828"/>
        </w:tabs>
        <w:spacing w:after="0" w:line="360" w:lineRule="auto"/>
        <w:ind w:firstLine="709"/>
        <w:jc w:val="both"/>
      </w:pPr>
      <w:r>
        <w:t xml:space="preserve">Очень часто мы видим, что в одном пакете люди выбрасывают </w:t>
      </w:r>
      <w:r w:rsidR="005748C3">
        <w:t xml:space="preserve">отходы </w:t>
      </w:r>
      <w:r w:rsidR="007C3666">
        <w:t>нескольких классов опасности: это могут быть и лампочки, и батарейки и градусники вместе с пище</w:t>
      </w:r>
      <w:r w:rsidR="00AA7733">
        <w:t>в</w:t>
      </w:r>
      <w:r w:rsidR="007C3666">
        <w:t>ым мусором.</w:t>
      </w:r>
      <w:r w:rsidR="00AA7733">
        <w:t xml:space="preserve"> Конечно, такой набор отходов вывозится на свалки и хоронится вместе с другим мусором, отравляя местность вокруг. </w:t>
      </w:r>
    </w:p>
    <w:p w:rsidR="00337389" w:rsidRDefault="00104360" w:rsidP="00FA687A">
      <w:pPr>
        <w:tabs>
          <w:tab w:val="left" w:pos="3828"/>
        </w:tabs>
        <w:spacing w:after="0" w:line="360" w:lineRule="auto"/>
        <w:ind w:firstLine="709"/>
        <w:jc w:val="both"/>
      </w:pPr>
      <w:r>
        <w:t>В моей исследовательской работе мы будем описывать сортировку только 5-го класс</w:t>
      </w:r>
      <w:r w:rsidR="0069397D">
        <w:t>а</w:t>
      </w:r>
      <w:r>
        <w:t xml:space="preserve"> опасности отходов</w:t>
      </w:r>
      <w:r w:rsidR="0075139B">
        <w:t>,</w:t>
      </w:r>
      <w:r>
        <w:t xml:space="preserve"> так как это тот мусор</w:t>
      </w:r>
      <w:r w:rsidR="001F4960">
        <w:t>,</w:t>
      </w:r>
      <w:r>
        <w:t xml:space="preserve"> </w:t>
      </w:r>
      <w:r w:rsidR="001F4960">
        <w:t xml:space="preserve">который мы производим каждый день. </w:t>
      </w:r>
      <w:r w:rsidR="0075139B">
        <w:t>Что касается сортировки батареек, люминесцентных ламп и других опасных отходов в Москве все больше и больше</w:t>
      </w:r>
      <w:r w:rsidR="006928CF">
        <w:t xml:space="preserve"> открываются </w:t>
      </w:r>
      <w:r w:rsidR="0075139B">
        <w:t xml:space="preserve">пунктов приёма </w:t>
      </w:r>
      <w:r w:rsidR="006928CF">
        <w:t xml:space="preserve">этого вида мусора. </w:t>
      </w:r>
    </w:p>
    <w:p w:rsidR="006928CF" w:rsidRDefault="006928CF" w:rsidP="00FA687A">
      <w:pPr>
        <w:tabs>
          <w:tab w:val="left" w:pos="3828"/>
        </w:tabs>
        <w:spacing w:after="0" w:line="360" w:lineRule="auto"/>
        <w:ind w:firstLine="709"/>
        <w:jc w:val="both"/>
      </w:pPr>
      <w:r>
        <w:t>Человек каждый день готови</w:t>
      </w:r>
      <w:r w:rsidR="008B40CA">
        <w:t>т кушать, покупае</w:t>
      </w:r>
      <w:r>
        <w:t>т продукты, часто в супермаркетах, пользуется автомобилями, современными гаджетами</w:t>
      </w:r>
      <w:r w:rsidR="008B40CA">
        <w:t xml:space="preserve"> </w:t>
      </w:r>
      <w:r>
        <w:t>-</w:t>
      </w:r>
      <w:r w:rsidR="008B40CA">
        <w:t xml:space="preserve"> </w:t>
      </w:r>
      <w:r>
        <w:t>всё это оставляет после себя мусор, который, однако, возможно правильно рассортировать, чтобы</w:t>
      </w:r>
      <w:r w:rsidR="00AE1870">
        <w:t xml:space="preserve"> в</w:t>
      </w:r>
      <w:r>
        <w:t>последствии отправить на переработку.</w:t>
      </w:r>
      <w:r w:rsidR="008B40CA">
        <w:t xml:space="preserve"> </w:t>
      </w:r>
      <w:r w:rsidR="00241DF3">
        <w:t>Зачастую,</w:t>
      </w:r>
      <w:r w:rsidR="008B40CA">
        <w:t xml:space="preserve"> люди не </w:t>
      </w:r>
      <w:r w:rsidR="00D72216">
        <w:t>знают,</w:t>
      </w:r>
      <w:r w:rsidR="008B40CA">
        <w:t xml:space="preserve"> как </w:t>
      </w:r>
      <w:r w:rsidR="00241DF3">
        <w:t>правильно</w:t>
      </w:r>
      <w:r w:rsidR="008B40CA">
        <w:t xml:space="preserve"> сортировать му</w:t>
      </w:r>
      <w:r w:rsidR="00241DF3">
        <w:t>сор</w:t>
      </w:r>
      <w:r w:rsidR="00AE1870">
        <w:t>,</w:t>
      </w:r>
      <w:r w:rsidR="00241DF3">
        <w:t xml:space="preserve"> который остаётся после них, потому что не владеют информацией о </w:t>
      </w:r>
      <w:r w:rsidR="00C77F50">
        <w:t>маркировке</w:t>
      </w:r>
      <w:r w:rsidR="00241DF3">
        <w:t xml:space="preserve"> на продукции</w:t>
      </w:r>
      <w:r w:rsidR="000B4302">
        <w:t xml:space="preserve">, которая </w:t>
      </w:r>
      <w:r w:rsidR="00F25C8F">
        <w:t>означает,</w:t>
      </w:r>
      <w:r w:rsidR="00241DF3">
        <w:t xml:space="preserve"> возможно ли переработать её или нет.</w:t>
      </w:r>
      <w:r w:rsidR="00F25C8F">
        <w:t xml:space="preserve"> </w:t>
      </w:r>
    </w:p>
    <w:p w:rsidR="00755CA3" w:rsidRDefault="007D17DE" w:rsidP="003409A6">
      <w:pPr>
        <w:tabs>
          <w:tab w:val="left" w:pos="3828"/>
        </w:tabs>
        <w:spacing w:after="0" w:line="360" w:lineRule="auto"/>
        <w:ind w:firstLine="709"/>
        <w:jc w:val="both"/>
      </w:pPr>
      <w:r>
        <w:t>В основном, сортировка предполагает разделение мусора по его видам в различные конте</w:t>
      </w:r>
      <w:r w:rsidR="000F210C">
        <w:t>йнеры. Мусор делят на: органические</w:t>
      </w:r>
      <w:r w:rsidR="00290161">
        <w:t xml:space="preserve"> </w:t>
      </w:r>
      <w:r w:rsidR="000F210C">
        <w:t>(</w:t>
      </w:r>
      <w:r w:rsidR="00290161">
        <w:t>пищевые отходы), пластик, бумагу</w:t>
      </w:r>
      <w:r w:rsidR="00C94B8D">
        <w:t xml:space="preserve">, </w:t>
      </w:r>
      <w:proofErr w:type="gramStart"/>
      <w:r w:rsidR="00C94B8D">
        <w:t xml:space="preserve">металл,  </w:t>
      </w:r>
      <w:r w:rsidR="000F210C">
        <w:t>стекло</w:t>
      </w:r>
      <w:proofErr w:type="gramEnd"/>
      <w:r w:rsidR="000F210C">
        <w:t>.</w:t>
      </w:r>
      <w:r w:rsidR="00C94B8D" w:rsidRPr="00C94B8D">
        <w:rPr>
          <w:noProof/>
        </w:rPr>
        <w:t xml:space="preserve"> </w:t>
      </w:r>
    </w:p>
    <w:p w:rsidR="00755CA3" w:rsidRPr="00755CA3" w:rsidRDefault="00755CA3" w:rsidP="00FA687A">
      <w:pPr>
        <w:tabs>
          <w:tab w:val="left" w:pos="3828"/>
        </w:tabs>
        <w:spacing w:after="0" w:line="360" w:lineRule="auto"/>
        <w:ind w:firstLine="709"/>
        <w:jc w:val="both"/>
      </w:pPr>
      <w:r>
        <w:t>Для правильной сортировки, необходимо определить, из какого материала изготовлена та или иная продукция и изучить сможет ли она быть в последствии переработана.</w:t>
      </w:r>
      <w:r w:rsidR="001B5C2A">
        <w:t xml:space="preserve"> Можно</w:t>
      </w:r>
      <w:r>
        <w:t xml:space="preserve"> поставить дома несколько контейнеров и копить определенный вид отходов (обычно это пластик, стекло, металл, пищевые отходы), </w:t>
      </w:r>
      <w:r w:rsidR="00DA420D">
        <w:t>и</w:t>
      </w:r>
      <w:r>
        <w:t xml:space="preserve"> вывозить в те места, где есть отдельные контейнеры для сбора</w:t>
      </w:r>
      <w:r w:rsidR="001B5C2A">
        <w:t xml:space="preserve">. Но, главная проблема «мусорного вопроса» в России состоит в том, что даже правильно отсортированный мусор может быть собран воедино и, в итоге, попасть на одну и ту же свалку. </w:t>
      </w:r>
    </w:p>
    <w:p w:rsidR="003A04C2" w:rsidRDefault="004965F7" w:rsidP="00FA687A">
      <w:pPr>
        <w:tabs>
          <w:tab w:val="left" w:pos="3828"/>
        </w:tabs>
        <w:spacing w:after="0" w:line="360" w:lineRule="auto"/>
        <w:ind w:firstLine="709"/>
        <w:jc w:val="both"/>
      </w:pPr>
      <w:r>
        <w:t>В приложении 1 подробно указаны виды маркировок, по которым можно определить</w:t>
      </w:r>
      <w:r w:rsidR="003106C3">
        <w:t>,</w:t>
      </w:r>
      <w:r>
        <w:t xml:space="preserve"> не только из какого материала сделана та или иная продукция, но и узнать, возм</w:t>
      </w:r>
      <w:r w:rsidR="005B7556">
        <w:t>ожно ли ее переработать.</w:t>
      </w:r>
      <w:r w:rsidR="00D72216">
        <w:t xml:space="preserve"> Пользуясь этой информацией, </w:t>
      </w:r>
      <w:r w:rsidR="0054333D">
        <w:t xml:space="preserve">любая обертка от батончика </w:t>
      </w:r>
      <w:r w:rsidR="00A765F4">
        <w:t>или одноразовая вилка может быть идентифицирована</w:t>
      </w:r>
      <w:r w:rsidR="00D417E2">
        <w:t>,</w:t>
      </w:r>
      <w:r w:rsidR="00A765F4">
        <w:t xml:space="preserve"> и</w:t>
      </w:r>
      <w:r w:rsidR="00D417E2">
        <w:t>,</w:t>
      </w:r>
      <w:r w:rsidR="00A765F4">
        <w:t xml:space="preserve"> по возможности, </w:t>
      </w:r>
      <w:r w:rsidR="008D5C50">
        <w:t>правильно отсортирована.</w:t>
      </w:r>
    </w:p>
    <w:p w:rsidR="005B7FDB" w:rsidRDefault="005B7FDB" w:rsidP="00FA687A">
      <w:pPr>
        <w:tabs>
          <w:tab w:val="left" w:pos="3828"/>
        </w:tabs>
        <w:spacing w:after="0" w:line="360" w:lineRule="auto"/>
        <w:ind w:firstLine="709"/>
        <w:jc w:val="both"/>
      </w:pPr>
    </w:p>
    <w:p w:rsidR="005B7FDB" w:rsidRPr="0070098C" w:rsidRDefault="005B7FDB" w:rsidP="0070098C">
      <w:pPr>
        <w:pStyle w:val="2"/>
        <w:rPr>
          <w:rFonts w:ascii="Times New Roman" w:hAnsi="Times New Roman" w:cs="Times New Roman"/>
          <w:color w:val="auto"/>
          <w:sz w:val="28"/>
          <w:szCs w:val="28"/>
        </w:rPr>
      </w:pPr>
      <w:bookmarkStart w:id="6" w:name="_Toc536359177"/>
      <w:r w:rsidRPr="0070098C">
        <w:rPr>
          <w:rFonts w:ascii="Times New Roman" w:hAnsi="Times New Roman" w:cs="Times New Roman"/>
          <w:color w:val="auto"/>
          <w:sz w:val="28"/>
          <w:szCs w:val="28"/>
        </w:rPr>
        <w:t>2.2. Принципы безотходного образа жизни (</w:t>
      </w:r>
      <w:r w:rsidRPr="0070098C">
        <w:rPr>
          <w:rFonts w:ascii="Times New Roman" w:hAnsi="Times New Roman" w:cs="Times New Roman"/>
          <w:color w:val="auto"/>
          <w:sz w:val="28"/>
          <w:szCs w:val="28"/>
          <w:lang w:val="en-US"/>
        </w:rPr>
        <w:t>zero</w:t>
      </w:r>
      <w:r w:rsidRPr="0070098C">
        <w:rPr>
          <w:rFonts w:ascii="Times New Roman" w:hAnsi="Times New Roman" w:cs="Times New Roman"/>
          <w:color w:val="auto"/>
          <w:sz w:val="28"/>
          <w:szCs w:val="28"/>
        </w:rPr>
        <w:t xml:space="preserve"> </w:t>
      </w:r>
      <w:r w:rsidRPr="0070098C">
        <w:rPr>
          <w:rFonts w:ascii="Times New Roman" w:hAnsi="Times New Roman" w:cs="Times New Roman"/>
          <w:color w:val="auto"/>
          <w:sz w:val="28"/>
          <w:szCs w:val="28"/>
          <w:lang w:val="en-US"/>
        </w:rPr>
        <w:t>waste</w:t>
      </w:r>
      <w:r w:rsidRPr="0070098C">
        <w:rPr>
          <w:rFonts w:ascii="Times New Roman" w:hAnsi="Times New Roman" w:cs="Times New Roman"/>
          <w:color w:val="auto"/>
          <w:sz w:val="28"/>
          <w:szCs w:val="28"/>
        </w:rPr>
        <w:t>)</w:t>
      </w:r>
      <w:bookmarkEnd w:id="6"/>
    </w:p>
    <w:p w:rsidR="00D009D1" w:rsidRDefault="00510A10" w:rsidP="00FA687A">
      <w:pPr>
        <w:tabs>
          <w:tab w:val="left" w:pos="3828"/>
        </w:tabs>
        <w:spacing w:after="0" w:line="360" w:lineRule="auto"/>
        <w:ind w:firstLine="709"/>
        <w:jc w:val="both"/>
      </w:pPr>
      <w:r>
        <w:t xml:space="preserve">Но правильно отсортировать </w:t>
      </w:r>
      <w:r w:rsidR="00866E2D">
        <w:t xml:space="preserve">отходы </w:t>
      </w:r>
      <w:r>
        <w:t xml:space="preserve">– это только полдела. Сознательные граждане пошли дальше и создали движение </w:t>
      </w:r>
      <w:r w:rsidR="00020EEB">
        <w:rPr>
          <w:lang w:val="en-US"/>
        </w:rPr>
        <w:t>zero</w:t>
      </w:r>
      <w:r w:rsidR="00020EEB" w:rsidRPr="00020EEB">
        <w:t xml:space="preserve"> </w:t>
      </w:r>
      <w:r w:rsidR="00020EEB">
        <w:rPr>
          <w:lang w:val="en-US"/>
        </w:rPr>
        <w:t>waste</w:t>
      </w:r>
      <w:r>
        <w:t xml:space="preserve">, то есть «ноль отходов». </w:t>
      </w:r>
      <w:r w:rsidR="0047374D">
        <w:t>«Эт</w:t>
      </w:r>
      <w:r w:rsidR="00961FBC">
        <w:t xml:space="preserve">о </w:t>
      </w:r>
      <w:r w:rsidR="0047374D">
        <w:t xml:space="preserve">часть зеленой экономики, основанной на повторном использовании ресурсов. Целью </w:t>
      </w:r>
      <w:proofErr w:type="spellStart"/>
      <w:r w:rsidR="0047374D">
        <w:t>zero</w:t>
      </w:r>
      <w:proofErr w:type="spellEnd"/>
      <w:r w:rsidR="0047374D">
        <w:t xml:space="preserve"> </w:t>
      </w:r>
      <w:proofErr w:type="spellStart"/>
      <w:r w:rsidR="0047374D">
        <w:t>waste</w:t>
      </w:r>
      <w:proofErr w:type="spellEnd"/>
      <w:r w:rsidR="0047374D">
        <w:t>  является снижение вырабатываемых отходов, потому что в рамках данного подхода никакой мусор не должен отправляться на свалку или на мусоросжигательные заводы, только на переработку.</w:t>
      </w:r>
      <w:r w:rsidR="00886C49" w:rsidRPr="00886C49">
        <w:t xml:space="preserve"> </w:t>
      </w:r>
      <w:r w:rsidR="00886C49">
        <w:t xml:space="preserve">Такое определение данному понятию дает </w:t>
      </w:r>
      <w:proofErr w:type="spellStart"/>
      <w:r w:rsidR="00886C49">
        <w:rPr>
          <w:rStyle w:val="a7"/>
        </w:rPr>
        <w:t>Zero</w:t>
      </w:r>
      <w:proofErr w:type="spellEnd"/>
      <w:r w:rsidR="00886C49">
        <w:rPr>
          <w:rStyle w:val="a7"/>
        </w:rPr>
        <w:t xml:space="preserve"> </w:t>
      </w:r>
      <w:proofErr w:type="spellStart"/>
      <w:r w:rsidR="00886C49">
        <w:rPr>
          <w:rStyle w:val="a7"/>
        </w:rPr>
        <w:t>Waste</w:t>
      </w:r>
      <w:proofErr w:type="spellEnd"/>
      <w:r w:rsidR="00886C49">
        <w:rPr>
          <w:rStyle w:val="a7"/>
        </w:rPr>
        <w:t xml:space="preserve"> </w:t>
      </w:r>
      <w:proofErr w:type="spellStart"/>
      <w:r w:rsidR="00886C49">
        <w:rPr>
          <w:rStyle w:val="a7"/>
        </w:rPr>
        <w:t>International</w:t>
      </w:r>
      <w:proofErr w:type="spellEnd"/>
      <w:r w:rsidR="00886C49">
        <w:rPr>
          <w:rStyle w:val="a7"/>
        </w:rPr>
        <w:t xml:space="preserve"> </w:t>
      </w:r>
      <w:proofErr w:type="spellStart"/>
      <w:r w:rsidR="00886C49">
        <w:rPr>
          <w:rStyle w:val="a7"/>
        </w:rPr>
        <w:t>Alliance</w:t>
      </w:r>
      <w:proofErr w:type="spellEnd"/>
      <w:r w:rsidR="00886C49">
        <w:t>»</w:t>
      </w:r>
      <w:r w:rsidR="00F81AA0">
        <w:t>.</w:t>
      </w:r>
      <w:r w:rsidR="00196E0D">
        <w:t xml:space="preserve"> </w:t>
      </w:r>
      <w:r w:rsidR="007668DE">
        <w:t xml:space="preserve">В широкие массы понятие </w:t>
      </w:r>
      <w:r w:rsidR="007668DE">
        <w:rPr>
          <w:lang w:val="en-US"/>
        </w:rPr>
        <w:t>zero</w:t>
      </w:r>
      <w:r w:rsidR="007668DE" w:rsidRPr="007668DE">
        <w:t xml:space="preserve"> </w:t>
      </w:r>
      <w:r w:rsidR="007668DE">
        <w:rPr>
          <w:lang w:val="en-US"/>
        </w:rPr>
        <w:t>waste</w:t>
      </w:r>
      <w:r w:rsidR="007668DE" w:rsidRPr="007668DE">
        <w:t xml:space="preserve"> </w:t>
      </w:r>
      <w:r w:rsidR="007668DE">
        <w:t xml:space="preserve">внесла </w:t>
      </w:r>
      <w:proofErr w:type="spellStart"/>
      <w:r w:rsidR="007668DE">
        <w:t>Беа</w:t>
      </w:r>
      <w:proofErr w:type="spellEnd"/>
      <w:r w:rsidR="007668DE">
        <w:t xml:space="preserve"> Джонсон, бельгийка, живущая в США, автор бестселлера «Дом без отходов». </w:t>
      </w:r>
      <w:r w:rsidR="003E152C">
        <w:t xml:space="preserve"> До 2007 года это понятие использовалось в промышленных масштабах. </w:t>
      </w:r>
      <w:r w:rsidR="003A108D">
        <w:t>Р</w:t>
      </w:r>
      <w:r w:rsidR="00196E0D">
        <w:t xml:space="preserve">ечь идет о минимизации своего эко-следа путем снижения, а лучше </w:t>
      </w:r>
      <w:r w:rsidR="008C2C2F">
        <w:t xml:space="preserve">и вовсе отказа от той продукции, которую нельзя переработать и необходимо выкидывать на свалки. </w:t>
      </w:r>
      <w:r w:rsidR="008C60B1">
        <w:t xml:space="preserve">В первую очередь, </w:t>
      </w:r>
      <w:r w:rsidR="00F9110E">
        <w:t xml:space="preserve">это касается пластика, </w:t>
      </w:r>
      <w:r w:rsidR="00214960">
        <w:t xml:space="preserve">ведь период его разложения длится от 100 до 400 лет, </w:t>
      </w:r>
      <w:r w:rsidR="00A50918">
        <w:t>но идеи движения распространяю</w:t>
      </w:r>
      <w:r w:rsidR="00F9110E" w:rsidRPr="00F9110E">
        <w:t>тся практически на все сферы жизни и базируются на пяти основных принципах: «</w:t>
      </w:r>
      <w:proofErr w:type="spellStart"/>
      <w:r w:rsidR="00F9110E" w:rsidRPr="00F9110E">
        <w:t>Refuse</w:t>
      </w:r>
      <w:proofErr w:type="spellEnd"/>
      <w:r w:rsidR="00A50918">
        <w:t xml:space="preserve"> (откажись)</w:t>
      </w:r>
      <w:r w:rsidR="00F9110E" w:rsidRPr="00F9110E">
        <w:t xml:space="preserve">, </w:t>
      </w:r>
      <w:proofErr w:type="spellStart"/>
      <w:r w:rsidR="00F9110E" w:rsidRPr="00F9110E">
        <w:t>Reduce</w:t>
      </w:r>
      <w:proofErr w:type="spellEnd"/>
      <w:r w:rsidR="00A50918">
        <w:t xml:space="preserve"> (уменьши)</w:t>
      </w:r>
      <w:r w:rsidR="00F9110E" w:rsidRPr="00F9110E">
        <w:t xml:space="preserve">, </w:t>
      </w:r>
      <w:proofErr w:type="spellStart"/>
      <w:r w:rsidR="00F9110E" w:rsidRPr="00F9110E">
        <w:t>Reuse</w:t>
      </w:r>
      <w:proofErr w:type="spellEnd"/>
      <w:r w:rsidR="00A50918">
        <w:t xml:space="preserve"> </w:t>
      </w:r>
      <w:r w:rsidR="002552E7">
        <w:t>(</w:t>
      </w:r>
      <w:r w:rsidR="00A50918">
        <w:t>используй повторно)</w:t>
      </w:r>
      <w:r w:rsidR="00F9110E" w:rsidRPr="00F9110E">
        <w:t xml:space="preserve">, </w:t>
      </w:r>
      <w:proofErr w:type="spellStart"/>
      <w:r w:rsidR="00F9110E" w:rsidRPr="00F9110E">
        <w:t>Recycle</w:t>
      </w:r>
      <w:proofErr w:type="spellEnd"/>
      <w:r w:rsidR="00606C85">
        <w:t xml:space="preserve"> (перерабат</w:t>
      </w:r>
      <w:r w:rsidR="00A50918">
        <w:t>ывай)</w:t>
      </w:r>
      <w:r w:rsidR="00F9110E" w:rsidRPr="00F9110E">
        <w:t xml:space="preserve"> </w:t>
      </w:r>
      <w:proofErr w:type="spellStart"/>
      <w:r w:rsidR="00F9110E" w:rsidRPr="00F9110E">
        <w:t>and</w:t>
      </w:r>
      <w:proofErr w:type="spellEnd"/>
      <w:r w:rsidR="00F9110E" w:rsidRPr="00F9110E">
        <w:t xml:space="preserve"> </w:t>
      </w:r>
      <w:proofErr w:type="spellStart"/>
      <w:r w:rsidR="00F9110E" w:rsidRPr="00F9110E">
        <w:t>Rot</w:t>
      </w:r>
      <w:proofErr w:type="spellEnd"/>
      <w:r w:rsidR="00A50918">
        <w:t xml:space="preserve"> (компостируй)». </w:t>
      </w:r>
    </w:p>
    <w:p w:rsidR="00D116FD" w:rsidRDefault="00D116FD" w:rsidP="00FA687A">
      <w:pPr>
        <w:tabs>
          <w:tab w:val="left" w:pos="3828"/>
        </w:tabs>
        <w:spacing w:after="0" w:line="360" w:lineRule="auto"/>
        <w:ind w:firstLine="709"/>
        <w:jc w:val="both"/>
      </w:pPr>
    </w:p>
    <w:p w:rsidR="007518DB" w:rsidRPr="00D87FBA" w:rsidRDefault="007518DB" w:rsidP="0072628B">
      <w:pPr>
        <w:pStyle w:val="a5"/>
        <w:numPr>
          <w:ilvl w:val="0"/>
          <w:numId w:val="8"/>
        </w:numPr>
        <w:tabs>
          <w:tab w:val="left" w:pos="3828"/>
        </w:tabs>
        <w:spacing w:after="0" w:line="360" w:lineRule="auto"/>
        <w:jc w:val="both"/>
      </w:pPr>
      <w:r>
        <w:t xml:space="preserve">Принцип «откажись». </w:t>
      </w:r>
      <w:r w:rsidR="007F1EA6" w:rsidRPr="007F1EA6">
        <w:t>То есть перед покупкой просто задуматься, действительно ли вам нужен этот продукт.</w:t>
      </w:r>
      <w:r w:rsidR="00D87FBA">
        <w:t xml:space="preserve"> А также </w:t>
      </w:r>
      <w:r w:rsidR="00D87FBA" w:rsidRPr="00D87FBA">
        <w:t>принцип касается подарков из вежливости, чеков, визиток и т</w:t>
      </w:r>
      <w:r w:rsidR="00897B4D">
        <w:t xml:space="preserve">. </w:t>
      </w:r>
      <w:r w:rsidR="00D87FBA" w:rsidRPr="00D87FBA">
        <w:t xml:space="preserve">д. Организаторы конференций выдают пакет с ненужным блокнотом, очередной ручкой и десятком флаеров. На утреннике детям раздают </w:t>
      </w:r>
      <w:proofErr w:type="spellStart"/>
      <w:r w:rsidR="00D87FBA" w:rsidRPr="00D87FBA">
        <w:t>неперерабатываемые</w:t>
      </w:r>
      <w:proofErr w:type="spellEnd"/>
      <w:r w:rsidR="00D87FBA" w:rsidRPr="00D87FBA">
        <w:t xml:space="preserve"> резиновые шарики, а взрослым на кассе в магазине – наклейки</w:t>
      </w:r>
      <w:r w:rsidR="00D87FBA">
        <w:t>.</w:t>
      </w:r>
    </w:p>
    <w:p w:rsidR="007F1EA6" w:rsidRDefault="007F1EA6" w:rsidP="0072628B">
      <w:pPr>
        <w:pStyle w:val="a5"/>
        <w:numPr>
          <w:ilvl w:val="0"/>
          <w:numId w:val="8"/>
        </w:numPr>
        <w:tabs>
          <w:tab w:val="left" w:pos="3828"/>
        </w:tabs>
        <w:spacing w:after="0" w:line="360" w:lineRule="auto"/>
        <w:jc w:val="both"/>
      </w:pPr>
      <w:r>
        <w:t>Принцип «уменьши»</w:t>
      </w:r>
      <w:r w:rsidR="0043133A">
        <w:t xml:space="preserve">. Перекликается с пунктом 1. Если нельзя совсем от чего-то отказаться, минимизируй потребление или использование чего-то. </w:t>
      </w:r>
    </w:p>
    <w:p w:rsidR="00821706" w:rsidRDefault="002552E7" w:rsidP="0072628B">
      <w:pPr>
        <w:pStyle w:val="a5"/>
        <w:numPr>
          <w:ilvl w:val="0"/>
          <w:numId w:val="8"/>
        </w:numPr>
        <w:tabs>
          <w:tab w:val="left" w:pos="3828"/>
        </w:tabs>
        <w:spacing w:after="0" w:line="360" w:lineRule="auto"/>
        <w:jc w:val="both"/>
      </w:pPr>
      <w:r>
        <w:t xml:space="preserve">Принцип «используй повторно». </w:t>
      </w:r>
      <w:r w:rsidR="00543E53">
        <w:t xml:space="preserve">Использовать не одноразовую продукцию, а многоразовую. Например, отказаться от полиэтиленовых пакетов, использовать </w:t>
      </w:r>
      <w:r w:rsidR="00C15790">
        <w:t>многоразовые холщовые мешочки</w:t>
      </w:r>
      <w:r w:rsidR="00601C8B">
        <w:t xml:space="preserve"> для покупок продукции на развес</w:t>
      </w:r>
      <w:r w:rsidR="00C15790">
        <w:t>.</w:t>
      </w:r>
    </w:p>
    <w:p w:rsidR="002552E7" w:rsidRDefault="00821706" w:rsidP="0072628B">
      <w:pPr>
        <w:pStyle w:val="a5"/>
        <w:numPr>
          <w:ilvl w:val="0"/>
          <w:numId w:val="8"/>
        </w:numPr>
        <w:tabs>
          <w:tab w:val="left" w:pos="3828"/>
        </w:tabs>
        <w:spacing w:after="0" w:line="360" w:lineRule="auto"/>
        <w:jc w:val="both"/>
      </w:pPr>
      <w:r>
        <w:t xml:space="preserve">Принцип «перерабатывай». Изучить виды маркировок на товарах и выбирать товары, которые, в последствии можно сдать на переработку. </w:t>
      </w:r>
    </w:p>
    <w:p w:rsidR="00415CFB" w:rsidRDefault="00A81A2C" w:rsidP="0072628B">
      <w:pPr>
        <w:pStyle w:val="a5"/>
        <w:numPr>
          <w:ilvl w:val="0"/>
          <w:numId w:val="8"/>
        </w:numPr>
        <w:tabs>
          <w:tab w:val="left" w:pos="3828"/>
        </w:tabs>
        <w:spacing w:after="0" w:line="360" w:lineRule="auto"/>
        <w:jc w:val="both"/>
      </w:pPr>
      <w:r>
        <w:t xml:space="preserve">Принцип «компостируй». Пищевые отходы </w:t>
      </w:r>
      <w:r w:rsidR="00730761">
        <w:t>возможно утилизировать</w:t>
      </w:r>
      <w:r w:rsidR="000B13D2">
        <w:t xml:space="preserve"> дома. Для этого </w:t>
      </w:r>
      <w:r w:rsidR="002D6BC7">
        <w:t>возможно использование</w:t>
      </w:r>
      <w:r w:rsidR="000B13D2">
        <w:t xml:space="preserve"> специального растворителя или измельчителя пищевых отходов.</w:t>
      </w:r>
      <w:r w:rsidR="00CE27DC">
        <w:t xml:space="preserve"> </w:t>
      </w:r>
      <w:r w:rsidR="0026532E">
        <w:t xml:space="preserve">Также можно установить дома </w:t>
      </w:r>
      <w:r w:rsidR="0026532E" w:rsidRPr="00CE27DC">
        <w:t xml:space="preserve">устанавливают </w:t>
      </w:r>
      <w:proofErr w:type="spellStart"/>
      <w:r w:rsidR="0026532E" w:rsidRPr="00CE27DC">
        <w:t>вермикомпостеры</w:t>
      </w:r>
      <w:proofErr w:type="spellEnd"/>
      <w:r w:rsidR="0026532E" w:rsidRPr="00CE27DC">
        <w:t xml:space="preserve"> </w:t>
      </w:r>
      <w:r w:rsidR="0026532E" w:rsidRPr="00CE27DC">
        <w:lastRenderedPageBreak/>
        <w:t>– в специальных лотках живут черви, которые питаются органикой.</w:t>
      </w:r>
      <w:r w:rsidR="0026532E">
        <w:t xml:space="preserve"> </w:t>
      </w:r>
      <w:r w:rsidR="00CE27DC" w:rsidRPr="00CE27DC">
        <w:t>В европейских городах установлены специальные баки</w:t>
      </w:r>
      <w:r w:rsidR="0026532E">
        <w:t>.</w:t>
      </w:r>
    </w:p>
    <w:p w:rsidR="00514922" w:rsidRDefault="00CE27DC" w:rsidP="0072628B">
      <w:pPr>
        <w:tabs>
          <w:tab w:val="left" w:pos="3828"/>
        </w:tabs>
        <w:spacing w:after="0" w:line="360" w:lineRule="auto"/>
        <w:ind w:firstLine="709"/>
      </w:pPr>
      <w:r w:rsidRPr="00CE27DC">
        <w:t xml:space="preserve"> </w:t>
      </w:r>
    </w:p>
    <w:p w:rsidR="00916C84" w:rsidRDefault="00514922" w:rsidP="00F6686C">
      <w:r>
        <w:br w:type="page"/>
      </w:r>
    </w:p>
    <w:p w:rsidR="00786747" w:rsidRPr="0026693A" w:rsidRDefault="0072628B" w:rsidP="0026693A">
      <w:pPr>
        <w:pStyle w:val="1"/>
        <w:rPr>
          <w:rFonts w:ascii="Times New Roman" w:hAnsi="Times New Roman" w:cs="Times New Roman"/>
          <w:color w:val="auto"/>
          <w:sz w:val="32"/>
          <w:szCs w:val="32"/>
        </w:rPr>
      </w:pPr>
      <w:bookmarkStart w:id="7" w:name="_Toc536359178"/>
      <w:r w:rsidRPr="0026693A">
        <w:rPr>
          <w:rFonts w:ascii="Times New Roman" w:hAnsi="Times New Roman" w:cs="Times New Roman"/>
          <w:color w:val="auto"/>
          <w:sz w:val="32"/>
          <w:szCs w:val="32"/>
        </w:rPr>
        <w:lastRenderedPageBreak/>
        <w:t>Глава 3.</w:t>
      </w:r>
      <w:r w:rsidR="00606C85" w:rsidRPr="0026693A">
        <w:rPr>
          <w:rFonts w:ascii="Times New Roman" w:hAnsi="Times New Roman" w:cs="Times New Roman"/>
          <w:color w:val="auto"/>
          <w:sz w:val="32"/>
          <w:szCs w:val="32"/>
        </w:rPr>
        <w:t xml:space="preserve"> </w:t>
      </w:r>
      <w:r w:rsidR="00FC4E15" w:rsidRPr="0026693A">
        <w:rPr>
          <w:rFonts w:ascii="Times New Roman" w:hAnsi="Times New Roman" w:cs="Times New Roman"/>
          <w:color w:val="auto"/>
          <w:sz w:val="32"/>
          <w:szCs w:val="32"/>
        </w:rPr>
        <w:t>«Ноль отходов» - миф или реальность.</w:t>
      </w:r>
      <w:bookmarkEnd w:id="7"/>
    </w:p>
    <w:p w:rsidR="00606C85" w:rsidRPr="00572224" w:rsidRDefault="00786747" w:rsidP="00572224">
      <w:pPr>
        <w:pStyle w:val="2"/>
        <w:rPr>
          <w:rFonts w:ascii="Times New Roman" w:hAnsi="Times New Roman" w:cs="Times New Roman"/>
          <w:color w:val="auto"/>
          <w:sz w:val="28"/>
          <w:szCs w:val="28"/>
        </w:rPr>
      </w:pPr>
      <w:bookmarkStart w:id="8" w:name="_Toc536359179"/>
      <w:r w:rsidRPr="00572224">
        <w:rPr>
          <w:rFonts w:ascii="Times New Roman" w:hAnsi="Times New Roman" w:cs="Times New Roman"/>
          <w:color w:val="auto"/>
          <w:sz w:val="28"/>
          <w:szCs w:val="28"/>
        </w:rPr>
        <w:t xml:space="preserve">3.1. </w:t>
      </w:r>
      <w:r w:rsidR="00606C85" w:rsidRPr="00572224">
        <w:rPr>
          <w:rFonts w:ascii="Times New Roman" w:hAnsi="Times New Roman" w:cs="Times New Roman"/>
          <w:color w:val="auto"/>
          <w:sz w:val="28"/>
          <w:szCs w:val="28"/>
        </w:rPr>
        <w:t xml:space="preserve">Как я жил одну неделю по принципу  </w:t>
      </w:r>
      <w:r w:rsidR="00606C85" w:rsidRPr="00572224">
        <w:rPr>
          <w:rFonts w:ascii="Times New Roman" w:hAnsi="Times New Roman" w:cs="Times New Roman"/>
          <w:color w:val="auto"/>
          <w:sz w:val="28"/>
          <w:szCs w:val="28"/>
          <w:lang w:val="en-US"/>
        </w:rPr>
        <w:t>zero</w:t>
      </w:r>
      <w:r w:rsidR="00606C85" w:rsidRPr="00572224">
        <w:rPr>
          <w:rFonts w:ascii="Times New Roman" w:hAnsi="Times New Roman" w:cs="Times New Roman"/>
          <w:color w:val="auto"/>
          <w:sz w:val="28"/>
          <w:szCs w:val="28"/>
        </w:rPr>
        <w:t xml:space="preserve"> </w:t>
      </w:r>
      <w:r w:rsidR="00606C85" w:rsidRPr="00572224">
        <w:rPr>
          <w:rFonts w:ascii="Times New Roman" w:hAnsi="Times New Roman" w:cs="Times New Roman"/>
          <w:color w:val="auto"/>
          <w:sz w:val="28"/>
          <w:szCs w:val="28"/>
          <w:lang w:val="en-US"/>
        </w:rPr>
        <w:t>waste</w:t>
      </w:r>
      <w:r w:rsidR="00606C85" w:rsidRPr="00572224">
        <w:rPr>
          <w:rFonts w:ascii="Times New Roman" w:hAnsi="Times New Roman" w:cs="Times New Roman"/>
          <w:color w:val="auto"/>
          <w:sz w:val="28"/>
          <w:szCs w:val="28"/>
        </w:rPr>
        <w:t xml:space="preserve"> и что из этого вышло.</w:t>
      </w:r>
      <w:bookmarkEnd w:id="8"/>
    </w:p>
    <w:p w:rsidR="00E50C70" w:rsidRDefault="00606C85" w:rsidP="002C6B86">
      <w:pPr>
        <w:tabs>
          <w:tab w:val="left" w:pos="3828"/>
        </w:tabs>
        <w:spacing w:after="0" w:line="360" w:lineRule="auto"/>
        <w:ind w:firstLine="709"/>
        <w:jc w:val="both"/>
      </w:pPr>
      <w:r>
        <w:t xml:space="preserve">Изучив статистику о масштабе производимого современным человеком  мусора и </w:t>
      </w:r>
      <w:r w:rsidR="001165DE">
        <w:t xml:space="preserve">ознакомившись с различными возможностями минимизировать свои отходы, я решил </w:t>
      </w:r>
      <w:r w:rsidR="007A4D9E">
        <w:t xml:space="preserve">провести эксперимент, целью которого </w:t>
      </w:r>
      <w:r w:rsidR="001942F1">
        <w:t xml:space="preserve"> - </w:t>
      </w:r>
      <w:r w:rsidR="007A4D9E">
        <w:t>выяснить</w:t>
      </w:r>
      <w:r w:rsidR="001942F1">
        <w:t>,</w:t>
      </w:r>
      <w:r w:rsidR="007A4D9E">
        <w:t xml:space="preserve"> трудно ли перейти на безотходный образ жизни и возможно ли это вообще. </w:t>
      </w:r>
      <w:r w:rsidR="00127A11">
        <w:t xml:space="preserve">В течение двух недель мы с мамой старались жить по принципам «ноль отходов». </w:t>
      </w:r>
      <w:r w:rsidR="007A4D9E">
        <w:t xml:space="preserve">Для этого эксперимента мне понадобилось несколько биоразлагаемых пакетов для сортировки мусора. На </w:t>
      </w:r>
      <w:r w:rsidR="00855CC4">
        <w:t xml:space="preserve">этих пакетах я </w:t>
      </w:r>
      <w:r w:rsidR="0033741D">
        <w:t xml:space="preserve">наклеил название того материала, который я собираюсь выбрасывать. </w:t>
      </w:r>
      <w:r w:rsidR="00D56E55">
        <w:t xml:space="preserve">У меня получилось 4 пакета: пластик, макулатура, </w:t>
      </w:r>
      <w:r w:rsidR="001942F1">
        <w:t>металл,</w:t>
      </w:r>
      <w:r w:rsidR="00D56E55">
        <w:t xml:space="preserve"> стекло и один контейнер с пищевыми отходами.</w:t>
      </w:r>
      <w:r w:rsidR="0066370F">
        <w:t xml:space="preserve"> Но завести контейнеры для сортировки</w:t>
      </w:r>
      <w:r w:rsidR="00264AF9" w:rsidRPr="00264AF9">
        <w:t xml:space="preserve"> - </w:t>
      </w:r>
      <w:r w:rsidR="0066370F">
        <w:t xml:space="preserve"> это т</w:t>
      </w:r>
      <w:r w:rsidR="00264AF9">
        <w:t xml:space="preserve">олько первый шаг, </w:t>
      </w:r>
      <w:r w:rsidR="00EE2797">
        <w:t>изменения должны коснуться всего образа жизни и мышления</w:t>
      </w:r>
      <w:r w:rsidR="00127A11">
        <w:t xml:space="preserve">. </w:t>
      </w:r>
    </w:p>
    <w:p w:rsidR="00A23B2E" w:rsidRDefault="00123994" w:rsidP="00123994">
      <w:pPr>
        <w:tabs>
          <w:tab w:val="left" w:pos="3828"/>
        </w:tabs>
        <w:spacing w:after="0" w:line="360" w:lineRule="auto"/>
        <w:ind w:firstLine="709"/>
        <w:jc w:val="center"/>
      </w:pPr>
      <w:r>
        <w:rPr>
          <w:noProof/>
        </w:rPr>
        <w:drawing>
          <wp:inline distT="0" distB="0" distL="0" distR="0">
            <wp:extent cx="4389380" cy="27336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4246" cy="2736705"/>
                    </a:xfrm>
                    <a:prstGeom prst="rect">
                      <a:avLst/>
                    </a:prstGeom>
                    <a:noFill/>
                    <a:ln>
                      <a:noFill/>
                    </a:ln>
                  </pic:spPr>
                </pic:pic>
              </a:graphicData>
            </a:graphic>
          </wp:inline>
        </w:drawing>
      </w:r>
    </w:p>
    <w:p w:rsidR="003D0CBD" w:rsidRDefault="00127A11" w:rsidP="00802079">
      <w:pPr>
        <w:tabs>
          <w:tab w:val="left" w:pos="3828"/>
        </w:tabs>
        <w:spacing w:after="0" w:line="360" w:lineRule="auto"/>
        <w:ind w:firstLine="709"/>
        <w:jc w:val="both"/>
      </w:pPr>
      <w:r>
        <w:t>Что касается первого</w:t>
      </w:r>
      <w:r w:rsidR="00BC2901">
        <w:t xml:space="preserve"> и второго</w:t>
      </w:r>
      <w:r>
        <w:t xml:space="preserve"> принци</w:t>
      </w:r>
      <w:r w:rsidR="00BC2901">
        <w:t>пов</w:t>
      </w:r>
      <w:r w:rsidR="00EB5E31">
        <w:t>:</w:t>
      </w:r>
      <w:r>
        <w:t xml:space="preserve"> «откажись»</w:t>
      </w:r>
      <w:r w:rsidR="00BC2901">
        <w:t xml:space="preserve"> и «уменьши»</w:t>
      </w:r>
      <w:r w:rsidR="001942F1">
        <w:t>, то он</w:t>
      </w:r>
      <w:r w:rsidR="00BC2901">
        <w:t>и</w:t>
      </w:r>
      <w:r w:rsidR="001942F1">
        <w:t>, на мой взгляд</w:t>
      </w:r>
      <w:r w:rsidR="00AC4EFA">
        <w:t>,</w:t>
      </w:r>
      <w:r w:rsidR="00BC2901">
        <w:t xml:space="preserve"> самый простые</w:t>
      </w:r>
      <w:r w:rsidR="001942F1">
        <w:t xml:space="preserve"> и легко </w:t>
      </w:r>
      <w:r w:rsidR="00BC2901">
        <w:t>осуществимые</w:t>
      </w:r>
      <w:r w:rsidR="001942F1">
        <w:t>. Человек просто отказывается от че</w:t>
      </w:r>
      <w:r w:rsidR="00AC4EFA">
        <w:t xml:space="preserve">го-либо: что-то покупать новое, брать ненужные бесплатные вещи (флаеры, листовки, визитки). </w:t>
      </w:r>
      <w:r w:rsidR="000A3E7C">
        <w:t>Мы с мамой задумались</w:t>
      </w:r>
      <w:r w:rsidR="00E50C70">
        <w:t>,</w:t>
      </w:r>
      <w:r w:rsidR="000A3E7C">
        <w:t xml:space="preserve"> </w:t>
      </w:r>
      <w:r w:rsidR="00D8355D">
        <w:t xml:space="preserve">от чего </w:t>
      </w:r>
      <w:r w:rsidR="000A3E7C">
        <w:t>мы можем в первую очередь</w:t>
      </w:r>
      <w:r w:rsidR="00D8355D">
        <w:t xml:space="preserve"> отказаться</w:t>
      </w:r>
      <w:r w:rsidR="000A3E7C">
        <w:t xml:space="preserve">. Выяснилось, что за это время мама не брала никаких листовок, даже если ей было очень интересно, что там написано. </w:t>
      </w:r>
      <w:r w:rsidR="00E50C70">
        <w:t xml:space="preserve">Мы, усилием воли, </w:t>
      </w:r>
      <w:r w:rsidR="002C6B86">
        <w:t>отказалась от полиэтиленовых пакетов</w:t>
      </w:r>
      <w:r w:rsidR="00E50C70">
        <w:t>, хотя это было очень сложно! Полностью, мы так и не смогли за две недели от них отказать</w:t>
      </w:r>
      <w:r w:rsidR="008C6216">
        <w:t>ся, хотя очень старались. Мама поменяла</w:t>
      </w:r>
      <w:r w:rsidR="00E50C70">
        <w:t xml:space="preserve"> одноразовые фасовочные пакеты на многоразовые </w:t>
      </w:r>
      <w:r w:rsidR="00E50C70">
        <w:rPr>
          <w:lang w:val="en-US"/>
        </w:rPr>
        <w:t>zip</w:t>
      </w:r>
      <w:r w:rsidR="00E50C70">
        <w:t xml:space="preserve"> </w:t>
      </w:r>
      <w:r w:rsidR="00A30340">
        <w:t xml:space="preserve">пакеты; пакеты для продуктов заменила на авоськи и холщовые мешочки. </w:t>
      </w:r>
    </w:p>
    <w:p w:rsidR="007F6300" w:rsidRDefault="007F6300" w:rsidP="00802079">
      <w:pPr>
        <w:tabs>
          <w:tab w:val="left" w:pos="3828"/>
        </w:tabs>
        <w:spacing w:after="0" w:line="360" w:lineRule="auto"/>
        <w:ind w:firstLine="709"/>
        <w:jc w:val="both"/>
      </w:pPr>
      <w:r>
        <w:rPr>
          <w:noProof/>
        </w:rPr>
        <w:lastRenderedPageBreak/>
        <w:drawing>
          <wp:inline distT="0" distB="0" distL="0" distR="0">
            <wp:extent cx="1480493" cy="1933575"/>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375" cy="1932115"/>
                    </a:xfrm>
                    <a:prstGeom prst="rect">
                      <a:avLst/>
                    </a:prstGeom>
                    <a:noFill/>
                    <a:ln>
                      <a:noFill/>
                    </a:ln>
                  </pic:spPr>
                </pic:pic>
              </a:graphicData>
            </a:graphic>
          </wp:inline>
        </w:drawing>
      </w:r>
      <w:r>
        <w:rPr>
          <w:noProof/>
        </w:rPr>
        <w:drawing>
          <wp:inline distT="0" distB="0" distL="0" distR="0">
            <wp:extent cx="1633977" cy="1932816"/>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3977" cy="1932816"/>
                    </a:xfrm>
                    <a:prstGeom prst="rect">
                      <a:avLst/>
                    </a:prstGeom>
                    <a:noFill/>
                    <a:ln>
                      <a:noFill/>
                    </a:ln>
                  </pic:spPr>
                </pic:pic>
              </a:graphicData>
            </a:graphic>
          </wp:inline>
        </w:drawing>
      </w:r>
      <w:r w:rsidR="006F3C01">
        <w:rPr>
          <w:noProof/>
        </w:rPr>
        <w:drawing>
          <wp:inline distT="0" distB="0" distL="0" distR="0">
            <wp:extent cx="1619250" cy="193288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932888"/>
                    </a:xfrm>
                    <a:prstGeom prst="rect">
                      <a:avLst/>
                    </a:prstGeom>
                    <a:noFill/>
                    <a:ln>
                      <a:noFill/>
                    </a:ln>
                  </pic:spPr>
                </pic:pic>
              </a:graphicData>
            </a:graphic>
          </wp:inline>
        </w:drawing>
      </w:r>
    </w:p>
    <w:p w:rsidR="00866EFF" w:rsidRDefault="009B0A7D" w:rsidP="00866EFF">
      <w:pPr>
        <w:tabs>
          <w:tab w:val="left" w:pos="3828"/>
        </w:tabs>
        <w:spacing w:after="0" w:line="360" w:lineRule="auto"/>
        <w:ind w:firstLine="709"/>
        <w:jc w:val="both"/>
      </w:pPr>
      <w:r>
        <w:t>Так как около дома есть рынок</w:t>
      </w:r>
      <w:r w:rsidR="00802079">
        <w:t>,</w:t>
      </w:r>
      <w:r>
        <w:t xml:space="preserve"> где можно покуп</w:t>
      </w:r>
      <w:r w:rsidR="00802079">
        <w:t>ать продукты на развес, мы ходили за продуктами с мешочками,</w:t>
      </w:r>
      <w:r w:rsidR="00802079" w:rsidRPr="00802079">
        <w:t xml:space="preserve"> </w:t>
      </w:r>
      <w:r w:rsidR="00802079">
        <w:t>многоразовыми пакетами и авоськами. Поначалу отказ от одноразовых пакетов вызывал недоумение и много вопросов, ведь движения продавцов доведены до</w:t>
      </w:r>
      <w:r w:rsidR="00943C12">
        <w:t xml:space="preserve"> автоматизма, а это означает взять сначала пакет</w:t>
      </w:r>
      <w:r w:rsidR="00793E0F">
        <w:t>,</w:t>
      </w:r>
      <w:r w:rsidR="00943C12">
        <w:t xml:space="preserve"> </w:t>
      </w:r>
      <w:r w:rsidR="00B57751">
        <w:t xml:space="preserve">потом положить  в него продукт. </w:t>
      </w:r>
      <w:r w:rsidR="002418FF">
        <w:t>На развес мы покупали крупы</w:t>
      </w:r>
      <w:r w:rsidR="009A1401">
        <w:t xml:space="preserve">, </w:t>
      </w:r>
      <w:r w:rsidR="002418FF">
        <w:t xml:space="preserve">сухофрукты, </w:t>
      </w:r>
      <w:r w:rsidR="009A1401">
        <w:t xml:space="preserve">орехи - </w:t>
      </w:r>
      <w:r w:rsidR="002418FF">
        <w:t>в собственные многоразовые пакеты</w:t>
      </w:r>
      <w:r w:rsidR="009A1401">
        <w:t xml:space="preserve">. Сложность возникла с покупкой овощей и фруктов. Такие продукты как бананы, кабачки, капуста и другие крупные овощи и фрукты можно набирать без пакетов, взвешивая их, можно положить в авоську. А вот продукты среднего размера, такие как яблоки, мандарины, груши, сливы, ягоды и </w:t>
      </w:r>
      <w:proofErr w:type="spellStart"/>
      <w:r w:rsidR="009A1401">
        <w:t>тд</w:t>
      </w:r>
      <w:proofErr w:type="spellEnd"/>
      <w:r w:rsidR="009A1401">
        <w:t xml:space="preserve">. необходимо собирать в пакеты и взвешивать. То есть мы все-таки приносили с рынка одноразовые пакеты.  </w:t>
      </w:r>
      <w:r w:rsidR="00A32A5E">
        <w:t>Мясо</w:t>
      </w:r>
      <w:r w:rsidR="00C1616D">
        <w:t xml:space="preserve">, птицу и рыбу </w:t>
      </w:r>
      <w:r w:rsidR="00A32A5E">
        <w:t>мы покупали на рынке также на развес</w:t>
      </w:r>
      <w:r w:rsidR="00E616F3">
        <w:t xml:space="preserve"> и клали в многоразовые пакеты, отказываясь от предлагаемых.</w:t>
      </w:r>
      <w:r w:rsidR="00A32A5E">
        <w:t xml:space="preserve"> </w:t>
      </w:r>
      <w:r w:rsidR="00272F97">
        <w:t xml:space="preserve">Творог мы нашли на развес. </w:t>
      </w:r>
      <w:r w:rsidR="00B57751">
        <w:t>Молоко мы решили покупать на разлив: для этого нам понадобились две бутылки из пластика, которые мы используем для разлива молока. Но так как не всегда есть возможность покупать молоко на разлив, мы нашли в магазине молоко в упаковке, которую можно использовать повторно.</w:t>
      </w:r>
      <w:r w:rsidR="00D13A71">
        <w:t xml:space="preserve"> </w:t>
      </w:r>
    </w:p>
    <w:p w:rsidR="00866EFF" w:rsidRDefault="00866EFF" w:rsidP="00866EFF">
      <w:pPr>
        <w:tabs>
          <w:tab w:val="left" w:pos="3828"/>
        </w:tabs>
        <w:spacing w:after="0" w:line="360" w:lineRule="auto"/>
        <w:jc w:val="center"/>
      </w:pPr>
      <w:r>
        <w:rPr>
          <w:noProof/>
        </w:rPr>
        <w:drawing>
          <wp:inline distT="0" distB="0" distL="0" distR="0" wp14:anchorId="4843E57F" wp14:editId="6FC804D0">
            <wp:extent cx="1721430" cy="22939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1349" cy="2307210"/>
                    </a:xfrm>
                    <a:prstGeom prst="rect">
                      <a:avLst/>
                    </a:prstGeom>
                    <a:noFill/>
                    <a:ln>
                      <a:noFill/>
                    </a:ln>
                  </pic:spPr>
                </pic:pic>
              </a:graphicData>
            </a:graphic>
          </wp:inline>
        </w:drawing>
      </w:r>
    </w:p>
    <w:p w:rsidR="00CB3307" w:rsidRDefault="00D13A71" w:rsidP="006022AB">
      <w:pPr>
        <w:tabs>
          <w:tab w:val="left" w:pos="3828"/>
        </w:tabs>
        <w:spacing w:after="0" w:line="360" w:lineRule="auto"/>
        <w:ind w:firstLine="709"/>
        <w:jc w:val="both"/>
      </w:pPr>
      <w:r>
        <w:t xml:space="preserve">Кисломолочные продукты: кефир, ряженка и др. также </w:t>
      </w:r>
      <w:r w:rsidR="00D10918">
        <w:t xml:space="preserve">продаются в упаковках, которые не всегда поддаются переработке. </w:t>
      </w:r>
      <w:r w:rsidR="00BD650B">
        <w:t>Придя домой</w:t>
      </w:r>
      <w:r w:rsidR="005A2F0C">
        <w:t>,</w:t>
      </w:r>
      <w:r w:rsidR="00BD650B">
        <w:t xml:space="preserve"> мы все равно приносили какое-то количество мусора, который можно или нельзя переработать.</w:t>
      </w:r>
    </w:p>
    <w:p w:rsidR="00D85B0E" w:rsidRDefault="00D85B0E" w:rsidP="00D86FF4">
      <w:pPr>
        <w:tabs>
          <w:tab w:val="left" w:pos="3828"/>
        </w:tabs>
        <w:spacing w:after="0" w:line="360" w:lineRule="auto"/>
        <w:ind w:firstLine="709"/>
        <w:jc w:val="both"/>
      </w:pPr>
      <w:r>
        <w:lastRenderedPageBreak/>
        <w:t xml:space="preserve">Пищевые отходы, образующиеся от приготовления, мы </w:t>
      </w:r>
      <w:r w:rsidR="003D3A32">
        <w:t>закапывали</w:t>
      </w:r>
      <w:r>
        <w:t xml:space="preserve"> в компостную яму, которая находится на территории дома. </w:t>
      </w:r>
    </w:p>
    <w:p w:rsidR="004069CC" w:rsidRDefault="004069CC" w:rsidP="00D86FF4">
      <w:pPr>
        <w:tabs>
          <w:tab w:val="left" w:pos="3828"/>
        </w:tabs>
        <w:spacing w:after="0" w:line="360" w:lineRule="auto"/>
        <w:ind w:firstLine="709"/>
        <w:jc w:val="both"/>
      </w:pPr>
      <w:r>
        <w:t>Мусор, оставляемый от пищевых проду</w:t>
      </w:r>
      <w:r w:rsidR="00931757">
        <w:t>ктов самый многочисленный, и мы</w:t>
      </w:r>
      <w:r>
        <w:t xml:space="preserve"> все эти две недели сосредотачивались на том, чтобы минимизировать именно отходы, остающиеся от процесса </w:t>
      </w:r>
      <w:r w:rsidR="00931757">
        <w:t>покупки, приготовления и утилизации пищи. Но</w:t>
      </w:r>
      <w:r w:rsidR="00102839">
        <w:t xml:space="preserve">, также в нашем обиходе очень много пластиковой продукции, которую мы используем ежедневно, но выбрасываем не так часто. Это и пластиковые щетки, зубные пасты, тюбики от кремов, шампуней, гелей для душа и других средств гигиены. </w:t>
      </w:r>
      <w:r w:rsidR="00AD6FF0">
        <w:t>В принципе</w:t>
      </w:r>
      <w:r w:rsidR="005A2F0C">
        <w:t>,</w:t>
      </w:r>
      <w:r w:rsidR="00AD6FF0">
        <w:t xml:space="preserve"> и это количество пластика возможно уменьшить. На этом этапе, мы не отказались от щеток (их нужно менять каждые три месяца) и зубных паст, кремов </w:t>
      </w:r>
      <w:r w:rsidR="006D34E0">
        <w:t>и шампуней. Единственное, что мы предприняли</w:t>
      </w:r>
      <w:r w:rsidR="008F73EE">
        <w:t xml:space="preserve"> </w:t>
      </w:r>
      <w:r w:rsidR="006D34E0">
        <w:t>-</w:t>
      </w:r>
      <w:r w:rsidR="008F73EE">
        <w:t xml:space="preserve"> </w:t>
      </w:r>
      <w:r w:rsidR="006D34E0">
        <w:t xml:space="preserve">это замена геля для душа для всей семьи (а также шампуни для детей) на дегтярное мыло.  </w:t>
      </w:r>
      <w:r w:rsidR="00930505">
        <w:t xml:space="preserve">То, что мы оставили без изменения, это расход бытовых химических средств для мытья и уборки. Поэтому, у нас </w:t>
      </w:r>
      <w:r w:rsidR="003F36F2">
        <w:t>в семье д</w:t>
      </w:r>
      <w:r w:rsidR="00930505">
        <w:t xml:space="preserve">о сих пор </w:t>
      </w:r>
      <w:r w:rsidR="003F36F2">
        <w:t xml:space="preserve">используется продукция из сетевых магазинов. Хотя, возможно, чистящие средства можно заменить на более экологичные аналоги: соду, горчицу, лимонную кислоту, уксус. Это будет следующим шагом. </w:t>
      </w:r>
      <w:r w:rsidR="006931E0">
        <w:t xml:space="preserve">Мы практически отказались от пищевой пленки и алюминиевой фольги, все продукты и блюда складываем в контейнеры или пользуемся многоразовыми «шапочками» для закрывания продуктов. </w:t>
      </w:r>
      <w:r w:rsidR="00336EC6">
        <w:t>Одежду, которая стала мала, мы отда</w:t>
      </w:r>
      <w:r w:rsidR="00FE1D68">
        <w:t>ем в церковь, а старую - используем</w:t>
      </w:r>
      <w:r w:rsidR="00336EC6">
        <w:t xml:space="preserve"> на тряпки. </w:t>
      </w:r>
      <w:r w:rsidR="009D3468">
        <w:t xml:space="preserve">Также, мы старались экономить ресурсы: выключали воду, когда чистили зубы, выключали электричество, когда выходили из комнат. </w:t>
      </w:r>
    </w:p>
    <w:p w:rsidR="003F133C" w:rsidRDefault="003F133C" w:rsidP="004069CC">
      <w:pPr>
        <w:tabs>
          <w:tab w:val="left" w:pos="3828"/>
        </w:tabs>
        <w:spacing w:after="0" w:line="360" w:lineRule="auto"/>
        <w:ind w:firstLine="709"/>
        <w:jc w:val="both"/>
      </w:pPr>
    </w:p>
    <w:p w:rsidR="00123994" w:rsidRDefault="00D841F2" w:rsidP="00D76A8F">
      <w:pPr>
        <w:tabs>
          <w:tab w:val="left" w:pos="3828"/>
        </w:tabs>
        <w:spacing w:after="0" w:line="360" w:lineRule="auto"/>
        <w:ind w:firstLine="709"/>
        <w:jc w:val="both"/>
      </w:pPr>
      <w:r>
        <w:t>Как было описано выше, дома у нас стоят 4 пакета для сортировки мусора. За это время, больше всего заполнился пакет с пластиком, а также пакет с макулатурой</w:t>
      </w:r>
      <w:r w:rsidR="00B22003">
        <w:t xml:space="preserve">. Встал вопрос, куда можно сдать этот мусор, чтобы он пошел на переработку. </w:t>
      </w:r>
    </w:p>
    <w:p w:rsidR="00D76A8F" w:rsidRDefault="00B22003" w:rsidP="00D76A8F">
      <w:pPr>
        <w:tabs>
          <w:tab w:val="left" w:pos="3828"/>
        </w:tabs>
        <w:spacing w:after="0" w:line="360" w:lineRule="auto"/>
        <w:ind w:firstLine="709"/>
        <w:jc w:val="both"/>
      </w:pPr>
      <w:r>
        <w:t>По совету маминых колле</w:t>
      </w:r>
      <w:r w:rsidR="00CD3743">
        <w:t>г, мы, посетив сайт одной из вол</w:t>
      </w:r>
      <w:r>
        <w:t>онтерской организации, узнали, что в один из дней они приезжают в г. Голицыно и собирают мусор. Мы отправились в указанное место и время с нашими пакетами.</w:t>
      </w:r>
      <w:r w:rsidR="00BF2CD0">
        <w:t xml:space="preserve"> Приехав</w:t>
      </w:r>
      <w:r w:rsidR="00DC2D1A">
        <w:t xml:space="preserve"> на место, мы рассортировали </w:t>
      </w:r>
      <w:r w:rsidR="006D408F">
        <w:t>по контейнерам различные виды пластика, и других отходов. Также мы узнали</w:t>
      </w:r>
      <w:r w:rsidR="00CD3743">
        <w:t>,</w:t>
      </w:r>
      <w:r w:rsidR="006D408F">
        <w:t xml:space="preserve"> какие виды перерабатываются, а какие нет. И </w:t>
      </w:r>
      <w:r w:rsidR="00CD3743">
        <w:t xml:space="preserve">увидели, что можно также привозить ненужную одежду. </w:t>
      </w:r>
    </w:p>
    <w:p w:rsidR="002679E4" w:rsidRDefault="002679E4" w:rsidP="00D76A8F">
      <w:pPr>
        <w:tabs>
          <w:tab w:val="left" w:pos="3828"/>
        </w:tabs>
        <w:spacing w:after="0" w:line="360" w:lineRule="auto"/>
        <w:jc w:val="both"/>
      </w:pPr>
      <w:bookmarkStart w:id="9" w:name="_GoBack"/>
      <w:bookmarkEnd w:id="9"/>
    </w:p>
    <w:p w:rsidR="009373CF" w:rsidRDefault="00A459AF" w:rsidP="00D76A8F">
      <w:pPr>
        <w:tabs>
          <w:tab w:val="left" w:pos="3828"/>
        </w:tabs>
        <w:spacing w:after="0" w:line="360" w:lineRule="auto"/>
        <w:ind w:firstLine="709"/>
        <w:jc w:val="both"/>
      </w:pPr>
      <w:r>
        <w:t xml:space="preserve">Подводя итоги нашего двухнедельного эксперимента, </w:t>
      </w:r>
      <w:r w:rsidR="009373CF">
        <w:t>можно выделить следующие преимущества и трудности образа жизни по принципу «ноль отходов».</w:t>
      </w:r>
    </w:p>
    <w:p w:rsidR="009373CF" w:rsidRDefault="00485E88" w:rsidP="00D76A8F">
      <w:pPr>
        <w:tabs>
          <w:tab w:val="left" w:pos="3828"/>
        </w:tabs>
        <w:spacing w:after="0" w:line="360" w:lineRule="auto"/>
        <w:ind w:firstLine="709"/>
        <w:jc w:val="both"/>
      </w:pPr>
      <w:r>
        <w:t>Преимущества:</w:t>
      </w:r>
    </w:p>
    <w:p w:rsidR="00D932CC" w:rsidRDefault="009373CF" w:rsidP="009373CF">
      <w:pPr>
        <w:pStyle w:val="a5"/>
        <w:numPr>
          <w:ilvl w:val="0"/>
          <w:numId w:val="10"/>
        </w:numPr>
        <w:tabs>
          <w:tab w:val="left" w:pos="3828"/>
        </w:tabs>
        <w:spacing w:after="0" w:line="360" w:lineRule="auto"/>
        <w:jc w:val="both"/>
      </w:pPr>
      <w:r>
        <w:t xml:space="preserve"> Отказываясь от ненужных пакетов и упаковок продукции, мы значительно сокращаем количество выброшенных в мусорное ведро </w:t>
      </w:r>
      <w:proofErr w:type="spellStart"/>
      <w:r>
        <w:t>неперабатываемых</w:t>
      </w:r>
      <w:proofErr w:type="spellEnd"/>
      <w:r>
        <w:t xml:space="preserve"> отходов. </w:t>
      </w:r>
      <w:r w:rsidR="003D3A32">
        <w:t>И, также, уменьшился наш «пакет с пакетиками».</w:t>
      </w:r>
    </w:p>
    <w:p w:rsidR="00D932CC" w:rsidRDefault="002168A3" w:rsidP="009373CF">
      <w:pPr>
        <w:pStyle w:val="a5"/>
        <w:numPr>
          <w:ilvl w:val="0"/>
          <w:numId w:val="10"/>
        </w:numPr>
        <w:tabs>
          <w:tab w:val="left" w:pos="3828"/>
        </w:tabs>
        <w:spacing w:after="0" w:line="360" w:lineRule="auto"/>
        <w:jc w:val="both"/>
      </w:pPr>
      <w:r>
        <w:lastRenderedPageBreak/>
        <w:t xml:space="preserve">Также, происходит экономия семейного бюджета, так как сократились покупки ненужных вещей. Мы стали задумываться о том, нужна ли эта вещь или нет, сократилось число спонтанных покупок. </w:t>
      </w:r>
      <w:r w:rsidR="00D932CC">
        <w:t xml:space="preserve">Например, замена всех гелей для душа на дегтярное мыло, которое прекрасно очищает кожу и также является природным антисептиком.  </w:t>
      </w:r>
    </w:p>
    <w:p w:rsidR="00423EC9" w:rsidRDefault="00823757" w:rsidP="009373CF">
      <w:pPr>
        <w:pStyle w:val="a5"/>
        <w:numPr>
          <w:ilvl w:val="0"/>
          <w:numId w:val="10"/>
        </w:numPr>
        <w:tabs>
          <w:tab w:val="left" w:pos="3828"/>
        </w:tabs>
        <w:spacing w:after="0" w:line="360" w:lineRule="auto"/>
        <w:jc w:val="both"/>
      </w:pPr>
      <w:r>
        <w:t>Одежда</w:t>
      </w:r>
      <w:r w:rsidR="00423EC9">
        <w:t xml:space="preserve"> получи</w:t>
      </w:r>
      <w:r>
        <w:t>ла вторую жизнь у других хозяев</w:t>
      </w:r>
      <w:r w:rsidR="00A050D4">
        <w:t>,</w:t>
      </w:r>
      <w:r>
        <w:t xml:space="preserve"> и мы избавились от ненужных вещей.</w:t>
      </w:r>
    </w:p>
    <w:p w:rsidR="009031E0" w:rsidRDefault="007C19A7" w:rsidP="009373CF">
      <w:pPr>
        <w:pStyle w:val="a5"/>
        <w:numPr>
          <w:ilvl w:val="0"/>
          <w:numId w:val="10"/>
        </w:numPr>
        <w:tabs>
          <w:tab w:val="left" w:pos="3828"/>
        </w:tabs>
        <w:spacing w:after="0" w:line="360" w:lineRule="auto"/>
        <w:jc w:val="both"/>
      </w:pPr>
      <w:r>
        <w:t xml:space="preserve">Положительным результатом можно назвать внедрение списка продуктов </w:t>
      </w:r>
      <w:r w:rsidR="00BA2B6B">
        <w:t xml:space="preserve">в ежедневную </w:t>
      </w:r>
      <w:r w:rsidR="009A4B78">
        <w:t xml:space="preserve">практику. </w:t>
      </w:r>
    </w:p>
    <w:p w:rsidR="006113ED" w:rsidRDefault="00823757" w:rsidP="009373CF">
      <w:pPr>
        <w:pStyle w:val="a5"/>
        <w:numPr>
          <w:ilvl w:val="0"/>
          <w:numId w:val="10"/>
        </w:numPr>
        <w:tabs>
          <w:tab w:val="left" w:pos="3828"/>
        </w:tabs>
        <w:spacing w:after="0" w:line="360" w:lineRule="auto"/>
        <w:jc w:val="both"/>
      </w:pPr>
      <w:r>
        <w:t xml:space="preserve">Мы получили навыки экономии ресурсов. Например, выключение воды во время чистки зубов, выключение </w:t>
      </w:r>
      <w:r w:rsidR="00297D82">
        <w:t>освещения, если пространство не используется.</w:t>
      </w:r>
    </w:p>
    <w:p w:rsidR="005210C8" w:rsidRDefault="005210C8" w:rsidP="00967D5D">
      <w:pPr>
        <w:tabs>
          <w:tab w:val="left" w:pos="3828"/>
        </w:tabs>
        <w:spacing w:after="0" w:line="360" w:lineRule="auto"/>
        <w:ind w:firstLine="709"/>
        <w:jc w:val="both"/>
      </w:pPr>
      <w:r>
        <w:t>Трудности:</w:t>
      </w:r>
    </w:p>
    <w:p w:rsidR="00D932CC" w:rsidRDefault="005210C8" w:rsidP="00724059">
      <w:pPr>
        <w:pStyle w:val="a5"/>
        <w:numPr>
          <w:ilvl w:val="0"/>
          <w:numId w:val="11"/>
        </w:numPr>
        <w:tabs>
          <w:tab w:val="left" w:pos="3828"/>
        </w:tabs>
        <w:spacing w:after="0" w:line="360" w:lineRule="auto"/>
        <w:jc w:val="both"/>
      </w:pPr>
      <w:r>
        <w:t>Сложно было рассчитать количество многоразовых пакетов и авосек, когда идешь за продуктами. Иногда их не хватало  и приходилось брать пакеты, которые предлагали в магазине или на рынке.</w:t>
      </w:r>
    </w:p>
    <w:p w:rsidR="005210C8" w:rsidRDefault="005210C8" w:rsidP="00724059">
      <w:pPr>
        <w:pStyle w:val="a5"/>
        <w:numPr>
          <w:ilvl w:val="0"/>
          <w:numId w:val="11"/>
        </w:numPr>
        <w:tabs>
          <w:tab w:val="left" w:pos="3828"/>
        </w:tabs>
        <w:spacing w:after="0" w:line="360" w:lineRule="auto"/>
        <w:jc w:val="both"/>
      </w:pPr>
      <w:r>
        <w:t>Некоторые товары все-таки пришлось покупать в упа</w:t>
      </w:r>
      <w:r w:rsidR="003777D6">
        <w:t xml:space="preserve">ковках или пакетах. </w:t>
      </w:r>
    </w:p>
    <w:p w:rsidR="003777D6" w:rsidRDefault="00285F9B" w:rsidP="00724059">
      <w:pPr>
        <w:pStyle w:val="a5"/>
        <w:numPr>
          <w:ilvl w:val="0"/>
          <w:numId w:val="11"/>
        </w:numPr>
        <w:tabs>
          <w:tab w:val="left" w:pos="3828"/>
        </w:tabs>
        <w:spacing w:after="0" w:line="360" w:lineRule="auto"/>
        <w:jc w:val="both"/>
      </w:pPr>
      <w:r>
        <w:t xml:space="preserve">Встал вопрос о качестве продуктов на развес. Пока мы не нашли альтернативу для всех продуктов в упаковке. </w:t>
      </w:r>
    </w:p>
    <w:p w:rsidR="00CC3B6B" w:rsidRDefault="0028028E" w:rsidP="00724059">
      <w:pPr>
        <w:pStyle w:val="a5"/>
        <w:numPr>
          <w:ilvl w:val="0"/>
          <w:numId w:val="11"/>
        </w:numPr>
        <w:tabs>
          <w:tab w:val="left" w:pos="3828"/>
        </w:tabs>
        <w:spacing w:after="0" w:line="360" w:lineRule="auto"/>
        <w:jc w:val="both"/>
      </w:pPr>
      <w:r>
        <w:t>Мы пока еще используем бытовую химическую продукцию для уборки дома.</w:t>
      </w:r>
    </w:p>
    <w:p w:rsidR="00285F9B" w:rsidRDefault="00B80FB3" w:rsidP="00724059">
      <w:pPr>
        <w:pStyle w:val="a5"/>
        <w:numPr>
          <w:ilvl w:val="0"/>
          <w:numId w:val="11"/>
        </w:numPr>
        <w:tabs>
          <w:tab w:val="left" w:pos="3828"/>
        </w:tabs>
        <w:spacing w:after="0" w:line="360" w:lineRule="auto"/>
        <w:jc w:val="both"/>
      </w:pPr>
      <w:r>
        <w:t>Сортировка по различным видам отходов требует усилий и информации.</w:t>
      </w:r>
    </w:p>
    <w:p w:rsidR="004A2B00" w:rsidRDefault="004A2B00" w:rsidP="00724059">
      <w:pPr>
        <w:pStyle w:val="a5"/>
        <w:numPr>
          <w:ilvl w:val="0"/>
          <w:numId w:val="11"/>
        </w:numPr>
        <w:tabs>
          <w:tab w:val="left" w:pos="3828"/>
        </w:tabs>
        <w:spacing w:after="0" w:line="360" w:lineRule="auto"/>
        <w:jc w:val="both"/>
      </w:pPr>
      <w:r>
        <w:t>Если покупать пищевые продукты вне дома, пока еще сложно найти раздельные контейнеры для различных видов отходов.</w:t>
      </w:r>
    </w:p>
    <w:p w:rsidR="00786747" w:rsidRDefault="004A2B00" w:rsidP="00724059">
      <w:pPr>
        <w:pStyle w:val="a5"/>
        <w:numPr>
          <w:ilvl w:val="0"/>
          <w:numId w:val="11"/>
        </w:numPr>
        <w:tabs>
          <w:tab w:val="left" w:pos="3828"/>
        </w:tabs>
        <w:spacing w:after="0" w:line="360" w:lineRule="auto"/>
        <w:jc w:val="both"/>
      </w:pPr>
      <w:r>
        <w:t>Накопленный рассортированный мусор необходимо вывозить в места его сбора или в различные контейнеры, а это занимает время и ресурсы, так как около на</w:t>
      </w:r>
      <w:r w:rsidR="000B14F2">
        <w:t>шего дома нет таких контейнеров, а из мусорного бака все свозится на свалку.</w:t>
      </w:r>
    </w:p>
    <w:p w:rsidR="004A2B00" w:rsidRPr="00E50C70" w:rsidRDefault="004A2B00" w:rsidP="00701BE1">
      <w:pPr>
        <w:tabs>
          <w:tab w:val="left" w:pos="3828"/>
        </w:tabs>
        <w:spacing w:after="0" w:line="360" w:lineRule="auto"/>
        <w:jc w:val="center"/>
      </w:pPr>
    </w:p>
    <w:p w:rsidR="00A64799" w:rsidRPr="008725BD" w:rsidRDefault="00786747" w:rsidP="008725BD">
      <w:pPr>
        <w:pStyle w:val="2"/>
        <w:rPr>
          <w:rFonts w:ascii="Times New Roman" w:hAnsi="Times New Roman" w:cs="Times New Roman"/>
          <w:color w:val="auto"/>
          <w:sz w:val="28"/>
          <w:szCs w:val="28"/>
        </w:rPr>
      </w:pPr>
      <w:bookmarkStart w:id="10" w:name="_Toc536359180"/>
      <w:r w:rsidRPr="008725BD">
        <w:rPr>
          <w:rFonts w:ascii="Times New Roman" w:hAnsi="Times New Roman" w:cs="Times New Roman"/>
          <w:color w:val="auto"/>
          <w:sz w:val="28"/>
          <w:szCs w:val="28"/>
        </w:rPr>
        <w:t xml:space="preserve">3.2.  </w:t>
      </w:r>
      <w:r w:rsidR="009126B3" w:rsidRPr="008725BD">
        <w:rPr>
          <w:rFonts w:ascii="Times New Roman" w:hAnsi="Times New Roman" w:cs="Times New Roman"/>
          <w:color w:val="auto"/>
          <w:sz w:val="28"/>
          <w:szCs w:val="28"/>
        </w:rPr>
        <w:t xml:space="preserve">Применение принципов </w:t>
      </w:r>
      <w:r w:rsidR="009126B3" w:rsidRPr="008725BD">
        <w:rPr>
          <w:rFonts w:ascii="Times New Roman" w:hAnsi="Times New Roman" w:cs="Times New Roman"/>
          <w:color w:val="auto"/>
          <w:sz w:val="28"/>
          <w:szCs w:val="28"/>
          <w:lang w:val="en-US"/>
        </w:rPr>
        <w:t>zero</w:t>
      </w:r>
      <w:r w:rsidR="009126B3" w:rsidRPr="008725BD">
        <w:rPr>
          <w:rFonts w:ascii="Times New Roman" w:hAnsi="Times New Roman" w:cs="Times New Roman"/>
          <w:color w:val="auto"/>
          <w:sz w:val="28"/>
          <w:szCs w:val="28"/>
        </w:rPr>
        <w:t xml:space="preserve"> </w:t>
      </w:r>
      <w:r w:rsidR="009126B3" w:rsidRPr="008725BD">
        <w:rPr>
          <w:rFonts w:ascii="Times New Roman" w:hAnsi="Times New Roman" w:cs="Times New Roman"/>
          <w:color w:val="auto"/>
          <w:sz w:val="28"/>
          <w:szCs w:val="28"/>
          <w:lang w:val="en-US"/>
        </w:rPr>
        <w:t>waste</w:t>
      </w:r>
      <w:r w:rsidR="009126B3" w:rsidRPr="008725BD">
        <w:rPr>
          <w:rFonts w:ascii="Times New Roman" w:hAnsi="Times New Roman" w:cs="Times New Roman"/>
          <w:color w:val="auto"/>
          <w:sz w:val="28"/>
          <w:szCs w:val="28"/>
        </w:rPr>
        <w:t xml:space="preserve">  -</w:t>
      </w:r>
      <w:r w:rsidR="00200E31" w:rsidRPr="008725BD">
        <w:rPr>
          <w:rFonts w:ascii="Times New Roman" w:hAnsi="Times New Roman" w:cs="Times New Roman"/>
          <w:color w:val="auto"/>
          <w:sz w:val="28"/>
          <w:szCs w:val="28"/>
        </w:rPr>
        <w:t xml:space="preserve"> </w:t>
      </w:r>
      <w:r w:rsidR="009126B3" w:rsidRPr="008725BD">
        <w:rPr>
          <w:rFonts w:ascii="Times New Roman" w:hAnsi="Times New Roman" w:cs="Times New Roman"/>
          <w:color w:val="auto"/>
          <w:sz w:val="28"/>
          <w:szCs w:val="28"/>
        </w:rPr>
        <w:t xml:space="preserve"> а как думают и делают другие? </w:t>
      </w:r>
      <w:r w:rsidR="001E0A5C" w:rsidRPr="008725BD">
        <w:rPr>
          <w:rFonts w:ascii="Times New Roman" w:hAnsi="Times New Roman" w:cs="Times New Roman"/>
          <w:color w:val="auto"/>
          <w:sz w:val="28"/>
          <w:szCs w:val="28"/>
        </w:rPr>
        <w:t>Личный опыт и опыт некоторых компаний.</w:t>
      </w:r>
      <w:bookmarkEnd w:id="10"/>
    </w:p>
    <w:p w:rsidR="00A64799" w:rsidRDefault="00A64799" w:rsidP="00391E81">
      <w:pPr>
        <w:tabs>
          <w:tab w:val="left" w:pos="3828"/>
        </w:tabs>
        <w:spacing w:after="0" w:line="360" w:lineRule="auto"/>
        <w:ind w:firstLine="709"/>
        <w:jc w:val="both"/>
      </w:pPr>
      <w:r>
        <w:t xml:space="preserve">Помимо эксперимента, который мы проводили в течение двух недель, также, мы составили анкету-опросник для людей, которые имеют представление о принципах течения «ноль отходов» и опыт их реализации в жизни. Текст анкеты приведен в Приложении 2.  </w:t>
      </w:r>
      <w:r w:rsidR="004B2D9B">
        <w:t xml:space="preserve">Ответы на опросник – в Приложении 3. </w:t>
      </w:r>
    </w:p>
    <w:p w:rsidR="00D7313C" w:rsidRDefault="004B2D9B" w:rsidP="00391E81">
      <w:pPr>
        <w:spacing w:after="0" w:line="360" w:lineRule="auto"/>
        <w:ind w:firstLine="709"/>
        <w:jc w:val="both"/>
      </w:pPr>
      <w:r>
        <w:lastRenderedPageBreak/>
        <w:t xml:space="preserve">Опрос прошли три человека, коллеги мамы по работе. В результате опроса, </w:t>
      </w:r>
      <w:r w:rsidR="00F20059">
        <w:t>была</w:t>
      </w:r>
      <w:r w:rsidR="00577CD1">
        <w:t xml:space="preserve"> вы</w:t>
      </w:r>
      <w:r w:rsidR="00F20059">
        <w:t>я</w:t>
      </w:r>
      <w:r w:rsidR="00951A73">
        <w:t>влена</w:t>
      </w:r>
      <w:r w:rsidR="00F20059">
        <w:t xml:space="preserve"> общая тенденция:</w:t>
      </w:r>
    </w:p>
    <w:p w:rsidR="00F20059" w:rsidRDefault="00F20059" w:rsidP="00CD01C8">
      <w:pPr>
        <w:pStyle w:val="a5"/>
        <w:numPr>
          <w:ilvl w:val="0"/>
          <w:numId w:val="12"/>
        </w:numPr>
        <w:spacing w:after="0" w:line="360" w:lineRule="auto"/>
        <w:ind w:left="1066" w:hanging="357"/>
        <w:jc w:val="both"/>
      </w:pPr>
      <w:r>
        <w:t xml:space="preserve">Все опрашиваемые отвечали, что начинали свой </w:t>
      </w:r>
      <w:r w:rsidR="00563042">
        <w:t xml:space="preserve">безотходный образ жизни с первого и самого легко реализуемого принципа – «откажись». То есть, в каждой анкете </w:t>
      </w:r>
      <w:r w:rsidR="00EC3552">
        <w:t xml:space="preserve">присутствовало описание той продукции, от которой, в первую очередь, отказались опрашиваемые. Это, в основном, пакеты, пластиковые изделия, коробки и </w:t>
      </w:r>
      <w:proofErr w:type="spellStart"/>
      <w:r w:rsidR="00EC3552">
        <w:t>тд</w:t>
      </w:r>
      <w:proofErr w:type="spellEnd"/>
      <w:r w:rsidR="00EC3552">
        <w:t>.</w:t>
      </w:r>
      <w:r w:rsidR="00B21A74">
        <w:t xml:space="preserve"> Все подтвердили, что заменили пакеты на многоразовые сумки.</w:t>
      </w:r>
    </w:p>
    <w:p w:rsidR="00F34BAC" w:rsidRDefault="00076B19" w:rsidP="00CD01C8">
      <w:pPr>
        <w:pStyle w:val="a5"/>
        <w:numPr>
          <w:ilvl w:val="0"/>
          <w:numId w:val="12"/>
        </w:numPr>
        <w:spacing w:after="0" w:line="360" w:lineRule="auto"/>
        <w:ind w:left="1066" w:hanging="357"/>
        <w:jc w:val="both"/>
      </w:pPr>
      <w:r>
        <w:t>Все написали о том</w:t>
      </w:r>
      <w:r w:rsidR="000F5350">
        <w:t>,</w:t>
      </w:r>
      <w:r>
        <w:t xml:space="preserve"> что используют повторно старые вещи: вывозят на дачу или используют на тряпки, а, также передают нуждающимся.</w:t>
      </w:r>
    </w:p>
    <w:p w:rsidR="00B21A74" w:rsidRDefault="00C35E94" w:rsidP="00CD01C8">
      <w:pPr>
        <w:pStyle w:val="a5"/>
        <w:numPr>
          <w:ilvl w:val="0"/>
          <w:numId w:val="12"/>
        </w:numPr>
        <w:spacing w:after="0" w:line="360" w:lineRule="auto"/>
        <w:ind w:left="1066" w:hanging="357"/>
        <w:jc w:val="both"/>
      </w:pPr>
      <w:r>
        <w:t xml:space="preserve">Все отметили, что дома установлены контейнеры для сортировки отходов и </w:t>
      </w:r>
      <w:r w:rsidR="00837DF7">
        <w:t>что, по мере накопления мусора, они вывозят его в пункты переработки.</w:t>
      </w:r>
      <w:r w:rsidR="00A0305D">
        <w:t xml:space="preserve"> Двое написали, что сдают батарейки.</w:t>
      </w:r>
    </w:p>
    <w:p w:rsidR="009B3BF9" w:rsidRDefault="009B3BF9" w:rsidP="00CD01C8">
      <w:pPr>
        <w:pStyle w:val="a5"/>
        <w:numPr>
          <w:ilvl w:val="0"/>
          <w:numId w:val="12"/>
        </w:numPr>
        <w:spacing w:after="0" w:line="360" w:lineRule="auto"/>
        <w:ind w:left="1066" w:hanging="357"/>
        <w:jc w:val="both"/>
      </w:pPr>
      <w:r>
        <w:t>Двое из опрашиваемых подтвердили, что заменили косметику и бытовую химию на экологичные аналоги, а также на самодельные продукты (скрабы, косметику и т.д.)</w:t>
      </w:r>
    </w:p>
    <w:p w:rsidR="000B380F" w:rsidRDefault="00C93848" w:rsidP="00CD01C8">
      <w:pPr>
        <w:pStyle w:val="a5"/>
        <w:numPr>
          <w:ilvl w:val="0"/>
          <w:numId w:val="12"/>
        </w:numPr>
        <w:spacing w:after="0" w:line="360" w:lineRule="auto"/>
        <w:ind w:left="1066" w:hanging="357"/>
        <w:jc w:val="both"/>
      </w:pPr>
      <w:r>
        <w:t xml:space="preserve">Также, двое из респондентов отметили, что хотят установить дома устройство для измельчения пищевых отходов. </w:t>
      </w:r>
    </w:p>
    <w:p w:rsidR="009D14DF" w:rsidRDefault="009D14DF" w:rsidP="00CD01C8">
      <w:pPr>
        <w:pStyle w:val="a5"/>
        <w:numPr>
          <w:ilvl w:val="0"/>
          <w:numId w:val="12"/>
        </w:numPr>
        <w:spacing w:after="0" w:line="360" w:lineRule="auto"/>
        <w:ind w:left="1066" w:hanging="357"/>
        <w:jc w:val="both"/>
      </w:pPr>
      <w:r>
        <w:t xml:space="preserve">Один из опрашиваемых поделился </w:t>
      </w:r>
      <w:r w:rsidR="008D7DC0">
        <w:t>трудностя</w:t>
      </w:r>
      <w:r w:rsidR="00C822DA">
        <w:t>ми, с которыми он сталкивается в повседневной жизни. В частности трудность купить продукты на развес в условиях города.</w:t>
      </w:r>
    </w:p>
    <w:p w:rsidR="00832317" w:rsidRDefault="000B380F" w:rsidP="00AB23A3">
      <w:pPr>
        <w:spacing w:after="0" w:line="360" w:lineRule="auto"/>
        <w:ind w:firstLine="709"/>
      </w:pPr>
      <w:r>
        <w:t xml:space="preserve">Вторым пунктом в анкете было описание </w:t>
      </w:r>
      <w:r w:rsidR="00F43CF9">
        <w:t>опыта различных компаний в области сокращения</w:t>
      </w:r>
      <w:r w:rsidR="00832317">
        <w:t xml:space="preserve"> выброса отходов:</w:t>
      </w:r>
    </w:p>
    <w:p w:rsidR="00832317" w:rsidRDefault="00832317" w:rsidP="00A145AF">
      <w:pPr>
        <w:pStyle w:val="a5"/>
        <w:numPr>
          <w:ilvl w:val="0"/>
          <w:numId w:val="14"/>
        </w:numPr>
        <w:spacing w:after="0" w:line="360" w:lineRule="auto"/>
        <w:jc w:val="both"/>
      </w:pPr>
      <w:r>
        <w:t>Все р</w:t>
      </w:r>
      <w:r w:rsidR="00417275">
        <w:t xml:space="preserve">еспонденты поделились </w:t>
      </w:r>
      <w:r>
        <w:t xml:space="preserve">опытом компании, в которой они работают. </w:t>
      </w:r>
      <w:r w:rsidR="00A145AF">
        <w:t xml:space="preserve">В компании </w:t>
      </w:r>
      <w:r w:rsidR="00B07536">
        <w:t xml:space="preserve">отказались </w:t>
      </w:r>
      <w:r w:rsidR="00A145AF">
        <w:t xml:space="preserve">от пластиковой посуды и приборов. Все сотрудники вместо пластиковых стаканов используют собственные чашки. На кухне есть многоразовые тарелки и приборы. </w:t>
      </w:r>
      <w:r>
        <w:t>В каждом департаменте установлены лотки для сбора макулатуры, которая, в дальнейшем сдается на переработку. В офисе установлены контейнеры для раздельного сбора отходов (пластик, стекло, бумага), которые относятся к вторсырью и могут быть повторно использованы.</w:t>
      </w:r>
      <w:r w:rsidR="00435855">
        <w:t xml:space="preserve"> </w:t>
      </w:r>
      <w:r>
        <w:t>Ежемесячно волонтеры забирают отходы из офиса. Также в 2018 году компания подключилось к социально-экологическому проекту «Добрые крышечки». Теперь в офисах стоят контейнеры для сбора пластиковых крышечек, которые вывозятся на переработку и средства передаются  в БФ «Волонтеры в помощь детям-сиротам».</w:t>
      </w:r>
      <w:r w:rsidR="001841E8" w:rsidRPr="001841E8">
        <w:t xml:space="preserve"> </w:t>
      </w:r>
      <w:r w:rsidR="001841E8">
        <w:t xml:space="preserve">Также, в компании собирают и сдают батарейки и пустые картриджи. Бутылки с водой заменены на кувшины. </w:t>
      </w:r>
    </w:p>
    <w:p w:rsidR="00BA3033" w:rsidRDefault="001841E8" w:rsidP="00A145AF">
      <w:pPr>
        <w:pStyle w:val="a5"/>
        <w:numPr>
          <w:ilvl w:val="0"/>
          <w:numId w:val="14"/>
        </w:numPr>
        <w:spacing w:after="0" w:line="360" w:lineRule="auto"/>
        <w:jc w:val="both"/>
      </w:pPr>
      <w:r>
        <w:lastRenderedPageBreak/>
        <w:t xml:space="preserve">Также, </w:t>
      </w:r>
      <w:r w:rsidR="005E2C3E">
        <w:t xml:space="preserve">один из респондентов упомянул компанию </w:t>
      </w:r>
      <w:proofErr w:type="spellStart"/>
      <w:r w:rsidR="005E2C3E">
        <w:t>Икеа</w:t>
      </w:r>
      <w:proofErr w:type="spellEnd"/>
      <w:r w:rsidR="005E2C3E">
        <w:t>, Их кухни в офисах оборудованы для раздельного сбора, а также развешана информация о том, как и что сортировать – человек может научиться этому на работе и применять дома.</w:t>
      </w:r>
    </w:p>
    <w:p w:rsidR="0029101F" w:rsidRDefault="0029101F">
      <w:r>
        <w:br w:type="page"/>
      </w:r>
    </w:p>
    <w:p w:rsidR="00F254BF" w:rsidRPr="000E4AD2" w:rsidRDefault="00F254BF" w:rsidP="000E4AD2">
      <w:pPr>
        <w:pStyle w:val="1"/>
        <w:jc w:val="center"/>
        <w:rPr>
          <w:rFonts w:ascii="Times New Roman" w:hAnsi="Times New Roman" w:cs="Times New Roman"/>
          <w:color w:val="auto"/>
          <w:sz w:val="32"/>
        </w:rPr>
      </w:pPr>
      <w:bookmarkStart w:id="11" w:name="_Toc536359181"/>
      <w:r w:rsidRPr="000E4AD2">
        <w:rPr>
          <w:rFonts w:ascii="Times New Roman" w:hAnsi="Times New Roman" w:cs="Times New Roman"/>
          <w:color w:val="auto"/>
          <w:sz w:val="32"/>
        </w:rPr>
        <w:lastRenderedPageBreak/>
        <w:t>Заключение.</w:t>
      </w:r>
      <w:bookmarkEnd w:id="11"/>
    </w:p>
    <w:p w:rsidR="00C631E3" w:rsidRDefault="00084DEC" w:rsidP="00391E81">
      <w:pPr>
        <w:spacing w:after="0" w:line="360" w:lineRule="auto"/>
        <w:ind w:firstLine="709"/>
        <w:jc w:val="both"/>
      </w:pPr>
      <w:r>
        <w:t>Россияне ежегодно выбрасывают 70 млн. тонн бытового мусора. Это в 10</w:t>
      </w:r>
      <w:r w:rsidR="00B42307">
        <w:t xml:space="preserve"> </w:t>
      </w:r>
      <w:r>
        <w:t xml:space="preserve">раз больше веса пирамиды Хеопса (6,2 </w:t>
      </w:r>
      <w:proofErr w:type="spellStart"/>
      <w:proofErr w:type="gramStart"/>
      <w:r>
        <w:t>млн.тонн</w:t>
      </w:r>
      <w:proofErr w:type="spellEnd"/>
      <w:proofErr w:type="gramEnd"/>
      <w:r>
        <w:t xml:space="preserve">). </w:t>
      </w:r>
      <w:r w:rsidR="00B42307">
        <w:t xml:space="preserve"> </w:t>
      </w:r>
      <w:r w:rsidR="006D0B69">
        <w:t>Страшно подумать о том, что почти каждый кусочек когда-либо произведённого пластика, до сих пор существует. К 2050 году пластиковый мусор превысит количества рыб в море.  Мы тоже будем питаться пластиком, если ничего не поменять.</w:t>
      </w:r>
      <w:r w:rsidR="00C631E3">
        <w:t xml:space="preserve"> Все эти ужасающие факты вполне реальны и когда мы об этом задумываемся, то становится волнительно за будущее нашей планеты, и тогда человек начинает искать выход. </w:t>
      </w:r>
    </w:p>
    <w:p w:rsidR="003A575C" w:rsidRDefault="00C631E3" w:rsidP="00391E81">
      <w:pPr>
        <w:spacing w:after="0" w:line="360" w:lineRule="auto"/>
        <w:ind w:firstLine="709"/>
        <w:jc w:val="both"/>
      </w:pPr>
      <w:r>
        <w:t xml:space="preserve"> </w:t>
      </w:r>
      <w:r w:rsidR="00285B4F">
        <w:t xml:space="preserve">Изучив историю мусора, которая тесно связана с историей развития человека и общества, </w:t>
      </w:r>
      <w:r w:rsidR="00CD0526">
        <w:t>приняв ту современность,</w:t>
      </w:r>
      <w:r w:rsidR="009815F1">
        <w:t xml:space="preserve"> в которой мы сейчас живём, необходимо более сознательно подходить к проблеме бытовых отходов. Мы уже </w:t>
      </w:r>
      <w:r w:rsidR="00621A6A">
        <w:t xml:space="preserve">не </w:t>
      </w:r>
      <w:r w:rsidR="009815F1">
        <w:t xml:space="preserve">невежественные жители Средневековья, которые могут не мыться неделями и выкидывать мусор из </w:t>
      </w:r>
      <w:r w:rsidR="005101DC">
        <w:t>окон, мы цивилизованные сверх меры жители</w:t>
      </w:r>
      <w:r w:rsidR="00B27F03">
        <w:t xml:space="preserve"> планеты, которая, однако, несмотря на колоссальный прогресс, </w:t>
      </w:r>
      <w:r w:rsidR="005101DC">
        <w:t xml:space="preserve"> </w:t>
      </w:r>
      <w:r w:rsidR="00B27F03">
        <w:t>развитие технологий, утопает в море пластика и другого не перерабатываемого мусора.</w:t>
      </w:r>
    </w:p>
    <w:p w:rsidR="00776561" w:rsidRDefault="00F80F93" w:rsidP="00391E81">
      <w:pPr>
        <w:spacing w:after="0" w:line="360" w:lineRule="auto"/>
        <w:ind w:firstLine="709"/>
        <w:jc w:val="both"/>
      </w:pPr>
      <w:r>
        <w:t xml:space="preserve">За время написания этой исследовательской работы я пришёл к выводу, что главная проблема кроется в </w:t>
      </w:r>
      <w:r w:rsidR="00110D9A">
        <w:t>недостаточной</w:t>
      </w:r>
      <w:r>
        <w:t xml:space="preserve"> информированности </w:t>
      </w:r>
      <w:r w:rsidR="00110D9A">
        <w:t xml:space="preserve">населения </w:t>
      </w:r>
      <w:r w:rsidR="00F97C4E">
        <w:t xml:space="preserve">в вопросах сортировки и переработки отходов. </w:t>
      </w:r>
      <w:r w:rsidR="00814491">
        <w:t>Работая над текстом, я впервые столкнулся с информацией о видах отходов и маркировки на продукции. Раньше, я</w:t>
      </w:r>
      <w:r w:rsidR="004C73AA">
        <w:t xml:space="preserve"> просто об этом не задумывался, бросая все отходы в один мусорный бак. </w:t>
      </w:r>
      <w:r w:rsidR="00005791">
        <w:t xml:space="preserve">Также, я впервые узнал, как можно правильно сортировать отходы и сдавать их на переработку. </w:t>
      </w:r>
    </w:p>
    <w:p w:rsidR="00C30677" w:rsidRDefault="00713253" w:rsidP="00391E81">
      <w:pPr>
        <w:spacing w:after="0" w:line="360" w:lineRule="auto"/>
        <w:ind w:firstLine="709"/>
        <w:jc w:val="both"/>
      </w:pPr>
      <w:r>
        <w:t xml:space="preserve">Проведенный в исследовательской работе эксперимент, показал, что вполне реально сократить </w:t>
      </w:r>
      <w:r w:rsidR="00B91FA7">
        <w:t>количество производимого одной семьей мусора</w:t>
      </w:r>
      <w:r>
        <w:t xml:space="preserve"> </w:t>
      </w:r>
      <w:r w:rsidR="00B154D2">
        <w:t xml:space="preserve">и, тем самым </w:t>
      </w:r>
      <w:r w:rsidR="000E54AA">
        <w:t xml:space="preserve">уменьшить количество вывозимых на свалку </w:t>
      </w:r>
      <w:r w:rsidR="00C740F2">
        <w:t xml:space="preserve">и сжигаемых </w:t>
      </w:r>
      <w:r w:rsidR="000E54AA">
        <w:t xml:space="preserve">отходов. </w:t>
      </w:r>
      <w:r w:rsidR="00480E49">
        <w:t xml:space="preserve">И для этого нет необходимости делать </w:t>
      </w:r>
      <w:r w:rsidR="00742FD3">
        <w:t>сверх усилия</w:t>
      </w:r>
      <w:r w:rsidR="00480E49">
        <w:t xml:space="preserve">. </w:t>
      </w:r>
      <w:r w:rsidR="00742FD3">
        <w:t>Достаточно в первую очередь отказаться от полиэтиленовых пакетов и это уже будет большим шагом к осознанному</w:t>
      </w:r>
      <w:r w:rsidR="00F30BAC">
        <w:t xml:space="preserve"> потреблению.</w:t>
      </w:r>
      <w:r w:rsidR="008544A8">
        <w:t xml:space="preserve"> Опрос респондентов также показал, что принципам </w:t>
      </w:r>
      <w:r w:rsidR="008544A8">
        <w:rPr>
          <w:lang w:val="en-US"/>
        </w:rPr>
        <w:t>zero</w:t>
      </w:r>
      <w:r w:rsidR="008544A8" w:rsidRPr="008544A8">
        <w:t xml:space="preserve"> </w:t>
      </w:r>
      <w:r w:rsidR="008544A8">
        <w:rPr>
          <w:lang w:val="en-US"/>
        </w:rPr>
        <w:t>waste</w:t>
      </w:r>
      <w:r w:rsidR="008544A8">
        <w:t xml:space="preserve"> можно следовать и в условиях больших городов. </w:t>
      </w:r>
    </w:p>
    <w:p w:rsidR="00C30677" w:rsidRDefault="00C30677" w:rsidP="00713253">
      <w:pPr>
        <w:spacing w:line="360" w:lineRule="auto"/>
        <w:ind w:firstLine="709"/>
      </w:pPr>
      <w:r w:rsidRPr="00543881">
        <w:rPr>
          <w:u w:val="single"/>
        </w:rPr>
        <w:t>Преимуществ</w:t>
      </w:r>
      <w:r>
        <w:t>а, которые я выявил в ходе эксперимента:</w:t>
      </w:r>
    </w:p>
    <w:p w:rsidR="00C30677" w:rsidRDefault="00C30677" w:rsidP="00C6144F">
      <w:pPr>
        <w:pStyle w:val="a5"/>
        <w:numPr>
          <w:ilvl w:val="0"/>
          <w:numId w:val="19"/>
        </w:numPr>
        <w:tabs>
          <w:tab w:val="left" w:pos="3828"/>
        </w:tabs>
        <w:spacing w:after="0" w:line="360" w:lineRule="auto"/>
        <w:ind w:hanging="357"/>
        <w:jc w:val="both"/>
      </w:pPr>
      <w:r>
        <w:t xml:space="preserve">Отказываясь от ненужных пакетов и упаковок продукции, мы значительно сокращаем количество выброшенных в мусорное ведро </w:t>
      </w:r>
      <w:proofErr w:type="spellStart"/>
      <w:r>
        <w:t>неперабатываемых</w:t>
      </w:r>
      <w:proofErr w:type="spellEnd"/>
      <w:r>
        <w:t xml:space="preserve"> отходов. И, также, уменьшился наш «пакет с пакетиками».</w:t>
      </w:r>
    </w:p>
    <w:p w:rsidR="00C30677" w:rsidRDefault="00C30677" w:rsidP="00C6144F">
      <w:pPr>
        <w:pStyle w:val="a5"/>
        <w:numPr>
          <w:ilvl w:val="0"/>
          <w:numId w:val="19"/>
        </w:numPr>
        <w:tabs>
          <w:tab w:val="left" w:pos="3828"/>
        </w:tabs>
        <w:spacing w:after="0" w:line="360" w:lineRule="auto"/>
        <w:ind w:hanging="357"/>
        <w:jc w:val="both"/>
      </w:pPr>
      <w:r>
        <w:t xml:space="preserve">Также, происходит экономия семейного бюджета, так как сократились покупки ненужных вещей. Мы стали задумываться о том, нужна ли эта вещь или нет, сократилось число спонтанных покупок. Например, замена всех гелей для душа </w:t>
      </w:r>
      <w:r>
        <w:lastRenderedPageBreak/>
        <w:t xml:space="preserve">на дегтярное мыло, которое прекрасно очищает кожу и также является природным антисептиком.  </w:t>
      </w:r>
    </w:p>
    <w:p w:rsidR="00C30677" w:rsidRDefault="00C30677" w:rsidP="00C6144F">
      <w:pPr>
        <w:pStyle w:val="a5"/>
        <w:numPr>
          <w:ilvl w:val="0"/>
          <w:numId w:val="19"/>
        </w:numPr>
        <w:tabs>
          <w:tab w:val="left" w:pos="3828"/>
        </w:tabs>
        <w:spacing w:after="0" w:line="360" w:lineRule="auto"/>
        <w:ind w:hanging="357"/>
        <w:jc w:val="both"/>
      </w:pPr>
      <w:r>
        <w:t>Одежда получила вторую жизнь у других хозяев, и мы избавились от ненужных вещей.</w:t>
      </w:r>
    </w:p>
    <w:p w:rsidR="00C30677" w:rsidRDefault="00C30677" w:rsidP="00C6144F">
      <w:pPr>
        <w:pStyle w:val="a5"/>
        <w:numPr>
          <w:ilvl w:val="0"/>
          <w:numId w:val="19"/>
        </w:numPr>
        <w:tabs>
          <w:tab w:val="left" w:pos="3828"/>
        </w:tabs>
        <w:spacing w:after="0" w:line="360" w:lineRule="auto"/>
        <w:ind w:hanging="357"/>
        <w:jc w:val="both"/>
      </w:pPr>
      <w:r>
        <w:t xml:space="preserve">Положительным результатом можно назвать внедрение списка продуктов в ежедневную практику. </w:t>
      </w:r>
    </w:p>
    <w:p w:rsidR="00C30677" w:rsidRDefault="00C30677" w:rsidP="00C6144F">
      <w:pPr>
        <w:pStyle w:val="a5"/>
        <w:numPr>
          <w:ilvl w:val="0"/>
          <w:numId w:val="19"/>
        </w:numPr>
        <w:tabs>
          <w:tab w:val="left" w:pos="3828"/>
        </w:tabs>
        <w:spacing w:after="0" w:line="360" w:lineRule="auto"/>
        <w:ind w:hanging="357"/>
        <w:jc w:val="both"/>
      </w:pPr>
      <w:r>
        <w:t>Мы получили навыки экономии ресурсов. Например, выключение воды во время чистки зубов, выключение освещения, если пространство не используется.</w:t>
      </w:r>
    </w:p>
    <w:p w:rsidR="00C30677" w:rsidRDefault="00C30677" w:rsidP="00713253">
      <w:pPr>
        <w:spacing w:line="360" w:lineRule="auto"/>
        <w:ind w:firstLine="709"/>
      </w:pPr>
      <w:r w:rsidRPr="00543881">
        <w:rPr>
          <w:u w:val="single"/>
        </w:rPr>
        <w:t>Трудности</w:t>
      </w:r>
      <w:r>
        <w:t>, которые я заметил:</w:t>
      </w:r>
    </w:p>
    <w:p w:rsidR="00C30677" w:rsidRDefault="00C30677" w:rsidP="00C30677">
      <w:pPr>
        <w:pStyle w:val="a5"/>
        <w:numPr>
          <w:ilvl w:val="0"/>
          <w:numId w:val="20"/>
        </w:numPr>
        <w:tabs>
          <w:tab w:val="left" w:pos="3828"/>
        </w:tabs>
        <w:spacing w:after="0" w:line="360" w:lineRule="auto"/>
        <w:jc w:val="both"/>
      </w:pPr>
      <w:r>
        <w:t>Сложно было рассчитать количество многоразовых пакетов и авосек, когда идешь за продуктами. Иногда их не хватало  и приходилось брать пакеты, которые предлагали в магазине или на рынке.</w:t>
      </w:r>
    </w:p>
    <w:p w:rsidR="00C30677" w:rsidRDefault="00C30677" w:rsidP="00C30677">
      <w:pPr>
        <w:pStyle w:val="a5"/>
        <w:numPr>
          <w:ilvl w:val="0"/>
          <w:numId w:val="20"/>
        </w:numPr>
        <w:tabs>
          <w:tab w:val="left" w:pos="3828"/>
        </w:tabs>
        <w:spacing w:after="0" w:line="360" w:lineRule="auto"/>
        <w:jc w:val="both"/>
      </w:pPr>
      <w:r>
        <w:t xml:space="preserve">Некоторые товары все-таки пришлось покупать в упаковках или пакетах. </w:t>
      </w:r>
    </w:p>
    <w:p w:rsidR="00C30677" w:rsidRDefault="00C30677" w:rsidP="00C30677">
      <w:pPr>
        <w:pStyle w:val="a5"/>
        <w:numPr>
          <w:ilvl w:val="0"/>
          <w:numId w:val="20"/>
        </w:numPr>
        <w:tabs>
          <w:tab w:val="left" w:pos="3828"/>
        </w:tabs>
        <w:spacing w:after="0" w:line="360" w:lineRule="auto"/>
        <w:jc w:val="both"/>
      </w:pPr>
      <w:r>
        <w:t xml:space="preserve">Встал вопрос о качестве продуктов на развес. Пока мы не нашли альтернативу для всех продуктов в упаковке. </w:t>
      </w:r>
    </w:p>
    <w:p w:rsidR="00C30677" w:rsidRDefault="00C30677" w:rsidP="00C30677">
      <w:pPr>
        <w:pStyle w:val="a5"/>
        <w:numPr>
          <w:ilvl w:val="0"/>
          <w:numId w:val="20"/>
        </w:numPr>
        <w:tabs>
          <w:tab w:val="left" w:pos="3828"/>
        </w:tabs>
        <w:spacing w:after="0" w:line="360" w:lineRule="auto"/>
        <w:jc w:val="both"/>
      </w:pPr>
      <w:r>
        <w:t>Мы пока еще используем бытовую химическую продукцию для уборки дома.</w:t>
      </w:r>
    </w:p>
    <w:p w:rsidR="00C30677" w:rsidRDefault="00C30677" w:rsidP="00C30677">
      <w:pPr>
        <w:pStyle w:val="a5"/>
        <w:numPr>
          <w:ilvl w:val="0"/>
          <w:numId w:val="20"/>
        </w:numPr>
        <w:tabs>
          <w:tab w:val="left" w:pos="3828"/>
        </w:tabs>
        <w:spacing w:after="0" w:line="360" w:lineRule="auto"/>
        <w:jc w:val="both"/>
      </w:pPr>
      <w:r>
        <w:t>Сортировка по различным видам отходов требует усилий и информации.</w:t>
      </w:r>
    </w:p>
    <w:p w:rsidR="00C30677" w:rsidRDefault="00C30677" w:rsidP="00C30677">
      <w:pPr>
        <w:pStyle w:val="a5"/>
        <w:numPr>
          <w:ilvl w:val="0"/>
          <w:numId w:val="20"/>
        </w:numPr>
        <w:tabs>
          <w:tab w:val="left" w:pos="3828"/>
        </w:tabs>
        <w:spacing w:after="0" w:line="360" w:lineRule="auto"/>
        <w:jc w:val="both"/>
      </w:pPr>
      <w:r>
        <w:t>Если покупать пищевые продукты вне дома, пока еще сложно найти раздельные контейнеры для различных видов отходов.</w:t>
      </w:r>
    </w:p>
    <w:p w:rsidR="00C30677" w:rsidRDefault="00C30677" w:rsidP="00C30677">
      <w:pPr>
        <w:pStyle w:val="a5"/>
        <w:numPr>
          <w:ilvl w:val="0"/>
          <w:numId w:val="20"/>
        </w:numPr>
        <w:tabs>
          <w:tab w:val="left" w:pos="3828"/>
        </w:tabs>
        <w:spacing w:after="0" w:line="360" w:lineRule="auto"/>
        <w:jc w:val="both"/>
      </w:pPr>
      <w:r>
        <w:t>Накопленный рассортированный мусор необходимо вывозить в места его сбора или в различные контейнеры, а это занимает время и ресурсы, так как около нашего дома нет таких контейнеров, а из мусорного бака все свозится на свалку.</w:t>
      </w:r>
    </w:p>
    <w:p w:rsidR="00EC1D71" w:rsidRDefault="000C5F5D" w:rsidP="00C6144F">
      <w:pPr>
        <w:spacing w:after="0" w:line="360" w:lineRule="auto"/>
        <w:ind w:firstLine="709"/>
      </w:pPr>
      <w:r>
        <w:t xml:space="preserve">Также, положительным показателем является заинтересованность некоторых компаний в минимизации своего эко-следа и </w:t>
      </w:r>
      <w:r w:rsidR="00403739">
        <w:t xml:space="preserve">оптимизации своей деятельности. </w:t>
      </w:r>
    </w:p>
    <w:p w:rsidR="00EC1D71" w:rsidRDefault="00EC1D71" w:rsidP="00EC1D71">
      <w:r>
        <w:br w:type="page"/>
      </w:r>
    </w:p>
    <w:p w:rsidR="001D33EE" w:rsidRDefault="00EC1D71" w:rsidP="00EC1D71">
      <w:pPr>
        <w:pStyle w:val="1"/>
        <w:jc w:val="center"/>
        <w:rPr>
          <w:rFonts w:ascii="Times New Roman" w:hAnsi="Times New Roman" w:cs="Times New Roman"/>
          <w:color w:val="auto"/>
          <w:sz w:val="32"/>
        </w:rPr>
      </w:pPr>
      <w:bookmarkStart w:id="12" w:name="_Toc536359182"/>
      <w:r w:rsidRPr="00EC1D71">
        <w:rPr>
          <w:rFonts w:ascii="Times New Roman" w:hAnsi="Times New Roman" w:cs="Times New Roman"/>
          <w:color w:val="auto"/>
          <w:sz w:val="32"/>
        </w:rPr>
        <w:lastRenderedPageBreak/>
        <w:t>Список литературы.</w:t>
      </w:r>
      <w:bookmarkEnd w:id="12"/>
    </w:p>
    <w:p w:rsidR="001D33EE" w:rsidRDefault="001D33EE" w:rsidP="001D33EE">
      <w:pPr>
        <w:pStyle w:val="a3"/>
        <w:numPr>
          <w:ilvl w:val="0"/>
          <w:numId w:val="24"/>
        </w:numPr>
      </w:pPr>
      <w:proofErr w:type="spellStart"/>
      <w:r>
        <w:t>Сильги</w:t>
      </w:r>
      <w:proofErr w:type="spellEnd"/>
      <w:r>
        <w:t xml:space="preserve"> К. История мусора. От средних веков до наших дней. </w:t>
      </w:r>
      <w:r w:rsidR="00922265">
        <w:t xml:space="preserve">– Издательство: </w:t>
      </w:r>
      <w:r>
        <w:t xml:space="preserve">Текст, 2011, </w:t>
      </w:r>
      <w:r w:rsidR="00922265">
        <w:t xml:space="preserve">- </w:t>
      </w:r>
      <w:r>
        <w:t>288 с.</w:t>
      </w:r>
    </w:p>
    <w:p w:rsidR="001D33EE" w:rsidRPr="001D33EE" w:rsidRDefault="001D33EE" w:rsidP="001D33EE">
      <w:pPr>
        <w:pStyle w:val="a3"/>
        <w:numPr>
          <w:ilvl w:val="0"/>
          <w:numId w:val="24"/>
        </w:numPr>
        <w:rPr>
          <w:lang w:val="en-US"/>
        </w:rPr>
      </w:pPr>
      <w:r w:rsidRPr="001D33EE">
        <w:rPr>
          <w:lang w:val="en-US"/>
        </w:rPr>
        <w:t>URL: http://www.geo.ru/geo-rekomenduet/istoriya-musora-ot-srednikh-vekov-do-nashikh-dnei</w:t>
      </w:r>
    </w:p>
    <w:p w:rsidR="001D33EE" w:rsidRPr="001D33EE" w:rsidRDefault="001D33EE" w:rsidP="001D33EE">
      <w:pPr>
        <w:pStyle w:val="a3"/>
        <w:numPr>
          <w:ilvl w:val="0"/>
          <w:numId w:val="24"/>
        </w:numPr>
        <w:rPr>
          <w:lang w:val="en-US"/>
        </w:rPr>
      </w:pPr>
      <w:r w:rsidRPr="001D33EE">
        <w:rPr>
          <w:lang w:val="en-US"/>
        </w:rPr>
        <w:t>URL: https://vtorothodi.ru/vse-ob-otxodax/problema-musora</w:t>
      </w:r>
    </w:p>
    <w:p w:rsidR="001D33EE" w:rsidRPr="001D33EE" w:rsidRDefault="001D33EE" w:rsidP="001D33EE">
      <w:pPr>
        <w:pStyle w:val="a3"/>
        <w:numPr>
          <w:ilvl w:val="0"/>
          <w:numId w:val="24"/>
        </w:numPr>
        <w:rPr>
          <w:lang w:val="en-US"/>
        </w:rPr>
      </w:pPr>
      <w:r w:rsidRPr="001D33EE">
        <w:rPr>
          <w:lang w:val="en-US"/>
        </w:rPr>
        <w:t xml:space="preserve">URL: </w:t>
      </w:r>
      <w:r w:rsidRPr="00E232CF">
        <w:rPr>
          <w:lang w:val="en-US"/>
        </w:rPr>
        <w:t>https://greenpeace.ru/projects/</w:t>
      </w:r>
    </w:p>
    <w:p w:rsidR="001D33EE" w:rsidRPr="001D33EE" w:rsidRDefault="001D33EE" w:rsidP="001D33EE">
      <w:pPr>
        <w:pStyle w:val="a3"/>
        <w:numPr>
          <w:ilvl w:val="0"/>
          <w:numId w:val="24"/>
        </w:numPr>
        <w:rPr>
          <w:lang w:val="en-US"/>
        </w:rPr>
      </w:pPr>
      <w:r w:rsidRPr="001D33EE">
        <w:rPr>
          <w:lang w:val="en-US"/>
        </w:rPr>
        <w:t xml:space="preserve">URL:  </w:t>
      </w:r>
      <w:r w:rsidRPr="00E232CF">
        <w:rPr>
          <w:lang w:val="en-US"/>
        </w:rPr>
        <w:t>https://rsbor-msk.ru/</w:t>
      </w:r>
    </w:p>
    <w:p w:rsidR="001D33EE" w:rsidRPr="00884746" w:rsidRDefault="00C37EBE" w:rsidP="00C37EBE">
      <w:pPr>
        <w:pStyle w:val="a3"/>
        <w:numPr>
          <w:ilvl w:val="0"/>
          <w:numId w:val="24"/>
        </w:numPr>
        <w:rPr>
          <w:lang w:val="en-US"/>
        </w:rPr>
      </w:pPr>
      <w:r w:rsidRPr="001D33EE">
        <w:rPr>
          <w:lang w:val="en-US"/>
        </w:rPr>
        <w:t xml:space="preserve">URL:  </w:t>
      </w:r>
      <w:r w:rsidR="00884746" w:rsidRPr="00DB3E43">
        <w:rPr>
          <w:lang w:val="en-US"/>
        </w:rPr>
        <w:t>https://www.bbc.com/russian/russia/2011/03/110330_litter_russia</w:t>
      </w:r>
    </w:p>
    <w:p w:rsidR="00DB3E43" w:rsidRPr="00DB3E43" w:rsidRDefault="00884746" w:rsidP="00DB3E43">
      <w:pPr>
        <w:pStyle w:val="a3"/>
        <w:numPr>
          <w:ilvl w:val="0"/>
          <w:numId w:val="24"/>
        </w:numPr>
        <w:rPr>
          <w:rStyle w:val="a6"/>
          <w:color w:val="auto"/>
          <w:u w:val="none"/>
          <w:lang w:val="en-US"/>
        </w:rPr>
      </w:pPr>
      <w:r w:rsidRPr="001D33EE">
        <w:rPr>
          <w:lang w:val="en-US"/>
        </w:rPr>
        <w:t xml:space="preserve">URL:  </w:t>
      </w:r>
      <w:r w:rsidRPr="00884746">
        <w:rPr>
          <w:lang w:val="en-US"/>
        </w:rPr>
        <w:t>https://tass.ru/spec/musor_sbor</w:t>
      </w:r>
      <w:r w:rsidR="00DB3E43">
        <w:fldChar w:fldCharType="begin"/>
      </w:r>
      <w:r w:rsidR="00DB3E43" w:rsidRPr="00DB3E43">
        <w:rPr>
          <w:lang w:val="en-US"/>
        </w:rPr>
        <w:instrText xml:space="preserve"> HYPERLINK "https://vtorothodi.ru/vse-ob-otxodax/vidy-otxodov-i-ix-klassifikaciya" \t "_blank" </w:instrText>
      </w:r>
      <w:r w:rsidR="00DB3E43">
        <w:fldChar w:fldCharType="separate"/>
      </w:r>
    </w:p>
    <w:p w:rsidR="00DB3E43" w:rsidRPr="00DB3E43" w:rsidRDefault="00DB3E43" w:rsidP="00DB3E43">
      <w:pPr>
        <w:pStyle w:val="a3"/>
        <w:numPr>
          <w:ilvl w:val="0"/>
          <w:numId w:val="24"/>
        </w:numPr>
        <w:rPr>
          <w:lang w:val="en-US"/>
        </w:rPr>
      </w:pPr>
      <w:r w:rsidRPr="001D33EE">
        <w:rPr>
          <w:lang w:val="en-US"/>
        </w:rPr>
        <w:t xml:space="preserve">URL:  </w:t>
      </w:r>
      <w:r w:rsidRPr="00DB3E43">
        <w:rPr>
          <w:iCs/>
          <w:lang w:val="en-US"/>
        </w:rPr>
        <w:t xml:space="preserve"> https://vtorothodi.ru/vse-ob-otxodax/vidy-otxodov-i-ix-klassifikaciya</w:t>
      </w:r>
    </w:p>
    <w:p w:rsidR="007B0CBA" w:rsidRPr="007B0CBA" w:rsidRDefault="00DB3E43" w:rsidP="008B42A5">
      <w:pPr>
        <w:pStyle w:val="a5"/>
        <w:numPr>
          <w:ilvl w:val="0"/>
          <w:numId w:val="24"/>
        </w:numPr>
        <w:rPr>
          <w:color w:val="0000FF"/>
          <w:u w:val="single"/>
          <w:lang w:val="en-US"/>
        </w:rPr>
      </w:pPr>
      <w:r>
        <w:fldChar w:fldCharType="end"/>
      </w:r>
      <w:r w:rsidR="009806C4" w:rsidRPr="009806C4">
        <w:rPr>
          <w:lang w:val="en-US"/>
        </w:rPr>
        <w:t>URL</w:t>
      </w:r>
      <w:r w:rsidR="009806C4" w:rsidRPr="008B42A5">
        <w:rPr>
          <w:lang w:val="en-US"/>
        </w:rPr>
        <w:t xml:space="preserve">: </w:t>
      </w:r>
      <w:r w:rsidR="009806C4" w:rsidRPr="008B42A5">
        <w:rPr>
          <w:iCs/>
          <w:lang w:val="en-US"/>
        </w:rPr>
        <w:t>ecology-of.ru/otkhody/klassifikatsiya-otkhodnykh-materialov-ikh-vidy/</w:t>
      </w:r>
    </w:p>
    <w:p w:rsidR="00D5227F" w:rsidRPr="00D5227F" w:rsidRDefault="007B0CBA" w:rsidP="00037FB9">
      <w:pPr>
        <w:pStyle w:val="a5"/>
        <w:numPr>
          <w:ilvl w:val="0"/>
          <w:numId w:val="24"/>
        </w:numPr>
        <w:rPr>
          <w:color w:val="0000FF"/>
          <w:u w:val="single"/>
          <w:lang w:val="en-US"/>
        </w:rPr>
      </w:pPr>
      <w:r w:rsidRPr="009806C4">
        <w:rPr>
          <w:lang w:val="en-US"/>
        </w:rPr>
        <w:t>URL</w:t>
      </w:r>
      <w:r w:rsidRPr="008B42A5">
        <w:rPr>
          <w:lang w:val="en-US"/>
        </w:rPr>
        <w:t xml:space="preserve">: </w:t>
      </w:r>
      <w:hyperlink r:id="rId13" w:tgtFrame="_blank" w:history="1">
        <w:r w:rsidRPr="007B0CBA">
          <w:rPr>
            <w:iCs/>
            <w:lang w:val="en-US"/>
          </w:rPr>
          <w:t>https://www.scienceforum.ru/2018/3216/4498</w:t>
        </w:r>
      </w:hyperlink>
    </w:p>
    <w:p w:rsidR="00D5227F" w:rsidRPr="00D5227F" w:rsidRDefault="00D5227F" w:rsidP="00037FB9">
      <w:pPr>
        <w:pStyle w:val="a5"/>
        <w:numPr>
          <w:ilvl w:val="0"/>
          <w:numId w:val="24"/>
        </w:numPr>
        <w:rPr>
          <w:color w:val="0000FF"/>
          <w:u w:val="single"/>
        </w:rPr>
      </w:pPr>
      <w:r>
        <w:t xml:space="preserve">Презентации: «Раздельный сбор отходов», Ж. </w:t>
      </w:r>
      <w:proofErr w:type="spellStart"/>
      <w:r>
        <w:t>Никуленкова</w:t>
      </w:r>
      <w:proofErr w:type="spellEnd"/>
      <w:r>
        <w:t>, руководитель департамента качества ООО «</w:t>
      </w:r>
      <w:proofErr w:type="spellStart"/>
      <w:r>
        <w:t>Жефко</w:t>
      </w:r>
      <w:proofErr w:type="spellEnd"/>
      <w:r>
        <w:t>», 09. 2018</w:t>
      </w:r>
    </w:p>
    <w:p w:rsidR="00D5227F" w:rsidRPr="00955716" w:rsidRDefault="00D5227F" w:rsidP="00037FB9">
      <w:pPr>
        <w:pStyle w:val="a5"/>
        <w:numPr>
          <w:ilvl w:val="0"/>
          <w:numId w:val="24"/>
        </w:numPr>
        <w:rPr>
          <w:color w:val="0000FF"/>
          <w:u w:val="single"/>
        </w:rPr>
      </w:pPr>
      <w:r>
        <w:t>Презентация «</w:t>
      </w:r>
      <w:r>
        <w:rPr>
          <w:lang w:val="en-US"/>
        </w:rPr>
        <w:t>Russia</w:t>
      </w:r>
      <w:r w:rsidRPr="00D5227F">
        <w:t xml:space="preserve"> </w:t>
      </w:r>
      <w:r>
        <w:rPr>
          <w:lang w:val="en-US"/>
        </w:rPr>
        <w:t>garbage</w:t>
      </w:r>
      <w:r>
        <w:t xml:space="preserve">», Ж. </w:t>
      </w:r>
      <w:proofErr w:type="spellStart"/>
      <w:r>
        <w:t>Никуленкова</w:t>
      </w:r>
      <w:proofErr w:type="spellEnd"/>
      <w:r>
        <w:t xml:space="preserve"> руководитель департамента качества ООО «Жефко»,12. 2018</w:t>
      </w:r>
    </w:p>
    <w:p w:rsidR="00955716" w:rsidRPr="00D5227F" w:rsidRDefault="00955716" w:rsidP="00037FB9">
      <w:pPr>
        <w:pStyle w:val="a5"/>
        <w:numPr>
          <w:ilvl w:val="0"/>
          <w:numId w:val="24"/>
        </w:numPr>
        <w:rPr>
          <w:color w:val="0000FF"/>
          <w:u w:val="single"/>
        </w:rPr>
      </w:pPr>
      <w:r>
        <w:t xml:space="preserve">Презентация «Куда мы дели пластиковые стаканчики», О. </w:t>
      </w:r>
      <w:proofErr w:type="spellStart"/>
      <w:r>
        <w:t>Буканова</w:t>
      </w:r>
      <w:proofErr w:type="spellEnd"/>
      <w:r>
        <w:t>, специалист по экологии ООО «</w:t>
      </w:r>
      <w:proofErr w:type="spellStart"/>
      <w:r>
        <w:t>Жефко</w:t>
      </w:r>
      <w:proofErr w:type="spellEnd"/>
      <w:r>
        <w:t xml:space="preserve">», 07.2018 </w:t>
      </w:r>
    </w:p>
    <w:p w:rsidR="003A04C2" w:rsidRPr="00D5227F" w:rsidRDefault="001D33EE" w:rsidP="00037FB9">
      <w:pPr>
        <w:pStyle w:val="a5"/>
        <w:numPr>
          <w:ilvl w:val="0"/>
          <w:numId w:val="24"/>
        </w:numPr>
        <w:rPr>
          <w:color w:val="0000FF"/>
          <w:u w:val="single"/>
        </w:rPr>
      </w:pPr>
      <w:r w:rsidRPr="00D5227F">
        <w:rPr>
          <w:sz w:val="32"/>
        </w:rPr>
        <w:br w:type="page"/>
      </w:r>
    </w:p>
    <w:p w:rsidR="00795C4D" w:rsidRPr="0026532E" w:rsidRDefault="00795C4D" w:rsidP="00873E3E">
      <w:pPr>
        <w:tabs>
          <w:tab w:val="left" w:pos="3828"/>
        </w:tabs>
        <w:spacing w:after="0" w:line="360" w:lineRule="auto"/>
        <w:jc w:val="both"/>
      </w:pPr>
    </w:p>
    <w:p w:rsidR="004965F7" w:rsidRPr="003945FC" w:rsidRDefault="00DD5B9A" w:rsidP="003945FC">
      <w:pPr>
        <w:pStyle w:val="1"/>
        <w:jc w:val="center"/>
        <w:rPr>
          <w:rFonts w:ascii="Times New Roman" w:hAnsi="Times New Roman" w:cs="Times New Roman"/>
          <w:color w:val="auto"/>
          <w:sz w:val="32"/>
          <w:szCs w:val="32"/>
        </w:rPr>
      </w:pPr>
      <w:bookmarkStart w:id="13" w:name="_Toc536359183"/>
      <w:r w:rsidRPr="003945FC">
        <w:rPr>
          <w:rFonts w:ascii="Times New Roman" w:hAnsi="Times New Roman" w:cs="Times New Roman"/>
          <w:color w:val="auto"/>
          <w:sz w:val="32"/>
          <w:szCs w:val="32"/>
        </w:rPr>
        <w:t xml:space="preserve">Приложение </w:t>
      </w:r>
      <w:r w:rsidRPr="003945FC">
        <w:rPr>
          <w:rFonts w:ascii="Times New Roman" w:hAnsi="Times New Roman" w:cs="Times New Roman"/>
          <w:color w:val="auto"/>
          <w:sz w:val="32"/>
          <w:szCs w:val="32"/>
          <w:lang w:val="en-US"/>
        </w:rPr>
        <w:t>I</w:t>
      </w:r>
      <w:r w:rsidR="003A04C2" w:rsidRPr="003945FC">
        <w:rPr>
          <w:rFonts w:ascii="Times New Roman" w:hAnsi="Times New Roman" w:cs="Times New Roman"/>
          <w:color w:val="auto"/>
          <w:sz w:val="32"/>
          <w:szCs w:val="32"/>
        </w:rPr>
        <w:t>.</w:t>
      </w:r>
      <w:bookmarkEnd w:id="13"/>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849"/>
        <w:gridCol w:w="2779"/>
      </w:tblGrid>
      <w:tr w:rsidR="003A04C2" w:rsidRPr="003A04C2" w:rsidTr="003A04C2">
        <w:trPr>
          <w:tblCellSpacing w:w="0" w:type="dxa"/>
        </w:trPr>
        <w:tc>
          <w:tcPr>
            <w:tcW w:w="1500" w:type="pct"/>
            <w:hideMark/>
          </w:tcPr>
          <w:p w:rsidR="003A04C2" w:rsidRPr="003A04C2" w:rsidRDefault="003A04C2" w:rsidP="00FA687A">
            <w:pPr>
              <w:spacing w:after="0" w:line="360" w:lineRule="auto"/>
              <w:ind w:firstLine="709"/>
              <w:rPr>
                <w:rFonts w:eastAsia="Times New Roman"/>
              </w:rPr>
            </w:pPr>
            <w:r w:rsidRPr="003A04C2">
              <w:rPr>
                <w:rFonts w:eastAsia="Times New Roman"/>
                <w:b/>
                <w:bCs/>
              </w:rPr>
              <w:t>Знак</w:t>
            </w:r>
          </w:p>
        </w:tc>
        <w:tc>
          <w:tcPr>
            <w:tcW w:w="3500" w:type="pct"/>
            <w:hideMark/>
          </w:tcPr>
          <w:p w:rsidR="003A04C2" w:rsidRPr="003A04C2" w:rsidRDefault="003A04C2" w:rsidP="00FA687A">
            <w:pPr>
              <w:spacing w:after="0" w:line="360" w:lineRule="auto"/>
              <w:ind w:firstLine="709"/>
              <w:rPr>
                <w:rFonts w:eastAsia="Times New Roman"/>
              </w:rPr>
            </w:pPr>
            <w:r w:rsidRPr="003A04C2">
              <w:rPr>
                <w:rFonts w:eastAsia="Times New Roman"/>
                <w:b/>
                <w:bCs/>
              </w:rPr>
              <w:t>Пояснение</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4EBA170A" wp14:editId="5412AC27">
                  <wp:extent cx="729615" cy="747395"/>
                  <wp:effectExtent l="0" t="0" r="0" b="0"/>
                  <wp:docPr id="32" name="Рисунок 32" descr="http://ecobeing.ru/wp-content/uploads/2015/03/ecology-marks-non-tox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being.ru/wp-content/uploads/2015/03/ecology-marks-non-tox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9615" cy="74739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Нетоксичный материал</w:t>
            </w:r>
            <w:r w:rsidRPr="003A04C2">
              <w:rPr>
                <w:rFonts w:eastAsia="Times New Roman"/>
              </w:rPr>
              <w:t xml:space="preserve"> — изделие изготовлено из материала (обычно — пластик), который нетоксичен и может соприкасаться с пищевыми продуктами. Применяется на пластиковой (одноразовой) посуде, кухонной технике, иногда на упаковке продуктов питания.</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0E18F287" wp14:editId="6E1CE268">
                  <wp:extent cx="685800" cy="835025"/>
                  <wp:effectExtent l="0" t="0" r="0" b="3175"/>
                  <wp:docPr id="31" name="Рисунок 31" descr="http://ecobeing.ru/wp-content/uploads/2015/03/ecology-marks-tr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being.ru/wp-content/uploads/2015/03/ecology-marks-tras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83502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«Выбросить в урну»</w:t>
            </w:r>
            <w:r w:rsidRPr="003A04C2">
              <w:rPr>
                <w:rFonts w:eastAsia="Times New Roman"/>
              </w:rPr>
              <w:t xml:space="preserve"> — именно это и следует сделать с упаковкой, на которой есть такая </w:t>
            </w:r>
            <w:proofErr w:type="spellStart"/>
            <w:r w:rsidRPr="003A04C2">
              <w:rPr>
                <w:rFonts w:eastAsia="Times New Roman"/>
              </w:rPr>
              <w:t>экомаркировка</w:t>
            </w:r>
            <w:proofErr w:type="spellEnd"/>
            <w:r w:rsidRPr="003A04C2">
              <w:rPr>
                <w:rFonts w:eastAsia="Times New Roman"/>
              </w:rPr>
              <w:t>. Данный знак может сопровождаться различными вариантами подписей: «Содержи свою страну в чистоте!» (</w:t>
            </w:r>
            <w:proofErr w:type="spellStart"/>
            <w:r w:rsidRPr="003A04C2">
              <w:rPr>
                <w:rFonts w:eastAsia="Times New Roman"/>
              </w:rPr>
              <w:t>Keep</w:t>
            </w:r>
            <w:proofErr w:type="spellEnd"/>
            <w:r w:rsidRPr="003A04C2">
              <w:rPr>
                <w:rFonts w:eastAsia="Times New Roman"/>
              </w:rPr>
              <w:t xml:space="preserve"> </w:t>
            </w:r>
            <w:proofErr w:type="spellStart"/>
            <w:r w:rsidRPr="003A04C2">
              <w:rPr>
                <w:rFonts w:eastAsia="Times New Roman"/>
              </w:rPr>
              <w:t>your</w:t>
            </w:r>
            <w:proofErr w:type="spellEnd"/>
            <w:r w:rsidRPr="003A04C2">
              <w:rPr>
                <w:rFonts w:eastAsia="Times New Roman"/>
              </w:rPr>
              <w:t xml:space="preserve"> </w:t>
            </w:r>
            <w:proofErr w:type="spellStart"/>
            <w:r w:rsidRPr="003A04C2">
              <w:rPr>
                <w:rFonts w:eastAsia="Times New Roman"/>
              </w:rPr>
              <w:t>country</w:t>
            </w:r>
            <w:proofErr w:type="spellEnd"/>
            <w:r w:rsidRPr="003A04C2">
              <w:rPr>
                <w:rFonts w:eastAsia="Times New Roman"/>
              </w:rPr>
              <w:t xml:space="preserve"> </w:t>
            </w:r>
            <w:proofErr w:type="spellStart"/>
            <w:r w:rsidRPr="003A04C2">
              <w:rPr>
                <w:rFonts w:eastAsia="Times New Roman"/>
              </w:rPr>
              <w:t>tidy</w:t>
            </w:r>
            <w:proofErr w:type="spellEnd"/>
            <w:r w:rsidRPr="003A04C2">
              <w:rPr>
                <w:rFonts w:eastAsia="Times New Roman"/>
              </w:rPr>
              <w:t>!), «Спасибо» (</w:t>
            </w:r>
            <w:proofErr w:type="spellStart"/>
            <w:r w:rsidRPr="003A04C2">
              <w:rPr>
                <w:rFonts w:eastAsia="Times New Roman"/>
              </w:rPr>
              <w:t>Gracias</w:t>
            </w:r>
            <w:proofErr w:type="spellEnd"/>
            <w:r w:rsidRPr="003A04C2">
              <w:rPr>
                <w:rFonts w:eastAsia="Times New Roman"/>
              </w:rPr>
              <w:t>) и др.</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570DA2FC" wp14:editId="413293DC">
                  <wp:extent cx="650875" cy="650875"/>
                  <wp:effectExtent l="0" t="0" r="0" b="0"/>
                  <wp:docPr id="30" name="Рисунок 30" descr="http://ecobeing.ru/wp-content/uploads/2015/03/ecology-marks-ex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cobeing.ru/wp-content/uploads/2015/03/ecology-marks-expir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Знак </w:t>
            </w:r>
            <w:r w:rsidRPr="003A04C2">
              <w:rPr>
                <w:rFonts w:eastAsia="Times New Roman"/>
                <w:b/>
                <w:bCs/>
              </w:rPr>
              <w:t>срока годности товара после вскрытия упаковки</w:t>
            </w:r>
            <w:r w:rsidRPr="003A04C2">
              <w:rPr>
                <w:rFonts w:eastAsia="Times New Roman"/>
              </w:rPr>
              <w:t xml:space="preserve"> в месяцах.</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65304BBD" wp14:editId="08D6802F">
                  <wp:extent cx="861695" cy="861695"/>
                  <wp:effectExtent l="0" t="0" r="0" b="0"/>
                  <wp:docPr id="29" name="Рисунок 29" descr="http://ecobeing.ru/wp-content/uploads/2015/03/ecology-marks-tox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obeing.ru/wp-content/uploads/2015/03/ecology-marks-toxic.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Особая утилизация</w:t>
            </w:r>
            <w:r w:rsidRPr="003A04C2">
              <w:rPr>
                <w:rFonts w:eastAsia="Times New Roman"/>
              </w:rPr>
              <w:t xml:space="preserve">. </w:t>
            </w:r>
            <w:proofErr w:type="spellStart"/>
            <w:r w:rsidRPr="003A04C2">
              <w:rPr>
                <w:rFonts w:eastAsia="Times New Roman"/>
              </w:rPr>
              <w:t>Экомаркировка</w:t>
            </w:r>
            <w:proofErr w:type="spellEnd"/>
            <w:r w:rsidRPr="003A04C2">
              <w:rPr>
                <w:rFonts w:eastAsia="Times New Roman"/>
              </w:rPr>
              <w:t xml:space="preserve"> «Отдельный сбор» ставится на источниках питания (батарейки) и товарах, содержащих некоторые опасные вещества (ртуть, свинец). Во избежание нанесения вреда окружающей среде необходимо отделить данный объект от обычных отходов и утилизировать его наиболее безопасным способом — например, сдать в специальные места по утилизации.</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720AC40A" wp14:editId="220F9CAF">
                  <wp:extent cx="1151890" cy="606425"/>
                  <wp:effectExtent l="0" t="0" r="0" b="3175"/>
                  <wp:docPr id="28" name="Рисунок 28" descr="http://ecobeing.ru/wp-content/uploads/2015/03/ecology-marks-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obeing.ru/wp-content/uploads/2015/03/ecology-marks-ea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1890" cy="60642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EAC (</w:t>
            </w:r>
            <w:proofErr w:type="spellStart"/>
            <w:r w:rsidRPr="003A04C2">
              <w:rPr>
                <w:rFonts w:eastAsia="Times New Roman"/>
                <w:b/>
                <w:bCs/>
              </w:rPr>
              <w:t>EurAsian</w:t>
            </w:r>
            <w:proofErr w:type="spellEnd"/>
            <w:r w:rsidRPr="003A04C2">
              <w:rPr>
                <w:rFonts w:eastAsia="Times New Roman"/>
                <w:b/>
                <w:bCs/>
              </w:rPr>
              <w:t xml:space="preserve"> </w:t>
            </w:r>
            <w:proofErr w:type="spellStart"/>
            <w:r w:rsidRPr="003A04C2">
              <w:rPr>
                <w:rFonts w:eastAsia="Times New Roman"/>
                <w:b/>
                <w:bCs/>
              </w:rPr>
              <w:t>Conformity</w:t>
            </w:r>
            <w:proofErr w:type="spellEnd"/>
            <w:r w:rsidRPr="003A04C2">
              <w:rPr>
                <w:rFonts w:eastAsia="Times New Roman"/>
              </w:rPr>
              <w:t xml:space="preserve">, «Евразийское соответствие») – единый </w:t>
            </w:r>
            <w:r w:rsidRPr="003A04C2">
              <w:rPr>
                <w:rFonts w:eastAsia="Times New Roman"/>
                <w:b/>
                <w:bCs/>
              </w:rPr>
              <w:t>знак обращения продукции</w:t>
            </w:r>
            <w:r w:rsidRPr="003A04C2">
              <w:rPr>
                <w:rFonts w:eastAsia="Times New Roman"/>
              </w:rPr>
              <w:t xml:space="preserve"> на рынке государств–членов Таможенного союза стран Евразийского экономического союза </w:t>
            </w:r>
            <w:r w:rsidRPr="003A04C2">
              <w:rPr>
                <w:rFonts w:eastAsia="Times New Roman"/>
              </w:rPr>
              <w:lastRenderedPageBreak/>
              <w:t>(ЕАЭС), включающего Россию, Беларусь, Казахстан, Армению, Киргизию. Данный знак подтверждает соответствие продукции минимальным требованиям союза.</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361D4577" wp14:editId="1BFEB7E8">
                  <wp:extent cx="1046480" cy="562610"/>
                  <wp:effectExtent l="0" t="0" r="1270" b="8890"/>
                  <wp:docPr id="27" name="Рисунок 27" descr="http://ecobeing.ru/wp-content/uploads/2015/03/ecology-mark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obeing.ru/wp-content/uploads/2015/03/ecology-marks-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6480" cy="56261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Маркировка СЕ является единственным обозначением </w:t>
            </w:r>
            <w:r w:rsidRPr="003A04C2">
              <w:rPr>
                <w:rFonts w:eastAsia="Times New Roman"/>
                <w:b/>
                <w:bCs/>
              </w:rPr>
              <w:t>соответствия определенной продукции на требования к качеству</w:t>
            </w:r>
            <w:r w:rsidRPr="003A04C2">
              <w:rPr>
                <w:rFonts w:eastAsia="Times New Roman"/>
              </w:rPr>
              <w:t xml:space="preserve"> на территории Европейского Союза. Знак СЕ гарантирует, что производимая изготовителем продукция полностью соответствует требованиям безопасности для человека и окружающей среды, а также подтверждает возможность свободного передвижения продукта по всей территории ЕС.</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635AA82C" wp14:editId="27F280DE">
                  <wp:extent cx="896620" cy="668020"/>
                  <wp:effectExtent l="0" t="0" r="0" b="0"/>
                  <wp:docPr id="26" name="Рисунок 26" descr="http://ecobeing.ru/wp-content/uploads/2015/03/ecology-marks-russian-g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cobeing.ru/wp-content/uploads/2015/03/ecology-marks-russian-gost-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6620" cy="66802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РСТ</w:t>
            </w:r>
            <w:r w:rsidRPr="003A04C2">
              <w:rPr>
                <w:rFonts w:eastAsia="Times New Roman"/>
              </w:rPr>
              <w:t xml:space="preserve"> — знак </w:t>
            </w:r>
            <w:r w:rsidRPr="003A04C2">
              <w:rPr>
                <w:rFonts w:eastAsia="Times New Roman"/>
                <w:b/>
                <w:bCs/>
              </w:rPr>
              <w:t xml:space="preserve">соответствия обязательной </w:t>
            </w:r>
            <w:r w:rsidRPr="003A04C2">
              <w:rPr>
                <w:rFonts w:eastAsia="Times New Roman"/>
                <w:b/>
                <w:bCs/>
              </w:rPr>
              <w:lastRenderedPageBreak/>
              <w:t>сертификации</w:t>
            </w:r>
            <w:r w:rsidRPr="003A04C2">
              <w:rPr>
                <w:rFonts w:eastAsia="Times New Roman"/>
              </w:rPr>
              <w:t xml:space="preserve"> в  России (соответствие товара стандарту ГОСТ). Означает, что продукция сертифицирована, соответствует установленным стандартам качества и на неё оформлен сертификат соответствия.</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273CBDA6" wp14:editId="6044428C">
                  <wp:extent cx="835025" cy="835025"/>
                  <wp:effectExtent l="0" t="0" r="3175" b="3175"/>
                  <wp:docPr id="25" name="Рисунок 25" descr="http://ecobeing.ru/wp-content/uploads/2015/03/ecology-marks-ukraine-s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obeing.ru/wp-content/uploads/2015/03/ecology-marks-ukraine-sepr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 xml:space="preserve">Сертификат </w:t>
            </w:r>
            <w:proofErr w:type="spellStart"/>
            <w:r w:rsidRPr="003A04C2">
              <w:rPr>
                <w:rFonts w:eastAsia="Times New Roman"/>
                <w:b/>
                <w:bCs/>
              </w:rPr>
              <w:t>УкрСЕПРО</w:t>
            </w:r>
            <w:proofErr w:type="spellEnd"/>
            <w:r w:rsidRPr="003A04C2">
              <w:rPr>
                <w:rFonts w:eastAsia="Times New Roman"/>
              </w:rPr>
              <w:t>, Украина. Аналогичен международному стандарту серии ISO 9000 (менеджмент качества), является знаком соответствия качества Украины. Бывает одноразовым (для одной партии), а также на серийное производство на год, 2 года или 5 лет. При сертификации на 5 лет обязательно наличие ISO 9001.</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67DF2D64" wp14:editId="77DD39F4">
                  <wp:extent cx="765175" cy="747395"/>
                  <wp:effectExtent l="0" t="0" r="0" b="0"/>
                  <wp:docPr id="24" name="Рисунок 24" descr="http://ecobeing.ru/wp-content/uploads/2015/03/ecology-marks-chem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cobeing.ru/wp-content/uploads/2015/03/ecology-marks-chemic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5175" cy="74739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Знак «Вредно для здоровья»</w:t>
            </w:r>
            <w:r w:rsidRPr="003A04C2">
              <w:rPr>
                <w:rFonts w:eastAsia="Times New Roman"/>
              </w:rPr>
              <w:t xml:space="preserve">. Обычно помещается на упаковках бытовой химии, в частности, средствах для посудомоечных машин. </w:t>
            </w:r>
            <w:r w:rsidRPr="003A04C2">
              <w:rPr>
                <w:rFonts w:eastAsia="Times New Roman"/>
              </w:rPr>
              <w:lastRenderedPageBreak/>
              <w:t>Будьте предельно осторожны с таким товаром.</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373E22CF" wp14:editId="65CA403B">
                  <wp:extent cx="817880" cy="817880"/>
                  <wp:effectExtent l="0" t="0" r="1270" b="1270"/>
                  <wp:docPr id="23" name="Рисунок 23" descr="http://ecobeing.ru/wp-content/uploads/2015/03/ecology-marks-glass-r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obeing.ru/wp-content/uploads/2015/03/ecology-marks-glass-recycle.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Знак переработки стекла.</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29F0A94A" wp14:editId="109B3249">
                  <wp:extent cx="932180" cy="932180"/>
                  <wp:effectExtent l="0" t="0" r="1270" b="1270"/>
                  <wp:docPr id="22" name="Рисунок 22" descr="http://ecobeing.ru/wp-content/uploads/2015/03/ecology-marks-recycle-moeb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obeing.ru/wp-content/uploads/2015/03/ecology-marks-recycle-moebiu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Знак вторичной переработки «Петля Мебиуса»</w:t>
            </w:r>
            <w:r w:rsidRPr="003A04C2">
              <w:rPr>
                <w:rFonts w:eastAsia="Times New Roman"/>
              </w:rPr>
              <w:t xml:space="preserve"> означает, что упаковка товара частично или полностью сделана из переработанного сырья либо пригодна для последующей переработки. Производителям рекомендуется рядом со знаком уточнять процент «вторичности», например: «Изготовлено на 95% из переработанного картона». На немецких картонных упаковках иногда можно встретить еще и такую фразу: «Если меня плоско сложить, я стану макулатурой. Спасибо».</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5B14CC32" wp14:editId="47EA8E87">
                  <wp:extent cx="1872615" cy="2532380"/>
                  <wp:effectExtent l="0" t="0" r="0" b="1270"/>
                  <wp:docPr id="21" name="Рисунок 21" descr="http://ecobeing.ru/wp-content/uploads/2015/03/ecology-marks-recyclable-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cobeing.ru/wp-content/uploads/2015/03/ecology-marks-recyclable-plasti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2615" cy="253238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Потенциально перерабатываемый пластик</w:t>
            </w:r>
            <w:r w:rsidRPr="003A04C2">
              <w:rPr>
                <w:rFonts w:eastAsia="Times New Roman"/>
              </w:rPr>
              <w:t xml:space="preserve"> — знак ставится непосредственно на изделии. Обратите внимание, что само </w:t>
            </w:r>
            <w:r w:rsidRPr="003A04C2">
              <w:rPr>
                <w:rFonts w:eastAsia="Times New Roman"/>
                <w:b/>
                <w:bCs/>
              </w:rPr>
              <w:t>наличие треугольника не гарантирует возможность переработки</w:t>
            </w:r>
            <w:r w:rsidRPr="003A04C2">
              <w:rPr>
                <w:rFonts w:eastAsia="Times New Roman"/>
              </w:rPr>
              <w:t xml:space="preserve"> — это зависит от материала. Итак, в треугольнике может указываться цифра-код, обозначающая тип пластика:</w:t>
            </w:r>
            <w:r w:rsidRPr="003A04C2">
              <w:rPr>
                <w:rFonts w:eastAsia="Times New Roman"/>
              </w:rPr>
              <w:br/>
            </w:r>
            <w:r w:rsidRPr="003A04C2">
              <w:rPr>
                <w:rFonts w:eastAsia="Times New Roman"/>
                <w:b/>
                <w:bCs/>
              </w:rPr>
              <w:t>1.</w:t>
            </w:r>
            <w:r w:rsidRPr="003A04C2">
              <w:rPr>
                <w:rFonts w:eastAsia="Times New Roman"/>
              </w:rPr>
              <w:t xml:space="preserve"> </w:t>
            </w:r>
            <w:r w:rsidRPr="003A04C2">
              <w:rPr>
                <w:rFonts w:eastAsia="Times New Roman"/>
                <w:b/>
                <w:bCs/>
              </w:rPr>
              <w:t>PET</w:t>
            </w:r>
            <w:r w:rsidRPr="003A04C2">
              <w:rPr>
                <w:rFonts w:eastAsia="Times New Roman"/>
              </w:rPr>
              <w:t xml:space="preserve"> или </w:t>
            </w:r>
            <w:r w:rsidRPr="003A04C2">
              <w:rPr>
                <w:rFonts w:eastAsia="Times New Roman"/>
                <w:b/>
                <w:bCs/>
              </w:rPr>
              <w:t>PETE (ПЭТ)</w:t>
            </w:r>
            <w:r w:rsidRPr="003A04C2">
              <w:rPr>
                <w:rFonts w:eastAsia="Times New Roman"/>
              </w:rPr>
              <w:t xml:space="preserve"> — </w:t>
            </w:r>
            <w:proofErr w:type="spellStart"/>
            <w:r w:rsidRPr="003A04C2">
              <w:rPr>
                <w:rFonts w:eastAsia="Times New Roman"/>
              </w:rPr>
              <w:t>полиэтилентерфталат</w:t>
            </w:r>
            <w:proofErr w:type="spellEnd"/>
            <w:r w:rsidRPr="003A04C2">
              <w:rPr>
                <w:rFonts w:eastAsia="Times New Roman"/>
              </w:rPr>
              <w:t xml:space="preserve"> (тара для минеральной воды, безалкогольных напитков, масла и фруктовых соков, одежда, спортивная обувь и т.д.);</w:t>
            </w:r>
            <w:r w:rsidRPr="003A04C2">
              <w:rPr>
                <w:rFonts w:eastAsia="Times New Roman"/>
              </w:rPr>
              <w:br/>
            </w:r>
            <w:r w:rsidRPr="003A04C2">
              <w:rPr>
                <w:rFonts w:eastAsia="Times New Roman"/>
                <w:b/>
                <w:bCs/>
              </w:rPr>
              <w:t>2. PEHD</w:t>
            </w:r>
            <w:r w:rsidRPr="003A04C2">
              <w:rPr>
                <w:rFonts w:eastAsia="Times New Roman"/>
              </w:rPr>
              <w:t xml:space="preserve"> или </w:t>
            </w:r>
            <w:r w:rsidRPr="003A04C2">
              <w:rPr>
                <w:rFonts w:eastAsia="Times New Roman"/>
                <w:b/>
                <w:bCs/>
              </w:rPr>
              <w:t>HDPE (ПЭНД)</w:t>
            </w:r>
            <w:r w:rsidRPr="003A04C2">
              <w:rPr>
                <w:rFonts w:eastAsia="Times New Roman"/>
              </w:rPr>
              <w:t xml:space="preserve"> — полиэтилен высокой плотности или низкого давления (бутылки, фляги, полужесткие упаковки для мыла, шампуней, мусорные контейнеры, дренажные трубы и т.д.; </w:t>
            </w:r>
            <w:r w:rsidRPr="003A04C2">
              <w:rPr>
                <w:rFonts w:eastAsia="Times New Roman"/>
              </w:rPr>
              <w:lastRenderedPageBreak/>
              <w:t>считается безопасным для пищевого использования);</w:t>
            </w:r>
            <w:r w:rsidRPr="003A04C2">
              <w:rPr>
                <w:rFonts w:eastAsia="Times New Roman"/>
              </w:rPr>
              <w:br/>
            </w:r>
            <w:r w:rsidRPr="003A04C2">
              <w:rPr>
                <w:rFonts w:eastAsia="Times New Roman"/>
                <w:b/>
                <w:bCs/>
              </w:rPr>
              <w:t>3. PVC (ПВХ)</w:t>
            </w:r>
            <w:r w:rsidRPr="003A04C2">
              <w:rPr>
                <w:rFonts w:eastAsia="Times New Roman"/>
              </w:rPr>
              <w:t xml:space="preserve"> — поливинилхлорид (тара для моющих средств, клеенка, трубы, напольные профили, оконные покрытия; опасен для пищевого использования, поскольку может содержать диоксины, ртуть, кадмий, </w:t>
            </w:r>
            <w:proofErr w:type="spellStart"/>
            <w:r w:rsidRPr="003A04C2">
              <w:rPr>
                <w:rFonts w:eastAsia="Times New Roman"/>
              </w:rPr>
              <w:t>бисфенол</w:t>
            </w:r>
            <w:proofErr w:type="spellEnd"/>
            <w:r w:rsidRPr="003A04C2">
              <w:rPr>
                <w:rFonts w:eastAsia="Times New Roman"/>
              </w:rPr>
              <w:t xml:space="preserve"> А). Именно этот пластик практически не поддается переработке;</w:t>
            </w:r>
            <w:r w:rsidRPr="003A04C2">
              <w:rPr>
                <w:rFonts w:eastAsia="Times New Roman"/>
              </w:rPr>
              <w:br/>
            </w:r>
            <w:r w:rsidRPr="003A04C2">
              <w:rPr>
                <w:rFonts w:eastAsia="Times New Roman"/>
                <w:b/>
                <w:bCs/>
              </w:rPr>
              <w:t>4. LDPE</w:t>
            </w:r>
            <w:r w:rsidRPr="003A04C2">
              <w:rPr>
                <w:rFonts w:eastAsia="Times New Roman"/>
              </w:rPr>
              <w:t xml:space="preserve"> или </w:t>
            </w:r>
            <w:r w:rsidRPr="003A04C2">
              <w:rPr>
                <w:rFonts w:eastAsia="Times New Roman"/>
                <w:b/>
                <w:bCs/>
              </w:rPr>
              <w:t>PELD (ПЭВД)</w:t>
            </w:r>
            <w:r w:rsidRPr="003A04C2">
              <w:rPr>
                <w:rFonts w:eastAsia="Times New Roman"/>
              </w:rPr>
              <w:t xml:space="preserve"> — полиэтилен низкой плотности, полиэтилен высокого давления (брезенты, мусорные мешки, пакеты, черепица, прокладочный материал и т.д.; безопасен для пищевого использования);</w:t>
            </w:r>
            <w:r w:rsidRPr="003A04C2">
              <w:rPr>
                <w:rFonts w:eastAsia="Times New Roman"/>
              </w:rPr>
              <w:br/>
            </w:r>
            <w:r w:rsidRPr="003A04C2">
              <w:rPr>
                <w:rFonts w:eastAsia="Times New Roman"/>
                <w:b/>
                <w:bCs/>
              </w:rPr>
              <w:t>5. PP (ПП)</w:t>
            </w:r>
            <w:r w:rsidRPr="003A04C2">
              <w:rPr>
                <w:rFonts w:eastAsia="Times New Roman"/>
              </w:rPr>
              <w:t xml:space="preserve"> — полипропилен (используется в автомобильной промышленности для оборудования и </w:t>
            </w:r>
            <w:r w:rsidRPr="003A04C2">
              <w:rPr>
                <w:rFonts w:eastAsia="Times New Roman"/>
              </w:rPr>
              <w:lastRenderedPageBreak/>
              <w:t>бамперов, а также для игрушек, одноразовой посуды, зубных щеток и т.п.; безопасен для пищевого использования);</w:t>
            </w:r>
            <w:r w:rsidRPr="003A04C2">
              <w:rPr>
                <w:rFonts w:eastAsia="Times New Roman"/>
              </w:rPr>
              <w:br/>
            </w:r>
            <w:r w:rsidRPr="003A04C2">
              <w:rPr>
                <w:rFonts w:eastAsia="Times New Roman"/>
                <w:b/>
                <w:bCs/>
              </w:rPr>
              <w:t>6. PS (ПС)</w:t>
            </w:r>
            <w:r w:rsidRPr="003A04C2">
              <w:rPr>
                <w:rFonts w:eastAsia="Times New Roman"/>
              </w:rPr>
              <w:t xml:space="preserve"> — полистирол (плиты теплоизоляции зданий, пищевые упаковки, столовые приборы и чашки, коробки CD, пищевая плёнка и </w:t>
            </w:r>
            <w:proofErr w:type="spellStart"/>
            <w:r w:rsidRPr="003A04C2">
              <w:rPr>
                <w:rFonts w:eastAsia="Times New Roman"/>
              </w:rPr>
              <w:t>пеноматериалы</w:t>
            </w:r>
            <w:proofErr w:type="spellEnd"/>
            <w:r w:rsidRPr="003A04C2">
              <w:rPr>
                <w:rFonts w:eastAsia="Times New Roman"/>
              </w:rPr>
              <w:t>, игрушки, ручки и т.д.; материал потенциально опасен, особенно в случае горения, поскольку содержит стирол);</w:t>
            </w:r>
            <w:r w:rsidRPr="003A04C2">
              <w:rPr>
                <w:rFonts w:eastAsia="Times New Roman"/>
              </w:rPr>
              <w:br/>
            </w:r>
            <w:r w:rsidRPr="003A04C2">
              <w:rPr>
                <w:rFonts w:eastAsia="Times New Roman"/>
                <w:b/>
                <w:bCs/>
              </w:rPr>
              <w:t>7. OTHER</w:t>
            </w:r>
            <w:r w:rsidRPr="003A04C2">
              <w:rPr>
                <w:rFonts w:eastAsia="Times New Roman"/>
              </w:rPr>
              <w:t xml:space="preserve"> или </w:t>
            </w:r>
            <w:r w:rsidRPr="003A04C2">
              <w:rPr>
                <w:rFonts w:eastAsia="Times New Roman"/>
                <w:b/>
                <w:bCs/>
              </w:rPr>
              <w:t>О</w:t>
            </w:r>
            <w:r w:rsidRPr="003A04C2">
              <w:rPr>
                <w:rFonts w:eastAsia="Times New Roman"/>
              </w:rPr>
              <w:t xml:space="preserve"> — другие виды пластика (в основном, поликарбонат — может содержать опасный для человека </w:t>
            </w:r>
            <w:proofErr w:type="spellStart"/>
            <w:r w:rsidRPr="003A04C2">
              <w:rPr>
                <w:rFonts w:eastAsia="Times New Roman"/>
              </w:rPr>
              <w:t>бисфенол</w:t>
            </w:r>
            <w:proofErr w:type="spellEnd"/>
            <w:r w:rsidRPr="003A04C2">
              <w:rPr>
                <w:rFonts w:eastAsia="Times New Roman"/>
              </w:rPr>
              <w:t xml:space="preserve"> А; используется для изготовления твёрдых прозрачных изделий, таких как, например, детские рожки для кормления).</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6E733B23" wp14:editId="55B09ACF">
                  <wp:extent cx="773430" cy="720725"/>
                  <wp:effectExtent l="0" t="0" r="7620" b="3175"/>
                  <wp:docPr id="20" name="Рисунок 20" descr="http://ecobeing.ru/wp-content/uploads/2015/03/ecology-marks-recycle-alumin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cobeing.ru/wp-content/uploads/2015/03/ecology-marks-recycle-aluminiu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3430" cy="72072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Изготовлено из алюминия</w:t>
            </w:r>
            <w:r w:rsidRPr="003A04C2">
              <w:rPr>
                <w:rFonts w:eastAsia="Times New Roman"/>
              </w:rPr>
              <w:t>, который подлежит вторичной переработке.</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4C355175" wp14:editId="3482E66C">
                  <wp:extent cx="896620" cy="896620"/>
                  <wp:effectExtent l="0" t="0" r="0" b="0"/>
                  <wp:docPr id="19" name="Рисунок 19" descr="http://ecobeing.ru/wp-content/uploads/2015/03/ecology-marks-recycle-21-pap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cobeing.ru/wp-content/uploads/2015/03/ecology-marks-recycle-21-pap1-500x50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Знак переработки целлюлозной продукции</w:t>
            </w:r>
            <w:r w:rsidRPr="003A04C2">
              <w:rPr>
                <w:rFonts w:eastAsia="Times New Roman"/>
              </w:rPr>
              <w:t>:</w:t>
            </w:r>
            <w:r w:rsidRPr="003A04C2">
              <w:rPr>
                <w:rFonts w:eastAsia="Times New Roman"/>
              </w:rPr>
              <w:br/>
            </w:r>
            <w:r w:rsidRPr="003A04C2">
              <w:rPr>
                <w:rFonts w:eastAsia="Times New Roman"/>
                <w:b/>
                <w:bCs/>
              </w:rPr>
              <w:t>20</w:t>
            </w:r>
            <w:r w:rsidRPr="003A04C2">
              <w:rPr>
                <w:rFonts w:eastAsia="Times New Roman"/>
              </w:rPr>
              <w:t xml:space="preserve"> — картон;</w:t>
            </w:r>
            <w:r w:rsidRPr="003A04C2">
              <w:rPr>
                <w:rFonts w:eastAsia="Times New Roman"/>
              </w:rPr>
              <w:br/>
            </w:r>
            <w:r w:rsidRPr="003A04C2">
              <w:rPr>
                <w:rFonts w:eastAsia="Times New Roman"/>
                <w:b/>
                <w:bCs/>
              </w:rPr>
              <w:t>21</w:t>
            </w:r>
            <w:r w:rsidRPr="003A04C2">
              <w:rPr>
                <w:rFonts w:eastAsia="Times New Roman"/>
              </w:rPr>
              <w:t xml:space="preserve"> — прочая бумага: журналы, почта, упаковка из-под муки, сахара и т.д.;</w:t>
            </w:r>
            <w:r w:rsidRPr="003A04C2">
              <w:rPr>
                <w:rFonts w:eastAsia="Times New Roman"/>
              </w:rPr>
              <w:br/>
            </w:r>
            <w:r w:rsidRPr="003A04C2">
              <w:rPr>
                <w:rFonts w:eastAsia="Times New Roman"/>
                <w:b/>
                <w:bCs/>
              </w:rPr>
              <w:t>22</w:t>
            </w:r>
            <w:r w:rsidRPr="003A04C2">
              <w:rPr>
                <w:rFonts w:eastAsia="Times New Roman"/>
              </w:rPr>
              <w:t xml:space="preserve"> — бумага;</w:t>
            </w:r>
            <w:r w:rsidRPr="003A04C2">
              <w:rPr>
                <w:rFonts w:eastAsia="Times New Roman"/>
              </w:rPr>
              <w:br/>
            </w:r>
            <w:r w:rsidRPr="003A04C2">
              <w:rPr>
                <w:rFonts w:eastAsia="Times New Roman"/>
                <w:b/>
                <w:bCs/>
              </w:rPr>
              <w:t>23</w:t>
            </w:r>
            <w:r w:rsidRPr="003A04C2">
              <w:rPr>
                <w:rFonts w:eastAsia="Times New Roman"/>
              </w:rPr>
              <w:t xml:space="preserve"> — полиграфический картон: открытки, обложки книг и пр.</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710F1B31" wp14:editId="6B9308A8">
                  <wp:extent cx="896620" cy="896620"/>
                  <wp:effectExtent l="0" t="0" r="0" b="0"/>
                  <wp:docPr id="18" name="Рисунок 18" descr="http://ecobeing.ru/wp-content/uploads/2015/03/ecology-marks-recycle-72-gl1-500x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cobeing.ru/wp-content/uploads/2015/03/ecology-marks-recycle-72-gl1-500x50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Знак переработки стекла</w:t>
            </w:r>
            <w:r w:rsidRPr="003A04C2">
              <w:rPr>
                <w:rFonts w:eastAsia="Times New Roman"/>
              </w:rPr>
              <w:t>:</w:t>
            </w:r>
            <w:r w:rsidRPr="003A04C2">
              <w:rPr>
                <w:rFonts w:eastAsia="Times New Roman"/>
              </w:rPr>
              <w:br/>
            </w:r>
            <w:r w:rsidRPr="003A04C2">
              <w:rPr>
                <w:rFonts w:eastAsia="Times New Roman"/>
                <w:b/>
                <w:bCs/>
              </w:rPr>
              <w:t>70</w:t>
            </w:r>
            <w:r w:rsidRPr="003A04C2">
              <w:rPr>
                <w:rFonts w:eastAsia="Times New Roman"/>
              </w:rPr>
              <w:t xml:space="preserve"> — бесцветное стекло;</w:t>
            </w:r>
            <w:r w:rsidRPr="003A04C2">
              <w:rPr>
                <w:rFonts w:eastAsia="Times New Roman"/>
              </w:rPr>
              <w:br/>
            </w:r>
            <w:r w:rsidRPr="003A04C2">
              <w:rPr>
                <w:rFonts w:eastAsia="Times New Roman"/>
                <w:b/>
                <w:bCs/>
              </w:rPr>
              <w:t>71</w:t>
            </w:r>
            <w:r w:rsidRPr="003A04C2">
              <w:rPr>
                <w:rFonts w:eastAsia="Times New Roman"/>
              </w:rPr>
              <w:t xml:space="preserve"> — зеленое стекло;</w:t>
            </w:r>
            <w:r w:rsidRPr="003A04C2">
              <w:rPr>
                <w:rFonts w:eastAsia="Times New Roman"/>
              </w:rPr>
              <w:br/>
            </w:r>
            <w:r w:rsidRPr="003A04C2">
              <w:rPr>
                <w:rFonts w:eastAsia="Times New Roman"/>
                <w:b/>
                <w:bCs/>
              </w:rPr>
              <w:t>72</w:t>
            </w:r>
            <w:r w:rsidRPr="003A04C2">
              <w:rPr>
                <w:rFonts w:eastAsia="Times New Roman"/>
              </w:rPr>
              <w:t xml:space="preserve"> — коричневое стекло;</w:t>
            </w:r>
            <w:r w:rsidRPr="003A04C2">
              <w:rPr>
                <w:rFonts w:eastAsia="Times New Roman"/>
              </w:rPr>
              <w:br/>
            </w:r>
            <w:r w:rsidRPr="003A04C2">
              <w:rPr>
                <w:rFonts w:eastAsia="Times New Roman"/>
                <w:b/>
                <w:bCs/>
              </w:rPr>
              <w:t>73</w:t>
            </w:r>
            <w:r w:rsidRPr="003A04C2">
              <w:rPr>
                <w:rFonts w:eastAsia="Times New Roman"/>
              </w:rPr>
              <w:t xml:space="preserve"> — бутылочное стекло (тёмно-коричневое, </w:t>
            </w:r>
            <w:proofErr w:type="spellStart"/>
            <w:r w:rsidRPr="003A04C2">
              <w:rPr>
                <w:rFonts w:eastAsia="Times New Roman"/>
              </w:rPr>
              <w:t>Dark</w:t>
            </w:r>
            <w:proofErr w:type="spellEnd"/>
            <w:r w:rsidRPr="003A04C2">
              <w:rPr>
                <w:rFonts w:eastAsia="Times New Roman"/>
              </w:rPr>
              <w:t xml:space="preserve"> </w:t>
            </w:r>
            <w:proofErr w:type="spellStart"/>
            <w:r w:rsidRPr="003A04C2">
              <w:rPr>
                <w:rFonts w:eastAsia="Times New Roman"/>
              </w:rPr>
              <w:t>Sort</w:t>
            </w:r>
            <w:proofErr w:type="spellEnd"/>
            <w:r w:rsidRPr="003A04C2">
              <w:rPr>
                <w:rFonts w:eastAsia="Times New Roman"/>
              </w:rPr>
              <w:t xml:space="preserve"> </w:t>
            </w:r>
            <w:proofErr w:type="spellStart"/>
            <w:r w:rsidRPr="003A04C2">
              <w:rPr>
                <w:rFonts w:eastAsia="Times New Roman"/>
              </w:rPr>
              <w:t>Glass</w:t>
            </w:r>
            <w:proofErr w:type="spellEnd"/>
            <w:r w:rsidRPr="003A04C2">
              <w:rPr>
                <w:rFonts w:eastAsia="Times New Roman"/>
              </w:rPr>
              <w:t>);</w:t>
            </w:r>
            <w:r w:rsidRPr="003A04C2">
              <w:rPr>
                <w:rFonts w:eastAsia="Times New Roman"/>
              </w:rPr>
              <w:br/>
            </w:r>
            <w:r w:rsidRPr="003A04C2">
              <w:rPr>
                <w:rFonts w:eastAsia="Times New Roman"/>
                <w:b/>
                <w:bCs/>
              </w:rPr>
              <w:t>74</w:t>
            </w:r>
            <w:r w:rsidRPr="003A04C2">
              <w:rPr>
                <w:rFonts w:eastAsia="Times New Roman"/>
              </w:rPr>
              <w:t xml:space="preserve"> — бутылочное стекло (светло-коричневое, </w:t>
            </w:r>
            <w:proofErr w:type="spellStart"/>
            <w:r w:rsidRPr="003A04C2">
              <w:rPr>
                <w:rFonts w:eastAsia="Times New Roman"/>
              </w:rPr>
              <w:t>Light</w:t>
            </w:r>
            <w:proofErr w:type="spellEnd"/>
            <w:r w:rsidRPr="003A04C2">
              <w:rPr>
                <w:rFonts w:eastAsia="Times New Roman"/>
              </w:rPr>
              <w:t xml:space="preserve"> </w:t>
            </w:r>
            <w:proofErr w:type="spellStart"/>
            <w:r w:rsidRPr="003A04C2">
              <w:rPr>
                <w:rFonts w:eastAsia="Times New Roman"/>
              </w:rPr>
              <w:t>Sort</w:t>
            </w:r>
            <w:proofErr w:type="spellEnd"/>
            <w:r w:rsidRPr="003A04C2">
              <w:rPr>
                <w:rFonts w:eastAsia="Times New Roman"/>
              </w:rPr>
              <w:t xml:space="preserve"> </w:t>
            </w:r>
            <w:proofErr w:type="spellStart"/>
            <w:r w:rsidRPr="003A04C2">
              <w:rPr>
                <w:rFonts w:eastAsia="Times New Roman"/>
              </w:rPr>
              <w:t>Glass</w:t>
            </w:r>
            <w:proofErr w:type="spellEnd"/>
            <w:r w:rsidRPr="003A04C2">
              <w:rPr>
                <w:rFonts w:eastAsia="Times New Roman"/>
              </w:rPr>
              <w:t>);</w:t>
            </w:r>
            <w:r w:rsidRPr="003A04C2">
              <w:rPr>
                <w:rFonts w:eastAsia="Times New Roman"/>
              </w:rPr>
              <w:br/>
            </w:r>
            <w:r w:rsidRPr="003A04C2">
              <w:rPr>
                <w:rFonts w:eastAsia="Times New Roman"/>
                <w:b/>
                <w:bCs/>
              </w:rPr>
              <w:t>75</w:t>
            </w:r>
            <w:r w:rsidRPr="003A04C2">
              <w:rPr>
                <w:rFonts w:eastAsia="Times New Roman"/>
              </w:rPr>
              <w:t xml:space="preserve"> — стекло с малым содержанием свинца: используется в современных телевизорах и </w:t>
            </w:r>
            <w:r w:rsidRPr="003A04C2">
              <w:rPr>
                <w:rFonts w:eastAsia="Times New Roman"/>
              </w:rPr>
              <w:lastRenderedPageBreak/>
              <w:t>электронных приборах;</w:t>
            </w:r>
            <w:r w:rsidRPr="003A04C2">
              <w:rPr>
                <w:rFonts w:eastAsia="Times New Roman"/>
              </w:rPr>
              <w:br/>
            </w:r>
            <w:r w:rsidRPr="003A04C2">
              <w:rPr>
                <w:rFonts w:eastAsia="Times New Roman"/>
                <w:b/>
                <w:bCs/>
              </w:rPr>
              <w:t>76</w:t>
            </w:r>
            <w:r w:rsidRPr="003A04C2">
              <w:rPr>
                <w:rFonts w:eastAsia="Times New Roman"/>
              </w:rPr>
              <w:t xml:space="preserve"> — хрусталь;</w:t>
            </w:r>
            <w:r w:rsidRPr="003A04C2">
              <w:rPr>
                <w:rFonts w:eastAsia="Times New Roman"/>
              </w:rPr>
              <w:br/>
            </w:r>
            <w:r w:rsidRPr="003A04C2">
              <w:rPr>
                <w:rFonts w:eastAsia="Times New Roman"/>
                <w:b/>
                <w:bCs/>
              </w:rPr>
              <w:t>77</w:t>
            </w:r>
            <w:r w:rsidRPr="003A04C2">
              <w:rPr>
                <w:rFonts w:eastAsia="Times New Roman"/>
              </w:rPr>
              <w:t xml:space="preserve"> — стекло, покрытое медью: электроника, часы;</w:t>
            </w:r>
            <w:r w:rsidRPr="003A04C2">
              <w:rPr>
                <w:rFonts w:eastAsia="Times New Roman"/>
              </w:rPr>
              <w:br/>
            </w:r>
            <w:r w:rsidRPr="003A04C2">
              <w:rPr>
                <w:rFonts w:eastAsia="Times New Roman"/>
                <w:b/>
                <w:bCs/>
              </w:rPr>
              <w:t>78</w:t>
            </w:r>
            <w:r w:rsidRPr="003A04C2">
              <w:rPr>
                <w:rFonts w:eastAsia="Times New Roman"/>
              </w:rPr>
              <w:t xml:space="preserve"> — стекло, покрытое серебром: зеркало, посуда для сервировки;</w:t>
            </w:r>
            <w:r w:rsidRPr="003A04C2">
              <w:rPr>
                <w:rFonts w:eastAsia="Times New Roman"/>
              </w:rPr>
              <w:br/>
            </w:r>
            <w:r w:rsidRPr="003A04C2">
              <w:rPr>
                <w:rFonts w:eastAsia="Times New Roman"/>
                <w:b/>
                <w:bCs/>
              </w:rPr>
              <w:t>79</w:t>
            </w:r>
            <w:r w:rsidRPr="003A04C2">
              <w:rPr>
                <w:rFonts w:eastAsia="Times New Roman"/>
              </w:rPr>
              <w:t xml:space="preserve"> — позолоченное стекло: посуда для сервировки.</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Аналогично выглядит</w:t>
            </w:r>
            <w:r w:rsidRPr="003A04C2">
              <w:rPr>
                <w:rFonts w:eastAsia="Times New Roman"/>
                <w:b/>
                <w:bCs/>
              </w:rPr>
              <w:t xml:space="preserve"> знак переработки комбинированных или </w:t>
            </w:r>
            <w:hyperlink r:id="rId29" w:history="1">
              <w:r w:rsidRPr="003A04C2">
                <w:rPr>
                  <w:rFonts w:eastAsia="Times New Roman"/>
                  <w:b/>
                  <w:bCs/>
                  <w:color w:val="0000FF"/>
                  <w:u w:val="single"/>
                </w:rPr>
                <w:t>композитных материалов</w:t>
              </w:r>
            </w:hyperlink>
            <w:r w:rsidRPr="003A04C2">
              <w:rPr>
                <w:rFonts w:eastAsia="Times New Roman"/>
              </w:rPr>
              <w:t xml:space="preserve"> (80—99). Композитные материалы технически подлежат переработке, но данный процесс очень сложен (и, как следствие, дорог) из-за их неоднородной структуры.</w:t>
            </w:r>
            <w:r w:rsidRPr="003A04C2">
              <w:rPr>
                <w:rFonts w:eastAsia="Times New Roman"/>
              </w:rPr>
              <w:br/>
            </w:r>
            <w:r w:rsidRPr="003A04C2">
              <w:rPr>
                <w:rFonts w:eastAsia="Times New Roman"/>
                <w:b/>
                <w:bCs/>
              </w:rPr>
              <w:t>81</w:t>
            </w:r>
            <w:r w:rsidRPr="003A04C2">
              <w:rPr>
                <w:rFonts w:eastAsia="Times New Roman"/>
              </w:rPr>
              <w:t xml:space="preserve"> — бумага + пластик (</w:t>
            </w:r>
            <w:proofErr w:type="spellStart"/>
            <w:r w:rsidRPr="003A04C2">
              <w:rPr>
                <w:rFonts w:eastAsia="Times New Roman"/>
              </w:rPr>
              <w:t>PapPet</w:t>
            </w:r>
            <w:proofErr w:type="spellEnd"/>
            <w:r w:rsidRPr="003A04C2">
              <w:rPr>
                <w:rFonts w:eastAsia="Times New Roman"/>
              </w:rPr>
              <w:t>): пакеты для кормов животных, контейнеры для мороженого, одноразовые тарелки и т.п.;</w:t>
            </w:r>
            <w:r w:rsidRPr="003A04C2">
              <w:rPr>
                <w:rFonts w:eastAsia="Times New Roman"/>
              </w:rPr>
              <w:br/>
            </w:r>
            <w:r w:rsidRPr="003A04C2">
              <w:rPr>
                <w:rFonts w:eastAsia="Times New Roman"/>
                <w:b/>
                <w:bCs/>
              </w:rPr>
              <w:t>82</w:t>
            </w:r>
            <w:r w:rsidRPr="003A04C2">
              <w:rPr>
                <w:rFonts w:eastAsia="Times New Roman"/>
              </w:rPr>
              <w:t xml:space="preserve"> — бумага / фибровый картон + алюминий;</w:t>
            </w:r>
            <w:r w:rsidRPr="003A04C2">
              <w:rPr>
                <w:rFonts w:eastAsia="Times New Roman"/>
              </w:rPr>
              <w:br/>
            </w:r>
            <w:r w:rsidRPr="003A04C2">
              <w:rPr>
                <w:rFonts w:eastAsia="Times New Roman"/>
                <w:b/>
                <w:bCs/>
              </w:rPr>
              <w:t>83</w:t>
            </w:r>
            <w:r w:rsidRPr="003A04C2">
              <w:rPr>
                <w:rFonts w:eastAsia="Times New Roman"/>
              </w:rPr>
              <w:t xml:space="preserve"> — бумага / фибровый </w:t>
            </w:r>
            <w:r w:rsidRPr="003A04C2">
              <w:rPr>
                <w:rFonts w:eastAsia="Times New Roman"/>
              </w:rPr>
              <w:lastRenderedPageBreak/>
              <w:t>картон + жесть;</w:t>
            </w:r>
            <w:r w:rsidRPr="003A04C2">
              <w:rPr>
                <w:rFonts w:eastAsia="Times New Roman"/>
              </w:rPr>
              <w:br/>
            </w:r>
            <w:r w:rsidRPr="003A04C2">
              <w:rPr>
                <w:rFonts w:eastAsia="Times New Roman"/>
                <w:b/>
                <w:bCs/>
              </w:rPr>
              <w:t>84</w:t>
            </w:r>
            <w:r w:rsidRPr="003A04C2">
              <w:rPr>
                <w:rFonts w:eastAsia="Times New Roman"/>
              </w:rPr>
              <w:t xml:space="preserve"> — бумага / картон + пластик + алюминий (C/PAP, </w:t>
            </w:r>
            <w:proofErr w:type="spellStart"/>
            <w:r w:rsidRPr="003A04C2">
              <w:rPr>
                <w:rFonts w:eastAsia="Times New Roman"/>
              </w:rPr>
              <w:t>PapAl</w:t>
            </w:r>
            <w:proofErr w:type="spellEnd"/>
            <w:r w:rsidRPr="003A04C2">
              <w:rPr>
                <w:rFonts w:eastAsia="Times New Roman"/>
              </w:rPr>
              <w:t xml:space="preserve">): контейнеры для жидкостей, упаковки для сока, обёртки жвачек, </w:t>
            </w:r>
            <w:proofErr w:type="spellStart"/>
            <w:r w:rsidRPr="003A04C2">
              <w:rPr>
                <w:rFonts w:eastAsia="Times New Roman"/>
              </w:rPr>
              <w:t>Tetra</w:t>
            </w:r>
            <w:proofErr w:type="spellEnd"/>
            <w:r w:rsidRPr="003A04C2">
              <w:rPr>
                <w:rFonts w:eastAsia="Times New Roman"/>
              </w:rPr>
              <w:t xml:space="preserve"> </w:t>
            </w:r>
            <w:proofErr w:type="spellStart"/>
            <w:r w:rsidRPr="003A04C2">
              <w:rPr>
                <w:rFonts w:eastAsia="Times New Roman"/>
              </w:rPr>
              <w:t>Brik</w:t>
            </w:r>
            <w:proofErr w:type="spellEnd"/>
            <w:r w:rsidRPr="003A04C2">
              <w:rPr>
                <w:rFonts w:eastAsia="Times New Roman"/>
              </w:rPr>
              <w:t>;</w:t>
            </w:r>
            <w:r w:rsidRPr="003A04C2">
              <w:rPr>
                <w:rFonts w:eastAsia="Times New Roman"/>
              </w:rPr>
              <w:br/>
            </w:r>
            <w:r w:rsidRPr="003A04C2">
              <w:rPr>
                <w:rFonts w:eastAsia="Times New Roman"/>
                <w:b/>
                <w:bCs/>
              </w:rPr>
              <w:t>85</w:t>
            </w:r>
            <w:r w:rsidRPr="003A04C2">
              <w:rPr>
                <w:rFonts w:eastAsia="Times New Roman"/>
              </w:rPr>
              <w:t xml:space="preserve"> — бумага / фибровый картон + пластик + алюминий + жесть;</w:t>
            </w:r>
            <w:r w:rsidRPr="003A04C2">
              <w:rPr>
                <w:rFonts w:eastAsia="Times New Roman"/>
              </w:rPr>
              <w:br/>
            </w:r>
            <w:r w:rsidRPr="003A04C2">
              <w:rPr>
                <w:rFonts w:eastAsia="Times New Roman"/>
                <w:b/>
                <w:bCs/>
              </w:rPr>
              <w:t>87</w:t>
            </w:r>
            <w:r w:rsidRPr="003A04C2">
              <w:rPr>
                <w:rFonts w:eastAsia="Times New Roman"/>
              </w:rPr>
              <w:t xml:space="preserve"> — </w:t>
            </w:r>
            <w:proofErr w:type="spellStart"/>
            <w:r w:rsidRPr="003A04C2">
              <w:rPr>
                <w:rFonts w:eastAsia="Times New Roman"/>
              </w:rPr>
              <w:t>биоразлагаемый</w:t>
            </w:r>
            <w:proofErr w:type="spellEnd"/>
            <w:r w:rsidRPr="003A04C2">
              <w:rPr>
                <w:rFonts w:eastAsia="Times New Roman"/>
              </w:rPr>
              <w:t xml:space="preserve"> пластик: материал для ламината, закладки, визитки, флаеры/листовки;</w:t>
            </w:r>
            <w:r w:rsidRPr="003A04C2">
              <w:rPr>
                <w:rFonts w:eastAsia="Times New Roman"/>
              </w:rPr>
              <w:br/>
            </w:r>
            <w:r w:rsidRPr="003A04C2">
              <w:rPr>
                <w:rFonts w:eastAsia="Times New Roman"/>
                <w:b/>
                <w:bCs/>
              </w:rPr>
              <w:t>90</w:t>
            </w:r>
            <w:r w:rsidRPr="003A04C2">
              <w:rPr>
                <w:rFonts w:eastAsia="Times New Roman"/>
              </w:rPr>
              <w:t xml:space="preserve"> — пластик + алюминий: тюбики для зубной пасты;</w:t>
            </w:r>
            <w:r w:rsidRPr="003A04C2">
              <w:rPr>
                <w:rFonts w:eastAsia="Times New Roman"/>
              </w:rPr>
              <w:br/>
            </w:r>
            <w:r w:rsidRPr="003A04C2">
              <w:rPr>
                <w:rFonts w:eastAsia="Times New Roman"/>
                <w:b/>
                <w:bCs/>
              </w:rPr>
              <w:t>91</w:t>
            </w:r>
            <w:r w:rsidRPr="003A04C2">
              <w:rPr>
                <w:rFonts w:eastAsia="Times New Roman"/>
              </w:rPr>
              <w:t xml:space="preserve"> — пластик + жесть;</w:t>
            </w:r>
            <w:r w:rsidRPr="003A04C2">
              <w:rPr>
                <w:rFonts w:eastAsia="Times New Roman"/>
              </w:rPr>
              <w:br/>
            </w:r>
            <w:r w:rsidRPr="003A04C2">
              <w:rPr>
                <w:rFonts w:eastAsia="Times New Roman"/>
                <w:b/>
                <w:bCs/>
              </w:rPr>
              <w:t>92</w:t>
            </w:r>
            <w:r w:rsidRPr="003A04C2">
              <w:rPr>
                <w:rFonts w:eastAsia="Times New Roman"/>
              </w:rPr>
              <w:t xml:space="preserve"> — пластик + разные металлы;</w:t>
            </w:r>
            <w:r w:rsidRPr="003A04C2">
              <w:rPr>
                <w:rFonts w:eastAsia="Times New Roman"/>
              </w:rPr>
              <w:br/>
            </w:r>
            <w:r w:rsidRPr="003A04C2">
              <w:rPr>
                <w:rFonts w:eastAsia="Times New Roman"/>
                <w:b/>
                <w:bCs/>
              </w:rPr>
              <w:t>95</w:t>
            </w:r>
            <w:r w:rsidRPr="003A04C2">
              <w:rPr>
                <w:rFonts w:eastAsia="Times New Roman"/>
              </w:rPr>
              <w:t xml:space="preserve"> — стекло + пластик;</w:t>
            </w:r>
            <w:r w:rsidRPr="003A04C2">
              <w:rPr>
                <w:rFonts w:eastAsia="Times New Roman"/>
              </w:rPr>
              <w:br/>
            </w:r>
            <w:r w:rsidRPr="003A04C2">
              <w:rPr>
                <w:rFonts w:eastAsia="Times New Roman"/>
                <w:b/>
                <w:bCs/>
              </w:rPr>
              <w:t>96</w:t>
            </w:r>
            <w:r w:rsidRPr="003A04C2">
              <w:rPr>
                <w:rFonts w:eastAsia="Times New Roman"/>
              </w:rPr>
              <w:t xml:space="preserve"> — стекло + алюминий;</w:t>
            </w:r>
            <w:r w:rsidRPr="003A04C2">
              <w:rPr>
                <w:rFonts w:eastAsia="Times New Roman"/>
              </w:rPr>
              <w:br/>
            </w:r>
            <w:r w:rsidRPr="003A04C2">
              <w:rPr>
                <w:rFonts w:eastAsia="Times New Roman"/>
                <w:b/>
                <w:bCs/>
              </w:rPr>
              <w:t>97</w:t>
            </w:r>
            <w:r w:rsidRPr="003A04C2">
              <w:rPr>
                <w:rFonts w:eastAsia="Times New Roman"/>
              </w:rPr>
              <w:t xml:space="preserve"> — стекло + жесть;</w:t>
            </w:r>
            <w:r w:rsidRPr="003A04C2">
              <w:rPr>
                <w:rFonts w:eastAsia="Times New Roman"/>
              </w:rPr>
              <w:br/>
            </w:r>
            <w:r w:rsidRPr="003A04C2">
              <w:rPr>
                <w:rFonts w:eastAsia="Times New Roman"/>
                <w:b/>
                <w:bCs/>
              </w:rPr>
              <w:t>98</w:t>
            </w:r>
            <w:r w:rsidRPr="003A04C2">
              <w:rPr>
                <w:rFonts w:eastAsia="Times New Roman"/>
              </w:rPr>
              <w:t xml:space="preserve"> — пластик + разные металлы.</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3CA98ECA" wp14:editId="4FD79E5E">
                  <wp:extent cx="914400" cy="914400"/>
                  <wp:effectExtent l="0" t="0" r="0" b="0"/>
                  <wp:docPr id="17" name="Рисунок 17" descr="http://ecobeing.ru/wp-content/uploads/2015/03/ecology-marks-russian-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cobeing.ru/wp-content/uploads/2015/03/ecology-marks-russian-gre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Листок жизни</w:t>
            </w:r>
            <w:r w:rsidRPr="003A04C2">
              <w:rPr>
                <w:rFonts w:eastAsia="Times New Roman"/>
              </w:rPr>
              <w:t xml:space="preserve">, Россия. Означает, что производитель добровольно по собственной инициативе прошел процедуру </w:t>
            </w:r>
            <w:r w:rsidRPr="003A04C2">
              <w:rPr>
                <w:rFonts w:eastAsia="Times New Roman"/>
              </w:rPr>
              <w:lastRenderedPageBreak/>
              <w:t>экологической сертификации.</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4F5899B0" wp14:editId="150CE050">
                  <wp:extent cx="967105" cy="967105"/>
                  <wp:effectExtent l="0" t="0" r="4445" b="4445"/>
                  <wp:docPr id="16" name="Рисунок 16" descr="http://ecobeing.ru/wp-content/uploads/2015/03/ecology-marks-russian-ec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cobeing.ru/wp-content/uploads/2015/03/ecology-marks-russian-eco-tes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Эко Тест Плюс</w:t>
            </w:r>
            <w:r w:rsidRPr="003A04C2">
              <w:rPr>
                <w:rFonts w:eastAsia="Times New Roman"/>
              </w:rPr>
              <w:t xml:space="preserve">, Россия. Система разработана в 2004 году и служит для оценки конечной продукции (первый уровень сертификации), такие как вода, расфасованная в емкости, парфюмерно-косметическая продукция, средства гигиены полости рта, продукция легкой промышленности (одежда, ткани, обувь, изделия из кожи и меха, игрушки), посуда, тара, упаковка, продукция деревообработки, мебель. Продукты, сертифицированные по критериям экологичности, не содержат ГМО, ингредиентов, выращенных с использованием пестицидов, гербицидов, ядохимикатов и искусственных удобрений, искусственных </w:t>
            </w:r>
            <w:r w:rsidRPr="003A04C2">
              <w:rPr>
                <w:rFonts w:eastAsia="Times New Roman"/>
              </w:rPr>
              <w:lastRenderedPageBreak/>
              <w:t>консервантов, красителей и вкусовых добавок.</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6A600C81" wp14:editId="01CCAF59">
                  <wp:extent cx="826770" cy="826770"/>
                  <wp:effectExtent l="0" t="0" r="0" b="0"/>
                  <wp:docPr id="15" name="Рисунок 15" descr="http://ecobeing.ru/wp-content/uploads/2015/03/ecology-marks-russian-eco-s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cobeing.ru/wp-content/uploads/2015/03/ecology-marks-russian-eco-saf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Знак «Экологически безопасный продукт»</w:t>
            </w:r>
            <w:r w:rsidRPr="003A04C2">
              <w:rPr>
                <w:rFonts w:eastAsia="Times New Roman"/>
              </w:rPr>
              <w:t>, Россия. В маркировке используется «Знак качества XXI века», который способствует формированию отечественного рынка натуральной и экологически безопасной продукции высшего качества, а также внедрению технологий для производства такой продукции.</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214DD364" wp14:editId="41B35754">
                  <wp:extent cx="896620" cy="896620"/>
                  <wp:effectExtent l="0" t="0" r="0" b="0"/>
                  <wp:docPr id="14" name="Рисунок 14" descr="http://ecobeing.ru/wp-content/uploads/2015/03/ecology-marks-russian-eco-m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cobeing.ru/wp-content/uploads/2015/03/ecology-marks-russian-eco-mef.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Знак соответствия </w:t>
            </w:r>
            <w:r w:rsidRPr="003A04C2">
              <w:rPr>
                <w:rFonts w:eastAsia="Times New Roman"/>
                <w:b/>
                <w:bCs/>
              </w:rPr>
              <w:t>Системы экологической сертификации (РОСС RU.001.01.ЭТОО)</w:t>
            </w:r>
            <w:r w:rsidRPr="003A04C2">
              <w:rPr>
                <w:rFonts w:eastAsia="Times New Roman"/>
              </w:rPr>
              <w:t xml:space="preserve">. Некоторые объекты подлежат обязательной сертификации, некоторые — добровольной. Орган сертификации — «Международный экологический фонд» </w:t>
            </w:r>
            <w:r w:rsidRPr="003A04C2">
              <w:rPr>
                <w:rFonts w:eastAsia="Times New Roman"/>
              </w:rPr>
              <w:lastRenderedPageBreak/>
              <w:t>(МЭФ). Действует в России с 1996 года.</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2AD0F276" wp14:editId="2CF26E10">
                  <wp:extent cx="914400" cy="808990"/>
                  <wp:effectExtent l="0" t="0" r="0" b="0"/>
                  <wp:docPr id="13" name="Рисунок 13" descr="http://ecobeing.ru/wp-content/uploads/2015/03/ecology-marks-green-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cobeing.ru/wp-content/uploads/2015/03/ecology-marks-green-poin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0899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 xml:space="preserve">Знак «Зеленая точка» (нем. </w:t>
            </w:r>
            <w:proofErr w:type="spellStart"/>
            <w:r w:rsidRPr="003A04C2">
              <w:rPr>
                <w:rFonts w:eastAsia="Times New Roman"/>
                <w:b/>
                <w:bCs/>
                <w:i/>
                <w:iCs/>
              </w:rPr>
              <w:t>Der</w:t>
            </w:r>
            <w:proofErr w:type="spellEnd"/>
            <w:r w:rsidRPr="003A04C2">
              <w:rPr>
                <w:rFonts w:eastAsia="Times New Roman"/>
                <w:b/>
                <w:bCs/>
                <w:i/>
                <w:iCs/>
              </w:rPr>
              <w:t xml:space="preserve"> </w:t>
            </w:r>
            <w:proofErr w:type="spellStart"/>
            <w:r w:rsidRPr="003A04C2">
              <w:rPr>
                <w:rFonts w:eastAsia="Times New Roman"/>
                <w:b/>
                <w:bCs/>
                <w:i/>
                <w:iCs/>
              </w:rPr>
              <w:t>Grune</w:t>
            </w:r>
            <w:proofErr w:type="spellEnd"/>
            <w:r w:rsidRPr="003A04C2">
              <w:rPr>
                <w:rFonts w:eastAsia="Times New Roman"/>
                <w:b/>
                <w:bCs/>
                <w:i/>
                <w:iCs/>
              </w:rPr>
              <w:t xml:space="preserve"> </w:t>
            </w:r>
            <w:proofErr w:type="spellStart"/>
            <w:r w:rsidRPr="003A04C2">
              <w:rPr>
                <w:rFonts w:eastAsia="Times New Roman"/>
                <w:b/>
                <w:bCs/>
                <w:i/>
                <w:iCs/>
              </w:rPr>
              <w:t>Punkt</w:t>
            </w:r>
            <w:proofErr w:type="spellEnd"/>
            <w:r w:rsidRPr="003A04C2">
              <w:rPr>
                <w:rFonts w:eastAsia="Times New Roman"/>
                <w:b/>
                <w:bCs/>
              </w:rPr>
              <w:t>)</w:t>
            </w:r>
            <w:r w:rsidRPr="003A04C2">
              <w:rPr>
                <w:rFonts w:eastAsia="Times New Roman"/>
              </w:rPr>
              <w:t xml:space="preserve"> ставят на продукцию, производитель которой оплатил сбор на переработку и утилизацию в рамках «Дуальной системы» (DSD). Введено в Германии в 1991 году. Актуально только на территории европейских стран.</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6C997E75" wp14:editId="57954843">
                  <wp:extent cx="1028700" cy="685800"/>
                  <wp:effectExtent l="0" t="0" r="0" b="0"/>
                  <wp:docPr id="12" name="Рисунок 12" descr="http://ecobeing.ru/wp-content/uploads/2015/03/ecology-marks-eu-org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cobeing.ru/wp-content/uploads/2015/03/ecology-marks-eu-organi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Знак соответствия </w:t>
            </w:r>
            <w:r w:rsidRPr="003A04C2">
              <w:rPr>
                <w:rFonts w:eastAsia="Times New Roman"/>
                <w:b/>
                <w:bCs/>
              </w:rPr>
              <w:t>органическим стандартам</w:t>
            </w:r>
            <w:r w:rsidRPr="003A04C2">
              <w:rPr>
                <w:rFonts w:eastAsia="Times New Roman"/>
              </w:rPr>
              <w:t xml:space="preserve"> Европейского союза.</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264859F0" wp14:editId="40AF1BFD">
                  <wp:extent cx="1116330" cy="1116330"/>
                  <wp:effectExtent l="0" t="0" r="7620" b="7620"/>
                  <wp:docPr id="11" name="Рисунок 11" descr="http://ecobeing.ru/wp-content/uploads/2015/03/ecology-marks-eu-e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cobeing.ru/wp-content/uploads/2015/03/ecology-marks-eu-eco.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proofErr w:type="spellStart"/>
            <w:r w:rsidRPr="003A04C2">
              <w:rPr>
                <w:rFonts w:eastAsia="Times New Roman"/>
                <w:b/>
                <w:bCs/>
              </w:rPr>
              <w:t>Эколейбл</w:t>
            </w:r>
            <w:proofErr w:type="spellEnd"/>
            <w:r w:rsidRPr="003A04C2">
              <w:rPr>
                <w:rFonts w:eastAsia="Times New Roman"/>
                <w:b/>
                <w:bCs/>
              </w:rPr>
              <w:t xml:space="preserve"> Евросоюза</w:t>
            </w:r>
            <w:r w:rsidRPr="003A04C2">
              <w:rPr>
                <w:rFonts w:eastAsia="Times New Roman"/>
              </w:rPr>
              <w:t xml:space="preserve">. Введен с 2001 года как единая </w:t>
            </w:r>
            <w:proofErr w:type="spellStart"/>
            <w:r w:rsidRPr="003A04C2">
              <w:rPr>
                <w:rFonts w:eastAsia="Times New Roman"/>
              </w:rPr>
              <w:t>экомаркировка</w:t>
            </w:r>
            <w:proofErr w:type="spellEnd"/>
            <w:r w:rsidRPr="003A04C2">
              <w:rPr>
                <w:rFonts w:eastAsia="Times New Roman"/>
              </w:rPr>
              <w:t xml:space="preserve"> товаров. Присваивается продуктам и производителям, которые удовлетворяют требованиям экологических стандартов (</w:t>
            </w:r>
            <w:proofErr w:type="spellStart"/>
            <w:r w:rsidRPr="003A04C2">
              <w:rPr>
                <w:rFonts w:eastAsia="Times New Roman"/>
              </w:rPr>
              <w:t>незагрязнение</w:t>
            </w:r>
            <w:proofErr w:type="spellEnd"/>
            <w:r w:rsidRPr="003A04C2">
              <w:rPr>
                <w:rFonts w:eastAsia="Times New Roman"/>
              </w:rPr>
              <w:t xml:space="preserve"> окружающей среды в </w:t>
            </w:r>
            <w:r w:rsidRPr="003A04C2">
              <w:rPr>
                <w:rFonts w:eastAsia="Times New Roman"/>
              </w:rPr>
              <w:lastRenderedPageBreak/>
              <w:t>процессе производства и утилизации, отсутствие вредных веществ и т.д.).</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5BCE6FF7" wp14:editId="19AA4806">
                  <wp:extent cx="932180" cy="932180"/>
                  <wp:effectExtent l="0" t="0" r="1270" b="1270"/>
                  <wp:docPr id="10" name="Рисунок 10" descr="http://ecobeing.ru/wp-content/uploads/2015/03/ecology-marks-germany-blue-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cobeing.ru/wp-content/uploads/2015/03/ecology-marks-germany-blue-ange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proofErr w:type="spellStart"/>
            <w:r w:rsidRPr="003A04C2">
              <w:rPr>
                <w:rFonts w:eastAsia="Times New Roman"/>
                <w:b/>
                <w:bCs/>
              </w:rPr>
              <w:t>Blue</w:t>
            </w:r>
            <w:proofErr w:type="spellEnd"/>
            <w:r w:rsidRPr="003A04C2">
              <w:rPr>
                <w:rFonts w:eastAsia="Times New Roman"/>
                <w:b/>
                <w:bCs/>
              </w:rPr>
              <w:t xml:space="preserve"> </w:t>
            </w:r>
            <w:proofErr w:type="spellStart"/>
            <w:r w:rsidRPr="003A04C2">
              <w:rPr>
                <w:rFonts w:eastAsia="Times New Roman"/>
                <w:b/>
                <w:bCs/>
              </w:rPr>
              <w:t>Angel</w:t>
            </w:r>
            <w:proofErr w:type="spellEnd"/>
            <w:r w:rsidRPr="003A04C2">
              <w:rPr>
                <w:rFonts w:eastAsia="Times New Roman"/>
                <w:b/>
                <w:bCs/>
              </w:rPr>
              <w:t xml:space="preserve"> («Голубой ангел»)</w:t>
            </w:r>
            <w:r w:rsidRPr="003A04C2">
              <w:rPr>
                <w:rFonts w:eastAsia="Times New Roman"/>
              </w:rPr>
              <w:t>, Германия. Это первый и старейший в мире экологический знак для товаров и услуг. Был создан в 1977 г. Ориентирован на максимальное снижение вредного воздействия на окружающую среду и выпуск продукции, соответствующей критериям экологичности, которые обновляются каждые 2-6 лет.</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33B80664" wp14:editId="35D9F1E3">
                  <wp:extent cx="967105" cy="923290"/>
                  <wp:effectExtent l="0" t="0" r="4445" b="0"/>
                  <wp:docPr id="9" name="Рисунок 9" descr="http://ecobeing.ru/wp-content/uploads/2015/03/ecology-marks-green-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cobeing.ru/wp-content/uploads/2015/03/ecology-marks-green-sea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67105" cy="92329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proofErr w:type="spellStart"/>
            <w:r w:rsidRPr="003A04C2">
              <w:rPr>
                <w:rFonts w:eastAsia="Times New Roman"/>
                <w:b/>
                <w:bCs/>
              </w:rPr>
              <w:t>Green</w:t>
            </w:r>
            <w:proofErr w:type="spellEnd"/>
            <w:r w:rsidRPr="003A04C2">
              <w:rPr>
                <w:rFonts w:eastAsia="Times New Roman"/>
                <w:b/>
                <w:bCs/>
              </w:rPr>
              <w:t xml:space="preserve"> </w:t>
            </w:r>
            <w:proofErr w:type="spellStart"/>
            <w:r w:rsidRPr="003A04C2">
              <w:rPr>
                <w:rFonts w:eastAsia="Times New Roman"/>
                <w:b/>
                <w:bCs/>
              </w:rPr>
              <w:t>Seal</w:t>
            </w:r>
            <w:proofErr w:type="spellEnd"/>
            <w:r w:rsidRPr="003A04C2">
              <w:rPr>
                <w:rFonts w:eastAsia="Times New Roman"/>
                <w:b/>
                <w:bCs/>
              </w:rPr>
              <w:t xml:space="preserve"> («Зеленая печать»)</w:t>
            </w:r>
            <w:r w:rsidRPr="003A04C2">
              <w:rPr>
                <w:rFonts w:eastAsia="Times New Roman"/>
              </w:rPr>
              <w:t xml:space="preserve"> — независимая экологическая организация потребителей, которая присуждает «зеленую печать одобрения» товарам, производство, эксплуатация и утилизация которых причиняет значительно меньший ущерб </w:t>
            </w:r>
            <w:r w:rsidRPr="003A04C2">
              <w:rPr>
                <w:rFonts w:eastAsia="Times New Roman"/>
              </w:rPr>
              <w:lastRenderedPageBreak/>
              <w:t>окружающей среде, чем производство других аналогичных продуктов.</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2091BCC5" wp14:editId="12039FA5">
                  <wp:extent cx="967105" cy="1002030"/>
                  <wp:effectExtent l="0" t="0" r="4445" b="7620"/>
                  <wp:docPr id="8" name="Рисунок 8" descr="http://ecobeing.ru/wp-content/uploads/2015/03/ecology-marks-scandinavian-s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cobeing.ru/wp-content/uploads/2015/03/ecology-marks-scandinavian-swa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7105" cy="100203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«Скандинавский лебедь»</w:t>
            </w:r>
            <w:r w:rsidRPr="003A04C2">
              <w:rPr>
                <w:rFonts w:eastAsia="Times New Roman"/>
              </w:rPr>
              <w:t xml:space="preserve"> — соответствие скандинавским экологическим нормативам. С 1999 года этот экологический знак дает гарантию, что товар или услуга удовлетворяет чрезвычайно высоким экологическим стандартам, которые учитывают жизненный цикл, негативные влияния, качество, соблюдение нормативов.</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1FA601C0" wp14:editId="3E9DDBD9">
                  <wp:extent cx="1266190" cy="1266190"/>
                  <wp:effectExtent l="0" t="0" r="0" b="0"/>
                  <wp:docPr id="7" name="Рисунок 7" descr="http://ecobeing.ru/wp-content/uploads/2015/03/ecology-marks-finland-suomi-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cobeing.ru/wp-content/uploads/2015/03/ecology-marks-finland-suomi-kuv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w:t>
            </w:r>
            <w:proofErr w:type="spellStart"/>
            <w:r w:rsidRPr="003A04C2">
              <w:rPr>
                <w:rFonts w:eastAsia="Times New Roman"/>
                <w:b/>
                <w:bCs/>
              </w:rPr>
              <w:t>Хува</w:t>
            </w:r>
            <w:proofErr w:type="spellEnd"/>
            <w:r w:rsidRPr="003A04C2">
              <w:rPr>
                <w:rFonts w:eastAsia="Times New Roman"/>
                <w:b/>
                <w:bCs/>
              </w:rPr>
              <w:t xml:space="preserve"> </w:t>
            </w:r>
            <w:proofErr w:type="spellStart"/>
            <w:r w:rsidRPr="003A04C2">
              <w:rPr>
                <w:rFonts w:eastAsia="Times New Roman"/>
                <w:b/>
                <w:bCs/>
              </w:rPr>
              <w:t>Суоместа</w:t>
            </w:r>
            <w:proofErr w:type="spellEnd"/>
            <w:r w:rsidRPr="003A04C2">
              <w:rPr>
                <w:rFonts w:eastAsia="Times New Roman"/>
                <w:b/>
                <w:bCs/>
              </w:rPr>
              <w:t>»</w:t>
            </w:r>
            <w:r w:rsidRPr="003A04C2">
              <w:rPr>
                <w:rFonts w:eastAsia="Times New Roman"/>
              </w:rPr>
              <w:t xml:space="preserve">. Лебедь — символ Финляндии, издавна эта птица считалась символом чистоты и непорочности, ее оберегали и даже запрещали охотиться на нее. Знак лебедя на упаковке подтверждает, что продукт произведён в Финляндии и имеет высокое качество. При производстве таких </w:t>
            </w:r>
            <w:r w:rsidRPr="003A04C2">
              <w:rPr>
                <w:rFonts w:eastAsia="Times New Roman"/>
              </w:rPr>
              <w:lastRenderedPageBreak/>
              <w:t>продуктов должно быть использовано не менее 75% экологически чистого финского сырья, а по молочным, мясным и рыбным продуктам — 100%. В настоящее время этот знак используют 230 предприятий для 8000 наименований товаров.</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05C0A2BA" wp14:editId="4A2F7AAF">
                  <wp:extent cx="2066290" cy="1186815"/>
                  <wp:effectExtent l="0" t="0" r="0" b="0"/>
                  <wp:docPr id="6" name="Рисунок 6" descr="http://ecobeing.ru/wp-content/uploads/2015/03/ecology-marks-ozon-freon-cfc-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cobeing.ru/wp-content/uploads/2015/03/ecology-marks-ozon-freon-cfc-fre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6290" cy="118681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Отдельная группа знаков на бытовой технике, аэрозольных препаратах и других материалах: </w:t>
            </w:r>
            <w:r w:rsidRPr="003A04C2">
              <w:rPr>
                <w:rFonts w:eastAsia="Times New Roman"/>
                <w:b/>
                <w:bCs/>
              </w:rPr>
              <w:t>«</w:t>
            </w:r>
            <w:proofErr w:type="spellStart"/>
            <w:r w:rsidRPr="003A04C2">
              <w:rPr>
                <w:rFonts w:eastAsia="Times New Roman"/>
                <w:b/>
                <w:bCs/>
              </w:rPr>
              <w:t>Озонобезопасный</w:t>
            </w:r>
            <w:proofErr w:type="spellEnd"/>
            <w:r w:rsidRPr="003A04C2">
              <w:rPr>
                <w:rFonts w:eastAsia="Times New Roman"/>
                <w:b/>
                <w:bCs/>
              </w:rPr>
              <w:t xml:space="preserve">», «Не содержит фреон», CFC </w:t>
            </w:r>
            <w:proofErr w:type="spellStart"/>
            <w:r w:rsidRPr="003A04C2">
              <w:rPr>
                <w:rFonts w:eastAsia="Times New Roman"/>
                <w:b/>
                <w:bCs/>
              </w:rPr>
              <w:t>Free</w:t>
            </w:r>
            <w:proofErr w:type="spellEnd"/>
            <w:r w:rsidRPr="003A04C2">
              <w:rPr>
                <w:rFonts w:eastAsia="Times New Roman"/>
              </w:rPr>
              <w:t>. Продукты не имеют в своём составе веществ, разрушающих озоновый слой земли. В настоящее время большинство производителей отказалось от использования в качестве хладагентов фреонов (хлорфторуглеродов), поскольку они пагубно влияют на озоновый слой нашей планеты.</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43C546A7" wp14:editId="02344A17">
                  <wp:extent cx="2075180" cy="1213485"/>
                  <wp:effectExtent l="0" t="0" r="1270" b="5715"/>
                  <wp:docPr id="5" name="Рисунок 5" descr="http://ecobeing.ru/wp-content/uploads/2015/03/ecology-marks-org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cobeing.ru/wp-content/uploads/2015/03/ecology-marks-organi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5180" cy="121348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Информация о натуральности продукции (сырья) </w:t>
            </w:r>
            <w:r w:rsidRPr="003A04C2">
              <w:rPr>
                <w:rFonts w:eastAsia="Times New Roman"/>
                <w:b/>
                <w:bCs/>
              </w:rPr>
              <w:t>органического происхождения</w:t>
            </w:r>
            <w:r w:rsidRPr="003A04C2">
              <w:rPr>
                <w:rFonts w:eastAsia="Times New Roman"/>
              </w:rPr>
              <w:t>, выращенной без применения химикатов, произведённой без красителей и искусственных пищевых добавок.</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363F8A5C" wp14:editId="3EABAC4F">
                  <wp:extent cx="2171700" cy="448310"/>
                  <wp:effectExtent l="0" t="0" r="0" b="8890"/>
                  <wp:docPr id="4" name="Рисунок 4" descr="http://ecobeing.ru/wp-content/uploads/2015/03/ecology-marks-gmo-transgene-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cobeing.ru/wp-content/uploads/2015/03/ecology-marks-gmo-transgene-fre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4831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Знак говорит о том, что продукция </w:t>
            </w:r>
            <w:r w:rsidRPr="003A04C2">
              <w:rPr>
                <w:rFonts w:eastAsia="Times New Roman"/>
                <w:b/>
                <w:bCs/>
              </w:rPr>
              <w:t>не содержит трансгенов</w:t>
            </w:r>
            <w:r w:rsidRPr="003A04C2">
              <w:rPr>
                <w:rFonts w:eastAsia="Times New Roman"/>
              </w:rPr>
              <w:t xml:space="preserve"> (ГМО).</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drawing>
                <wp:inline distT="0" distB="0" distL="0" distR="0" wp14:anchorId="59962985" wp14:editId="70C3C02F">
                  <wp:extent cx="967105" cy="773430"/>
                  <wp:effectExtent l="0" t="0" r="4445" b="7620"/>
                  <wp:docPr id="3" name="Рисунок 3" descr="http://ecobeing.ru/wp-content/uploads/2015/03/ecology-marks-ve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cobeing.ru/wp-content/uploads/2015/03/ecology-marks-vega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7105" cy="77343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 xml:space="preserve">Знак </w:t>
            </w:r>
            <w:proofErr w:type="spellStart"/>
            <w:r w:rsidRPr="003A04C2">
              <w:rPr>
                <w:rFonts w:eastAsia="Times New Roman"/>
                <w:b/>
                <w:bCs/>
              </w:rPr>
              <w:t>Веган</w:t>
            </w:r>
            <w:proofErr w:type="spellEnd"/>
            <w:r w:rsidRPr="003A04C2">
              <w:rPr>
                <w:rFonts w:eastAsia="Times New Roman"/>
                <w:b/>
                <w:bCs/>
              </w:rPr>
              <w:t xml:space="preserve"> (</w:t>
            </w:r>
            <w:proofErr w:type="spellStart"/>
            <w:r w:rsidRPr="003A04C2">
              <w:rPr>
                <w:rFonts w:eastAsia="Times New Roman"/>
                <w:b/>
                <w:bCs/>
              </w:rPr>
              <w:t>Vegan</w:t>
            </w:r>
            <w:proofErr w:type="spellEnd"/>
            <w:r w:rsidRPr="003A04C2">
              <w:rPr>
                <w:rFonts w:eastAsia="Times New Roman"/>
                <w:b/>
                <w:bCs/>
              </w:rPr>
              <w:t>)</w:t>
            </w:r>
            <w:r w:rsidRPr="003A04C2">
              <w:rPr>
                <w:rFonts w:eastAsia="Times New Roman"/>
              </w:rPr>
              <w:t xml:space="preserve">, Великобритания. Означает, что здесь </w:t>
            </w:r>
            <w:r w:rsidRPr="003A04C2">
              <w:rPr>
                <w:rFonts w:eastAsia="Times New Roman"/>
                <w:b/>
                <w:bCs/>
              </w:rPr>
              <w:t>отсутствуют компоненты животного происхождения</w:t>
            </w:r>
            <w:r w:rsidRPr="003A04C2">
              <w:rPr>
                <w:rFonts w:eastAsia="Times New Roman"/>
              </w:rPr>
              <w:t xml:space="preserve">. Сертификат принадлежит </w:t>
            </w:r>
            <w:proofErr w:type="spellStart"/>
            <w:r w:rsidRPr="003A04C2">
              <w:rPr>
                <w:rFonts w:eastAsia="Times New Roman"/>
              </w:rPr>
              <w:t>Vegan</w:t>
            </w:r>
            <w:proofErr w:type="spellEnd"/>
            <w:r w:rsidRPr="003A04C2">
              <w:rPr>
                <w:rFonts w:eastAsia="Times New Roman"/>
              </w:rPr>
              <w:t xml:space="preserve"> </w:t>
            </w:r>
            <w:proofErr w:type="spellStart"/>
            <w:r w:rsidRPr="003A04C2">
              <w:rPr>
                <w:rFonts w:eastAsia="Times New Roman"/>
              </w:rPr>
              <w:t>Society</w:t>
            </w:r>
            <w:proofErr w:type="spellEnd"/>
            <w:r w:rsidRPr="003A04C2">
              <w:rPr>
                <w:rFonts w:eastAsia="Times New Roman"/>
              </w:rPr>
              <w:t xml:space="preserve"> — веганскому благотворительному обществу, продвигающему и поддерживающему образ жизни </w:t>
            </w:r>
            <w:proofErr w:type="spellStart"/>
            <w:r w:rsidRPr="003A04C2">
              <w:rPr>
                <w:rFonts w:eastAsia="Times New Roman"/>
              </w:rPr>
              <w:t>веганов</w:t>
            </w:r>
            <w:proofErr w:type="spellEnd"/>
            <w:r w:rsidRPr="003A04C2">
              <w:rPr>
                <w:rFonts w:eastAsia="Times New Roman"/>
              </w:rPr>
              <w:t>.</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77557413" wp14:editId="24530546">
                  <wp:extent cx="3806825" cy="2620010"/>
                  <wp:effectExtent l="0" t="0" r="3175" b="8890"/>
                  <wp:docPr id="2" name="Рисунок 2" descr="eco-mark-cruelty-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co-mark-cruelty-fre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6825" cy="2620010"/>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b/>
                <w:bCs/>
              </w:rPr>
              <w:t>«Этичная» косметика</w:t>
            </w:r>
            <w:r w:rsidRPr="003A04C2">
              <w:rPr>
                <w:rFonts w:eastAsia="Times New Roman"/>
              </w:rPr>
              <w:t xml:space="preserve"> маркируется знаками «</w:t>
            </w:r>
            <w:proofErr w:type="spellStart"/>
            <w:r w:rsidRPr="003A04C2">
              <w:rPr>
                <w:rFonts w:eastAsia="Times New Roman"/>
              </w:rPr>
              <w:t>Not</w:t>
            </w:r>
            <w:proofErr w:type="spellEnd"/>
            <w:r w:rsidRPr="003A04C2">
              <w:rPr>
                <w:rFonts w:eastAsia="Times New Roman"/>
              </w:rPr>
              <w:t xml:space="preserve"> </w:t>
            </w:r>
            <w:proofErr w:type="spellStart"/>
            <w:r w:rsidRPr="003A04C2">
              <w:rPr>
                <w:rFonts w:eastAsia="Times New Roman"/>
              </w:rPr>
              <w:t>tested</w:t>
            </w:r>
            <w:proofErr w:type="spellEnd"/>
            <w:r w:rsidRPr="003A04C2">
              <w:rPr>
                <w:rFonts w:eastAsia="Times New Roman"/>
              </w:rPr>
              <w:t xml:space="preserve"> </w:t>
            </w:r>
            <w:proofErr w:type="spellStart"/>
            <w:r w:rsidRPr="003A04C2">
              <w:rPr>
                <w:rFonts w:eastAsia="Times New Roman"/>
              </w:rPr>
              <w:t>on</w:t>
            </w:r>
            <w:proofErr w:type="spellEnd"/>
            <w:r w:rsidRPr="003A04C2">
              <w:rPr>
                <w:rFonts w:eastAsia="Times New Roman"/>
              </w:rPr>
              <w:t xml:space="preserve"> </w:t>
            </w:r>
            <w:proofErr w:type="spellStart"/>
            <w:r w:rsidRPr="003A04C2">
              <w:rPr>
                <w:rFonts w:eastAsia="Times New Roman"/>
              </w:rPr>
              <w:t>animals</w:t>
            </w:r>
            <w:proofErr w:type="spellEnd"/>
            <w:r w:rsidRPr="003A04C2">
              <w:rPr>
                <w:rFonts w:eastAsia="Times New Roman"/>
              </w:rPr>
              <w:t>» (</w:t>
            </w:r>
            <w:r w:rsidRPr="003A04C2">
              <w:rPr>
                <w:rFonts w:eastAsia="Times New Roman"/>
                <w:b/>
                <w:bCs/>
              </w:rPr>
              <w:t>Не испытано на животных</w:t>
            </w:r>
            <w:r w:rsidRPr="003A04C2">
              <w:rPr>
                <w:rFonts w:eastAsia="Times New Roman"/>
              </w:rPr>
              <w:t>), «</w:t>
            </w:r>
            <w:proofErr w:type="spellStart"/>
            <w:r w:rsidRPr="003A04C2">
              <w:rPr>
                <w:rFonts w:eastAsia="Times New Roman"/>
              </w:rPr>
              <w:t>Animal</w:t>
            </w:r>
            <w:proofErr w:type="spellEnd"/>
            <w:r w:rsidRPr="003A04C2">
              <w:rPr>
                <w:rFonts w:eastAsia="Times New Roman"/>
              </w:rPr>
              <w:t xml:space="preserve"> </w:t>
            </w:r>
            <w:proofErr w:type="spellStart"/>
            <w:r w:rsidRPr="003A04C2">
              <w:rPr>
                <w:rFonts w:eastAsia="Times New Roman"/>
              </w:rPr>
              <w:t>friendly</w:t>
            </w:r>
            <w:proofErr w:type="spellEnd"/>
            <w:r w:rsidRPr="003A04C2">
              <w:rPr>
                <w:rFonts w:eastAsia="Times New Roman"/>
              </w:rPr>
              <w:t>» (</w:t>
            </w:r>
            <w:r w:rsidRPr="003A04C2">
              <w:rPr>
                <w:rFonts w:eastAsia="Times New Roman"/>
                <w:b/>
                <w:bCs/>
              </w:rPr>
              <w:t>Дружественный к животным</w:t>
            </w:r>
            <w:r w:rsidRPr="003A04C2">
              <w:rPr>
                <w:rFonts w:eastAsia="Times New Roman"/>
              </w:rPr>
              <w:t>), «</w:t>
            </w:r>
            <w:proofErr w:type="spellStart"/>
            <w:r w:rsidRPr="003A04C2">
              <w:rPr>
                <w:rFonts w:eastAsia="Times New Roman"/>
              </w:rPr>
              <w:t>Cruelty</w:t>
            </w:r>
            <w:proofErr w:type="spellEnd"/>
            <w:r w:rsidRPr="003A04C2">
              <w:rPr>
                <w:rFonts w:eastAsia="Times New Roman"/>
              </w:rPr>
              <w:t xml:space="preserve"> </w:t>
            </w:r>
            <w:proofErr w:type="spellStart"/>
            <w:r w:rsidRPr="003A04C2">
              <w:rPr>
                <w:rFonts w:eastAsia="Times New Roman"/>
              </w:rPr>
              <w:t>free</w:t>
            </w:r>
            <w:proofErr w:type="spellEnd"/>
            <w:r w:rsidRPr="003A04C2">
              <w:rPr>
                <w:rFonts w:eastAsia="Times New Roman"/>
              </w:rPr>
              <w:t>» (</w:t>
            </w:r>
            <w:r w:rsidRPr="003A04C2">
              <w:rPr>
                <w:rFonts w:eastAsia="Times New Roman"/>
                <w:b/>
                <w:bCs/>
              </w:rPr>
              <w:t>Без жестокости</w:t>
            </w:r>
            <w:r w:rsidRPr="003A04C2">
              <w:rPr>
                <w:rFonts w:eastAsia="Times New Roman"/>
              </w:rPr>
              <w:t xml:space="preserve">) с изображением кролика. В 1998 году Британским союзом (BUAV) был утверждён Стандарт этичной косметики. Это признанная во всем мире схема, которая дает возможность потребителям определить, какая косметика не была тестирована на животных. Самыми этичными были признаны компании, использующие ингредиенты, которые в течение 5 последних лет не были тестированы на животных. В 2002 году страны Евросоюза приняли запрет на тестирование косметики, который вступил в силу с 2009 года. В 2003 году </w:t>
            </w:r>
            <w:r w:rsidRPr="003A04C2">
              <w:rPr>
                <w:rFonts w:eastAsia="Times New Roman"/>
              </w:rPr>
              <w:lastRenderedPageBreak/>
              <w:t>появился аналогичный Стандарт этичной бытовой химии.</w:t>
            </w:r>
          </w:p>
        </w:tc>
      </w:tr>
      <w:tr w:rsidR="003A04C2" w:rsidRPr="003A04C2" w:rsidTr="003A04C2">
        <w:trPr>
          <w:tblCellSpacing w:w="0" w:type="dxa"/>
        </w:trPr>
        <w:tc>
          <w:tcPr>
            <w:tcW w:w="0" w:type="auto"/>
            <w:vAlign w:val="center"/>
            <w:hideMark/>
          </w:tcPr>
          <w:p w:rsidR="003A04C2" w:rsidRPr="003A04C2" w:rsidRDefault="003A04C2" w:rsidP="00FA687A">
            <w:pPr>
              <w:spacing w:after="0" w:line="360" w:lineRule="auto"/>
              <w:ind w:firstLine="709"/>
              <w:rPr>
                <w:rFonts w:eastAsia="Times New Roman"/>
              </w:rPr>
            </w:pPr>
            <w:r>
              <w:rPr>
                <w:rFonts w:eastAsia="Times New Roman"/>
                <w:noProof/>
              </w:rPr>
              <w:lastRenderedPageBreak/>
              <w:drawing>
                <wp:inline distT="0" distB="0" distL="0" distR="0" wp14:anchorId="37468209" wp14:editId="26F777AD">
                  <wp:extent cx="1969770" cy="501015"/>
                  <wp:effectExtent l="0" t="0" r="0" b="0"/>
                  <wp:docPr id="1" name="Рисунок 1" descr="http://ecobeing.ru/wp-content/uploads/2015/03/ecology-marks-tco-92-95-9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cobeing.ru/wp-content/uploads/2015/03/ecology-marks-tco-92-95-99-0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9770" cy="501015"/>
                          </a:xfrm>
                          <a:prstGeom prst="rect">
                            <a:avLst/>
                          </a:prstGeom>
                          <a:noFill/>
                          <a:ln>
                            <a:noFill/>
                          </a:ln>
                        </pic:spPr>
                      </pic:pic>
                    </a:graphicData>
                  </a:graphic>
                </wp:inline>
              </w:drawing>
            </w:r>
          </w:p>
        </w:tc>
        <w:tc>
          <w:tcPr>
            <w:tcW w:w="0" w:type="auto"/>
            <w:hideMark/>
          </w:tcPr>
          <w:p w:rsidR="003A04C2" w:rsidRPr="003A04C2" w:rsidRDefault="003A04C2" w:rsidP="00FA687A">
            <w:pPr>
              <w:spacing w:after="0" w:line="360" w:lineRule="auto"/>
              <w:ind w:firstLine="709"/>
              <w:rPr>
                <w:rFonts w:eastAsia="Times New Roman"/>
              </w:rPr>
            </w:pPr>
            <w:r w:rsidRPr="003A04C2">
              <w:rPr>
                <w:rFonts w:eastAsia="Times New Roman"/>
              </w:rPr>
              <w:t xml:space="preserve">Эта </w:t>
            </w:r>
            <w:r w:rsidRPr="003A04C2">
              <w:rPr>
                <w:rFonts w:eastAsia="Times New Roman"/>
                <w:b/>
                <w:bCs/>
              </w:rPr>
              <w:t>маркировка</w:t>
            </w:r>
            <w:r w:rsidRPr="003A04C2">
              <w:rPr>
                <w:rFonts w:eastAsia="Times New Roman"/>
              </w:rPr>
              <w:t xml:space="preserve"> была разработана </w:t>
            </w:r>
            <w:r w:rsidRPr="003A04C2">
              <w:rPr>
                <w:rFonts w:eastAsia="Times New Roman"/>
                <w:b/>
                <w:bCs/>
              </w:rPr>
              <w:t>TCO</w:t>
            </w:r>
            <w:r w:rsidRPr="003A04C2">
              <w:rPr>
                <w:rFonts w:eastAsia="Times New Roman"/>
              </w:rPr>
              <w:t xml:space="preserve"> (Шведская конфедерация профессиональных работников), Шведским обществом охраны природы и Шведским государственным департаментом электроэнергии. Данный стандарт охватывает широкий диапазон вопросов: окружающая среда, эргономика, удобство использования, излучение электромагнитных полей, потребление электроэнергии, электрическая и пожарная безопасность. Требования по защите окружающей среды включают в себя ограничения по наличию и использованию тяжелых металлов, </w:t>
            </w:r>
            <w:proofErr w:type="spellStart"/>
            <w:r w:rsidRPr="003A04C2">
              <w:rPr>
                <w:rFonts w:eastAsia="Times New Roman"/>
              </w:rPr>
              <w:t>бромо</w:t>
            </w:r>
            <w:proofErr w:type="spellEnd"/>
            <w:r w:rsidRPr="003A04C2">
              <w:rPr>
                <w:rFonts w:eastAsia="Times New Roman"/>
              </w:rPr>
              <w:t xml:space="preserve">- и </w:t>
            </w:r>
            <w:proofErr w:type="spellStart"/>
            <w:r w:rsidRPr="003A04C2">
              <w:rPr>
                <w:rFonts w:eastAsia="Times New Roman"/>
              </w:rPr>
              <w:t>хлоросодержащих</w:t>
            </w:r>
            <w:proofErr w:type="spellEnd"/>
            <w:r w:rsidRPr="003A04C2">
              <w:rPr>
                <w:rFonts w:eastAsia="Times New Roman"/>
              </w:rPr>
              <w:t xml:space="preserve"> воспламеняющихся веществ, фреонов (CFC) </w:t>
            </w:r>
            <w:r w:rsidRPr="003A04C2">
              <w:rPr>
                <w:rFonts w:eastAsia="Times New Roman"/>
              </w:rPr>
              <w:lastRenderedPageBreak/>
              <w:t>и хлорных растворителей. Изделие должно быть пригодным для утилизации, а производитель должен вести экологическую политику с учётом требования всех стран-импортёров товара.</w:t>
            </w:r>
          </w:p>
        </w:tc>
      </w:tr>
    </w:tbl>
    <w:p w:rsidR="003A04C2" w:rsidRDefault="003A04C2" w:rsidP="00FA687A">
      <w:pPr>
        <w:tabs>
          <w:tab w:val="left" w:pos="3828"/>
        </w:tabs>
        <w:spacing w:after="0" w:line="360" w:lineRule="auto"/>
        <w:ind w:firstLine="709"/>
        <w:jc w:val="both"/>
      </w:pPr>
    </w:p>
    <w:p w:rsidR="00055281" w:rsidRDefault="00055281">
      <w:r>
        <w:br w:type="page"/>
      </w:r>
    </w:p>
    <w:p w:rsidR="00065927" w:rsidRPr="00E11F74" w:rsidRDefault="00DD5B9A" w:rsidP="00E11F74">
      <w:pPr>
        <w:pStyle w:val="1"/>
        <w:jc w:val="center"/>
        <w:rPr>
          <w:rFonts w:ascii="Times New Roman" w:hAnsi="Times New Roman" w:cs="Times New Roman"/>
          <w:color w:val="auto"/>
          <w:sz w:val="32"/>
          <w:szCs w:val="32"/>
        </w:rPr>
      </w:pPr>
      <w:bookmarkStart w:id="14" w:name="_Toc536359184"/>
      <w:r w:rsidRPr="00E11F74">
        <w:rPr>
          <w:rFonts w:ascii="Times New Roman" w:hAnsi="Times New Roman" w:cs="Times New Roman"/>
          <w:color w:val="auto"/>
          <w:sz w:val="32"/>
          <w:szCs w:val="32"/>
        </w:rPr>
        <w:lastRenderedPageBreak/>
        <w:t xml:space="preserve">Приложение </w:t>
      </w:r>
      <w:r w:rsidRPr="00E11F74">
        <w:rPr>
          <w:rFonts w:ascii="Times New Roman" w:hAnsi="Times New Roman" w:cs="Times New Roman"/>
          <w:color w:val="auto"/>
          <w:sz w:val="32"/>
          <w:szCs w:val="32"/>
          <w:lang w:val="en-US"/>
        </w:rPr>
        <w:t>II</w:t>
      </w:r>
      <w:r w:rsidR="00055281" w:rsidRPr="00E11F74">
        <w:rPr>
          <w:rFonts w:ascii="Times New Roman" w:hAnsi="Times New Roman" w:cs="Times New Roman"/>
          <w:color w:val="auto"/>
          <w:sz w:val="32"/>
          <w:szCs w:val="32"/>
        </w:rPr>
        <w:t>.</w:t>
      </w:r>
      <w:bookmarkEnd w:id="14"/>
    </w:p>
    <w:p w:rsidR="00055281" w:rsidRDefault="00055281" w:rsidP="00055281">
      <w:pPr>
        <w:jc w:val="center"/>
      </w:pPr>
      <w:r>
        <w:t>Анкета.</w:t>
      </w:r>
    </w:p>
    <w:p w:rsidR="00055281" w:rsidRDefault="00055281" w:rsidP="00055281">
      <w:pPr>
        <w:pStyle w:val="a5"/>
        <w:numPr>
          <w:ilvl w:val="0"/>
          <w:numId w:val="15"/>
        </w:numPr>
        <w:spacing w:after="160" w:line="259" w:lineRule="auto"/>
      </w:pPr>
      <w:r>
        <w:t>Считаете ли Вы, что в последнее время человечество стало больше задумываться о состоянии экологии планеты и принимать меры?</w:t>
      </w:r>
    </w:p>
    <w:p w:rsidR="00055281" w:rsidRDefault="00055281" w:rsidP="00055281">
      <w:pPr>
        <w:pStyle w:val="a5"/>
      </w:pPr>
      <w:r w:rsidRPr="00055281">
        <w:t>ДА</w:t>
      </w:r>
      <w:r w:rsidRPr="00055281">
        <w:tab/>
      </w:r>
      <w:r w:rsidRPr="00055281">
        <w:tab/>
        <w:t>НЕТ</w:t>
      </w:r>
    </w:p>
    <w:p w:rsidR="00055281" w:rsidRPr="008461FC" w:rsidRDefault="00055281" w:rsidP="00055281">
      <w:pPr>
        <w:pStyle w:val="a5"/>
        <w:numPr>
          <w:ilvl w:val="0"/>
          <w:numId w:val="15"/>
        </w:numPr>
        <w:spacing w:after="160" w:line="259" w:lineRule="auto"/>
      </w:pPr>
      <w:r>
        <w:t xml:space="preserve">Слышали ли Вы о движении </w:t>
      </w:r>
      <w:r>
        <w:rPr>
          <w:lang w:val="en-US"/>
        </w:rPr>
        <w:t>Zero</w:t>
      </w:r>
      <w:r w:rsidRPr="008461FC">
        <w:t xml:space="preserve"> </w:t>
      </w:r>
      <w:r>
        <w:rPr>
          <w:lang w:val="en-US"/>
        </w:rPr>
        <w:t>waste</w:t>
      </w:r>
      <w:r w:rsidRPr="008461FC">
        <w:t xml:space="preserve"> (</w:t>
      </w:r>
      <w:r>
        <w:t>ноль отходов)?</w:t>
      </w:r>
    </w:p>
    <w:p w:rsidR="00055281" w:rsidRDefault="00055281" w:rsidP="00055281">
      <w:pPr>
        <w:pStyle w:val="a5"/>
      </w:pPr>
      <w:r w:rsidRPr="00055281">
        <w:t>ДА</w:t>
      </w:r>
      <w:r w:rsidRPr="00055281">
        <w:tab/>
      </w:r>
      <w:r w:rsidRPr="00055281">
        <w:tab/>
        <w:t>НЕТ</w:t>
      </w:r>
    </w:p>
    <w:p w:rsidR="00055281" w:rsidRPr="00B60E72" w:rsidRDefault="00055281" w:rsidP="00055281">
      <w:pPr>
        <w:pStyle w:val="a5"/>
        <w:numPr>
          <w:ilvl w:val="0"/>
          <w:numId w:val="15"/>
        </w:numPr>
        <w:spacing w:after="160" w:line="259" w:lineRule="auto"/>
      </w:pPr>
      <w:r>
        <w:t>Если да, то какие из принципов кажется Вам наиболее легкие в исполнении в условии больших городов?</w:t>
      </w:r>
    </w:p>
    <w:p w:rsidR="00055281" w:rsidRPr="00055281" w:rsidRDefault="00055281" w:rsidP="00055281">
      <w:pPr>
        <w:pStyle w:val="a5"/>
        <w:numPr>
          <w:ilvl w:val="0"/>
          <w:numId w:val="16"/>
        </w:numPr>
        <w:tabs>
          <w:tab w:val="left" w:pos="3828"/>
        </w:tabs>
        <w:spacing w:after="0" w:line="360" w:lineRule="auto"/>
        <w:jc w:val="both"/>
      </w:pPr>
      <w:r w:rsidRPr="00055281">
        <w:t>«</w:t>
      </w:r>
      <w:proofErr w:type="spellStart"/>
      <w:r w:rsidRPr="00055281">
        <w:t>Refuse</w:t>
      </w:r>
      <w:proofErr w:type="spellEnd"/>
      <w:r w:rsidRPr="00055281">
        <w:t xml:space="preserve">» (откажись), </w:t>
      </w:r>
    </w:p>
    <w:p w:rsidR="00055281" w:rsidRPr="00055281" w:rsidRDefault="00055281" w:rsidP="00055281">
      <w:pPr>
        <w:pStyle w:val="a5"/>
        <w:numPr>
          <w:ilvl w:val="0"/>
          <w:numId w:val="16"/>
        </w:numPr>
        <w:tabs>
          <w:tab w:val="left" w:pos="3828"/>
        </w:tabs>
        <w:spacing w:after="0" w:line="360" w:lineRule="auto"/>
        <w:jc w:val="both"/>
      </w:pPr>
      <w:r w:rsidRPr="00055281">
        <w:t>«</w:t>
      </w:r>
      <w:proofErr w:type="spellStart"/>
      <w:r w:rsidRPr="00055281">
        <w:t>Reduce</w:t>
      </w:r>
      <w:proofErr w:type="spellEnd"/>
      <w:r w:rsidRPr="00055281">
        <w:t xml:space="preserve">» (уменьши), </w:t>
      </w:r>
    </w:p>
    <w:p w:rsidR="00055281" w:rsidRPr="00055281" w:rsidRDefault="00055281" w:rsidP="00055281">
      <w:pPr>
        <w:pStyle w:val="a5"/>
        <w:numPr>
          <w:ilvl w:val="0"/>
          <w:numId w:val="16"/>
        </w:numPr>
        <w:tabs>
          <w:tab w:val="left" w:pos="3828"/>
        </w:tabs>
        <w:spacing w:after="0" w:line="360" w:lineRule="auto"/>
        <w:jc w:val="both"/>
      </w:pPr>
      <w:r w:rsidRPr="00055281">
        <w:t>«</w:t>
      </w:r>
      <w:proofErr w:type="spellStart"/>
      <w:r w:rsidRPr="00055281">
        <w:t>Reuse</w:t>
      </w:r>
      <w:proofErr w:type="spellEnd"/>
      <w:r w:rsidRPr="00055281">
        <w:t xml:space="preserve">» (используй повторно), </w:t>
      </w:r>
    </w:p>
    <w:p w:rsidR="00055281" w:rsidRPr="00055281" w:rsidRDefault="00055281" w:rsidP="00055281">
      <w:pPr>
        <w:pStyle w:val="a5"/>
        <w:numPr>
          <w:ilvl w:val="0"/>
          <w:numId w:val="16"/>
        </w:numPr>
        <w:tabs>
          <w:tab w:val="left" w:pos="3828"/>
        </w:tabs>
        <w:spacing w:after="0" w:line="360" w:lineRule="auto"/>
        <w:jc w:val="both"/>
      </w:pPr>
      <w:r w:rsidRPr="00055281">
        <w:t>«</w:t>
      </w:r>
      <w:proofErr w:type="spellStart"/>
      <w:r w:rsidRPr="00055281">
        <w:t>Recycle</w:t>
      </w:r>
      <w:proofErr w:type="spellEnd"/>
      <w:r w:rsidRPr="00055281">
        <w:t xml:space="preserve">» (перерабатывай) </w:t>
      </w:r>
    </w:p>
    <w:p w:rsidR="00055281" w:rsidRPr="00055281" w:rsidRDefault="00055281" w:rsidP="00055281">
      <w:pPr>
        <w:pStyle w:val="a5"/>
        <w:numPr>
          <w:ilvl w:val="0"/>
          <w:numId w:val="16"/>
        </w:numPr>
        <w:tabs>
          <w:tab w:val="left" w:pos="3828"/>
        </w:tabs>
        <w:spacing w:after="0" w:line="360" w:lineRule="auto"/>
        <w:jc w:val="both"/>
      </w:pPr>
      <w:r w:rsidRPr="00055281">
        <w:t>«</w:t>
      </w:r>
      <w:proofErr w:type="spellStart"/>
      <w:r w:rsidRPr="00055281">
        <w:t>Rot</w:t>
      </w:r>
      <w:proofErr w:type="spellEnd"/>
      <w:r w:rsidRPr="00055281">
        <w:t>» (компостируй)»</w:t>
      </w:r>
    </w:p>
    <w:p w:rsidR="00055281" w:rsidRDefault="00055281" w:rsidP="00055281">
      <w:pPr>
        <w:pStyle w:val="a5"/>
        <w:numPr>
          <w:ilvl w:val="0"/>
          <w:numId w:val="15"/>
        </w:numPr>
        <w:tabs>
          <w:tab w:val="left" w:pos="3828"/>
        </w:tabs>
        <w:spacing w:after="0" w:line="360" w:lineRule="auto"/>
        <w:jc w:val="both"/>
      </w:pPr>
      <w:r>
        <w:t>Напишите вкратце о том, как Вы внедряете каждый из принципов в свою повседневную жизнь.</w:t>
      </w:r>
    </w:p>
    <w:p w:rsidR="00055281" w:rsidRDefault="00055281" w:rsidP="00055281">
      <w:pPr>
        <w:pStyle w:val="a5"/>
        <w:numPr>
          <w:ilvl w:val="0"/>
          <w:numId w:val="15"/>
        </w:numPr>
        <w:tabs>
          <w:tab w:val="left" w:pos="3828"/>
        </w:tabs>
        <w:spacing w:after="0" w:line="360" w:lineRule="auto"/>
        <w:jc w:val="both"/>
      </w:pPr>
      <w:r>
        <w:t xml:space="preserve">Опишите, если знаете, опыт компаний по сокращению эко-следа. </w:t>
      </w:r>
    </w:p>
    <w:p w:rsidR="00475EA9" w:rsidRPr="00FD7022" w:rsidRDefault="00475EA9" w:rsidP="00FD7022">
      <w:pPr>
        <w:pStyle w:val="1"/>
        <w:jc w:val="center"/>
        <w:rPr>
          <w:rFonts w:ascii="Times New Roman" w:hAnsi="Times New Roman" w:cs="Times New Roman"/>
        </w:rPr>
      </w:pPr>
      <w:r>
        <w:br w:type="page"/>
      </w:r>
      <w:bookmarkStart w:id="15" w:name="_Toc536359185"/>
      <w:r w:rsidR="00DD5B9A" w:rsidRPr="00FD7022">
        <w:rPr>
          <w:rFonts w:ascii="Times New Roman" w:hAnsi="Times New Roman" w:cs="Times New Roman"/>
          <w:color w:val="auto"/>
          <w:sz w:val="32"/>
        </w:rPr>
        <w:lastRenderedPageBreak/>
        <w:t xml:space="preserve">Приложение </w:t>
      </w:r>
      <w:r w:rsidR="00DD5B9A" w:rsidRPr="00FD7022">
        <w:rPr>
          <w:rFonts w:ascii="Times New Roman" w:hAnsi="Times New Roman" w:cs="Times New Roman"/>
          <w:color w:val="auto"/>
          <w:sz w:val="32"/>
          <w:lang w:val="en-US"/>
        </w:rPr>
        <w:t>III</w:t>
      </w:r>
      <w:r w:rsidRPr="00FD7022">
        <w:rPr>
          <w:rFonts w:ascii="Times New Roman" w:hAnsi="Times New Roman" w:cs="Times New Roman"/>
          <w:color w:val="auto"/>
          <w:sz w:val="32"/>
        </w:rPr>
        <w:t>.</w:t>
      </w:r>
      <w:bookmarkEnd w:id="15"/>
    </w:p>
    <w:p w:rsidR="007D75EB" w:rsidRDefault="007D75EB" w:rsidP="007D75EB">
      <w:pPr>
        <w:jc w:val="center"/>
      </w:pPr>
      <w:r>
        <w:t>Анкета</w:t>
      </w:r>
      <w:r w:rsidR="00114C02">
        <w:t xml:space="preserve"> 1</w:t>
      </w:r>
      <w:r>
        <w:t>.</w:t>
      </w:r>
    </w:p>
    <w:p w:rsidR="007D75EB" w:rsidRDefault="007D75EB" w:rsidP="007D75EB">
      <w:pPr>
        <w:pStyle w:val="a5"/>
        <w:numPr>
          <w:ilvl w:val="0"/>
          <w:numId w:val="15"/>
        </w:numPr>
        <w:spacing w:after="160" w:line="259" w:lineRule="auto"/>
      </w:pPr>
      <w:r>
        <w:t>Считаете ли Вы, что в последнее время человечество стало больше задумываться о состоянии экологии планеты и принимать меры?</w:t>
      </w:r>
    </w:p>
    <w:p w:rsidR="007D75EB" w:rsidRDefault="007D75EB" w:rsidP="007D75EB">
      <w:pPr>
        <w:pStyle w:val="a5"/>
      </w:pPr>
      <w:r w:rsidRPr="00FC6441">
        <w:rPr>
          <w:highlight w:val="yellow"/>
        </w:rPr>
        <w:t>ДА</w:t>
      </w:r>
      <w:r>
        <w:tab/>
      </w:r>
      <w:r>
        <w:tab/>
        <w:t>НЕТ</w:t>
      </w:r>
    </w:p>
    <w:p w:rsidR="007D75EB" w:rsidRPr="008461FC" w:rsidRDefault="007D75EB" w:rsidP="007D75EB">
      <w:pPr>
        <w:pStyle w:val="a5"/>
        <w:numPr>
          <w:ilvl w:val="0"/>
          <w:numId w:val="15"/>
        </w:numPr>
        <w:spacing w:after="160" w:line="259" w:lineRule="auto"/>
      </w:pPr>
      <w:r>
        <w:t xml:space="preserve">Слышали ли Вы о движении </w:t>
      </w:r>
      <w:r>
        <w:rPr>
          <w:lang w:val="en-US"/>
        </w:rPr>
        <w:t>Zero</w:t>
      </w:r>
      <w:r w:rsidRPr="008461FC">
        <w:t xml:space="preserve"> </w:t>
      </w:r>
      <w:r>
        <w:rPr>
          <w:lang w:val="en-US"/>
        </w:rPr>
        <w:t>waste</w:t>
      </w:r>
      <w:r w:rsidRPr="008461FC">
        <w:t xml:space="preserve"> (</w:t>
      </w:r>
      <w:r>
        <w:t>ноль отходов)?</w:t>
      </w:r>
    </w:p>
    <w:p w:rsidR="007D75EB" w:rsidRDefault="007D75EB" w:rsidP="007D75EB">
      <w:pPr>
        <w:pStyle w:val="a5"/>
      </w:pPr>
      <w:r w:rsidRPr="00FC6441">
        <w:rPr>
          <w:highlight w:val="yellow"/>
        </w:rPr>
        <w:t>ДА</w:t>
      </w:r>
      <w:r>
        <w:tab/>
      </w:r>
      <w:r>
        <w:tab/>
        <w:t>НЕТ</w:t>
      </w:r>
    </w:p>
    <w:p w:rsidR="007D75EB" w:rsidRPr="00B60E72" w:rsidRDefault="007D75EB" w:rsidP="007D75EB">
      <w:pPr>
        <w:pStyle w:val="a5"/>
        <w:numPr>
          <w:ilvl w:val="0"/>
          <w:numId w:val="15"/>
        </w:numPr>
        <w:spacing w:after="160" w:line="259" w:lineRule="auto"/>
      </w:pPr>
      <w:r>
        <w:t>Если да, то какие из принципов кажется Вам наиболее легкие в исполнении в условии больших городов?</w:t>
      </w:r>
    </w:p>
    <w:p w:rsidR="007D75EB" w:rsidRDefault="007D75EB" w:rsidP="007D75EB">
      <w:pPr>
        <w:pStyle w:val="a5"/>
        <w:numPr>
          <w:ilvl w:val="0"/>
          <w:numId w:val="16"/>
        </w:numPr>
        <w:tabs>
          <w:tab w:val="left" w:pos="3828"/>
        </w:tabs>
        <w:spacing w:after="0" w:line="360" w:lineRule="auto"/>
        <w:jc w:val="both"/>
      </w:pPr>
      <w:r w:rsidRPr="00FC6441">
        <w:rPr>
          <w:highlight w:val="yellow"/>
        </w:rPr>
        <w:t>«</w:t>
      </w:r>
      <w:proofErr w:type="spellStart"/>
      <w:r w:rsidRPr="00FC6441">
        <w:rPr>
          <w:highlight w:val="yellow"/>
        </w:rPr>
        <w:t>Refuse</w:t>
      </w:r>
      <w:proofErr w:type="spellEnd"/>
      <w:r w:rsidRPr="00FC6441">
        <w:rPr>
          <w:highlight w:val="yellow"/>
        </w:rPr>
        <w:t>» (откажись)</w:t>
      </w:r>
      <w:r w:rsidRPr="00F9110E">
        <w:t xml:space="preserve">, </w:t>
      </w:r>
    </w:p>
    <w:p w:rsidR="007D75EB" w:rsidRDefault="007D75EB" w:rsidP="007D75EB">
      <w:pPr>
        <w:pStyle w:val="a5"/>
        <w:numPr>
          <w:ilvl w:val="0"/>
          <w:numId w:val="16"/>
        </w:numPr>
        <w:tabs>
          <w:tab w:val="left" w:pos="3828"/>
        </w:tabs>
        <w:spacing w:after="0" w:line="360" w:lineRule="auto"/>
        <w:jc w:val="both"/>
      </w:pPr>
      <w:r w:rsidRPr="00FC6441">
        <w:rPr>
          <w:highlight w:val="yellow"/>
        </w:rPr>
        <w:t>«</w:t>
      </w:r>
      <w:proofErr w:type="spellStart"/>
      <w:r w:rsidRPr="00FC6441">
        <w:rPr>
          <w:highlight w:val="yellow"/>
        </w:rPr>
        <w:t>Reduce</w:t>
      </w:r>
      <w:proofErr w:type="spellEnd"/>
      <w:r w:rsidRPr="00FC6441">
        <w:rPr>
          <w:highlight w:val="yellow"/>
        </w:rPr>
        <w:t>» (уменьши)</w:t>
      </w:r>
      <w:r w:rsidRPr="00F9110E">
        <w:t xml:space="preserve">, </w:t>
      </w:r>
    </w:p>
    <w:p w:rsidR="007D75EB" w:rsidRDefault="007D75EB" w:rsidP="007D75EB">
      <w:pPr>
        <w:pStyle w:val="a5"/>
        <w:numPr>
          <w:ilvl w:val="0"/>
          <w:numId w:val="16"/>
        </w:numPr>
        <w:tabs>
          <w:tab w:val="left" w:pos="3828"/>
        </w:tabs>
        <w:spacing w:after="0" w:line="360" w:lineRule="auto"/>
        <w:jc w:val="both"/>
      </w:pPr>
      <w:r w:rsidRPr="00FC6441">
        <w:rPr>
          <w:highlight w:val="yellow"/>
        </w:rPr>
        <w:t>«</w:t>
      </w:r>
      <w:proofErr w:type="spellStart"/>
      <w:r w:rsidRPr="00FC6441">
        <w:rPr>
          <w:highlight w:val="yellow"/>
        </w:rPr>
        <w:t>Reuse</w:t>
      </w:r>
      <w:proofErr w:type="spellEnd"/>
      <w:r w:rsidRPr="00FC6441">
        <w:rPr>
          <w:highlight w:val="yellow"/>
        </w:rPr>
        <w:t>» (используй повторно)</w:t>
      </w:r>
      <w:r w:rsidRPr="00F9110E">
        <w:t xml:space="preserve">, </w:t>
      </w:r>
    </w:p>
    <w:p w:rsidR="007D75EB" w:rsidRDefault="007D75EB" w:rsidP="007D75EB">
      <w:pPr>
        <w:pStyle w:val="a5"/>
        <w:numPr>
          <w:ilvl w:val="0"/>
          <w:numId w:val="16"/>
        </w:numPr>
        <w:tabs>
          <w:tab w:val="left" w:pos="3828"/>
        </w:tabs>
        <w:spacing w:after="0" w:line="360" w:lineRule="auto"/>
        <w:jc w:val="both"/>
      </w:pPr>
      <w:r w:rsidRPr="00FC6441">
        <w:rPr>
          <w:highlight w:val="yellow"/>
        </w:rPr>
        <w:t>«</w:t>
      </w:r>
      <w:proofErr w:type="spellStart"/>
      <w:r w:rsidRPr="00FC6441">
        <w:rPr>
          <w:highlight w:val="yellow"/>
        </w:rPr>
        <w:t>Recycle</w:t>
      </w:r>
      <w:proofErr w:type="spellEnd"/>
      <w:r w:rsidRPr="00FC6441">
        <w:rPr>
          <w:highlight w:val="yellow"/>
        </w:rPr>
        <w:t>» (перерабатывай)</w:t>
      </w:r>
      <w:r>
        <w:t xml:space="preserve"> </w:t>
      </w:r>
    </w:p>
    <w:p w:rsidR="007D75EB" w:rsidRDefault="007D75EB" w:rsidP="007D75EB">
      <w:pPr>
        <w:pStyle w:val="a5"/>
        <w:numPr>
          <w:ilvl w:val="0"/>
          <w:numId w:val="16"/>
        </w:numPr>
        <w:tabs>
          <w:tab w:val="left" w:pos="3828"/>
        </w:tabs>
        <w:spacing w:after="0" w:line="360" w:lineRule="auto"/>
        <w:jc w:val="both"/>
      </w:pPr>
      <w:r w:rsidRPr="004F71C4">
        <w:rPr>
          <w:highlight w:val="yellow"/>
        </w:rPr>
        <w:t>«</w:t>
      </w:r>
      <w:proofErr w:type="spellStart"/>
      <w:r w:rsidRPr="004F71C4">
        <w:rPr>
          <w:highlight w:val="yellow"/>
        </w:rPr>
        <w:t>Rot</w:t>
      </w:r>
      <w:proofErr w:type="spellEnd"/>
      <w:r w:rsidRPr="004F71C4">
        <w:rPr>
          <w:highlight w:val="yellow"/>
        </w:rPr>
        <w:t>» (компостируй)»</w:t>
      </w:r>
    </w:p>
    <w:p w:rsidR="007D75EB" w:rsidRDefault="007D75EB" w:rsidP="007D75EB">
      <w:pPr>
        <w:pStyle w:val="a5"/>
        <w:numPr>
          <w:ilvl w:val="0"/>
          <w:numId w:val="15"/>
        </w:numPr>
        <w:tabs>
          <w:tab w:val="left" w:pos="3828"/>
        </w:tabs>
        <w:spacing w:after="0" w:line="360" w:lineRule="auto"/>
        <w:jc w:val="both"/>
      </w:pPr>
      <w:r>
        <w:t>Напишите вкратце о том, как Вы внедряете каждый из принципов в свою повседневную жизнь.</w:t>
      </w:r>
    </w:p>
    <w:p w:rsidR="007D75EB" w:rsidRDefault="007D75EB" w:rsidP="007D75EB">
      <w:pPr>
        <w:tabs>
          <w:tab w:val="left" w:pos="3828"/>
        </w:tabs>
        <w:spacing w:after="0" w:line="240" w:lineRule="auto"/>
        <w:jc w:val="both"/>
      </w:pPr>
      <w:r w:rsidRPr="002A062C">
        <w:t>«</w:t>
      </w:r>
      <w:proofErr w:type="spellStart"/>
      <w:r w:rsidRPr="002A062C">
        <w:t>Refuse</w:t>
      </w:r>
      <w:proofErr w:type="spellEnd"/>
      <w:r w:rsidRPr="002A062C">
        <w:t>» (откажись)</w:t>
      </w:r>
      <w:r>
        <w:t xml:space="preserve"> – я отказалась от использования полиэтиленовых пакетов при совершении покупок в магазинах, перешла на многоразовые сумки из ткани. Они более прочные, чем пакеты, и не занимают много места в сумке.</w:t>
      </w:r>
    </w:p>
    <w:p w:rsidR="007D75EB" w:rsidRDefault="007D75EB" w:rsidP="007D75EB">
      <w:pPr>
        <w:tabs>
          <w:tab w:val="left" w:pos="3828"/>
        </w:tabs>
        <w:spacing w:after="0" w:line="240" w:lineRule="auto"/>
        <w:jc w:val="both"/>
      </w:pPr>
      <w:r w:rsidRPr="00645B7C">
        <w:t>«</w:t>
      </w:r>
      <w:proofErr w:type="spellStart"/>
      <w:r w:rsidRPr="00645B7C">
        <w:t>Reduce</w:t>
      </w:r>
      <w:proofErr w:type="spellEnd"/>
      <w:r w:rsidRPr="00645B7C">
        <w:t>» (уменьши)</w:t>
      </w:r>
      <w:r>
        <w:t xml:space="preserve"> – я составляю список покупок прежде чем идти в магазин, не покупаю впрок продукты, а ровно то количество, которое необходимо для приготовления различных блюд. Список позволяет ничего не забыть и избежать ненужных трат на покупку лишнего.</w:t>
      </w:r>
    </w:p>
    <w:p w:rsidR="007D75EB" w:rsidRDefault="007D75EB" w:rsidP="007D75EB">
      <w:pPr>
        <w:tabs>
          <w:tab w:val="left" w:pos="3828"/>
        </w:tabs>
        <w:spacing w:after="0" w:line="240" w:lineRule="auto"/>
        <w:jc w:val="both"/>
      </w:pPr>
      <w:r w:rsidRPr="00645B7C">
        <w:t>«</w:t>
      </w:r>
      <w:proofErr w:type="spellStart"/>
      <w:r w:rsidRPr="00645B7C">
        <w:t>Reuse</w:t>
      </w:r>
      <w:proofErr w:type="spellEnd"/>
      <w:r w:rsidRPr="00645B7C">
        <w:t xml:space="preserve">» (используй </w:t>
      </w:r>
      <w:r>
        <w:t xml:space="preserve">повторно) – освобождающиеся банки от домашней консервации мы не выбрасываем, моем им и убираем в подвал на хранение до следующего использования, </w:t>
      </w:r>
      <w:proofErr w:type="spellStart"/>
      <w:r>
        <w:t>т.о</w:t>
      </w:r>
      <w:proofErr w:type="spellEnd"/>
      <w:r>
        <w:t xml:space="preserve">. нет необходимости каждый раз покупать новые. При ремонте квартиры всю старую мебель и технику я </w:t>
      </w:r>
      <w:proofErr w:type="gramStart"/>
      <w:r>
        <w:t>продала</w:t>
      </w:r>
      <w:proofErr w:type="gramEnd"/>
      <w:r>
        <w:t xml:space="preserve"> размещая объявления на </w:t>
      </w:r>
      <w:proofErr w:type="spellStart"/>
      <w:r>
        <w:t>Авито</w:t>
      </w:r>
      <w:proofErr w:type="spellEnd"/>
      <w:r>
        <w:t>. Старую ненужную одежду я отвожу на дачу (в каких-то вещах еще можно работать в огороде, а остальное идет на тряпки для уборки).</w:t>
      </w:r>
    </w:p>
    <w:p w:rsidR="007D75EB" w:rsidRDefault="007D75EB" w:rsidP="007D75EB">
      <w:pPr>
        <w:tabs>
          <w:tab w:val="left" w:pos="3828"/>
        </w:tabs>
        <w:spacing w:after="0" w:line="240" w:lineRule="auto"/>
        <w:jc w:val="both"/>
      </w:pPr>
      <w:r w:rsidRPr="002A062C">
        <w:t>«</w:t>
      </w:r>
      <w:proofErr w:type="spellStart"/>
      <w:r w:rsidRPr="002A062C">
        <w:t>Recycle</w:t>
      </w:r>
      <w:proofErr w:type="spellEnd"/>
      <w:r w:rsidRPr="002A062C">
        <w:t>» (перерабатывай)</w:t>
      </w:r>
      <w:r>
        <w:t xml:space="preserve"> – я сдаю на переработку отработанные батарейки, аккумуляторы, отходы пластика, стекла и бумаги. На кухне у меня стоят контейнеры для раздельного сбора отходов, которые можно сдать на переработку, затем я привожу их по мере накопления в пункт раздельного сбора, откуда отходы забирает волонтерское общественное движение «Мы разделяем!»</w:t>
      </w:r>
    </w:p>
    <w:p w:rsidR="007D75EB" w:rsidRDefault="007D75EB" w:rsidP="007D75EB">
      <w:pPr>
        <w:tabs>
          <w:tab w:val="left" w:pos="3828"/>
        </w:tabs>
        <w:spacing w:after="0" w:line="240" w:lineRule="auto"/>
        <w:jc w:val="both"/>
      </w:pPr>
      <w:r w:rsidRPr="004F71C4">
        <w:t>«</w:t>
      </w:r>
      <w:proofErr w:type="spellStart"/>
      <w:r w:rsidRPr="004F71C4">
        <w:t>Rot</w:t>
      </w:r>
      <w:proofErr w:type="spellEnd"/>
      <w:r w:rsidRPr="004F71C4">
        <w:t>» (компостируй)»</w:t>
      </w:r>
      <w:r>
        <w:t xml:space="preserve"> - пищевые отходы, образующиеся на даче, отправляются на компостную кучу, расположенную в специально отведенном месте (потом из компоста образуется хорошее удобрение). В квартире у меня пока нет измельчителя для отходов, встроенного в канализацию, но, наверное, это следующая ступень для приближения к концепции </w:t>
      </w:r>
      <w:proofErr w:type="spellStart"/>
      <w:r w:rsidRPr="004F71C4">
        <w:t>Zero</w:t>
      </w:r>
      <w:proofErr w:type="spellEnd"/>
      <w:r w:rsidRPr="004F71C4">
        <w:t xml:space="preserve"> </w:t>
      </w:r>
      <w:proofErr w:type="spellStart"/>
      <w:r w:rsidRPr="004F71C4">
        <w:t>waste</w:t>
      </w:r>
      <w:proofErr w:type="spellEnd"/>
      <w:r>
        <w:t>.</w:t>
      </w:r>
    </w:p>
    <w:p w:rsidR="007D75EB" w:rsidRPr="004F71C4" w:rsidRDefault="007D75EB" w:rsidP="007D75EB">
      <w:pPr>
        <w:tabs>
          <w:tab w:val="left" w:pos="3828"/>
        </w:tabs>
        <w:spacing w:after="0" w:line="240" w:lineRule="auto"/>
        <w:jc w:val="both"/>
      </w:pPr>
    </w:p>
    <w:p w:rsidR="007D75EB" w:rsidRDefault="007D75EB" w:rsidP="007D75EB">
      <w:pPr>
        <w:pStyle w:val="a5"/>
        <w:numPr>
          <w:ilvl w:val="0"/>
          <w:numId w:val="15"/>
        </w:numPr>
        <w:tabs>
          <w:tab w:val="left" w:pos="3828"/>
        </w:tabs>
        <w:spacing w:after="0" w:line="360" w:lineRule="auto"/>
        <w:jc w:val="both"/>
      </w:pPr>
      <w:r>
        <w:t xml:space="preserve"> Опишите, если знаете, опыт компаний по сокращению эко-следа. </w:t>
      </w:r>
    </w:p>
    <w:p w:rsidR="007D75EB" w:rsidRDefault="007D75EB" w:rsidP="007D75EB">
      <w:pPr>
        <w:pStyle w:val="a5"/>
        <w:ind w:left="0" w:firstLine="720"/>
        <w:jc w:val="both"/>
      </w:pPr>
      <w:r>
        <w:t>В 2016 году ООО «</w:t>
      </w:r>
      <w:proofErr w:type="spellStart"/>
      <w:r>
        <w:t>Жефко</w:t>
      </w:r>
      <w:proofErr w:type="spellEnd"/>
      <w:r>
        <w:t xml:space="preserve">» начало сотрудничество с общественной волонтерской организацией «Мы разделяем». В офисе установлены контейнеры для раздельного сбора отходов (пластик, стекло, бумага), которые относятся к вторсырью и могут быть повторно использованы. Ежемесячно волонтеры забирают отходы из офиса. </w:t>
      </w:r>
    </w:p>
    <w:p w:rsidR="007D75EB" w:rsidRDefault="007D75EB" w:rsidP="007D75EB">
      <w:pPr>
        <w:pStyle w:val="a5"/>
        <w:ind w:left="0" w:firstLine="720"/>
        <w:jc w:val="both"/>
      </w:pPr>
      <w:r>
        <w:t xml:space="preserve">В 2018 году совместно с волонтерским движением сотрудники компании приняли участие в эко-акции по восстановлению от эрозии почвы в заброшенном сквере с липами в г. </w:t>
      </w:r>
      <w:r>
        <w:lastRenderedPageBreak/>
        <w:t xml:space="preserve">Калуга. Для этого на офисной кухне был установлен контейнер для сбора отходов кофе от кофе-машины. Кофейный жмых является органическим удобрением и натуральным </w:t>
      </w:r>
      <w:proofErr w:type="spellStart"/>
      <w:r>
        <w:t>антипаразитарным</w:t>
      </w:r>
      <w:proofErr w:type="spellEnd"/>
      <w:r>
        <w:t xml:space="preserve"> средством. Содержимое контейнера еженедельно забирали волонтеры для формирования компоста в сквере.  </w:t>
      </w:r>
    </w:p>
    <w:p w:rsidR="007D75EB" w:rsidRDefault="007D75EB" w:rsidP="007D75EB">
      <w:pPr>
        <w:pStyle w:val="a5"/>
        <w:ind w:left="0" w:firstLine="720"/>
        <w:jc w:val="both"/>
      </w:pPr>
      <w:r>
        <w:t>Также в 2018 году ООО «</w:t>
      </w:r>
      <w:proofErr w:type="spellStart"/>
      <w:r>
        <w:t>Жефко</w:t>
      </w:r>
      <w:proofErr w:type="spellEnd"/>
      <w:r>
        <w:t>» подключилось к социально-экологическому проекту «Добрые крышечки», целью которого является:</w:t>
      </w:r>
    </w:p>
    <w:p w:rsidR="007D75EB" w:rsidRDefault="007D75EB" w:rsidP="007D75EB">
      <w:pPr>
        <w:pStyle w:val="a5"/>
        <w:ind w:left="0" w:firstLine="720"/>
        <w:jc w:val="both"/>
      </w:pPr>
      <w:r>
        <w:t xml:space="preserve">- сокращение выбросов CO2 (углекислого газа) в атмосферу за счет переработки пластиковых крышек; </w:t>
      </w:r>
    </w:p>
    <w:p w:rsidR="007D75EB" w:rsidRPr="00B60E72" w:rsidRDefault="007D75EB" w:rsidP="007D75EB">
      <w:pPr>
        <w:pStyle w:val="a5"/>
        <w:ind w:left="0" w:firstLine="720"/>
        <w:jc w:val="both"/>
      </w:pPr>
      <w:r>
        <w:t>- помощь детям с различными проблемами со здоровьем (средства, которые волонтеры получают за сдачу вторсырья в пункты переработки, идут в БФ «Волонтеры в помощь детям-сиротам).</w:t>
      </w:r>
    </w:p>
    <w:p w:rsidR="007D75EB" w:rsidRDefault="007D75EB">
      <w:r>
        <w:br w:type="page"/>
      </w:r>
    </w:p>
    <w:p w:rsidR="00471693" w:rsidRDefault="00471693" w:rsidP="00471693">
      <w:pPr>
        <w:jc w:val="center"/>
      </w:pPr>
      <w:r>
        <w:lastRenderedPageBreak/>
        <w:t>Анкета</w:t>
      </w:r>
      <w:r w:rsidR="00114C02">
        <w:t xml:space="preserve"> 2</w:t>
      </w:r>
      <w:r>
        <w:t>.</w:t>
      </w:r>
    </w:p>
    <w:p w:rsidR="00471693" w:rsidRDefault="00471693" w:rsidP="00471693">
      <w:pPr>
        <w:pStyle w:val="a5"/>
        <w:numPr>
          <w:ilvl w:val="0"/>
          <w:numId w:val="15"/>
        </w:numPr>
        <w:spacing w:after="160" w:line="259" w:lineRule="auto"/>
      </w:pPr>
      <w:r>
        <w:t>Считаете ли Вы, что в последнее время человечество стало больше задумываться о состоянии экологии планеты и принимать меры?</w:t>
      </w:r>
    </w:p>
    <w:p w:rsidR="00471693" w:rsidRDefault="00471693" w:rsidP="00471693">
      <w:pPr>
        <w:pStyle w:val="a5"/>
      </w:pPr>
      <w:r w:rsidRPr="00CF1BAA">
        <w:rPr>
          <w:highlight w:val="yellow"/>
        </w:rPr>
        <w:t>ДА</w:t>
      </w:r>
      <w:r>
        <w:tab/>
      </w:r>
      <w:r>
        <w:tab/>
        <w:t>НЕТ</w:t>
      </w:r>
    </w:p>
    <w:p w:rsidR="00471693" w:rsidRPr="008461FC" w:rsidRDefault="00471693" w:rsidP="00471693">
      <w:pPr>
        <w:pStyle w:val="a5"/>
        <w:numPr>
          <w:ilvl w:val="0"/>
          <w:numId w:val="15"/>
        </w:numPr>
        <w:spacing w:after="160" w:line="259" w:lineRule="auto"/>
      </w:pPr>
      <w:r>
        <w:t xml:space="preserve">Слышали ли Вы о движении </w:t>
      </w:r>
      <w:r>
        <w:rPr>
          <w:lang w:val="en-US"/>
        </w:rPr>
        <w:t>Zero</w:t>
      </w:r>
      <w:r w:rsidRPr="008461FC">
        <w:t xml:space="preserve"> </w:t>
      </w:r>
      <w:r>
        <w:rPr>
          <w:lang w:val="en-US"/>
        </w:rPr>
        <w:t>waste</w:t>
      </w:r>
      <w:r w:rsidRPr="008461FC">
        <w:t xml:space="preserve"> (</w:t>
      </w:r>
      <w:r>
        <w:t>ноль отходов)?</w:t>
      </w:r>
    </w:p>
    <w:p w:rsidR="00471693" w:rsidRDefault="00471693" w:rsidP="00471693">
      <w:pPr>
        <w:pStyle w:val="a5"/>
      </w:pPr>
      <w:r w:rsidRPr="00CF1BAA">
        <w:rPr>
          <w:highlight w:val="yellow"/>
        </w:rPr>
        <w:t>ДА</w:t>
      </w:r>
      <w:r>
        <w:tab/>
      </w:r>
      <w:r>
        <w:tab/>
        <w:t>НЕТ</w:t>
      </w:r>
    </w:p>
    <w:p w:rsidR="00471693" w:rsidRPr="00B60E72" w:rsidRDefault="00471693" w:rsidP="00471693">
      <w:pPr>
        <w:pStyle w:val="a5"/>
        <w:numPr>
          <w:ilvl w:val="0"/>
          <w:numId w:val="15"/>
        </w:numPr>
        <w:spacing w:after="160" w:line="259" w:lineRule="auto"/>
      </w:pPr>
      <w:r>
        <w:t>Если да, то какие из принципов кажется Вам наиболее легкие в исполнении в условии больших городов?</w:t>
      </w:r>
    </w:p>
    <w:p w:rsidR="00471693" w:rsidRPr="00CF1BAA" w:rsidRDefault="00471693" w:rsidP="00471693">
      <w:pPr>
        <w:pStyle w:val="a5"/>
        <w:numPr>
          <w:ilvl w:val="0"/>
          <w:numId w:val="16"/>
        </w:numPr>
        <w:tabs>
          <w:tab w:val="left" w:pos="3828"/>
        </w:tabs>
        <w:spacing w:after="0" w:line="360" w:lineRule="auto"/>
        <w:jc w:val="both"/>
        <w:rPr>
          <w:highlight w:val="yellow"/>
        </w:rPr>
      </w:pPr>
      <w:r w:rsidRPr="00CF1BAA">
        <w:rPr>
          <w:highlight w:val="yellow"/>
        </w:rPr>
        <w:t>«</w:t>
      </w:r>
      <w:proofErr w:type="spellStart"/>
      <w:r w:rsidRPr="00CF1BAA">
        <w:rPr>
          <w:highlight w:val="yellow"/>
        </w:rPr>
        <w:t>Refuse</w:t>
      </w:r>
      <w:proofErr w:type="spellEnd"/>
      <w:r w:rsidRPr="00CF1BAA">
        <w:rPr>
          <w:highlight w:val="yellow"/>
        </w:rPr>
        <w:t xml:space="preserve"> (откажись), </w:t>
      </w:r>
    </w:p>
    <w:p w:rsidR="00471693" w:rsidRPr="00CF1BAA" w:rsidRDefault="00471693" w:rsidP="00471693">
      <w:pPr>
        <w:pStyle w:val="a5"/>
        <w:numPr>
          <w:ilvl w:val="0"/>
          <w:numId w:val="16"/>
        </w:numPr>
        <w:tabs>
          <w:tab w:val="left" w:pos="3828"/>
        </w:tabs>
        <w:spacing w:after="0" w:line="360" w:lineRule="auto"/>
        <w:jc w:val="both"/>
        <w:rPr>
          <w:highlight w:val="yellow"/>
        </w:rPr>
      </w:pPr>
      <w:r w:rsidRPr="00CF1BAA">
        <w:rPr>
          <w:highlight w:val="yellow"/>
        </w:rPr>
        <w:t>«</w:t>
      </w:r>
      <w:proofErr w:type="spellStart"/>
      <w:r w:rsidRPr="00CF1BAA">
        <w:rPr>
          <w:highlight w:val="yellow"/>
        </w:rPr>
        <w:t>Reduce</w:t>
      </w:r>
      <w:proofErr w:type="spellEnd"/>
      <w:r w:rsidRPr="00CF1BAA">
        <w:rPr>
          <w:highlight w:val="yellow"/>
        </w:rPr>
        <w:t xml:space="preserve">» (уменьши), </w:t>
      </w:r>
    </w:p>
    <w:p w:rsidR="00471693" w:rsidRDefault="00471693" w:rsidP="00471693">
      <w:pPr>
        <w:pStyle w:val="a5"/>
        <w:numPr>
          <w:ilvl w:val="0"/>
          <w:numId w:val="16"/>
        </w:numPr>
        <w:tabs>
          <w:tab w:val="left" w:pos="3828"/>
        </w:tabs>
        <w:spacing w:after="0" w:line="360" w:lineRule="auto"/>
        <w:jc w:val="both"/>
      </w:pPr>
      <w:r>
        <w:t>«</w:t>
      </w:r>
      <w:proofErr w:type="spellStart"/>
      <w:r w:rsidRPr="00F9110E">
        <w:t>Reuse</w:t>
      </w:r>
      <w:proofErr w:type="spellEnd"/>
      <w:r>
        <w:t>» (используй повторно)</w:t>
      </w:r>
      <w:r w:rsidRPr="00F9110E">
        <w:t xml:space="preserve">, </w:t>
      </w:r>
    </w:p>
    <w:p w:rsidR="00471693" w:rsidRDefault="00471693" w:rsidP="00471693">
      <w:pPr>
        <w:pStyle w:val="a5"/>
        <w:numPr>
          <w:ilvl w:val="0"/>
          <w:numId w:val="16"/>
        </w:numPr>
        <w:tabs>
          <w:tab w:val="left" w:pos="3828"/>
        </w:tabs>
        <w:spacing w:after="0" w:line="360" w:lineRule="auto"/>
        <w:jc w:val="both"/>
      </w:pPr>
      <w:r>
        <w:t>«</w:t>
      </w:r>
      <w:proofErr w:type="spellStart"/>
      <w:r w:rsidRPr="00F9110E">
        <w:t>Recycle</w:t>
      </w:r>
      <w:proofErr w:type="spellEnd"/>
      <w:r>
        <w:t xml:space="preserve">» (перерабатывай) </w:t>
      </w:r>
    </w:p>
    <w:p w:rsidR="00471693" w:rsidRDefault="00471693" w:rsidP="00471693">
      <w:pPr>
        <w:pStyle w:val="a5"/>
        <w:numPr>
          <w:ilvl w:val="0"/>
          <w:numId w:val="16"/>
        </w:numPr>
        <w:tabs>
          <w:tab w:val="left" w:pos="3828"/>
        </w:tabs>
        <w:spacing w:after="0" w:line="360" w:lineRule="auto"/>
        <w:jc w:val="both"/>
      </w:pPr>
      <w:r>
        <w:t>«</w:t>
      </w:r>
      <w:proofErr w:type="spellStart"/>
      <w:r w:rsidRPr="00F9110E">
        <w:t>Rot</w:t>
      </w:r>
      <w:proofErr w:type="spellEnd"/>
      <w:r>
        <w:t>» (компостируй)»</w:t>
      </w:r>
    </w:p>
    <w:p w:rsidR="00471693" w:rsidRDefault="00471693" w:rsidP="00471693">
      <w:pPr>
        <w:pStyle w:val="a5"/>
        <w:numPr>
          <w:ilvl w:val="0"/>
          <w:numId w:val="15"/>
        </w:numPr>
        <w:tabs>
          <w:tab w:val="left" w:pos="3828"/>
        </w:tabs>
        <w:spacing w:after="0" w:line="360" w:lineRule="auto"/>
        <w:jc w:val="both"/>
      </w:pPr>
      <w:r>
        <w:t>Напишите вкратце о том, как Вы внедряете каждый из принципов в свою повседневную жизнь.</w:t>
      </w:r>
    </w:p>
    <w:p w:rsidR="00471693" w:rsidRDefault="00471693" w:rsidP="00471693">
      <w:pPr>
        <w:tabs>
          <w:tab w:val="left" w:pos="3828"/>
        </w:tabs>
        <w:spacing w:after="0" w:line="360" w:lineRule="auto"/>
        <w:jc w:val="both"/>
      </w:pPr>
      <w:r>
        <w:t xml:space="preserve">Основной принцип – это отказываться от лишнего. Даже в условиях, где почти всё можно переработать, мы затратим лишние ресурсы на доставку и переработку сырья из того, что могло бы однажды не производиться вовсе. Отказ – это первый шаг на пути к </w:t>
      </w:r>
      <w:proofErr w:type="spellStart"/>
      <w:r>
        <w:rPr>
          <w:lang w:val="en-US"/>
        </w:rPr>
        <w:t>Zerowaste</w:t>
      </w:r>
      <w:proofErr w:type="spellEnd"/>
      <w:r>
        <w:t xml:space="preserve">, а уже потом подтянется все остальное. Многие страны, в том числе и Россия, начинают свой путь с сортировки и переработки – это самый щадящий способ привлечь внимание населения, не слишком изменяя привычный стиль жизни. А уже когда сортировка мусора потребует усилий от человека – тогда он начинает избегать лишнего мусора. </w:t>
      </w:r>
    </w:p>
    <w:p w:rsidR="00471693" w:rsidRDefault="00471693" w:rsidP="00471693">
      <w:pPr>
        <w:tabs>
          <w:tab w:val="left" w:pos="3828"/>
        </w:tabs>
        <w:spacing w:after="0" w:line="360" w:lineRule="auto"/>
        <w:jc w:val="both"/>
      </w:pPr>
      <w:r>
        <w:t>Как мы это делаем в нашей семье:</w:t>
      </w:r>
    </w:p>
    <w:p w:rsidR="00471693" w:rsidRDefault="00471693" w:rsidP="00471693">
      <w:pPr>
        <w:pStyle w:val="a5"/>
        <w:numPr>
          <w:ilvl w:val="0"/>
          <w:numId w:val="17"/>
        </w:numPr>
        <w:tabs>
          <w:tab w:val="left" w:pos="3828"/>
        </w:tabs>
        <w:spacing w:after="0" w:line="360" w:lineRule="auto"/>
        <w:jc w:val="both"/>
      </w:pPr>
      <w:r>
        <w:t>Отказ и Уменьшение. Мы стараемся не покупать то, без чего можно обойтись.</w:t>
      </w:r>
    </w:p>
    <w:p w:rsidR="00471693" w:rsidRDefault="00471693" w:rsidP="00471693">
      <w:pPr>
        <w:pStyle w:val="a5"/>
        <w:numPr>
          <w:ilvl w:val="1"/>
          <w:numId w:val="17"/>
        </w:numPr>
        <w:tabs>
          <w:tab w:val="left" w:pos="3828"/>
        </w:tabs>
        <w:spacing w:after="0" w:line="360" w:lineRule="auto"/>
        <w:jc w:val="both"/>
      </w:pPr>
      <w:r>
        <w:t>У нас многоразовые сумки для покупок. Я отказываюсь от всех пакетов, включая бумажные, также, когда покупаю одежду и обувь.</w:t>
      </w:r>
    </w:p>
    <w:p w:rsidR="00471693" w:rsidRDefault="00471693" w:rsidP="00471693">
      <w:pPr>
        <w:pStyle w:val="a5"/>
        <w:numPr>
          <w:ilvl w:val="1"/>
          <w:numId w:val="17"/>
        </w:numPr>
        <w:tabs>
          <w:tab w:val="left" w:pos="3828"/>
        </w:tabs>
        <w:spacing w:after="0" w:line="360" w:lineRule="auto"/>
        <w:jc w:val="both"/>
      </w:pPr>
      <w:r>
        <w:t xml:space="preserve">Минимум бытовой химии и косметики: универсальные чистящие средства или народные средства типа соды и лимона для ухода за домом, одеждой и обувью. Нет кремов для каждой части тела, одна взрослая и одна детская зубная паста. </w:t>
      </w:r>
    </w:p>
    <w:p w:rsidR="00471693" w:rsidRDefault="00471693" w:rsidP="00471693">
      <w:pPr>
        <w:pStyle w:val="a5"/>
        <w:numPr>
          <w:ilvl w:val="1"/>
          <w:numId w:val="17"/>
        </w:numPr>
        <w:tabs>
          <w:tab w:val="left" w:pos="3828"/>
        </w:tabs>
        <w:spacing w:after="0" w:line="360" w:lineRule="auto"/>
        <w:jc w:val="both"/>
      </w:pPr>
      <w:r>
        <w:t>Мы не держим дома рулона с мини-пакетами для завтраков</w:t>
      </w:r>
      <w:r>
        <w:sym w:font="Wingdings" w:char="F04A"/>
      </w:r>
      <w:r>
        <w:t xml:space="preserve"> У нас их нет вообще. Мы почти не упаковываем овощи в магазине (сейчас я заказала набор многоразовых прозрачных мешочков для этой цели).</w:t>
      </w:r>
    </w:p>
    <w:p w:rsidR="00471693" w:rsidRDefault="00471693" w:rsidP="00471693">
      <w:pPr>
        <w:pStyle w:val="a5"/>
        <w:numPr>
          <w:ilvl w:val="1"/>
          <w:numId w:val="17"/>
        </w:numPr>
        <w:tabs>
          <w:tab w:val="left" w:pos="3828"/>
        </w:tabs>
        <w:spacing w:after="0" w:line="360" w:lineRule="auto"/>
        <w:jc w:val="both"/>
      </w:pPr>
      <w:r>
        <w:t>На работу мы берем с собой еду исключительно в контейнерах или заворачиваем в ткань, пропитанную воском.</w:t>
      </w:r>
    </w:p>
    <w:p w:rsidR="00471693" w:rsidRDefault="00471693" w:rsidP="00471693">
      <w:pPr>
        <w:pStyle w:val="a5"/>
        <w:numPr>
          <w:ilvl w:val="1"/>
          <w:numId w:val="17"/>
        </w:numPr>
        <w:tabs>
          <w:tab w:val="left" w:pos="3828"/>
        </w:tabs>
        <w:spacing w:after="0" w:line="360" w:lineRule="auto"/>
        <w:jc w:val="both"/>
      </w:pPr>
      <w:r>
        <w:t>У каждого члена семьи есть бутылка для воды.</w:t>
      </w:r>
    </w:p>
    <w:p w:rsidR="00471693" w:rsidRDefault="00471693" w:rsidP="00471693">
      <w:pPr>
        <w:pStyle w:val="a5"/>
        <w:numPr>
          <w:ilvl w:val="1"/>
          <w:numId w:val="17"/>
        </w:numPr>
        <w:tabs>
          <w:tab w:val="left" w:pos="3828"/>
        </w:tabs>
        <w:spacing w:after="0" w:line="360" w:lineRule="auto"/>
        <w:jc w:val="both"/>
      </w:pPr>
      <w:r>
        <w:lastRenderedPageBreak/>
        <w:t xml:space="preserve">В поездки мы стараемся брать с сбой </w:t>
      </w:r>
      <w:proofErr w:type="spellStart"/>
      <w:r>
        <w:t>термо</w:t>
      </w:r>
      <w:proofErr w:type="spellEnd"/>
      <w:r>
        <w:t>-кружку, в которую просим наливать кофе на заправке. В поездки к бабушкам берем с собой контейнеры – всегда дадут что-то съедобное с собой</w:t>
      </w:r>
      <w:r>
        <w:sym w:font="Wingdings" w:char="F04A"/>
      </w:r>
    </w:p>
    <w:p w:rsidR="00471693" w:rsidRDefault="00471693" w:rsidP="00471693">
      <w:pPr>
        <w:pStyle w:val="a5"/>
        <w:numPr>
          <w:ilvl w:val="1"/>
          <w:numId w:val="17"/>
        </w:numPr>
        <w:tabs>
          <w:tab w:val="left" w:pos="3828"/>
        </w:tabs>
        <w:spacing w:after="0" w:line="360" w:lineRule="auto"/>
        <w:jc w:val="both"/>
      </w:pPr>
      <w:r>
        <w:t xml:space="preserve">В планах собирать для себя более целостный и функциональный гардероб (я очень люблю покупать одежду). Также расходовать меньше воды и выключать неиспользуемый свет и электроприборы. </w:t>
      </w:r>
    </w:p>
    <w:p w:rsidR="00471693" w:rsidRDefault="00471693" w:rsidP="00471693">
      <w:pPr>
        <w:pStyle w:val="a5"/>
        <w:numPr>
          <w:ilvl w:val="1"/>
          <w:numId w:val="17"/>
        </w:numPr>
        <w:tabs>
          <w:tab w:val="left" w:pos="3828"/>
        </w:tabs>
        <w:spacing w:after="0" w:line="360" w:lineRule="auto"/>
        <w:jc w:val="both"/>
      </w:pPr>
      <w:r>
        <w:t xml:space="preserve">Продаем и покупаем вещи на </w:t>
      </w:r>
      <w:proofErr w:type="spellStart"/>
      <w:r>
        <w:t>авито</w:t>
      </w:r>
      <w:proofErr w:type="spellEnd"/>
      <w:r>
        <w:t xml:space="preserve">. Там продается много новой одежды и обуви (когда хорошо знаешь бренд, то можно купить без примерки), а также бытовые приборы – из недавних покупок был вертикальный </w:t>
      </w:r>
      <w:proofErr w:type="spellStart"/>
      <w:r>
        <w:t>отпариватель</w:t>
      </w:r>
      <w:proofErr w:type="spellEnd"/>
      <w:r>
        <w:t xml:space="preserve">, новый в коробке и вдвое дешевле магазина. Еще я покупаю там книги, особенно детские. </w:t>
      </w:r>
    </w:p>
    <w:p w:rsidR="00471693" w:rsidRDefault="00471693" w:rsidP="00471693">
      <w:pPr>
        <w:pStyle w:val="a5"/>
        <w:numPr>
          <w:ilvl w:val="1"/>
          <w:numId w:val="17"/>
        </w:numPr>
        <w:tabs>
          <w:tab w:val="left" w:pos="3828"/>
        </w:tabs>
        <w:spacing w:after="0" w:line="360" w:lineRule="auto"/>
        <w:jc w:val="both"/>
      </w:pPr>
      <w:r>
        <w:t xml:space="preserve">Из наших недостатков: рядом с нашим домом мало магазинов, где можно купить продукцию в развес. Если хожу в них – то беру контейнеры и прошу положить еду в них, но в большинстве случаев это супермаркеты с уже упакованными продуктами. Поэтому количество упаковки по-прежнему в нашем мусорном ведре очень большое. </w:t>
      </w:r>
    </w:p>
    <w:p w:rsidR="00471693" w:rsidRDefault="00471693" w:rsidP="00471693">
      <w:pPr>
        <w:pStyle w:val="a5"/>
        <w:numPr>
          <w:ilvl w:val="1"/>
          <w:numId w:val="17"/>
        </w:numPr>
        <w:tabs>
          <w:tab w:val="left" w:pos="3828"/>
        </w:tabs>
        <w:spacing w:after="0" w:line="360" w:lineRule="auto"/>
        <w:jc w:val="both"/>
      </w:pPr>
      <w:r>
        <w:t>Еще из недостатков – хоть я и использую древесный наполнитель для кошачьего лотка, все равно перед выбрасыванием я часто помещаю его в пакет, т.к. у нас в доме нет мусоропровода, и я не могу каждый раз выйти на улицу и выбросить его сразу в контейнер.</w:t>
      </w:r>
    </w:p>
    <w:p w:rsidR="00471693" w:rsidRDefault="00471693" w:rsidP="00471693">
      <w:pPr>
        <w:pStyle w:val="a5"/>
        <w:numPr>
          <w:ilvl w:val="0"/>
          <w:numId w:val="17"/>
        </w:numPr>
        <w:tabs>
          <w:tab w:val="left" w:pos="3828"/>
        </w:tabs>
        <w:spacing w:after="0" w:line="360" w:lineRule="auto"/>
        <w:jc w:val="both"/>
      </w:pPr>
      <w:r>
        <w:t xml:space="preserve">Переработка и повторное использование: </w:t>
      </w:r>
    </w:p>
    <w:p w:rsidR="00471693" w:rsidRDefault="00471693" w:rsidP="00471693">
      <w:pPr>
        <w:pStyle w:val="a5"/>
        <w:numPr>
          <w:ilvl w:val="1"/>
          <w:numId w:val="17"/>
        </w:numPr>
        <w:tabs>
          <w:tab w:val="left" w:pos="3828"/>
        </w:tabs>
        <w:spacing w:after="0" w:line="360" w:lineRule="auto"/>
        <w:jc w:val="both"/>
      </w:pPr>
      <w:r>
        <w:t xml:space="preserve">В нашей семье мы собираем отдельно следующий мусор: бумага, стекло, алюминий и пластик типа 1, 2 и 4. </w:t>
      </w:r>
    </w:p>
    <w:p w:rsidR="00471693" w:rsidRDefault="00471693" w:rsidP="00471693">
      <w:pPr>
        <w:pStyle w:val="a5"/>
        <w:numPr>
          <w:ilvl w:val="1"/>
          <w:numId w:val="17"/>
        </w:numPr>
        <w:tabs>
          <w:tab w:val="left" w:pos="3828"/>
        </w:tabs>
        <w:spacing w:after="0" w:line="360" w:lineRule="auto"/>
        <w:jc w:val="both"/>
      </w:pPr>
      <w:r>
        <w:t xml:space="preserve">У меня всего два ведра: одно для общего мусора, а другое – для сортируемого. Когда сортируемое наполняется, я разбираю его по отдельным сумкам и вывожу до места раздельного сбора (в моем дворе такого нет, поэтому я делаю это примерно раз в две-три недели). Весь мусор может храниться дома долго – перед помещением в ведро тару я споласкиваю и по возможности сминаю для уменьшения в объеме. </w:t>
      </w:r>
    </w:p>
    <w:p w:rsidR="00471693" w:rsidRDefault="00471693" w:rsidP="00471693">
      <w:pPr>
        <w:pStyle w:val="a5"/>
        <w:numPr>
          <w:ilvl w:val="1"/>
          <w:numId w:val="17"/>
        </w:numPr>
        <w:tabs>
          <w:tab w:val="left" w:pos="3828"/>
        </w:tabs>
        <w:spacing w:after="0" w:line="360" w:lineRule="auto"/>
        <w:jc w:val="both"/>
      </w:pPr>
      <w:r>
        <w:t xml:space="preserve">Одежду мы сдаем на переработку с помощью сервисов в магазинах </w:t>
      </w:r>
      <w:r>
        <w:rPr>
          <w:lang w:val="en-US"/>
        </w:rPr>
        <w:t>H</w:t>
      </w:r>
      <w:r w:rsidRPr="00076730">
        <w:t>&amp;</w:t>
      </w:r>
      <w:r>
        <w:rPr>
          <w:lang w:val="en-US"/>
        </w:rPr>
        <w:t>M</w:t>
      </w:r>
      <w:r>
        <w:t xml:space="preserve"> и </w:t>
      </w:r>
      <w:r>
        <w:rPr>
          <w:lang w:val="en-US"/>
        </w:rPr>
        <w:t>Uniqlo</w:t>
      </w:r>
      <w:r>
        <w:t>. Отдельно собираем батарейки и энергосберегающие лампы (последние мы почти все заменили на светодиодные – они безопаснее для дома).</w:t>
      </w:r>
    </w:p>
    <w:p w:rsidR="00471693" w:rsidRDefault="00471693" w:rsidP="00471693">
      <w:pPr>
        <w:pStyle w:val="a5"/>
        <w:numPr>
          <w:ilvl w:val="1"/>
          <w:numId w:val="17"/>
        </w:numPr>
        <w:tabs>
          <w:tab w:val="left" w:pos="3828"/>
        </w:tabs>
        <w:spacing w:after="0" w:line="360" w:lineRule="auto"/>
        <w:jc w:val="both"/>
      </w:pPr>
      <w:r>
        <w:t xml:space="preserve">Для черновиков и поделок дома я иногда беру черновики из офиса – когда готовимся что-то вырезать или складывать оригами. </w:t>
      </w:r>
    </w:p>
    <w:p w:rsidR="00471693" w:rsidRDefault="00471693" w:rsidP="00471693">
      <w:pPr>
        <w:pStyle w:val="a5"/>
        <w:numPr>
          <w:ilvl w:val="1"/>
          <w:numId w:val="17"/>
        </w:numPr>
        <w:tabs>
          <w:tab w:val="left" w:pos="3828"/>
        </w:tabs>
        <w:spacing w:after="0" w:line="360" w:lineRule="auto"/>
        <w:jc w:val="both"/>
      </w:pPr>
      <w:r>
        <w:t>Конечно есть пакет с пакетами</w:t>
      </w:r>
      <w:r>
        <w:sym w:font="Wingdings" w:char="F04A"/>
      </w:r>
      <w:r>
        <w:t xml:space="preserve"> Хоть сами мы их не покупаем, кто-то что-то в них приносит регулярно.</w:t>
      </w:r>
    </w:p>
    <w:p w:rsidR="00471693" w:rsidRDefault="00471693" w:rsidP="00471693">
      <w:pPr>
        <w:pStyle w:val="a5"/>
        <w:numPr>
          <w:ilvl w:val="1"/>
          <w:numId w:val="17"/>
        </w:numPr>
        <w:tabs>
          <w:tab w:val="left" w:pos="3828"/>
        </w:tabs>
        <w:spacing w:after="0" w:line="360" w:lineRule="auto"/>
        <w:jc w:val="both"/>
      </w:pPr>
      <w:r>
        <w:lastRenderedPageBreak/>
        <w:t xml:space="preserve">В планах купить и установить измельчитель на слив в кухонной раковине для </w:t>
      </w:r>
      <w:proofErr w:type="spellStart"/>
      <w:r>
        <w:t>био</w:t>
      </w:r>
      <w:proofErr w:type="spellEnd"/>
      <w:r>
        <w:t>-мусора – чтобы измельчать и отправлять его в канализацию, а не мусорное ведро.</w:t>
      </w:r>
    </w:p>
    <w:p w:rsidR="00471693" w:rsidRDefault="00471693" w:rsidP="00471693">
      <w:pPr>
        <w:pStyle w:val="a5"/>
        <w:numPr>
          <w:ilvl w:val="1"/>
          <w:numId w:val="17"/>
        </w:numPr>
        <w:tabs>
          <w:tab w:val="left" w:pos="3828"/>
        </w:tabs>
        <w:spacing w:after="0" w:line="360" w:lineRule="auto"/>
        <w:jc w:val="both"/>
      </w:pPr>
      <w:r>
        <w:t>Также в планах узнать про выездные волонтерские движения и найти возможность сдавать пластик типа 5 и 6, а также дома накопилось несколько старых подушек и сломанных бытовых приборов.</w:t>
      </w:r>
    </w:p>
    <w:p w:rsidR="00471693" w:rsidRDefault="00471693" w:rsidP="00471693">
      <w:pPr>
        <w:tabs>
          <w:tab w:val="left" w:pos="3828"/>
        </w:tabs>
        <w:spacing w:after="0" w:line="360" w:lineRule="auto"/>
        <w:jc w:val="both"/>
      </w:pPr>
    </w:p>
    <w:p w:rsidR="00471693" w:rsidRDefault="00471693" w:rsidP="00471693">
      <w:pPr>
        <w:pStyle w:val="a5"/>
        <w:numPr>
          <w:ilvl w:val="0"/>
          <w:numId w:val="15"/>
        </w:numPr>
        <w:tabs>
          <w:tab w:val="left" w:pos="3828"/>
        </w:tabs>
        <w:spacing w:after="0" w:line="360" w:lineRule="auto"/>
        <w:jc w:val="both"/>
      </w:pPr>
      <w:r>
        <w:t xml:space="preserve"> Опишите, если знаете, опыт компаний по сокращению эко-следа. </w:t>
      </w:r>
    </w:p>
    <w:p w:rsidR="00471693" w:rsidRDefault="00471693" w:rsidP="00471693">
      <w:r>
        <w:t xml:space="preserve">Самые прогрессивные, пожалуй – </w:t>
      </w:r>
      <w:proofErr w:type="spellStart"/>
      <w:r>
        <w:t>Икеа</w:t>
      </w:r>
      <w:proofErr w:type="spellEnd"/>
      <w:r>
        <w:t xml:space="preserve">. Их кухни в офисах оборудованы для раздельного сбора, а также развешана информация о том, как и что сортировать – человек может научиться этому на работе и применять дома. Многие компании помогают сотрудникам собирать в офисе отходы – </w:t>
      </w:r>
      <w:proofErr w:type="spellStart"/>
      <w:r>
        <w:t>Жефко</w:t>
      </w:r>
      <w:proofErr w:type="spellEnd"/>
      <w:r>
        <w:t xml:space="preserve">, например, организует сбор батареек, макулатуры и пластиковых крышек. В нашем головном офисе давно раздельный сбор, а также кувшины для воды вместо мини-бутылок – теперь кувшины закупили и мы в Московском офисе для проведения внутренних тренингов. У нас также внедрена двухсторонняя печать, и даже гендиректор пользуется черновиками для личных заметок. </w:t>
      </w:r>
    </w:p>
    <w:p w:rsidR="00471693" w:rsidRPr="00B60E72" w:rsidRDefault="00471693" w:rsidP="00471693">
      <w:r>
        <w:t xml:space="preserve">Также на законодательном уровне предприятия плавно переходят к раздельному сбору – в Московской области и других субъектах РФ назначены региональные операторы для вывоза отходов с целью их сортировки. Такое внедрили и для нашей площадки в Домодедово, где мы уже отдельно собираем бумагу и сдаем на переработку. Думаю, в скором будущем отходы будут сортировать компании самостоятельно. </w:t>
      </w:r>
    </w:p>
    <w:p w:rsidR="00F04694" w:rsidRDefault="00F04694">
      <w:r>
        <w:br w:type="page"/>
      </w:r>
    </w:p>
    <w:p w:rsidR="00F04694" w:rsidRDefault="00F04694" w:rsidP="00F04694">
      <w:pPr>
        <w:jc w:val="center"/>
      </w:pPr>
      <w:r>
        <w:lastRenderedPageBreak/>
        <w:t>Анкета 3.</w:t>
      </w:r>
    </w:p>
    <w:p w:rsidR="00F04694" w:rsidRDefault="00F04694" w:rsidP="00F04694">
      <w:pPr>
        <w:pStyle w:val="a5"/>
        <w:numPr>
          <w:ilvl w:val="0"/>
          <w:numId w:val="15"/>
        </w:numPr>
        <w:spacing w:after="160" w:line="259" w:lineRule="auto"/>
      </w:pPr>
      <w:r>
        <w:t>Считаете ли Вы, что в последнее время человечество стало больше задумываться о состоянии экологии планеты и принимать меры?</w:t>
      </w:r>
    </w:p>
    <w:p w:rsidR="00F04694" w:rsidRDefault="00F04694" w:rsidP="00F04694">
      <w:pPr>
        <w:pStyle w:val="a5"/>
      </w:pPr>
      <w:r w:rsidRPr="00F04694">
        <w:rPr>
          <w:b/>
          <w:highlight w:val="yellow"/>
        </w:rPr>
        <w:t>ДА</w:t>
      </w:r>
      <w:r>
        <w:tab/>
      </w:r>
      <w:r>
        <w:tab/>
        <w:t>НЕТ</w:t>
      </w:r>
    </w:p>
    <w:p w:rsidR="00F04694" w:rsidRPr="008461FC" w:rsidRDefault="00F04694" w:rsidP="00F04694">
      <w:pPr>
        <w:pStyle w:val="a5"/>
        <w:numPr>
          <w:ilvl w:val="0"/>
          <w:numId w:val="15"/>
        </w:numPr>
        <w:spacing w:after="160" w:line="259" w:lineRule="auto"/>
      </w:pPr>
      <w:r>
        <w:t xml:space="preserve">Слышали ли Вы о движении </w:t>
      </w:r>
      <w:r>
        <w:rPr>
          <w:lang w:val="en-US"/>
        </w:rPr>
        <w:t>Zero</w:t>
      </w:r>
      <w:r w:rsidRPr="008461FC">
        <w:t xml:space="preserve"> </w:t>
      </w:r>
      <w:r>
        <w:rPr>
          <w:lang w:val="en-US"/>
        </w:rPr>
        <w:t>waste</w:t>
      </w:r>
      <w:r w:rsidRPr="008461FC">
        <w:t xml:space="preserve"> (</w:t>
      </w:r>
      <w:r>
        <w:t>ноль отходов)?</w:t>
      </w:r>
    </w:p>
    <w:p w:rsidR="00F04694" w:rsidRDefault="00F04694" w:rsidP="00F04694">
      <w:pPr>
        <w:pStyle w:val="a5"/>
      </w:pPr>
      <w:r w:rsidRPr="00F04694">
        <w:rPr>
          <w:b/>
          <w:highlight w:val="yellow"/>
        </w:rPr>
        <w:t>ДА</w:t>
      </w:r>
      <w:r>
        <w:tab/>
      </w:r>
      <w:r>
        <w:tab/>
        <w:t>НЕТ</w:t>
      </w:r>
    </w:p>
    <w:p w:rsidR="00F04694" w:rsidRPr="00B60E72" w:rsidRDefault="00F04694" w:rsidP="00F04694">
      <w:pPr>
        <w:pStyle w:val="a5"/>
        <w:numPr>
          <w:ilvl w:val="0"/>
          <w:numId w:val="15"/>
        </w:numPr>
        <w:spacing w:after="160" w:line="259" w:lineRule="auto"/>
      </w:pPr>
      <w:r>
        <w:t>Если да, то какие из принципов кажется Вам наиболее легкие в исполнении в условии больших городов?</w:t>
      </w:r>
    </w:p>
    <w:p w:rsidR="00F04694" w:rsidRPr="00F04694" w:rsidRDefault="00F04694" w:rsidP="00F04694">
      <w:pPr>
        <w:pStyle w:val="a5"/>
        <w:numPr>
          <w:ilvl w:val="0"/>
          <w:numId w:val="16"/>
        </w:numPr>
        <w:tabs>
          <w:tab w:val="left" w:pos="3828"/>
        </w:tabs>
        <w:spacing w:after="0" w:line="360" w:lineRule="auto"/>
        <w:jc w:val="both"/>
        <w:rPr>
          <w:b/>
          <w:highlight w:val="yellow"/>
        </w:rPr>
      </w:pPr>
      <w:r w:rsidRPr="00F04694">
        <w:rPr>
          <w:b/>
          <w:highlight w:val="yellow"/>
        </w:rPr>
        <w:t>«</w:t>
      </w:r>
      <w:proofErr w:type="spellStart"/>
      <w:r w:rsidRPr="00F04694">
        <w:rPr>
          <w:b/>
          <w:highlight w:val="yellow"/>
        </w:rPr>
        <w:t>Refuse</w:t>
      </w:r>
      <w:proofErr w:type="spellEnd"/>
      <w:r w:rsidRPr="00F04694">
        <w:rPr>
          <w:b/>
          <w:highlight w:val="yellow"/>
        </w:rPr>
        <w:t xml:space="preserve"> (откажись), </w:t>
      </w:r>
    </w:p>
    <w:p w:rsidR="00F04694" w:rsidRPr="00F04694" w:rsidRDefault="00F04694" w:rsidP="00F04694">
      <w:pPr>
        <w:pStyle w:val="a5"/>
        <w:numPr>
          <w:ilvl w:val="0"/>
          <w:numId w:val="16"/>
        </w:numPr>
        <w:tabs>
          <w:tab w:val="left" w:pos="3828"/>
        </w:tabs>
        <w:spacing w:after="0" w:line="360" w:lineRule="auto"/>
        <w:jc w:val="both"/>
        <w:rPr>
          <w:b/>
          <w:highlight w:val="yellow"/>
        </w:rPr>
      </w:pPr>
      <w:r w:rsidRPr="00F04694">
        <w:rPr>
          <w:b/>
          <w:highlight w:val="yellow"/>
        </w:rPr>
        <w:t>«</w:t>
      </w:r>
      <w:proofErr w:type="spellStart"/>
      <w:r w:rsidRPr="00F04694">
        <w:rPr>
          <w:b/>
          <w:highlight w:val="yellow"/>
        </w:rPr>
        <w:t>Reduce</w:t>
      </w:r>
      <w:proofErr w:type="spellEnd"/>
      <w:r w:rsidRPr="00F04694">
        <w:rPr>
          <w:b/>
          <w:highlight w:val="yellow"/>
        </w:rPr>
        <w:t xml:space="preserve">» (уменьши), </w:t>
      </w:r>
    </w:p>
    <w:p w:rsidR="00F04694" w:rsidRPr="00F04694" w:rsidRDefault="00F04694" w:rsidP="00F04694">
      <w:pPr>
        <w:pStyle w:val="a5"/>
        <w:numPr>
          <w:ilvl w:val="0"/>
          <w:numId w:val="16"/>
        </w:numPr>
        <w:tabs>
          <w:tab w:val="left" w:pos="3828"/>
        </w:tabs>
        <w:spacing w:after="0" w:line="360" w:lineRule="auto"/>
        <w:jc w:val="both"/>
        <w:rPr>
          <w:b/>
          <w:highlight w:val="yellow"/>
        </w:rPr>
      </w:pPr>
      <w:r w:rsidRPr="00F04694">
        <w:rPr>
          <w:b/>
          <w:highlight w:val="yellow"/>
        </w:rPr>
        <w:t>«</w:t>
      </w:r>
      <w:proofErr w:type="spellStart"/>
      <w:r w:rsidRPr="00F04694">
        <w:rPr>
          <w:b/>
          <w:highlight w:val="yellow"/>
        </w:rPr>
        <w:t>Reuse</w:t>
      </w:r>
      <w:proofErr w:type="spellEnd"/>
      <w:r w:rsidRPr="00F04694">
        <w:rPr>
          <w:b/>
          <w:highlight w:val="yellow"/>
        </w:rPr>
        <w:t xml:space="preserve">» (используй повторно), </w:t>
      </w:r>
    </w:p>
    <w:p w:rsidR="00F04694" w:rsidRPr="00F04694" w:rsidRDefault="00F04694" w:rsidP="00F04694">
      <w:pPr>
        <w:pStyle w:val="a5"/>
        <w:numPr>
          <w:ilvl w:val="0"/>
          <w:numId w:val="16"/>
        </w:numPr>
        <w:tabs>
          <w:tab w:val="left" w:pos="3828"/>
        </w:tabs>
        <w:spacing w:after="0" w:line="360" w:lineRule="auto"/>
        <w:jc w:val="both"/>
        <w:rPr>
          <w:b/>
          <w:highlight w:val="yellow"/>
        </w:rPr>
      </w:pPr>
      <w:r w:rsidRPr="00F04694">
        <w:rPr>
          <w:b/>
          <w:highlight w:val="yellow"/>
        </w:rPr>
        <w:t>«</w:t>
      </w:r>
      <w:proofErr w:type="spellStart"/>
      <w:r w:rsidRPr="00F04694">
        <w:rPr>
          <w:b/>
          <w:highlight w:val="yellow"/>
        </w:rPr>
        <w:t>Recycle</w:t>
      </w:r>
      <w:proofErr w:type="spellEnd"/>
      <w:r w:rsidRPr="00F04694">
        <w:rPr>
          <w:b/>
          <w:highlight w:val="yellow"/>
        </w:rPr>
        <w:t xml:space="preserve">» (перерабатывай) </w:t>
      </w:r>
    </w:p>
    <w:p w:rsidR="00F04694" w:rsidRDefault="00F04694" w:rsidP="00F04694">
      <w:pPr>
        <w:pStyle w:val="a5"/>
        <w:numPr>
          <w:ilvl w:val="0"/>
          <w:numId w:val="16"/>
        </w:numPr>
        <w:tabs>
          <w:tab w:val="left" w:pos="3828"/>
        </w:tabs>
        <w:spacing w:after="0" w:line="360" w:lineRule="auto"/>
        <w:jc w:val="both"/>
      </w:pPr>
      <w:r>
        <w:t>«</w:t>
      </w:r>
      <w:proofErr w:type="spellStart"/>
      <w:r w:rsidRPr="00F9110E">
        <w:t>Rot</w:t>
      </w:r>
      <w:proofErr w:type="spellEnd"/>
      <w:r>
        <w:t>» (компостируй)»</w:t>
      </w:r>
    </w:p>
    <w:p w:rsidR="00F04694" w:rsidRDefault="00F04694" w:rsidP="00F04694">
      <w:pPr>
        <w:pStyle w:val="a5"/>
        <w:numPr>
          <w:ilvl w:val="0"/>
          <w:numId w:val="15"/>
        </w:numPr>
        <w:tabs>
          <w:tab w:val="left" w:pos="3828"/>
        </w:tabs>
        <w:spacing w:after="0" w:line="360" w:lineRule="auto"/>
        <w:jc w:val="both"/>
      </w:pPr>
      <w:r>
        <w:t>Напишите вкратце о том, как Вы внедряете каждый из принципов в свою повседневную жизнь.</w:t>
      </w:r>
    </w:p>
    <w:p w:rsidR="00F04694" w:rsidRDefault="00F04694" w:rsidP="00F04694">
      <w:pPr>
        <w:tabs>
          <w:tab w:val="left" w:pos="3828"/>
        </w:tabs>
        <w:spacing w:after="0" w:line="360" w:lineRule="auto"/>
        <w:jc w:val="both"/>
      </w:pPr>
      <w:r w:rsidRPr="00803754">
        <w:rPr>
          <w:b/>
        </w:rPr>
        <w:t>Откажись</w:t>
      </w:r>
      <w:r w:rsidRPr="00803754">
        <w:t xml:space="preserve"> </w:t>
      </w:r>
      <w:r>
        <w:t>–</w:t>
      </w:r>
      <w:r w:rsidRPr="00803754">
        <w:t xml:space="preserve"> н</w:t>
      </w:r>
      <w:r>
        <w:t>а мой взгляд одно из самых простых правил. Многие вещи, например, мы покупаем по привычки или из-за лени, но отказ от них никак не повлияет на нашу ежедневную жизнь, просто необходимо немного приложить усилий. Я давно не покупаю пластиковые пакеты в магазине. Я ношу либо многоразовую сумку, либо использую пакет, который бесплатно выдают периодически в магазине (например, с покупкой вещей). Я ношу воду с собой в многоразовой бутылке. Также я отказалась от одноразовых пакетиков в супермаркете при покупке ряда продуктов, которые могут без них обойтись (гроздь бананов, 1 фрукт и т.д.). Я перестала в холодильнике запаковывать продукты в фольгу или пленку, я упаковываю все в контейнеры или накрываю тарелкой.</w:t>
      </w:r>
    </w:p>
    <w:p w:rsidR="00F04694" w:rsidRDefault="00F04694" w:rsidP="00F04694">
      <w:pPr>
        <w:tabs>
          <w:tab w:val="left" w:pos="3828"/>
        </w:tabs>
        <w:spacing w:after="0" w:line="360" w:lineRule="auto"/>
        <w:jc w:val="both"/>
      </w:pPr>
      <w:r w:rsidRPr="00803754">
        <w:rPr>
          <w:b/>
        </w:rPr>
        <w:t>Уменьши</w:t>
      </w:r>
      <w:r>
        <w:t xml:space="preserve"> </w:t>
      </w:r>
      <w:r w:rsidRPr="00ED19B6">
        <w:rPr>
          <w:b/>
        </w:rPr>
        <w:t>и используй повторно</w:t>
      </w:r>
      <w:r>
        <w:t>– я перестала покупать скрабы для тела, а делаю их сама в многоразовой стеклянной баночке из-под старого скраба. Я перестала бездумно покупать вещи, которые понимаю мне не пригодятся и/или мне не нужны. Старые вещи я не выбрасываю, а передаю нуждающимся либо даю им вторую жизнь (ношу на даче, использую под половую тряпку).</w:t>
      </w:r>
    </w:p>
    <w:p w:rsidR="00F04694" w:rsidRDefault="00F04694" w:rsidP="00F04694">
      <w:pPr>
        <w:tabs>
          <w:tab w:val="left" w:pos="3828"/>
        </w:tabs>
        <w:spacing w:after="0" w:line="360" w:lineRule="auto"/>
        <w:jc w:val="both"/>
      </w:pPr>
      <w:r w:rsidRPr="00ED19B6">
        <w:rPr>
          <w:b/>
        </w:rPr>
        <w:t>Перерабатывай</w:t>
      </w:r>
      <w:r>
        <w:t xml:space="preserve"> – это то, что на мой взгляд обязан делать каждый человек на нашей планете. </w:t>
      </w:r>
    </w:p>
    <w:p w:rsidR="00F04694" w:rsidRDefault="00F04694" w:rsidP="00F04694">
      <w:pPr>
        <w:tabs>
          <w:tab w:val="left" w:pos="3828"/>
        </w:tabs>
        <w:spacing w:after="0" w:line="360" w:lineRule="auto"/>
        <w:jc w:val="both"/>
      </w:pPr>
      <w:r>
        <w:t>Я сортирую отходы в доме и сдаю их на переработку:</w:t>
      </w:r>
    </w:p>
    <w:p w:rsidR="00F04694" w:rsidRDefault="00F04694" w:rsidP="00F04694">
      <w:pPr>
        <w:pStyle w:val="a5"/>
        <w:numPr>
          <w:ilvl w:val="0"/>
          <w:numId w:val="18"/>
        </w:numPr>
        <w:tabs>
          <w:tab w:val="left" w:pos="3828"/>
        </w:tabs>
        <w:spacing w:after="0" w:line="360" w:lineRule="auto"/>
        <w:jc w:val="both"/>
      </w:pPr>
      <w:r>
        <w:t xml:space="preserve">Есть специальные </w:t>
      </w:r>
      <w:proofErr w:type="spellStart"/>
      <w:r>
        <w:t>мусорки</w:t>
      </w:r>
      <w:proofErr w:type="spellEnd"/>
      <w:r>
        <w:t>, куда можно относить пластиковые бутылки, стекло, макулатуру и алюминиевые банки.</w:t>
      </w:r>
    </w:p>
    <w:p w:rsidR="00F04694" w:rsidRDefault="00F04694" w:rsidP="00F04694">
      <w:pPr>
        <w:pStyle w:val="a5"/>
        <w:numPr>
          <w:ilvl w:val="0"/>
          <w:numId w:val="18"/>
        </w:numPr>
        <w:tabs>
          <w:tab w:val="left" w:pos="3828"/>
        </w:tabs>
        <w:spacing w:after="0" w:line="360" w:lineRule="auto"/>
        <w:jc w:val="both"/>
      </w:pPr>
      <w:r>
        <w:t>В Москве и МО каждые выходные есть волонтерские проекты по сбору раздельных отходов.</w:t>
      </w:r>
    </w:p>
    <w:p w:rsidR="00F04694" w:rsidRDefault="00F04694" w:rsidP="00F04694">
      <w:pPr>
        <w:pStyle w:val="a5"/>
        <w:numPr>
          <w:ilvl w:val="0"/>
          <w:numId w:val="18"/>
        </w:numPr>
        <w:tabs>
          <w:tab w:val="left" w:pos="3828"/>
        </w:tabs>
        <w:spacing w:after="0" w:line="360" w:lineRule="auto"/>
        <w:jc w:val="both"/>
      </w:pPr>
      <w:r>
        <w:lastRenderedPageBreak/>
        <w:t xml:space="preserve">Есть разные контейнеры по сбору отходов в магазине (например: </w:t>
      </w:r>
      <w:proofErr w:type="spellStart"/>
      <w:r>
        <w:t>Вкусвилл</w:t>
      </w:r>
      <w:proofErr w:type="spellEnd"/>
      <w:r>
        <w:t>, Глобус собирают батарейки).</w:t>
      </w:r>
    </w:p>
    <w:p w:rsidR="00F04694" w:rsidRDefault="00F04694" w:rsidP="00F04694">
      <w:pPr>
        <w:tabs>
          <w:tab w:val="left" w:pos="3828"/>
        </w:tabs>
        <w:spacing w:after="0" w:line="360" w:lineRule="auto"/>
        <w:jc w:val="both"/>
      </w:pPr>
      <w:r>
        <w:t xml:space="preserve">Все, что можно переработать я собираю и отношу волонтерам. Если это даже </w:t>
      </w:r>
      <w:proofErr w:type="gramStart"/>
      <w:r>
        <w:t>пик-ник</w:t>
      </w:r>
      <w:proofErr w:type="gramEnd"/>
      <w:r>
        <w:t xml:space="preserve"> на природе или праздник дома, то я все равно все сортирую, даже за других людей. Я также стала вовлекать друзей и родственников в данное мероприятие. Также пропагандирую это среди друзей и знакомых.</w:t>
      </w:r>
    </w:p>
    <w:p w:rsidR="00F04694" w:rsidRDefault="00F04694" w:rsidP="00F04694">
      <w:pPr>
        <w:tabs>
          <w:tab w:val="left" w:pos="3828"/>
        </w:tabs>
        <w:spacing w:after="0" w:line="360" w:lineRule="auto"/>
        <w:jc w:val="both"/>
      </w:pPr>
      <w:r>
        <w:t xml:space="preserve">Население земли год от года увеличивается, растет потребление и, как следствие, количество отходов. По подсчетам ученых, что если люди не задумаются и продолжат также бездумно относиться к отходам и экологии, то, например, к 2050 году в океане станет больше пластика, чем рыбы. Поэтому, я считаю, что это обязанность государства, а также каждого человека перерабатывать то, что можно переработать. На данный момент в России мало перерабатывающих заводов, но спрос рождает предложение, если будет больше отсортированных отходов, то и потребуется больше мощностей. </w:t>
      </w:r>
    </w:p>
    <w:p w:rsidR="00F04694" w:rsidRDefault="00F04694" w:rsidP="00F04694">
      <w:pPr>
        <w:tabs>
          <w:tab w:val="left" w:pos="3828"/>
        </w:tabs>
        <w:spacing w:after="0" w:line="360" w:lineRule="auto"/>
        <w:jc w:val="both"/>
      </w:pPr>
    </w:p>
    <w:p w:rsidR="00F04694" w:rsidRDefault="00F04694" w:rsidP="00F04694">
      <w:pPr>
        <w:pStyle w:val="a5"/>
        <w:numPr>
          <w:ilvl w:val="0"/>
          <w:numId w:val="15"/>
        </w:numPr>
        <w:tabs>
          <w:tab w:val="left" w:pos="3828"/>
        </w:tabs>
        <w:spacing w:after="0" w:line="360" w:lineRule="auto"/>
        <w:jc w:val="both"/>
      </w:pPr>
      <w:r>
        <w:t xml:space="preserve"> Опишите, если знаете, опыт компаний по сокращению эко-следа. </w:t>
      </w:r>
    </w:p>
    <w:p w:rsidR="00F04694" w:rsidRDefault="00F04694" w:rsidP="00F04694">
      <w:pPr>
        <w:pStyle w:val="a5"/>
      </w:pPr>
      <w:r>
        <w:t xml:space="preserve">В нашей компании отказались от пластиковой посуды и приборов. Все сотрудники вместо пластиковых стаканов используют собственные чашки. На кухне есть многоразовые тарелки и приборы. Также в каждом отделе есть контейнер по сбору картона/бумаги, которая в последствии отправляется на переработку. В нашей компании также организовали акцию «Добрые крышечки» - собираем пластиковые крышки и передаем на переработку, а вырученные средства отправляются в фонд помощи. </w:t>
      </w:r>
    </w:p>
    <w:p w:rsidR="00F04694" w:rsidRPr="00B60E72" w:rsidRDefault="00F04694" w:rsidP="00F04694">
      <w:pPr>
        <w:pStyle w:val="a5"/>
      </w:pPr>
      <w:r>
        <w:t>Подобные акции проходят во многих компаниях. По работе я общаюсь с представителями разных компаний и всегда рассказываю про наши эко-акции, чтобы и они могли взять их на заметку и, возможно, в будущем внедрить у себя, если такого еще не сделано.</w:t>
      </w:r>
    </w:p>
    <w:p w:rsidR="00F04694" w:rsidRDefault="00F04694" w:rsidP="00F04694"/>
    <w:p w:rsidR="00471693" w:rsidRDefault="00471693" w:rsidP="00471693"/>
    <w:p w:rsidR="007D75EB" w:rsidRDefault="007D75EB" w:rsidP="007D75EB"/>
    <w:p w:rsidR="00055281" w:rsidRPr="00337389" w:rsidRDefault="00055281" w:rsidP="00055281">
      <w:pPr>
        <w:tabs>
          <w:tab w:val="left" w:pos="3828"/>
        </w:tabs>
        <w:spacing w:after="0" w:line="360" w:lineRule="auto"/>
        <w:ind w:firstLine="709"/>
      </w:pPr>
    </w:p>
    <w:sectPr w:rsidR="00055281" w:rsidRPr="00337389" w:rsidSect="00EB5C33">
      <w:footerReference w:type="default" r:id="rId4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0F1" w:rsidRDefault="005650F1" w:rsidP="00F2604A">
      <w:pPr>
        <w:spacing w:after="0" w:line="240" w:lineRule="auto"/>
      </w:pPr>
      <w:r>
        <w:separator/>
      </w:r>
    </w:p>
  </w:endnote>
  <w:endnote w:type="continuationSeparator" w:id="0">
    <w:p w:rsidR="005650F1" w:rsidRDefault="005650F1" w:rsidP="00F2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HelveticaNeueCyr-Light">
    <w:altName w:val="Arial"/>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5481453"/>
      <w:docPartObj>
        <w:docPartGallery w:val="Page Numbers (Bottom of Page)"/>
        <w:docPartUnique/>
      </w:docPartObj>
    </w:sdtPr>
    <w:sdtEndPr/>
    <w:sdtContent>
      <w:p w:rsidR="00A605C0" w:rsidRDefault="00A605C0">
        <w:pPr>
          <w:pStyle w:val="ac"/>
          <w:jc w:val="center"/>
        </w:pPr>
        <w:r>
          <w:fldChar w:fldCharType="begin"/>
        </w:r>
        <w:r>
          <w:instrText>PAGE   \* MERGEFORMAT</w:instrText>
        </w:r>
        <w:r>
          <w:fldChar w:fldCharType="separate"/>
        </w:r>
        <w:r w:rsidR="004F0574">
          <w:rPr>
            <w:noProof/>
          </w:rPr>
          <w:t>21</w:t>
        </w:r>
        <w:r>
          <w:fldChar w:fldCharType="end"/>
        </w:r>
      </w:p>
    </w:sdtContent>
  </w:sdt>
  <w:p w:rsidR="00A605C0" w:rsidRDefault="00A605C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0F1" w:rsidRDefault="005650F1" w:rsidP="00F2604A">
      <w:pPr>
        <w:spacing w:after="0" w:line="240" w:lineRule="auto"/>
      </w:pPr>
      <w:r>
        <w:separator/>
      </w:r>
    </w:p>
  </w:footnote>
  <w:footnote w:type="continuationSeparator" w:id="0">
    <w:p w:rsidR="005650F1" w:rsidRDefault="005650F1" w:rsidP="00F26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82D42"/>
    <w:multiLevelType w:val="hybridMultilevel"/>
    <w:tmpl w:val="C9F680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88D0E8E"/>
    <w:multiLevelType w:val="multilevel"/>
    <w:tmpl w:val="1EB0B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43746"/>
    <w:multiLevelType w:val="hybridMultilevel"/>
    <w:tmpl w:val="88521F2E"/>
    <w:lvl w:ilvl="0" w:tplc="24CE6B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66F2192"/>
    <w:multiLevelType w:val="hybridMultilevel"/>
    <w:tmpl w:val="9BD0E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A06CE4"/>
    <w:multiLevelType w:val="hybridMultilevel"/>
    <w:tmpl w:val="A9D4B184"/>
    <w:lvl w:ilvl="0" w:tplc="6ECC13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DD74CF8"/>
    <w:multiLevelType w:val="hybridMultilevel"/>
    <w:tmpl w:val="998E8C80"/>
    <w:lvl w:ilvl="0" w:tplc="C0783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E6F19C7"/>
    <w:multiLevelType w:val="hybridMultilevel"/>
    <w:tmpl w:val="0D327C50"/>
    <w:lvl w:ilvl="0" w:tplc="6D62A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FCF5E05"/>
    <w:multiLevelType w:val="hybridMultilevel"/>
    <w:tmpl w:val="7316A07E"/>
    <w:lvl w:ilvl="0" w:tplc="8BAA99BE">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6D37BA7"/>
    <w:multiLevelType w:val="hybridMultilevel"/>
    <w:tmpl w:val="662295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E564CB"/>
    <w:multiLevelType w:val="hybridMultilevel"/>
    <w:tmpl w:val="AD0C2CA2"/>
    <w:lvl w:ilvl="0" w:tplc="0419000F">
      <w:start w:val="1"/>
      <w:numFmt w:val="decimal"/>
      <w:lvlText w:val="%1."/>
      <w:lvlJc w:val="left"/>
      <w:pPr>
        <w:ind w:left="360" w:hanging="360"/>
      </w:pPr>
      <w:rPr>
        <w:rFonts w:hint="default"/>
      </w:rPr>
    </w:lvl>
    <w:lvl w:ilvl="1" w:tplc="04190001">
      <w:start w:val="1"/>
      <w:numFmt w:val="bullet"/>
      <w:lvlText w:val=""/>
      <w:lvlJc w:val="left"/>
      <w:pPr>
        <w:ind w:left="1080" w:hanging="360"/>
      </w:pPr>
      <w:rPr>
        <w:rFonts w:ascii="Symbol" w:hAnsi="Symbo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3D4B1786"/>
    <w:multiLevelType w:val="multilevel"/>
    <w:tmpl w:val="6BFE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D576F8"/>
    <w:multiLevelType w:val="hybridMultilevel"/>
    <w:tmpl w:val="A9D4B184"/>
    <w:lvl w:ilvl="0" w:tplc="6ECC13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D266F1F"/>
    <w:multiLevelType w:val="hybridMultilevel"/>
    <w:tmpl w:val="FF8A1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563FC3"/>
    <w:multiLevelType w:val="hybridMultilevel"/>
    <w:tmpl w:val="D778B85E"/>
    <w:lvl w:ilvl="0" w:tplc="87F8A114">
      <w:start w:val="1"/>
      <w:numFmt w:val="decimal"/>
      <w:lvlText w:val="%1."/>
      <w:lvlJc w:val="left"/>
      <w:pPr>
        <w:ind w:left="644" w:hanging="360"/>
      </w:pPr>
      <w:rPr>
        <w:rFonts w:eastAsiaTheme="minorEastAsia"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9B7384"/>
    <w:multiLevelType w:val="hybridMultilevel"/>
    <w:tmpl w:val="796E0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4743FA"/>
    <w:multiLevelType w:val="multilevel"/>
    <w:tmpl w:val="0C50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8102FF"/>
    <w:multiLevelType w:val="multilevel"/>
    <w:tmpl w:val="304E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FA0149"/>
    <w:multiLevelType w:val="hybridMultilevel"/>
    <w:tmpl w:val="252EC9A2"/>
    <w:lvl w:ilvl="0" w:tplc="FEE433A8">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8" w15:restartNumberingAfterBreak="0">
    <w:nsid w:val="7029261D"/>
    <w:multiLevelType w:val="hybridMultilevel"/>
    <w:tmpl w:val="0D327C50"/>
    <w:lvl w:ilvl="0" w:tplc="6D62A0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19F334E"/>
    <w:multiLevelType w:val="hybridMultilevel"/>
    <w:tmpl w:val="7DC46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3F54C57"/>
    <w:multiLevelType w:val="hybridMultilevel"/>
    <w:tmpl w:val="CE262616"/>
    <w:lvl w:ilvl="0" w:tplc="4CC47A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64035A5"/>
    <w:multiLevelType w:val="multilevel"/>
    <w:tmpl w:val="60040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1"/>
  </w:num>
  <w:num w:numId="6">
    <w:abstractNumId w:val="15"/>
  </w:num>
  <w:num w:numId="7">
    <w:abstractNumId w:val="1"/>
  </w:num>
  <w:num w:numId="8">
    <w:abstractNumId w:val="7"/>
  </w:num>
  <w:num w:numId="9">
    <w:abstractNumId w:val="5"/>
  </w:num>
  <w:num w:numId="10">
    <w:abstractNumId w:val="6"/>
  </w:num>
  <w:num w:numId="11">
    <w:abstractNumId w:val="4"/>
  </w:num>
  <w:num w:numId="12">
    <w:abstractNumId w:val="17"/>
  </w:num>
  <w:num w:numId="13">
    <w:abstractNumId w:val="12"/>
  </w:num>
  <w:num w:numId="14">
    <w:abstractNumId w:val="20"/>
  </w:num>
  <w:num w:numId="15">
    <w:abstractNumId w:val="14"/>
  </w:num>
  <w:num w:numId="16">
    <w:abstractNumId w:val="2"/>
  </w:num>
  <w:num w:numId="17">
    <w:abstractNumId w:val="9"/>
  </w:num>
  <w:num w:numId="18">
    <w:abstractNumId w:val="8"/>
  </w:num>
  <w:num w:numId="19">
    <w:abstractNumId w:val="18"/>
  </w:num>
  <w:num w:numId="20">
    <w:abstractNumId w:val="11"/>
  </w:num>
  <w:num w:numId="21">
    <w:abstractNumId w:val="0"/>
  </w:num>
  <w:num w:numId="22">
    <w:abstractNumId w:val="19"/>
  </w:num>
  <w:num w:numId="23">
    <w:abstractNumId w:val="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B20"/>
    <w:rsid w:val="00001234"/>
    <w:rsid w:val="00005791"/>
    <w:rsid w:val="0001181D"/>
    <w:rsid w:val="00016E6C"/>
    <w:rsid w:val="00020EEB"/>
    <w:rsid w:val="00022D5A"/>
    <w:rsid w:val="00023392"/>
    <w:rsid w:val="0003190A"/>
    <w:rsid w:val="00031BFC"/>
    <w:rsid w:val="000326F8"/>
    <w:rsid w:val="000351EF"/>
    <w:rsid w:val="00037FB9"/>
    <w:rsid w:val="000418C8"/>
    <w:rsid w:val="0004366A"/>
    <w:rsid w:val="00055281"/>
    <w:rsid w:val="000570FC"/>
    <w:rsid w:val="000643DE"/>
    <w:rsid w:val="00065927"/>
    <w:rsid w:val="0007486D"/>
    <w:rsid w:val="00075CA1"/>
    <w:rsid w:val="00076B19"/>
    <w:rsid w:val="00081794"/>
    <w:rsid w:val="00084DEC"/>
    <w:rsid w:val="00085B39"/>
    <w:rsid w:val="00086655"/>
    <w:rsid w:val="000906E2"/>
    <w:rsid w:val="00094F83"/>
    <w:rsid w:val="000A3E7C"/>
    <w:rsid w:val="000B00A1"/>
    <w:rsid w:val="000B0298"/>
    <w:rsid w:val="000B13D2"/>
    <w:rsid w:val="000B14F2"/>
    <w:rsid w:val="000B380F"/>
    <w:rsid w:val="000B4302"/>
    <w:rsid w:val="000B4466"/>
    <w:rsid w:val="000B6F19"/>
    <w:rsid w:val="000C5AC9"/>
    <w:rsid w:val="000C5F5D"/>
    <w:rsid w:val="000C73E4"/>
    <w:rsid w:val="000C7AC9"/>
    <w:rsid w:val="000C7E3F"/>
    <w:rsid w:val="000D0A7B"/>
    <w:rsid w:val="000D1C85"/>
    <w:rsid w:val="000D36CA"/>
    <w:rsid w:val="000D3746"/>
    <w:rsid w:val="000D64DF"/>
    <w:rsid w:val="000D7932"/>
    <w:rsid w:val="000E2D7C"/>
    <w:rsid w:val="000E46AC"/>
    <w:rsid w:val="000E4AD2"/>
    <w:rsid w:val="000E54AA"/>
    <w:rsid w:val="000F1F2A"/>
    <w:rsid w:val="000F210C"/>
    <w:rsid w:val="000F2526"/>
    <w:rsid w:val="000F5350"/>
    <w:rsid w:val="00102839"/>
    <w:rsid w:val="00104360"/>
    <w:rsid w:val="00110D9A"/>
    <w:rsid w:val="00114C02"/>
    <w:rsid w:val="001165DE"/>
    <w:rsid w:val="001224F8"/>
    <w:rsid w:val="00123994"/>
    <w:rsid w:val="001265CD"/>
    <w:rsid w:val="00127A11"/>
    <w:rsid w:val="001323BA"/>
    <w:rsid w:val="00133E1D"/>
    <w:rsid w:val="00142222"/>
    <w:rsid w:val="00142B98"/>
    <w:rsid w:val="0014489F"/>
    <w:rsid w:val="001460DC"/>
    <w:rsid w:val="0015394E"/>
    <w:rsid w:val="00153B3E"/>
    <w:rsid w:val="001540D3"/>
    <w:rsid w:val="0015621F"/>
    <w:rsid w:val="0016350B"/>
    <w:rsid w:val="00167D3C"/>
    <w:rsid w:val="0017368C"/>
    <w:rsid w:val="00175DED"/>
    <w:rsid w:val="00176FA9"/>
    <w:rsid w:val="001841E8"/>
    <w:rsid w:val="00192429"/>
    <w:rsid w:val="001942F1"/>
    <w:rsid w:val="00196E0D"/>
    <w:rsid w:val="001A1BE9"/>
    <w:rsid w:val="001A5841"/>
    <w:rsid w:val="001A5A38"/>
    <w:rsid w:val="001A6517"/>
    <w:rsid w:val="001A75FA"/>
    <w:rsid w:val="001B029F"/>
    <w:rsid w:val="001B54B6"/>
    <w:rsid w:val="001B5C2A"/>
    <w:rsid w:val="001C0B0F"/>
    <w:rsid w:val="001C117F"/>
    <w:rsid w:val="001C3800"/>
    <w:rsid w:val="001C7A73"/>
    <w:rsid w:val="001D1309"/>
    <w:rsid w:val="001D33EE"/>
    <w:rsid w:val="001E0730"/>
    <w:rsid w:val="001E0A5C"/>
    <w:rsid w:val="001E5CEA"/>
    <w:rsid w:val="001E7144"/>
    <w:rsid w:val="001F4960"/>
    <w:rsid w:val="001F582F"/>
    <w:rsid w:val="00200E31"/>
    <w:rsid w:val="002013C9"/>
    <w:rsid w:val="00202BB7"/>
    <w:rsid w:val="002106E9"/>
    <w:rsid w:val="00214960"/>
    <w:rsid w:val="002168A3"/>
    <w:rsid w:val="002213F4"/>
    <w:rsid w:val="00240DA8"/>
    <w:rsid w:val="002418FF"/>
    <w:rsid w:val="00241DF3"/>
    <w:rsid w:val="00250096"/>
    <w:rsid w:val="0025063B"/>
    <w:rsid w:val="002525B6"/>
    <w:rsid w:val="002552E7"/>
    <w:rsid w:val="00261D80"/>
    <w:rsid w:val="00264AF9"/>
    <w:rsid w:val="0026532E"/>
    <w:rsid w:val="0026693A"/>
    <w:rsid w:val="002679E4"/>
    <w:rsid w:val="0027070A"/>
    <w:rsid w:val="00272F97"/>
    <w:rsid w:val="00273F5A"/>
    <w:rsid w:val="0028028E"/>
    <w:rsid w:val="00282489"/>
    <w:rsid w:val="00285B4F"/>
    <w:rsid w:val="00285F9B"/>
    <w:rsid w:val="00290161"/>
    <w:rsid w:val="0029101F"/>
    <w:rsid w:val="00293ECF"/>
    <w:rsid w:val="002965D2"/>
    <w:rsid w:val="00297D82"/>
    <w:rsid w:val="002A2F22"/>
    <w:rsid w:val="002A5D89"/>
    <w:rsid w:val="002B322B"/>
    <w:rsid w:val="002B756B"/>
    <w:rsid w:val="002C3D60"/>
    <w:rsid w:val="002C45B4"/>
    <w:rsid w:val="002C52E8"/>
    <w:rsid w:val="002C55F8"/>
    <w:rsid w:val="002C6B86"/>
    <w:rsid w:val="002D2D0B"/>
    <w:rsid w:val="002D6BC7"/>
    <w:rsid w:val="002E2FA5"/>
    <w:rsid w:val="002E5567"/>
    <w:rsid w:val="002F2977"/>
    <w:rsid w:val="002F4478"/>
    <w:rsid w:val="003070A5"/>
    <w:rsid w:val="003106C3"/>
    <w:rsid w:val="00315AE0"/>
    <w:rsid w:val="00320AD9"/>
    <w:rsid w:val="00336EC6"/>
    <w:rsid w:val="00337389"/>
    <w:rsid w:val="0033741D"/>
    <w:rsid w:val="003409A6"/>
    <w:rsid w:val="00341D10"/>
    <w:rsid w:val="00345EDF"/>
    <w:rsid w:val="003605A2"/>
    <w:rsid w:val="00363F30"/>
    <w:rsid w:val="00364F9A"/>
    <w:rsid w:val="00374ABF"/>
    <w:rsid w:val="003777D6"/>
    <w:rsid w:val="00383571"/>
    <w:rsid w:val="00390181"/>
    <w:rsid w:val="00390182"/>
    <w:rsid w:val="00391E81"/>
    <w:rsid w:val="003945FC"/>
    <w:rsid w:val="0039502B"/>
    <w:rsid w:val="00397740"/>
    <w:rsid w:val="003A04C2"/>
    <w:rsid w:val="003A108D"/>
    <w:rsid w:val="003A12FD"/>
    <w:rsid w:val="003A24F0"/>
    <w:rsid w:val="003A2C18"/>
    <w:rsid w:val="003A575C"/>
    <w:rsid w:val="003A6388"/>
    <w:rsid w:val="003B0969"/>
    <w:rsid w:val="003B22B5"/>
    <w:rsid w:val="003B5738"/>
    <w:rsid w:val="003C5EB3"/>
    <w:rsid w:val="003D0B4D"/>
    <w:rsid w:val="003D0CBD"/>
    <w:rsid w:val="003D2BA3"/>
    <w:rsid w:val="003D3A32"/>
    <w:rsid w:val="003E152C"/>
    <w:rsid w:val="003E2FF6"/>
    <w:rsid w:val="003F133C"/>
    <w:rsid w:val="003F2B77"/>
    <w:rsid w:val="003F36F2"/>
    <w:rsid w:val="003F54D6"/>
    <w:rsid w:val="003F5EBD"/>
    <w:rsid w:val="00403739"/>
    <w:rsid w:val="004069CC"/>
    <w:rsid w:val="00407E93"/>
    <w:rsid w:val="004100EF"/>
    <w:rsid w:val="00415CFB"/>
    <w:rsid w:val="00417084"/>
    <w:rsid w:val="00417275"/>
    <w:rsid w:val="00417CBC"/>
    <w:rsid w:val="00420092"/>
    <w:rsid w:val="004228D4"/>
    <w:rsid w:val="004231A8"/>
    <w:rsid w:val="00423EC9"/>
    <w:rsid w:val="0043133A"/>
    <w:rsid w:val="00435855"/>
    <w:rsid w:val="0043612A"/>
    <w:rsid w:val="00440478"/>
    <w:rsid w:val="00446F82"/>
    <w:rsid w:val="0045161E"/>
    <w:rsid w:val="00457503"/>
    <w:rsid w:val="00461666"/>
    <w:rsid w:val="00463961"/>
    <w:rsid w:val="004656B5"/>
    <w:rsid w:val="00471693"/>
    <w:rsid w:val="0047374D"/>
    <w:rsid w:val="00475EA9"/>
    <w:rsid w:val="00480E49"/>
    <w:rsid w:val="00485E88"/>
    <w:rsid w:val="004867B2"/>
    <w:rsid w:val="00496341"/>
    <w:rsid w:val="004965F7"/>
    <w:rsid w:val="004966C4"/>
    <w:rsid w:val="004A2B00"/>
    <w:rsid w:val="004A446F"/>
    <w:rsid w:val="004B00CF"/>
    <w:rsid w:val="004B2D9B"/>
    <w:rsid w:val="004C109B"/>
    <w:rsid w:val="004C73AA"/>
    <w:rsid w:val="004E2A59"/>
    <w:rsid w:val="004E2A5C"/>
    <w:rsid w:val="004E2B15"/>
    <w:rsid w:val="004F0574"/>
    <w:rsid w:val="005101DC"/>
    <w:rsid w:val="00510A10"/>
    <w:rsid w:val="00514922"/>
    <w:rsid w:val="005210C8"/>
    <w:rsid w:val="00525CD2"/>
    <w:rsid w:val="00531CF5"/>
    <w:rsid w:val="0053242F"/>
    <w:rsid w:val="00537802"/>
    <w:rsid w:val="0054003D"/>
    <w:rsid w:val="0054333D"/>
    <w:rsid w:val="00543881"/>
    <w:rsid w:val="00543E53"/>
    <w:rsid w:val="00550910"/>
    <w:rsid w:val="005540DD"/>
    <w:rsid w:val="00563042"/>
    <w:rsid w:val="00564188"/>
    <w:rsid w:val="005650F1"/>
    <w:rsid w:val="00565FCA"/>
    <w:rsid w:val="0056782F"/>
    <w:rsid w:val="0057019A"/>
    <w:rsid w:val="00572224"/>
    <w:rsid w:val="005748C3"/>
    <w:rsid w:val="00575CD9"/>
    <w:rsid w:val="00577CD1"/>
    <w:rsid w:val="00580B6C"/>
    <w:rsid w:val="005821F7"/>
    <w:rsid w:val="00587B7F"/>
    <w:rsid w:val="00591404"/>
    <w:rsid w:val="0059440A"/>
    <w:rsid w:val="00595023"/>
    <w:rsid w:val="005A2F0C"/>
    <w:rsid w:val="005A3AA5"/>
    <w:rsid w:val="005A7807"/>
    <w:rsid w:val="005B7556"/>
    <w:rsid w:val="005B7FDB"/>
    <w:rsid w:val="005C56E4"/>
    <w:rsid w:val="005D7C8F"/>
    <w:rsid w:val="005E2C3E"/>
    <w:rsid w:val="005E5280"/>
    <w:rsid w:val="005F2B86"/>
    <w:rsid w:val="005F37B8"/>
    <w:rsid w:val="005F6561"/>
    <w:rsid w:val="00601C8B"/>
    <w:rsid w:val="006022AB"/>
    <w:rsid w:val="00606A03"/>
    <w:rsid w:val="00606C23"/>
    <w:rsid w:val="00606C85"/>
    <w:rsid w:val="00610ABB"/>
    <w:rsid w:val="006113ED"/>
    <w:rsid w:val="00617723"/>
    <w:rsid w:val="00621A6A"/>
    <w:rsid w:val="00623D65"/>
    <w:rsid w:val="00623E35"/>
    <w:rsid w:val="00626628"/>
    <w:rsid w:val="00631E66"/>
    <w:rsid w:val="006331E1"/>
    <w:rsid w:val="00633272"/>
    <w:rsid w:val="006342BB"/>
    <w:rsid w:val="0063518B"/>
    <w:rsid w:val="00645150"/>
    <w:rsid w:val="00650CA2"/>
    <w:rsid w:val="00652B36"/>
    <w:rsid w:val="0066370F"/>
    <w:rsid w:val="0066667C"/>
    <w:rsid w:val="0067663E"/>
    <w:rsid w:val="006767F0"/>
    <w:rsid w:val="006844FA"/>
    <w:rsid w:val="00685BEA"/>
    <w:rsid w:val="006928CF"/>
    <w:rsid w:val="006931E0"/>
    <w:rsid w:val="0069397D"/>
    <w:rsid w:val="006A1787"/>
    <w:rsid w:val="006A35C0"/>
    <w:rsid w:val="006A4DFB"/>
    <w:rsid w:val="006B3530"/>
    <w:rsid w:val="006B5540"/>
    <w:rsid w:val="006B5BC3"/>
    <w:rsid w:val="006C1AE2"/>
    <w:rsid w:val="006D0B69"/>
    <w:rsid w:val="006D34E0"/>
    <w:rsid w:val="006D408F"/>
    <w:rsid w:val="006D5A52"/>
    <w:rsid w:val="006D76BD"/>
    <w:rsid w:val="006F15E8"/>
    <w:rsid w:val="006F3C01"/>
    <w:rsid w:val="006F53E1"/>
    <w:rsid w:val="006F5C08"/>
    <w:rsid w:val="0070098C"/>
    <w:rsid w:val="00701BE1"/>
    <w:rsid w:val="007103F8"/>
    <w:rsid w:val="00713253"/>
    <w:rsid w:val="00715692"/>
    <w:rsid w:val="00715C5A"/>
    <w:rsid w:val="00724059"/>
    <w:rsid w:val="00724979"/>
    <w:rsid w:val="0072628B"/>
    <w:rsid w:val="00730761"/>
    <w:rsid w:val="00732CA0"/>
    <w:rsid w:val="00742FD3"/>
    <w:rsid w:val="007445BF"/>
    <w:rsid w:val="0074538B"/>
    <w:rsid w:val="007472A8"/>
    <w:rsid w:val="00750DDB"/>
    <w:rsid w:val="0075139B"/>
    <w:rsid w:val="007518DB"/>
    <w:rsid w:val="00755663"/>
    <w:rsid w:val="0075596C"/>
    <w:rsid w:val="00755CA3"/>
    <w:rsid w:val="00755D78"/>
    <w:rsid w:val="00764D8C"/>
    <w:rsid w:val="007668DE"/>
    <w:rsid w:val="00767B7B"/>
    <w:rsid w:val="007736E0"/>
    <w:rsid w:val="00776561"/>
    <w:rsid w:val="00783E0D"/>
    <w:rsid w:val="00786305"/>
    <w:rsid w:val="00786747"/>
    <w:rsid w:val="00793E0F"/>
    <w:rsid w:val="00795C4D"/>
    <w:rsid w:val="00797EBA"/>
    <w:rsid w:val="007A1E9C"/>
    <w:rsid w:val="007A4D9E"/>
    <w:rsid w:val="007A4E62"/>
    <w:rsid w:val="007B0CBA"/>
    <w:rsid w:val="007B4D04"/>
    <w:rsid w:val="007B5D17"/>
    <w:rsid w:val="007C19A7"/>
    <w:rsid w:val="007C3666"/>
    <w:rsid w:val="007C55D4"/>
    <w:rsid w:val="007D0025"/>
    <w:rsid w:val="007D17DE"/>
    <w:rsid w:val="007D4ECA"/>
    <w:rsid w:val="007D75EB"/>
    <w:rsid w:val="007E5020"/>
    <w:rsid w:val="007E632C"/>
    <w:rsid w:val="007F1668"/>
    <w:rsid w:val="007F1EA6"/>
    <w:rsid w:val="007F4DE6"/>
    <w:rsid w:val="007F6300"/>
    <w:rsid w:val="00802079"/>
    <w:rsid w:val="008021F1"/>
    <w:rsid w:val="008030CD"/>
    <w:rsid w:val="008063DC"/>
    <w:rsid w:val="00811C7A"/>
    <w:rsid w:val="00814491"/>
    <w:rsid w:val="00821706"/>
    <w:rsid w:val="00823757"/>
    <w:rsid w:val="00832317"/>
    <w:rsid w:val="0083678C"/>
    <w:rsid w:val="00837DF7"/>
    <w:rsid w:val="00837FC4"/>
    <w:rsid w:val="00841044"/>
    <w:rsid w:val="00841552"/>
    <w:rsid w:val="00843C33"/>
    <w:rsid w:val="00844A10"/>
    <w:rsid w:val="00845B96"/>
    <w:rsid w:val="00851432"/>
    <w:rsid w:val="008544A8"/>
    <w:rsid w:val="00855CC4"/>
    <w:rsid w:val="008560EC"/>
    <w:rsid w:val="00864A61"/>
    <w:rsid w:val="0086699C"/>
    <w:rsid w:val="00866E2D"/>
    <w:rsid w:val="00866EFF"/>
    <w:rsid w:val="00871E2B"/>
    <w:rsid w:val="008725BD"/>
    <w:rsid w:val="00873E3E"/>
    <w:rsid w:val="00873E7C"/>
    <w:rsid w:val="00874E23"/>
    <w:rsid w:val="0088389E"/>
    <w:rsid w:val="00884746"/>
    <w:rsid w:val="00886193"/>
    <w:rsid w:val="00886C49"/>
    <w:rsid w:val="00887B38"/>
    <w:rsid w:val="00892F22"/>
    <w:rsid w:val="00897527"/>
    <w:rsid w:val="00897B4D"/>
    <w:rsid w:val="008B0EFE"/>
    <w:rsid w:val="008B40CA"/>
    <w:rsid w:val="008B42A5"/>
    <w:rsid w:val="008C0F6E"/>
    <w:rsid w:val="008C1BB1"/>
    <w:rsid w:val="008C2C2F"/>
    <w:rsid w:val="008C3BCE"/>
    <w:rsid w:val="008C5782"/>
    <w:rsid w:val="008C60B1"/>
    <w:rsid w:val="008C6216"/>
    <w:rsid w:val="008C7644"/>
    <w:rsid w:val="008D4D30"/>
    <w:rsid w:val="008D5C50"/>
    <w:rsid w:val="008D5DFC"/>
    <w:rsid w:val="008D7DC0"/>
    <w:rsid w:val="008E75CD"/>
    <w:rsid w:val="008F0F35"/>
    <w:rsid w:val="008F73EE"/>
    <w:rsid w:val="00901599"/>
    <w:rsid w:val="00901B20"/>
    <w:rsid w:val="009031E0"/>
    <w:rsid w:val="00904C5F"/>
    <w:rsid w:val="009061ED"/>
    <w:rsid w:val="00907927"/>
    <w:rsid w:val="009126B3"/>
    <w:rsid w:val="00916C84"/>
    <w:rsid w:val="00917E01"/>
    <w:rsid w:val="00921C79"/>
    <w:rsid w:val="00922265"/>
    <w:rsid w:val="00923CE1"/>
    <w:rsid w:val="00930505"/>
    <w:rsid w:val="00931757"/>
    <w:rsid w:val="00932BCA"/>
    <w:rsid w:val="0093420A"/>
    <w:rsid w:val="009373CF"/>
    <w:rsid w:val="009413DA"/>
    <w:rsid w:val="00942972"/>
    <w:rsid w:val="00943C12"/>
    <w:rsid w:val="00951A73"/>
    <w:rsid w:val="0095277C"/>
    <w:rsid w:val="00955716"/>
    <w:rsid w:val="009571DA"/>
    <w:rsid w:val="00961FBC"/>
    <w:rsid w:val="00967D5D"/>
    <w:rsid w:val="00970ED1"/>
    <w:rsid w:val="009806C4"/>
    <w:rsid w:val="009815F1"/>
    <w:rsid w:val="00986489"/>
    <w:rsid w:val="00986F70"/>
    <w:rsid w:val="0099111B"/>
    <w:rsid w:val="00991582"/>
    <w:rsid w:val="00991E58"/>
    <w:rsid w:val="009A081B"/>
    <w:rsid w:val="009A1401"/>
    <w:rsid w:val="009A4B78"/>
    <w:rsid w:val="009A6251"/>
    <w:rsid w:val="009A7273"/>
    <w:rsid w:val="009B0A7D"/>
    <w:rsid w:val="009B3028"/>
    <w:rsid w:val="009B3BF9"/>
    <w:rsid w:val="009B41CD"/>
    <w:rsid w:val="009B6D64"/>
    <w:rsid w:val="009C6055"/>
    <w:rsid w:val="009D14DF"/>
    <w:rsid w:val="009D3468"/>
    <w:rsid w:val="009D4C9A"/>
    <w:rsid w:val="009E0A45"/>
    <w:rsid w:val="009E4E86"/>
    <w:rsid w:val="009F1266"/>
    <w:rsid w:val="00A0305D"/>
    <w:rsid w:val="00A044FF"/>
    <w:rsid w:val="00A05097"/>
    <w:rsid w:val="00A050D4"/>
    <w:rsid w:val="00A11EF2"/>
    <w:rsid w:val="00A145AF"/>
    <w:rsid w:val="00A21D1E"/>
    <w:rsid w:val="00A226C7"/>
    <w:rsid w:val="00A23B2E"/>
    <w:rsid w:val="00A279F9"/>
    <w:rsid w:val="00A30340"/>
    <w:rsid w:val="00A32A5E"/>
    <w:rsid w:val="00A33A75"/>
    <w:rsid w:val="00A34F20"/>
    <w:rsid w:val="00A3623C"/>
    <w:rsid w:val="00A36690"/>
    <w:rsid w:val="00A36F7E"/>
    <w:rsid w:val="00A424F4"/>
    <w:rsid w:val="00A429C1"/>
    <w:rsid w:val="00A459AF"/>
    <w:rsid w:val="00A45D62"/>
    <w:rsid w:val="00A4769A"/>
    <w:rsid w:val="00A47BD0"/>
    <w:rsid w:val="00A50918"/>
    <w:rsid w:val="00A52740"/>
    <w:rsid w:val="00A538C5"/>
    <w:rsid w:val="00A53AB1"/>
    <w:rsid w:val="00A542EF"/>
    <w:rsid w:val="00A56CC3"/>
    <w:rsid w:val="00A605C0"/>
    <w:rsid w:val="00A64799"/>
    <w:rsid w:val="00A65A1E"/>
    <w:rsid w:val="00A65C78"/>
    <w:rsid w:val="00A65E40"/>
    <w:rsid w:val="00A667DC"/>
    <w:rsid w:val="00A71945"/>
    <w:rsid w:val="00A72196"/>
    <w:rsid w:val="00A75189"/>
    <w:rsid w:val="00A765F4"/>
    <w:rsid w:val="00A769D2"/>
    <w:rsid w:val="00A76C04"/>
    <w:rsid w:val="00A76C27"/>
    <w:rsid w:val="00A81A2C"/>
    <w:rsid w:val="00A82016"/>
    <w:rsid w:val="00A849CE"/>
    <w:rsid w:val="00A9088D"/>
    <w:rsid w:val="00A91B54"/>
    <w:rsid w:val="00A9508D"/>
    <w:rsid w:val="00A95CF3"/>
    <w:rsid w:val="00A97A20"/>
    <w:rsid w:val="00AA3B4D"/>
    <w:rsid w:val="00AA7733"/>
    <w:rsid w:val="00AB15D2"/>
    <w:rsid w:val="00AB23A3"/>
    <w:rsid w:val="00AB2A9A"/>
    <w:rsid w:val="00AC23E8"/>
    <w:rsid w:val="00AC3D3F"/>
    <w:rsid w:val="00AC4EFA"/>
    <w:rsid w:val="00AC5384"/>
    <w:rsid w:val="00AD03B4"/>
    <w:rsid w:val="00AD15B9"/>
    <w:rsid w:val="00AD1FFF"/>
    <w:rsid w:val="00AD4B96"/>
    <w:rsid w:val="00AD5654"/>
    <w:rsid w:val="00AD6FF0"/>
    <w:rsid w:val="00AE0422"/>
    <w:rsid w:val="00AE1870"/>
    <w:rsid w:val="00AF0AA2"/>
    <w:rsid w:val="00AF1C64"/>
    <w:rsid w:val="00AF47AF"/>
    <w:rsid w:val="00AF784F"/>
    <w:rsid w:val="00B0194B"/>
    <w:rsid w:val="00B02462"/>
    <w:rsid w:val="00B0658F"/>
    <w:rsid w:val="00B07536"/>
    <w:rsid w:val="00B154D2"/>
    <w:rsid w:val="00B16204"/>
    <w:rsid w:val="00B20587"/>
    <w:rsid w:val="00B21A74"/>
    <w:rsid w:val="00B22003"/>
    <w:rsid w:val="00B22050"/>
    <w:rsid w:val="00B248C3"/>
    <w:rsid w:val="00B25CB9"/>
    <w:rsid w:val="00B27F03"/>
    <w:rsid w:val="00B328BB"/>
    <w:rsid w:val="00B34E5C"/>
    <w:rsid w:val="00B41E80"/>
    <w:rsid w:val="00B42307"/>
    <w:rsid w:val="00B45D8A"/>
    <w:rsid w:val="00B546B0"/>
    <w:rsid w:val="00B57751"/>
    <w:rsid w:val="00B60FD0"/>
    <w:rsid w:val="00B64C48"/>
    <w:rsid w:val="00B67A13"/>
    <w:rsid w:val="00B754A0"/>
    <w:rsid w:val="00B80FB3"/>
    <w:rsid w:val="00B84A12"/>
    <w:rsid w:val="00B86980"/>
    <w:rsid w:val="00B91FA7"/>
    <w:rsid w:val="00BA0BB2"/>
    <w:rsid w:val="00BA174D"/>
    <w:rsid w:val="00BA2B6B"/>
    <w:rsid w:val="00BA3033"/>
    <w:rsid w:val="00BB22D9"/>
    <w:rsid w:val="00BB6BDD"/>
    <w:rsid w:val="00BC02FE"/>
    <w:rsid w:val="00BC2901"/>
    <w:rsid w:val="00BC2B65"/>
    <w:rsid w:val="00BD222F"/>
    <w:rsid w:val="00BD44DE"/>
    <w:rsid w:val="00BD650B"/>
    <w:rsid w:val="00BD6B84"/>
    <w:rsid w:val="00BE3B8C"/>
    <w:rsid w:val="00BF2CD0"/>
    <w:rsid w:val="00BF3C80"/>
    <w:rsid w:val="00BF3DB8"/>
    <w:rsid w:val="00BF5D70"/>
    <w:rsid w:val="00C0107B"/>
    <w:rsid w:val="00C0278B"/>
    <w:rsid w:val="00C10405"/>
    <w:rsid w:val="00C10977"/>
    <w:rsid w:val="00C12167"/>
    <w:rsid w:val="00C12529"/>
    <w:rsid w:val="00C12A5F"/>
    <w:rsid w:val="00C15790"/>
    <w:rsid w:val="00C1616D"/>
    <w:rsid w:val="00C166A2"/>
    <w:rsid w:val="00C17B91"/>
    <w:rsid w:val="00C24665"/>
    <w:rsid w:val="00C25CFF"/>
    <w:rsid w:val="00C30677"/>
    <w:rsid w:val="00C32878"/>
    <w:rsid w:val="00C34940"/>
    <w:rsid w:val="00C35E94"/>
    <w:rsid w:val="00C37EBE"/>
    <w:rsid w:val="00C43E23"/>
    <w:rsid w:val="00C52ED8"/>
    <w:rsid w:val="00C60613"/>
    <w:rsid w:val="00C6144F"/>
    <w:rsid w:val="00C61A44"/>
    <w:rsid w:val="00C631E3"/>
    <w:rsid w:val="00C64C72"/>
    <w:rsid w:val="00C71D6F"/>
    <w:rsid w:val="00C72AD5"/>
    <w:rsid w:val="00C72CDB"/>
    <w:rsid w:val="00C739E4"/>
    <w:rsid w:val="00C740F2"/>
    <w:rsid w:val="00C77F50"/>
    <w:rsid w:val="00C822DA"/>
    <w:rsid w:val="00C87878"/>
    <w:rsid w:val="00C9178F"/>
    <w:rsid w:val="00C91AAB"/>
    <w:rsid w:val="00C93848"/>
    <w:rsid w:val="00C94B8D"/>
    <w:rsid w:val="00CB0BEC"/>
    <w:rsid w:val="00CB15CD"/>
    <w:rsid w:val="00CB3307"/>
    <w:rsid w:val="00CC0A8B"/>
    <w:rsid w:val="00CC2956"/>
    <w:rsid w:val="00CC3B6B"/>
    <w:rsid w:val="00CC7D61"/>
    <w:rsid w:val="00CD01C8"/>
    <w:rsid w:val="00CD0526"/>
    <w:rsid w:val="00CD3743"/>
    <w:rsid w:val="00CE14D2"/>
    <w:rsid w:val="00CE27DC"/>
    <w:rsid w:val="00CE5487"/>
    <w:rsid w:val="00CF5E9A"/>
    <w:rsid w:val="00D009D1"/>
    <w:rsid w:val="00D01C52"/>
    <w:rsid w:val="00D03466"/>
    <w:rsid w:val="00D10918"/>
    <w:rsid w:val="00D116FD"/>
    <w:rsid w:val="00D13A71"/>
    <w:rsid w:val="00D13B83"/>
    <w:rsid w:val="00D1590D"/>
    <w:rsid w:val="00D16281"/>
    <w:rsid w:val="00D17229"/>
    <w:rsid w:val="00D221FE"/>
    <w:rsid w:val="00D2255A"/>
    <w:rsid w:val="00D22E72"/>
    <w:rsid w:val="00D30777"/>
    <w:rsid w:val="00D33404"/>
    <w:rsid w:val="00D417E2"/>
    <w:rsid w:val="00D42661"/>
    <w:rsid w:val="00D51D4E"/>
    <w:rsid w:val="00D5227F"/>
    <w:rsid w:val="00D56E55"/>
    <w:rsid w:val="00D57CD4"/>
    <w:rsid w:val="00D611DF"/>
    <w:rsid w:val="00D61ED9"/>
    <w:rsid w:val="00D64A4E"/>
    <w:rsid w:val="00D664C3"/>
    <w:rsid w:val="00D67782"/>
    <w:rsid w:val="00D7188C"/>
    <w:rsid w:val="00D72216"/>
    <w:rsid w:val="00D72C03"/>
    <w:rsid w:val="00D7313C"/>
    <w:rsid w:val="00D76A8F"/>
    <w:rsid w:val="00D8355D"/>
    <w:rsid w:val="00D84015"/>
    <w:rsid w:val="00D841F2"/>
    <w:rsid w:val="00D8460E"/>
    <w:rsid w:val="00D85B0E"/>
    <w:rsid w:val="00D86FF4"/>
    <w:rsid w:val="00D87FBA"/>
    <w:rsid w:val="00D90BA1"/>
    <w:rsid w:val="00D91205"/>
    <w:rsid w:val="00D932CC"/>
    <w:rsid w:val="00DA420D"/>
    <w:rsid w:val="00DB0250"/>
    <w:rsid w:val="00DB3CA9"/>
    <w:rsid w:val="00DB3E43"/>
    <w:rsid w:val="00DB44EA"/>
    <w:rsid w:val="00DC04B3"/>
    <w:rsid w:val="00DC11DB"/>
    <w:rsid w:val="00DC2D1A"/>
    <w:rsid w:val="00DD4716"/>
    <w:rsid w:val="00DD5B9A"/>
    <w:rsid w:val="00DD6592"/>
    <w:rsid w:val="00DD7C19"/>
    <w:rsid w:val="00DE3E70"/>
    <w:rsid w:val="00DE5523"/>
    <w:rsid w:val="00DF4DED"/>
    <w:rsid w:val="00DF6B0C"/>
    <w:rsid w:val="00DF6D4E"/>
    <w:rsid w:val="00DF75EF"/>
    <w:rsid w:val="00E029B6"/>
    <w:rsid w:val="00E11F74"/>
    <w:rsid w:val="00E14C22"/>
    <w:rsid w:val="00E16CA5"/>
    <w:rsid w:val="00E17314"/>
    <w:rsid w:val="00E17575"/>
    <w:rsid w:val="00E21FA5"/>
    <w:rsid w:val="00E226B1"/>
    <w:rsid w:val="00E232CF"/>
    <w:rsid w:val="00E255B5"/>
    <w:rsid w:val="00E25D52"/>
    <w:rsid w:val="00E30A1C"/>
    <w:rsid w:val="00E35EB2"/>
    <w:rsid w:val="00E36335"/>
    <w:rsid w:val="00E37101"/>
    <w:rsid w:val="00E37F2D"/>
    <w:rsid w:val="00E42E9D"/>
    <w:rsid w:val="00E470FF"/>
    <w:rsid w:val="00E50C70"/>
    <w:rsid w:val="00E51769"/>
    <w:rsid w:val="00E53689"/>
    <w:rsid w:val="00E6054B"/>
    <w:rsid w:val="00E616F3"/>
    <w:rsid w:val="00E64816"/>
    <w:rsid w:val="00E73353"/>
    <w:rsid w:val="00E76819"/>
    <w:rsid w:val="00E8075D"/>
    <w:rsid w:val="00E80A1D"/>
    <w:rsid w:val="00E82544"/>
    <w:rsid w:val="00E83500"/>
    <w:rsid w:val="00E83C6C"/>
    <w:rsid w:val="00EA5A1C"/>
    <w:rsid w:val="00EA6753"/>
    <w:rsid w:val="00EB424C"/>
    <w:rsid w:val="00EB59C6"/>
    <w:rsid w:val="00EB5C33"/>
    <w:rsid w:val="00EB5E31"/>
    <w:rsid w:val="00EC0866"/>
    <w:rsid w:val="00EC0D34"/>
    <w:rsid w:val="00EC1D71"/>
    <w:rsid w:val="00EC332A"/>
    <w:rsid w:val="00EC3552"/>
    <w:rsid w:val="00EC5D02"/>
    <w:rsid w:val="00ED1AA1"/>
    <w:rsid w:val="00ED1BC2"/>
    <w:rsid w:val="00ED3B0E"/>
    <w:rsid w:val="00ED78EC"/>
    <w:rsid w:val="00EE2797"/>
    <w:rsid w:val="00EE3AC1"/>
    <w:rsid w:val="00EE6B82"/>
    <w:rsid w:val="00EF2516"/>
    <w:rsid w:val="00EF2A44"/>
    <w:rsid w:val="00EF57B5"/>
    <w:rsid w:val="00F04694"/>
    <w:rsid w:val="00F056CE"/>
    <w:rsid w:val="00F0653C"/>
    <w:rsid w:val="00F14EE4"/>
    <w:rsid w:val="00F20059"/>
    <w:rsid w:val="00F254BF"/>
    <w:rsid w:val="00F25C8F"/>
    <w:rsid w:val="00F2604A"/>
    <w:rsid w:val="00F30BAC"/>
    <w:rsid w:val="00F33145"/>
    <w:rsid w:val="00F34BAC"/>
    <w:rsid w:val="00F34BC2"/>
    <w:rsid w:val="00F43CF9"/>
    <w:rsid w:val="00F50ED2"/>
    <w:rsid w:val="00F56641"/>
    <w:rsid w:val="00F570F0"/>
    <w:rsid w:val="00F6378A"/>
    <w:rsid w:val="00F6686C"/>
    <w:rsid w:val="00F70665"/>
    <w:rsid w:val="00F74BCC"/>
    <w:rsid w:val="00F80319"/>
    <w:rsid w:val="00F80F93"/>
    <w:rsid w:val="00F81AA0"/>
    <w:rsid w:val="00F835D4"/>
    <w:rsid w:val="00F87B73"/>
    <w:rsid w:val="00F9110E"/>
    <w:rsid w:val="00F97C4E"/>
    <w:rsid w:val="00FA263F"/>
    <w:rsid w:val="00FA5560"/>
    <w:rsid w:val="00FA687A"/>
    <w:rsid w:val="00FB406F"/>
    <w:rsid w:val="00FB48B7"/>
    <w:rsid w:val="00FC16E3"/>
    <w:rsid w:val="00FC4E15"/>
    <w:rsid w:val="00FD2A79"/>
    <w:rsid w:val="00FD428C"/>
    <w:rsid w:val="00FD5EDF"/>
    <w:rsid w:val="00FD7022"/>
    <w:rsid w:val="00FD770A"/>
    <w:rsid w:val="00FD7D64"/>
    <w:rsid w:val="00FE01EA"/>
    <w:rsid w:val="00FE1D68"/>
    <w:rsid w:val="00FE5DF6"/>
    <w:rsid w:val="00FF2C4B"/>
    <w:rsid w:val="00FF6CCC"/>
    <w:rsid w:val="00FF7C0D"/>
    <w:rsid w:val="00FF7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F4FD5"/>
  <w15:docId w15:val="{7B6F0A66-585E-4DE3-B66A-CF3E8EC5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1B20"/>
    <w:rPr>
      <w:rFonts w:eastAsiaTheme="minorEastAsia"/>
      <w:lang w:eastAsia="ru-RU"/>
    </w:rPr>
  </w:style>
  <w:style w:type="paragraph" w:styleId="1">
    <w:name w:val="heading 1"/>
    <w:basedOn w:val="a"/>
    <w:next w:val="a"/>
    <w:link w:val="10"/>
    <w:uiPriority w:val="9"/>
    <w:qFormat/>
    <w:rsid w:val="004C10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C10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667C"/>
    <w:pPr>
      <w:spacing w:before="100" w:beforeAutospacing="1" w:after="100" w:afterAutospacing="1" w:line="240" w:lineRule="auto"/>
    </w:pPr>
    <w:rPr>
      <w:rFonts w:eastAsia="Times New Roman"/>
    </w:rPr>
  </w:style>
  <w:style w:type="character" w:styleId="a4">
    <w:name w:val="Strong"/>
    <w:basedOn w:val="a0"/>
    <w:uiPriority w:val="22"/>
    <w:qFormat/>
    <w:rsid w:val="00BB22D9"/>
    <w:rPr>
      <w:b/>
      <w:bCs/>
    </w:rPr>
  </w:style>
  <w:style w:type="paragraph" w:styleId="a5">
    <w:name w:val="List Paragraph"/>
    <w:basedOn w:val="a"/>
    <w:uiPriority w:val="34"/>
    <w:qFormat/>
    <w:rsid w:val="00BC2B65"/>
    <w:pPr>
      <w:ind w:left="720"/>
      <w:contextualSpacing/>
    </w:pPr>
  </w:style>
  <w:style w:type="character" w:customStyle="1" w:styleId="extended-textshort">
    <w:name w:val="extended-text__short"/>
    <w:basedOn w:val="a0"/>
    <w:rsid w:val="00282489"/>
  </w:style>
  <w:style w:type="paragraph" w:customStyle="1" w:styleId="Default">
    <w:name w:val="Default"/>
    <w:rsid w:val="00192429"/>
    <w:pPr>
      <w:autoSpaceDE w:val="0"/>
      <w:autoSpaceDN w:val="0"/>
      <w:adjustRightInd w:val="0"/>
      <w:spacing w:after="0" w:line="240" w:lineRule="auto"/>
    </w:pPr>
    <w:rPr>
      <w:rFonts w:ascii="Arial" w:hAnsi="Arial" w:cs="Arial"/>
      <w:color w:val="000000"/>
    </w:rPr>
  </w:style>
  <w:style w:type="character" w:styleId="a6">
    <w:name w:val="Hyperlink"/>
    <w:basedOn w:val="a0"/>
    <w:uiPriority w:val="99"/>
    <w:unhideWhenUsed/>
    <w:rsid w:val="00C72CDB"/>
    <w:rPr>
      <w:color w:val="0000FF"/>
      <w:u w:val="single"/>
    </w:rPr>
  </w:style>
  <w:style w:type="character" w:styleId="a7">
    <w:name w:val="Emphasis"/>
    <w:basedOn w:val="a0"/>
    <w:uiPriority w:val="20"/>
    <w:qFormat/>
    <w:rsid w:val="003A04C2"/>
    <w:rPr>
      <w:i/>
      <w:iCs/>
    </w:rPr>
  </w:style>
  <w:style w:type="paragraph" w:styleId="a8">
    <w:name w:val="Balloon Text"/>
    <w:basedOn w:val="a"/>
    <w:link w:val="a9"/>
    <w:uiPriority w:val="99"/>
    <w:semiHidden/>
    <w:unhideWhenUsed/>
    <w:rsid w:val="003A04C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04C2"/>
    <w:rPr>
      <w:rFonts w:ascii="Tahoma" w:eastAsiaTheme="minorEastAsia" w:hAnsi="Tahoma" w:cs="Tahoma"/>
      <w:sz w:val="16"/>
      <w:szCs w:val="16"/>
      <w:lang w:eastAsia="ru-RU"/>
    </w:rPr>
  </w:style>
  <w:style w:type="paragraph" w:styleId="aa">
    <w:name w:val="header"/>
    <w:basedOn w:val="a"/>
    <w:link w:val="ab"/>
    <w:uiPriority w:val="99"/>
    <w:unhideWhenUsed/>
    <w:rsid w:val="00F2604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2604A"/>
    <w:rPr>
      <w:rFonts w:eastAsiaTheme="minorEastAsia"/>
      <w:lang w:eastAsia="ru-RU"/>
    </w:rPr>
  </w:style>
  <w:style w:type="paragraph" w:styleId="ac">
    <w:name w:val="footer"/>
    <w:basedOn w:val="a"/>
    <w:link w:val="ad"/>
    <w:uiPriority w:val="99"/>
    <w:unhideWhenUsed/>
    <w:rsid w:val="00F2604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2604A"/>
    <w:rPr>
      <w:rFonts w:eastAsiaTheme="minorEastAsia"/>
      <w:lang w:eastAsia="ru-RU"/>
    </w:rPr>
  </w:style>
  <w:style w:type="character" w:customStyle="1" w:styleId="10">
    <w:name w:val="Заголовок 1 Знак"/>
    <w:basedOn w:val="a0"/>
    <w:link w:val="1"/>
    <w:uiPriority w:val="9"/>
    <w:rsid w:val="004C109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4C109B"/>
    <w:rPr>
      <w:rFonts w:asciiTheme="majorHAnsi" w:eastAsiaTheme="majorEastAsia" w:hAnsiTheme="majorHAnsi" w:cstheme="majorBidi"/>
      <w:b/>
      <w:bCs/>
      <w:color w:val="4F81BD" w:themeColor="accent1"/>
      <w:sz w:val="26"/>
      <w:szCs w:val="26"/>
      <w:lang w:eastAsia="ru-RU"/>
    </w:rPr>
  </w:style>
  <w:style w:type="paragraph" w:styleId="ae">
    <w:name w:val="TOC Heading"/>
    <w:basedOn w:val="1"/>
    <w:next w:val="a"/>
    <w:uiPriority w:val="39"/>
    <w:semiHidden/>
    <w:unhideWhenUsed/>
    <w:qFormat/>
    <w:rsid w:val="000E4AD2"/>
    <w:pPr>
      <w:outlineLvl w:val="9"/>
    </w:pPr>
  </w:style>
  <w:style w:type="paragraph" w:styleId="11">
    <w:name w:val="toc 1"/>
    <w:basedOn w:val="a"/>
    <w:next w:val="a"/>
    <w:autoRedefine/>
    <w:uiPriority w:val="39"/>
    <w:unhideWhenUsed/>
    <w:rsid w:val="000E4AD2"/>
    <w:pPr>
      <w:spacing w:after="100"/>
    </w:pPr>
  </w:style>
  <w:style w:type="paragraph" w:styleId="21">
    <w:name w:val="toc 2"/>
    <w:basedOn w:val="a"/>
    <w:next w:val="a"/>
    <w:autoRedefine/>
    <w:uiPriority w:val="39"/>
    <w:unhideWhenUsed/>
    <w:rsid w:val="000E4AD2"/>
    <w:pPr>
      <w:spacing w:after="100"/>
      <w:ind w:left="240"/>
    </w:pPr>
  </w:style>
  <w:style w:type="character" w:styleId="HTML">
    <w:name w:val="HTML Cite"/>
    <w:basedOn w:val="a0"/>
    <w:uiPriority w:val="99"/>
    <w:semiHidden/>
    <w:unhideWhenUsed/>
    <w:rsid w:val="00DB3E43"/>
    <w:rPr>
      <w:i/>
      <w:iCs/>
    </w:rPr>
  </w:style>
  <w:style w:type="character" w:styleId="af">
    <w:name w:val="Subtle Emphasis"/>
    <w:basedOn w:val="a0"/>
    <w:uiPriority w:val="19"/>
    <w:qFormat/>
    <w:rsid w:val="00A605C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71128">
      <w:bodyDiv w:val="1"/>
      <w:marLeft w:val="0"/>
      <w:marRight w:val="0"/>
      <w:marTop w:val="0"/>
      <w:marBottom w:val="0"/>
      <w:divBdr>
        <w:top w:val="none" w:sz="0" w:space="0" w:color="auto"/>
        <w:left w:val="none" w:sz="0" w:space="0" w:color="auto"/>
        <w:bottom w:val="none" w:sz="0" w:space="0" w:color="auto"/>
        <w:right w:val="none" w:sz="0" w:space="0" w:color="auto"/>
      </w:divBdr>
    </w:div>
    <w:div w:id="219486386">
      <w:bodyDiv w:val="1"/>
      <w:marLeft w:val="0"/>
      <w:marRight w:val="0"/>
      <w:marTop w:val="0"/>
      <w:marBottom w:val="0"/>
      <w:divBdr>
        <w:top w:val="none" w:sz="0" w:space="0" w:color="auto"/>
        <w:left w:val="none" w:sz="0" w:space="0" w:color="auto"/>
        <w:bottom w:val="none" w:sz="0" w:space="0" w:color="auto"/>
        <w:right w:val="none" w:sz="0" w:space="0" w:color="auto"/>
      </w:divBdr>
    </w:div>
    <w:div w:id="340010185">
      <w:bodyDiv w:val="1"/>
      <w:marLeft w:val="0"/>
      <w:marRight w:val="0"/>
      <w:marTop w:val="0"/>
      <w:marBottom w:val="0"/>
      <w:divBdr>
        <w:top w:val="none" w:sz="0" w:space="0" w:color="auto"/>
        <w:left w:val="none" w:sz="0" w:space="0" w:color="auto"/>
        <w:bottom w:val="none" w:sz="0" w:space="0" w:color="auto"/>
        <w:right w:val="none" w:sz="0" w:space="0" w:color="auto"/>
      </w:divBdr>
    </w:div>
    <w:div w:id="365714688">
      <w:bodyDiv w:val="1"/>
      <w:marLeft w:val="0"/>
      <w:marRight w:val="0"/>
      <w:marTop w:val="0"/>
      <w:marBottom w:val="0"/>
      <w:divBdr>
        <w:top w:val="none" w:sz="0" w:space="0" w:color="auto"/>
        <w:left w:val="none" w:sz="0" w:space="0" w:color="auto"/>
        <w:bottom w:val="none" w:sz="0" w:space="0" w:color="auto"/>
        <w:right w:val="none" w:sz="0" w:space="0" w:color="auto"/>
      </w:divBdr>
    </w:div>
    <w:div w:id="380204444">
      <w:bodyDiv w:val="1"/>
      <w:marLeft w:val="0"/>
      <w:marRight w:val="0"/>
      <w:marTop w:val="0"/>
      <w:marBottom w:val="0"/>
      <w:divBdr>
        <w:top w:val="none" w:sz="0" w:space="0" w:color="auto"/>
        <w:left w:val="none" w:sz="0" w:space="0" w:color="auto"/>
        <w:bottom w:val="none" w:sz="0" w:space="0" w:color="auto"/>
        <w:right w:val="none" w:sz="0" w:space="0" w:color="auto"/>
      </w:divBdr>
    </w:div>
    <w:div w:id="411582042">
      <w:bodyDiv w:val="1"/>
      <w:marLeft w:val="0"/>
      <w:marRight w:val="0"/>
      <w:marTop w:val="0"/>
      <w:marBottom w:val="0"/>
      <w:divBdr>
        <w:top w:val="none" w:sz="0" w:space="0" w:color="auto"/>
        <w:left w:val="none" w:sz="0" w:space="0" w:color="auto"/>
        <w:bottom w:val="none" w:sz="0" w:space="0" w:color="auto"/>
        <w:right w:val="none" w:sz="0" w:space="0" w:color="auto"/>
      </w:divBdr>
    </w:div>
    <w:div w:id="419957826">
      <w:bodyDiv w:val="1"/>
      <w:marLeft w:val="0"/>
      <w:marRight w:val="0"/>
      <w:marTop w:val="0"/>
      <w:marBottom w:val="0"/>
      <w:divBdr>
        <w:top w:val="none" w:sz="0" w:space="0" w:color="auto"/>
        <w:left w:val="none" w:sz="0" w:space="0" w:color="auto"/>
        <w:bottom w:val="none" w:sz="0" w:space="0" w:color="auto"/>
        <w:right w:val="none" w:sz="0" w:space="0" w:color="auto"/>
      </w:divBdr>
      <w:divsChild>
        <w:div w:id="268389592">
          <w:marLeft w:val="0"/>
          <w:marRight w:val="0"/>
          <w:marTop w:val="0"/>
          <w:marBottom w:val="0"/>
          <w:divBdr>
            <w:top w:val="none" w:sz="0" w:space="0" w:color="auto"/>
            <w:left w:val="none" w:sz="0" w:space="0" w:color="auto"/>
            <w:bottom w:val="none" w:sz="0" w:space="0" w:color="auto"/>
            <w:right w:val="none" w:sz="0" w:space="0" w:color="auto"/>
          </w:divBdr>
        </w:div>
      </w:divsChild>
    </w:div>
    <w:div w:id="466901241">
      <w:bodyDiv w:val="1"/>
      <w:marLeft w:val="0"/>
      <w:marRight w:val="0"/>
      <w:marTop w:val="0"/>
      <w:marBottom w:val="0"/>
      <w:divBdr>
        <w:top w:val="none" w:sz="0" w:space="0" w:color="auto"/>
        <w:left w:val="none" w:sz="0" w:space="0" w:color="auto"/>
        <w:bottom w:val="none" w:sz="0" w:space="0" w:color="auto"/>
        <w:right w:val="none" w:sz="0" w:space="0" w:color="auto"/>
      </w:divBdr>
      <w:divsChild>
        <w:div w:id="377516631">
          <w:marLeft w:val="0"/>
          <w:marRight w:val="0"/>
          <w:marTop w:val="0"/>
          <w:marBottom w:val="0"/>
          <w:divBdr>
            <w:top w:val="none" w:sz="0" w:space="0" w:color="auto"/>
            <w:left w:val="none" w:sz="0" w:space="0" w:color="auto"/>
            <w:bottom w:val="none" w:sz="0" w:space="0" w:color="auto"/>
            <w:right w:val="none" w:sz="0" w:space="0" w:color="auto"/>
          </w:divBdr>
        </w:div>
      </w:divsChild>
    </w:div>
    <w:div w:id="508326568">
      <w:bodyDiv w:val="1"/>
      <w:marLeft w:val="0"/>
      <w:marRight w:val="0"/>
      <w:marTop w:val="0"/>
      <w:marBottom w:val="0"/>
      <w:divBdr>
        <w:top w:val="none" w:sz="0" w:space="0" w:color="auto"/>
        <w:left w:val="none" w:sz="0" w:space="0" w:color="auto"/>
        <w:bottom w:val="none" w:sz="0" w:space="0" w:color="auto"/>
        <w:right w:val="none" w:sz="0" w:space="0" w:color="auto"/>
      </w:divBdr>
      <w:divsChild>
        <w:div w:id="1264263291">
          <w:marLeft w:val="0"/>
          <w:marRight w:val="0"/>
          <w:marTop w:val="0"/>
          <w:marBottom w:val="0"/>
          <w:divBdr>
            <w:top w:val="none" w:sz="0" w:space="0" w:color="auto"/>
            <w:left w:val="none" w:sz="0" w:space="0" w:color="auto"/>
            <w:bottom w:val="none" w:sz="0" w:space="0" w:color="auto"/>
            <w:right w:val="none" w:sz="0" w:space="0" w:color="auto"/>
          </w:divBdr>
        </w:div>
      </w:divsChild>
    </w:div>
    <w:div w:id="813715157">
      <w:bodyDiv w:val="1"/>
      <w:marLeft w:val="0"/>
      <w:marRight w:val="0"/>
      <w:marTop w:val="0"/>
      <w:marBottom w:val="0"/>
      <w:divBdr>
        <w:top w:val="none" w:sz="0" w:space="0" w:color="auto"/>
        <w:left w:val="none" w:sz="0" w:space="0" w:color="auto"/>
        <w:bottom w:val="none" w:sz="0" w:space="0" w:color="auto"/>
        <w:right w:val="none" w:sz="0" w:space="0" w:color="auto"/>
      </w:divBdr>
      <w:divsChild>
        <w:div w:id="456876053">
          <w:marLeft w:val="0"/>
          <w:marRight w:val="0"/>
          <w:marTop w:val="0"/>
          <w:marBottom w:val="0"/>
          <w:divBdr>
            <w:top w:val="none" w:sz="0" w:space="0" w:color="auto"/>
            <w:left w:val="none" w:sz="0" w:space="0" w:color="auto"/>
            <w:bottom w:val="none" w:sz="0" w:space="0" w:color="auto"/>
            <w:right w:val="none" w:sz="0" w:space="0" w:color="auto"/>
          </w:divBdr>
        </w:div>
      </w:divsChild>
    </w:div>
    <w:div w:id="878319074">
      <w:bodyDiv w:val="1"/>
      <w:marLeft w:val="0"/>
      <w:marRight w:val="0"/>
      <w:marTop w:val="0"/>
      <w:marBottom w:val="0"/>
      <w:divBdr>
        <w:top w:val="none" w:sz="0" w:space="0" w:color="auto"/>
        <w:left w:val="none" w:sz="0" w:space="0" w:color="auto"/>
        <w:bottom w:val="none" w:sz="0" w:space="0" w:color="auto"/>
        <w:right w:val="none" w:sz="0" w:space="0" w:color="auto"/>
      </w:divBdr>
    </w:div>
    <w:div w:id="907149397">
      <w:bodyDiv w:val="1"/>
      <w:marLeft w:val="0"/>
      <w:marRight w:val="0"/>
      <w:marTop w:val="0"/>
      <w:marBottom w:val="0"/>
      <w:divBdr>
        <w:top w:val="none" w:sz="0" w:space="0" w:color="auto"/>
        <w:left w:val="none" w:sz="0" w:space="0" w:color="auto"/>
        <w:bottom w:val="none" w:sz="0" w:space="0" w:color="auto"/>
        <w:right w:val="none" w:sz="0" w:space="0" w:color="auto"/>
      </w:divBdr>
    </w:div>
    <w:div w:id="995449912">
      <w:bodyDiv w:val="1"/>
      <w:marLeft w:val="0"/>
      <w:marRight w:val="0"/>
      <w:marTop w:val="0"/>
      <w:marBottom w:val="0"/>
      <w:divBdr>
        <w:top w:val="none" w:sz="0" w:space="0" w:color="auto"/>
        <w:left w:val="none" w:sz="0" w:space="0" w:color="auto"/>
        <w:bottom w:val="none" w:sz="0" w:space="0" w:color="auto"/>
        <w:right w:val="none" w:sz="0" w:space="0" w:color="auto"/>
      </w:divBdr>
    </w:div>
    <w:div w:id="996349442">
      <w:bodyDiv w:val="1"/>
      <w:marLeft w:val="0"/>
      <w:marRight w:val="0"/>
      <w:marTop w:val="0"/>
      <w:marBottom w:val="0"/>
      <w:divBdr>
        <w:top w:val="none" w:sz="0" w:space="0" w:color="auto"/>
        <w:left w:val="none" w:sz="0" w:space="0" w:color="auto"/>
        <w:bottom w:val="none" w:sz="0" w:space="0" w:color="auto"/>
        <w:right w:val="none" w:sz="0" w:space="0" w:color="auto"/>
      </w:divBdr>
    </w:div>
    <w:div w:id="1006707889">
      <w:bodyDiv w:val="1"/>
      <w:marLeft w:val="0"/>
      <w:marRight w:val="0"/>
      <w:marTop w:val="0"/>
      <w:marBottom w:val="0"/>
      <w:divBdr>
        <w:top w:val="none" w:sz="0" w:space="0" w:color="auto"/>
        <w:left w:val="none" w:sz="0" w:space="0" w:color="auto"/>
        <w:bottom w:val="none" w:sz="0" w:space="0" w:color="auto"/>
        <w:right w:val="none" w:sz="0" w:space="0" w:color="auto"/>
      </w:divBdr>
    </w:div>
    <w:div w:id="1190335056">
      <w:bodyDiv w:val="1"/>
      <w:marLeft w:val="0"/>
      <w:marRight w:val="0"/>
      <w:marTop w:val="0"/>
      <w:marBottom w:val="0"/>
      <w:divBdr>
        <w:top w:val="none" w:sz="0" w:space="0" w:color="auto"/>
        <w:left w:val="none" w:sz="0" w:space="0" w:color="auto"/>
        <w:bottom w:val="none" w:sz="0" w:space="0" w:color="auto"/>
        <w:right w:val="none" w:sz="0" w:space="0" w:color="auto"/>
      </w:divBdr>
      <w:divsChild>
        <w:div w:id="1787045008">
          <w:marLeft w:val="0"/>
          <w:marRight w:val="0"/>
          <w:marTop w:val="0"/>
          <w:marBottom w:val="0"/>
          <w:divBdr>
            <w:top w:val="none" w:sz="0" w:space="0" w:color="auto"/>
            <w:left w:val="none" w:sz="0" w:space="0" w:color="auto"/>
            <w:bottom w:val="none" w:sz="0" w:space="0" w:color="auto"/>
            <w:right w:val="none" w:sz="0" w:space="0" w:color="auto"/>
          </w:divBdr>
        </w:div>
      </w:divsChild>
    </w:div>
    <w:div w:id="1415934292">
      <w:bodyDiv w:val="1"/>
      <w:marLeft w:val="0"/>
      <w:marRight w:val="0"/>
      <w:marTop w:val="0"/>
      <w:marBottom w:val="0"/>
      <w:divBdr>
        <w:top w:val="none" w:sz="0" w:space="0" w:color="auto"/>
        <w:left w:val="none" w:sz="0" w:space="0" w:color="auto"/>
        <w:bottom w:val="none" w:sz="0" w:space="0" w:color="auto"/>
        <w:right w:val="none" w:sz="0" w:space="0" w:color="auto"/>
      </w:divBdr>
    </w:div>
    <w:div w:id="1428575004">
      <w:bodyDiv w:val="1"/>
      <w:marLeft w:val="0"/>
      <w:marRight w:val="0"/>
      <w:marTop w:val="0"/>
      <w:marBottom w:val="0"/>
      <w:divBdr>
        <w:top w:val="none" w:sz="0" w:space="0" w:color="auto"/>
        <w:left w:val="none" w:sz="0" w:space="0" w:color="auto"/>
        <w:bottom w:val="none" w:sz="0" w:space="0" w:color="auto"/>
        <w:right w:val="none" w:sz="0" w:space="0" w:color="auto"/>
      </w:divBdr>
      <w:divsChild>
        <w:div w:id="1120807537">
          <w:marLeft w:val="0"/>
          <w:marRight w:val="0"/>
          <w:marTop w:val="0"/>
          <w:marBottom w:val="0"/>
          <w:divBdr>
            <w:top w:val="none" w:sz="0" w:space="0" w:color="auto"/>
            <w:left w:val="none" w:sz="0" w:space="0" w:color="auto"/>
            <w:bottom w:val="none" w:sz="0" w:space="0" w:color="auto"/>
            <w:right w:val="none" w:sz="0" w:space="0" w:color="auto"/>
          </w:divBdr>
        </w:div>
      </w:divsChild>
    </w:div>
    <w:div w:id="1492404843">
      <w:bodyDiv w:val="1"/>
      <w:marLeft w:val="0"/>
      <w:marRight w:val="0"/>
      <w:marTop w:val="0"/>
      <w:marBottom w:val="0"/>
      <w:divBdr>
        <w:top w:val="none" w:sz="0" w:space="0" w:color="auto"/>
        <w:left w:val="none" w:sz="0" w:space="0" w:color="auto"/>
        <w:bottom w:val="none" w:sz="0" w:space="0" w:color="auto"/>
        <w:right w:val="none" w:sz="0" w:space="0" w:color="auto"/>
      </w:divBdr>
    </w:div>
    <w:div w:id="1492716426">
      <w:bodyDiv w:val="1"/>
      <w:marLeft w:val="0"/>
      <w:marRight w:val="0"/>
      <w:marTop w:val="0"/>
      <w:marBottom w:val="0"/>
      <w:divBdr>
        <w:top w:val="none" w:sz="0" w:space="0" w:color="auto"/>
        <w:left w:val="none" w:sz="0" w:space="0" w:color="auto"/>
        <w:bottom w:val="none" w:sz="0" w:space="0" w:color="auto"/>
        <w:right w:val="none" w:sz="0" w:space="0" w:color="auto"/>
      </w:divBdr>
    </w:div>
    <w:div w:id="1818306106">
      <w:bodyDiv w:val="1"/>
      <w:marLeft w:val="0"/>
      <w:marRight w:val="0"/>
      <w:marTop w:val="0"/>
      <w:marBottom w:val="0"/>
      <w:divBdr>
        <w:top w:val="none" w:sz="0" w:space="0" w:color="auto"/>
        <w:left w:val="none" w:sz="0" w:space="0" w:color="auto"/>
        <w:bottom w:val="none" w:sz="0" w:space="0" w:color="auto"/>
        <w:right w:val="none" w:sz="0" w:space="0" w:color="auto"/>
      </w:divBdr>
    </w:div>
    <w:div w:id="1881548229">
      <w:bodyDiv w:val="1"/>
      <w:marLeft w:val="0"/>
      <w:marRight w:val="0"/>
      <w:marTop w:val="0"/>
      <w:marBottom w:val="0"/>
      <w:divBdr>
        <w:top w:val="none" w:sz="0" w:space="0" w:color="auto"/>
        <w:left w:val="none" w:sz="0" w:space="0" w:color="auto"/>
        <w:bottom w:val="none" w:sz="0" w:space="0" w:color="auto"/>
        <w:right w:val="none" w:sz="0" w:space="0" w:color="auto"/>
      </w:divBdr>
    </w:div>
    <w:div w:id="1891532366">
      <w:bodyDiv w:val="1"/>
      <w:marLeft w:val="0"/>
      <w:marRight w:val="0"/>
      <w:marTop w:val="0"/>
      <w:marBottom w:val="0"/>
      <w:divBdr>
        <w:top w:val="none" w:sz="0" w:space="0" w:color="auto"/>
        <w:left w:val="none" w:sz="0" w:space="0" w:color="auto"/>
        <w:bottom w:val="none" w:sz="0" w:space="0" w:color="auto"/>
        <w:right w:val="none" w:sz="0" w:space="0" w:color="auto"/>
      </w:divBdr>
      <w:divsChild>
        <w:div w:id="645545294">
          <w:marLeft w:val="0"/>
          <w:marRight w:val="0"/>
          <w:marTop w:val="0"/>
          <w:marBottom w:val="0"/>
          <w:divBdr>
            <w:top w:val="none" w:sz="0" w:space="0" w:color="auto"/>
            <w:left w:val="none" w:sz="0" w:space="0" w:color="auto"/>
            <w:bottom w:val="none" w:sz="0" w:space="0" w:color="auto"/>
            <w:right w:val="none" w:sz="0" w:space="0" w:color="auto"/>
          </w:divBdr>
        </w:div>
      </w:divsChild>
    </w:div>
    <w:div w:id="1964386603">
      <w:bodyDiv w:val="1"/>
      <w:marLeft w:val="0"/>
      <w:marRight w:val="0"/>
      <w:marTop w:val="0"/>
      <w:marBottom w:val="0"/>
      <w:divBdr>
        <w:top w:val="none" w:sz="0" w:space="0" w:color="auto"/>
        <w:left w:val="none" w:sz="0" w:space="0" w:color="auto"/>
        <w:bottom w:val="none" w:sz="0" w:space="0" w:color="auto"/>
        <w:right w:val="none" w:sz="0" w:space="0" w:color="auto"/>
      </w:divBdr>
    </w:div>
    <w:div w:id="2063406872">
      <w:bodyDiv w:val="1"/>
      <w:marLeft w:val="0"/>
      <w:marRight w:val="0"/>
      <w:marTop w:val="0"/>
      <w:marBottom w:val="0"/>
      <w:divBdr>
        <w:top w:val="none" w:sz="0" w:space="0" w:color="auto"/>
        <w:left w:val="none" w:sz="0" w:space="0" w:color="auto"/>
        <w:bottom w:val="none" w:sz="0" w:space="0" w:color="auto"/>
        <w:right w:val="none" w:sz="0" w:space="0" w:color="auto"/>
      </w:divBdr>
    </w:div>
    <w:div w:id="2081324259">
      <w:bodyDiv w:val="1"/>
      <w:marLeft w:val="0"/>
      <w:marRight w:val="0"/>
      <w:marTop w:val="0"/>
      <w:marBottom w:val="0"/>
      <w:divBdr>
        <w:top w:val="none" w:sz="0" w:space="0" w:color="auto"/>
        <w:left w:val="none" w:sz="0" w:space="0" w:color="auto"/>
        <w:bottom w:val="none" w:sz="0" w:space="0" w:color="auto"/>
        <w:right w:val="none" w:sz="0" w:space="0" w:color="auto"/>
      </w:divBdr>
      <w:divsChild>
        <w:div w:id="1506751828">
          <w:marLeft w:val="0"/>
          <w:marRight w:val="0"/>
          <w:marTop w:val="0"/>
          <w:marBottom w:val="0"/>
          <w:divBdr>
            <w:top w:val="none" w:sz="0" w:space="0" w:color="auto"/>
            <w:left w:val="none" w:sz="0" w:space="0" w:color="auto"/>
            <w:bottom w:val="none" w:sz="0" w:space="0" w:color="auto"/>
            <w:right w:val="none" w:sz="0" w:space="0" w:color="auto"/>
          </w:divBdr>
        </w:div>
      </w:divsChild>
    </w:div>
    <w:div w:id="212352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forum.ru/2018/3216/4498"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gif"/><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ru.wikipedia.org/wiki/%D0%9A%D0%BE%D0%BC%D0%BF%D0%BE%D0%B7%D0%B8%D1%86%D0%B8%D0%BE%D0%BD%D0%BD%D1%8B%D0%B9_%D0%BC%D0%B0%D1%82%D0%B5%D1%80%D0%B8%D0%B0%D0%BB" TargetMode="Externa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7.gi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0877E-3E8C-4D22-AA5A-F750C277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51</Pages>
  <Words>9448</Words>
  <Characters>53857</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Dmitriy</dc:creator>
  <cp:lastModifiedBy>CHERNYSHEVA Kira</cp:lastModifiedBy>
  <cp:revision>4</cp:revision>
  <cp:lastPrinted>2019-01-28T07:22:00Z</cp:lastPrinted>
  <dcterms:created xsi:type="dcterms:W3CDTF">2019-01-28T08:20:00Z</dcterms:created>
  <dcterms:modified xsi:type="dcterms:W3CDTF">2020-06-15T12:56:00Z</dcterms:modified>
</cp:coreProperties>
</file>