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7A" w:rsidRDefault="000A0E71" w:rsidP="000A0E71">
      <w:pPr>
        <w:tabs>
          <w:tab w:val="left" w:pos="3444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ПРИДНЕСТРОВСКАЯ МОЛДАВСКАЯ РЕСПУБЛИКА</w:t>
      </w:r>
    </w:p>
    <w:p w:rsidR="000A0E71" w:rsidRDefault="000A0E71" w:rsidP="009174D4">
      <w:pPr>
        <w:tabs>
          <w:tab w:val="left" w:pos="3444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0E71" w:rsidRDefault="000A0E71" w:rsidP="009174D4">
      <w:pPr>
        <w:tabs>
          <w:tab w:val="left" w:pos="3444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0E71" w:rsidRPr="009174D4" w:rsidRDefault="000A0E71" w:rsidP="009174D4">
      <w:pPr>
        <w:tabs>
          <w:tab w:val="left" w:pos="3444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74D4" w:rsidRPr="009174D4" w:rsidRDefault="009174D4" w:rsidP="009174D4">
      <w:pPr>
        <w:tabs>
          <w:tab w:val="left" w:pos="344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74D4" w:rsidRDefault="009174D4" w:rsidP="009174D4">
      <w:pPr>
        <w:tabs>
          <w:tab w:val="left" w:pos="3444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74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Образовательный проект</w:t>
      </w:r>
    </w:p>
    <w:p w:rsidR="000A0E71" w:rsidRPr="009174D4" w:rsidRDefault="000A0E71" w:rsidP="000A0E71">
      <w:pPr>
        <w:tabs>
          <w:tab w:val="left" w:pos="3444"/>
        </w:tabs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9174D4">
        <w:rPr>
          <w:rFonts w:ascii="Times New Roman" w:eastAsia="Calibri" w:hAnsi="Times New Roman" w:cs="Times New Roman"/>
          <w:sz w:val="36"/>
          <w:szCs w:val="36"/>
          <w:lang w:eastAsia="en-US"/>
        </w:rPr>
        <w:t>Тема «</w:t>
      </w:r>
      <w:r>
        <w:rPr>
          <w:rFonts w:ascii="Times New Roman" w:eastAsia="Calibri" w:hAnsi="Times New Roman" w:cs="Times New Roman"/>
          <w:sz w:val="36"/>
          <w:szCs w:val="36"/>
          <w:lang w:eastAsia="en-US"/>
        </w:rPr>
        <w:t>Игровые технологии в учебно-воспитательном процессе в организациях дополнительного образования (на примере работы детского хореографического объединения «Амели</w:t>
      </w:r>
      <w:r w:rsidRPr="009174D4">
        <w:rPr>
          <w:rFonts w:ascii="Times New Roman" w:eastAsia="Calibri" w:hAnsi="Times New Roman" w:cs="Times New Roman"/>
          <w:sz w:val="36"/>
          <w:szCs w:val="36"/>
          <w:lang w:eastAsia="en-US"/>
        </w:rPr>
        <w:t>»</w:t>
      </w:r>
      <w:r>
        <w:rPr>
          <w:rFonts w:ascii="Times New Roman" w:eastAsia="Calibri" w:hAnsi="Times New Roman" w:cs="Times New Roman"/>
          <w:sz w:val="36"/>
          <w:szCs w:val="36"/>
          <w:lang w:eastAsia="en-US"/>
        </w:rPr>
        <w:t>)»</w:t>
      </w:r>
    </w:p>
    <w:p w:rsidR="000A0E71" w:rsidRDefault="000A0E71" w:rsidP="000A0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Сценарий итогового мероприятия для детских объединений хореографической направленности организаций дополнительного образования</w:t>
      </w:r>
    </w:p>
    <w:p w:rsidR="009174D4" w:rsidRPr="009174D4" w:rsidRDefault="009174D4" w:rsidP="009174D4">
      <w:pPr>
        <w:tabs>
          <w:tab w:val="left" w:pos="3444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4E7A" w:rsidRDefault="00854E7A" w:rsidP="00E6768C">
      <w:pPr>
        <w:tabs>
          <w:tab w:val="left" w:pos="344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68C" w:rsidRDefault="00E6768C" w:rsidP="00E6768C">
      <w:pPr>
        <w:tabs>
          <w:tab w:val="left" w:pos="344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74D4" w:rsidRPr="009174D4" w:rsidRDefault="009174D4" w:rsidP="00E072C7">
      <w:pPr>
        <w:tabs>
          <w:tab w:val="left" w:pos="344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0E71" w:rsidRDefault="000A0E71" w:rsidP="009174D4">
      <w:pPr>
        <w:tabs>
          <w:tab w:val="left" w:pos="3444"/>
        </w:tabs>
        <w:spacing w:after="0" w:line="240" w:lineRule="auto"/>
        <w:ind w:left="353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0E71" w:rsidRDefault="000A0E71" w:rsidP="009174D4">
      <w:pPr>
        <w:tabs>
          <w:tab w:val="left" w:pos="3444"/>
        </w:tabs>
        <w:spacing w:after="0" w:line="240" w:lineRule="auto"/>
        <w:ind w:left="353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0E71" w:rsidRDefault="000A0E71" w:rsidP="009174D4">
      <w:pPr>
        <w:tabs>
          <w:tab w:val="left" w:pos="3444"/>
        </w:tabs>
        <w:spacing w:after="0" w:line="240" w:lineRule="auto"/>
        <w:ind w:left="353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74D4" w:rsidRPr="009174D4" w:rsidRDefault="009174D4" w:rsidP="009174D4">
      <w:pPr>
        <w:tabs>
          <w:tab w:val="left" w:pos="3444"/>
        </w:tabs>
        <w:spacing w:after="0" w:line="240" w:lineRule="auto"/>
        <w:ind w:left="353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Выполнила</w:t>
      </w:r>
      <w:r w:rsidRPr="009174D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174D4" w:rsidRPr="00E6768C" w:rsidRDefault="00E6768C" w:rsidP="009174D4">
      <w:pPr>
        <w:tabs>
          <w:tab w:val="left" w:pos="3444"/>
        </w:tabs>
        <w:spacing w:after="0" w:line="240" w:lineRule="auto"/>
        <w:ind w:left="353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68C">
        <w:rPr>
          <w:rFonts w:ascii="Times New Roman" w:eastAsia="Calibri" w:hAnsi="Times New Roman" w:cs="Times New Roman"/>
          <w:sz w:val="28"/>
          <w:szCs w:val="28"/>
          <w:lang w:eastAsia="en-US"/>
        </w:rPr>
        <w:t>Анастасия Олеговна Мельникова</w:t>
      </w:r>
      <w:r w:rsidR="009174D4" w:rsidRPr="00E6768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9174D4" w:rsidRPr="009174D4" w:rsidRDefault="009174D4" w:rsidP="009174D4">
      <w:pPr>
        <w:tabs>
          <w:tab w:val="left" w:pos="3444"/>
        </w:tabs>
        <w:spacing w:after="0" w:line="240" w:lineRule="auto"/>
        <w:ind w:left="353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4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Должность: </w:t>
      </w:r>
      <w:r w:rsidR="00E072C7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дополнительного образования</w:t>
      </w:r>
    </w:p>
    <w:p w:rsidR="009174D4" w:rsidRPr="00854E7A" w:rsidRDefault="009174D4" w:rsidP="009174D4">
      <w:pPr>
        <w:tabs>
          <w:tab w:val="left" w:pos="3444"/>
        </w:tabs>
        <w:spacing w:after="0" w:line="240" w:lineRule="auto"/>
        <w:ind w:left="3538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9174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</w:t>
      </w:r>
      <w:r w:rsidRPr="00E676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работы: МОУ </w:t>
      </w:r>
      <w:r w:rsidR="00E676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Pr="00E6768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6768C">
        <w:rPr>
          <w:rFonts w:ascii="Times New Roman" w:eastAsia="Calibri" w:hAnsi="Times New Roman" w:cs="Times New Roman"/>
          <w:sz w:val="28"/>
          <w:szCs w:val="28"/>
          <w:lang w:eastAsia="en-US"/>
        </w:rPr>
        <w:t>Центр детского и юношеского творчества</w:t>
      </w:r>
      <w:r w:rsidRPr="00E6768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174D4" w:rsidRPr="009174D4" w:rsidRDefault="009174D4" w:rsidP="009174D4">
      <w:pPr>
        <w:tabs>
          <w:tab w:val="left" w:pos="3444"/>
        </w:tabs>
        <w:spacing w:after="0" w:line="240" w:lineRule="auto"/>
        <w:ind w:left="353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74D4" w:rsidRPr="009174D4" w:rsidRDefault="009174D4" w:rsidP="009174D4">
      <w:pPr>
        <w:tabs>
          <w:tab w:val="left" w:pos="3444"/>
        </w:tabs>
        <w:spacing w:after="0" w:line="240" w:lineRule="auto"/>
        <w:ind w:left="353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74D4" w:rsidRPr="001C3368" w:rsidRDefault="009174D4" w:rsidP="009174D4">
      <w:pPr>
        <w:tabs>
          <w:tab w:val="left" w:pos="3444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74D4" w:rsidRDefault="009174D4" w:rsidP="009174D4">
      <w:pPr>
        <w:tabs>
          <w:tab w:val="left" w:pos="344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0E71" w:rsidRDefault="000A0E71" w:rsidP="009174D4">
      <w:pPr>
        <w:tabs>
          <w:tab w:val="left" w:pos="344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0E71" w:rsidRDefault="000A0E71" w:rsidP="009174D4">
      <w:pPr>
        <w:tabs>
          <w:tab w:val="left" w:pos="344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0E71" w:rsidRPr="009174D4" w:rsidRDefault="000A0E71" w:rsidP="000A0E71">
      <w:pPr>
        <w:tabs>
          <w:tab w:val="left" w:pos="344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Рыбница –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1"/>
        <w:gridCol w:w="5590"/>
      </w:tblGrid>
      <w:tr w:rsidR="00854E7A" w:rsidTr="009070C8">
        <w:tc>
          <w:tcPr>
            <w:tcW w:w="3981" w:type="dxa"/>
          </w:tcPr>
          <w:p w:rsidR="00854E7A" w:rsidRPr="00E6398F" w:rsidRDefault="00854E7A" w:rsidP="009070C8">
            <w:pPr>
              <w:rPr>
                <w:sz w:val="28"/>
                <w:szCs w:val="28"/>
              </w:rPr>
            </w:pPr>
            <w:r w:rsidRPr="00E6398F">
              <w:rPr>
                <w:sz w:val="28"/>
                <w:szCs w:val="28"/>
              </w:rPr>
              <w:lastRenderedPageBreak/>
              <w:t>Структурные элементы</w:t>
            </w:r>
          </w:p>
        </w:tc>
        <w:tc>
          <w:tcPr>
            <w:tcW w:w="5590" w:type="dxa"/>
          </w:tcPr>
          <w:p w:rsidR="00854E7A" w:rsidRPr="00E6398F" w:rsidRDefault="00854E7A" w:rsidP="009070C8">
            <w:pPr>
              <w:rPr>
                <w:sz w:val="28"/>
                <w:szCs w:val="28"/>
              </w:rPr>
            </w:pPr>
            <w:r w:rsidRPr="00E6398F">
              <w:rPr>
                <w:sz w:val="28"/>
                <w:szCs w:val="28"/>
              </w:rPr>
              <w:t>Содержание</w:t>
            </w:r>
          </w:p>
        </w:tc>
      </w:tr>
      <w:tr w:rsidR="00854E7A" w:rsidTr="009070C8">
        <w:tc>
          <w:tcPr>
            <w:tcW w:w="3981" w:type="dxa"/>
          </w:tcPr>
          <w:p w:rsidR="00854E7A" w:rsidRPr="00E6398F" w:rsidRDefault="00854E7A" w:rsidP="00773DD1">
            <w:pPr>
              <w:jc w:val="both"/>
              <w:rPr>
                <w:sz w:val="28"/>
                <w:szCs w:val="28"/>
              </w:rPr>
            </w:pPr>
            <w:r w:rsidRPr="00E6398F">
              <w:rPr>
                <w:sz w:val="28"/>
                <w:szCs w:val="28"/>
              </w:rPr>
              <w:t>Тема</w:t>
            </w:r>
          </w:p>
        </w:tc>
        <w:tc>
          <w:tcPr>
            <w:tcW w:w="5590" w:type="dxa"/>
          </w:tcPr>
          <w:p w:rsidR="00854E7A" w:rsidRPr="00E6398F" w:rsidRDefault="00CB1F38" w:rsidP="00E0184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73DD1" w:rsidRPr="0045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технологии в учебно-воспитательном процессе в организациях дополнительного образования (на примере работы детского хореографического</w:t>
            </w:r>
            <w:r w:rsidR="00773DD1">
              <w:rPr>
                <w:sz w:val="28"/>
                <w:szCs w:val="28"/>
              </w:rPr>
              <w:t xml:space="preserve"> объединения «Амели»</w:t>
            </w:r>
            <w:r w:rsidR="00E072C7">
              <w:rPr>
                <w:sz w:val="28"/>
                <w:szCs w:val="28"/>
              </w:rPr>
              <w:t>)</w:t>
            </w:r>
          </w:p>
        </w:tc>
      </w:tr>
      <w:tr w:rsidR="00854E7A" w:rsidTr="009070C8">
        <w:tc>
          <w:tcPr>
            <w:tcW w:w="3981" w:type="dxa"/>
          </w:tcPr>
          <w:p w:rsidR="00854E7A" w:rsidRPr="00E6398F" w:rsidRDefault="00854E7A" w:rsidP="009070C8">
            <w:pPr>
              <w:rPr>
                <w:sz w:val="28"/>
                <w:szCs w:val="28"/>
              </w:rPr>
            </w:pPr>
            <w:r w:rsidRPr="00E6398F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5590" w:type="dxa"/>
          </w:tcPr>
          <w:p w:rsidR="00AE368E" w:rsidRPr="00F329CF" w:rsidRDefault="00CB1F38" w:rsidP="00936C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E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проект является полноценным профильным сценарием проведения итогового мероприятия для творческих объединений хореографической направленности с использованием игровых технологий. Его уникальность состоит в том, что ни на просторах интернета, ни в методической литературе </w:t>
            </w:r>
            <w:r w:rsidR="005F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подобных проектов</w:t>
            </w:r>
            <w:r w:rsidR="00AE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предлагается. Он также позволяет на его основе провести КСЗ, учитывая возрастные особенности обучаемых (</w:t>
            </w:r>
            <w:r w:rsidR="005F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 и первоклассники</w:t>
            </w:r>
            <w:r w:rsidR="00AE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не создавая напряжённой атмосферы</w:t>
            </w:r>
            <w:r w:rsidR="005F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Большинство разработанных, адаптированных или подобранных игровых элементов развивают не только физические способности кружковцев, но и творческие. А факт того, что </w:t>
            </w:r>
            <w:r w:rsidR="0093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группа, которая проводит данное мероприятие – это старшие кружковцы, позволяет говорить о пропаганде коллективного духа, преемственности.</w:t>
            </w:r>
          </w:p>
        </w:tc>
      </w:tr>
      <w:tr w:rsidR="00854E7A" w:rsidTr="009070C8">
        <w:tc>
          <w:tcPr>
            <w:tcW w:w="3981" w:type="dxa"/>
          </w:tcPr>
          <w:p w:rsidR="00854E7A" w:rsidRPr="00E6398F" w:rsidRDefault="00854E7A" w:rsidP="009070C8">
            <w:pPr>
              <w:rPr>
                <w:sz w:val="28"/>
                <w:szCs w:val="28"/>
              </w:rPr>
            </w:pPr>
            <w:r w:rsidRPr="00E6398F">
              <w:rPr>
                <w:sz w:val="28"/>
                <w:szCs w:val="28"/>
              </w:rPr>
              <w:t>Объект</w:t>
            </w:r>
          </w:p>
        </w:tc>
        <w:tc>
          <w:tcPr>
            <w:tcW w:w="5590" w:type="dxa"/>
          </w:tcPr>
          <w:p w:rsidR="00854E7A" w:rsidRPr="005A42F4" w:rsidRDefault="00EB283F" w:rsidP="00EB2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Учебно-воспитательный процесс</w:t>
            </w:r>
          </w:p>
        </w:tc>
      </w:tr>
      <w:tr w:rsidR="00854E7A" w:rsidTr="009070C8">
        <w:tc>
          <w:tcPr>
            <w:tcW w:w="3981" w:type="dxa"/>
          </w:tcPr>
          <w:p w:rsidR="00854E7A" w:rsidRPr="00E6398F" w:rsidRDefault="00854E7A" w:rsidP="009070C8">
            <w:pPr>
              <w:rPr>
                <w:sz w:val="28"/>
                <w:szCs w:val="28"/>
              </w:rPr>
            </w:pPr>
            <w:r w:rsidRPr="00E6398F">
              <w:rPr>
                <w:sz w:val="28"/>
                <w:szCs w:val="28"/>
              </w:rPr>
              <w:t>Предмет</w:t>
            </w:r>
          </w:p>
        </w:tc>
        <w:tc>
          <w:tcPr>
            <w:tcW w:w="5590" w:type="dxa"/>
          </w:tcPr>
          <w:p w:rsidR="00854E7A" w:rsidRPr="005A42F4" w:rsidRDefault="00CB1F38" w:rsidP="00EB2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B283F">
              <w:rPr>
                <w:sz w:val="28"/>
                <w:szCs w:val="28"/>
              </w:rPr>
              <w:t>Игровые технологии</w:t>
            </w:r>
          </w:p>
        </w:tc>
      </w:tr>
      <w:tr w:rsidR="00854E7A" w:rsidTr="009070C8">
        <w:tc>
          <w:tcPr>
            <w:tcW w:w="3981" w:type="dxa"/>
          </w:tcPr>
          <w:p w:rsidR="00854E7A" w:rsidRPr="005F268A" w:rsidRDefault="00854E7A" w:rsidP="009070C8">
            <w:pPr>
              <w:rPr>
                <w:sz w:val="28"/>
                <w:szCs w:val="28"/>
              </w:rPr>
            </w:pPr>
            <w:r w:rsidRPr="005F268A">
              <w:rPr>
                <w:sz w:val="28"/>
                <w:szCs w:val="28"/>
              </w:rPr>
              <w:t>Цель</w:t>
            </w:r>
          </w:p>
        </w:tc>
        <w:tc>
          <w:tcPr>
            <w:tcW w:w="5590" w:type="dxa"/>
          </w:tcPr>
          <w:p w:rsidR="0045691E" w:rsidRPr="005A42F4" w:rsidRDefault="00CB1F38" w:rsidP="00693F59">
            <w:pPr>
              <w:shd w:val="clear" w:color="auto" w:fill="FFFFFF"/>
              <w:ind w:right="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5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профильного сценария для проведения итогового мероприятия в</w:t>
            </w:r>
            <w:r w:rsidR="0069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детских</w:t>
            </w:r>
            <w:r w:rsidR="0045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творческих объединениях хореографической направленности.</w:t>
            </w:r>
          </w:p>
        </w:tc>
      </w:tr>
      <w:tr w:rsidR="00854E7A" w:rsidRPr="005F268A" w:rsidTr="009070C8">
        <w:tc>
          <w:tcPr>
            <w:tcW w:w="3981" w:type="dxa"/>
          </w:tcPr>
          <w:p w:rsidR="00854E7A" w:rsidRPr="005F268A" w:rsidRDefault="00854E7A" w:rsidP="009070C8">
            <w:pPr>
              <w:rPr>
                <w:sz w:val="28"/>
                <w:szCs w:val="28"/>
              </w:rPr>
            </w:pPr>
            <w:r w:rsidRPr="005F268A">
              <w:rPr>
                <w:sz w:val="28"/>
                <w:szCs w:val="28"/>
              </w:rPr>
              <w:t>Задачи</w:t>
            </w:r>
          </w:p>
        </w:tc>
        <w:tc>
          <w:tcPr>
            <w:tcW w:w="5590" w:type="dxa"/>
          </w:tcPr>
          <w:p w:rsidR="00186D30" w:rsidRPr="00186D30" w:rsidRDefault="00DF4822" w:rsidP="005C5D9E">
            <w:pPr>
              <w:pStyle w:val="a8"/>
              <w:numPr>
                <w:ilvl w:val="0"/>
                <w:numId w:val="15"/>
              </w:numPr>
              <w:shd w:val="clear" w:color="auto" w:fill="FFFFFF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Подобрать и</w:t>
            </w:r>
            <w:r w:rsidR="00186D30" w:rsidRPr="00186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создать игровые элементы, способствующие развитию творческих способностей обучаемых, а также позволят провести анализ полученных ЗУН.</w:t>
            </w:r>
          </w:p>
          <w:p w:rsidR="00186D30" w:rsidRPr="00186D30" w:rsidRDefault="00186D30" w:rsidP="005C5D9E">
            <w:pPr>
              <w:pStyle w:val="a8"/>
              <w:numPr>
                <w:ilvl w:val="0"/>
                <w:numId w:val="15"/>
              </w:numPr>
              <w:shd w:val="clear" w:color="auto" w:fill="FFFFFF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6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текст сценария, основанный на истории развития хореографического искусства, тем самым актуализировать знания или же сформировать новые.</w:t>
            </w:r>
          </w:p>
          <w:p w:rsidR="00854E7A" w:rsidRPr="00186D30" w:rsidRDefault="00186D30" w:rsidP="005C5D9E">
            <w:pPr>
              <w:pStyle w:val="a8"/>
              <w:numPr>
                <w:ilvl w:val="0"/>
                <w:numId w:val="15"/>
              </w:numPr>
              <w:shd w:val="clear" w:color="auto" w:fill="FFFFFF"/>
              <w:ind w:right="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Создать видеоролики, отражающие жизнь коллектива за прошедший учебный год, мотивировать на дальнейшее обучение.</w:t>
            </w:r>
          </w:p>
        </w:tc>
      </w:tr>
      <w:tr w:rsidR="00854E7A" w:rsidRPr="005F268A" w:rsidTr="009070C8">
        <w:tc>
          <w:tcPr>
            <w:tcW w:w="3981" w:type="dxa"/>
          </w:tcPr>
          <w:p w:rsidR="00854E7A" w:rsidRPr="005F268A" w:rsidRDefault="00854E7A" w:rsidP="009070C8">
            <w:pPr>
              <w:rPr>
                <w:sz w:val="28"/>
                <w:szCs w:val="28"/>
              </w:rPr>
            </w:pPr>
            <w:r w:rsidRPr="005F268A">
              <w:rPr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5590" w:type="dxa"/>
          </w:tcPr>
          <w:p w:rsidR="00631BF2" w:rsidRPr="00631BF2" w:rsidRDefault="00631BF2" w:rsidP="005C5D9E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631BF2">
              <w:rPr>
                <w:sz w:val="28"/>
                <w:szCs w:val="28"/>
              </w:rPr>
              <w:t>Проведения контрольного среза ЗУН в условиях благоприятной психологической среды.</w:t>
            </w:r>
          </w:p>
          <w:p w:rsidR="00631BF2" w:rsidRPr="00631BF2" w:rsidRDefault="00631BF2" w:rsidP="005C5D9E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631BF2">
              <w:rPr>
                <w:sz w:val="28"/>
                <w:szCs w:val="28"/>
              </w:rPr>
              <w:t>Повышение мотивации к изучению хореографического искусства.</w:t>
            </w:r>
          </w:p>
          <w:p w:rsidR="00631BF2" w:rsidRPr="00631BF2" w:rsidRDefault="00EB283F" w:rsidP="005C5D9E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  <w:r w:rsidR="00631BF2" w:rsidRPr="00631BF2">
              <w:rPr>
                <w:sz w:val="28"/>
                <w:szCs w:val="28"/>
              </w:rPr>
              <w:t xml:space="preserve"> основных </w:t>
            </w:r>
            <w:r>
              <w:rPr>
                <w:sz w:val="28"/>
                <w:szCs w:val="28"/>
              </w:rPr>
              <w:t xml:space="preserve">исторических </w:t>
            </w:r>
            <w:r w:rsidR="00631BF2" w:rsidRPr="00631BF2">
              <w:rPr>
                <w:sz w:val="28"/>
                <w:szCs w:val="28"/>
              </w:rPr>
              <w:t xml:space="preserve">этапов </w:t>
            </w:r>
            <w:r>
              <w:rPr>
                <w:sz w:val="28"/>
                <w:szCs w:val="28"/>
              </w:rPr>
              <w:t xml:space="preserve">развития </w:t>
            </w:r>
            <w:r w:rsidR="00AE368E">
              <w:rPr>
                <w:sz w:val="28"/>
                <w:szCs w:val="28"/>
              </w:rPr>
              <w:t>хореографического искусства.</w:t>
            </w:r>
          </w:p>
          <w:p w:rsidR="00854E7A" w:rsidRPr="00631BF2" w:rsidRDefault="00631BF2" w:rsidP="005C5D9E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631BF2">
              <w:rPr>
                <w:sz w:val="28"/>
                <w:szCs w:val="28"/>
              </w:rPr>
              <w:t>Развитие творческих способностей</w:t>
            </w:r>
            <w:r w:rsidR="00AE368E">
              <w:rPr>
                <w:sz w:val="28"/>
                <w:szCs w:val="28"/>
              </w:rPr>
              <w:t>.</w:t>
            </w:r>
          </w:p>
        </w:tc>
      </w:tr>
      <w:tr w:rsidR="00854E7A" w:rsidRPr="005F268A" w:rsidTr="009070C8">
        <w:tc>
          <w:tcPr>
            <w:tcW w:w="3981" w:type="dxa"/>
          </w:tcPr>
          <w:p w:rsidR="00854E7A" w:rsidRPr="005F268A" w:rsidRDefault="00854E7A" w:rsidP="009070C8">
            <w:pPr>
              <w:rPr>
                <w:sz w:val="28"/>
                <w:szCs w:val="28"/>
              </w:rPr>
            </w:pPr>
            <w:r w:rsidRPr="005F268A">
              <w:rPr>
                <w:sz w:val="28"/>
                <w:szCs w:val="28"/>
              </w:rPr>
              <w:t>Методы</w:t>
            </w:r>
          </w:p>
        </w:tc>
        <w:tc>
          <w:tcPr>
            <w:tcW w:w="5590" w:type="dxa"/>
          </w:tcPr>
          <w:p w:rsidR="00854E7A" w:rsidRPr="005F268A" w:rsidRDefault="00CB1F38" w:rsidP="00F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31BF2" w:rsidRPr="00631BF2">
              <w:rPr>
                <w:sz w:val="28"/>
                <w:szCs w:val="28"/>
              </w:rPr>
              <w:t>Сбор и синтез педагогической и методической литературы, обобщение исторических данных развития хореографического искусства, моделирование комплекса игровых упражнений для развития творческих способностей обучающихся, наблюдение за обучающимися в ходе мероприятия, анализ проведения результатов кружковцев и мероприятия в целом.</w:t>
            </w:r>
          </w:p>
        </w:tc>
      </w:tr>
      <w:tr w:rsidR="00854E7A" w:rsidRPr="005F268A" w:rsidTr="009070C8">
        <w:tc>
          <w:tcPr>
            <w:tcW w:w="3981" w:type="dxa"/>
          </w:tcPr>
          <w:p w:rsidR="00854E7A" w:rsidRPr="005F268A" w:rsidRDefault="00854E7A" w:rsidP="009070C8">
            <w:pPr>
              <w:rPr>
                <w:sz w:val="28"/>
                <w:szCs w:val="28"/>
              </w:rPr>
            </w:pPr>
            <w:r w:rsidRPr="005F268A">
              <w:rPr>
                <w:sz w:val="28"/>
                <w:szCs w:val="28"/>
              </w:rPr>
              <w:t>Ресурсы</w:t>
            </w:r>
          </w:p>
        </w:tc>
        <w:tc>
          <w:tcPr>
            <w:tcW w:w="5590" w:type="dxa"/>
          </w:tcPr>
          <w:p w:rsidR="00854E7A" w:rsidRPr="00F329CF" w:rsidRDefault="00CB1F38" w:rsidP="00F329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0184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и их родители</w:t>
            </w:r>
            <w:r w:rsidR="00AE36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E10AB" w:rsidRPr="00FE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электронный носитель, проектор, музыкальный центр, музыкальное сопровождение, </w:t>
            </w:r>
            <w:r w:rsidR="00FE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педагогическая методическая литература, пословицы и высказывания великих людей, </w:t>
            </w:r>
            <w:r w:rsidR="00FE10AB" w:rsidRPr="00FE10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разнообразные виды работ: интеллектуальные, творческие и спортивные игры, также игры на развитие актёрского маст</w:t>
            </w:r>
            <w:r w:rsidR="00FE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ерства, концертная программа, грамоты и дипломы. </w:t>
            </w:r>
          </w:p>
        </w:tc>
      </w:tr>
      <w:tr w:rsidR="00854E7A" w:rsidRPr="005F268A" w:rsidTr="009070C8">
        <w:tc>
          <w:tcPr>
            <w:tcW w:w="3981" w:type="dxa"/>
          </w:tcPr>
          <w:p w:rsidR="00854E7A" w:rsidRPr="005F268A" w:rsidRDefault="00854E7A" w:rsidP="009070C8">
            <w:pPr>
              <w:rPr>
                <w:sz w:val="28"/>
                <w:szCs w:val="28"/>
              </w:rPr>
            </w:pPr>
            <w:r w:rsidRPr="005F268A">
              <w:rPr>
                <w:sz w:val="28"/>
                <w:szCs w:val="28"/>
              </w:rPr>
              <w:t>Этапы работы</w:t>
            </w:r>
          </w:p>
        </w:tc>
        <w:tc>
          <w:tcPr>
            <w:tcW w:w="5590" w:type="dxa"/>
          </w:tcPr>
          <w:p w:rsidR="00CB1F38" w:rsidRPr="00CB1F38" w:rsidRDefault="00CB1F38" w:rsidP="005C5D9E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B1F38">
              <w:rPr>
                <w:sz w:val="28"/>
                <w:szCs w:val="28"/>
              </w:rPr>
              <w:t>Выбор темы проекта.</w:t>
            </w:r>
          </w:p>
          <w:p w:rsidR="00FE10AB" w:rsidRPr="00CB1F38" w:rsidRDefault="00FE10AB" w:rsidP="005C5D9E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B1F38">
              <w:rPr>
                <w:sz w:val="28"/>
                <w:szCs w:val="28"/>
              </w:rPr>
              <w:t>Определение цели и задач.</w:t>
            </w:r>
          </w:p>
          <w:p w:rsidR="00FE10AB" w:rsidRPr="00CB1F38" w:rsidRDefault="00FE10AB" w:rsidP="005C5D9E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B1F38">
              <w:rPr>
                <w:sz w:val="28"/>
                <w:szCs w:val="28"/>
              </w:rPr>
              <w:t>Подготовка и планирование (оценка и подбор ресурсов, составление плана работы; сбор информации; отбор и систематизация нужной информации в соответствии с поставленной целью проекта).</w:t>
            </w:r>
          </w:p>
          <w:p w:rsidR="00FE10AB" w:rsidRPr="00CB1F38" w:rsidRDefault="00FE10AB" w:rsidP="005C5D9E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B1F38">
              <w:rPr>
                <w:sz w:val="28"/>
                <w:szCs w:val="28"/>
              </w:rPr>
              <w:t xml:space="preserve">Реализация проекта (оформление продукта; составление методического </w:t>
            </w:r>
            <w:r w:rsidRPr="00CB1F38">
              <w:rPr>
                <w:sz w:val="28"/>
                <w:szCs w:val="28"/>
              </w:rPr>
              <w:lastRenderedPageBreak/>
              <w:t>паспорта проекта; подготовка презентации проекта)</w:t>
            </w:r>
          </w:p>
          <w:p w:rsidR="00FE10AB" w:rsidRPr="00CB1F38" w:rsidRDefault="00FE10AB" w:rsidP="005C5D9E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B1F38">
              <w:rPr>
                <w:sz w:val="28"/>
                <w:szCs w:val="28"/>
              </w:rPr>
              <w:t>Защита проекта (презентация, рефлексия, оценка результатов проекта).</w:t>
            </w:r>
          </w:p>
        </w:tc>
      </w:tr>
      <w:tr w:rsidR="00854E7A" w:rsidRPr="005F268A" w:rsidTr="009070C8">
        <w:tc>
          <w:tcPr>
            <w:tcW w:w="3981" w:type="dxa"/>
          </w:tcPr>
          <w:p w:rsidR="00854E7A" w:rsidRPr="005F268A" w:rsidRDefault="00854E7A" w:rsidP="009070C8">
            <w:pPr>
              <w:rPr>
                <w:sz w:val="28"/>
                <w:szCs w:val="28"/>
              </w:rPr>
            </w:pPr>
            <w:r w:rsidRPr="005F268A">
              <w:rPr>
                <w:sz w:val="28"/>
                <w:szCs w:val="28"/>
              </w:rPr>
              <w:lastRenderedPageBreak/>
              <w:t>Интеллектуальный продукт</w:t>
            </w:r>
          </w:p>
        </w:tc>
        <w:tc>
          <w:tcPr>
            <w:tcW w:w="5590" w:type="dxa"/>
          </w:tcPr>
          <w:p w:rsidR="00854E7A" w:rsidRPr="005F268A" w:rsidRDefault="00CB1F38" w:rsidP="00441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73DD1" w:rsidRPr="00773DD1">
              <w:rPr>
                <w:sz w:val="28"/>
                <w:szCs w:val="28"/>
              </w:rPr>
              <w:t>Сценарий итогового мероприятия для детских объединений хореографической направленности организаций дополнительного образования</w:t>
            </w:r>
            <w:r w:rsidR="00AE368E">
              <w:rPr>
                <w:sz w:val="28"/>
                <w:szCs w:val="28"/>
              </w:rPr>
              <w:t>.</w:t>
            </w:r>
          </w:p>
        </w:tc>
      </w:tr>
      <w:tr w:rsidR="00854E7A" w:rsidRPr="00FE10AB" w:rsidTr="009070C8">
        <w:tc>
          <w:tcPr>
            <w:tcW w:w="3981" w:type="dxa"/>
          </w:tcPr>
          <w:p w:rsidR="00854E7A" w:rsidRPr="005F268A" w:rsidRDefault="00854E7A" w:rsidP="009070C8">
            <w:pPr>
              <w:rPr>
                <w:sz w:val="28"/>
                <w:szCs w:val="28"/>
              </w:rPr>
            </w:pPr>
            <w:r w:rsidRPr="004C5FC0">
              <w:rPr>
                <w:rFonts w:ascii="Times New Roman" w:hAnsi="Times New Roman" w:cs="Times New Roman"/>
                <w:sz w:val="28"/>
                <w:szCs w:val="28"/>
              </w:rPr>
              <w:t>Список литературы, электронных ресурсов</w:t>
            </w:r>
          </w:p>
        </w:tc>
        <w:tc>
          <w:tcPr>
            <w:tcW w:w="5590" w:type="dxa"/>
          </w:tcPr>
          <w:p w:rsidR="00423945" w:rsidRPr="00423945" w:rsidRDefault="00423945" w:rsidP="005C5D9E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423945">
              <w:rPr>
                <w:sz w:val="28"/>
                <w:szCs w:val="28"/>
              </w:rPr>
              <w:t xml:space="preserve">Атитанова Н.В. </w:t>
            </w:r>
            <w:r w:rsidRPr="00423945">
              <w:rPr>
                <w:i/>
                <w:sz w:val="28"/>
                <w:szCs w:val="28"/>
              </w:rPr>
              <w:t>Танец как смысловая универсалия: От выразительного движения к «движению» смысла.</w:t>
            </w:r>
            <w:r w:rsidRPr="00423945">
              <w:rPr>
                <w:sz w:val="28"/>
                <w:szCs w:val="28"/>
              </w:rPr>
              <w:t xml:space="preserve"> – Саранск: Ил. РГБ ОД, 2000. </w:t>
            </w:r>
          </w:p>
          <w:p w:rsidR="00423945" w:rsidRPr="00423945" w:rsidRDefault="00423945" w:rsidP="005C5D9E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423945">
              <w:rPr>
                <w:sz w:val="28"/>
                <w:szCs w:val="28"/>
              </w:rPr>
              <w:t xml:space="preserve">Бюхер К. </w:t>
            </w:r>
            <w:r w:rsidRPr="00423945">
              <w:rPr>
                <w:i/>
                <w:sz w:val="28"/>
                <w:szCs w:val="28"/>
              </w:rPr>
              <w:t>Работа и ритм.</w:t>
            </w:r>
            <w:r w:rsidRPr="00423945">
              <w:rPr>
                <w:sz w:val="28"/>
                <w:szCs w:val="28"/>
              </w:rPr>
              <w:t xml:space="preserve"> – М.: Новая Москва, 1923.</w:t>
            </w:r>
          </w:p>
          <w:p w:rsidR="00423945" w:rsidRDefault="00423945" w:rsidP="005C5D9E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423945">
              <w:rPr>
                <w:sz w:val="28"/>
                <w:szCs w:val="28"/>
              </w:rPr>
              <w:t xml:space="preserve">Вашкевич Н.Н. </w:t>
            </w:r>
            <w:r w:rsidRPr="00423945">
              <w:rPr>
                <w:i/>
                <w:sz w:val="28"/>
                <w:szCs w:val="28"/>
              </w:rPr>
              <w:t>История хореографии всех веков и народов.</w:t>
            </w:r>
            <w:r w:rsidRPr="00423945">
              <w:rPr>
                <w:sz w:val="28"/>
                <w:szCs w:val="28"/>
              </w:rPr>
              <w:t xml:space="preserve"> – СПб.: «Лань», 2009.</w:t>
            </w:r>
          </w:p>
          <w:p w:rsidR="00423945" w:rsidRDefault="00CB1F38" w:rsidP="005C5D9E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Колодницкий Г.А. </w:t>
            </w:r>
            <w:r w:rsidRPr="00CB1F38">
              <w:rPr>
                <w:i/>
                <w:sz w:val="28"/>
                <w:szCs w:val="28"/>
              </w:rPr>
              <w:t>Музыкальные игры, ритмические упражнения и танцы для детей.</w:t>
            </w:r>
            <w:r>
              <w:rPr>
                <w:sz w:val="28"/>
                <w:szCs w:val="28"/>
              </w:rPr>
              <w:t xml:space="preserve"> – М.: Гном-Пресс, 1997.</w:t>
            </w:r>
          </w:p>
          <w:p w:rsidR="00423945" w:rsidRPr="00423945" w:rsidRDefault="00423945" w:rsidP="005C5D9E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423945">
              <w:rPr>
                <w:sz w:val="28"/>
                <w:szCs w:val="28"/>
              </w:rPr>
              <w:t xml:space="preserve">Луговская А. </w:t>
            </w:r>
            <w:r w:rsidRPr="00423945">
              <w:rPr>
                <w:i/>
                <w:sz w:val="28"/>
                <w:szCs w:val="28"/>
              </w:rPr>
              <w:t>Ритмические упражнения, игры и пляски.</w:t>
            </w:r>
            <w:r w:rsidRPr="00423945">
              <w:rPr>
                <w:sz w:val="28"/>
                <w:szCs w:val="28"/>
              </w:rPr>
              <w:t xml:space="preserve"> – М.: Советский композитор, 1991.</w:t>
            </w:r>
          </w:p>
          <w:p w:rsidR="00423945" w:rsidRPr="00423945" w:rsidRDefault="00423945" w:rsidP="005C5D9E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423945">
              <w:rPr>
                <w:sz w:val="28"/>
                <w:szCs w:val="28"/>
              </w:rPr>
              <w:t xml:space="preserve">Спектор А. </w:t>
            </w:r>
            <w:r w:rsidRPr="00423945">
              <w:rPr>
                <w:i/>
                <w:sz w:val="28"/>
                <w:szCs w:val="28"/>
              </w:rPr>
              <w:t>Мудрые мысли великих людей: Собрание цитат и афоризмов.</w:t>
            </w:r>
            <w:r w:rsidRPr="00423945">
              <w:rPr>
                <w:sz w:val="28"/>
                <w:szCs w:val="28"/>
              </w:rPr>
              <w:t xml:space="preserve"> – М.: АСТ, 2017.</w:t>
            </w:r>
          </w:p>
          <w:p w:rsidR="00AB4F98" w:rsidRPr="00423945" w:rsidRDefault="00AB4F98" w:rsidP="005C5D9E">
            <w:pPr>
              <w:pStyle w:val="a8"/>
              <w:numPr>
                <w:ilvl w:val="0"/>
                <w:numId w:val="17"/>
              </w:numPr>
              <w:shd w:val="clear" w:color="auto" w:fill="FFFFFF"/>
              <w:ind w:right="20"/>
              <w:jc w:val="both"/>
              <w:rPr>
                <w:sz w:val="28"/>
                <w:szCs w:val="28"/>
              </w:rPr>
            </w:pPr>
            <w:r w:rsidRPr="00423945">
              <w:rPr>
                <w:sz w:val="28"/>
                <w:szCs w:val="28"/>
              </w:rPr>
              <w:t>http://www.agmu.ru/</w:t>
            </w:r>
          </w:p>
          <w:p w:rsidR="00AB4F98" w:rsidRPr="00423945" w:rsidRDefault="00AB4F98" w:rsidP="005C5D9E">
            <w:pPr>
              <w:pStyle w:val="a8"/>
              <w:numPr>
                <w:ilvl w:val="0"/>
                <w:numId w:val="17"/>
              </w:numPr>
              <w:shd w:val="clear" w:color="auto" w:fill="FFFFFF"/>
              <w:ind w:right="20"/>
              <w:jc w:val="both"/>
              <w:rPr>
                <w:sz w:val="28"/>
                <w:szCs w:val="28"/>
              </w:rPr>
            </w:pPr>
            <w:r w:rsidRPr="00423945">
              <w:rPr>
                <w:sz w:val="28"/>
                <w:szCs w:val="28"/>
              </w:rPr>
              <w:t>https://kartaslov.ru/</w:t>
            </w:r>
          </w:p>
          <w:p w:rsidR="00AB4F98" w:rsidRDefault="00AB4F98" w:rsidP="005C5D9E">
            <w:pPr>
              <w:pStyle w:val="a8"/>
              <w:numPr>
                <w:ilvl w:val="0"/>
                <w:numId w:val="17"/>
              </w:numPr>
              <w:shd w:val="clear" w:color="auto" w:fill="FFFFFF"/>
              <w:ind w:right="20"/>
              <w:jc w:val="both"/>
              <w:rPr>
                <w:sz w:val="28"/>
                <w:szCs w:val="28"/>
              </w:rPr>
            </w:pPr>
            <w:r w:rsidRPr="00CB1F38">
              <w:rPr>
                <w:sz w:val="28"/>
                <w:szCs w:val="28"/>
              </w:rPr>
              <w:t>https://studopedia.org/</w:t>
            </w:r>
          </w:p>
          <w:p w:rsidR="00AB4F98" w:rsidRDefault="00AB4F98" w:rsidP="005C5D9E">
            <w:pPr>
              <w:pStyle w:val="a8"/>
              <w:numPr>
                <w:ilvl w:val="0"/>
                <w:numId w:val="17"/>
              </w:numPr>
              <w:shd w:val="clear" w:color="auto" w:fill="FFFFFF"/>
              <w:ind w:right="20"/>
              <w:jc w:val="both"/>
              <w:rPr>
                <w:sz w:val="28"/>
                <w:szCs w:val="28"/>
              </w:rPr>
            </w:pPr>
            <w:r w:rsidRPr="00AB4F98">
              <w:rPr>
                <w:sz w:val="28"/>
                <w:szCs w:val="28"/>
              </w:rPr>
              <w:t>https://summercamp.ru/</w:t>
            </w:r>
          </w:p>
          <w:p w:rsidR="00423945" w:rsidRPr="00FE10AB" w:rsidRDefault="00AB4F98" w:rsidP="005C5D9E">
            <w:pPr>
              <w:pStyle w:val="a8"/>
              <w:numPr>
                <w:ilvl w:val="0"/>
                <w:numId w:val="17"/>
              </w:numPr>
              <w:shd w:val="clear" w:color="auto" w:fill="FFFFFF"/>
              <w:ind w:right="2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B4F98">
              <w:rPr>
                <w:sz w:val="28"/>
                <w:szCs w:val="28"/>
              </w:rPr>
              <w:t>https://useraudio.net/</w:t>
            </w:r>
            <w:r w:rsidRPr="00FE10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76E86" w:rsidRPr="00FE10AB" w:rsidRDefault="00476E86" w:rsidP="00857246">
      <w:pPr>
        <w:rPr>
          <w:sz w:val="28"/>
          <w:szCs w:val="28"/>
        </w:rPr>
      </w:pPr>
    </w:p>
    <w:p w:rsidR="00F329CF" w:rsidRPr="00FE10AB" w:rsidRDefault="00F329CF" w:rsidP="00857246">
      <w:pPr>
        <w:rPr>
          <w:sz w:val="28"/>
          <w:szCs w:val="28"/>
        </w:rPr>
      </w:pPr>
    </w:p>
    <w:p w:rsidR="00F329CF" w:rsidRPr="00FE10AB" w:rsidRDefault="00F329CF" w:rsidP="00857246">
      <w:pPr>
        <w:rPr>
          <w:sz w:val="28"/>
          <w:szCs w:val="28"/>
        </w:rPr>
      </w:pPr>
    </w:p>
    <w:p w:rsidR="00F329CF" w:rsidRPr="00FE10AB" w:rsidRDefault="00F329CF" w:rsidP="00857246">
      <w:pPr>
        <w:rPr>
          <w:sz w:val="28"/>
          <w:szCs w:val="28"/>
        </w:rPr>
      </w:pPr>
    </w:p>
    <w:p w:rsidR="00F329CF" w:rsidRPr="00FE10AB" w:rsidRDefault="00F329CF" w:rsidP="00857246">
      <w:pPr>
        <w:rPr>
          <w:sz w:val="28"/>
          <w:szCs w:val="28"/>
        </w:rPr>
      </w:pPr>
    </w:p>
    <w:p w:rsidR="00F329CF" w:rsidRDefault="00F329CF" w:rsidP="00857246">
      <w:pPr>
        <w:rPr>
          <w:sz w:val="28"/>
          <w:szCs w:val="28"/>
        </w:rPr>
      </w:pPr>
    </w:p>
    <w:p w:rsidR="00936CF0" w:rsidRPr="00FE10AB" w:rsidRDefault="00936CF0" w:rsidP="00857246">
      <w:pPr>
        <w:rPr>
          <w:sz w:val="28"/>
          <w:szCs w:val="28"/>
        </w:rPr>
      </w:pPr>
    </w:p>
    <w:p w:rsidR="00773DD1" w:rsidRDefault="00773DD1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Сценарий итогового мероприятия для детских объединений хореографической направленности организаций дополнительного образования</w:t>
      </w:r>
    </w:p>
    <w:p w:rsidR="00CB1F38" w:rsidRPr="00495E94" w:rsidRDefault="00CB1F38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1: Танец – совершенно особый вид искусства. 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2: Было бы крайне легкомысленно считать танцы лишь развлечением, способом приятного времяпровождения. 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1: Танец отражает чувства. </w:t>
      </w:r>
      <w:bookmarkStart w:id="0" w:name="_GoBack"/>
      <w:bookmarkEnd w:id="0"/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2: Через танец человек познает окружающий мир, учится взаимодействовать с ним. 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>Вед 1: А ещ</w:t>
      </w:r>
      <w:r w:rsidR="00495E9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 танцы</w:t>
      </w:r>
      <w:r w:rsidR="00495E94" w:rsidRPr="00E6768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прекрасное лекарство, помогающее избавиться от многих заболеваний и укрепить здоровье. 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>Вед 2: Танец</w:t>
      </w:r>
      <w:r w:rsidR="00495E94" w:rsidRPr="00E6768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один из самых древних видов искусства. 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>Вед 1: Сколько существует челов</w:t>
      </w:r>
      <w:r w:rsidR="00495E94">
        <w:rPr>
          <w:rFonts w:ascii="Times New Roman" w:eastAsia="Times New Roman" w:hAnsi="Times New Roman" w:cs="Times New Roman"/>
          <w:sz w:val="28"/>
          <w:szCs w:val="28"/>
        </w:rPr>
        <w:t>ечество, столько оно и танцует.</w:t>
      </w:r>
    </w:p>
    <w:p w:rsid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>Вед 2: Давайте узнаем, что знают о танцах, как себе их представляют наши самые маленькие танцоры. Представляем вашему вниман</w:t>
      </w:r>
      <w:r w:rsidR="00495E94">
        <w:rPr>
          <w:rFonts w:ascii="Times New Roman" w:eastAsia="Times New Roman" w:hAnsi="Times New Roman" w:cs="Times New Roman"/>
          <w:sz w:val="28"/>
          <w:szCs w:val="28"/>
        </w:rPr>
        <w:t>ию нашу рубрику «Взгляд снизу».</w:t>
      </w:r>
    </w:p>
    <w:p w:rsidR="00CB1F38" w:rsidRPr="00E6768C" w:rsidRDefault="00CB1F38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68C" w:rsidRDefault="00E6768C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5E94">
        <w:rPr>
          <w:rFonts w:ascii="Times New Roman" w:eastAsia="Times New Roman" w:hAnsi="Times New Roman" w:cs="Times New Roman"/>
          <w:b/>
          <w:i/>
          <w:sz w:val="28"/>
          <w:szCs w:val="28"/>
        </w:rPr>
        <w:t>(Видео. Взгляд снизу)</w:t>
      </w:r>
    </w:p>
    <w:p w:rsidR="00CB1F38" w:rsidRPr="00495E94" w:rsidRDefault="00CB1F38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328D" w:rsidRPr="00E64B87" w:rsidRDefault="00E6768C" w:rsidP="00E64B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>Вед 1: Вот такие ответы нам дали начинающие танцоры. А что знают танцоры пос</w:t>
      </w:r>
      <w:r w:rsidR="00495E94">
        <w:rPr>
          <w:rFonts w:ascii="Times New Roman" w:eastAsia="Times New Roman" w:hAnsi="Times New Roman" w:cs="Times New Roman"/>
          <w:sz w:val="28"/>
          <w:szCs w:val="28"/>
        </w:rPr>
        <w:t>тарше или родители танцоров?</w:t>
      </w:r>
    </w:p>
    <w:p w:rsidR="00E6768C" w:rsidRDefault="00E6768C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5E94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«Кто хочет стать миллионером»: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042"/>
        <w:gridCol w:w="4208"/>
        <w:gridCol w:w="1787"/>
      </w:tblGrid>
      <w:tr w:rsidR="009070C8" w:rsidTr="00E64B87">
        <w:tc>
          <w:tcPr>
            <w:tcW w:w="568" w:type="dxa"/>
          </w:tcPr>
          <w:p w:rsidR="0005328D" w:rsidRP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2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042" w:type="dxa"/>
          </w:tcPr>
          <w:p w:rsidR="0005328D" w:rsidRP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2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</w:t>
            </w:r>
          </w:p>
        </w:tc>
        <w:tc>
          <w:tcPr>
            <w:tcW w:w="4208" w:type="dxa"/>
          </w:tcPr>
          <w:p w:rsidR="0005328D" w:rsidRP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2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Варианты ответа</w:t>
            </w:r>
          </w:p>
        </w:tc>
        <w:tc>
          <w:tcPr>
            <w:tcW w:w="1787" w:type="dxa"/>
          </w:tcPr>
          <w:p w:rsidR="0005328D" w:rsidRP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2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Маркировка</w:t>
            </w:r>
          </w:p>
        </w:tc>
      </w:tr>
      <w:tr w:rsidR="0005328D" w:rsidTr="00E64B87">
        <w:tc>
          <w:tcPr>
            <w:tcW w:w="568" w:type="dxa"/>
            <w:vMerge w:val="restart"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:rsidR="0005328D" w:rsidRPr="0005328D" w:rsidRDefault="0005328D" w:rsidP="000532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2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Когда отмечается Международный день танца?</w:t>
            </w:r>
          </w:p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05328D" w:rsidRDefault="0005328D" w:rsidP="005C5D9E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4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января</w:t>
            </w:r>
          </w:p>
        </w:tc>
        <w:tc>
          <w:tcPr>
            <w:tcW w:w="1787" w:type="dxa"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05328D" w:rsidRDefault="0005328D" w:rsidP="005C5D9E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2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апреля</w:t>
            </w:r>
          </w:p>
        </w:tc>
        <w:tc>
          <w:tcPr>
            <w:tcW w:w="1787" w:type="dxa"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 марта</w:t>
            </w:r>
          </w:p>
        </w:tc>
        <w:tc>
          <w:tcPr>
            <w:tcW w:w="1787" w:type="dxa"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29 апреля</w:t>
            </w:r>
          </w:p>
        </w:tc>
        <w:tc>
          <w:tcPr>
            <w:tcW w:w="1787" w:type="dxa"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05328D" w:rsidTr="00E64B87">
        <w:tc>
          <w:tcPr>
            <w:tcW w:w="568" w:type="dxa"/>
            <w:vMerge w:val="restart"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:rsidR="0005328D" w:rsidRPr="0005328D" w:rsidRDefault="0005328D" w:rsidP="000532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2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Что из </w:t>
            </w:r>
            <w:r w:rsidRPr="000532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нижеперечисленного не является танцевальной обувью?</w:t>
            </w: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пуанты</w:t>
            </w:r>
          </w:p>
        </w:tc>
        <w:tc>
          <w:tcPr>
            <w:tcW w:w="1787" w:type="dxa"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галоши</w:t>
            </w:r>
          </w:p>
        </w:tc>
        <w:tc>
          <w:tcPr>
            <w:tcW w:w="1787" w:type="dxa"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балетки</w:t>
            </w:r>
          </w:p>
        </w:tc>
        <w:tc>
          <w:tcPr>
            <w:tcW w:w="1787" w:type="dxa"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джазовки</w:t>
            </w:r>
          </w:p>
        </w:tc>
        <w:tc>
          <w:tcPr>
            <w:tcW w:w="1787" w:type="dxa"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 w:val="restart"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:rsidR="0005328D" w:rsidRDefault="0005328D" w:rsidP="0005328D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4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«Фруктовый» танец всех моряков?</w:t>
            </w: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яблочко</w:t>
            </w:r>
          </w:p>
        </w:tc>
        <w:tc>
          <w:tcPr>
            <w:tcW w:w="1787" w:type="dxa"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мандарин</w:t>
            </w:r>
          </w:p>
        </w:tc>
        <w:tc>
          <w:tcPr>
            <w:tcW w:w="1787" w:type="dxa"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груша</w:t>
            </w:r>
          </w:p>
        </w:tc>
        <w:tc>
          <w:tcPr>
            <w:tcW w:w="1787" w:type="dxa"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персик</w:t>
            </w:r>
          </w:p>
        </w:tc>
        <w:tc>
          <w:tcPr>
            <w:tcW w:w="1787" w:type="dxa"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 w:val="restart"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:rsidR="0005328D" w:rsidRPr="0005328D" w:rsidRDefault="0005328D" w:rsidP="000532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2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какими темпераментными возгласами танцуют быстрый и весёлый украинский танец гопак?</w:t>
            </w: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асса!</w:t>
            </w:r>
          </w:p>
        </w:tc>
        <w:tc>
          <w:tcPr>
            <w:tcW w:w="1787" w:type="dxa"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ура!</w:t>
            </w:r>
          </w:p>
        </w:tc>
        <w:tc>
          <w:tcPr>
            <w:tcW w:w="1787" w:type="dxa"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гоп!</w:t>
            </w:r>
          </w:p>
        </w:tc>
        <w:tc>
          <w:tcPr>
            <w:tcW w:w="1787" w:type="dxa"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вау!</w:t>
            </w:r>
          </w:p>
        </w:tc>
        <w:tc>
          <w:tcPr>
            <w:tcW w:w="1787" w:type="dxa"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 w:val="restart"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:rsidR="0005328D" w:rsidRPr="0005328D" w:rsidRDefault="0005328D" w:rsidP="000532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2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называются танцоры в паре?</w:t>
            </w:r>
          </w:p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кавалер и дама</w:t>
            </w:r>
          </w:p>
        </w:tc>
        <w:tc>
          <w:tcPr>
            <w:tcW w:w="1787" w:type="dxa"/>
          </w:tcPr>
          <w:p w:rsidR="0005328D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мальчик и девочка</w:t>
            </w:r>
          </w:p>
        </w:tc>
        <w:tc>
          <w:tcPr>
            <w:tcW w:w="1787" w:type="dxa"/>
          </w:tcPr>
          <w:p w:rsidR="0005328D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партнёр и партнёрша</w:t>
            </w:r>
          </w:p>
        </w:tc>
        <w:tc>
          <w:tcPr>
            <w:tcW w:w="1787" w:type="dxa"/>
          </w:tcPr>
          <w:p w:rsidR="0005328D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05328D" w:rsidP="005C5D9E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мужчина и женщина</w:t>
            </w:r>
          </w:p>
        </w:tc>
        <w:tc>
          <w:tcPr>
            <w:tcW w:w="1787" w:type="dxa"/>
          </w:tcPr>
          <w:p w:rsidR="0005328D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 w:val="restart"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:rsidR="0005328D" w:rsidRPr="009070C8" w:rsidRDefault="009070C8" w:rsidP="0090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называется старинный русский танец в быстром темпе с дробным притопыванием?</w:t>
            </w:r>
          </w:p>
        </w:tc>
        <w:tc>
          <w:tcPr>
            <w:tcW w:w="4208" w:type="dxa"/>
          </w:tcPr>
          <w:p w:rsidR="0005328D" w:rsidRPr="009070C8" w:rsidRDefault="009070C8" w:rsidP="005C5D9E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трепло</w:t>
            </w:r>
          </w:p>
        </w:tc>
        <w:tc>
          <w:tcPr>
            <w:tcW w:w="1787" w:type="dxa"/>
          </w:tcPr>
          <w:p w:rsidR="0005328D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9070C8" w:rsidP="005C5D9E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трепак</w:t>
            </w:r>
          </w:p>
        </w:tc>
        <w:tc>
          <w:tcPr>
            <w:tcW w:w="1787" w:type="dxa"/>
          </w:tcPr>
          <w:p w:rsidR="0005328D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болтун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rPr>
          <w:trHeight w:val="976"/>
        </w:trPr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тараторка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05328D" w:rsidTr="00E64B87">
        <w:tc>
          <w:tcPr>
            <w:tcW w:w="568" w:type="dxa"/>
            <w:vMerge w:val="restart"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:rsidR="0005328D" w:rsidRDefault="009070C8" w:rsidP="0090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называется часть занятия, которая предназначена для разогрева тела?</w:t>
            </w:r>
          </w:p>
          <w:p w:rsidR="00E64B87" w:rsidRPr="009070C8" w:rsidRDefault="00E64B87" w:rsidP="0090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9070C8" w:rsidP="005C5D9E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растяжка</w:t>
            </w:r>
          </w:p>
        </w:tc>
        <w:tc>
          <w:tcPr>
            <w:tcW w:w="1787" w:type="dxa"/>
          </w:tcPr>
          <w:p w:rsidR="0005328D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9070C8" w:rsidP="005C5D9E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разминка</w:t>
            </w:r>
          </w:p>
        </w:tc>
        <w:tc>
          <w:tcPr>
            <w:tcW w:w="1787" w:type="dxa"/>
          </w:tcPr>
          <w:p w:rsidR="0005328D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9070C8" w:rsidP="005C5D9E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пилатес</w:t>
            </w:r>
          </w:p>
        </w:tc>
        <w:tc>
          <w:tcPr>
            <w:tcW w:w="1787" w:type="dxa"/>
          </w:tcPr>
          <w:p w:rsidR="0005328D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9070C8" w:rsidP="005C5D9E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экзерсис</w:t>
            </w:r>
          </w:p>
        </w:tc>
        <w:tc>
          <w:tcPr>
            <w:tcW w:w="1787" w:type="dxa"/>
          </w:tcPr>
          <w:p w:rsidR="0005328D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 w:val="restart"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:rsidR="0005328D" w:rsidRPr="009070C8" w:rsidRDefault="009070C8" w:rsidP="0090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Как ещё можно </w:t>
            </w: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назвать причёску танцора «дулька»?</w:t>
            </w:r>
          </w:p>
        </w:tc>
        <w:tc>
          <w:tcPr>
            <w:tcW w:w="4208" w:type="dxa"/>
          </w:tcPr>
          <w:p w:rsidR="0005328D" w:rsidRPr="009070C8" w:rsidRDefault="009070C8" w:rsidP="005C5D9E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кичка</w:t>
            </w:r>
          </w:p>
        </w:tc>
        <w:tc>
          <w:tcPr>
            <w:tcW w:w="1787" w:type="dxa"/>
          </w:tcPr>
          <w:p w:rsidR="0005328D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9070C8" w:rsidP="005C5D9E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спичка</w:t>
            </w:r>
          </w:p>
        </w:tc>
        <w:tc>
          <w:tcPr>
            <w:tcW w:w="1787" w:type="dxa"/>
          </w:tcPr>
          <w:p w:rsidR="0005328D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9070C8" w:rsidP="005C5D9E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кучка</w:t>
            </w:r>
          </w:p>
        </w:tc>
        <w:tc>
          <w:tcPr>
            <w:tcW w:w="1787" w:type="dxa"/>
          </w:tcPr>
          <w:p w:rsidR="0005328D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5328D" w:rsidTr="00E64B87">
        <w:tc>
          <w:tcPr>
            <w:tcW w:w="568" w:type="dxa"/>
            <w:vMerge/>
          </w:tcPr>
          <w:p w:rsidR="0005328D" w:rsidRPr="009070C8" w:rsidRDefault="0005328D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05328D" w:rsidRDefault="0005328D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05328D" w:rsidRPr="009070C8" w:rsidRDefault="009070C8" w:rsidP="005C5D9E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косичка</w:t>
            </w:r>
          </w:p>
        </w:tc>
        <w:tc>
          <w:tcPr>
            <w:tcW w:w="1787" w:type="dxa"/>
          </w:tcPr>
          <w:p w:rsidR="0005328D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 w:val="restart"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:rsidR="009070C8" w:rsidRPr="009070C8" w:rsidRDefault="009070C8" w:rsidP="0090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Какой из этих танцев исполняется в медленном темпе?</w:t>
            </w: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лезгинка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диско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тарантелла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полонез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9070C8" w:rsidTr="00E64B87">
        <w:tc>
          <w:tcPr>
            <w:tcW w:w="568" w:type="dxa"/>
            <w:vMerge w:val="restart"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:rsidR="009070C8" w:rsidRPr="009070C8" w:rsidRDefault="009070C8" w:rsidP="005C5D9E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4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Откуда родом танец «танго»?</w:t>
            </w: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Африка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Австралия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Аргентина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Испания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 w:val="restart"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:rsidR="009070C8" w:rsidRPr="009070C8" w:rsidRDefault="009070C8" w:rsidP="005C5D9E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4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буквально переводится название американского бального танца фокстрот?</w:t>
            </w: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лисий шаг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змеиный изгиб 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собачья стойка   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полёт орла 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 w:val="restart"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:rsidR="009070C8" w:rsidRPr="009070C8" w:rsidRDefault="009070C8" w:rsidP="005C5D9E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4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Какой из этих танцев не является польским?</w:t>
            </w: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полонез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мазурка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краковяк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полька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9070C8" w:rsidTr="00E64B87">
        <w:tc>
          <w:tcPr>
            <w:tcW w:w="568" w:type="dxa"/>
            <w:vMerge w:val="restart"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:rsidR="009070C8" w:rsidRPr="0060488A" w:rsidRDefault="009070C8" w:rsidP="005C5D9E">
            <w:pPr>
              <w:pStyle w:val="a8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4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Откуда родом танец «фламенко»?</w:t>
            </w:r>
          </w:p>
          <w:p w:rsidR="009070C8" w:rsidRDefault="009070C8" w:rsidP="009070C8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4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Франция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Италия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Германия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Испания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9070C8" w:rsidTr="00E64B87">
        <w:tc>
          <w:tcPr>
            <w:tcW w:w="568" w:type="dxa"/>
            <w:vMerge w:val="restart"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:rsidR="009070C8" w:rsidRPr="009070C8" w:rsidRDefault="009070C8" w:rsidP="005C5D9E">
            <w:pPr>
              <w:pStyle w:val="a8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4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Какой танец стал сердцем латиноамериканского карнавала, </w:t>
            </w:r>
            <w:r w:rsidRPr="00604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который ежегодно проходит в Рио-де-Жанейро?</w:t>
            </w: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румба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сальса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самба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ламбада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 w:val="restart"/>
          </w:tcPr>
          <w:p w:rsidR="009070C8" w:rsidRPr="009070C8" w:rsidRDefault="009070C8" w:rsidP="005C5D9E">
            <w:pPr>
              <w:pStyle w:val="a8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:rsidR="009070C8" w:rsidRPr="009070C8" w:rsidRDefault="009070C8" w:rsidP="005C5D9E">
            <w:pPr>
              <w:pStyle w:val="a8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4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Какое название получил танец, популярный в XIX веке?</w:t>
            </w: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карьер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галоп 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рысь   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70C8" w:rsidTr="00E64B87">
        <w:tc>
          <w:tcPr>
            <w:tcW w:w="568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08" w:type="dxa"/>
          </w:tcPr>
          <w:p w:rsidR="009070C8" w:rsidRPr="009070C8" w:rsidRDefault="009070C8" w:rsidP="005C5D9E">
            <w:pPr>
              <w:pStyle w:val="a8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0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иноходь</w:t>
            </w:r>
          </w:p>
        </w:tc>
        <w:tc>
          <w:tcPr>
            <w:tcW w:w="1787" w:type="dxa"/>
          </w:tcPr>
          <w:p w:rsidR="009070C8" w:rsidRDefault="009070C8" w:rsidP="00CB1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60488A" w:rsidRPr="009070C8" w:rsidRDefault="0060488A" w:rsidP="009070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3: Танец – древний скиталец. Он пришел к нам из седой старины ... 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>: Он отражает, восходящую к самым ранним временам, потребность человека передавать другим людям свои радость или скорбь, посредством движений своего тела.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: Почти все важные события в жизни первобытного человека отмечались танцами: рождение, смерть, война, избрание нового вождя, исцеление больного. 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>: Танцем выражались моления о дожде, о солнечном свете, о п</w:t>
      </w:r>
      <w:r w:rsidR="0060488A">
        <w:rPr>
          <w:rFonts w:ascii="Times New Roman" w:eastAsia="Times New Roman" w:hAnsi="Times New Roman" w:cs="Times New Roman"/>
          <w:sz w:val="28"/>
          <w:szCs w:val="28"/>
        </w:rPr>
        <w:t>лодородии, о защите и прощении.</w:t>
      </w:r>
    </w:p>
    <w:p w:rsid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>: Давайте же и мы вообразим себя первобытными людьми. Попробуем изобразить эти события, природные к</w:t>
      </w:r>
      <w:r w:rsidR="00773DD1">
        <w:rPr>
          <w:rFonts w:ascii="Times New Roman" w:eastAsia="Times New Roman" w:hAnsi="Times New Roman" w:cs="Times New Roman"/>
          <w:sz w:val="28"/>
          <w:szCs w:val="28"/>
        </w:rPr>
        <w:t>атаклизмы и т.д.</w:t>
      </w:r>
    </w:p>
    <w:p w:rsidR="00CB1F38" w:rsidRPr="00E6768C" w:rsidRDefault="00CB1F38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3D5" w:rsidRPr="00BA73D5" w:rsidRDefault="00BA73D5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«Первобытные эмоции»</w:t>
      </w:r>
      <w:r w:rsidR="00E6768C" w:rsidRPr="00BA73D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>Приглашаются 5 человек, вместе должны показать в танце: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3364"/>
        <w:gridCol w:w="2271"/>
      </w:tblGrid>
      <w:tr w:rsidR="0005328D" w:rsidTr="0005328D">
        <w:tc>
          <w:tcPr>
            <w:tcW w:w="1242" w:type="dxa"/>
          </w:tcPr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Состояние</w:t>
            </w:r>
          </w:p>
        </w:tc>
        <w:tc>
          <w:tcPr>
            <w:tcW w:w="3364" w:type="dxa"/>
          </w:tcPr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Композитор</w:t>
            </w:r>
          </w:p>
        </w:tc>
        <w:tc>
          <w:tcPr>
            <w:tcW w:w="2271" w:type="dxa"/>
          </w:tcPr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Произведение</w:t>
            </w:r>
          </w:p>
        </w:tc>
      </w:tr>
      <w:tr w:rsidR="0005328D" w:rsidTr="0005328D">
        <w:tc>
          <w:tcPr>
            <w:tcW w:w="1242" w:type="dxa"/>
          </w:tcPr>
          <w:p w:rsidR="0005328D" w:rsidRPr="0005328D" w:rsidRDefault="0005328D" w:rsidP="005C5D9E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05328D" w:rsidRPr="0005328D" w:rsidRDefault="0005328D" w:rsidP="0005328D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2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Рождение</w:t>
            </w:r>
          </w:p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27099" w:rsidRDefault="00327099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27099" w:rsidRDefault="00327099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64" w:type="dxa"/>
          </w:tcPr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7C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вард Григ</w:t>
            </w:r>
          </w:p>
        </w:tc>
        <w:tc>
          <w:tcPr>
            <w:tcW w:w="2271" w:type="dxa"/>
          </w:tcPr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7C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Времена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года/ Зима (Утреннее настроеие)</w:t>
            </w:r>
          </w:p>
        </w:tc>
      </w:tr>
      <w:tr w:rsidR="0005328D" w:rsidTr="0005328D">
        <w:tc>
          <w:tcPr>
            <w:tcW w:w="1242" w:type="dxa"/>
          </w:tcPr>
          <w:p w:rsidR="0005328D" w:rsidRPr="0005328D" w:rsidRDefault="0005328D" w:rsidP="005C5D9E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05328D" w:rsidRPr="0005328D" w:rsidRDefault="0005328D" w:rsidP="0005328D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2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Тревога</w:t>
            </w:r>
          </w:p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64" w:type="dxa"/>
          </w:tcPr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Антонио Вивальди</w:t>
            </w:r>
          </w:p>
        </w:tc>
        <w:tc>
          <w:tcPr>
            <w:tcW w:w="2271" w:type="dxa"/>
          </w:tcPr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</w:tr>
      <w:tr w:rsidR="0005328D" w:rsidTr="0005328D">
        <w:tc>
          <w:tcPr>
            <w:tcW w:w="1242" w:type="dxa"/>
          </w:tcPr>
          <w:p w:rsidR="0005328D" w:rsidRPr="0005328D" w:rsidRDefault="0005328D" w:rsidP="005C5D9E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05328D" w:rsidRPr="0005328D" w:rsidRDefault="0005328D" w:rsidP="0005328D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2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Ожидание дождя</w:t>
            </w:r>
          </w:p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64" w:type="dxa"/>
          </w:tcPr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Антонио Вивальди</w:t>
            </w:r>
          </w:p>
        </w:tc>
        <w:tc>
          <w:tcPr>
            <w:tcW w:w="2271" w:type="dxa"/>
          </w:tcPr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Август</w:t>
            </w:r>
          </w:p>
        </w:tc>
      </w:tr>
      <w:tr w:rsidR="0005328D" w:rsidTr="0005328D">
        <w:tc>
          <w:tcPr>
            <w:tcW w:w="1242" w:type="dxa"/>
          </w:tcPr>
          <w:p w:rsidR="0005328D" w:rsidRPr="0005328D" w:rsidRDefault="0005328D" w:rsidP="005C5D9E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05328D" w:rsidRPr="0005328D" w:rsidRDefault="0005328D" w:rsidP="0005328D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2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Радость</w:t>
            </w:r>
          </w:p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64" w:type="dxa"/>
          </w:tcPr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Людвиг Ван Бетховен</w:t>
            </w:r>
          </w:p>
        </w:tc>
        <w:tc>
          <w:tcPr>
            <w:tcW w:w="2271" w:type="dxa"/>
          </w:tcPr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7C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Ода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 радости</w:t>
            </w:r>
          </w:p>
        </w:tc>
      </w:tr>
      <w:tr w:rsidR="0005328D" w:rsidTr="0005328D">
        <w:tc>
          <w:tcPr>
            <w:tcW w:w="1242" w:type="dxa"/>
          </w:tcPr>
          <w:p w:rsidR="0005328D" w:rsidRPr="0005328D" w:rsidRDefault="0005328D" w:rsidP="005C5D9E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05328D" w:rsidRPr="0005328D" w:rsidRDefault="0005328D" w:rsidP="0005328D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32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Любовь</w:t>
            </w:r>
          </w:p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64" w:type="dxa"/>
          </w:tcPr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Людвиг Ван Бетховен</w:t>
            </w:r>
          </w:p>
        </w:tc>
        <w:tc>
          <w:tcPr>
            <w:tcW w:w="2271" w:type="dxa"/>
          </w:tcPr>
          <w:p w:rsidR="0005328D" w:rsidRDefault="0005328D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 Элизе</w:t>
            </w:r>
          </w:p>
        </w:tc>
      </w:tr>
    </w:tbl>
    <w:p w:rsidR="00BA73D5" w:rsidRPr="00BA73D5" w:rsidRDefault="00BA73D5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: Начиная с эпохи средневековья, танцевальное искусство стало активно развиваться. 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: Танцы украшали народные гулянья, домашние праздники. 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: В танце простых людей можно видеть прославление жизни, радость молодости, удачи, поклонение солнцу, необъятные дали полей... 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>: В них чувствуется что-то языческое.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: Живой ритм, прыжки, круговые движения, притопы, подскоки – вот и вся народная хореография. </w:t>
      </w:r>
    </w:p>
    <w:p w:rsid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>Вед</w:t>
      </w:r>
      <w:r w:rsidR="00BA7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: Давайте попробуем определить танец по </w:t>
      </w:r>
      <w:r w:rsidR="00BA73D5">
        <w:rPr>
          <w:rFonts w:ascii="Times New Roman" w:eastAsia="Times New Roman" w:hAnsi="Times New Roman" w:cs="Times New Roman"/>
          <w:sz w:val="28"/>
          <w:szCs w:val="28"/>
        </w:rPr>
        <w:t>его музыкальному сопровождению.</w:t>
      </w:r>
    </w:p>
    <w:p w:rsidR="00CB1F38" w:rsidRPr="00E6768C" w:rsidRDefault="00CB1F38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3D5" w:rsidRPr="00BA73D5" w:rsidRDefault="00BA73D5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«Определи танец по мелодии»</w:t>
      </w:r>
      <w:r w:rsidR="00E6768C" w:rsidRPr="00BA73D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6768C" w:rsidRPr="00BA73D5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>Приглашаются 4 человек</w:t>
      </w:r>
      <w:r w:rsidR="00BA73D5" w:rsidRPr="00BA73D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>, каждый из них</w:t>
      </w:r>
      <w:r w:rsidR="00BA73D5" w:rsidRPr="00BA73D5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очереди</w:t>
      </w: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должен отгадать 3 танца по мелодии.</w:t>
      </w:r>
      <w:r w:rsidR="00AB4F98">
        <w:rPr>
          <w:rFonts w:ascii="Times New Roman" w:eastAsia="Times New Roman" w:hAnsi="Times New Roman" w:cs="Times New Roman"/>
          <w:i/>
          <w:sz w:val="28"/>
          <w:szCs w:val="28"/>
        </w:rPr>
        <w:t xml:space="preserve"> (Источник: </w:t>
      </w:r>
      <w:r w:rsidR="00FD7707">
        <w:rPr>
          <w:rFonts w:ascii="Times New Roman" w:eastAsia="Times New Roman" w:hAnsi="Times New Roman" w:cs="Times New Roman"/>
          <w:i/>
          <w:sz w:val="28"/>
          <w:szCs w:val="28"/>
        </w:rPr>
        <w:t>сайт «М</w:t>
      </w:r>
      <w:r w:rsidR="00AB4F98">
        <w:rPr>
          <w:rFonts w:ascii="Times New Roman" w:eastAsia="Times New Roman" w:hAnsi="Times New Roman" w:cs="Times New Roman"/>
          <w:i/>
          <w:sz w:val="28"/>
          <w:szCs w:val="28"/>
        </w:rPr>
        <w:t>узыка народов мира</w:t>
      </w:r>
      <w:r w:rsidR="00FD7707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AB4F9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E6768C" w:rsidRPr="00BA73D5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ab/>
        <w:t>Русский</w:t>
      </w:r>
    </w:p>
    <w:p w:rsidR="00E6768C" w:rsidRPr="00BA73D5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ab/>
        <w:t>Грузинский</w:t>
      </w:r>
    </w:p>
    <w:p w:rsidR="00E6768C" w:rsidRPr="00BA73D5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ab/>
        <w:t>Индийский</w:t>
      </w:r>
    </w:p>
    <w:p w:rsidR="00E6768C" w:rsidRPr="00BA73D5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ab/>
        <w:t>Ирландская</w:t>
      </w:r>
    </w:p>
    <w:p w:rsidR="00E6768C" w:rsidRPr="00BA73D5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ab/>
        <w:t>Цыганский</w:t>
      </w:r>
    </w:p>
    <w:p w:rsidR="00E6768C" w:rsidRPr="00BA73D5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>6.</w:t>
      </w: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ab/>
        <w:t>Китайский</w:t>
      </w:r>
    </w:p>
    <w:p w:rsidR="00E6768C" w:rsidRPr="00BA73D5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>7.</w:t>
      </w: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ab/>
        <w:t>Русский</w:t>
      </w:r>
    </w:p>
    <w:p w:rsidR="00E6768C" w:rsidRPr="00BA73D5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>8.</w:t>
      </w: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ab/>
        <w:t>Аргентинский</w:t>
      </w:r>
    </w:p>
    <w:p w:rsidR="00E6768C" w:rsidRPr="00BA73D5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9.</w:t>
      </w: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ab/>
        <w:t>Молдавский</w:t>
      </w:r>
    </w:p>
    <w:p w:rsidR="00E6768C" w:rsidRPr="00BA73D5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>10.</w:t>
      </w: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ab/>
        <w:t>Испанский</w:t>
      </w:r>
    </w:p>
    <w:p w:rsidR="00E6768C" w:rsidRPr="00BA73D5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>11.</w:t>
      </w: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ab/>
        <w:t>Еврейский</w:t>
      </w:r>
    </w:p>
    <w:p w:rsidR="00E6768C" w:rsidRDefault="00BA73D5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>12.</w:t>
      </w:r>
      <w:r w:rsidRPr="00BA73D5">
        <w:rPr>
          <w:rFonts w:ascii="Times New Roman" w:eastAsia="Times New Roman" w:hAnsi="Times New Roman" w:cs="Times New Roman"/>
          <w:i/>
          <w:sz w:val="28"/>
          <w:szCs w:val="28"/>
        </w:rPr>
        <w:tab/>
        <w:t>Греческий</w:t>
      </w:r>
    </w:p>
    <w:p w:rsidR="00773DD1" w:rsidRPr="00773DD1" w:rsidRDefault="00773DD1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>Вед 1: Мы остановились на греческом танце неслучайно. Как вы думаете, почему? (Терпсихора – греческая богиня танца и хорового пения).</w:t>
      </w:r>
    </w:p>
    <w:p w:rsidR="000D32BD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>Вед 2: Терпсихора - муза танца и хорового пения. В греческой мифологии дочь Зевса и Мнемосины, одна из девяти муз, покрови</w:t>
      </w:r>
      <w:r w:rsidR="00BA73D5">
        <w:rPr>
          <w:rFonts w:ascii="Times New Roman" w:eastAsia="Times New Roman" w:hAnsi="Times New Roman" w:cs="Times New Roman"/>
          <w:sz w:val="28"/>
          <w:szCs w:val="28"/>
        </w:rPr>
        <w:t xml:space="preserve">тельница танца (иногда – 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хорового пения). 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1: Изображалась в виде молодой женщины в позе танцовщицы, с улыбкой на лице. На голове у нее был венок, в одной руке она держала лиру, а в другой плектр. </w:t>
      </w:r>
    </w:p>
    <w:p w:rsidR="00E6768C" w:rsidRPr="00E6768C" w:rsidRDefault="00BA73D5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 2: Она – «</w:t>
      </w:r>
      <w:r w:rsidR="00E6768C" w:rsidRPr="00E6768C">
        <w:rPr>
          <w:rFonts w:ascii="Times New Roman" w:eastAsia="Times New Roman" w:hAnsi="Times New Roman" w:cs="Times New Roman"/>
          <w:sz w:val="28"/>
          <w:szCs w:val="28"/>
        </w:rPr>
        <w:t>наслаждающаяся хороводами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768C" w:rsidRPr="00E6768C">
        <w:rPr>
          <w:rFonts w:ascii="Times New Roman" w:eastAsia="Times New Roman" w:hAnsi="Times New Roman" w:cs="Times New Roman"/>
          <w:sz w:val="28"/>
          <w:szCs w:val="28"/>
        </w:rPr>
        <w:t>. Муза, открывает людям гармонию между внешним и внутренним, душой и телом.</w:t>
      </w:r>
    </w:p>
    <w:p w:rsid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>Вед 1: Один из республиканских фестивалей, на котором мы побывали, проводится в её честь и называется «Острова Терпсихоры».</w:t>
      </w:r>
      <w:r w:rsidR="00BA73D5">
        <w:rPr>
          <w:rFonts w:ascii="Times New Roman" w:eastAsia="Times New Roman" w:hAnsi="Times New Roman" w:cs="Times New Roman"/>
          <w:sz w:val="28"/>
          <w:szCs w:val="28"/>
        </w:rPr>
        <w:t xml:space="preserve"> Давайте вспомним как это было…</w:t>
      </w:r>
    </w:p>
    <w:p w:rsidR="00CB1F38" w:rsidRPr="00E6768C" w:rsidRDefault="00CB1F38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68C" w:rsidRDefault="00E6768C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b/>
          <w:i/>
          <w:sz w:val="28"/>
          <w:szCs w:val="28"/>
        </w:rPr>
        <w:t>(Видео. Острова Терпсихоры)</w:t>
      </w:r>
    </w:p>
    <w:p w:rsidR="00CB1F38" w:rsidRPr="00BA73D5" w:rsidRDefault="00CB1F38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768C" w:rsidRPr="00E6768C" w:rsidRDefault="000D32BD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 2</w:t>
      </w:r>
      <w:r w:rsidR="00E6768C" w:rsidRPr="00E6768C">
        <w:rPr>
          <w:rFonts w:ascii="Times New Roman" w:eastAsia="Times New Roman" w:hAnsi="Times New Roman" w:cs="Times New Roman"/>
          <w:sz w:val="28"/>
          <w:szCs w:val="28"/>
        </w:rPr>
        <w:t xml:space="preserve">: Язык танца свойственен не только людям, но и животным. Их природная грация и красота движений завораживают. </w:t>
      </w:r>
    </w:p>
    <w:p w:rsid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>: Давайте опишем какие движени</w:t>
      </w:r>
      <w:r w:rsidR="00BA73D5">
        <w:rPr>
          <w:rFonts w:ascii="Times New Roman" w:eastAsia="Times New Roman" w:hAnsi="Times New Roman" w:cs="Times New Roman"/>
          <w:sz w:val="28"/>
          <w:szCs w:val="28"/>
        </w:rPr>
        <w:t>я присущи тому или иному зверю.</w:t>
      </w:r>
    </w:p>
    <w:p w:rsidR="00CB1F38" w:rsidRPr="00E6768C" w:rsidRDefault="00CB1F38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3D5" w:rsidRPr="00BA73D5" w:rsidRDefault="00BA73D5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73D5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«Изобрази животное»</w:t>
      </w:r>
      <w:r w:rsidR="00E6768C" w:rsidRPr="00BA73D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7B3B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Приглашаются </w:t>
      </w:r>
      <w:r w:rsidR="00D87B3B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D87B3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человек, описывают сначала движения животных, потом пытаются их изобразить.</w:t>
      </w:r>
      <w:r w:rsidR="00AB4F98">
        <w:rPr>
          <w:rFonts w:ascii="Times New Roman" w:eastAsia="Times New Roman" w:hAnsi="Times New Roman" w:cs="Times New Roman"/>
          <w:i/>
          <w:sz w:val="28"/>
          <w:szCs w:val="28"/>
        </w:rPr>
        <w:t xml:space="preserve"> (Камиль Сен Санс «Карнавал животных»)</w:t>
      </w:r>
    </w:p>
    <w:p w:rsidR="00E64B87" w:rsidRDefault="00E64B87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5405"/>
        <w:gridCol w:w="3209"/>
      </w:tblGrid>
      <w:tr w:rsidR="00327099" w:rsidTr="00E64B87">
        <w:tc>
          <w:tcPr>
            <w:tcW w:w="959" w:type="dxa"/>
          </w:tcPr>
          <w:p w:rsidR="00E64B87" w:rsidRDefault="00E64B87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5421" w:type="dxa"/>
          </w:tcPr>
          <w:p w:rsidR="00E64B87" w:rsidRDefault="00E64B87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Животное</w:t>
            </w:r>
          </w:p>
        </w:tc>
        <w:tc>
          <w:tcPr>
            <w:tcW w:w="3191" w:type="dxa"/>
          </w:tcPr>
          <w:p w:rsidR="00E64B87" w:rsidRDefault="00E64B87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Рисунок</w:t>
            </w:r>
          </w:p>
        </w:tc>
      </w:tr>
      <w:tr w:rsidR="00327099" w:rsidTr="00E64B87">
        <w:tc>
          <w:tcPr>
            <w:tcW w:w="959" w:type="dxa"/>
          </w:tcPr>
          <w:p w:rsidR="00E64B87" w:rsidRPr="00E64B87" w:rsidRDefault="00E64B87" w:rsidP="005C5D9E">
            <w:pPr>
              <w:pStyle w:val="a8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E64B87" w:rsidRDefault="00E64B87" w:rsidP="00E64B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Курица или петух</w:t>
            </w:r>
          </w:p>
        </w:tc>
        <w:tc>
          <w:tcPr>
            <w:tcW w:w="3191" w:type="dxa"/>
          </w:tcPr>
          <w:p w:rsidR="00E64B87" w:rsidRDefault="00E64B87" w:rsidP="00327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4B8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191803" cy="1207203"/>
                  <wp:effectExtent l="0" t="0" r="0" b="0"/>
                  <wp:docPr id="1" name="Рисунок 1" descr="ÐÐ°ÑÑÐ¸Ð½ÐºÐ¸ Ð¿Ð¾ Ð·Ð°Ð¿ÑÐ¾ÑÑ ÐºÑÑÐ¸ÑÐ° Ð¸Ð»Ð¸ Ð¿ÐµÑÑ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ÑÑÐ¸ÑÐ° Ð¸Ð»Ð¸ Ð¿ÐµÑÑ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424" cy="123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099" w:rsidTr="00E64B87">
        <w:tc>
          <w:tcPr>
            <w:tcW w:w="959" w:type="dxa"/>
          </w:tcPr>
          <w:p w:rsidR="00E64B87" w:rsidRPr="00E64B87" w:rsidRDefault="00E64B87" w:rsidP="005C5D9E">
            <w:pPr>
              <w:pStyle w:val="a8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E64B87" w:rsidRDefault="00E64B87" w:rsidP="00E64B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Слон</w:t>
            </w:r>
          </w:p>
        </w:tc>
        <w:tc>
          <w:tcPr>
            <w:tcW w:w="3191" w:type="dxa"/>
          </w:tcPr>
          <w:p w:rsidR="00E64B87" w:rsidRDefault="00E64B87" w:rsidP="00327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4B8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340948" cy="1304818"/>
                  <wp:effectExtent l="0" t="0" r="0" b="0"/>
                  <wp:docPr id="2" name="Рисунок 2" descr="http://www.supercoloring.com/sites/default/files/styles/coloring_medium/public/cif/2009/01/elephant-17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percoloring.com/sites/default/files/styles/coloring_medium/public/cif/2009/01/elephant-17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9" cy="1337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099" w:rsidTr="00E64B87">
        <w:tc>
          <w:tcPr>
            <w:tcW w:w="959" w:type="dxa"/>
          </w:tcPr>
          <w:p w:rsidR="00E64B87" w:rsidRPr="00E64B87" w:rsidRDefault="00E64B87" w:rsidP="005C5D9E">
            <w:pPr>
              <w:pStyle w:val="a8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E64B87" w:rsidRDefault="00E64B87" w:rsidP="00E64B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Кенгуру</w:t>
            </w:r>
          </w:p>
        </w:tc>
        <w:tc>
          <w:tcPr>
            <w:tcW w:w="3191" w:type="dxa"/>
          </w:tcPr>
          <w:p w:rsidR="00E64B87" w:rsidRDefault="00E64B87" w:rsidP="00E64B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4B8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993650" cy="1325367"/>
                  <wp:effectExtent l="0" t="0" r="0" b="0"/>
                  <wp:docPr id="3" name="Рисунок 3" descr="http://moi-raskraski.ru/images/raskraski/animals/kenguru/raskraski-zhivotnie-kenguru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i-raskraski.ru/images/raskraski/animals/kenguru/raskraski-zhivotnie-kenguru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56" cy="136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099" w:rsidTr="00E64B87">
        <w:tc>
          <w:tcPr>
            <w:tcW w:w="959" w:type="dxa"/>
          </w:tcPr>
          <w:p w:rsidR="00E64B87" w:rsidRPr="00E64B87" w:rsidRDefault="00E64B87" w:rsidP="005C5D9E">
            <w:pPr>
              <w:pStyle w:val="a8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E64B87" w:rsidRDefault="00E64B87" w:rsidP="00E64B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Рыба</w:t>
            </w:r>
          </w:p>
        </w:tc>
        <w:tc>
          <w:tcPr>
            <w:tcW w:w="3191" w:type="dxa"/>
          </w:tcPr>
          <w:p w:rsidR="00E64B87" w:rsidRDefault="00E64B87" w:rsidP="00327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4B8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047965" cy="1397815"/>
                  <wp:effectExtent l="0" t="0" r="0" b="0"/>
                  <wp:docPr id="4" name="Рисунок 4" descr="http://moi-raskraski.ru/images/raskraski/animals/riby/riba-angel/raskraska-riba-angel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i-raskraski.ru/images/raskraski/animals/riby/riba-angel/raskraska-riba-angel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08" cy="142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099" w:rsidTr="00E64B87">
        <w:tc>
          <w:tcPr>
            <w:tcW w:w="959" w:type="dxa"/>
          </w:tcPr>
          <w:p w:rsidR="00E64B87" w:rsidRPr="00E64B87" w:rsidRDefault="00E64B87" w:rsidP="005C5D9E">
            <w:pPr>
              <w:pStyle w:val="a8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E64B87" w:rsidRDefault="00E64B87" w:rsidP="00E64B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Лев</w:t>
            </w:r>
          </w:p>
        </w:tc>
        <w:tc>
          <w:tcPr>
            <w:tcW w:w="3191" w:type="dxa"/>
          </w:tcPr>
          <w:p w:rsidR="00E64B87" w:rsidRDefault="00E64B87" w:rsidP="00327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4B8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996594" cy="1327807"/>
                  <wp:effectExtent l="0" t="0" r="0" b="0"/>
                  <wp:docPr id="5" name="Рисунок 5" descr="https://frigato.ru/uploads/posts/2017-09/1504733166_male-african-lion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rigato.ru/uploads/posts/2017-09/1504733166_male-african-lion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03" cy="13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099" w:rsidTr="00E64B87">
        <w:tc>
          <w:tcPr>
            <w:tcW w:w="959" w:type="dxa"/>
          </w:tcPr>
          <w:p w:rsidR="00E64B87" w:rsidRPr="00E64B87" w:rsidRDefault="00E64B87" w:rsidP="005C5D9E">
            <w:pPr>
              <w:pStyle w:val="a8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E64B87" w:rsidRDefault="00E64B87" w:rsidP="00CB1F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Лебедь</w:t>
            </w:r>
          </w:p>
        </w:tc>
        <w:tc>
          <w:tcPr>
            <w:tcW w:w="3191" w:type="dxa"/>
          </w:tcPr>
          <w:p w:rsidR="00E64B87" w:rsidRDefault="00E64B87" w:rsidP="003270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4B8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900719" cy="1484329"/>
                  <wp:effectExtent l="0" t="0" r="0" b="0"/>
                  <wp:docPr id="6" name="Рисунок 6" descr="ÐÐ°ÑÑÐ¸Ð½ÐºÐ¸ Ð¿Ð¾ Ð·Ð°Ð¿ÑÐ¾ÑÑ Ð»ÐµÐ±ÐµÐ´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Ð°ÑÑÐ¸Ð½ÐºÐ¸ Ð¿Ð¾ Ð·Ð°Ð¿ÑÐ¾ÑÑ Ð»ÐµÐ±ÐµÐ´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44788" cy="151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68C" w:rsidRPr="00E64B87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: В течение танцевального года у нас уже была возможность перевоплощения и не только в животных, но и в сказочных героев. </w:t>
      </w:r>
    </w:p>
    <w:p w:rsid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>: В предновогодние деньки в наем зале состоялись 3 утренника и 1 вечеринка. Пре</w:t>
      </w:r>
      <w:r w:rsidR="00D87B3B">
        <w:rPr>
          <w:rFonts w:ascii="Times New Roman" w:eastAsia="Times New Roman" w:hAnsi="Times New Roman" w:cs="Times New Roman"/>
          <w:sz w:val="28"/>
          <w:szCs w:val="28"/>
        </w:rPr>
        <w:t>длагаем вспомнить как это было.</w:t>
      </w:r>
    </w:p>
    <w:p w:rsidR="00CB1F38" w:rsidRPr="00E6768C" w:rsidRDefault="00CB1F38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68C" w:rsidRDefault="00E6768C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7B3B">
        <w:rPr>
          <w:rFonts w:ascii="Times New Roman" w:eastAsia="Times New Roman" w:hAnsi="Times New Roman" w:cs="Times New Roman"/>
          <w:b/>
          <w:i/>
          <w:sz w:val="28"/>
          <w:szCs w:val="28"/>
        </w:rPr>
        <w:t>(Видео. Новогодняя вечеринка. Утренники)</w:t>
      </w:r>
    </w:p>
    <w:p w:rsidR="00CB1F38" w:rsidRPr="00D87B3B" w:rsidRDefault="00CB1F38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: Наверно каждый из ребят представляли себя на месте хореографа, учителя танцев, давайте же сейчас воплотим эти желания в жизнь. 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: Для этого конкурса вызывается 10 человек. Вы становитесь в широкий круг, и по очереди должны танцевать под предложенную вам музыку, в это время все остальные должны за вами повторять. А кто лучше из танцоров, повторяющих, будет себя проявлять, получит звёздочку от нашего юного хореографа. 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: Как только музыка закончится, полномочия хореографа передаются следующему. 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: Правила всем понятны? </w:t>
      </w:r>
    </w:p>
    <w:p w:rsidR="00E6768C" w:rsidRDefault="00D87B3B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: Тогда можно начинать.</w:t>
      </w:r>
    </w:p>
    <w:p w:rsidR="00CB1F38" w:rsidRDefault="00CB1F38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68C" w:rsidRDefault="00D87B3B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7B3B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«Хореограф».</w:t>
      </w:r>
    </w:p>
    <w:p w:rsidR="00D87B3B" w:rsidRDefault="00D87B3B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7B3B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Приглашаются 7 человек, занимают по очереди позиции педагог/обучающийся. Вышедший вперёд под музыкальное сопровождение демонстрируют движения, остальные повторяют. </w:t>
      </w:r>
    </w:p>
    <w:p w:rsidR="00E072C7" w:rsidRPr="00D87B3B" w:rsidRDefault="00E072C7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>: Вот сколько</w:t>
      </w:r>
      <w:r w:rsidR="00365852">
        <w:rPr>
          <w:rFonts w:ascii="Times New Roman" w:eastAsia="Times New Roman" w:hAnsi="Times New Roman" w:cs="Times New Roman"/>
          <w:sz w:val="28"/>
          <w:szCs w:val="28"/>
        </w:rPr>
        <w:t xml:space="preserve"> начинающих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 звёздочек у нас, все яркие и</w:t>
      </w:r>
      <w:r w:rsidR="00365852">
        <w:rPr>
          <w:rFonts w:ascii="Times New Roman" w:eastAsia="Times New Roman" w:hAnsi="Times New Roman" w:cs="Times New Roman"/>
          <w:sz w:val="28"/>
          <w:szCs w:val="28"/>
        </w:rPr>
        <w:t xml:space="preserve"> обворожительно 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>красивые.</w:t>
      </w:r>
    </w:p>
    <w:p w:rsidR="00E6768C" w:rsidRPr="00E6768C" w:rsidRDefault="00365852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6768C" w:rsidRPr="00E6768C">
        <w:rPr>
          <w:rFonts w:ascii="Times New Roman" w:eastAsia="Times New Roman" w:hAnsi="Times New Roman" w:cs="Times New Roman"/>
          <w:sz w:val="28"/>
          <w:szCs w:val="28"/>
        </w:rPr>
        <w:t xml:space="preserve">И правда, словно снова побывали на фестивале «Созвездие талантов». 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Вед </w:t>
      </w:r>
      <w:r w:rsidR="0036585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>: В этом году мы завоевали 1 место в категории сюжетный танец с постановкой «Перемен», а средняя группа заняла 2 место с танцем «Большая перемена» и 3 место с танцем «Ох, уж эти девочки…»</w:t>
      </w:r>
    </w:p>
    <w:p w:rsid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3658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>: Непл</w:t>
      </w:r>
      <w:r w:rsidR="00D87B3B">
        <w:rPr>
          <w:rFonts w:ascii="Times New Roman" w:eastAsia="Times New Roman" w:hAnsi="Times New Roman" w:cs="Times New Roman"/>
          <w:sz w:val="28"/>
          <w:szCs w:val="28"/>
        </w:rPr>
        <w:t>охо бы вспомнить, как всё было…</w:t>
      </w:r>
    </w:p>
    <w:p w:rsidR="00CB1F38" w:rsidRPr="00E6768C" w:rsidRDefault="00CB1F38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68C" w:rsidRDefault="00E6768C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7B3B">
        <w:rPr>
          <w:rFonts w:ascii="Times New Roman" w:eastAsia="Times New Roman" w:hAnsi="Times New Roman" w:cs="Times New Roman"/>
          <w:b/>
          <w:i/>
          <w:sz w:val="28"/>
          <w:szCs w:val="28"/>
        </w:rPr>
        <w:t>(Видео. Созвездие талантов)</w:t>
      </w:r>
    </w:p>
    <w:p w:rsidR="00CB1F38" w:rsidRPr="00D87B3B" w:rsidRDefault="00CB1F38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>: А давай испытаем наших танцоров, попробуем определить самого сильного, выносливого и стойкого.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>: А как мы это сделаем?</w:t>
      </w:r>
    </w:p>
    <w:p w:rsid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>: Я сейчас всё расскажу… Ребята, нам нужны желающие, кто хочет побороть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ся за звание «Лучшего» танцора?</w:t>
      </w:r>
    </w:p>
    <w:p w:rsidR="00CB1F38" w:rsidRPr="00E6768C" w:rsidRDefault="00CB1F38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B3B" w:rsidRPr="00D87B3B" w:rsidRDefault="00D87B3B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7B3B">
        <w:rPr>
          <w:rFonts w:ascii="Times New Roman" w:eastAsia="Times New Roman" w:hAnsi="Times New Roman" w:cs="Times New Roman"/>
          <w:b/>
          <w:i/>
          <w:sz w:val="28"/>
          <w:szCs w:val="28"/>
        </w:rPr>
        <w:t>Игра</w:t>
      </w:r>
      <w:r w:rsidR="00E6768C" w:rsidRPr="00D87B3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Pr="00D87B3B">
        <w:rPr>
          <w:rFonts w:ascii="Times New Roman" w:eastAsia="Times New Roman" w:hAnsi="Times New Roman" w:cs="Times New Roman"/>
          <w:b/>
          <w:i/>
          <w:sz w:val="28"/>
          <w:szCs w:val="28"/>
        </w:rPr>
        <w:t>Выносливость</w:t>
      </w:r>
      <w:r w:rsidR="00E6768C" w:rsidRPr="00D87B3B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</w:p>
    <w:p w:rsidR="00E6768C" w:rsidRDefault="00D87B3B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7B3B">
        <w:rPr>
          <w:rFonts w:ascii="Times New Roman" w:eastAsia="Times New Roman" w:hAnsi="Times New Roman" w:cs="Times New Roman"/>
          <w:i/>
          <w:sz w:val="28"/>
          <w:szCs w:val="28"/>
        </w:rPr>
        <w:t>Для участия приглашаются 10 человек, им необходимо как можно дольше пропрыгать на месте. Выигрывает тот, кто остановился последним.</w:t>
      </w:r>
    </w:p>
    <w:p w:rsidR="00CB1F38" w:rsidRPr="000D32BD" w:rsidRDefault="00CB1F38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>Вед 1: Ну ты даёшь?! Разве по прыжкам можно определить лучшего танцора?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>Вед 2: Ну, и как по-твоему?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1: Это очень просто: по зрительским аплодисментам, по результатам фестивалей, соревнований и конкурсов. </w:t>
      </w:r>
    </w:p>
    <w:p w:rsid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>Вед 2: Значит и наши малыши лучшие танцоры! Ведь у них стольк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о медалей и грамот. Вот смотри…</w:t>
      </w:r>
    </w:p>
    <w:p w:rsidR="00CB1F38" w:rsidRPr="00E6768C" w:rsidRDefault="00CB1F38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68C" w:rsidRPr="000D32BD" w:rsidRDefault="00E6768C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32BD">
        <w:rPr>
          <w:rFonts w:ascii="Times New Roman" w:eastAsia="Times New Roman" w:hAnsi="Times New Roman" w:cs="Times New Roman"/>
          <w:b/>
          <w:i/>
          <w:sz w:val="28"/>
          <w:szCs w:val="28"/>
        </w:rPr>
        <w:t>(Видео. Конкурсы)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>: Интересно, а чем запомнился учебный год танцорам постарше?</w:t>
      </w:r>
    </w:p>
    <w:p w:rsid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C">
        <w:rPr>
          <w:rFonts w:ascii="Times New Roman" w:eastAsia="Times New Roman" w:hAnsi="Times New Roman" w:cs="Times New Roman"/>
          <w:sz w:val="28"/>
          <w:szCs w:val="28"/>
        </w:rPr>
        <w:t xml:space="preserve">Вед 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768C">
        <w:rPr>
          <w:rFonts w:ascii="Times New Roman" w:eastAsia="Times New Roman" w:hAnsi="Times New Roman" w:cs="Times New Roman"/>
          <w:sz w:val="28"/>
          <w:szCs w:val="28"/>
        </w:rPr>
        <w:t>: А</w:t>
      </w:r>
      <w:r w:rsidR="000D32BD">
        <w:rPr>
          <w:rFonts w:ascii="Times New Roman" w:eastAsia="Times New Roman" w:hAnsi="Times New Roman" w:cs="Times New Roman"/>
          <w:sz w:val="28"/>
          <w:szCs w:val="28"/>
        </w:rPr>
        <w:t xml:space="preserve"> давай они тебя сами и ответят.</w:t>
      </w:r>
    </w:p>
    <w:p w:rsidR="00CB1F38" w:rsidRDefault="00CB1F38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099" w:rsidRDefault="00327099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099" w:rsidRPr="00E6768C" w:rsidRDefault="00327099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68C" w:rsidRDefault="00E6768C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32B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(Видео. Чем запомнился год)</w:t>
      </w:r>
    </w:p>
    <w:p w:rsidR="001A7E60" w:rsidRDefault="001A7E60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1F38">
        <w:rPr>
          <w:rFonts w:ascii="Times New Roman" w:eastAsia="Times New Roman" w:hAnsi="Times New Roman" w:cs="Times New Roman"/>
          <w:b/>
          <w:i/>
          <w:sz w:val="28"/>
          <w:szCs w:val="28"/>
        </w:rPr>
        <w:t>Концертная программа, состоящая из постановок прошедшего учебного года.</w:t>
      </w:r>
    </w:p>
    <w:p w:rsidR="00CB1F38" w:rsidRPr="00CB1F38" w:rsidRDefault="00CB1F38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768C" w:rsidRDefault="000D32BD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Педагог: </w:t>
      </w:r>
      <w:r w:rsidR="00E6768C" w:rsidRPr="00E6768C">
        <w:rPr>
          <w:rFonts w:ascii="Times New Roman" w:eastAsia="Times New Roman" w:hAnsi="Times New Roman" w:cs="Times New Roman"/>
          <w:sz w:val="28"/>
          <w:szCs w:val="28"/>
        </w:rPr>
        <w:t xml:space="preserve">Этот год прошёл очень быстро, но в то же время очень ярко и незабываемо. За этот учебный год мы провели тысячи тренировок, поучаствовали в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6768C" w:rsidRPr="00E6768C">
        <w:rPr>
          <w:rFonts w:ascii="Times New Roman" w:eastAsia="Times New Roman" w:hAnsi="Times New Roman" w:cs="Times New Roman"/>
          <w:sz w:val="28"/>
          <w:szCs w:val="28"/>
        </w:rPr>
        <w:t xml:space="preserve"> концертах,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6768C" w:rsidRPr="00E6768C">
        <w:rPr>
          <w:rFonts w:ascii="Times New Roman" w:eastAsia="Times New Roman" w:hAnsi="Times New Roman" w:cs="Times New Roman"/>
          <w:sz w:val="28"/>
          <w:szCs w:val="28"/>
        </w:rPr>
        <w:t xml:space="preserve"> конкурсах и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6768C" w:rsidRPr="00E6768C">
        <w:rPr>
          <w:rFonts w:ascii="Times New Roman" w:eastAsia="Times New Roman" w:hAnsi="Times New Roman" w:cs="Times New Roman"/>
          <w:sz w:val="28"/>
          <w:szCs w:val="28"/>
        </w:rPr>
        <w:t xml:space="preserve"> фестивалях. Разрешите же вас всех поздравить с этими не малыми цифрами, и вручить грамоты, дипломы и благодарственные письма.</w:t>
      </w:r>
    </w:p>
    <w:p w:rsidR="00CB1F38" w:rsidRPr="00E6768C" w:rsidRDefault="00CB1F38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68C" w:rsidRDefault="00E6768C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32BD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0D32BD" w:rsidRPr="000D32BD">
        <w:rPr>
          <w:rFonts w:ascii="Times New Roman" w:eastAsia="Times New Roman" w:hAnsi="Times New Roman" w:cs="Times New Roman"/>
          <w:b/>
          <w:i/>
          <w:sz w:val="28"/>
          <w:szCs w:val="28"/>
        </w:rPr>
        <w:t>Награждение</w:t>
      </w:r>
      <w:r w:rsidRPr="000D32BD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CB1F38" w:rsidRPr="000D32BD" w:rsidRDefault="00CB1F38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768C" w:rsidRDefault="000D32BD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Педагог: </w:t>
      </w:r>
      <w:r w:rsidR="00E6768C" w:rsidRPr="00E6768C">
        <w:rPr>
          <w:rFonts w:ascii="Times New Roman" w:eastAsia="Times New Roman" w:hAnsi="Times New Roman" w:cs="Times New Roman"/>
          <w:sz w:val="28"/>
          <w:szCs w:val="28"/>
        </w:rPr>
        <w:t>Спасибо всем за ваш труд: ребятам – за упорные тренировки, яркие выступления, ваши неподдельные эмоции и светлые глаза; родителям – за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ддержку детей, пошив костюмов.  </w:t>
      </w:r>
      <w:r w:rsidR="00E6768C" w:rsidRPr="00E6768C">
        <w:rPr>
          <w:rFonts w:ascii="Times New Roman" w:eastAsia="Times New Roman" w:hAnsi="Times New Roman" w:cs="Times New Roman"/>
          <w:sz w:val="28"/>
          <w:szCs w:val="28"/>
        </w:rPr>
        <w:t>Сейчас большинство из нас уходят на каникулы, но уже в августе-сентябре мы с новыми силами зарекомендуем себя как самый яркий коллектив с необыкновенно трудолю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бивыми и красивыми танцорами.  </w:t>
      </w:r>
      <w:r w:rsidR="00E6768C" w:rsidRPr="00E6768C">
        <w:rPr>
          <w:rFonts w:ascii="Times New Roman" w:eastAsia="Times New Roman" w:hAnsi="Times New Roman" w:cs="Times New Roman"/>
          <w:sz w:val="28"/>
          <w:szCs w:val="28"/>
        </w:rPr>
        <w:t>А сейчас давайте ещё раз вспомним этот танцевальный год.</w:t>
      </w:r>
    </w:p>
    <w:p w:rsidR="00CB1F38" w:rsidRPr="00E6768C" w:rsidRDefault="00CB1F38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68C" w:rsidRDefault="000D32BD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32BD">
        <w:rPr>
          <w:rFonts w:ascii="Times New Roman" w:eastAsia="Times New Roman" w:hAnsi="Times New Roman" w:cs="Times New Roman"/>
          <w:b/>
          <w:i/>
          <w:sz w:val="28"/>
          <w:szCs w:val="28"/>
        </w:rPr>
        <w:t>(Видео.  Концерты</w:t>
      </w:r>
      <w:r w:rsidR="00CB1F3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CB1F38" w:rsidRPr="000D32BD" w:rsidRDefault="00CB1F38" w:rsidP="00CB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768C" w:rsidRDefault="000D32BD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Педагог: </w:t>
      </w:r>
      <w:r w:rsidR="00E6768C" w:rsidRPr="00E6768C">
        <w:rPr>
          <w:rFonts w:ascii="Times New Roman" w:eastAsia="Times New Roman" w:hAnsi="Times New Roman" w:cs="Times New Roman"/>
          <w:sz w:val="28"/>
          <w:szCs w:val="28"/>
        </w:rPr>
        <w:t>Дорогие танцоры, ещё раз поздравляю вас с успешным окончанием 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или второго года обучения. </w:t>
      </w:r>
      <w:r w:rsidR="00E6768C" w:rsidRPr="00E6768C">
        <w:rPr>
          <w:rFonts w:ascii="Times New Roman" w:eastAsia="Times New Roman" w:hAnsi="Times New Roman" w:cs="Times New Roman"/>
          <w:sz w:val="28"/>
          <w:szCs w:val="28"/>
        </w:rPr>
        <w:t>Впереди нас ждет много интересного. Отдыхайте, набирайтесь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сил, укрепляйте свое здоровье. </w:t>
      </w:r>
      <w:r w:rsidR="00E6768C" w:rsidRPr="00E6768C">
        <w:rPr>
          <w:rFonts w:ascii="Times New Roman" w:eastAsia="Times New Roman" w:hAnsi="Times New Roman" w:cs="Times New Roman"/>
          <w:sz w:val="28"/>
          <w:szCs w:val="28"/>
        </w:rPr>
        <w:t>Я вам желаю веселых каникул, но не забывайте растягиваться и тренироваться!</w:t>
      </w:r>
    </w:p>
    <w:p w:rsidR="00E6768C" w:rsidRPr="00E6768C" w:rsidRDefault="00E6768C" w:rsidP="00C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9CF" w:rsidRPr="00F329CF" w:rsidRDefault="00F329CF" w:rsidP="00CB1F38">
      <w:pPr>
        <w:spacing w:after="0" w:line="360" w:lineRule="auto"/>
        <w:rPr>
          <w:sz w:val="28"/>
          <w:szCs w:val="28"/>
        </w:rPr>
      </w:pPr>
    </w:p>
    <w:sectPr w:rsidR="00F329CF" w:rsidRPr="00F329CF" w:rsidSect="00854E7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86" w:rsidRDefault="007C0A86" w:rsidP="00521B5B">
      <w:pPr>
        <w:spacing w:after="0" w:line="240" w:lineRule="auto"/>
      </w:pPr>
      <w:r>
        <w:separator/>
      </w:r>
    </w:p>
  </w:endnote>
  <w:endnote w:type="continuationSeparator" w:id="0">
    <w:p w:rsidR="007C0A86" w:rsidRDefault="007C0A86" w:rsidP="0052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396404"/>
      <w:docPartObj>
        <w:docPartGallery w:val="Page Numbers (Bottom of Page)"/>
        <w:docPartUnique/>
      </w:docPartObj>
    </w:sdtPr>
    <w:sdtEndPr/>
    <w:sdtContent>
      <w:p w:rsidR="009070C8" w:rsidRDefault="009070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E71">
          <w:rPr>
            <w:noProof/>
          </w:rPr>
          <w:t>5</w:t>
        </w:r>
        <w:r>
          <w:fldChar w:fldCharType="end"/>
        </w:r>
      </w:p>
    </w:sdtContent>
  </w:sdt>
  <w:p w:rsidR="009070C8" w:rsidRDefault="009070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86" w:rsidRDefault="007C0A86" w:rsidP="00521B5B">
      <w:pPr>
        <w:spacing w:after="0" w:line="240" w:lineRule="auto"/>
      </w:pPr>
      <w:r>
        <w:separator/>
      </w:r>
    </w:p>
  </w:footnote>
  <w:footnote w:type="continuationSeparator" w:id="0">
    <w:p w:rsidR="007C0A86" w:rsidRDefault="007C0A86" w:rsidP="00521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654"/>
    <w:multiLevelType w:val="hybridMultilevel"/>
    <w:tmpl w:val="D7B27AC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313D5"/>
    <w:multiLevelType w:val="hybridMultilevel"/>
    <w:tmpl w:val="0592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7D95"/>
    <w:multiLevelType w:val="hybridMultilevel"/>
    <w:tmpl w:val="44EEC8A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F1E00"/>
    <w:multiLevelType w:val="hybridMultilevel"/>
    <w:tmpl w:val="2236FA38"/>
    <w:lvl w:ilvl="0" w:tplc="04190015">
      <w:start w:val="1"/>
      <w:numFmt w:val="upp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912BE4"/>
    <w:multiLevelType w:val="hybridMultilevel"/>
    <w:tmpl w:val="0E927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B4007"/>
    <w:multiLevelType w:val="hybridMultilevel"/>
    <w:tmpl w:val="F014D9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CC0D61"/>
    <w:multiLevelType w:val="hybridMultilevel"/>
    <w:tmpl w:val="0576D39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796014"/>
    <w:multiLevelType w:val="hybridMultilevel"/>
    <w:tmpl w:val="66D80DA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2F3BD3"/>
    <w:multiLevelType w:val="hybridMultilevel"/>
    <w:tmpl w:val="299E1A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0A56C2"/>
    <w:multiLevelType w:val="hybridMultilevel"/>
    <w:tmpl w:val="17545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36058"/>
    <w:multiLevelType w:val="hybridMultilevel"/>
    <w:tmpl w:val="9E083C2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CE75F8"/>
    <w:multiLevelType w:val="hybridMultilevel"/>
    <w:tmpl w:val="F0EAE7B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9A67FC"/>
    <w:multiLevelType w:val="hybridMultilevel"/>
    <w:tmpl w:val="D250CEF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3A6373"/>
    <w:multiLevelType w:val="hybridMultilevel"/>
    <w:tmpl w:val="044E6CE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C11E68"/>
    <w:multiLevelType w:val="hybridMultilevel"/>
    <w:tmpl w:val="7CCC1CE0"/>
    <w:lvl w:ilvl="0" w:tplc="04190015">
      <w:start w:val="1"/>
      <w:numFmt w:val="upp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AE600FD"/>
    <w:multiLevelType w:val="hybridMultilevel"/>
    <w:tmpl w:val="D308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50A33"/>
    <w:multiLevelType w:val="hybridMultilevel"/>
    <w:tmpl w:val="9198F90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8827D6"/>
    <w:multiLevelType w:val="hybridMultilevel"/>
    <w:tmpl w:val="5FB64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13F76D8"/>
    <w:multiLevelType w:val="hybridMultilevel"/>
    <w:tmpl w:val="0BBA1EB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186B10"/>
    <w:multiLevelType w:val="hybridMultilevel"/>
    <w:tmpl w:val="22649E9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67231B"/>
    <w:multiLevelType w:val="hybridMultilevel"/>
    <w:tmpl w:val="DDCC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E021E"/>
    <w:multiLevelType w:val="hybridMultilevel"/>
    <w:tmpl w:val="C92044A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4C1396"/>
    <w:multiLevelType w:val="hybridMultilevel"/>
    <w:tmpl w:val="31CE1A4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240893"/>
    <w:multiLevelType w:val="hybridMultilevel"/>
    <w:tmpl w:val="299E1A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AD5D49"/>
    <w:multiLevelType w:val="hybridMultilevel"/>
    <w:tmpl w:val="F41C710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24"/>
  </w:num>
  <w:num w:numId="5">
    <w:abstractNumId w:val="6"/>
  </w:num>
  <w:num w:numId="6">
    <w:abstractNumId w:val="12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22"/>
  </w:num>
  <w:num w:numId="13">
    <w:abstractNumId w:val="18"/>
  </w:num>
  <w:num w:numId="14">
    <w:abstractNumId w:val="2"/>
  </w:num>
  <w:num w:numId="15">
    <w:abstractNumId w:val="15"/>
  </w:num>
  <w:num w:numId="16">
    <w:abstractNumId w:val="20"/>
  </w:num>
  <w:num w:numId="17">
    <w:abstractNumId w:val="1"/>
  </w:num>
  <w:num w:numId="18">
    <w:abstractNumId w:val="9"/>
  </w:num>
  <w:num w:numId="19">
    <w:abstractNumId w:val="8"/>
  </w:num>
  <w:num w:numId="20">
    <w:abstractNumId w:val="16"/>
  </w:num>
  <w:num w:numId="21">
    <w:abstractNumId w:val="14"/>
  </w:num>
  <w:num w:numId="22">
    <w:abstractNumId w:val="5"/>
  </w:num>
  <w:num w:numId="23">
    <w:abstractNumId w:val="3"/>
  </w:num>
  <w:num w:numId="24">
    <w:abstractNumId w:val="4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9AF"/>
    <w:rsid w:val="00023537"/>
    <w:rsid w:val="0005328D"/>
    <w:rsid w:val="00067C15"/>
    <w:rsid w:val="00084E08"/>
    <w:rsid w:val="000936C8"/>
    <w:rsid w:val="000A0E71"/>
    <w:rsid w:val="000D32BD"/>
    <w:rsid w:val="00186D30"/>
    <w:rsid w:val="001A7E60"/>
    <w:rsid w:val="001C3368"/>
    <w:rsid w:val="00217DC9"/>
    <w:rsid w:val="002510FB"/>
    <w:rsid w:val="00291EBE"/>
    <w:rsid w:val="00327099"/>
    <w:rsid w:val="00365852"/>
    <w:rsid w:val="003A01C9"/>
    <w:rsid w:val="0042075F"/>
    <w:rsid w:val="00423945"/>
    <w:rsid w:val="004239AF"/>
    <w:rsid w:val="00436CAB"/>
    <w:rsid w:val="00441CE3"/>
    <w:rsid w:val="0045691E"/>
    <w:rsid w:val="00476E86"/>
    <w:rsid w:val="004954DD"/>
    <w:rsid w:val="00495E94"/>
    <w:rsid w:val="00521B5B"/>
    <w:rsid w:val="005A42F4"/>
    <w:rsid w:val="005C5D9E"/>
    <w:rsid w:val="005F268A"/>
    <w:rsid w:val="005F78FC"/>
    <w:rsid w:val="0060488A"/>
    <w:rsid w:val="00631BF2"/>
    <w:rsid w:val="00692920"/>
    <w:rsid w:val="00693F59"/>
    <w:rsid w:val="006A48BF"/>
    <w:rsid w:val="006B6B22"/>
    <w:rsid w:val="00720E78"/>
    <w:rsid w:val="00773DD1"/>
    <w:rsid w:val="007C0A86"/>
    <w:rsid w:val="007E701B"/>
    <w:rsid w:val="00854E7A"/>
    <w:rsid w:val="00857246"/>
    <w:rsid w:val="00864438"/>
    <w:rsid w:val="009070C8"/>
    <w:rsid w:val="009174D4"/>
    <w:rsid w:val="00936CF0"/>
    <w:rsid w:val="00944BEC"/>
    <w:rsid w:val="009B6A40"/>
    <w:rsid w:val="009F3001"/>
    <w:rsid w:val="00AB4F98"/>
    <w:rsid w:val="00AE368E"/>
    <w:rsid w:val="00B027ED"/>
    <w:rsid w:val="00B14CCD"/>
    <w:rsid w:val="00B576C2"/>
    <w:rsid w:val="00BA73D5"/>
    <w:rsid w:val="00BB3396"/>
    <w:rsid w:val="00BB6EE5"/>
    <w:rsid w:val="00BE409A"/>
    <w:rsid w:val="00BE4F4F"/>
    <w:rsid w:val="00CB1F38"/>
    <w:rsid w:val="00D37442"/>
    <w:rsid w:val="00D87B3B"/>
    <w:rsid w:val="00DF4822"/>
    <w:rsid w:val="00E0184F"/>
    <w:rsid w:val="00E072C7"/>
    <w:rsid w:val="00E119D2"/>
    <w:rsid w:val="00E6398F"/>
    <w:rsid w:val="00E64B87"/>
    <w:rsid w:val="00E6768C"/>
    <w:rsid w:val="00EA60C1"/>
    <w:rsid w:val="00EB283F"/>
    <w:rsid w:val="00EE2358"/>
    <w:rsid w:val="00F329CF"/>
    <w:rsid w:val="00FD7707"/>
    <w:rsid w:val="00FE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04E05-ADBE-4669-9133-A83E8456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9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B5B"/>
  </w:style>
  <w:style w:type="paragraph" w:styleId="a6">
    <w:name w:val="footer"/>
    <w:basedOn w:val="a"/>
    <w:link w:val="a7"/>
    <w:uiPriority w:val="99"/>
    <w:unhideWhenUsed/>
    <w:rsid w:val="0052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B5B"/>
  </w:style>
  <w:style w:type="character" w:customStyle="1" w:styleId="c8">
    <w:name w:val="c8"/>
    <w:basedOn w:val="a0"/>
    <w:rsid w:val="00E6398F"/>
  </w:style>
  <w:style w:type="paragraph" w:customStyle="1" w:styleId="c2">
    <w:name w:val="c2"/>
    <w:basedOn w:val="a"/>
    <w:rsid w:val="00E6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E6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64438"/>
    <w:pPr>
      <w:ind w:left="720"/>
      <w:contextualSpacing/>
    </w:pPr>
  </w:style>
  <w:style w:type="paragraph" w:styleId="a9">
    <w:name w:val="No Spacing"/>
    <w:uiPriority w:val="1"/>
    <w:qFormat/>
    <w:rsid w:val="00B576C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3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9C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23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29F8-2DB8-40D0-B492-1E170ECF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14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31</cp:revision>
  <cp:lastPrinted>2019-03-19T20:35:00Z</cp:lastPrinted>
  <dcterms:created xsi:type="dcterms:W3CDTF">2018-12-03T15:26:00Z</dcterms:created>
  <dcterms:modified xsi:type="dcterms:W3CDTF">2020-05-31T12:05:00Z</dcterms:modified>
</cp:coreProperties>
</file>