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10" w:rsidRDefault="00C91710" w:rsidP="00C91710">
      <w:pPr>
        <w:pStyle w:val="1"/>
        <w:jc w:val="center"/>
      </w:pPr>
      <w:r>
        <w:t>Эссе на тему</w:t>
      </w:r>
    </w:p>
    <w:p w:rsidR="00C91710" w:rsidRDefault="00C91710" w:rsidP="00C91710">
      <w:pPr>
        <w:pStyle w:val="1"/>
        <w:jc w:val="center"/>
      </w:pPr>
      <w:r>
        <w:t>«Самое</w:t>
      </w:r>
      <w:r>
        <w:t xml:space="preserve"> важное в работе судьи, это...»</w:t>
      </w:r>
    </w:p>
    <w:p w:rsidR="00C91710" w:rsidRPr="00C91710" w:rsidRDefault="00C91710" w:rsidP="00C91710">
      <w:bookmarkStart w:id="0" w:name="_GoBack"/>
      <w:bookmarkEnd w:id="0"/>
    </w:p>
    <w:p w:rsidR="00C91710" w:rsidRDefault="00C91710" w:rsidP="00C91710">
      <w:r>
        <w:t>«Судья - это говорящий закон, закон - это немой судья» - это великое высказывание древнеримского п</w:t>
      </w:r>
      <w:r>
        <w:t xml:space="preserve">олитического деятеля, оратора и </w:t>
      </w:r>
      <w:r>
        <w:t>философа Цицерона. Прежде чем рассуждать о личности судьи, о судье, как профессионале своего дела, нужно разобраться в основных понятиях: ч</w:t>
      </w:r>
      <w:r>
        <w:t>то такое суд и кто такой судья?</w:t>
      </w:r>
    </w:p>
    <w:p w:rsidR="00C91710" w:rsidRDefault="00C91710" w:rsidP="00C91710">
      <w:r>
        <w:t>Справочники говорят нам о том, что суд — это орган государственной власти, осуществляющий правосудие. Судья же - это лицо, осуществляющее правосудие. Таким образом, на плечи судьи ложится необыкновенно сложная задача и огромная ответственность, а это значит, что судья априори должен быть каким-то особенным человеком по своим личностным качествам и</w:t>
      </w:r>
      <w:r>
        <w:t xml:space="preserve"> профессиональным компетенциям.</w:t>
      </w:r>
    </w:p>
    <w:p w:rsidR="00C91710" w:rsidRDefault="00C91710" w:rsidP="00C91710">
      <w:r>
        <w:t xml:space="preserve">В моем представлении, судья - это неподкупный, бескорыстный человек с сильным и твёрдым характером, который не признает ложь и не может смириться с нарушением порядка. Судья ежедневно стоит на страже закона и справедливости, на защите </w:t>
      </w:r>
      <w:proofErr w:type="gramStart"/>
      <w:r>
        <w:t>слабых</w:t>
      </w:r>
      <w:proofErr w:type="gramEnd"/>
      <w:r>
        <w:t>, обиженных, обманутых, не взирая на их социальное положение, физические особенности или возраст. А для выполнения этих задач судья должен идеально знать законы и умело применять их к тем или иным жизненным обстоятельствам, изложенным в судебных делах. И потому я думаю, что самым важным в работе судьи является беспристрастность. Сложно оставаться нейтральным человеком и с холодным разумом принимать верные решения. Как бы то ни было, судь</w:t>
      </w:r>
      <w:proofErr w:type="gramStart"/>
      <w:r>
        <w:t>я-</w:t>
      </w:r>
      <w:proofErr w:type="gramEnd"/>
      <w:r>
        <w:t xml:space="preserve"> живой человек со своими эмоциями, симпатиями, антипатиями, но будучи на посту - он должен уметь отключать </w:t>
      </w:r>
      <w:r>
        <w:t>сердце и включать только разум.</w:t>
      </w:r>
    </w:p>
    <w:p w:rsidR="00842136" w:rsidRDefault="00C91710" w:rsidP="00C91710">
      <w:r>
        <w:t xml:space="preserve">Цицерон в своём высказывании был абсолютно прав. Закон </w:t>
      </w:r>
      <w:proofErr w:type="gramStart"/>
      <w:r>
        <w:t>нем</w:t>
      </w:r>
      <w:proofErr w:type="gramEnd"/>
      <w:r>
        <w:t>, беспомощен, поэтому ему нужен сильный человек, который справится со всеми нарушителями. Судья должен быть личностью, которая понимает, принимает закон и является его сподвижником. Люди должны знать, что за каждое нарушение следует наказание, и тогда человек не станет идти против закона. Судья – это говорящий закон. Судья говорит от имени закона, это его голос всегда действует по правилам. Судья не может отказать в помощи человеку из-за его социального положения, ведь закон должен помогать всем нуждающимся. Судья должен быть ч</w:t>
      </w:r>
      <w:r>
        <w:t xml:space="preserve">естным и справедливым борцом за </w:t>
      </w:r>
      <w:r>
        <w:t>правду. Именно такой судья способен заставить закон говорить тем языком, который ему предписан.</w:t>
      </w:r>
    </w:p>
    <w:sectPr w:rsidR="0084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10"/>
    <w:rsid w:val="00181EFF"/>
    <w:rsid w:val="00B16626"/>
    <w:rsid w:val="00C91710"/>
    <w:rsid w:val="00D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2020-05-13T09:14:00Z</dcterms:created>
  <dcterms:modified xsi:type="dcterms:W3CDTF">2020-05-13T09:16:00Z</dcterms:modified>
</cp:coreProperties>
</file>