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ECB8" w14:textId="77777777" w:rsidR="00DE291F" w:rsidRPr="006443D9" w:rsidRDefault="00DE291F" w:rsidP="00C75B8D">
      <w:pPr>
        <w:spacing w:after="0" w:line="360" w:lineRule="auto"/>
        <w:ind w:firstLine="567"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3D9">
        <w:rPr>
          <w:rFonts w:ascii="Times New Roman" w:hAnsi="Times New Roman" w:cs="Times New Roman"/>
          <w:i/>
          <w:sz w:val="28"/>
          <w:szCs w:val="28"/>
        </w:rPr>
        <w:t>Е. А. Томилова</w:t>
      </w:r>
    </w:p>
    <w:p w14:paraId="79554274" w14:textId="77777777" w:rsidR="00DE291F" w:rsidRPr="006443D9" w:rsidRDefault="00DE291F" w:rsidP="00C75B8D">
      <w:pPr>
        <w:spacing w:after="0" w:line="360" w:lineRule="auto"/>
        <w:ind w:firstLine="567"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3D9">
        <w:rPr>
          <w:rFonts w:ascii="Times New Roman" w:hAnsi="Times New Roman" w:cs="Times New Roman"/>
          <w:i/>
          <w:sz w:val="28"/>
          <w:szCs w:val="28"/>
        </w:rPr>
        <w:t>(Новосибирск, ФГБОУ ВО «Новосибирский государственный педагогич</w:t>
      </w:r>
      <w:r w:rsidRPr="006443D9">
        <w:rPr>
          <w:rFonts w:ascii="Times New Roman" w:hAnsi="Times New Roman" w:cs="Times New Roman"/>
          <w:i/>
          <w:sz w:val="28"/>
          <w:szCs w:val="28"/>
        </w:rPr>
        <w:t>е</w:t>
      </w:r>
      <w:r w:rsidRPr="006443D9">
        <w:rPr>
          <w:rFonts w:ascii="Times New Roman" w:hAnsi="Times New Roman" w:cs="Times New Roman"/>
          <w:i/>
          <w:sz w:val="28"/>
          <w:szCs w:val="28"/>
        </w:rPr>
        <w:t>ский университет»</w:t>
      </w:r>
      <w:r w:rsidR="00F366E0" w:rsidRPr="006443D9">
        <w:rPr>
          <w:rFonts w:ascii="Times New Roman" w:hAnsi="Times New Roman" w:cs="Times New Roman"/>
          <w:i/>
          <w:sz w:val="28"/>
          <w:szCs w:val="28"/>
        </w:rPr>
        <w:t>,</w:t>
      </w:r>
      <w:r w:rsidRPr="006443D9">
        <w:rPr>
          <w:rFonts w:ascii="Times New Roman" w:hAnsi="Times New Roman" w:cs="Times New Roman"/>
          <w:i/>
          <w:sz w:val="28"/>
          <w:szCs w:val="28"/>
        </w:rPr>
        <w:t xml:space="preserve"> Россия) </w:t>
      </w:r>
    </w:p>
    <w:p w14:paraId="56E366D5" w14:textId="77777777" w:rsidR="003E5872" w:rsidRPr="006443D9" w:rsidRDefault="003E5872" w:rsidP="00C75B8D">
      <w:pPr>
        <w:spacing w:line="360" w:lineRule="auto"/>
        <w:ind w:firstLine="567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>ВОСПИТАТЕЛЬНЫЙ ПОТЕНЦИАЛ ПОСЛОВИЦ И ПОГОВОРОК В ФОРМИРОВАНИИ ЦЕННОСТНЫХ ОРИЕНТАЦИЙ У МЛАДШИХ ШКОЛ</w:t>
      </w:r>
      <w:r w:rsidRPr="006443D9">
        <w:rPr>
          <w:rFonts w:ascii="Times New Roman" w:hAnsi="Times New Roman" w:cs="Times New Roman"/>
          <w:sz w:val="28"/>
          <w:szCs w:val="28"/>
        </w:rPr>
        <w:t>Ь</w:t>
      </w:r>
      <w:r w:rsidRPr="006443D9">
        <w:rPr>
          <w:rFonts w:ascii="Times New Roman" w:hAnsi="Times New Roman" w:cs="Times New Roman"/>
          <w:sz w:val="28"/>
          <w:szCs w:val="28"/>
        </w:rPr>
        <w:t>НИКОВ В ПОЛИКУЛЬТУРНОЙ ОБРАЗОВАТЕЛЬНОЙ СРЕДЕ (НА ПРИМ</w:t>
      </w:r>
      <w:r w:rsidRPr="006443D9">
        <w:rPr>
          <w:rFonts w:ascii="Times New Roman" w:hAnsi="Times New Roman" w:cs="Times New Roman"/>
          <w:sz w:val="28"/>
          <w:szCs w:val="28"/>
        </w:rPr>
        <w:t>Е</w:t>
      </w:r>
      <w:r w:rsidRPr="006443D9">
        <w:rPr>
          <w:rFonts w:ascii="Times New Roman" w:hAnsi="Times New Roman" w:cs="Times New Roman"/>
          <w:sz w:val="28"/>
          <w:szCs w:val="28"/>
        </w:rPr>
        <w:t>РЕ ХАКАСИИ)</w:t>
      </w:r>
    </w:p>
    <w:p w14:paraId="6CECDB9C" w14:textId="77777777" w:rsidR="003E5872" w:rsidRPr="006443D9" w:rsidRDefault="003E5872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>Работа посвящена актуальной проблем</w:t>
      </w:r>
      <w:r w:rsidR="00DE291F" w:rsidRPr="006443D9">
        <w:rPr>
          <w:rFonts w:ascii="Times New Roman" w:hAnsi="Times New Roman" w:cs="Times New Roman"/>
          <w:sz w:val="28"/>
          <w:szCs w:val="28"/>
        </w:rPr>
        <w:t>е формирования ценностных орие</w:t>
      </w:r>
      <w:r w:rsidR="00DE291F" w:rsidRPr="006443D9">
        <w:rPr>
          <w:rFonts w:ascii="Times New Roman" w:hAnsi="Times New Roman" w:cs="Times New Roman"/>
          <w:sz w:val="28"/>
          <w:szCs w:val="28"/>
        </w:rPr>
        <w:t>н</w:t>
      </w:r>
      <w:r w:rsidR="00DE291F" w:rsidRPr="006443D9">
        <w:rPr>
          <w:rFonts w:ascii="Times New Roman" w:hAnsi="Times New Roman" w:cs="Times New Roman"/>
          <w:sz w:val="28"/>
          <w:szCs w:val="28"/>
        </w:rPr>
        <w:t xml:space="preserve">таций у младших школьников в поликультурной среде с помощью средств </w:t>
      </w:r>
      <w:proofErr w:type="spellStart"/>
      <w:r w:rsidR="00DE291F" w:rsidRPr="006443D9">
        <w:rPr>
          <w:rFonts w:ascii="Times New Roman" w:hAnsi="Times New Roman" w:cs="Times New Roman"/>
          <w:sz w:val="28"/>
          <w:szCs w:val="28"/>
        </w:rPr>
        <w:t>э</w:t>
      </w:r>
      <w:r w:rsidR="00DE291F" w:rsidRPr="006443D9">
        <w:rPr>
          <w:rFonts w:ascii="Times New Roman" w:hAnsi="Times New Roman" w:cs="Times New Roman"/>
          <w:sz w:val="28"/>
          <w:szCs w:val="28"/>
        </w:rPr>
        <w:t>т</w:t>
      </w:r>
      <w:r w:rsidR="00DE291F" w:rsidRPr="006443D9">
        <w:rPr>
          <w:rFonts w:ascii="Times New Roman" w:hAnsi="Times New Roman" w:cs="Times New Roman"/>
          <w:sz w:val="28"/>
          <w:szCs w:val="28"/>
        </w:rPr>
        <w:t>нопедагогики</w:t>
      </w:r>
      <w:proofErr w:type="spellEnd"/>
      <w:r w:rsidRPr="006443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B1CE88" w14:textId="77777777" w:rsidR="003E5872" w:rsidRPr="006443D9" w:rsidRDefault="003E5872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>Ключевые слова:</w:t>
      </w:r>
      <w:r w:rsidR="00DE291F" w:rsidRPr="006443D9">
        <w:rPr>
          <w:rFonts w:ascii="Times New Roman" w:hAnsi="Times New Roman" w:cs="Times New Roman"/>
          <w:sz w:val="28"/>
          <w:szCs w:val="28"/>
        </w:rPr>
        <w:t xml:space="preserve"> пословицы, поговорки, ценностные ориентации, восп</w:t>
      </w:r>
      <w:r w:rsidR="00DE291F" w:rsidRPr="006443D9">
        <w:rPr>
          <w:rFonts w:ascii="Times New Roman" w:hAnsi="Times New Roman" w:cs="Times New Roman"/>
          <w:sz w:val="28"/>
          <w:szCs w:val="28"/>
        </w:rPr>
        <w:t>и</w:t>
      </w:r>
      <w:r w:rsidR="00DE291F" w:rsidRPr="006443D9">
        <w:rPr>
          <w:rFonts w:ascii="Times New Roman" w:hAnsi="Times New Roman" w:cs="Times New Roman"/>
          <w:sz w:val="28"/>
          <w:szCs w:val="28"/>
        </w:rPr>
        <w:t>тание, младшие школьники</w:t>
      </w:r>
      <w:r w:rsidRPr="006443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4D0FC0" w14:textId="77777777" w:rsidR="00F366E0" w:rsidRPr="006443D9" w:rsidRDefault="00F366E0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461F226" w14:textId="080A9643" w:rsidR="00ED56FE" w:rsidRPr="008D587A" w:rsidRDefault="00ED56FE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>Поликультурная образовательная среда на сегодняшний день является н</w:t>
      </w:r>
      <w:r w:rsidRPr="006443D9">
        <w:rPr>
          <w:rFonts w:ascii="Times New Roman" w:hAnsi="Times New Roman" w:cs="Times New Roman"/>
          <w:sz w:val="28"/>
          <w:szCs w:val="28"/>
        </w:rPr>
        <w:t>е</w:t>
      </w:r>
      <w:r w:rsidRPr="006443D9">
        <w:rPr>
          <w:rFonts w:ascii="Times New Roman" w:hAnsi="Times New Roman" w:cs="Times New Roman"/>
          <w:sz w:val="28"/>
          <w:szCs w:val="28"/>
        </w:rPr>
        <w:t>редким явлением в школах. Основополагающим фактором перспективы вза</w:t>
      </w:r>
      <w:r w:rsidRPr="006443D9">
        <w:rPr>
          <w:rFonts w:ascii="Times New Roman" w:hAnsi="Times New Roman" w:cs="Times New Roman"/>
          <w:sz w:val="28"/>
          <w:szCs w:val="28"/>
        </w:rPr>
        <w:t>и</w:t>
      </w:r>
      <w:r w:rsidRPr="006443D9">
        <w:rPr>
          <w:rFonts w:ascii="Times New Roman" w:hAnsi="Times New Roman" w:cs="Times New Roman"/>
          <w:sz w:val="28"/>
          <w:szCs w:val="28"/>
        </w:rPr>
        <w:t>моотношений в многонациональных коллективах является формирование це</w:t>
      </w:r>
      <w:r w:rsidRPr="006443D9">
        <w:rPr>
          <w:rFonts w:ascii="Times New Roman" w:hAnsi="Times New Roman" w:cs="Times New Roman"/>
          <w:sz w:val="28"/>
          <w:szCs w:val="28"/>
        </w:rPr>
        <w:t>н</w:t>
      </w:r>
      <w:r w:rsidRPr="006443D9">
        <w:rPr>
          <w:rFonts w:ascii="Times New Roman" w:hAnsi="Times New Roman" w:cs="Times New Roman"/>
          <w:sz w:val="28"/>
          <w:szCs w:val="28"/>
        </w:rPr>
        <w:t>ностных ориентаций младших школьников, что в свою очередь может выпо</w:t>
      </w:r>
      <w:r w:rsidRPr="006443D9">
        <w:rPr>
          <w:rFonts w:ascii="Times New Roman" w:hAnsi="Times New Roman" w:cs="Times New Roman"/>
          <w:sz w:val="28"/>
          <w:szCs w:val="28"/>
        </w:rPr>
        <w:t>л</w:t>
      </w:r>
      <w:r w:rsidRPr="006443D9">
        <w:rPr>
          <w:rFonts w:ascii="Times New Roman" w:hAnsi="Times New Roman" w:cs="Times New Roman"/>
          <w:sz w:val="28"/>
          <w:szCs w:val="28"/>
        </w:rPr>
        <w:t>нять функции духовно-нравственного воспитания в поликультурной образов</w:t>
      </w:r>
      <w:r w:rsidRPr="006443D9">
        <w:rPr>
          <w:rFonts w:ascii="Times New Roman" w:hAnsi="Times New Roman" w:cs="Times New Roman"/>
          <w:sz w:val="28"/>
          <w:szCs w:val="28"/>
        </w:rPr>
        <w:t>а</w:t>
      </w:r>
      <w:r w:rsidRPr="006443D9">
        <w:rPr>
          <w:rFonts w:ascii="Times New Roman" w:hAnsi="Times New Roman" w:cs="Times New Roman"/>
          <w:sz w:val="28"/>
          <w:szCs w:val="28"/>
        </w:rPr>
        <w:t>тельной среде. Именно в школе, происходит интенсивный процесс формиров</w:t>
      </w:r>
      <w:r w:rsidRPr="006443D9">
        <w:rPr>
          <w:rFonts w:ascii="Times New Roman" w:hAnsi="Times New Roman" w:cs="Times New Roman"/>
          <w:sz w:val="28"/>
          <w:szCs w:val="28"/>
        </w:rPr>
        <w:t>а</w:t>
      </w:r>
      <w:r w:rsidRPr="006443D9">
        <w:rPr>
          <w:rFonts w:ascii="Times New Roman" w:hAnsi="Times New Roman" w:cs="Times New Roman"/>
          <w:sz w:val="28"/>
          <w:szCs w:val="28"/>
        </w:rPr>
        <w:t>ния нравственных качеств личности ребенка, всего спектра отношений детей младшего школьног</w:t>
      </w:r>
      <w:r w:rsidR="008D587A">
        <w:rPr>
          <w:rFonts w:ascii="Times New Roman" w:hAnsi="Times New Roman" w:cs="Times New Roman"/>
          <w:sz w:val="28"/>
          <w:szCs w:val="28"/>
        </w:rPr>
        <w:t>о возраста к действительности</w:t>
      </w:r>
      <w:r w:rsidRPr="006443D9">
        <w:rPr>
          <w:rFonts w:ascii="Times New Roman" w:hAnsi="Times New Roman" w:cs="Times New Roman"/>
          <w:sz w:val="28"/>
          <w:szCs w:val="28"/>
        </w:rPr>
        <w:t xml:space="preserve"> </w:t>
      </w:r>
      <w:r w:rsidR="008D587A">
        <w:rPr>
          <w:rFonts w:ascii="Times New Roman" w:hAnsi="Times New Roman" w:cs="Times New Roman"/>
          <w:sz w:val="28"/>
          <w:szCs w:val="28"/>
        </w:rPr>
        <w:t>[6, с. 2</w:t>
      </w:r>
      <w:r w:rsidR="008D587A" w:rsidRPr="008D587A">
        <w:rPr>
          <w:rFonts w:ascii="Times New Roman" w:hAnsi="Times New Roman" w:cs="Times New Roman"/>
          <w:sz w:val="28"/>
          <w:szCs w:val="28"/>
        </w:rPr>
        <w:t>]</w:t>
      </w:r>
      <w:r w:rsidR="008D587A">
        <w:rPr>
          <w:rFonts w:ascii="Times New Roman" w:hAnsi="Times New Roman" w:cs="Times New Roman"/>
          <w:sz w:val="28"/>
          <w:szCs w:val="28"/>
        </w:rPr>
        <w:t>.</w:t>
      </w:r>
    </w:p>
    <w:p w14:paraId="5C935486" w14:textId="52705EA8" w:rsidR="00F366E0" w:rsidRPr="006443D9" w:rsidRDefault="00FD7E69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 xml:space="preserve">Пословицы </w:t>
      </w:r>
      <w:r w:rsidR="00912150" w:rsidRPr="006443D9">
        <w:rPr>
          <w:rFonts w:ascii="Times New Roman" w:hAnsi="Times New Roman" w:cs="Times New Roman"/>
          <w:sz w:val="28"/>
          <w:szCs w:val="28"/>
        </w:rPr>
        <w:t>и поговорки являются хорошим</w:t>
      </w:r>
      <w:r w:rsidRPr="006443D9">
        <w:rPr>
          <w:rFonts w:ascii="Times New Roman" w:hAnsi="Times New Roman" w:cs="Times New Roman"/>
          <w:sz w:val="28"/>
          <w:szCs w:val="28"/>
        </w:rPr>
        <w:t xml:space="preserve"> подспорье</w:t>
      </w:r>
      <w:r w:rsidR="00912150" w:rsidRPr="006443D9">
        <w:rPr>
          <w:rFonts w:ascii="Times New Roman" w:hAnsi="Times New Roman" w:cs="Times New Roman"/>
          <w:sz w:val="28"/>
          <w:szCs w:val="28"/>
        </w:rPr>
        <w:t>м</w:t>
      </w:r>
      <w:r w:rsidRPr="006443D9">
        <w:rPr>
          <w:rFonts w:ascii="Times New Roman" w:hAnsi="Times New Roman" w:cs="Times New Roman"/>
          <w:sz w:val="28"/>
          <w:szCs w:val="28"/>
        </w:rPr>
        <w:t xml:space="preserve">  для </w:t>
      </w:r>
      <w:r w:rsidR="00912150" w:rsidRPr="006443D9">
        <w:rPr>
          <w:rFonts w:ascii="Times New Roman" w:hAnsi="Times New Roman" w:cs="Times New Roman"/>
          <w:sz w:val="28"/>
          <w:szCs w:val="28"/>
        </w:rPr>
        <w:t>социально-этического воспитания.</w:t>
      </w:r>
      <w:r w:rsidRPr="006443D9">
        <w:rPr>
          <w:rFonts w:ascii="Times New Roman" w:hAnsi="Times New Roman" w:cs="Times New Roman"/>
          <w:sz w:val="28"/>
          <w:szCs w:val="28"/>
        </w:rPr>
        <w:t xml:space="preserve"> </w:t>
      </w:r>
      <w:r w:rsidR="00865FDB" w:rsidRPr="006443D9">
        <w:rPr>
          <w:rFonts w:ascii="Times New Roman" w:hAnsi="Times New Roman" w:cs="Times New Roman"/>
          <w:sz w:val="28"/>
          <w:szCs w:val="28"/>
        </w:rPr>
        <w:t>В них заложены в качестве основы мысли, чувства и жизненный опыт народа, пример жизненной ситуации. Народная мудрость – неиссякаемый источник знания, достойный подражания</w:t>
      </w:r>
      <w:r w:rsidR="008D587A">
        <w:rPr>
          <w:rFonts w:ascii="Times New Roman" w:hAnsi="Times New Roman" w:cs="Times New Roman"/>
          <w:sz w:val="28"/>
          <w:szCs w:val="28"/>
        </w:rPr>
        <w:t xml:space="preserve"> [2, с. 11</w:t>
      </w:r>
      <w:r w:rsidR="008D587A" w:rsidRPr="008D587A">
        <w:rPr>
          <w:rFonts w:ascii="Times New Roman" w:hAnsi="Times New Roman" w:cs="Times New Roman"/>
          <w:sz w:val="28"/>
          <w:szCs w:val="28"/>
        </w:rPr>
        <w:t>]</w:t>
      </w:r>
      <w:r w:rsidR="00865FDB" w:rsidRPr="006443D9">
        <w:rPr>
          <w:rFonts w:ascii="Times New Roman" w:hAnsi="Times New Roman" w:cs="Times New Roman"/>
          <w:sz w:val="28"/>
          <w:szCs w:val="28"/>
        </w:rPr>
        <w:t>.</w:t>
      </w:r>
      <w:r w:rsidR="00865FDB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</w:t>
      </w:r>
    </w:p>
    <w:p w14:paraId="1B1E85C7" w14:textId="77777777" w:rsidR="00865FDB" w:rsidRPr="006443D9" w:rsidRDefault="00865FDB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>Рассмотрим воспитательный потенциал пословиц и поговорок хакасского народа как одного из представителей коренных народов Сибири.</w:t>
      </w:r>
    </w:p>
    <w:p w14:paraId="7CFEE8C0" w14:textId="3BEC417A" w:rsidR="00AF3916" w:rsidRPr="006443D9" w:rsidRDefault="00AF3916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>Для хакасского народа с его более чем полутора тысячелетней историей было характерно постоянное воздействие культур, традиций и</w:t>
      </w:r>
      <w:r w:rsidR="00F366E0" w:rsidRPr="006443D9">
        <w:rPr>
          <w:rFonts w:ascii="Times New Roman" w:hAnsi="Times New Roman" w:cs="Times New Roman"/>
          <w:sz w:val="28"/>
          <w:szCs w:val="28"/>
        </w:rPr>
        <w:t xml:space="preserve"> религий других народов</w:t>
      </w:r>
      <w:r w:rsidRPr="006443D9">
        <w:rPr>
          <w:rFonts w:ascii="Times New Roman" w:hAnsi="Times New Roman" w:cs="Times New Roman"/>
          <w:sz w:val="28"/>
          <w:szCs w:val="28"/>
        </w:rPr>
        <w:t>. Традиционные верования предков хакасов испытали влияния многих религиозных течений.</w:t>
      </w:r>
      <w:r w:rsidR="00F366E0" w:rsidRPr="006443D9">
        <w:rPr>
          <w:rFonts w:ascii="Times New Roman" w:hAnsi="Times New Roman" w:cs="Times New Roman"/>
          <w:sz w:val="28"/>
          <w:szCs w:val="28"/>
        </w:rPr>
        <w:t xml:space="preserve"> </w:t>
      </w:r>
      <w:r w:rsidR="00E03225" w:rsidRPr="006443D9">
        <w:rPr>
          <w:rFonts w:ascii="Times New Roman" w:hAnsi="Times New Roman" w:cs="Times New Roman"/>
          <w:sz w:val="28"/>
          <w:szCs w:val="28"/>
        </w:rPr>
        <w:t xml:space="preserve">Всё это не могло, не отразится на устном народном </w:t>
      </w:r>
      <w:r w:rsidR="00E03225" w:rsidRPr="00E03225">
        <w:rPr>
          <w:rFonts w:ascii="Times New Roman" w:hAnsi="Times New Roman" w:cs="Times New Roman"/>
          <w:sz w:val="28"/>
          <w:szCs w:val="28"/>
        </w:rPr>
        <w:t>тво</w:t>
      </w:r>
      <w:r w:rsidR="00E03225" w:rsidRPr="00E03225">
        <w:rPr>
          <w:rFonts w:ascii="Times New Roman" w:hAnsi="Times New Roman" w:cs="Times New Roman"/>
          <w:sz w:val="28"/>
          <w:szCs w:val="28"/>
        </w:rPr>
        <w:t>р</w:t>
      </w:r>
      <w:r w:rsidR="00E03225" w:rsidRPr="00E03225">
        <w:rPr>
          <w:rFonts w:ascii="Times New Roman" w:hAnsi="Times New Roman" w:cs="Times New Roman"/>
          <w:sz w:val="28"/>
          <w:szCs w:val="28"/>
        </w:rPr>
        <w:lastRenderedPageBreak/>
        <w:t>честве и традициях хакасов. О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сновной почвой и материалом для фолькл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 оказыв</w:t>
      </w:r>
      <w:r w:rsidR="0013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тся, были </w:t>
      </w:r>
      <w:proofErr w:type="spellStart"/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этносоциальные</w:t>
      </w:r>
      <w:proofErr w:type="spellEnd"/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культурно-бытовые явления, кот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рые, в совокупности, образуют сложный по составу мир первичных обо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щений, знаковых систем, относящихся к различным сторонам действ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03225" w:rsidRPr="00E0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тельности: традиционные этносоциальные институты, обряды, обычаи, нормы быта, правовые установления, представления и верования.</w:t>
      </w:r>
      <w:r w:rsidRPr="00E03225">
        <w:rPr>
          <w:rFonts w:ascii="Times New Roman" w:hAnsi="Times New Roman" w:cs="Times New Roman"/>
          <w:sz w:val="28"/>
          <w:szCs w:val="28"/>
        </w:rPr>
        <w:t xml:space="preserve"> </w:t>
      </w:r>
      <w:r w:rsidRPr="006443D9">
        <w:rPr>
          <w:rFonts w:ascii="Times New Roman" w:hAnsi="Times New Roman" w:cs="Times New Roman"/>
          <w:sz w:val="28"/>
          <w:szCs w:val="28"/>
        </w:rPr>
        <w:t xml:space="preserve">Так в </w:t>
      </w:r>
      <w:r w:rsidRPr="006443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3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43D9">
        <w:rPr>
          <w:rFonts w:ascii="Times New Roman" w:hAnsi="Times New Roman" w:cs="Times New Roman"/>
          <w:color w:val="000000"/>
          <w:sz w:val="28"/>
          <w:szCs w:val="28"/>
        </w:rPr>
        <w:t xml:space="preserve">словицах и поговорках хакасского народа 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</w:t>
      </w:r>
      <w:r w:rsidRPr="006443D9">
        <w:rPr>
          <w:rFonts w:ascii="Times New Roman" w:hAnsi="Times New Roman" w:cs="Times New Roman"/>
          <w:color w:val="000000"/>
          <w:sz w:val="28"/>
          <w:szCs w:val="28"/>
        </w:rPr>
        <w:t>философское вид</w:t>
      </w:r>
      <w:r w:rsidRPr="006443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43D9">
        <w:rPr>
          <w:rFonts w:ascii="Times New Roman" w:hAnsi="Times New Roman" w:cs="Times New Roman"/>
          <w:color w:val="000000"/>
          <w:sz w:val="28"/>
          <w:szCs w:val="28"/>
        </w:rPr>
        <w:t>ние мира, жизни, взаимоотношения между людьми.</w:t>
      </w:r>
      <w:r w:rsidR="00313158" w:rsidRPr="006443D9">
        <w:rPr>
          <w:rFonts w:ascii="Times New Roman" w:hAnsi="Times New Roman" w:cs="Times New Roman"/>
          <w:sz w:val="28"/>
          <w:szCs w:val="28"/>
        </w:rPr>
        <w:t xml:space="preserve"> 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В любой пословице и поговорке всегда присутствует «педагогический момент» - назидател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ность.</w:t>
      </w:r>
      <w:r w:rsidR="00313158" w:rsidRPr="006443D9">
        <w:rPr>
          <w:rFonts w:ascii="Times New Roman" w:hAnsi="Times New Roman" w:cs="Times New Roman"/>
          <w:sz w:val="28"/>
          <w:szCs w:val="28"/>
        </w:rPr>
        <w:t xml:space="preserve"> 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 xml:space="preserve">Усиливает их значение как </w:t>
      </w:r>
      <w:proofErr w:type="spellStart"/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этнопедагогических</w:t>
      </w:r>
      <w:proofErr w:type="spellEnd"/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 xml:space="preserve"> сре</w:t>
      </w:r>
      <w:proofErr w:type="gramStart"/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дств бл</w:t>
      </w:r>
      <w:proofErr w:type="gramEnd"/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агоприя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ная для запоминания</w:t>
      </w:r>
      <w:r w:rsidR="00E6713D" w:rsidRPr="006443D9">
        <w:rPr>
          <w:rFonts w:ascii="Times New Roman" w:hAnsi="Times New Roman" w:cs="Times New Roman"/>
          <w:color w:val="000000"/>
          <w:sz w:val="28"/>
          <w:szCs w:val="28"/>
        </w:rPr>
        <w:t xml:space="preserve"> форма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E6713D" w:rsidRPr="006443D9">
        <w:rPr>
          <w:rFonts w:ascii="Times New Roman" w:hAnsi="Times New Roman" w:cs="Times New Roman"/>
          <w:color w:val="000000"/>
          <w:sz w:val="28"/>
          <w:szCs w:val="28"/>
        </w:rPr>
        <w:t xml:space="preserve">важно для 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сохранения в памяти младших школьников</w:t>
      </w:r>
      <w:r w:rsidR="008D587A">
        <w:rPr>
          <w:rFonts w:ascii="Times New Roman" w:hAnsi="Times New Roman" w:cs="Times New Roman"/>
          <w:color w:val="000000"/>
          <w:sz w:val="28"/>
          <w:szCs w:val="28"/>
        </w:rPr>
        <w:t xml:space="preserve"> [3, с. 18]</w:t>
      </w:r>
      <w:r w:rsidR="00313158" w:rsidRPr="006443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33F633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D9">
        <w:rPr>
          <w:rFonts w:ascii="Times New Roman" w:hAnsi="Times New Roman" w:cs="Times New Roman"/>
          <w:color w:val="000000"/>
          <w:sz w:val="28"/>
          <w:szCs w:val="28"/>
        </w:rPr>
        <w:t>У хакасского народа есть одна мудрая пословица, которая написана в форме тахпаха. А в форму тахпаха народ облекал только самые сокрове</w:t>
      </w:r>
      <w:r w:rsidRPr="006443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443D9">
        <w:rPr>
          <w:rFonts w:ascii="Times New Roman" w:hAnsi="Times New Roman" w:cs="Times New Roman"/>
          <w:color w:val="000000"/>
          <w:sz w:val="28"/>
          <w:szCs w:val="28"/>
        </w:rPr>
        <w:t>ные мысли. Приведем небольшой фрагмент из этого тахпаха:</w:t>
      </w:r>
    </w:p>
    <w:p w14:paraId="1678E476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145DB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D9">
        <w:rPr>
          <w:rFonts w:ascii="Times New Roman" w:hAnsi="Times New Roman" w:cs="Times New Roman"/>
          <w:color w:val="000000"/>
          <w:sz w:val="28"/>
          <w:szCs w:val="28"/>
        </w:rPr>
        <w:t>Всему свое время,</w:t>
      </w:r>
    </w:p>
    <w:p w14:paraId="7B41A4DE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5ECF56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D9">
        <w:rPr>
          <w:rFonts w:ascii="Times New Roman" w:hAnsi="Times New Roman" w:cs="Times New Roman"/>
          <w:color w:val="000000"/>
          <w:sz w:val="28"/>
          <w:szCs w:val="28"/>
        </w:rPr>
        <w:t>А упустишь время, пользы никакой!</w:t>
      </w:r>
    </w:p>
    <w:p w14:paraId="7044E54A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1D39ED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D9">
        <w:rPr>
          <w:rFonts w:ascii="Times New Roman" w:hAnsi="Times New Roman" w:cs="Times New Roman"/>
          <w:color w:val="000000"/>
          <w:sz w:val="28"/>
          <w:szCs w:val="28"/>
        </w:rPr>
        <w:t>Всему своя мера,</w:t>
      </w:r>
    </w:p>
    <w:p w14:paraId="6243FE41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7DF68D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D9">
        <w:rPr>
          <w:rFonts w:ascii="Times New Roman" w:hAnsi="Times New Roman" w:cs="Times New Roman"/>
          <w:color w:val="000000"/>
          <w:sz w:val="28"/>
          <w:szCs w:val="28"/>
        </w:rPr>
        <w:t>А не выдержишь меры, толку никакого!</w:t>
      </w:r>
    </w:p>
    <w:p w14:paraId="2C68717D" w14:textId="77777777" w:rsidR="00E6713D" w:rsidRPr="006443D9" w:rsidRDefault="00E6713D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6A253" w14:textId="325E874A" w:rsidR="00313158" w:rsidRPr="006443D9" w:rsidRDefault="00AF3916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Пословица в хакасском языке носит название сöспек от основы сöс- букв, «слово» - </w:t>
      </w:r>
      <w:r w:rsidRPr="006443D9">
        <w:rPr>
          <w:rFonts w:ascii="Times New Roman" w:hAnsi="Times New Roman" w:cs="Times New Roman"/>
          <w:color w:val="260A00"/>
          <w:sz w:val="28"/>
          <w:szCs w:val="28"/>
        </w:rPr>
        <w:t>краткое, ритмически организованное, образное народное изречение, имею</w:t>
      </w:r>
      <w:r w:rsidRPr="006443D9">
        <w:rPr>
          <w:rFonts w:ascii="Times New Roman" w:hAnsi="Times New Roman" w:cs="Times New Roman"/>
          <w:color w:val="260A00"/>
          <w:sz w:val="28"/>
          <w:szCs w:val="28"/>
        </w:rPr>
        <w:softHyphen/>
        <w:t>щее обобщающий смысл и законченное сужде</w:t>
      </w:r>
      <w:r w:rsidRPr="006443D9">
        <w:rPr>
          <w:rFonts w:ascii="Times New Roman" w:hAnsi="Times New Roman" w:cs="Times New Roman"/>
          <w:color w:val="260A00"/>
          <w:sz w:val="28"/>
          <w:szCs w:val="28"/>
        </w:rPr>
        <w:softHyphen/>
        <w:t>ние. В ней дано широкое обобщение жизненного и трудового опыта народа в обра</w:t>
      </w:r>
      <w:r w:rsidRPr="006443D9">
        <w:rPr>
          <w:rFonts w:ascii="Times New Roman" w:hAnsi="Times New Roman" w:cs="Times New Roman"/>
          <w:color w:val="260A00"/>
          <w:sz w:val="28"/>
          <w:szCs w:val="28"/>
        </w:rPr>
        <w:t>з</w:t>
      </w:r>
      <w:r w:rsidRPr="006443D9">
        <w:rPr>
          <w:rFonts w:ascii="Times New Roman" w:hAnsi="Times New Roman" w:cs="Times New Roman"/>
          <w:color w:val="260A00"/>
          <w:sz w:val="28"/>
          <w:szCs w:val="28"/>
        </w:rPr>
        <w:t xml:space="preserve">ной краткой форме. В пословицах прославляется </w:t>
      </w:r>
      <w:r w:rsidR="00313158" w:rsidRPr="006443D9">
        <w:rPr>
          <w:rFonts w:ascii="Times New Roman" w:hAnsi="Times New Roman" w:cs="Times New Roman"/>
          <w:color w:val="260A00"/>
          <w:sz w:val="28"/>
          <w:szCs w:val="28"/>
        </w:rPr>
        <w:t xml:space="preserve">благородные качества </w:t>
      </w:r>
      <w:r w:rsidRPr="006443D9">
        <w:rPr>
          <w:rFonts w:ascii="Times New Roman" w:hAnsi="Times New Roman" w:cs="Times New Roman"/>
          <w:color w:val="260A00"/>
          <w:sz w:val="28"/>
          <w:szCs w:val="28"/>
        </w:rPr>
        <w:t>труд, ум, доброта людей из народа, отражены их классо</w:t>
      </w:r>
      <w:r w:rsidRPr="006443D9">
        <w:rPr>
          <w:rFonts w:ascii="Times New Roman" w:hAnsi="Times New Roman" w:cs="Times New Roman"/>
          <w:color w:val="260A00"/>
          <w:sz w:val="28"/>
          <w:szCs w:val="28"/>
        </w:rPr>
        <w:softHyphen/>
        <w:t>вые, семейно-бытовые отношения, ученье, высо</w:t>
      </w:r>
      <w:r w:rsidRPr="006443D9">
        <w:rPr>
          <w:rFonts w:ascii="Times New Roman" w:hAnsi="Times New Roman" w:cs="Times New Roman"/>
          <w:color w:val="260A00"/>
          <w:sz w:val="28"/>
          <w:szCs w:val="28"/>
        </w:rPr>
        <w:softHyphen/>
        <w:t xml:space="preserve">кая нравственность, мораль. </w:t>
      </w:r>
      <w:r w:rsidRPr="006443D9">
        <w:rPr>
          <w:rFonts w:ascii="Times New Roman" w:hAnsi="Times New Roman" w:cs="Times New Roman"/>
          <w:sz w:val="28"/>
          <w:szCs w:val="28"/>
        </w:rPr>
        <w:t xml:space="preserve">Считаем, </w:t>
      </w:r>
      <w:r w:rsidRPr="006443D9">
        <w:rPr>
          <w:rFonts w:ascii="Times New Roman" w:hAnsi="Times New Roman" w:cs="Times New Roman"/>
          <w:sz w:val="28"/>
          <w:szCs w:val="28"/>
        </w:rPr>
        <w:lastRenderedPageBreak/>
        <w:t xml:space="preserve">что для того, чтобы </w:t>
      </w:r>
      <w:r w:rsidR="00313158" w:rsidRPr="006443D9">
        <w:rPr>
          <w:rFonts w:ascii="Times New Roman" w:hAnsi="Times New Roman" w:cs="Times New Roman"/>
          <w:sz w:val="28"/>
          <w:szCs w:val="28"/>
        </w:rPr>
        <w:t>передача</w:t>
      </w:r>
      <w:r w:rsidRPr="006443D9">
        <w:rPr>
          <w:rFonts w:ascii="Times New Roman" w:hAnsi="Times New Roman" w:cs="Times New Roman"/>
          <w:sz w:val="28"/>
          <w:szCs w:val="28"/>
        </w:rPr>
        <w:t xml:space="preserve"> смысла пословиц был</w:t>
      </w:r>
      <w:r w:rsidR="00313158" w:rsidRPr="006443D9">
        <w:rPr>
          <w:rFonts w:ascii="Times New Roman" w:hAnsi="Times New Roman" w:cs="Times New Roman"/>
          <w:sz w:val="28"/>
          <w:szCs w:val="28"/>
        </w:rPr>
        <w:t>а</w:t>
      </w:r>
      <w:r w:rsidR="00E6713D" w:rsidRPr="006443D9">
        <w:rPr>
          <w:rFonts w:ascii="Times New Roman" w:hAnsi="Times New Roman" w:cs="Times New Roman"/>
          <w:sz w:val="28"/>
          <w:szCs w:val="28"/>
        </w:rPr>
        <w:t xml:space="preserve"> доступ</w:t>
      </w:r>
      <w:r w:rsidRPr="006443D9">
        <w:rPr>
          <w:rFonts w:ascii="Times New Roman" w:hAnsi="Times New Roman" w:cs="Times New Roman"/>
          <w:sz w:val="28"/>
          <w:szCs w:val="28"/>
        </w:rPr>
        <w:t>н</w:t>
      </w:r>
      <w:r w:rsidR="00313158" w:rsidRPr="006443D9">
        <w:rPr>
          <w:rFonts w:ascii="Times New Roman" w:hAnsi="Times New Roman" w:cs="Times New Roman"/>
          <w:sz w:val="28"/>
          <w:szCs w:val="28"/>
        </w:rPr>
        <w:t>а</w:t>
      </w:r>
      <w:r w:rsidRPr="006443D9">
        <w:rPr>
          <w:rFonts w:ascii="Times New Roman" w:hAnsi="Times New Roman" w:cs="Times New Roman"/>
          <w:sz w:val="28"/>
          <w:szCs w:val="28"/>
        </w:rPr>
        <w:t xml:space="preserve"> детям младшего школьного возраста, следует создавать педагогические условия, содержание которых бы позволяло мотивированно формировать ценностные ориентации учащихся начальных классов. </w:t>
      </w:r>
      <w:r w:rsidR="00DE180E">
        <w:rPr>
          <w:rFonts w:ascii="Times New Roman" w:hAnsi="Times New Roman" w:cs="Times New Roman"/>
          <w:sz w:val="28"/>
          <w:szCs w:val="28"/>
        </w:rPr>
        <w:t>Чтобы пословицы и поговорки с</w:t>
      </w:r>
      <w:r w:rsidR="00DE180E" w:rsidRPr="00DE180E">
        <w:rPr>
          <w:rFonts w:ascii="Times New Roman" w:hAnsi="Times New Roman" w:cs="Times New Roman"/>
          <w:sz w:val="28"/>
          <w:szCs w:val="28"/>
        </w:rPr>
        <w:t>воими аргуме</w:t>
      </w:r>
      <w:r w:rsidR="00DE180E" w:rsidRPr="00DE180E">
        <w:rPr>
          <w:rFonts w:ascii="Times New Roman" w:hAnsi="Times New Roman" w:cs="Times New Roman"/>
          <w:sz w:val="28"/>
          <w:szCs w:val="28"/>
        </w:rPr>
        <w:t>н</w:t>
      </w:r>
      <w:r w:rsidR="00DE180E" w:rsidRPr="00DE180E">
        <w:rPr>
          <w:rFonts w:ascii="Times New Roman" w:hAnsi="Times New Roman" w:cs="Times New Roman"/>
          <w:sz w:val="28"/>
          <w:szCs w:val="28"/>
        </w:rPr>
        <w:t>тированными позициями призыва</w:t>
      </w:r>
      <w:r w:rsidR="00DE180E">
        <w:rPr>
          <w:rFonts w:ascii="Times New Roman" w:hAnsi="Times New Roman" w:cs="Times New Roman"/>
          <w:sz w:val="28"/>
          <w:szCs w:val="28"/>
        </w:rPr>
        <w:t>ли</w:t>
      </w:r>
      <w:r w:rsidR="00DE180E" w:rsidRPr="00DE180E">
        <w:rPr>
          <w:rFonts w:ascii="Times New Roman" w:hAnsi="Times New Roman" w:cs="Times New Roman"/>
          <w:sz w:val="28"/>
          <w:szCs w:val="28"/>
        </w:rPr>
        <w:t xml:space="preserve"> к самосовершенствованию</w:t>
      </w:r>
      <w:r w:rsidR="00DE180E">
        <w:rPr>
          <w:rFonts w:ascii="Times New Roman" w:hAnsi="Times New Roman" w:cs="Times New Roman"/>
          <w:sz w:val="28"/>
          <w:szCs w:val="28"/>
        </w:rPr>
        <w:t>.</w:t>
      </w:r>
    </w:p>
    <w:p w14:paraId="6E1E22CA" w14:textId="3A968706" w:rsidR="00AF3916" w:rsidRPr="006443D9" w:rsidRDefault="00AF3916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>Несомненной ценностью данных словесных единиц является то, что п</w:t>
      </w:r>
      <w:r w:rsidRPr="006443D9">
        <w:rPr>
          <w:rFonts w:ascii="Times New Roman" w:hAnsi="Times New Roman" w:cs="Times New Roman"/>
          <w:sz w:val="28"/>
          <w:szCs w:val="28"/>
        </w:rPr>
        <w:t>о</w:t>
      </w:r>
      <w:r w:rsidRPr="006443D9">
        <w:rPr>
          <w:rFonts w:ascii="Times New Roman" w:hAnsi="Times New Roman" w:cs="Times New Roman"/>
          <w:sz w:val="28"/>
          <w:szCs w:val="28"/>
        </w:rPr>
        <w:t>словицы не спорят, не доказывают – они про</w:t>
      </w:r>
      <w:r w:rsidR="009146DE">
        <w:rPr>
          <w:rFonts w:ascii="Times New Roman" w:hAnsi="Times New Roman" w:cs="Times New Roman"/>
          <w:sz w:val="28"/>
          <w:szCs w:val="28"/>
        </w:rPr>
        <w:t xml:space="preserve">сто утверждают или отрицают. </w:t>
      </w:r>
      <w:r w:rsidR="000E66A4" w:rsidRPr="006443D9">
        <w:rPr>
          <w:rFonts w:ascii="Times New Roman" w:hAnsi="Times New Roman" w:cs="Times New Roman"/>
          <w:color w:val="260A00"/>
          <w:sz w:val="28"/>
          <w:szCs w:val="28"/>
        </w:rPr>
        <w:t xml:space="preserve"> Например: До пота не потрудишься, досыта не будешь есть; На хвост смирно лежащей змеи не наступай; Сырое де</w:t>
      </w:r>
      <w:r w:rsidR="000E66A4" w:rsidRPr="006443D9">
        <w:rPr>
          <w:rFonts w:ascii="Times New Roman" w:hAnsi="Times New Roman" w:cs="Times New Roman"/>
          <w:color w:val="260A00"/>
          <w:sz w:val="28"/>
          <w:szCs w:val="28"/>
        </w:rPr>
        <w:softHyphen/>
        <w:t>рево гни, пока оно не высохло, ребенка учи в свое время</w:t>
      </w:r>
      <w:r w:rsidR="008D587A">
        <w:rPr>
          <w:rFonts w:ascii="Times New Roman" w:hAnsi="Times New Roman" w:cs="Times New Roman"/>
          <w:color w:val="260A00"/>
          <w:sz w:val="28"/>
          <w:szCs w:val="28"/>
        </w:rPr>
        <w:t xml:space="preserve"> </w:t>
      </w:r>
      <w:r w:rsidR="008D587A" w:rsidRPr="008D587A">
        <w:rPr>
          <w:rFonts w:ascii="Times New Roman" w:hAnsi="Times New Roman" w:cs="Times New Roman"/>
          <w:color w:val="260A00"/>
          <w:sz w:val="28"/>
          <w:szCs w:val="28"/>
        </w:rPr>
        <w:t>[4, с. 15]</w:t>
      </w:r>
      <w:r w:rsidR="000E66A4" w:rsidRPr="006443D9">
        <w:rPr>
          <w:rFonts w:ascii="Times New Roman" w:hAnsi="Times New Roman" w:cs="Times New Roman"/>
          <w:color w:val="260A00"/>
          <w:sz w:val="28"/>
          <w:szCs w:val="28"/>
        </w:rPr>
        <w:t>.</w:t>
      </w:r>
    </w:p>
    <w:p w14:paraId="15299B04" w14:textId="77777777" w:rsidR="003E5872" w:rsidRPr="006443D9" w:rsidRDefault="00FD7E69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Для поговорок приме</w:t>
      </w:r>
      <w:r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softHyphen/>
        <w:t>няется несколько определений: мирген сöс - «меткое слово», чичен сöс -«мудрое слово», сибер чоох- «искусная речь», ÿлгер сöс - «образцовое слово».</w:t>
      </w:r>
      <w:r w:rsidR="00AF3916" w:rsidRPr="006443D9">
        <w:rPr>
          <w:rFonts w:ascii="Times New Roman" w:hAnsi="Times New Roman" w:cs="Times New Roman"/>
          <w:sz w:val="28"/>
          <w:szCs w:val="28"/>
        </w:rPr>
        <w:t xml:space="preserve"> </w:t>
      </w:r>
      <w:r w:rsidR="00AF3916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Краткое выражение, намек на то или иное обстоятельство, явление. В ней подразумеваемый предмет различен, мысль высказывается в о</w:t>
      </w:r>
      <w:r w:rsidR="00AF3916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б</w:t>
      </w:r>
      <w:r w:rsidR="00AF3916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разной форме, но как намек, который следует слушающему п</w:t>
      </w:r>
      <w:r w:rsidR="000E66A4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онять. </w:t>
      </w:r>
    </w:p>
    <w:p w14:paraId="782CB733" w14:textId="24871CFD" w:rsidR="000E66A4" w:rsidRPr="006443D9" w:rsidRDefault="00ED56FE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 xml:space="preserve">Поговорки и поговорочные выражения, </w:t>
      </w:r>
      <w:r w:rsidR="00AF3916" w:rsidRPr="006443D9">
        <w:rPr>
          <w:rFonts w:ascii="Times New Roman" w:hAnsi="Times New Roman" w:cs="Times New Roman"/>
          <w:sz w:val="28"/>
          <w:szCs w:val="28"/>
        </w:rPr>
        <w:t xml:space="preserve">в </w:t>
      </w:r>
      <w:r w:rsidRPr="006443D9">
        <w:rPr>
          <w:rFonts w:ascii="Times New Roman" w:hAnsi="Times New Roman" w:cs="Times New Roman"/>
          <w:sz w:val="28"/>
          <w:szCs w:val="28"/>
        </w:rPr>
        <w:t>которы</w:t>
      </w:r>
      <w:r w:rsidR="00AF3916" w:rsidRPr="006443D9">
        <w:rPr>
          <w:rFonts w:ascii="Times New Roman" w:hAnsi="Times New Roman" w:cs="Times New Roman"/>
          <w:sz w:val="28"/>
          <w:szCs w:val="28"/>
        </w:rPr>
        <w:t>х</w:t>
      </w:r>
      <w:r w:rsidRPr="006443D9">
        <w:rPr>
          <w:rFonts w:ascii="Times New Roman" w:hAnsi="Times New Roman" w:cs="Times New Roman"/>
          <w:sz w:val="28"/>
          <w:szCs w:val="28"/>
        </w:rPr>
        <w:t xml:space="preserve"> </w:t>
      </w:r>
      <w:r w:rsidR="000E66A4" w:rsidRPr="006443D9">
        <w:rPr>
          <w:rFonts w:ascii="Times New Roman" w:hAnsi="Times New Roman" w:cs="Times New Roman"/>
          <w:sz w:val="28"/>
          <w:szCs w:val="28"/>
        </w:rPr>
        <w:t>отсутствует</w:t>
      </w:r>
      <w:r w:rsidRPr="006443D9">
        <w:rPr>
          <w:rFonts w:ascii="Times New Roman" w:hAnsi="Times New Roman" w:cs="Times New Roman"/>
          <w:sz w:val="28"/>
          <w:szCs w:val="28"/>
        </w:rPr>
        <w:t xml:space="preserve"> переносн</w:t>
      </w:r>
      <w:r w:rsidR="00AF3916" w:rsidRPr="006443D9">
        <w:rPr>
          <w:rFonts w:ascii="Times New Roman" w:hAnsi="Times New Roman" w:cs="Times New Roman"/>
          <w:sz w:val="28"/>
          <w:szCs w:val="28"/>
        </w:rPr>
        <w:t>ый смысл</w:t>
      </w:r>
      <w:r w:rsidRPr="006443D9">
        <w:rPr>
          <w:rFonts w:ascii="Times New Roman" w:hAnsi="Times New Roman" w:cs="Times New Roman"/>
          <w:sz w:val="28"/>
          <w:szCs w:val="28"/>
        </w:rPr>
        <w:t xml:space="preserve">, отличаются простотой и занимательностью, ясностью идеи, заложенной в них, </w:t>
      </w:r>
      <w:r w:rsidR="00F366E0" w:rsidRPr="006443D9">
        <w:rPr>
          <w:rFonts w:ascii="Times New Roman" w:hAnsi="Times New Roman" w:cs="Times New Roman"/>
          <w:sz w:val="28"/>
          <w:szCs w:val="28"/>
        </w:rPr>
        <w:t>а,</w:t>
      </w:r>
      <w:r w:rsidRPr="006443D9">
        <w:rPr>
          <w:rFonts w:ascii="Times New Roman" w:hAnsi="Times New Roman" w:cs="Times New Roman"/>
          <w:sz w:val="28"/>
          <w:szCs w:val="28"/>
        </w:rPr>
        <w:t xml:space="preserve"> </w:t>
      </w:r>
      <w:r w:rsidR="00F366E0" w:rsidRPr="006443D9">
        <w:rPr>
          <w:rFonts w:ascii="Times New Roman" w:hAnsi="Times New Roman" w:cs="Times New Roman"/>
          <w:sz w:val="28"/>
          <w:szCs w:val="28"/>
        </w:rPr>
        <w:t>следовательно,</w:t>
      </w:r>
      <w:r w:rsidRPr="006443D9">
        <w:rPr>
          <w:rFonts w:ascii="Times New Roman" w:hAnsi="Times New Roman" w:cs="Times New Roman"/>
          <w:sz w:val="28"/>
          <w:szCs w:val="28"/>
        </w:rPr>
        <w:t xml:space="preserve"> служат довольно эффективным средством в воспитании ценностных основ младших школьников. Соответствующие поговорки не ну</w:t>
      </w:r>
      <w:r w:rsidRPr="006443D9">
        <w:rPr>
          <w:rFonts w:ascii="Times New Roman" w:hAnsi="Times New Roman" w:cs="Times New Roman"/>
          <w:sz w:val="28"/>
          <w:szCs w:val="28"/>
        </w:rPr>
        <w:t>ж</w:t>
      </w:r>
      <w:r w:rsidRPr="006443D9">
        <w:rPr>
          <w:rFonts w:ascii="Times New Roman" w:hAnsi="Times New Roman" w:cs="Times New Roman"/>
          <w:sz w:val="28"/>
          <w:szCs w:val="28"/>
        </w:rPr>
        <w:t xml:space="preserve">даются в толковании. </w:t>
      </w:r>
      <w:r w:rsidR="00E03225">
        <w:rPr>
          <w:rFonts w:ascii="Times New Roman" w:hAnsi="Times New Roman" w:cs="Times New Roman"/>
          <w:sz w:val="28"/>
          <w:szCs w:val="28"/>
        </w:rPr>
        <w:t>Также в</w:t>
      </w:r>
      <w:r w:rsidR="00E03225" w:rsidRPr="00E03225">
        <w:rPr>
          <w:rFonts w:ascii="Times New Roman" w:hAnsi="Times New Roman" w:cs="Times New Roman"/>
          <w:sz w:val="28"/>
          <w:szCs w:val="28"/>
        </w:rPr>
        <w:t xml:space="preserve"> воспитательной работе с детьми необходимо и</w:t>
      </w:r>
      <w:r w:rsidR="00E03225" w:rsidRPr="00E03225">
        <w:rPr>
          <w:rFonts w:ascii="Times New Roman" w:hAnsi="Times New Roman" w:cs="Times New Roman"/>
          <w:sz w:val="28"/>
          <w:szCs w:val="28"/>
        </w:rPr>
        <w:t>с</w:t>
      </w:r>
      <w:r w:rsidR="00E03225" w:rsidRPr="00E03225">
        <w:rPr>
          <w:rFonts w:ascii="Times New Roman" w:hAnsi="Times New Roman" w:cs="Times New Roman"/>
          <w:sz w:val="28"/>
          <w:szCs w:val="28"/>
        </w:rPr>
        <w:t>пользовать</w:t>
      </w:r>
      <w:r w:rsidR="00E03225">
        <w:rPr>
          <w:rFonts w:ascii="Times New Roman" w:hAnsi="Times New Roman" w:cs="Times New Roman"/>
          <w:sz w:val="28"/>
          <w:szCs w:val="28"/>
        </w:rPr>
        <w:t xml:space="preserve"> терминологию, понятную современному ребёнку, если встречаются традиционные термины, то соответственно знакомить в увлекательной форме с ними учащихся. </w:t>
      </w:r>
      <w:r w:rsidR="00313158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Например: Тощ</w:t>
      </w:r>
      <w:r w:rsidR="000E66A4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как весенний скот (о больном чел.); Словно </w:t>
      </w:r>
      <w:proofErr w:type="gramStart"/>
      <w:r w:rsidR="000E66A4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перстень</w:t>
      </w:r>
      <w:proofErr w:type="gramEnd"/>
      <w:r w:rsidR="000E66A4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не сходящий с рук (о навязчивом чел.); Ходит, как укрытый забралом (о невеселом чел.)</w:t>
      </w:r>
      <w:r w:rsidR="008D587A" w:rsidRPr="008D587A">
        <w:t xml:space="preserve"> </w:t>
      </w:r>
      <w:r w:rsidR="008D587A" w:rsidRPr="008D587A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[4, с. </w:t>
      </w:r>
      <w:r w:rsidR="008D587A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25</w:t>
      </w:r>
      <w:r w:rsidR="008D587A" w:rsidRPr="008D587A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]</w:t>
      </w:r>
      <w:r w:rsidR="000E66A4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.</w:t>
      </w:r>
    </w:p>
    <w:p w14:paraId="667D1C0E" w14:textId="69672365" w:rsidR="00F366E0" w:rsidRPr="006443D9" w:rsidRDefault="00ED56FE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43D9">
        <w:rPr>
          <w:rFonts w:ascii="Times New Roman" w:hAnsi="Times New Roman" w:cs="Times New Roman"/>
          <w:sz w:val="28"/>
          <w:szCs w:val="28"/>
        </w:rPr>
        <w:t>Использование смыслового потенциала пословиц и поговорок в процессе формирования ценностных ориентаций младших школьников способно созд</w:t>
      </w:r>
      <w:r w:rsidRPr="006443D9">
        <w:rPr>
          <w:rFonts w:ascii="Times New Roman" w:hAnsi="Times New Roman" w:cs="Times New Roman"/>
          <w:sz w:val="28"/>
          <w:szCs w:val="28"/>
        </w:rPr>
        <w:t>а</w:t>
      </w:r>
      <w:r w:rsidRPr="006443D9">
        <w:rPr>
          <w:rFonts w:ascii="Times New Roman" w:hAnsi="Times New Roman" w:cs="Times New Roman"/>
          <w:sz w:val="28"/>
          <w:szCs w:val="28"/>
        </w:rPr>
        <w:t>вать механизмы по обеспечению эффективного воздействия на развитие духо</w:t>
      </w:r>
      <w:r w:rsidRPr="006443D9">
        <w:rPr>
          <w:rFonts w:ascii="Times New Roman" w:hAnsi="Times New Roman" w:cs="Times New Roman"/>
          <w:sz w:val="28"/>
          <w:szCs w:val="28"/>
        </w:rPr>
        <w:t>в</w:t>
      </w:r>
      <w:r w:rsidRPr="006443D9">
        <w:rPr>
          <w:rFonts w:ascii="Times New Roman" w:hAnsi="Times New Roman" w:cs="Times New Roman"/>
          <w:sz w:val="28"/>
          <w:szCs w:val="28"/>
        </w:rPr>
        <w:t>ного и интеллектуального уровней личности в поликультурной образовател</w:t>
      </w:r>
      <w:r w:rsidRPr="006443D9">
        <w:rPr>
          <w:rFonts w:ascii="Times New Roman" w:hAnsi="Times New Roman" w:cs="Times New Roman"/>
          <w:sz w:val="28"/>
          <w:szCs w:val="28"/>
        </w:rPr>
        <w:t>ь</w:t>
      </w:r>
      <w:r w:rsidRPr="006443D9">
        <w:rPr>
          <w:rFonts w:ascii="Times New Roman" w:hAnsi="Times New Roman" w:cs="Times New Roman"/>
          <w:sz w:val="28"/>
          <w:szCs w:val="28"/>
        </w:rPr>
        <w:t>ной среде.</w:t>
      </w:r>
      <w:r w:rsidR="004D20E3" w:rsidRPr="006443D9">
        <w:rPr>
          <w:rFonts w:ascii="Times New Roman" w:hAnsi="Times New Roman" w:cs="Times New Roman"/>
          <w:sz w:val="28"/>
          <w:szCs w:val="28"/>
        </w:rPr>
        <w:t xml:space="preserve"> А введение пословиц и поговорок способствует ясному, лаконичн</w:t>
      </w:r>
      <w:r w:rsidR="004D20E3" w:rsidRPr="006443D9">
        <w:rPr>
          <w:rFonts w:ascii="Times New Roman" w:hAnsi="Times New Roman" w:cs="Times New Roman"/>
          <w:sz w:val="28"/>
          <w:szCs w:val="28"/>
        </w:rPr>
        <w:t>о</w:t>
      </w:r>
      <w:r w:rsidR="004D20E3" w:rsidRPr="006443D9">
        <w:rPr>
          <w:rFonts w:ascii="Times New Roman" w:hAnsi="Times New Roman" w:cs="Times New Roman"/>
          <w:sz w:val="28"/>
          <w:szCs w:val="28"/>
        </w:rPr>
        <w:t xml:space="preserve">му, выражению мысли и чувства. Интонационно, окрашивая свою речь, у </w:t>
      </w:r>
      <w:r w:rsidR="004D20E3" w:rsidRPr="006443D9">
        <w:rPr>
          <w:rFonts w:ascii="Times New Roman" w:hAnsi="Times New Roman" w:cs="Times New Roman"/>
          <w:sz w:val="28"/>
          <w:szCs w:val="28"/>
        </w:rPr>
        <w:lastRenderedPageBreak/>
        <w:t xml:space="preserve">младших школьников развивается умение творчески использовать слово, умение образно описать предмет, дать ему яркую характеристику, </w:t>
      </w:r>
      <w:proofErr w:type="gramStart"/>
      <w:r w:rsidR="004D20E3" w:rsidRPr="006443D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D20E3" w:rsidRPr="006443D9">
        <w:rPr>
          <w:rFonts w:ascii="Times New Roman" w:hAnsi="Times New Roman" w:cs="Times New Roman"/>
          <w:sz w:val="28"/>
          <w:szCs w:val="28"/>
        </w:rPr>
        <w:t xml:space="preserve"> бе</w:t>
      </w:r>
      <w:r w:rsidR="004D20E3" w:rsidRPr="006443D9">
        <w:rPr>
          <w:rFonts w:ascii="Times New Roman" w:hAnsi="Times New Roman" w:cs="Times New Roman"/>
          <w:sz w:val="28"/>
          <w:szCs w:val="28"/>
        </w:rPr>
        <w:t>з</w:t>
      </w:r>
      <w:r w:rsidR="004D20E3" w:rsidRPr="006443D9">
        <w:rPr>
          <w:rFonts w:ascii="Times New Roman" w:hAnsi="Times New Roman" w:cs="Times New Roman"/>
          <w:sz w:val="28"/>
          <w:szCs w:val="28"/>
        </w:rPr>
        <w:t>условно обогащает их внутренний мир</w:t>
      </w:r>
      <w:r w:rsidR="00DA0568">
        <w:rPr>
          <w:rFonts w:ascii="Times New Roman" w:hAnsi="Times New Roman" w:cs="Times New Roman"/>
          <w:sz w:val="28"/>
          <w:szCs w:val="28"/>
        </w:rPr>
        <w:t xml:space="preserve"> [5</w:t>
      </w:r>
      <w:r w:rsidR="00DA0568" w:rsidRPr="00DA0568">
        <w:rPr>
          <w:rFonts w:ascii="Times New Roman" w:hAnsi="Times New Roman" w:cs="Times New Roman"/>
          <w:sz w:val="28"/>
          <w:szCs w:val="28"/>
        </w:rPr>
        <w:t xml:space="preserve">, с. </w:t>
      </w:r>
      <w:r w:rsidR="00DA0568">
        <w:rPr>
          <w:rFonts w:ascii="Times New Roman" w:hAnsi="Times New Roman" w:cs="Times New Roman"/>
          <w:sz w:val="28"/>
          <w:szCs w:val="28"/>
        </w:rPr>
        <w:t>10</w:t>
      </w:r>
      <w:r w:rsidR="00DA0568" w:rsidRPr="00DA0568">
        <w:rPr>
          <w:rFonts w:ascii="Times New Roman" w:hAnsi="Times New Roman" w:cs="Times New Roman"/>
          <w:sz w:val="28"/>
          <w:szCs w:val="28"/>
        </w:rPr>
        <w:t>]</w:t>
      </w:r>
      <w:r w:rsidR="004D20E3" w:rsidRPr="006443D9">
        <w:rPr>
          <w:rFonts w:ascii="Times New Roman" w:hAnsi="Times New Roman" w:cs="Times New Roman"/>
          <w:sz w:val="28"/>
          <w:szCs w:val="28"/>
        </w:rPr>
        <w:t>.</w:t>
      </w:r>
    </w:p>
    <w:p w14:paraId="68AA4117" w14:textId="0061E6AE" w:rsidR="00F366E0" w:rsidRPr="006443D9" w:rsidRDefault="00487B3E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</w:pPr>
      <w:r w:rsidRPr="006443D9">
        <w:rPr>
          <w:rFonts w:ascii="Times New Roman" w:hAnsi="Times New Roman" w:cs="Times New Roman"/>
          <w:sz w:val="28"/>
          <w:szCs w:val="28"/>
        </w:rPr>
        <w:t>Пословицы и поговорки, как малая часть фольклора, вместе с образ</w:t>
      </w:r>
      <w:r w:rsidRPr="006443D9">
        <w:rPr>
          <w:rFonts w:ascii="Times New Roman" w:hAnsi="Times New Roman" w:cs="Times New Roman"/>
          <w:sz w:val="28"/>
          <w:szCs w:val="28"/>
        </w:rPr>
        <w:t>о</w:t>
      </w:r>
      <w:r w:rsidRPr="006443D9">
        <w:rPr>
          <w:rFonts w:ascii="Times New Roman" w:hAnsi="Times New Roman" w:cs="Times New Roman"/>
          <w:sz w:val="28"/>
          <w:szCs w:val="28"/>
        </w:rPr>
        <w:t>вательным материалом составляют</w:t>
      </w:r>
      <w:r w:rsidR="00C75B8D" w:rsidRPr="006443D9">
        <w:rPr>
          <w:rFonts w:ascii="Times New Roman" w:hAnsi="Times New Roman" w:cs="Times New Roman"/>
          <w:sz w:val="28"/>
          <w:szCs w:val="28"/>
        </w:rPr>
        <w:t xml:space="preserve"> ядро педагогической мудрости. С</w:t>
      </w:r>
      <w:r w:rsidRPr="006443D9">
        <w:rPr>
          <w:rFonts w:ascii="Times New Roman" w:hAnsi="Times New Roman" w:cs="Times New Roman"/>
          <w:sz w:val="28"/>
          <w:szCs w:val="28"/>
        </w:rPr>
        <w:t>п</w:t>
      </w:r>
      <w:r w:rsidRPr="006443D9">
        <w:rPr>
          <w:rFonts w:ascii="Times New Roman" w:hAnsi="Times New Roman" w:cs="Times New Roman"/>
          <w:sz w:val="28"/>
          <w:szCs w:val="28"/>
        </w:rPr>
        <w:t>о</w:t>
      </w:r>
      <w:r w:rsidRPr="006443D9">
        <w:rPr>
          <w:rFonts w:ascii="Times New Roman" w:hAnsi="Times New Roman" w:cs="Times New Roman"/>
          <w:sz w:val="28"/>
          <w:szCs w:val="28"/>
        </w:rPr>
        <w:t>собствуют передаче подрастающему поколению важнейших представл</w:t>
      </w:r>
      <w:r w:rsidRPr="006443D9">
        <w:rPr>
          <w:rFonts w:ascii="Times New Roman" w:hAnsi="Times New Roman" w:cs="Times New Roman"/>
          <w:sz w:val="28"/>
          <w:szCs w:val="28"/>
        </w:rPr>
        <w:t>е</w:t>
      </w:r>
      <w:r w:rsidRPr="006443D9">
        <w:rPr>
          <w:rFonts w:ascii="Times New Roman" w:hAnsi="Times New Roman" w:cs="Times New Roman"/>
          <w:sz w:val="28"/>
          <w:szCs w:val="28"/>
        </w:rPr>
        <w:t xml:space="preserve">ний народа о таких </w:t>
      </w:r>
      <w:r w:rsidR="00E6713D" w:rsidRPr="006443D9">
        <w:rPr>
          <w:rFonts w:ascii="Times New Roman" w:hAnsi="Times New Roman" w:cs="Times New Roman"/>
          <w:sz w:val="28"/>
          <w:szCs w:val="28"/>
        </w:rPr>
        <w:t xml:space="preserve">вечных </w:t>
      </w:r>
      <w:r w:rsidRPr="006443D9">
        <w:rPr>
          <w:rFonts w:ascii="Times New Roman" w:hAnsi="Times New Roman" w:cs="Times New Roman"/>
          <w:sz w:val="28"/>
          <w:szCs w:val="28"/>
        </w:rPr>
        <w:t>ценностях, как семья, труд, толерантность, л</w:t>
      </w:r>
      <w:r w:rsidRPr="006443D9">
        <w:rPr>
          <w:rFonts w:ascii="Times New Roman" w:hAnsi="Times New Roman" w:cs="Times New Roman"/>
          <w:sz w:val="28"/>
          <w:szCs w:val="28"/>
        </w:rPr>
        <w:t>ю</w:t>
      </w:r>
      <w:r w:rsidRPr="006443D9">
        <w:rPr>
          <w:rFonts w:ascii="Times New Roman" w:hAnsi="Times New Roman" w:cs="Times New Roman"/>
          <w:sz w:val="28"/>
          <w:szCs w:val="28"/>
        </w:rPr>
        <w:t xml:space="preserve">бовь к Родине и др.  </w:t>
      </w:r>
      <w:r w:rsidR="003E68C4" w:rsidRPr="006443D9">
        <w:rPr>
          <w:rFonts w:ascii="Times New Roman" w:hAnsi="Times New Roman" w:cs="Times New Roman"/>
          <w:sz w:val="28"/>
          <w:szCs w:val="28"/>
        </w:rPr>
        <w:t xml:space="preserve">Процесс изучения ценностных основ, заложенных в содержании </w:t>
      </w:r>
      <w:r w:rsidR="000E66A4" w:rsidRPr="006443D9">
        <w:rPr>
          <w:rFonts w:ascii="Times New Roman" w:hAnsi="Times New Roman" w:cs="Times New Roman"/>
          <w:sz w:val="28"/>
          <w:szCs w:val="28"/>
        </w:rPr>
        <w:t xml:space="preserve">хакасских </w:t>
      </w:r>
      <w:r w:rsidR="003E68C4" w:rsidRPr="006443D9">
        <w:rPr>
          <w:rFonts w:ascii="Times New Roman" w:hAnsi="Times New Roman" w:cs="Times New Roman"/>
          <w:sz w:val="28"/>
          <w:szCs w:val="28"/>
        </w:rPr>
        <w:t>пословиц и поговорок, способствует целенапра</w:t>
      </w:r>
      <w:r w:rsidR="003E68C4" w:rsidRPr="006443D9">
        <w:rPr>
          <w:rFonts w:ascii="Times New Roman" w:hAnsi="Times New Roman" w:cs="Times New Roman"/>
          <w:sz w:val="28"/>
          <w:szCs w:val="28"/>
        </w:rPr>
        <w:t>в</w:t>
      </w:r>
      <w:r w:rsidR="003E68C4" w:rsidRPr="006443D9">
        <w:rPr>
          <w:rFonts w:ascii="Times New Roman" w:hAnsi="Times New Roman" w:cs="Times New Roman"/>
          <w:sz w:val="28"/>
          <w:szCs w:val="28"/>
        </w:rPr>
        <w:t>ленному пониманию и разумному восприятию тех ценностей</w:t>
      </w:r>
      <w:r w:rsidR="00C75B8D" w:rsidRPr="006443D9">
        <w:rPr>
          <w:rFonts w:ascii="Times New Roman" w:hAnsi="Times New Roman" w:cs="Times New Roman"/>
          <w:sz w:val="28"/>
          <w:szCs w:val="28"/>
        </w:rPr>
        <w:t xml:space="preserve">, </w:t>
      </w:r>
      <w:r w:rsidR="003E68C4" w:rsidRPr="006443D9">
        <w:rPr>
          <w:rFonts w:ascii="Times New Roman" w:hAnsi="Times New Roman" w:cs="Times New Roman"/>
          <w:sz w:val="28"/>
          <w:szCs w:val="28"/>
        </w:rPr>
        <w:t>которые ра</w:t>
      </w:r>
      <w:r w:rsidR="003E68C4" w:rsidRPr="006443D9">
        <w:rPr>
          <w:rFonts w:ascii="Times New Roman" w:hAnsi="Times New Roman" w:cs="Times New Roman"/>
          <w:sz w:val="28"/>
          <w:szCs w:val="28"/>
        </w:rPr>
        <w:t>з</w:t>
      </w:r>
      <w:r w:rsidR="003E68C4" w:rsidRPr="006443D9">
        <w:rPr>
          <w:rFonts w:ascii="Times New Roman" w:hAnsi="Times New Roman" w:cs="Times New Roman"/>
          <w:sz w:val="28"/>
          <w:szCs w:val="28"/>
        </w:rPr>
        <w:t>вивают у учащихся начальных классов уважение к старшим:</w:t>
      </w:r>
      <w:r w:rsidRPr="0064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«Старшим место уступи, младшим помощь окажи»</w:t>
      </w:r>
      <w:r w:rsidR="003E68C4" w:rsidRPr="006443D9">
        <w:rPr>
          <w:rFonts w:ascii="Times New Roman" w:hAnsi="Times New Roman" w:cs="Times New Roman"/>
          <w:sz w:val="28"/>
          <w:szCs w:val="28"/>
        </w:rPr>
        <w:t xml:space="preserve">; правдивость, верность слову: </w:t>
      </w:r>
      <w:r w:rsidR="00E6713D" w:rsidRPr="006443D9">
        <w:rPr>
          <w:rFonts w:ascii="Times New Roman" w:hAnsi="Times New Roman" w:cs="Times New Roman"/>
          <w:sz w:val="28"/>
          <w:szCs w:val="28"/>
        </w:rPr>
        <w:t>«</w:t>
      </w:r>
      <w:r w:rsidRPr="006443D9">
        <w:rPr>
          <w:rFonts w:ascii="Times New Roman" w:hAnsi="Times New Roman" w:cs="Times New Roman"/>
          <w:sz w:val="28"/>
          <w:szCs w:val="28"/>
        </w:rPr>
        <w:t>Тем</w:t>
      </w:r>
      <w:r w:rsidR="00E6713D" w:rsidRPr="006443D9">
        <w:rPr>
          <w:rFonts w:ascii="Times New Roman" w:hAnsi="Times New Roman" w:cs="Times New Roman"/>
          <w:sz w:val="28"/>
          <w:szCs w:val="28"/>
        </w:rPr>
        <w:t xml:space="preserve"> правда сильна, что победна она».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</w:t>
      </w:r>
      <w:r w:rsidR="00E6713D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«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Ложь вкрадчиво шептаться нор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о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вит, а правда громогласно говорит</w:t>
      </w:r>
      <w:r w:rsidR="00E6713D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»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. </w:t>
      </w:r>
      <w:r w:rsidR="00E6713D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«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Путь честного открыт, нечестного — сокрыт</w:t>
      </w:r>
      <w:r w:rsidR="00E6713D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»</w:t>
      </w:r>
      <w:r w:rsidR="003E68C4" w:rsidRPr="006443D9">
        <w:rPr>
          <w:rFonts w:ascii="Times New Roman" w:hAnsi="Times New Roman" w:cs="Times New Roman"/>
          <w:sz w:val="28"/>
          <w:szCs w:val="28"/>
        </w:rPr>
        <w:t>; ценностное отношение к дружбе как преодолению любых пр</w:t>
      </w:r>
      <w:r w:rsidR="003E68C4" w:rsidRPr="006443D9">
        <w:rPr>
          <w:rFonts w:ascii="Times New Roman" w:hAnsi="Times New Roman" w:cs="Times New Roman"/>
          <w:sz w:val="28"/>
          <w:szCs w:val="28"/>
        </w:rPr>
        <w:t>е</w:t>
      </w:r>
      <w:r w:rsidR="003E68C4" w:rsidRPr="006443D9">
        <w:rPr>
          <w:rFonts w:ascii="Times New Roman" w:hAnsi="Times New Roman" w:cs="Times New Roman"/>
          <w:sz w:val="28"/>
          <w:szCs w:val="28"/>
        </w:rPr>
        <w:t xml:space="preserve">пятствий, чтобы прийти на помощь: </w:t>
      </w:r>
      <w:r w:rsidR="00C75B8D" w:rsidRPr="006443D9">
        <w:rPr>
          <w:rFonts w:ascii="Times New Roman" w:hAnsi="Times New Roman" w:cs="Times New Roman"/>
          <w:sz w:val="28"/>
          <w:szCs w:val="28"/>
        </w:rPr>
        <w:t>«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Если вдвоем поднимаешь бревно, легче становится вдвое оно</w:t>
      </w:r>
      <w:r w:rsidR="00C75B8D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»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.</w:t>
      </w:r>
      <w:r w:rsidR="00547BD2" w:rsidRPr="006443D9">
        <w:rPr>
          <w:rFonts w:ascii="Times New Roman" w:hAnsi="Times New Roman" w:cs="Times New Roman"/>
          <w:color w:val="000000"/>
          <w:sz w:val="28"/>
          <w:szCs w:val="28"/>
        </w:rPr>
        <w:t xml:space="preserve"> «Лучше с палкой и кнутом, чем с неверным спутником!» «С хорошим другом и горы свернёшь, с плохим горя хле</w:t>
      </w:r>
      <w:r w:rsidR="00547BD2" w:rsidRPr="006443D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47BD2" w:rsidRPr="006443D9">
        <w:rPr>
          <w:rFonts w:ascii="Times New Roman" w:hAnsi="Times New Roman" w:cs="Times New Roman"/>
          <w:color w:val="000000"/>
          <w:sz w:val="28"/>
          <w:szCs w:val="28"/>
        </w:rPr>
        <w:t>нёшь!»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</w:t>
      </w:r>
      <w:r w:rsidR="00C75B8D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«</w:t>
      </w:r>
      <w:r w:rsidR="00547BD2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На дружеское слово откликнись эхом снова</w:t>
      </w:r>
      <w:r w:rsidR="00C75B8D" w:rsidRP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»</w:t>
      </w:r>
      <w:r w:rsidR="008D587A" w:rsidRPr="008D587A">
        <w:t xml:space="preserve"> </w:t>
      </w:r>
      <w:r w:rsidR="008D587A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[1</w:t>
      </w:r>
      <w:r w:rsidR="008D587A" w:rsidRPr="008D587A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, с. </w:t>
      </w:r>
      <w:r w:rsidR="008D587A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85</w:t>
      </w:r>
      <w:r w:rsidR="008D587A" w:rsidRPr="008D587A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]</w:t>
      </w:r>
      <w:r w:rsidR="008D587A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 xml:space="preserve"> </w:t>
      </w:r>
      <w:r w:rsidR="006443D9">
        <w:rPr>
          <w:rFonts w:ascii="Times New Roman" w:hAnsi="Times New Roman" w:cs="Times New Roman"/>
          <w:color w:val="260A00"/>
          <w:sz w:val="28"/>
          <w:szCs w:val="28"/>
          <w:shd w:val="clear" w:color="auto" w:fill="FFFFFF"/>
        </w:rPr>
        <w:t>.</w:t>
      </w:r>
    </w:p>
    <w:p w14:paraId="669000CB" w14:textId="27B72E6C" w:rsidR="00C75B8D" w:rsidRPr="006443D9" w:rsidRDefault="00C75B8D" w:rsidP="00C75B8D">
      <w:pPr>
        <w:pStyle w:val="a5"/>
        <w:shd w:val="clear" w:color="auto" w:fill="FFFFFF"/>
        <w:spacing w:before="0" w:beforeAutospacing="0" w:after="285" w:afterAutospacing="0" w:line="360" w:lineRule="auto"/>
        <w:ind w:firstLine="567"/>
        <w:contextualSpacing/>
        <w:mirrorIndents/>
        <w:jc w:val="both"/>
        <w:rPr>
          <w:sz w:val="28"/>
          <w:szCs w:val="28"/>
        </w:rPr>
      </w:pPr>
      <w:r w:rsidRPr="006443D9">
        <w:rPr>
          <w:rFonts w:eastAsiaTheme="minorHAnsi"/>
          <w:sz w:val="28"/>
          <w:szCs w:val="28"/>
        </w:rPr>
        <w:t xml:space="preserve"> </w:t>
      </w:r>
      <w:r w:rsidR="003E68C4" w:rsidRPr="006443D9">
        <w:rPr>
          <w:sz w:val="28"/>
          <w:szCs w:val="28"/>
        </w:rPr>
        <w:t xml:space="preserve">В </w:t>
      </w:r>
      <w:r w:rsidR="00547BD2" w:rsidRPr="006443D9">
        <w:rPr>
          <w:sz w:val="28"/>
          <w:szCs w:val="28"/>
        </w:rPr>
        <w:t>хакасских</w:t>
      </w:r>
      <w:r w:rsidR="003E68C4" w:rsidRPr="006443D9">
        <w:rPr>
          <w:sz w:val="28"/>
          <w:szCs w:val="28"/>
        </w:rPr>
        <w:t xml:space="preserve"> пословицах и поговорках также заключены традицио</w:t>
      </w:r>
      <w:r w:rsidR="003E68C4" w:rsidRPr="006443D9">
        <w:rPr>
          <w:sz w:val="28"/>
          <w:szCs w:val="28"/>
        </w:rPr>
        <w:t>н</w:t>
      </w:r>
      <w:r w:rsidR="003E68C4" w:rsidRPr="006443D9">
        <w:rPr>
          <w:sz w:val="28"/>
          <w:szCs w:val="28"/>
        </w:rPr>
        <w:t xml:space="preserve">ные законы, нормы, правила поведения, </w:t>
      </w:r>
      <w:r w:rsidR="006443D9">
        <w:rPr>
          <w:sz w:val="28"/>
          <w:szCs w:val="28"/>
        </w:rPr>
        <w:t xml:space="preserve">что </w:t>
      </w:r>
      <w:r w:rsidR="003E68C4" w:rsidRPr="006443D9">
        <w:rPr>
          <w:sz w:val="28"/>
          <w:szCs w:val="28"/>
        </w:rPr>
        <w:t>может явиться надежным м</w:t>
      </w:r>
      <w:r w:rsidR="003E68C4" w:rsidRPr="006443D9">
        <w:rPr>
          <w:sz w:val="28"/>
          <w:szCs w:val="28"/>
        </w:rPr>
        <w:t>е</w:t>
      </w:r>
      <w:r w:rsidR="003E68C4" w:rsidRPr="006443D9">
        <w:rPr>
          <w:sz w:val="28"/>
          <w:szCs w:val="28"/>
        </w:rPr>
        <w:t>тодологическим фундаментом воспитания подрастающего поколения, ос</w:t>
      </w:r>
      <w:r w:rsidR="003E68C4" w:rsidRPr="006443D9">
        <w:rPr>
          <w:sz w:val="28"/>
          <w:szCs w:val="28"/>
        </w:rPr>
        <w:t>о</w:t>
      </w:r>
      <w:r w:rsidR="003E68C4" w:rsidRPr="006443D9">
        <w:rPr>
          <w:sz w:val="28"/>
          <w:szCs w:val="28"/>
        </w:rPr>
        <w:t xml:space="preserve">бенно для детей младшего школьного возраста: ум, слово, мышление как ценность для человека: </w:t>
      </w:r>
      <w:r w:rsidRPr="006443D9">
        <w:rPr>
          <w:sz w:val="28"/>
          <w:szCs w:val="28"/>
        </w:rPr>
        <w:t>«Очаг теплом нас одарит, а</w:t>
      </w:r>
      <w:r w:rsidR="00547BD2" w:rsidRPr="006443D9">
        <w:rPr>
          <w:sz w:val="28"/>
          <w:szCs w:val="28"/>
        </w:rPr>
        <w:t xml:space="preserve"> мудрый словом просв</w:t>
      </w:r>
      <w:r w:rsidR="00547BD2" w:rsidRPr="006443D9">
        <w:rPr>
          <w:sz w:val="28"/>
          <w:szCs w:val="28"/>
        </w:rPr>
        <w:t>е</w:t>
      </w:r>
      <w:r w:rsidR="00547BD2" w:rsidRPr="006443D9">
        <w:rPr>
          <w:sz w:val="28"/>
          <w:szCs w:val="28"/>
        </w:rPr>
        <w:t>тит</w:t>
      </w:r>
      <w:r w:rsidRPr="006443D9">
        <w:rPr>
          <w:sz w:val="28"/>
          <w:szCs w:val="28"/>
        </w:rPr>
        <w:t>»</w:t>
      </w:r>
      <w:r w:rsidR="00547BD2" w:rsidRPr="006443D9">
        <w:rPr>
          <w:sz w:val="28"/>
          <w:szCs w:val="28"/>
        </w:rPr>
        <w:t>.</w:t>
      </w:r>
      <w:r w:rsidR="00547BD2" w:rsidRPr="006443D9">
        <w:rPr>
          <w:color w:val="260A00"/>
          <w:sz w:val="28"/>
          <w:szCs w:val="28"/>
          <w:shd w:val="clear" w:color="auto" w:fill="FFFFFF"/>
        </w:rPr>
        <w:t xml:space="preserve"> </w:t>
      </w:r>
      <w:r w:rsidRPr="006443D9">
        <w:rPr>
          <w:color w:val="260A00"/>
          <w:sz w:val="28"/>
          <w:szCs w:val="28"/>
          <w:shd w:val="clear" w:color="auto" w:fill="FFFFFF"/>
        </w:rPr>
        <w:t>«</w:t>
      </w:r>
      <w:r w:rsidR="00547BD2" w:rsidRPr="006443D9">
        <w:rPr>
          <w:color w:val="260A00"/>
          <w:sz w:val="28"/>
          <w:szCs w:val="28"/>
          <w:shd w:val="clear" w:color="auto" w:fill="FFFFFF"/>
        </w:rPr>
        <w:t>За умом не ходят на базар, думай сам, хоть молод ты, хоть стар</w:t>
      </w:r>
      <w:r w:rsidRPr="006443D9">
        <w:rPr>
          <w:color w:val="260A00"/>
          <w:sz w:val="28"/>
          <w:szCs w:val="28"/>
          <w:shd w:val="clear" w:color="auto" w:fill="FFFFFF"/>
        </w:rPr>
        <w:t>»</w:t>
      </w:r>
      <w:r w:rsidR="006443D9">
        <w:rPr>
          <w:color w:val="260A00"/>
          <w:sz w:val="28"/>
          <w:szCs w:val="28"/>
          <w:shd w:val="clear" w:color="auto" w:fill="FFFFFF"/>
        </w:rPr>
        <w:t>;</w:t>
      </w:r>
      <w:r w:rsidR="006443D9" w:rsidRPr="006443D9">
        <w:t xml:space="preserve"> </w:t>
      </w:r>
      <w:r w:rsidR="006443D9" w:rsidRPr="006443D9">
        <w:rPr>
          <w:color w:val="260A00"/>
          <w:sz w:val="28"/>
          <w:szCs w:val="28"/>
          <w:shd w:val="clear" w:color="auto" w:fill="FFFFFF"/>
        </w:rPr>
        <w:t>отношение к труду как одухотворяющей ценности: «Ленивый спит, когда сидит, работает, когда лежит». «Хочешь есть калачи, не сиди на печи». «Кормлен скот, и молока льется белая река». «Осенний день богатым был: один всю зиму прокормил». «Ленив проказник, всяк день ему — праз</w:t>
      </w:r>
      <w:r w:rsidR="006443D9" w:rsidRPr="006443D9">
        <w:rPr>
          <w:color w:val="260A00"/>
          <w:sz w:val="28"/>
          <w:szCs w:val="28"/>
          <w:shd w:val="clear" w:color="auto" w:fill="FFFFFF"/>
        </w:rPr>
        <w:t>д</w:t>
      </w:r>
      <w:r w:rsidR="006443D9" w:rsidRPr="006443D9">
        <w:rPr>
          <w:color w:val="260A00"/>
          <w:sz w:val="28"/>
          <w:szCs w:val="28"/>
          <w:shd w:val="clear" w:color="auto" w:fill="FFFFFF"/>
        </w:rPr>
        <w:t>ник»</w:t>
      </w:r>
      <w:r w:rsidR="00DA0568">
        <w:rPr>
          <w:color w:val="260A00"/>
          <w:sz w:val="28"/>
          <w:szCs w:val="28"/>
          <w:shd w:val="clear" w:color="auto" w:fill="FFFFFF"/>
        </w:rPr>
        <w:t xml:space="preserve"> [4</w:t>
      </w:r>
      <w:r w:rsidR="00DA0568" w:rsidRPr="00DA0568">
        <w:rPr>
          <w:color w:val="260A00"/>
          <w:sz w:val="28"/>
          <w:szCs w:val="28"/>
          <w:shd w:val="clear" w:color="auto" w:fill="FFFFFF"/>
        </w:rPr>
        <w:t xml:space="preserve">, с. </w:t>
      </w:r>
      <w:r w:rsidR="00DA0568">
        <w:rPr>
          <w:color w:val="260A00"/>
          <w:sz w:val="28"/>
          <w:szCs w:val="28"/>
          <w:shd w:val="clear" w:color="auto" w:fill="FFFFFF"/>
        </w:rPr>
        <w:t>76</w:t>
      </w:r>
      <w:r w:rsidR="00DA0568" w:rsidRPr="00DA0568">
        <w:rPr>
          <w:color w:val="260A00"/>
          <w:sz w:val="28"/>
          <w:szCs w:val="28"/>
          <w:shd w:val="clear" w:color="auto" w:fill="FFFFFF"/>
        </w:rPr>
        <w:t>]</w:t>
      </w:r>
      <w:r w:rsidR="006443D9">
        <w:rPr>
          <w:color w:val="260A00"/>
          <w:sz w:val="28"/>
          <w:szCs w:val="28"/>
          <w:shd w:val="clear" w:color="auto" w:fill="FFFFFF"/>
        </w:rPr>
        <w:t>.</w:t>
      </w:r>
    </w:p>
    <w:p w14:paraId="3D7B6C19" w14:textId="46E0983C" w:rsidR="004D20E3" w:rsidRDefault="000E66A4" w:rsidP="004D20E3">
      <w:pPr>
        <w:pStyle w:val="a5"/>
        <w:shd w:val="clear" w:color="auto" w:fill="FFFFFF"/>
        <w:spacing w:before="0" w:beforeAutospacing="0" w:after="285" w:afterAutospacing="0" w:line="360" w:lineRule="auto"/>
        <w:ind w:firstLine="567"/>
        <w:contextualSpacing/>
        <w:mirrorIndents/>
        <w:jc w:val="both"/>
        <w:rPr>
          <w:color w:val="260A00"/>
          <w:sz w:val="28"/>
          <w:szCs w:val="28"/>
          <w:shd w:val="clear" w:color="auto" w:fill="FFFFFF"/>
        </w:rPr>
      </w:pPr>
      <w:r w:rsidRPr="006443D9">
        <w:rPr>
          <w:sz w:val="28"/>
          <w:szCs w:val="28"/>
        </w:rPr>
        <w:lastRenderedPageBreak/>
        <w:t>Умение общаться одно из свойств личности, которое требуется в</w:t>
      </w:r>
      <w:r w:rsidR="003E68C4" w:rsidRPr="006443D9">
        <w:rPr>
          <w:sz w:val="28"/>
          <w:szCs w:val="28"/>
        </w:rPr>
        <w:t xml:space="preserve"> ра</w:t>
      </w:r>
      <w:r w:rsidR="003E68C4" w:rsidRPr="006443D9">
        <w:rPr>
          <w:sz w:val="28"/>
          <w:szCs w:val="28"/>
        </w:rPr>
        <w:t>м</w:t>
      </w:r>
      <w:r w:rsidR="003E68C4" w:rsidRPr="006443D9">
        <w:rPr>
          <w:sz w:val="28"/>
          <w:szCs w:val="28"/>
        </w:rPr>
        <w:t>ках поликультурного пространства. История учит, что отсутствие культ</w:t>
      </w:r>
      <w:r w:rsidR="003E68C4" w:rsidRPr="006443D9">
        <w:rPr>
          <w:sz w:val="28"/>
          <w:szCs w:val="28"/>
        </w:rPr>
        <w:t>у</w:t>
      </w:r>
      <w:r w:rsidR="003E68C4" w:rsidRPr="006443D9">
        <w:rPr>
          <w:sz w:val="28"/>
          <w:szCs w:val="28"/>
        </w:rPr>
        <w:t>ры межн</w:t>
      </w:r>
      <w:r w:rsidR="003E68C4" w:rsidRPr="006443D9">
        <w:rPr>
          <w:sz w:val="28"/>
          <w:szCs w:val="28"/>
        </w:rPr>
        <w:t>а</w:t>
      </w:r>
      <w:r w:rsidR="003E68C4" w:rsidRPr="006443D9">
        <w:rPr>
          <w:sz w:val="28"/>
          <w:szCs w:val="28"/>
        </w:rPr>
        <w:t>ционального общения привод</w:t>
      </w:r>
      <w:r w:rsidRPr="006443D9">
        <w:rPr>
          <w:sz w:val="28"/>
          <w:szCs w:val="28"/>
        </w:rPr>
        <w:t xml:space="preserve">ит к осложнению взаимоотношений. </w:t>
      </w:r>
      <w:r w:rsidR="003E68C4" w:rsidRPr="006443D9">
        <w:rPr>
          <w:sz w:val="28"/>
          <w:szCs w:val="28"/>
        </w:rPr>
        <w:t xml:space="preserve">Обладая многовековой культурой межнационального общения, </w:t>
      </w:r>
      <w:r w:rsidRPr="006443D9">
        <w:rPr>
          <w:sz w:val="28"/>
          <w:szCs w:val="28"/>
        </w:rPr>
        <w:t>хакасский</w:t>
      </w:r>
      <w:r w:rsidR="003E68C4" w:rsidRPr="006443D9">
        <w:rPr>
          <w:sz w:val="28"/>
          <w:szCs w:val="28"/>
        </w:rPr>
        <w:t xml:space="preserve"> народ, сохр</w:t>
      </w:r>
      <w:r w:rsidR="003E68C4" w:rsidRPr="006443D9">
        <w:rPr>
          <w:sz w:val="28"/>
          <w:szCs w:val="28"/>
        </w:rPr>
        <w:t>а</w:t>
      </w:r>
      <w:r w:rsidR="003E68C4" w:rsidRPr="006443D9">
        <w:rPr>
          <w:sz w:val="28"/>
          <w:szCs w:val="28"/>
        </w:rPr>
        <w:t xml:space="preserve">нил в пословицах и поговорках те ценности, которые являются источником и средством формирования толерантных отношений. </w:t>
      </w:r>
      <w:r w:rsidR="00C75B8D" w:rsidRPr="006443D9">
        <w:rPr>
          <w:sz w:val="28"/>
          <w:szCs w:val="28"/>
        </w:rPr>
        <w:t>«</w:t>
      </w:r>
      <w:r w:rsidR="00C75B8D" w:rsidRPr="006443D9">
        <w:rPr>
          <w:color w:val="260A00"/>
          <w:sz w:val="28"/>
          <w:szCs w:val="28"/>
          <w:shd w:val="clear" w:color="auto" w:fill="FFFFFF"/>
        </w:rPr>
        <w:t>Жить в согласьи — век продлить, а в раздорах — сократить»</w:t>
      </w:r>
      <w:r w:rsidR="00DA0568">
        <w:rPr>
          <w:color w:val="260A00"/>
          <w:sz w:val="28"/>
          <w:szCs w:val="28"/>
          <w:shd w:val="clear" w:color="auto" w:fill="FFFFFF"/>
        </w:rPr>
        <w:t xml:space="preserve"> [1</w:t>
      </w:r>
      <w:r w:rsidR="00DA0568" w:rsidRPr="00DA0568">
        <w:rPr>
          <w:color w:val="260A00"/>
          <w:sz w:val="28"/>
          <w:szCs w:val="28"/>
          <w:shd w:val="clear" w:color="auto" w:fill="FFFFFF"/>
        </w:rPr>
        <w:t xml:space="preserve">, с. </w:t>
      </w:r>
      <w:r w:rsidR="00DA0568">
        <w:rPr>
          <w:color w:val="260A00"/>
          <w:sz w:val="28"/>
          <w:szCs w:val="28"/>
          <w:shd w:val="clear" w:color="auto" w:fill="FFFFFF"/>
        </w:rPr>
        <w:t>275</w:t>
      </w:r>
      <w:r w:rsidR="00DA0568" w:rsidRPr="00DA0568">
        <w:rPr>
          <w:color w:val="260A00"/>
          <w:sz w:val="28"/>
          <w:szCs w:val="28"/>
          <w:shd w:val="clear" w:color="auto" w:fill="FFFFFF"/>
        </w:rPr>
        <w:t>]</w:t>
      </w:r>
      <w:r w:rsidR="00C75B8D" w:rsidRPr="006443D9">
        <w:rPr>
          <w:color w:val="260A00"/>
          <w:sz w:val="28"/>
          <w:szCs w:val="28"/>
          <w:shd w:val="clear" w:color="auto" w:fill="FFFFFF"/>
        </w:rPr>
        <w:t>.</w:t>
      </w:r>
    </w:p>
    <w:p w14:paraId="42EEDAB1" w14:textId="77777777" w:rsidR="004D20E3" w:rsidRPr="006443D9" w:rsidRDefault="004D20E3" w:rsidP="004D20E3">
      <w:pPr>
        <w:pStyle w:val="a5"/>
        <w:shd w:val="clear" w:color="auto" w:fill="FFFFFF"/>
        <w:spacing w:before="0" w:beforeAutospacing="0" w:after="285" w:afterAutospacing="0"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443D9">
        <w:rPr>
          <w:color w:val="000000"/>
          <w:sz w:val="28"/>
          <w:szCs w:val="28"/>
          <w:shd w:val="clear" w:color="auto" w:fill="FFFFFF"/>
        </w:rPr>
        <w:t>Из вышеизложенного следует то, что п</w:t>
      </w:r>
      <w:r w:rsidR="00E6713D" w:rsidRPr="006443D9">
        <w:rPr>
          <w:color w:val="000000"/>
          <w:sz w:val="28"/>
          <w:szCs w:val="28"/>
          <w:shd w:val="clear" w:color="auto" w:fill="FFFFFF"/>
        </w:rPr>
        <w:t xml:space="preserve">ословица </w:t>
      </w:r>
      <w:r w:rsidRPr="006443D9">
        <w:rPr>
          <w:color w:val="000000"/>
          <w:sz w:val="28"/>
          <w:szCs w:val="28"/>
          <w:shd w:val="clear" w:color="auto" w:fill="FFFFFF"/>
        </w:rPr>
        <w:t>–</w:t>
      </w:r>
      <w:r w:rsidR="00E6713D" w:rsidRPr="006443D9">
        <w:rPr>
          <w:color w:val="000000"/>
          <w:sz w:val="28"/>
          <w:szCs w:val="28"/>
          <w:shd w:val="clear" w:color="auto" w:fill="FFFFFF"/>
        </w:rPr>
        <w:t xml:space="preserve"> </w:t>
      </w:r>
      <w:r w:rsidRPr="006443D9">
        <w:rPr>
          <w:color w:val="000000"/>
          <w:sz w:val="28"/>
          <w:szCs w:val="28"/>
          <w:shd w:val="clear" w:color="auto" w:fill="FFFFFF"/>
        </w:rPr>
        <w:t>созд</w:t>
      </w:r>
      <w:bookmarkStart w:id="0" w:name="_GoBack"/>
      <w:bookmarkEnd w:id="0"/>
      <w:r w:rsidRPr="006443D9">
        <w:rPr>
          <w:color w:val="000000"/>
          <w:sz w:val="28"/>
          <w:szCs w:val="28"/>
          <w:shd w:val="clear" w:color="auto" w:fill="FFFFFF"/>
        </w:rPr>
        <w:t>аваемое и сохранё</w:t>
      </w:r>
      <w:r w:rsidRPr="006443D9">
        <w:rPr>
          <w:color w:val="000000"/>
          <w:sz w:val="28"/>
          <w:szCs w:val="28"/>
          <w:shd w:val="clear" w:color="auto" w:fill="FFFFFF"/>
        </w:rPr>
        <w:t>н</w:t>
      </w:r>
      <w:r w:rsidRPr="006443D9">
        <w:rPr>
          <w:color w:val="000000"/>
          <w:sz w:val="28"/>
          <w:szCs w:val="28"/>
          <w:shd w:val="clear" w:color="auto" w:fill="FFFFFF"/>
        </w:rPr>
        <w:t>ное</w:t>
      </w:r>
      <w:r w:rsidR="00E6713D" w:rsidRPr="006443D9">
        <w:rPr>
          <w:color w:val="000000"/>
          <w:sz w:val="28"/>
          <w:szCs w:val="28"/>
          <w:shd w:val="clear" w:color="auto" w:fill="FFFFFF"/>
        </w:rPr>
        <w:t xml:space="preserve"> веками общественное мнение народа, нравственная</w:t>
      </w:r>
      <w:r w:rsidR="00E03225">
        <w:rPr>
          <w:color w:val="000000"/>
          <w:sz w:val="28"/>
          <w:szCs w:val="28"/>
          <w:shd w:val="clear" w:color="auto" w:fill="FFFFFF"/>
        </w:rPr>
        <w:t xml:space="preserve"> оценка им всех случаев жизни. Именно</w:t>
      </w:r>
      <w:r w:rsidR="00E6713D" w:rsidRPr="006443D9">
        <w:rPr>
          <w:color w:val="000000"/>
          <w:sz w:val="28"/>
          <w:szCs w:val="28"/>
          <w:shd w:val="clear" w:color="auto" w:fill="FFFFFF"/>
        </w:rPr>
        <w:t xml:space="preserve"> педагогические мысли народа несут на себе печать народной нравственности.</w:t>
      </w:r>
      <w:r w:rsidRPr="006443D9">
        <w:rPr>
          <w:color w:val="000000"/>
          <w:sz w:val="28"/>
          <w:szCs w:val="28"/>
          <w:shd w:val="clear" w:color="auto" w:fill="FFFFFF"/>
        </w:rPr>
        <w:t xml:space="preserve"> Их и</w:t>
      </w:r>
      <w:r w:rsidR="00865FDB" w:rsidRPr="006443D9">
        <w:rPr>
          <w:color w:val="000000"/>
          <w:sz w:val="28"/>
          <w:szCs w:val="28"/>
          <w:shd w:val="clear" w:color="auto" w:fill="FFFFFF"/>
        </w:rPr>
        <w:t xml:space="preserve">спользование </w:t>
      </w:r>
      <w:r w:rsidRPr="006443D9">
        <w:rPr>
          <w:color w:val="000000"/>
          <w:sz w:val="28"/>
          <w:szCs w:val="28"/>
          <w:shd w:val="clear" w:color="auto" w:fill="FFFFFF"/>
        </w:rPr>
        <w:t xml:space="preserve">помогает детям овладеть культурным и нравственным </w:t>
      </w:r>
      <w:r w:rsidR="00865FDB" w:rsidRPr="006443D9">
        <w:rPr>
          <w:color w:val="000000"/>
          <w:sz w:val="28"/>
          <w:szCs w:val="28"/>
          <w:shd w:val="clear" w:color="auto" w:fill="FFFFFF"/>
        </w:rPr>
        <w:t>аспектом.</w:t>
      </w:r>
      <w:r w:rsidR="00F366E0" w:rsidRPr="006443D9">
        <w:rPr>
          <w:sz w:val="28"/>
          <w:szCs w:val="28"/>
        </w:rPr>
        <w:t xml:space="preserve"> </w:t>
      </w:r>
    </w:p>
    <w:p w14:paraId="60488972" w14:textId="77777777" w:rsidR="003E5872" w:rsidRPr="006443D9" w:rsidRDefault="003E5872" w:rsidP="00C75B8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59CDCFC0" w14:textId="77777777" w:rsidR="003E5872" w:rsidRPr="006443D9" w:rsidRDefault="00F366E0" w:rsidP="00C75B8D">
      <w:pPr>
        <w:spacing w:after="0" w:line="360" w:lineRule="auto"/>
        <w:ind w:firstLine="567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6443D9">
        <w:rPr>
          <w:rFonts w:ascii="Times New Roman" w:eastAsia="MS Mincho" w:hAnsi="Times New Roman" w:cs="Times New Roman"/>
          <w:sz w:val="28"/>
          <w:szCs w:val="28"/>
        </w:rPr>
        <w:t xml:space="preserve"> Научный руководитель – ст. преп. </w:t>
      </w:r>
      <w:r w:rsidRPr="006443D9">
        <w:rPr>
          <w:rFonts w:ascii="Times New Roman" w:eastAsia="MS Mincho" w:hAnsi="Times New Roman" w:cs="Times New Roman"/>
          <w:i/>
          <w:sz w:val="28"/>
          <w:szCs w:val="28"/>
        </w:rPr>
        <w:t>Р.А. Орлова</w:t>
      </w:r>
      <w:r w:rsidRPr="006443D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47A7E3D3" w14:textId="77777777" w:rsidR="00F366E0" w:rsidRPr="006443D9" w:rsidRDefault="00F366E0" w:rsidP="00C75B8D">
      <w:pPr>
        <w:spacing w:after="0" w:line="360" w:lineRule="auto"/>
        <w:ind w:firstLine="567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14:paraId="0999B5B2" w14:textId="31DB2649" w:rsidR="00D966C2" w:rsidRPr="006443D9" w:rsidRDefault="00D966C2" w:rsidP="00CF669F">
      <w:pPr>
        <w:spacing w:after="0" w:line="360" w:lineRule="auto"/>
        <w:ind w:firstLine="567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966C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14:paraId="708C6E63" w14:textId="77777777" w:rsidR="00CF669F" w:rsidRDefault="00FD7E69" w:rsidP="00CF669F">
      <w:pPr>
        <w:pStyle w:val="a3"/>
        <w:numPr>
          <w:ilvl w:val="0"/>
          <w:numId w:val="4"/>
        </w:numPr>
        <w:spacing w:after="0" w:line="360" w:lineRule="auto"/>
        <w:ind w:left="56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>Бутанаев</w:t>
      </w:r>
      <w:proofErr w:type="spellEnd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 xml:space="preserve"> В.Я., </w:t>
      </w:r>
      <w:proofErr w:type="spellStart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>Бутанаева</w:t>
      </w:r>
      <w:proofErr w:type="spellEnd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 xml:space="preserve"> И.И. Мир </w:t>
      </w:r>
      <w:proofErr w:type="spellStart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>хон</w:t>
      </w:r>
      <w:r w:rsidR="00D966C2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>горского</w:t>
      </w:r>
      <w:proofErr w:type="spellEnd"/>
      <w:r w:rsidR="00D966C2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 xml:space="preserve"> (хакасского) фольклора</w:t>
      </w:r>
      <w:r w:rsidR="00C60665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 xml:space="preserve"> </w:t>
      </w:r>
      <w:r w:rsidR="00D966C2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>/</w:t>
      </w:r>
      <w:r w:rsidR="00D966C2" w:rsidRPr="00D966C2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 xml:space="preserve">/ </w:t>
      </w:r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 xml:space="preserve">Виктор Яковлевич </w:t>
      </w:r>
      <w:proofErr w:type="spellStart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>Бутанаев</w:t>
      </w:r>
      <w:proofErr w:type="spellEnd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 xml:space="preserve">, И.И. </w:t>
      </w:r>
      <w:proofErr w:type="spellStart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>Бутанаева</w:t>
      </w:r>
      <w:proofErr w:type="spellEnd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 xml:space="preserve">. – Абакан: Изд-во </w:t>
      </w:r>
      <w:proofErr w:type="gramStart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>Хакасского</w:t>
      </w:r>
      <w:proofErr w:type="gramEnd"/>
      <w:r w:rsidRPr="006443D9">
        <w:rPr>
          <w:rFonts w:ascii="Times New Roman" w:hAnsi="Times New Roman" w:cs="Times New Roman"/>
          <w:bCs/>
          <w:color w:val="260A00"/>
          <w:sz w:val="28"/>
          <w:szCs w:val="28"/>
          <w:shd w:val="clear" w:color="auto" w:fill="FFFFFF"/>
        </w:rPr>
        <w:t xml:space="preserve"> гос. Университета им. Н.Ф. Катанова. – 2008. – 376 с.</w:t>
      </w:r>
      <w:r w:rsidRPr="00644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F4F92" w14:textId="77777777" w:rsidR="00CF669F" w:rsidRDefault="003E68C4" w:rsidP="00CF669F">
      <w:pPr>
        <w:pStyle w:val="a3"/>
        <w:numPr>
          <w:ilvl w:val="0"/>
          <w:numId w:val="4"/>
        </w:numPr>
        <w:spacing w:after="0" w:line="360" w:lineRule="auto"/>
        <w:ind w:left="567"/>
        <w:mirrorIndents/>
        <w:jc w:val="both"/>
        <w:rPr>
          <w:rFonts w:ascii="Times New Roman" w:hAnsi="Times New Roman" w:cs="Times New Roman"/>
          <w:color w:val="260A00"/>
          <w:sz w:val="28"/>
          <w:szCs w:val="28"/>
        </w:rPr>
      </w:pPr>
      <w:r w:rsidRPr="00CF669F">
        <w:rPr>
          <w:rFonts w:ascii="Times New Roman" w:hAnsi="Times New Roman" w:cs="Times New Roman"/>
          <w:sz w:val="28"/>
          <w:szCs w:val="28"/>
        </w:rPr>
        <w:t>Вавило</w:t>
      </w:r>
      <w:r w:rsidR="00D966C2" w:rsidRPr="00CF669F">
        <w:rPr>
          <w:rFonts w:ascii="Times New Roman" w:hAnsi="Times New Roman" w:cs="Times New Roman"/>
          <w:sz w:val="28"/>
          <w:szCs w:val="28"/>
        </w:rPr>
        <w:t xml:space="preserve">ва Н.С. Еще раз о пословицах / </w:t>
      </w:r>
      <w:r w:rsidRPr="00CF669F">
        <w:rPr>
          <w:rFonts w:ascii="Times New Roman" w:hAnsi="Times New Roman" w:cs="Times New Roman"/>
          <w:sz w:val="28"/>
          <w:szCs w:val="28"/>
        </w:rPr>
        <w:t>Начальная школа. 1994. № 3. С. 12.</w:t>
      </w:r>
      <w:r w:rsidR="000E66A4" w:rsidRPr="00CF669F">
        <w:rPr>
          <w:rFonts w:ascii="Times New Roman" w:hAnsi="Times New Roman" w:cs="Times New Roman"/>
          <w:color w:val="260A00"/>
          <w:sz w:val="28"/>
          <w:szCs w:val="28"/>
        </w:rPr>
        <w:t xml:space="preserve"> </w:t>
      </w:r>
    </w:p>
    <w:p w14:paraId="4AABE09C" w14:textId="77777777" w:rsidR="00CF669F" w:rsidRDefault="000E66A4" w:rsidP="00CF669F">
      <w:pPr>
        <w:pStyle w:val="a3"/>
        <w:numPr>
          <w:ilvl w:val="0"/>
          <w:numId w:val="4"/>
        </w:numPr>
        <w:spacing w:after="0" w:line="360" w:lineRule="auto"/>
        <w:ind w:left="567"/>
        <w:mirrorIndents/>
        <w:jc w:val="both"/>
        <w:rPr>
          <w:rFonts w:ascii="Times New Roman" w:hAnsi="Times New Roman" w:cs="Times New Roman"/>
          <w:color w:val="260A00"/>
          <w:sz w:val="28"/>
          <w:szCs w:val="28"/>
        </w:rPr>
      </w:pPr>
      <w:proofErr w:type="spellStart"/>
      <w:r w:rsidRPr="00CF669F">
        <w:rPr>
          <w:rFonts w:ascii="Times New Roman" w:hAnsi="Times New Roman" w:cs="Times New Roman"/>
          <w:color w:val="260A00"/>
          <w:sz w:val="28"/>
          <w:szCs w:val="28"/>
        </w:rPr>
        <w:t>Майногашева</w:t>
      </w:r>
      <w:proofErr w:type="spellEnd"/>
      <w:r w:rsidRPr="00CF669F">
        <w:rPr>
          <w:rFonts w:ascii="Times New Roman" w:hAnsi="Times New Roman" w:cs="Times New Roman"/>
          <w:color w:val="260A00"/>
          <w:sz w:val="28"/>
          <w:szCs w:val="28"/>
        </w:rPr>
        <w:t xml:space="preserve"> В.Е. Хакасское устное </w:t>
      </w:r>
      <w:r w:rsidR="00C60665" w:rsidRPr="00CF669F">
        <w:rPr>
          <w:rFonts w:ascii="Times New Roman" w:hAnsi="Times New Roman" w:cs="Times New Roman"/>
          <w:color w:val="260A00"/>
          <w:sz w:val="28"/>
          <w:szCs w:val="28"/>
        </w:rPr>
        <w:t>народное поэтическое творчество</w:t>
      </w:r>
      <w:r w:rsidRPr="00CF669F">
        <w:rPr>
          <w:rFonts w:ascii="Times New Roman" w:hAnsi="Times New Roman" w:cs="Times New Roman"/>
          <w:color w:val="260A00"/>
          <w:sz w:val="28"/>
          <w:szCs w:val="28"/>
        </w:rPr>
        <w:t xml:space="preserve">// Очерки истории Хакасе кон советской литературы. Абакан, 1985. </w:t>
      </w:r>
    </w:p>
    <w:p w14:paraId="77E2EB5A" w14:textId="3ED496C4" w:rsidR="003E5872" w:rsidRPr="00CF669F" w:rsidRDefault="000E66A4" w:rsidP="00CF669F">
      <w:pPr>
        <w:pStyle w:val="a3"/>
        <w:numPr>
          <w:ilvl w:val="0"/>
          <w:numId w:val="4"/>
        </w:numPr>
        <w:spacing w:after="0" w:line="360" w:lineRule="auto"/>
        <w:ind w:left="56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69F">
        <w:rPr>
          <w:rFonts w:ascii="Times New Roman" w:hAnsi="Times New Roman" w:cs="Times New Roman"/>
          <w:color w:val="260A00"/>
          <w:sz w:val="28"/>
          <w:szCs w:val="28"/>
        </w:rPr>
        <w:t>Унгвицкая</w:t>
      </w:r>
      <w:proofErr w:type="spellEnd"/>
      <w:r w:rsidRPr="00CF669F">
        <w:rPr>
          <w:rFonts w:ascii="Times New Roman" w:hAnsi="Times New Roman" w:cs="Times New Roman"/>
          <w:color w:val="260A00"/>
          <w:sz w:val="28"/>
          <w:szCs w:val="28"/>
        </w:rPr>
        <w:t xml:space="preserve"> М.А. Посло</w:t>
      </w:r>
      <w:r w:rsidR="00900AB2" w:rsidRPr="00CF669F">
        <w:rPr>
          <w:rFonts w:ascii="Times New Roman" w:hAnsi="Times New Roman" w:cs="Times New Roman"/>
          <w:color w:val="260A00"/>
          <w:sz w:val="28"/>
          <w:szCs w:val="28"/>
        </w:rPr>
        <w:t xml:space="preserve">вицы и поговорки// </w:t>
      </w:r>
      <w:proofErr w:type="spellStart"/>
      <w:r w:rsidR="00900AB2" w:rsidRPr="00CF669F">
        <w:rPr>
          <w:rFonts w:ascii="Times New Roman" w:hAnsi="Times New Roman" w:cs="Times New Roman"/>
          <w:color w:val="260A00"/>
          <w:sz w:val="28"/>
          <w:szCs w:val="28"/>
        </w:rPr>
        <w:t>Унгвицкая</w:t>
      </w:r>
      <w:proofErr w:type="spellEnd"/>
      <w:r w:rsidR="00900AB2" w:rsidRPr="00CF669F">
        <w:rPr>
          <w:rFonts w:ascii="Times New Roman" w:hAnsi="Times New Roman" w:cs="Times New Roman"/>
          <w:color w:val="260A00"/>
          <w:sz w:val="28"/>
          <w:szCs w:val="28"/>
        </w:rPr>
        <w:t xml:space="preserve"> М.А.</w:t>
      </w:r>
      <w:r w:rsidRPr="00CF669F">
        <w:rPr>
          <w:rFonts w:ascii="Times New Roman" w:hAnsi="Times New Roman" w:cs="Times New Roman"/>
          <w:color w:val="260A00"/>
          <w:sz w:val="28"/>
          <w:szCs w:val="28"/>
        </w:rPr>
        <w:t xml:space="preserve">, </w:t>
      </w:r>
      <w:proofErr w:type="spellStart"/>
      <w:r w:rsidRPr="00CF669F">
        <w:rPr>
          <w:rFonts w:ascii="Times New Roman" w:hAnsi="Times New Roman" w:cs="Times New Roman"/>
          <w:color w:val="260A00"/>
          <w:sz w:val="28"/>
          <w:szCs w:val="28"/>
        </w:rPr>
        <w:t>Май</w:t>
      </w:r>
      <w:r w:rsidR="00900AB2" w:rsidRPr="00CF669F">
        <w:rPr>
          <w:rFonts w:ascii="Times New Roman" w:hAnsi="Times New Roman" w:cs="Times New Roman"/>
          <w:color w:val="260A00"/>
          <w:sz w:val="28"/>
          <w:szCs w:val="28"/>
        </w:rPr>
        <w:t>ногашева</w:t>
      </w:r>
      <w:proofErr w:type="spellEnd"/>
      <w:r w:rsidR="00900AB2" w:rsidRPr="00CF669F">
        <w:rPr>
          <w:rFonts w:ascii="Times New Roman" w:hAnsi="Times New Roman" w:cs="Times New Roman"/>
          <w:color w:val="260A00"/>
          <w:sz w:val="28"/>
          <w:szCs w:val="28"/>
        </w:rPr>
        <w:t xml:space="preserve"> В.Е.;</w:t>
      </w:r>
      <w:r w:rsidRPr="00CF669F">
        <w:rPr>
          <w:rFonts w:ascii="Times New Roman" w:hAnsi="Times New Roman" w:cs="Times New Roman"/>
          <w:color w:val="260A00"/>
          <w:sz w:val="28"/>
          <w:szCs w:val="28"/>
        </w:rPr>
        <w:t xml:space="preserve"> Хакасское народное поэтическое творчество. Абакан, 1972.</w:t>
      </w:r>
    </w:p>
    <w:p w14:paraId="79D2344F" w14:textId="5BF76A45" w:rsidR="00D966C2" w:rsidRPr="00900AB2" w:rsidRDefault="00D966C2" w:rsidP="00CF669F">
      <w:pPr>
        <w:pStyle w:val="a3"/>
        <w:numPr>
          <w:ilvl w:val="0"/>
          <w:numId w:val="4"/>
        </w:numPr>
        <w:spacing w:line="360" w:lineRule="auto"/>
        <w:ind w:left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66C2">
        <w:rPr>
          <w:rFonts w:ascii="Times New Roman" w:hAnsi="Times New Roman" w:cs="Times New Roman"/>
          <w:sz w:val="28"/>
          <w:szCs w:val="28"/>
        </w:rPr>
        <w:t>Орлова Р.А. В</w:t>
      </w:r>
      <w:r w:rsidR="00900AB2">
        <w:rPr>
          <w:rFonts w:ascii="Times New Roman" w:hAnsi="Times New Roman" w:cs="Times New Roman"/>
          <w:sz w:val="28"/>
          <w:szCs w:val="28"/>
        </w:rPr>
        <w:t>оспитание</w:t>
      </w:r>
      <w:r w:rsidRPr="00D966C2">
        <w:rPr>
          <w:rFonts w:ascii="Times New Roman" w:hAnsi="Times New Roman" w:cs="Times New Roman"/>
          <w:sz w:val="28"/>
          <w:szCs w:val="28"/>
        </w:rPr>
        <w:t xml:space="preserve"> </w:t>
      </w:r>
      <w:r w:rsidR="00900AB2">
        <w:rPr>
          <w:rFonts w:ascii="Times New Roman" w:hAnsi="Times New Roman" w:cs="Times New Roman"/>
          <w:sz w:val="28"/>
          <w:szCs w:val="28"/>
        </w:rPr>
        <w:t>культуры</w:t>
      </w:r>
      <w:r w:rsidRPr="00D966C2">
        <w:rPr>
          <w:rFonts w:ascii="Times New Roman" w:hAnsi="Times New Roman" w:cs="Times New Roman"/>
          <w:sz w:val="28"/>
          <w:szCs w:val="28"/>
        </w:rPr>
        <w:t xml:space="preserve"> </w:t>
      </w:r>
      <w:r w:rsidR="00900AB2">
        <w:rPr>
          <w:rFonts w:ascii="Times New Roman" w:hAnsi="Times New Roman" w:cs="Times New Roman"/>
          <w:sz w:val="28"/>
          <w:szCs w:val="28"/>
        </w:rPr>
        <w:t>межнационального общения</w:t>
      </w:r>
      <w:r w:rsidRPr="00D966C2">
        <w:rPr>
          <w:rFonts w:ascii="Times New Roman" w:hAnsi="Times New Roman" w:cs="Times New Roman"/>
          <w:sz w:val="28"/>
          <w:szCs w:val="28"/>
        </w:rPr>
        <w:t xml:space="preserve"> </w:t>
      </w:r>
      <w:r w:rsidR="00900AB2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// </w:t>
      </w:r>
      <w:r w:rsidRPr="00900AB2">
        <w:rPr>
          <w:rFonts w:ascii="Times New Roman" w:hAnsi="Times New Roman" w:cs="Times New Roman"/>
          <w:sz w:val="28"/>
          <w:szCs w:val="28"/>
        </w:rPr>
        <w:t>ЦИТИСЭ. 2017. № 2 (11). С. 18.</w:t>
      </w:r>
    </w:p>
    <w:p w14:paraId="2B2A1270" w14:textId="22F7AE97" w:rsidR="00D966C2" w:rsidRPr="00D966C2" w:rsidRDefault="00CF669F" w:rsidP="00CF669F">
      <w:pPr>
        <w:spacing w:line="360" w:lineRule="auto"/>
        <w:ind w:left="207"/>
        <w:mirrorIndents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6   </w:t>
      </w:r>
      <w:r w:rsidR="00D966C2" w:rsidRPr="00CF669F">
        <w:rPr>
          <w:rFonts w:ascii="Times New Roman" w:hAnsi="Times New Roman" w:cs="Times New Roman"/>
          <w:sz w:val="28"/>
          <w:szCs w:val="28"/>
        </w:rPr>
        <w:t>Орлова Р.А. С</w:t>
      </w:r>
      <w:r w:rsidR="00900AB2" w:rsidRPr="00CF669F">
        <w:rPr>
          <w:rFonts w:ascii="Times New Roman" w:hAnsi="Times New Roman" w:cs="Times New Roman"/>
          <w:sz w:val="28"/>
          <w:szCs w:val="28"/>
        </w:rPr>
        <w:t>тановление</w:t>
      </w:r>
      <w:r w:rsidR="00D966C2" w:rsidRPr="00CF669F">
        <w:rPr>
          <w:rFonts w:ascii="Times New Roman" w:hAnsi="Times New Roman" w:cs="Times New Roman"/>
          <w:sz w:val="28"/>
          <w:szCs w:val="28"/>
        </w:rPr>
        <w:t xml:space="preserve"> </w:t>
      </w:r>
      <w:r w:rsidR="00900AB2" w:rsidRPr="00CF669F">
        <w:rPr>
          <w:rFonts w:ascii="Times New Roman" w:hAnsi="Times New Roman" w:cs="Times New Roman"/>
          <w:sz w:val="28"/>
          <w:szCs w:val="28"/>
        </w:rPr>
        <w:t>культуры</w:t>
      </w:r>
      <w:r w:rsidR="00D966C2" w:rsidRPr="00CF669F">
        <w:rPr>
          <w:rFonts w:ascii="Times New Roman" w:hAnsi="Times New Roman" w:cs="Times New Roman"/>
          <w:sz w:val="28"/>
          <w:szCs w:val="28"/>
        </w:rPr>
        <w:t xml:space="preserve"> </w:t>
      </w:r>
      <w:r w:rsidR="00900AB2" w:rsidRPr="00CF669F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D966C2" w:rsidRPr="00CF669F">
        <w:rPr>
          <w:rFonts w:ascii="Times New Roman" w:hAnsi="Times New Roman" w:cs="Times New Roman"/>
          <w:sz w:val="28"/>
          <w:szCs w:val="28"/>
        </w:rPr>
        <w:t xml:space="preserve"> </w:t>
      </w:r>
      <w:r w:rsidR="00900AB2" w:rsidRPr="00CF669F">
        <w:rPr>
          <w:rFonts w:ascii="Times New Roman" w:hAnsi="Times New Roman" w:cs="Times New Roman"/>
          <w:sz w:val="28"/>
          <w:szCs w:val="28"/>
        </w:rPr>
        <w:t xml:space="preserve">общения в </w:t>
      </w:r>
      <w:r w:rsidR="00D966C2" w:rsidRPr="00CF669F">
        <w:rPr>
          <w:rFonts w:ascii="Times New Roman" w:hAnsi="Times New Roman" w:cs="Times New Roman"/>
          <w:sz w:val="28"/>
          <w:szCs w:val="28"/>
        </w:rPr>
        <w:t xml:space="preserve"> </w:t>
      </w:r>
      <w:r w:rsidR="00900AB2" w:rsidRPr="00CF669F">
        <w:rPr>
          <w:rFonts w:ascii="Times New Roman" w:hAnsi="Times New Roman" w:cs="Times New Roman"/>
          <w:sz w:val="28"/>
          <w:szCs w:val="28"/>
        </w:rPr>
        <w:t>мла</w:t>
      </w:r>
      <w:r w:rsidR="00900AB2" w:rsidRPr="00CF669F">
        <w:rPr>
          <w:rFonts w:ascii="Times New Roman" w:hAnsi="Times New Roman" w:cs="Times New Roman"/>
          <w:sz w:val="28"/>
          <w:szCs w:val="28"/>
        </w:rPr>
        <w:t>д</w:t>
      </w:r>
      <w:r w:rsidR="00900AB2" w:rsidRPr="00CF669F">
        <w:rPr>
          <w:rFonts w:ascii="Times New Roman" w:hAnsi="Times New Roman" w:cs="Times New Roman"/>
          <w:sz w:val="28"/>
          <w:szCs w:val="28"/>
        </w:rPr>
        <w:t>шем школьном возрасте</w:t>
      </w:r>
      <w:r w:rsidRPr="00CF669F">
        <w:rPr>
          <w:rFonts w:ascii="Times New Roman" w:hAnsi="Times New Roman" w:cs="Times New Roman"/>
          <w:sz w:val="28"/>
          <w:szCs w:val="28"/>
        </w:rPr>
        <w:t xml:space="preserve"> </w:t>
      </w:r>
      <w:r w:rsidR="00900AB2" w:rsidRPr="00CF669F">
        <w:rPr>
          <w:rFonts w:ascii="Times New Roman" w:hAnsi="Times New Roman" w:cs="Times New Roman"/>
          <w:sz w:val="28"/>
          <w:szCs w:val="28"/>
        </w:rPr>
        <w:t>// Сборник</w:t>
      </w:r>
      <w:r w:rsidR="00D966C2" w:rsidRPr="00CF669F">
        <w:rPr>
          <w:rFonts w:ascii="Times New Roman" w:hAnsi="Times New Roman" w:cs="Times New Roman"/>
          <w:sz w:val="28"/>
          <w:szCs w:val="28"/>
        </w:rPr>
        <w:t>: Начальное образование: проблемы и р</w:t>
      </w:r>
      <w:r w:rsidR="00D966C2" w:rsidRPr="00CF669F">
        <w:rPr>
          <w:rFonts w:ascii="Times New Roman" w:hAnsi="Times New Roman" w:cs="Times New Roman"/>
          <w:sz w:val="28"/>
          <w:szCs w:val="28"/>
        </w:rPr>
        <w:t>е</w:t>
      </w:r>
      <w:r w:rsidR="00D966C2" w:rsidRPr="00CF669F">
        <w:rPr>
          <w:rFonts w:ascii="Times New Roman" w:hAnsi="Times New Roman" w:cs="Times New Roman"/>
          <w:sz w:val="28"/>
          <w:szCs w:val="28"/>
        </w:rPr>
        <w:t>шения материалы II Международной научно-практической конференции. 2019. С. 531-536.</w:t>
      </w:r>
    </w:p>
    <w:sectPr w:rsidR="00D966C2" w:rsidRPr="00D966C2" w:rsidSect="00D966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6C5"/>
    <w:multiLevelType w:val="hybridMultilevel"/>
    <w:tmpl w:val="C3C04EAC"/>
    <w:lvl w:ilvl="0" w:tplc="DDB299A4">
      <w:start w:val="1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34" w:hanging="360"/>
      </w:pPr>
    </w:lvl>
    <w:lvl w:ilvl="2" w:tplc="2000001B" w:tentative="1">
      <w:start w:val="1"/>
      <w:numFmt w:val="lowerRoman"/>
      <w:lvlText w:val="%3."/>
      <w:lvlJc w:val="right"/>
      <w:pPr>
        <w:ind w:left="3654" w:hanging="180"/>
      </w:pPr>
    </w:lvl>
    <w:lvl w:ilvl="3" w:tplc="2000000F" w:tentative="1">
      <w:start w:val="1"/>
      <w:numFmt w:val="decimal"/>
      <w:lvlText w:val="%4."/>
      <w:lvlJc w:val="left"/>
      <w:pPr>
        <w:ind w:left="4374" w:hanging="360"/>
      </w:pPr>
    </w:lvl>
    <w:lvl w:ilvl="4" w:tplc="20000019" w:tentative="1">
      <w:start w:val="1"/>
      <w:numFmt w:val="lowerLetter"/>
      <w:lvlText w:val="%5."/>
      <w:lvlJc w:val="left"/>
      <w:pPr>
        <w:ind w:left="5094" w:hanging="360"/>
      </w:pPr>
    </w:lvl>
    <w:lvl w:ilvl="5" w:tplc="2000001B" w:tentative="1">
      <w:start w:val="1"/>
      <w:numFmt w:val="lowerRoman"/>
      <w:lvlText w:val="%6."/>
      <w:lvlJc w:val="right"/>
      <w:pPr>
        <w:ind w:left="5814" w:hanging="180"/>
      </w:pPr>
    </w:lvl>
    <w:lvl w:ilvl="6" w:tplc="2000000F" w:tentative="1">
      <w:start w:val="1"/>
      <w:numFmt w:val="decimal"/>
      <w:lvlText w:val="%7."/>
      <w:lvlJc w:val="left"/>
      <w:pPr>
        <w:ind w:left="6534" w:hanging="360"/>
      </w:pPr>
    </w:lvl>
    <w:lvl w:ilvl="7" w:tplc="20000019" w:tentative="1">
      <w:start w:val="1"/>
      <w:numFmt w:val="lowerLetter"/>
      <w:lvlText w:val="%8."/>
      <w:lvlJc w:val="left"/>
      <w:pPr>
        <w:ind w:left="7254" w:hanging="360"/>
      </w:pPr>
    </w:lvl>
    <w:lvl w:ilvl="8" w:tplc="200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73EF5C6A"/>
    <w:multiLevelType w:val="hybridMultilevel"/>
    <w:tmpl w:val="4E58D75E"/>
    <w:lvl w:ilvl="0" w:tplc="DDB299A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A76DD0"/>
    <w:multiLevelType w:val="hybridMultilevel"/>
    <w:tmpl w:val="04360912"/>
    <w:lvl w:ilvl="0" w:tplc="DDB299A4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67" w:hanging="360"/>
      </w:pPr>
    </w:lvl>
    <w:lvl w:ilvl="2" w:tplc="2000001B" w:tentative="1">
      <w:start w:val="1"/>
      <w:numFmt w:val="lowerRoman"/>
      <w:lvlText w:val="%3."/>
      <w:lvlJc w:val="right"/>
      <w:pPr>
        <w:ind w:left="3087" w:hanging="180"/>
      </w:pPr>
    </w:lvl>
    <w:lvl w:ilvl="3" w:tplc="2000000F" w:tentative="1">
      <w:start w:val="1"/>
      <w:numFmt w:val="decimal"/>
      <w:lvlText w:val="%4."/>
      <w:lvlJc w:val="left"/>
      <w:pPr>
        <w:ind w:left="3807" w:hanging="360"/>
      </w:pPr>
    </w:lvl>
    <w:lvl w:ilvl="4" w:tplc="20000019" w:tentative="1">
      <w:start w:val="1"/>
      <w:numFmt w:val="lowerLetter"/>
      <w:lvlText w:val="%5."/>
      <w:lvlJc w:val="left"/>
      <w:pPr>
        <w:ind w:left="4527" w:hanging="360"/>
      </w:pPr>
    </w:lvl>
    <w:lvl w:ilvl="5" w:tplc="2000001B" w:tentative="1">
      <w:start w:val="1"/>
      <w:numFmt w:val="lowerRoman"/>
      <w:lvlText w:val="%6."/>
      <w:lvlJc w:val="right"/>
      <w:pPr>
        <w:ind w:left="5247" w:hanging="180"/>
      </w:pPr>
    </w:lvl>
    <w:lvl w:ilvl="6" w:tplc="2000000F" w:tentative="1">
      <w:start w:val="1"/>
      <w:numFmt w:val="decimal"/>
      <w:lvlText w:val="%7."/>
      <w:lvlJc w:val="left"/>
      <w:pPr>
        <w:ind w:left="5967" w:hanging="360"/>
      </w:pPr>
    </w:lvl>
    <w:lvl w:ilvl="7" w:tplc="20000019" w:tentative="1">
      <w:start w:val="1"/>
      <w:numFmt w:val="lowerLetter"/>
      <w:lvlText w:val="%8."/>
      <w:lvlJc w:val="left"/>
      <w:pPr>
        <w:ind w:left="6687" w:hanging="360"/>
      </w:pPr>
    </w:lvl>
    <w:lvl w:ilvl="8" w:tplc="200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F1A6B2B"/>
    <w:multiLevelType w:val="hybridMultilevel"/>
    <w:tmpl w:val="4CBC1DE0"/>
    <w:lvl w:ilvl="0" w:tplc="200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72"/>
    <w:rsid w:val="000E66A4"/>
    <w:rsid w:val="001335B1"/>
    <w:rsid w:val="00157053"/>
    <w:rsid w:val="00313158"/>
    <w:rsid w:val="003E5872"/>
    <w:rsid w:val="003E68C4"/>
    <w:rsid w:val="00487B3E"/>
    <w:rsid w:val="004D20E3"/>
    <w:rsid w:val="00547BD2"/>
    <w:rsid w:val="006443D9"/>
    <w:rsid w:val="007135C2"/>
    <w:rsid w:val="00865FDB"/>
    <w:rsid w:val="008A66AB"/>
    <w:rsid w:val="008D587A"/>
    <w:rsid w:val="00900AB2"/>
    <w:rsid w:val="00912150"/>
    <w:rsid w:val="009146DE"/>
    <w:rsid w:val="00AF3916"/>
    <w:rsid w:val="00C60665"/>
    <w:rsid w:val="00C75B8D"/>
    <w:rsid w:val="00CF669F"/>
    <w:rsid w:val="00D76745"/>
    <w:rsid w:val="00D966C2"/>
    <w:rsid w:val="00DA0568"/>
    <w:rsid w:val="00DE180E"/>
    <w:rsid w:val="00DE291F"/>
    <w:rsid w:val="00E03225"/>
    <w:rsid w:val="00E6713D"/>
    <w:rsid w:val="00ED56FE"/>
    <w:rsid w:val="00F366E0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D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872"/>
    <w:rPr>
      <w:color w:val="0000FF" w:themeColor="hyperlink"/>
      <w:u w:val="single"/>
    </w:rPr>
  </w:style>
  <w:style w:type="paragraph" w:customStyle="1" w:styleId="paragraph">
    <w:name w:val="paragraph"/>
    <w:basedOn w:val="a"/>
    <w:rsid w:val="00FD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D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872"/>
    <w:rPr>
      <w:color w:val="0000FF" w:themeColor="hyperlink"/>
      <w:u w:val="single"/>
    </w:rPr>
  </w:style>
  <w:style w:type="paragraph" w:customStyle="1" w:styleId="paragraph">
    <w:name w:val="paragraph"/>
    <w:basedOn w:val="a"/>
    <w:rsid w:val="00FD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D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1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6157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9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6D7F-722D-40A2-B80F-3DC18EA7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2019-10-02T16:38:00Z</dcterms:created>
  <dcterms:modified xsi:type="dcterms:W3CDTF">2019-10-03T15:41:00Z</dcterms:modified>
</cp:coreProperties>
</file>