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3" w:rsidRDefault="00650635" w:rsidP="000A3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>очинение</w:t>
      </w:r>
      <w:proofErr w:type="spellEnd"/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50635" w:rsidRDefault="00650635" w:rsidP="000A3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>«Финансовая грамотность и литературные герои»</w:t>
      </w:r>
    </w:p>
    <w:p w:rsidR="00650635" w:rsidRPr="00650635" w:rsidRDefault="00650635" w:rsidP="000A3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</w:pPr>
    </w:p>
    <w:p w:rsidR="000A3043" w:rsidRPr="0056053F" w:rsidRDefault="000A3043" w:rsidP="000A30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По произведению А.Н. Толстого «Золотой ключи</w:t>
      </w:r>
      <w:r w:rsidR="007347D7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,</w:t>
      </w:r>
      <w:r w:rsidRPr="0056053F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или приключения Буратин</w:t>
      </w:r>
      <w:bookmarkStart w:id="0" w:name="_GoBack"/>
      <w:bookmarkEnd w:id="0"/>
      <w:r w:rsidRPr="0056053F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о»</w:t>
      </w:r>
    </w:p>
    <w:p w:rsidR="000A3043" w:rsidRPr="000A3043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0A3043" w:rsidRPr="0056053F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Я умею копить деньги. Когда у меня спрашивают, какой подарок я бы хотел получить на тот или иной праздник, я всегда, не стесняясь, отвечаю: «Деньги». Мои друзья по этому поводу всегда надо мною подсмеиваются и называют «буржуем». Мне не обидно, поскольку </w:t>
      </w:r>
      <w:proofErr w:type="gramStart"/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уверен</w:t>
      </w:r>
      <w:proofErr w:type="gramEnd"/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что лучше них знаю, как важно считать деньги. К примеру, подарили мне три машинки по пятьсот рублей и книжку за тысячу рублей. Потратили две тысячи пятьсот рублей. Ни машинки, ни книжка эта мне не нужны. А вот если добавить эту сумму к тем деньгам, которые планировали подарить мне родственники, я смогу купить себе новое кимоно! Кстати, у меня есть привычка: я все «мелкие» деньги стараюсь максимально быстро переводить в крупные купюры.</w:t>
      </w:r>
    </w:p>
    <w:p w:rsidR="000A3043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Сейчас, благодаря урокам финансовой грамотности, уже планирую осуществить определенные вложения под проценты, к сожалению, я еще учусь в седьмом классе и не могу самостоятельно осуществлять банковские операции. </w:t>
      </w:r>
    </w:p>
    <w:p w:rsidR="000A3043" w:rsidRPr="0056053F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Здорово, что в школе стали преподавать основы финансовой грамотности, теперь у меня есть аргумент, когда начинают смеяться надо мною по поводу умения копить деньги. На все насмешки я отвечаю, оперируя такими понятиями, как «личное финансовое планирование» и «семейный бюджет», умею  определять финансовые цели и их приоритеты, веду учет расходов и доходов. Думаю, многим взрослым не помешало бы пройти курсы финансовой грамотности у нас в школе, понять для себя, что значит «жить по средствам», а уже потом пользоваться услугами финансово-кредитных организаций.</w:t>
      </w:r>
    </w:p>
    <w:p w:rsidR="000A3043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 уроках нам рассказали о мошенниках, о том, как важно осознанно выбирать услуги финансовых партнеров, строить долгосрочные доверительные отношения с финансовыми институтами.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0A3043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Меня очень беспокоит, что в наше время очень легко стать жертвой мошенников,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необходимо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обладать основами финансовой грамотности. Мошенники - это люди, которые стремятся завладеть чужим имуществом путем обмана или обещаний. Они очень изобретательны и убедительны. Действуют нагло, знают, как войти в доверие, ошеломить свою жертву. </w:t>
      </w:r>
    </w:p>
    <w:p w:rsidR="000A3043" w:rsidRPr="0056053F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Чаще всего жертвами мошенников становятся доверчивые и неграмотные в финансовых вопросах люди.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Недавно я прочитал в социальных сетях о том, как пожилых женщин обманываю телефонные мошенники. Бабушкам звонят и говорят, что их внук сбил машиной человека, он в полиции, нужны деньги для потерпевшего. И обманутые женщины отдают очень большие суммы денег, которые хранят дома, не доверяя финансовым учреждениям. Такое мошенничество очень опасно, оно наносит старикам не только материальный, но, что страшнее,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физический вред, ведь сильные переживания могут иметь серьезные последствия для здоровья.</w:t>
      </w:r>
    </w:p>
    <w:p w:rsidR="000A3043" w:rsidRPr="0056053F" w:rsidRDefault="000A3043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Пример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ы финансовой безграмотности и 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мошенничества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мне встречались и в фильмах, и в 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литературных произведениях.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чень нравится всем известная сказка «</w:t>
      </w:r>
      <w:r w:rsidRPr="0056053F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Золотой ключик, или Приключения Буратино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 Алексея Николаевича Толстого, представляющая собой литературную обработку сказки </w:t>
      </w:r>
      <w:hyperlink r:id="rId5" w:tooltip="Карло Коллоди (страница не существует)" w:history="1">
        <w:r w:rsidRPr="0056053F">
          <w:rPr>
            <w:rStyle w:val="a8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Карло</w:t>
        </w:r>
      </w:hyperlink>
      <w:r w:rsidRPr="0056053F">
        <w:rPr>
          <w:rStyle w:val="a8"/>
          <w:rFonts w:ascii="Times New Roman" w:hAnsi="Times New Roman" w:cs="Times New Roman"/>
          <w:color w:val="1F4E79" w:themeColor="accent1" w:themeShade="80"/>
          <w:sz w:val="28"/>
          <w:szCs w:val="28"/>
          <w:u w:val="none"/>
        </w:rPr>
        <w:t xml:space="preserve"> Коллоди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 «</w:t>
      </w:r>
      <w:r w:rsidRPr="0056053F">
        <w:rPr>
          <w:rFonts w:ascii="Times New Roman" w:hAnsi="Times New Roman" w:cs="Times New Roman"/>
          <w:iCs/>
          <w:color w:val="1F4E79" w:themeColor="accent1" w:themeShade="80"/>
          <w:sz w:val="28"/>
          <w:szCs w:val="28"/>
        </w:rPr>
        <w:t>Приключения Пиноккио. История деревянной куклы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». Считаю, что эта сказка – иллюстрация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не только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человеческого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но и финансового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взросления, потому что происходящие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на 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протяжении всего сюжета события так или иначе связаны с умением героев распоряжаться своими финансами. </w:t>
      </w:r>
    </w:p>
    <w:p w:rsidR="000A3043" w:rsidRPr="0056053F" w:rsidRDefault="000A3043" w:rsidP="00C731C9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9"/>
          <w:color w:val="1F4E79" w:themeColor="accent1" w:themeShade="80"/>
          <w:sz w:val="28"/>
          <w:szCs w:val="28"/>
          <w:bdr w:val="none" w:sz="0" w:space="0" w:color="auto" w:frame="1"/>
        </w:rPr>
      </w:pPr>
      <w:r w:rsidRPr="0056053F">
        <w:rPr>
          <w:color w:val="1F4E79" w:themeColor="accent1" w:themeShade="80"/>
          <w:sz w:val="28"/>
          <w:szCs w:val="28"/>
        </w:rPr>
        <w:t xml:space="preserve">Деревянная кукла Буратино получает </w:t>
      </w:r>
      <w:r w:rsidR="00626883">
        <w:rPr>
          <w:color w:val="1F4E79" w:themeColor="accent1" w:themeShade="80"/>
          <w:sz w:val="28"/>
          <w:szCs w:val="28"/>
        </w:rPr>
        <w:t>пять золотых монет</w:t>
      </w:r>
      <w:r w:rsidRPr="0056053F">
        <w:rPr>
          <w:color w:val="1F4E79" w:themeColor="accent1" w:themeShade="80"/>
          <w:sz w:val="28"/>
          <w:szCs w:val="28"/>
        </w:rPr>
        <w:t xml:space="preserve">, </w:t>
      </w:r>
      <w:r w:rsidR="00C255E6">
        <w:rPr>
          <w:color w:val="1F4E79" w:themeColor="accent1" w:themeShade="80"/>
          <w:sz w:val="28"/>
          <w:szCs w:val="28"/>
        </w:rPr>
        <w:t>он хочет</w:t>
      </w:r>
      <w:r w:rsidRPr="0056053F">
        <w:rPr>
          <w:color w:val="1F4E79" w:themeColor="accent1" w:themeShade="80"/>
          <w:sz w:val="28"/>
          <w:szCs w:val="28"/>
        </w:rPr>
        <w:t xml:space="preserve"> отдать их Папе Карло. Но становится жертвой мошенников по имени лиса Алиса и кот </w:t>
      </w:r>
      <w:proofErr w:type="spellStart"/>
      <w:r w:rsidRPr="0056053F">
        <w:rPr>
          <w:color w:val="1F4E79" w:themeColor="accent1" w:themeShade="80"/>
          <w:sz w:val="28"/>
          <w:szCs w:val="28"/>
        </w:rPr>
        <w:t>Базилио</w:t>
      </w:r>
      <w:proofErr w:type="spellEnd"/>
      <w:r w:rsidRPr="0056053F">
        <w:rPr>
          <w:color w:val="1F4E79" w:themeColor="accent1" w:themeShade="80"/>
          <w:sz w:val="28"/>
          <w:szCs w:val="28"/>
        </w:rPr>
        <w:t xml:space="preserve">. </w:t>
      </w:r>
      <w:r w:rsidR="00626883">
        <w:rPr>
          <w:color w:val="1F4E79" w:themeColor="accent1" w:themeShade="80"/>
          <w:sz w:val="28"/>
          <w:szCs w:val="28"/>
        </w:rPr>
        <w:t xml:space="preserve">Один золотой Буратино заплатил за обед, он съел три корочки хлеба, а Алиса и </w:t>
      </w:r>
      <w:proofErr w:type="spellStart"/>
      <w:r w:rsidR="00626883">
        <w:rPr>
          <w:color w:val="1F4E79" w:themeColor="accent1" w:themeShade="80"/>
          <w:sz w:val="28"/>
          <w:szCs w:val="28"/>
        </w:rPr>
        <w:t>Базилио</w:t>
      </w:r>
      <w:proofErr w:type="spellEnd"/>
      <w:r w:rsidR="00626883">
        <w:rPr>
          <w:color w:val="1F4E79" w:themeColor="accent1" w:themeShade="80"/>
          <w:sz w:val="28"/>
          <w:szCs w:val="28"/>
        </w:rPr>
        <w:t xml:space="preserve"> объелись вкусными блюдами. А потом к</w:t>
      </w:r>
      <w:r w:rsidRPr="0056053F">
        <w:rPr>
          <w:rStyle w:val="c9"/>
          <w:color w:val="1F4E79" w:themeColor="accent1" w:themeShade="80"/>
          <w:sz w:val="28"/>
          <w:szCs w:val="28"/>
          <w:bdr w:val="none" w:sz="0" w:space="0" w:color="auto" w:frame="1"/>
        </w:rPr>
        <w:t xml:space="preserve">от </w:t>
      </w:r>
      <w:proofErr w:type="spellStart"/>
      <w:r w:rsidRPr="0056053F">
        <w:rPr>
          <w:rStyle w:val="c9"/>
          <w:color w:val="1F4E79" w:themeColor="accent1" w:themeShade="80"/>
          <w:sz w:val="28"/>
          <w:szCs w:val="28"/>
          <w:bdr w:val="none" w:sz="0" w:space="0" w:color="auto" w:frame="1"/>
        </w:rPr>
        <w:t>Базилио</w:t>
      </w:r>
      <w:proofErr w:type="spellEnd"/>
      <w:r w:rsidRPr="0056053F">
        <w:rPr>
          <w:rStyle w:val="c9"/>
          <w:color w:val="1F4E79" w:themeColor="accent1" w:themeShade="80"/>
          <w:sz w:val="28"/>
          <w:szCs w:val="28"/>
          <w:bdr w:val="none" w:sz="0" w:space="0" w:color="auto" w:frame="1"/>
        </w:rPr>
        <w:t xml:space="preserve"> и лиса Алиса предлагают Буратино чудесный способ по превращению денег в денежное дерево: </w:t>
      </w:r>
      <w:r w:rsidRPr="0056053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«Умненький, </w:t>
      </w:r>
      <w:proofErr w:type="spellStart"/>
      <w:r w:rsidRPr="0056053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благоразумненький</w:t>
      </w:r>
      <w:proofErr w:type="spellEnd"/>
      <w:r w:rsidRPr="0056053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Буратино, хотел бы ты, чтобы у тебя денег стало в десять раз больше?»</w:t>
      </w:r>
      <w:r w:rsidR="00C731C9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56053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«Конечно, хочу! А как это делается?» - спрашивает Буратино</w:t>
      </w:r>
      <w:r w:rsidRPr="0056053F">
        <w:rPr>
          <w:rStyle w:val="c9"/>
          <w:color w:val="1F4E79" w:themeColor="accent1" w:themeShade="80"/>
          <w:sz w:val="28"/>
          <w:szCs w:val="28"/>
          <w:bdr w:val="none" w:sz="0" w:space="0" w:color="auto" w:frame="1"/>
        </w:rPr>
        <w:t xml:space="preserve">. Очень простую схему предлагают сказочные мошенники! Для этого не надо было долго и упорно работать, а только поверить в чудо. Пойти на Поле Дураков, закопать там свои денежки, сказать волшебные слова ждать. </w:t>
      </w:r>
    </w:p>
    <w:p w:rsidR="000A3043" w:rsidRDefault="000A3043" w:rsidP="000A3043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</w:pPr>
      <w:r w:rsidRPr="0056053F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 xml:space="preserve">Лиса Алиса и кот </w:t>
      </w:r>
      <w:proofErr w:type="spellStart"/>
      <w:r w:rsidRPr="0056053F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>Базилио</w:t>
      </w:r>
      <w:proofErr w:type="spellEnd"/>
      <w:r w:rsidRPr="0056053F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 xml:space="preserve"> – настоящие мошенники, они решили нажиться на  наивности</w:t>
      </w:r>
      <w:r w:rsidR="00B516D1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56053F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>Буратино. При этом они используют подлые способы достичь желаемого. Эта преступная парочка отправляет Буратино в полицию.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Нечестные п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олицейские поймали Буратино и обвинили в том, что он бездомный, безработный и не имеет паспорта. За это Буратино бросают в пруд. </w:t>
      </w:r>
      <w:r w:rsidR="0041330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это время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лиса Алиса и кот </w:t>
      </w:r>
      <w:proofErr w:type="spellStart"/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Базилио</w:t>
      </w:r>
      <w:proofErr w:type="spellEnd"/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выкапывают его </w:t>
      </w:r>
      <w:r w:rsidR="0041330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монеты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 делят.</w:t>
      </w:r>
      <w:r w:rsidRPr="0056053F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 xml:space="preserve"> В результате наивный Буратино остался без денег. </w:t>
      </w:r>
    </w:p>
    <w:p w:rsidR="00610C48" w:rsidRDefault="000A3043" w:rsidP="00610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D715C">
        <w:rPr>
          <w:rStyle w:val="c16"/>
          <w:rFonts w:ascii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</w:rPr>
        <w:t>В любой сказе есть мораль. Наивный Буратино не мог догадываться, что деньги не растут на деревьях, чтобы их получить, надо приложить множество усилий, как физических, так и умственных. А кругом найдётся много желающих нажиться за счёт других.</w:t>
      </w:r>
      <w:r w:rsidR="00610C48" w:rsidRPr="00610C4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610C48"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Из этой ситуации можно сделать вывод о том, что не стоит верить людям, которые обещают быстрое обогащение, что деньги достаются только тру</w:t>
      </w:r>
      <w:r w:rsidR="00610C4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дом.</w:t>
      </w:r>
    </w:p>
    <w:p w:rsidR="00610C48" w:rsidRDefault="00610C48" w:rsidP="00610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Есть и реальные примеры плачевного результата попытки быстрого обогащения среди моих знакомых, вернее соседей моей бабушки, которые стали участниками финансовой пирамиды «МММ», вложили все накопления и потеряли их. </w:t>
      </w:r>
    </w:p>
    <w:p w:rsidR="00610C48" w:rsidRPr="0056053F" w:rsidRDefault="00610C48" w:rsidP="00610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</w:t>
      </w:r>
      <w:r w:rsidRPr="0056053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тобы не попасться на удочку мошенникам, надо быть финансово грамотным человеком. </w:t>
      </w:r>
    </w:p>
    <w:p w:rsidR="000A3043" w:rsidRDefault="000A3043" w:rsidP="000A304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</w:pPr>
      <w:r w:rsidRPr="00CD715C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Буратино, несомненно, стал жертвой преступников. Не имея жизненного опыта, он много не понимал и просто хотел быстро и легким способом увеличить свои накопления. </w:t>
      </w: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Думаю, если бы Буратино пошел в школу, посещал уроки финансовой грамотности, он обязательно вложил бы свои накопления в достойный доверия банк, потому что золото лучше </w:t>
      </w: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lastRenderedPageBreak/>
        <w:t xml:space="preserve">хранить на специальных счетах. Я бы точно знал, как распорядиться </w:t>
      </w:r>
      <w:r w:rsidR="00C01E6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пятью золотыми</w:t>
      </w: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. </w:t>
      </w:r>
    </w:p>
    <w:p w:rsidR="00EA7F47" w:rsidRDefault="000A3043" w:rsidP="000A304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Во-первых, если это нумизматическая редкость, то можно было выставить монеты на аукцион. </w:t>
      </w:r>
      <w:r w:rsidR="00E1768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Во-вторых, можно было вложить их в банк в качестве инвестиции драгметаллов. </w:t>
      </w:r>
    </w:p>
    <w:p w:rsidR="0000576B" w:rsidRDefault="00EA7F47" w:rsidP="000A304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Лучше, конечно, если бы это были английские золотые соверены. </w:t>
      </w:r>
      <w:r w:rsidR="00E1768F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К</w:t>
      </w:r>
      <w:r w:rsidR="000A3043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аждая такая монета, как следует из истории чеканки золотых соверенов, весила около 16 граммов</w:t>
      </w:r>
      <w:r w:rsidR="00A121B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, пять монет – примерно </w:t>
      </w:r>
      <w:r w:rsidR="0000576B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восемьдесят</w:t>
      </w:r>
      <w:r w:rsidR="00A121B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граммов. С</w:t>
      </w:r>
      <w:r w:rsidR="000A3043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тоимость одного грамма золота по курсу </w:t>
      </w:r>
      <w:r w:rsidR="00A121B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Ц</w:t>
      </w:r>
      <w:r w:rsidR="000A3043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ентрального банка Российской Федерации</w:t>
      </w:r>
      <w:r w:rsidR="00A121B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составила немногим больше трех тысяч рублей, что по цене эквивалентно примерно </w:t>
      </w:r>
      <w:r w:rsidR="0000576B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сорока семи</w:t>
      </w:r>
      <w:r w:rsidR="00A121B4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долларам США. </w:t>
      </w:r>
      <w:r w:rsidR="0000576B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В переводе на рубли золото Буратино стоило бы около двухсот пятидесяти тысяч рублей или более трех тысяч семисот долларов США. </w:t>
      </w:r>
    </w:p>
    <w:p w:rsidR="000A3043" w:rsidRDefault="007347D7" w:rsidP="000A3043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Э</w:t>
      </w:r>
      <w:r w:rsidR="0000576B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то мо</w:t>
      </w:r>
      <w:r w:rsidR="00DB6D50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гло</w:t>
      </w:r>
      <w:r w:rsidR="0000576B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 xml:space="preserve"> стать серьезной инвестицией в </w:t>
      </w:r>
      <w:r w:rsidR="00A90CF8">
        <w:rPr>
          <w:rStyle w:val="c36"/>
          <w:color w:val="1F4E79" w:themeColor="accent1" w:themeShade="80"/>
          <w:sz w:val="28"/>
          <w:szCs w:val="28"/>
          <w:bdr w:val="none" w:sz="0" w:space="0" w:color="auto" w:frame="1"/>
        </w:rPr>
        <w:t>будущую учебу, ведь поступить на бюджетное место в высшее учебное заведение в наши дни достаточно сложно.</w:t>
      </w:r>
    </w:p>
    <w:p w:rsidR="000A3043" w:rsidRPr="0056053F" w:rsidRDefault="003F06C8" w:rsidP="000A3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Подводя итог сказанному, думаю, хорошо, что есть литературные примеры, на которых можно учиться финансовой грамотности. Они помогут нам не стать жертвой мошенников. </w:t>
      </w:r>
    </w:p>
    <w:p w:rsidR="0056053F" w:rsidRDefault="00560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540E" w:rsidRDefault="00FA5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540E" w:rsidRDefault="00FA5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540E" w:rsidRDefault="00FA5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FA540E" w:rsidSect="004A0EC3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61"/>
    <w:rsid w:val="00004CCA"/>
    <w:rsid w:val="0000576B"/>
    <w:rsid w:val="0008114B"/>
    <w:rsid w:val="000A3043"/>
    <w:rsid w:val="000C3254"/>
    <w:rsid w:val="00170012"/>
    <w:rsid w:val="001A2D52"/>
    <w:rsid w:val="001E734D"/>
    <w:rsid w:val="00201F91"/>
    <w:rsid w:val="002E10FD"/>
    <w:rsid w:val="002F29B2"/>
    <w:rsid w:val="0030358A"/>
    <w:rsid w:val="00341C15"/>
    <w:rsid w:val="003E4250"/>
    <w:rsid w:val="003F06C8"/>
    <w:rsid w:val="00413305"/>
    <w:rsid w:val="00415EF7"/>
    <w:rsid w:val="004867F6"/>
    <w:rsid w:val="004A0EC3"/>
    <w:rsid w:val="004A3B34"/>
    <w:rsid w:val="004D29D4"/>
    <w:rsid w:val="00516130"/>
    <w:rsid w:val="0052032B"/>
    <w:rsid w:val="0056053F"/>
    <w:rsid w:val="00610C48"/>
    <w:rsid w:val="00614512"/>
    <w:rsid w:val="00626883"/>
    <w:rsid w:val="00650635"/>
    <w:rsid w:val="006C7B3D"/>
    <w:rsid w:val="007347D7"/>
    <w:rsid w:val="00736190"/>
    <w:rsid w:val="00774FC3"/>
    <w:rsid w:val="00883AFF"/>
    <w:rsid w:val="009F0EB4"/>
    <w:rsid w:val="00A058CA"/>
    <w:rsid w:val="00A121B4"/>
    <w:rsid w:val="00A41E07"/>
    <w:rsid w:val="00A85E06"/>
    <w:rsid w:val="00A90CF8"/>
    <w:rsid w:val="00AE2528"/>
    <w:rsid w:val="00B06500"/>
    <w:rsid w:val="00B07F58"/>
    <w:rsid w:val="00B36297"/>
    <w:rsid w:val="00B516D1"/>
    <w:rsid w:val="00B86AE6"/>
    <w:rsid w:val="00B948E8"/>
    <w:rsid w:val="00BC7FEB"/>
    <w:rsid w:val="00BE4B64"/>
    <w:rsid w:val="00C01E64"/>
    <w:rsid w:val="00C06BDF"/>
    <w:rsid w:val="00C135E6"/>
    <w:rsid w:val="00C255E6"/>
    <w:rsid w:val="00C33C55"/>
    <w:rsid w:val="00C356E6"/>
    <w:rsid w:val="00C61E67"/>
    <w:rsid w:val="00C731C9"/>
    <w:rsid w:val="00C96ABC"/>
    <w:rsid w:val="00CD715C"/>
    <w:rsid w:val="00D047F3"/>
    <w:rsid w:val="00D16F76"/>
    <w:rsid w:val="00D70C7E"/>
    <w:rsid w:val="00DB6D50"/>
    <w:rsid w:val="00E1768F"/>
    <w:rsid w:val="00E51BB5"/>
    <w:rsid w:val="00E74AFB"/>
    <w:rsid w:val="00EA7F47"/>
    <w:rsid w:val="00EF2B95"/>
    <w:rsid w:val="00F53361"/>
    <w:rsid w:val="00FA540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74FC3"/>
    <w:rPr>
      <w:i/>
      <w:iCs/>
    </w:rPr>
  </w:style>
  <w:style w:type="character" w:styleId="a8">
    <w:name w:val="Hyperlink"/>
    <w:basedOn w:val="a0"/>
    <w:uiPriority w:val="99"/>
    <w:unhideWhenUsed/>
    <w:rsid w:val="00774FC3"/>
    <w:rPr>
      <w:color w:val="0563C1" w:themeColor="hyperlink"/>
      <w:u w:val="single"/>
    </w:rPr>
  </w:style>
  <w:style w:type="paragraph" w:customStyle="1" w:styleId="c0">
    <w:name w:val="c0"/>
    <w:basedOn w:val="a"/>
    <w:rsid w:val="0077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4FC3"/>
  </w:style>
  <w:style w:type="character" w:customStyle="1" w:styleId="c33">
    <w:name w:val="c33"/>
    <w:basedOn w:val="a0"/>
    <w:rsid w:val="00774FC3"/>
  </w:style>
  <w:style w:type="character" w:customStyle="1" w:styleId="c36">
    <w:name w:val="c36"/>
    <w:basedOn w:val="a0"/>
    <w:rsid w:val="00774FC3"/>
  </w:style>
  <w:style w:type="character" w:customStyle="1" w:styleId="c16">
    <w:name w:val="c16"/>
    <w:basedOn w:val="a0"/>
    <w:rsid w:val="00774FC3"/>
  </w:style>
  <w:style w:type="character" w:customStyle="1" w:styleId="c28">
    <w:name w:val="c28"/>
    <w:basedOn w:val="a0"/>
    <w:rsid w:val="00774FC3"/>
  </w:style>
  <w:style w:type="character" w:customStyle="1" w:styleId="c8">
    <w:name w:val="c8"/>
    <w:basedOn w:val="a0"/>
    <w:rsid w:val="00774FC3"/>
  </w:style>
  <w:style w:type="paragraph" w:customStyle="1" w:styleId="article-renderblock">
    <w:name w:val="article-render__block"/>
    <w:basedOn w:val="a"/>
    <w:rsid w:val="000A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74FC3"/>
    <w:rPr>
      <w:i/>
      <w:iCs/>
    </w:rPr>
  </w:style>
  <w:style w:type="character" w:styleId="a8">
    <w:name w:val="Hyperlink"/>
    <w:basedOn w:val="a0"/>
    <w:uiPriority w:val="99"/>
    <w:unhideWhenUsed/>
    <w:rsid w:val="00774FC3"/>
    <w:rPr>
      <w:color w:val="0563C1" w:themeColor="hyperlink"/>
      <w:u w:val="single"/>
    </w:rPr>
  </w:style>
  <w:style w:type="paragraph" w:customStyle="1" w:styleId="c0">
    <w:name w:val="c0"/>
    <w:basedOn w:val="a"/>
    <w:rsid w:val="0077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4FC3"/>
  </w:style>
  <w:style w:type="character" w:customStyle="1" w:styleId="c33">
    <w:name w:val="c33"/>
    <w:basedOn w:val="a0"/>
    <w:rsid w:val="00774FC3"/>
  </w:style>
  <w:style w:type="character" w:customStyle="1" w:styleId="c36">
    <w:name w:val="c36"/>
    <w:basedOn w:val="a0"/>
    <w:rsid w:val="00774FC3"/>
  </w:style>
  <w:style w:type="character" w:customStyle="1" w:styleId="c16">
    <w:name w:val="c16"/>
    <w:basedOn w:val="a0"/>
    <w:rsid w:val="00774FC3"/>
  </w:style>
  <w:style w:type="character" w:customStyle="1" w:styleId="c28">
    <w:name w:val="c28"/>
    <w:basedOn w:val="a0"/>
    <w:rsid w:val="00774FC3"/>
  </w:style>
  <w:style w:type="character" w:customStyle="1" w:styleId="c8">
    <w:name w:val="c8"/>
    <w:basedOn w:val="a0"/>
    <w:rsid w:val="0077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</w:div>
      </w:divsChild>
    </w:div>
    <w:div w:id="1041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igi.fandom.com/ru/wiki/%D0%9A%D0%B0%D1%80%D0%BB%D0%BE_%D0%9A%D0%BE%D0%BB%D0%BB%D0%BE%D0%B4%D0%B8?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65</cp:revision>
  <cp:lastPrinted>2019-12-25T07:42:00Z</cp:lastPrinted>
  <dcterms:created xsi:type="dcterms:W3CDTF">2020-01-28T06:35:00Z</dcterms:created>
  <dcterms:modified xsi:type="dcterms:W3CDTF">2020-05-14T08:15:00Z</dcterms:modified>
</cp:coreProperties>
</file>