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DC" w:rsidRDefault="00E843BB" w:rsidP="00A750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Тезис</w:t>
      </w:r>
    </w:p>
    <w:p w:rsidR="005C72DC" w:rsidRDefault="005C72DC" w:rsidP="005C72D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Автор: Дюбкина Мария,</w:t>
      </w:r>
    </w:p>
    <w:p w:rsidR="005C72DC" w:rsidRDefault="005C72DC" w:rsidP="005C72D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учащаяся 9 класса, МБОУ СОШ №6,</w:t>
      </w:r>
    </w:p>
    <w:p w:rsidR="005C72DC" w:rsidRDefault="005C72DC" w:rsidP="005C72D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Балтийск.</w:t>
      </w:r>
    </w:p>
    <w:p w:rsidR="005C72DC" w:rsidRDefault="005C72DC" w:rsidP="005C72D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Руководитель: Криштафович Т.В.</w:t>
      </w:r>
    </w:p>
    <w:p w:rsidR="00B44478" w:rsidRDefault="00B44478" w:rsidP="00B4447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4"/>
          <w:sz w:val="32"/>
          <w:szCs w:val="36"/>
        </w:rPr>
      </w:pPr>
      <w:r w:rsidRPr="00B44478">
        <w:rPr>
          <w:rFonts w:ascii="Times New Roman" w:eastAsia="Calibri" w:hAnsi="Times New Roman" w:cs="Times New Roman"/>
          <w:sz w:val="28"/>
          <w:szCs w:val="24"/>
        </w:rPr>
        <w:t xml:space="preserve">         </w:t>
      </w:r>
      <w:r w:rsidR="005C72D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843B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02391">
        <w:rPr>
          <w:rFonts w:ascii="Times New Roman" w:eastAsia="Calibri" w:hAnsi="Times New Roman" w:cs="Times New Roman"/>
          <w:sz w:val="28"/>
          <w:szCs w:val="24"/>
        </w:rPr>
        <w:t>Представляю</w:t>
      </w:r>
      <w:r w:rsidR="00B6527A">
        <w:rPr>
          <w:rFonts w:ascii="Times New Roman" w:eastAsia="Calibri" w:hAnsi="Times New Roman" w:cs="Times New Roman"/>
          <w:sz w:val="28"/>
          <w:szCs w:val="24"/>
        </w:rPr>
        <w:t xml:space="preserve"> исследовательский проект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4"/>
        </w:rPr>
        <w:t xml:space="preserve"> на</w:t>
      </w:r>
      <w:r w:rsidR="00734665">
        <w:rPr>
          <w:rFonts w:ascii="Times New Roman" w:eastAsia="Calibri" w:hAnsi="Times New Roman" w:cs="Times New Roman"/>
          <w:sz w:val="28"/>
          <w:szCs w:val="24"/>
        </w:rPr>
        <w:t xml:space="preserve"> тему «Письма с фронта – документы и летопись с верой в Победу</w:t>
      </w:r>
      <w:r>
        <w:rPr>
          <w:rFonts w:ascii="Times New Roman" w:eastAsia="Calibri" w:hAnsi="Times New Roman" w:cs="Times New Roman"/>
          <w:sz w:val="28"/>
          <w:szCs w:val="24"/>
        </w:rPr>
        <w:t>?».</w:t>
      </w:r>
      <w:r w:rsidRPr="00B44478">
        <w:rPr>
          <w:rFonts w:ascii="Times New Roman" w:eastAsia="Calibri" w:hAnsi="Times New Roman" w:cs="Times New Roman"/>
          <w:sz w:val="28"/>
          <w:szCs w:val="24"/>
        </w:rPr>
        <w:t xml:space="preserve"> Патриотическому  воспитанию в школе традиционно уделяется большое внимание. Базой для работы служит народный  музей «Боевой Славы и истории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города», созданный в 1968 году Анной Михайловной Гуменной, которая</w:t>
      </w:r>
      <w:r w:rsidRPr="00B44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4478">
        <w:rPr>
          <w:rFonts w:ascii="Times New Roman" w:eastAsia="Calibri" w:hAnsi="Times New Roman" w:cs="Times New Roman"/>
          <w:sz w:val="28"/>
          <w:szCs w:val="24"/>
        </w:rPr>
        <w:t xml:space="preserve">внесла бесценный вклад в воспитание подрастающего </w:t>
      </w:r>
      <w:r>
        <w:rPr>
          <w:rFonts w:ascii="Times New Roman" w:eastAsia="Calibri" w:hAnsi="Times New Roman" w:cs="Times New Roman"/>
          <w:sz w:val="28"/>
          <w:szCs w:val="24"/>
        </w:rPr>
        <w:t>поколения, а ещё вернула Память</w:t>
      </w:r>
      <w:r w:rsidRPr="00B44478">
        <w:rPr>
          <w:rFonts w:ascii="Times New Roman" w:eastAsia="Calibri" w:hAnsi="Times New Roman" w:cs="Times New Roman"/>
          <w:sz w:val="28"/>
          <w:szCs w:val="24"/>
        </w:rPr>
        <w:t xml:space="preserve"> тем, кто потерял своих родных на войне</w:t>
      </w:r>
      <w:r w:rsidRPr="00B44478">
        <w:rPr>
          <w:rFonts w:ascii="Times New Roman" w:eastAsia="Calibri" w:hAnsi="Times New Roman" w:cs="Times New Roman"/>
          <w:sz w:val="32"/>
          <w:szCs w:val="24"/>
        </w:rPr>
        <w:t>.</w:t>
      </w:r>
      <w:r w:rsidRPr="00B44478">
        <w:rPr>
          <w:rFonts w:ascii="Times New Roman" w:eastAsia="Calibri" w:hAnsi="Times New Roman" w:cs="Times New Roman"/>
          <w:sz w:val="36"/>
          <w:szCs w:val="24"/>
        </w:rPr>
        <w:t xml:space="preserve">  </w:t>
      </w:r>
      <w:r w:rsidRPr="00B44478">
        <w:rPr>
          <w:rFonts w:ascii="Times New Roman" w:eastAsia="Calibri" w:hAnsi="Times New Roman" w:cs="Times New Roman"/>
          <w:sz w:val="28"/>
          <w:szCs w:val="24"/>
        </w:rPr>
        <w:t>Анна Михайловна приехала в г. Балтийск по ра</w:t>
      </w:r>
      <w:r w:rsidR="00734665">
        <w:rPr>
          <w:rFonts w:ascii="Times New Roman" w:eastAsia="Calibri" w:hAnsi="Times New Roman" w:cs="Times New Roman"/>
          <w:sz w:val="28"/>
          <w:szCs w:val="24"/>
        </w:rPr>
        <w:t>спределению в 1950 году, работала</w:t>
      </w:r>
      <w:r w:rsidRPr="00B44478">
        <w:rPr>
          <w:rFonts w:ascii="Times New Roman" w:eastAsia="Calibri" w:hAnsi="Times New Roman" w:cs="Times New Roman"/>
          <w:sz w:val="28"/>
          <w:szCs w:val="24"/>
        </w:rPr>
        <w:t xml:space="preserve"> учителем географии в </w:t>
      </w:r>
      <w:r w:rsidR="00734665">
        <w:rPr>
          <w:rFonts w:ascii="Times New Roman" w:eastAsia="Calibri" w:hAnsi="Times New Roman" w:cs="Times New Roman"/>
          <w:sz w:val="28"/>
          <w:szCs w:val="24"/>
        </w:rPr>
        <w:t>нашей школе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="006B3AAF">
        <w:rPr>
          <w:rFonts w:ascii="Times New Roman" w:eastAsia="Calibri" w:hAnsi="Times New Roman" w:cs="Times New Roman"/>
          <w:sz w:val="28"/>
          <w:szCs w:val="24"/>
        </w:rPr>
        <w:t xml:space="preserve"> Ею</w:t>
      </w:r>
      <w:r w:rsidRPr="00B44478">
        <w:rPr>
          <w:rFonts w:ascii="Times New Roman" w:eastAsia="Calibri" w:hAnsi="Times New Roman" w:cs="Times New Roman"/>
          <w:sz w:val="28"/>
          <w:szCs w:val="24"/>
        </w:rPr>
        <w:t xml:space="preserve"> был создан кл</w:t>
      </w:r>
      <w:r w:rsidR="006B3AAF">
        <w:rPr>
          <w:rFonts w:ascii="Times New Roman" w:eastAsia="Calibri" w:hAnsi="Times New Roman" w:cs="Times New Roman"/>
          <w:sz w:val="28"/>
          <w:szCs w:val="24"/>
        </w:rPr>
        <w:t>уб «Красных следопытов», который занимался</w:t>
      </w:r>
      <w:r w:rsidRPr="00B44478">
        <w:rPr>
          <w:rFonts w:ascii="Times New Roman" w:eastAsia="Calibri" w:hAnsi="Times New Roman" w:cs="Times New Roman"/>
          <w:sz w:val="28"/>
          <w:szCs w:val="24"/>
        </w:rPr>
        <w:t xml:space="preserve"> поиском родных погибших воинов, захороненных в 3-х Братских могилах нашего города. Хотя город был закрытым, на День Победы приезжало более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500 человек. </w:t>
      </w:r>
      <w:r w:rsidRPr="00B44478">
        <w:rPr>
          <w:rFonts w:ascii="Times New Roman" w:eastAsia="Calibri" w:hAnsi="Times New Roman" w:cs="Times New Roman"/>
          <w:color w:val="000000"/>
          <w:kern w:val="24"/>
          <w:sz w:val="32"/>
          <w:szCs w:val="36"/>
        </w:rPr>
        <w:t>Родственники погибших привозили с собой фотографии, фронтовые письма, похоронки, писали свои воспоминания</w:t>
      </w:r>
      <w:r>
        <w:rPr>
          <w:rFonts w:ascii="Times New Roman" w:eastAsia="Calibri" w:hAnsi="Times New Roman" w:cs="Times New Roman"/>
          <w:color w:val="000000"/>
          <w:kern w:val="24"/>
          <w:sz w:val="32"/>
          <w:szCs w:val="36"/>
        </w:rPr>
        <w:t>.</w:t>
      </w:r>
    </w:p>
    <w:p w:rsidR="00B44478" w:rsidRDefault="006B3AAF" w:rsidP="00B44478">
      <w:pPr>
        <w:pStyle w:val="a6"/>
        <w:spacing w:before="0" w:beforeAutospacing="0" w:after="0" w:afterAutospacing="0"/>
        <w:jc w:val="both"/>
        <w:rPr>
          <w:rFonts w:eastAsia="Calibri" w:cs="+mn-cs"/>
          <w:color w:val="000000"/>
          <w:kern w:val="24"/>
          <w:sz w:val="32"/>
          <w:szCs w:val="48"/>
        </w:rPr>
      </w:pPr>
      <w:r>
        <w:rPr>
          <w:rFonts w:eastAsia="Calibri" w:cs="+mn-cs"/>
          <w:color w:val="000000"/>
          <w:kern w:val="24"/>
          <w:sz w:val="32"/>
          <w:szCs w:val="48"/>
        </w:rPr>
        <w:t>Гуменная</w:t>
      </w:r>
      <w:r w:rsidR="00B44478" w:rsidRPr="00B44478">
        <w:rPr>
          <w:rFonts w:eastAsia="Calibri" w:cs="+mn-cs"/>
          <w:color w:val="000000"/>
          <w:kern w:val="24"/>
          <w:sz w:val="32"/>
          <w:szCs w:val="48"/>
        </w:rPr>
        <w:t xml:space="preserve"> для многих стала связующей нитью между поколениями.</w:t>
      </w:r>
      <w:r w:rsidR="00B44478" w:rsidRPr="00B44478">
        <w:rPr>
          <w:rFonts w:ascii="Calibri" w:eastAsia="Calibri" w:hAnsi="Calibri"/>
          <w:color w:val="FFFFFF"/>
          <w:kern w:val="24"/>
          <w:sz w:val="32"/>
          <w:szCs w:val="48"/>
        </w:rPr>
        <w:t xml:space="preserve"> </w:t>
      </w:r>
      <w:r w:rsidR="00B44478" w:rsidRPr="00B44478">
        <w:rPr>
          <w:rFonts w:eastAsia="Calibri" w:cs="+mn-cs"/>
          <w:color w:val="000000"/>
          <w:kern w:val="24"/>
          <w:sz w:val="32"/>
          <w:szCs w:val="48"/>
        </w:rPr>
        <w:t xml:space="preserve">Мы приглашаем Анну Михайловну на музейные </w:t>
      </w:r>
      <w:proofErr w:type="gramStart"/>
      <w:r w:rsidR="00B44478" w:rsidRPr="00B44478">
        <w:rPr>
          <w:rFonts w:eastAsia="Calibri" w:cs="+mn-cs"/>
          <w:color w:val="000000"/>
          <w:kern w:val="24"/>
          <w:sz w:val="32"/>
          <w:szCs w:val="48"/>
        </w:rPr>
        <w:t>уроки</w:t>
      </w:r>
      <w:proofErr w:type="gramEnd"/>
      <w:r w:rsidR="00B44478" w:rsidRPr="00B44478">
        <w:rPr>
          <w:rFonts w:eastAsia="Calibri" w:cs="+mn-cs"/>
          <w:color w:val="000000"/>
          <w:kern w:val="24"/>
          <w:sz w:val="32"/>
          <w:szCs w:val="48"/>
        </w:rPr>
        <w:t xml:space="preserve"> и она делится своим опытом музейн</w:t>
      </w:r>
      <w:r w:rsidR="00B44478">
        <w:rPr>
          <w:rFonts w:eastAsia="Calibri" w:cs="+mn-cs"/>
          <w:color w:val="000000"/>
          <w:kern w:val="24"/>
          <w:sz w:val="32"/>
          <w:szCs w:val="48"/>
        </w:rPr>
        <w:t>ой работы, воспоминаниями,</w:t>
      </w:r>
      <w:r w:rsidR="00B44478" w:rsidRPr="00B44478">
        <w:rPr>
          <w:rFonts w:eastAsia="Calibri" w:cs="+mn-cs"/>
          <w:color w:val="000000"/>
          <w:kern w:val="24"/>
          <w:sz w:val="32"/>
          <w:szCs w:val="48"/>
        </w:rPr>
        <w:t xml:space="preserve"> рассказывает о послевоенном Балтийске.</w:t>
      </w:r>
    </w:p>
    <w:p w:rsidR="00B44478" w:rsidRDefault="00B44478" w:rsidP="00B44478">
      <w:pPr>
        <w:pStyle w:val="a6"/>
        <w:spacing w:before="0" w:beforeAutospacing="0" w:after="0" w:afterAutospacing="0"/>
        <w:jc w:val="both"/>
        <w:rPr>
          <w:rFonts w:eastAsia="Calibri"/>
          <w:color w:val="000000"/>
          <w:kern w:val="24"/>
          <w:sz w:val="32"/>
          <w:szCs w:val="48"/>
        </w:rPr>
      </w:pPr>
      <w:r w:rsidRPr="00B44478">
        <w:rPr>
          <w:rFonts w:eastAsia="Calibri"/>
          <w:color w:val="000000"/>
          <w:kern w:val="24"/>
          <w:sz w:val="32"/>
          <w:szCs w:val="48"/>
        </w:rPr>
        <w:t xml:space="preserve">Одно из мероприятий подтолкнуло нас провести исследование, посвящённое дорогам памяти советских воинов, прошедших всю войну и погибших на пороге Победы во время штурма косы Фрише - Нерунг. </w:t>
      </w:r>
    </w:p>
    <w:p w:rsidR="00272D5A" w:rsidRPr="00272D5A" w:rsidRDefault="00272D5A" w:rsidP="00272D5A">
      <w:pPr>
        <w:pStyle w:val="a6"/>
        <w:spacing w:before="0" w:beforeAutospacing="0" w:after="0" w:afterAutospacing="0"/>
        <w:jc w:val="both"/>
        <w:rPr>
          <w:sz w:val="20"/>
        </w:rPr>
      </w:pPr>
      <w:r w:rsidRPr="00272D5A">
        <w:rPr>
          <w:rFonts w:cs="+mn-cs"/>
          <w:b/>
          <w:bCs/>
          <w:color w:val="000000"/>
          <w:kern w:val="24"/>
          <w:sz w:val="28"/>
          <w:szCs w:val="36"/>
        </w:rPr>
        <w:t xml:space="preserve">Новизна исследования. </w:t>
      </w:r>
      <w:r w:rsidRPr="00272D5A">
        <w:rPr>
          <w:rFonts w:cs="+mn-cs"/>
          <w:color w:val="000000"/>
          <w:kern w:val="24"/>
          <w:sz w:val="28"/>
          <w:szCs w:val="36"/>
        </w:rPr>
        <w:t xml:space="preserve">В музее хранятся письма с фронта погибших солдат при штурме Пиллау. Хочется прикоснуться к ним, прочесть как молитву…, </w:t>
      </w:r>
      <w:proofErr w:type="gramStart"/>
      <w:r>
        <w:rPr>
          <w:rFonts w:cs="+mn-cs"/>
          <w:color w:val="000000"/>
          <w:kern w:val="24"/>
          <w:sz w:val="28"/>
          <w:szCs w:val="36"/>
        </w:rPr>
        <w:t>понять</w:t>
      </w:r>
      <w:proofErr w:type="gramEnd"/>
      <w:r>
        <w:rPr>
          <w:rFonts w:cs="+mn-cs"/>
          <w:color w:val="000000"/>
          <w:kern w:val="24"/>
          <w:sz w:val="28"/>
          <w:szCs w:val="36"/>
        </w:rPr>
        <w:t>…о чём они? Выбранная нами</w:t>
      </w:r>
      <w:r w:rsidRPr="00272D5A">
        <w:rPr>
          <w:rFonts w:cs="+mn-cs"/>
          <w:color w:val="000000"/>
          <w:kern w:val="24"/>
          <w:sz w:val="28"/>
          <w:szCs w:val="36"/>
        </w:rPr>
        <w:t xml:space="preserve"> те</w:t>
      </w:r>
      <w:r w:rsidR="00734665">
        <w:rPr>
          <w:rFonts w:cs="+mn-cs"/>
          <w:color w:val="000000"/>
          <w:kern w:val="24"/>
          <w:sz w:val="28"/>
          <w:szCs w:val="36"/>
        </w:rPr>
        <w:t>ма</w:t>
      </w:r>
      <w:r w:rsidRPr="00272D5A">
        <w:rPr>
          <w:rFonts w:cs="+mn-cs"/>
          <w:color w:val="000000"/>
          <w:kern w:val="24"/>
          <w:sz w:val="28"/>
          <w:szCs w:val="36"/>
        </w:rPr>
        <w:t xml:space="preserve"> посвящена 75-ой годовщине со дня Победы Великой Отечественной войны. </w:t>
      </w:r>
      <w:r w:rsidRPr="00272D5A">
        <w:rPr>
          <w:rFonts w:cs="+mn-cs"/>
          <w:color w:val="000000"/>
          <w:spacing w:val="-2"/>
          <w:kern w:val="24"/>
          <w:sz w:val="28"/>
          <w:szCs w:val="36"/>
        </w:rPr>
        <w:t>Война была долгой, кровопролитной, </w:t>
      </w:r>
      <w:r w:rsidRPr="00272D5A">
        <w:rPr>
          <w:rFonts w:cs="+mn-cs"/>
          <w:color w:val="000000"/>
          <w:kern w:val="24"/>
          <w:sz w:val="28"/>
          <w:szCs w:val="36"/>
        </w:rPr>
        <w:t xml:space="preserve">унесла много жизней. </w:t>
      </w:r>
    </w:p>
    <w:p w:rsidR="00B44478" w:rsidRPr="00272D5A" w:rsidRDefault="00B44478" w:rsidP="00B44478">
      <w:pPr>
        <w:pStyle w:val="a6"/>
        <w:spacing w:before="0" w:beforeAutospacing="0" w:after="0" w:afterAutospacing="0"/>
        <w:jc w:val="both"/>
        <w:rPr>
          <w:sz w:val="14"/>
        </w:rPr>
      </w:pPr>
    </w:p>
    <w:p w:rsidR="00272D5A" w:rsidRDefault="00272D5A" w:rsidP="00272D5A">
      <w:pPr>
        <w:pStyle w:val="a6"/>
        <w:spacing w:before="0" w:beforeAutospacing="0" w:after="0" w:afterAutospacing="0"/>
        <w:jc w:val="both"/>
        <w:rPr>
          <w:rFonts w:cs="+mn-cs"/>
          <w:color w:val="000000"/>
          <w:kern w:val="24"/>
          <w:sz w:val="28"/>
          <w:szCs w:val="40"/>
        </w:rPr>
      </w:pPr>
      <w:r>
        <w:rPr>
          <w:rFonts w:cs="+mn-cs"/>
          <w:b/>
          <w:color w:val="000000"/>
          <w:kern w:val="24"/>
          <w:sz w:val="28"/>
          <w:szCs w:val="40"/>
        </w:rPr>
        <w:t xml:space="preserve">Проблема: </w:t>
      </w:r>
      <w:r w:rsidRPr="00272D5A">
        <w:rPr>
          <w:rFonts w:cs="+mn-cs"/>
          <w:color w:val="000000"/>
          <w:kern w:val="24"/>
          <w:sz w:val="28"/>
          <w:szCs w:val="40"/>
        </w:rPr>
        <w:t>не всё можно было</w:t>
      </w:r>
      <w:r>
        <w:rPr>
          <w:rFonts w:cs="+mn-cs"/>
          <w:b/>
          <w:color w:val="000000"/>
          <w:kern w:val="24"/>
          <w:sz w:val="28"/>
          <w:szCs w:val="40"/>
        </w:rPr>
        <w:t xml:space="preserve"> </w:t>
      </w:r>
      <w:r w:rsidRPr="00272D5A">
        <w:rPr>
          <w:rFonts w:cs="+mn-cs"/>
          <w:color w:val="000000"/>
          <w:kern w:val="24"/>
          <w:sz w:val="28"/>
          <w:szCs w:val="40"/>
        </w:rPr>
        <w:t xml:space="preserve">писать о службе, о боях во время войны. Поэтому, в некоторых случаях можно догадываться, где служил в тот или иной период Владимир Миролюбов. На сайтах Министерства обороны РФ Наградных листов краснофлотца </w:t>
      </w:r>
      <w:proofErr w:type="gramStart"/>
      <w:r w:rsidRPr="00272D5A">
        <w:rPr>
          <w:rFonts w:cs="+mn-cs"/>
          <w:color w:val="000000"/>
          <w:kern w:val="24"/>
          <w:sz w:val="28"/>
          <w:szCs w:val="40"/>
        </w:rPr>
        <w:t>не</w:t>
      </w:r>
      <w:proofErr w:type="gramEnd"/>
      <w:r w:rsidRPr="00272D5A">
        <w:rPr>
          <w:rFonts w:cs="+mn-cs"/>
          <w:color w:val="000000"/>
          <w:kern w:val="24"/>
          <w:sz w:val="28"/>
          <w:szCs w:val="40"/>
        </w:rPr>
        <w:t xml:space="preserve"> оказалось, есть только список безвозвратных потерь.</w:t>
      </w:r>
    </w:p>
    <w:p w:rsidR="00272D5A" w:rsidRPr="00272D5A" w:rsidRDefault="00272D5A" w:rsidP="00272D5A">
      <w:pPr>
        <w:pStyle w:val="a6"/>
        <w:spacing w:before="0" w:beforeAutospacing="0" w:after="0" w:afterAutospacing="0"/>
        <w:jc w:val="both"/>
        <w:rPr>
          <w:sz w:val="18"/>
        </w:rPr>
      </w:pPr>
    </w:p>
    <w:p w:rsidR="00272D5A" w:rsidRDefault="00272D5A" w:rsidP="00272D5A">
      <w:pPr>
        <w:pStyle w:val="a6"/>
        <w:spacing w:before="0" w:beforeAutospacing="0" w:after="0" w:afterAutospacing="0"/>
        <w:jc w:val="both"/>
        <w:rPr>
          <w:rFonts w:cs="+mn-cs"/>
          <w:color w:val="000000"/>
          <w:kern w:val="24"/>
          <w:sz w:val="28"/>
          <w:szCs w:val="40"/>
        </w:rPr>
      </w:pPr>
      <w:r>
        <w:rPr>
          <w:rFonts w:cs="+mn-cs"/>
          <w:b/>
          <w:color w:val="000000"/>
          <w:kern w:val="24"/>
          <w:sz w:val="28"/>
          <w:szCs w:val="40"/>
        </w:rPr>
        <w:t xml:space="preserve">Цель работы: </w:t>
      </w:r>
      <w:r w:rsidRPr="00272D5A">
        <w:rPr>
          <w:rFonts w:cs="+mn-cs"/>
          <w:color w:val="000000"/>
          <w:kern w:val="24"/>
          <w:sz w:val="28"/>
          <w:szCs w:val="40"/>
        </w:rPr>
        <w:t>проследить и проанализировать боевой путь моряк</w:t>
      </w:r>
      <w:proofErr w:type="gramStart"/>
      <w:r w:rsidRPr="00272D5A">
        <w:rPr>
          <w:rFonts w:cs="+mn-cs"/>
          <w:color w:val="000000"/>
          <w:kern w:val="24"/>
          <w:sz w:val="28"/>
          <w:szCs w:val="40"/>
        </w:rPr>
        <w:t>а-</w:t>
      </w:r>
      <w:proofErr w:type="gramEnd"/>
      <w:r w:rsidRPr="00272D5A">
        <w:rPr>
          <w:rFonts w:cs="+mn-cs"/>
          <w:color w:val="000000"/>
          <w:kern w:val="24"/>
          <w:sz w:val="28"/>
          <w:szCs w:val="40"/>
        </w:rPr>
        <w:t xml:space="preserve"> Балтийца с помощью его фронтовых писем, осветить военные действия во время завершения Восточно-Прусской операции, </w:t>
      </w:r>
      <w:r w:rsidR="006B3AAF">
        <w:rPr>
          <w:rFonts w:cs="+mn-cs"/>
          <w:color w:val="000000"/>
          <w:kern w:val="24"/>
          <w:sz w:val="28"/>
          <w:szCs w:val="40"/>
        </w:rPr>
        <w:t>особенно  последние</w:t>
      </w:r>
      <w:r w:rsidRPr="00272D5A">
        <w:rPr>
          <w:rFonts w:cs="+mn-cs"/>
          <w:color w:val="000000"/>
          <w:kern w:val="24"/>
          <w:sz w:val="28"/>
          <w:szCs w:val="40"/>
        </w:rPr>
        <w:t xml:space="preserve"> бои на косе Фрише Нерунг, шедшие 26 апреля. Выявить особенности неудач  в</w:t>
      </w:r>
      <w:r w:rsidR="006B3AAF">
        <w:rPr>
          <w:rFonts w:cs="+mn-cs"/>
          <w:color w:val="000000"/>
          <w:kern w:val="24"/>
          <w:sz w:val="28"/>
          <w:szCs w:val="40"/>
        </w:rPr>
        <w:t>ысадки десанта  на косу</w:t>
      </w:r>
      <w:r w:rsidRPr="00272D5A">
        <w:rPr>
          <w:rFonts w:cs="+mn-cs"/>
          <w:color w:val="000000"/>
          <w:kern w:val="24"/>
          <w:sz w:val="28"/>
          <w:szCs w:val="40"/>
        </w:rPr>
        <w:t xml:space="preserve"> Фрише Нерунг. </w:t>
      </w:r>
    </w:p>
    <w:p w:rsidR="00830A9D" w:rsidRPr="00F95C8D" w:rsidRDefault="00830A9D" w:rsidP="00830A9D">
      <w:pPr>
        <w:pStyle w:val="a6"/>
        <w:spacing w:before="0" w:beforeAutospacing="0" w:after="0" w:afterAutospacing="0"/>
        <w:ind w:firstLine="202"/>
        <w:jc w:val="both"/>
        <w:rPr>
          <w:sz w:val="14"/>
        </w:rPr>
      </w:pPr>
      <w:r w:rsidRPr="00F95C8D">
        <w:rPr>
          <w:rFonts w:cs="+mn-cs"/>
          <w:color w:val="000000"/>
          <w:kern w:val="24"/>
          <w:sz w:val="28"/>
          <w:szCs w:val="48"/>
        </w:rPr>
        <w:t>Задачи:</w:t>
      </w:r>
    </w:p>
    <w:p w:rsidR="00830A9D" w:rsidRPr="00F95C8D" w:rsidRDefault="00830A9D" w:rsidP="00830A9D">
      <w:pPr>
        <w:pStyle w:val="a6"/>
        <w:spacing w:before="0" w:beforeAutospacing="0" w:after="0" w:afterAutospacing="0"/>
        <w:ind w:firstLine="202"/>
        <w:jc w:val="both"/>
        <w:rPr>
          <w:sz w:val="14"/>
        </w:rPr>
      </w:pPr>
      <w:r w:rsidRPr="00F95C8D">
        <w:rPr>
          <w:rFonts w:cs="+mn-cs"/>
          <w:color w:val="000000"/>
          <w:kern w:val="24"/>
          <w:sz w:val="28"/>
          <w:szCs w:val="48"/>
        </w:rPr>
        <w:t>1. Посетить в п. Коса музей ДДТ и получить достоверную информацию о военной  истории косы, фортификационных сооружениях, укреплениях береговой полосы и авиабазы;</w:t>
      </w:r>
    </w:p>
    <w:p w:rsidR="00830A9D" w:rsidRPr="00F95C8D" w:rsidRDefault="00830A9D" w:rsidP="00830A9D">
      <w:pPr>
        <w:pStyle w:val="a6"/>
        <w:spacing w:before="0" w:beforeAutospacing="0" w:after="0" w:afterAutospacing="0"/>
        <w:ind w:firstLine="202"/>
        <w:jc w:val="both"/>
        <w:rPr>
          <w:sz w:val="14"/>
        </w:rPr>
      </w:pPr>
      <w:r w:rsidRPr="00F95C8D">
        <w:rPr>
          <w:rFonts w:cs="+mn-cs"/>
          <w:color w:val="000000"/>
          <w:kern w:val="24"/>
          <w:sz w:val="28"/>
          <w:szCs w:val="48"/>
        </w:rPr>
        <w:lastRenderedPageBreak/>
        <w:t>2. Собрать достоверную информацию о штурме косы Фрише Нерунг, сравнить и проанализировать архивные документы и соответствующую литературу по военной истории  о выса</w:t>
      </w:r>
      <w:r w:rsidR="006B3AAF">
        <w:rPr>
          <w:rFonts w:cs="+mn-cs"/>
          <w:color w:val="000000"/>
          <w:kern w:val="24"/>
          <w:sz w:val="28"/>
          <w:szCs w:val="48"/>
        </w:rPr>
        <w:t>дке десанта на косу</w:t>
      </w:r>
      <w:r w:rsidRPr="00F95C8D">
        <w:rPr>
          <w:rFonts w:cs="+mn-cs"/>
          <w:color w:val="000000"/>
          <w:kern w:val="24"/>
          <w:sz w:val="28"/>
          <w:szCs w:val="48"/>
        </w:rPr>
        <w:t>;</w:t>
      </w:r>
    </w:p>
    <w:p w:rsidR="00830A9D" w:rsidRPr="00F95C8D" w:rsidRDefault="00734665" w:rsidP="00830A9D">
      <w:pPr>
        <w:pStyle w:val="a6"/>
        <w:spacing w:before="0" w:beforeAutospacing="0" w:after="0" w:afterAutospacing="0"/>
        <w:ind w:firstLine="202"/>
        <w:jc w:val="both"/>
        <w:rPr>
          <w:sz w:val="14"/>
        </w:rPr>
      </w:pPr>
      <w:r>
        <w:rPr>
          <w:rFonts w:cs="+mn-cs"/>
          <w:color w:val="000000"/>
          <w:kern w:val="24"/>
          <w:sz w:val="28"/>
          <w:szCs w:val="48"/>
        </w:rPr>
        <w:t xml:space="preserve">3. Собрать биографические данные о </w:t>
      </w:r>
      <w:r w:rsidR="00830A9D" w:rsidRPr="00F95C8D">
        <w:rPr>
          <w:rFonts w:cs="+mn-cs"/>
          <w:color w:val="000000"/>
          <w:kern w:val="24"/>
          <w:sz w:val="28"/>
          <w:szCs w:val="48"/>
        </w:rPr>
        <w:t xml:space="preserve"> моряке – балтийце В. Миролюбове, прочитав и проанализ</w:t>
      </w:r>
      <w:r>
        <w:rPr>
          <w:rFonts w:cs="+mn-cs"/>
          <w:color w:val="000000"/>
          <w:kern w:val="24"/>
          <w:sz w:val="28"/>
          <w:szCs w:val="48"/>
        </w:rPr>
        <w:t>ировав его письма</w:t>
      </w:r>
      <w:r w:rsidR="00830A9D" w:rsidRPr="00F95C8D">
        <w:rPr>
          <w:rFonts w:cs="+mn-cs"/>
          <w:color w:val="000000"/>
          <w:kern w:val="24"/>
          <w:sz w:val="28"/>
          <w:szCs w:val="48"/>
        </w:rPr>
        <w:t>;</w:t>
      </w:r>
    </w:p>
    <w:p w:rsidR="00830A9D" w:rsidRPr="00F95C8D" w:rsidRDefault="00830A9D" w:rsidP="00830A9D">
      <w:pPr>
        <w:pStyle w:val="a6"/>
        <w:spacing w:before="0" w:beforeAutospacing="0" w:after="0" w:afterAutospacing="0"/>
        <w:jc w:val="both"/>
        <w:rPr>
          <w:sz w:val="8"/>
        </w:rPr>
      </w:pPr>
      <w:r w:rsidRPr="00F95C8D">
        <w:rPr>
          <w:rFonts w:cs="+mn-cs"/>
          <w:color w:val="000000"/>
          <w:kern w:val="24"/>
          <w:sz w:val="28"/>
          <w:szCs w:val="48"/>
        </w:rPr>
        <w:t>4. Взят</w:t>
      </w:r>
      <w:r w:rsidR="00734665">
        <w:rPr>
          <w:rFonts w:cs="+mn-cs"/>
          <w:color w:val="000000"/>
          <w:kern w:val="24"/>
          <w:sz w:val="28"/>
          <w:szCs w:val="48"/>
        </w:rPr>
        <w:t xml:space="preserve">ь интервью у </w:t>
      </w:r>
      <w:r w:rsidRPr="00F95C8D">
        <w:rPr>
          <w:rFonts w:cs="+mn-cs"/>
          <w:color w:val="000000"/>
          <w:kern w:val="24"/>
          <w:sz w:val="28"/>
          <w:szCs w:val="48"/>
        </w:rPr>
        <w:t xml:space="preserve"> ветеранов А.Н. Короткова, Гуменной А.М.</w:t>
      </w:r>
    </w:p>
    <w:p w:rsidR="00B44478" w:rsidRPr="00F95C8D" w:rsidRDefault="00B44478" w:rsidP="00B44478">
      <w:pPr>
        <w:pStyle w:val="a6"/>
        <w:spacing w:before="0" w:beforeAutospacing="0" w:after="0" w:afterAutospacing="0"/>
        <w:jc w:val="both"/>
        <w:rPr>
          <w:rFonts w:eastAsia="Calibri" w:cs="+mn-cs"/>
          <w:color w:val="000000"/>
          <w:kern w:val="24"/>
          <w:sz w:val="2"/>
          <w:szCs w:val="48"/>
        </w:rPr>
      </w:pPr>
    </w:p>
    <w:p w:rsidR="00B44478" w:rsidRPr="00272D5A" w:rsidRDefault="00B44478" w:rsidP="00B44478">
      <w:pPr>
        <w:pStyle w:val="a6"/>
        <w:spacing w:before="0" w:beforeAutospacing="0" w:after="0" w:afterAutospacing="0"/>
        <w:jc w:val="both"/>
        <w:rPr>
          <w:sz w:val="2"/>
        </w:rPr>
      </w:pPr>
      <w:r w:rsidRPr="00F95C8D">
        <w:rPr>
          <w:rFonts w:eastAsia="Calibri" w:cs="+mn-cs"/>
          <w:color w:val="000000"/>
          <w:kern w:val="24"/>
          <w:sz w:val="2"/>
          <w:szCs w:val="48"/>
        </w:rPr>
        <w:t xml:space="preserve"> </w:t>
      </w:r>
    </w:p>
    <w:p w:rsidR="00B44478" w:rsidRPr="00B44478" w:rsidRDefault="00B44478" w:rsidP="00B44478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4"/>
        </w:rPr>
      </w:pPr>
    </w:p>
    <w:p w:rsidR="00B44478" w:rsidRPr="00F95C8D" w:rsidRDefault="00B44478" w:rsidP="00B44478">
      <w:pPr>
        <w:spacing w:line="240" w:lineRule="auto"/>
        <w:jc w:val="both"/>
        <w:rPr>
          <w:rFonts w:ascii="Times New Roman" w:hAnsi="Times New Roman" w:cs="Times New Roman"/>
          <w:sz w:val="12"/>
        </w:rPr>
      </w:pPr>
    </w:p>
    <w:p w:rsidR="00F95C8D" w:rsidRDefault="003E5CE6" w:rsidP="00F95C8D">
      <w:pPr>
        <w:pStyle w:val="a6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40"/>
        </w:rPr>
      </w:pPr>
      <w:r w:rsidRPr="00F95C8D">
        <w:rPr>
          <w:rFonts w:eastAsia="Calibri"/>
          <w:sz w:val="18"/>
        </w:rPr>
        <w:t xml:space="preserve">    </w:t>
      </w:r>
      <w:proofErr w:type="gramStart"/>
      <w:r w:rsidR="00F95C8D" w:rsidRPr="00F95C8D">
        <w:rPr>
          <w:rFonts w:eastAsia="+mn-ea"/>
          <w:b/>
          <w:bCs/>
          <w:color w:val="000000"/>
          <w:kern w:val="24"/>
          <w:sz w:val="28"/>
          <w:szCs w:val="40"/>
        </w:rPr>
        <w:t>Основные методы исследования</w:t>
      </w:r>
      <w:r w:rsidR="00F95C8D" w:rsidRPr="00F95C8D">
        <w:rPr>
          <w:rFonts w:eastAsia="+mn-ea"/>
          <w:color w:val="000000"/>
          <w:kern w:val="24"/>
          <w:sz w:val="28"/>
          <w:szCs w:val="40"/>
        </w:rPr>
        <w:t>: изучение интернет сайтов, документов из военно – морского архива, фотографий, писем Миролюбова, военной литературы, периодической печати, фондов школьного музея «Боевой Славы», видео-хроники, интервьюирование, воспоминание ветеранов,  сравнение информации, анализ.</w:t>
      </w:r>
      <w:proofErr w:type="gramEnd"/>
    </w:p>
    <w:p w:rsidR="00F95C8D" w:rsidRPr="00F95C8D" w:rsidRDefault="00F95C8D" w:rsidP="00F95C8D">
      <w:pPr>
        <w:pStyle w:val="a6"/>
        <w:spacing w:before="0" w:beforeAutospacing="0" w:after="0" w:afterAutospacing="0"/>
        <w:jc w:val="both"/>
        <w:rPr>
          <w:sz w:val="18"/>
        </w:rPr>
      </w:pPr>
      <w:r w:rsidRPr="00F95C8D">
        <w:rPr>
          <w:rFonts w:cs="+mn-cs"/>
          <w:b/>
          <w:bCs/>
          <w:color w:val="000000"/>
          <w:kern w:val="24"/>
          <w:sz w:val="28"/>
          <w:szCs w:val="40"/>
        </w:rPr>
        <w:t>Гипотеза.</w:t>
      </w:r>
      <w:r w:rsidRPr="00F95C8D">
        <w:rPr>
          <w:rFonts w:cs="+mn-cs"/>
          <w:color w:val="000000"/>
          <w:kern w:val="24"/>
          <w:sz w:val="28"/>
          <w:szCs w:val="40"/>
        </w:rPr>
        <w:t xml:space="preserve">   Есть предположение, что Миролюбов Владимир Павлович, сержант, погибший 26 апреля 1945 года в </w:t>
      </w:r>
      <w:r w:rsidR="006B3AAF">
        <w:rPr>
          <w:rFonts w:cs="+mn-cs"/>
          <w:color w:val="000000"/>
          <w:kern w:val="24"/>
          <w:sz w:val="28"/>
          <w:szCs w:val="40"/>
        </w:rPr>
        <w:t>бою на косе Фрише Нерунг,</w:t>
      </w:r>
      <w:r w:rsidRPr="00F95C8D">
        <w:rPr>
          <w:rFonts w:cs="+mn-cs"/>
          <w:color w:val="000000"/>
          <w:kern w:val="24"/>
          <w:sz w:val="28"/>
          <w:szCs w:val="40"/>
        </w:rPr>
        <w:t xml:space="preserve"> участвовал в высадке десанта. «Бои за Пиллау – это завершающий этап блестяще выполненной  Восточно-Прусской операции» - пишет  Е. </w:t>
      </w:r>
      <w:proofErr w:type="spellStart"/>
      <w:r w:rsidRPr="00F95C8D">
        <w:rPr>
          <w:rFonts w:cs="+mn-cs"/>
          <w:color w:val="000000"/>
          <w:kern w:val="24"/>
          <w:sz w:val="28"/>
          <w:szCs w:val="40"/>
        </w:rPr>
        <w:t>Нагимова</w:t>
      </w:r>
      <w:proofErr w:type="spellEnd"/>
      <w:r w:rsidRPr="00F95C8D">
        <w:rPr>
          <w:rFonts w:cs="+mn-cs"/>
          <w:color w:val="000000"/>
          <w:kern w:val="24"/>
          <w:sz w:val="28"/>
          <w:szCs w:val="40"/>
        </w:rPr>
        <w:t xml:space="preserve"> в своей статье  в одном  выпуске газеты «Вестник Балтийска». Да! Но, не так уж гладко  и успешно  происходило всё на самом деле, раз наши войска понесли  очень большие потери…</w:t>
      </w:r>
    </w:p>
    <w:p w:rsidR="00F95C8D" w:rsidRDefault="00F95C8D" w:rsidP="00F95C8D">
      <w:pPr>
        <w:pStyle w:val="a6"/>
        <w:spacing w:before="0" w:beforeAutospacing="0" w:after="0" w:afterAutospacing="0"/>
        <w:jc w:val="both"/>
        <w:rPr>
          <w:rFonts w:eastAsia="Calibri" w:cs="+mn-cs"/>
          <w:color w:val="000000"/>
          <w:kern w:val="24"/>
          <w:sz w:val="28"/>
          <w:szCs w:val="36"/>
        </w:rPr>
      </w:pPr>
      <w:r>
        <w:rPr>
          <w:rFonts w:eastAsia="Calibri" w:cs="+mn-cs"/>
          <w:b/>
          <w:color w:val="000000"/>
          <w:kern w:val="24"/>
          <w:sz w:val="28"/>
          <w:szCs w:val="36"/>
        </w:rPr>
        <w:t xml:space="preserve">Глава 1. Письма с фронта. </w:t>
      </w:r>
      <w:r w:rsidRPr="00F95C8D">
        <w:rPr>
          <w:rFonts w:eastAsia="Calibri" w:cs="+mn-cs"/>
          <w:color w:val="000000"/>
          <w:kern w:val="24"/>
          <w:sz w:val="28"/>
          <w:szCs w:val="36"/>
        </w:rPr>
        <w:t>Владимир Миролюбов 1923 года рождения, окончил Маревскую среднюю школу в Новгородской области, незадолго перед войной, начал работать в п.Одоеве учителем</w:t>
      </w:r>
      <w:r w:rsidR="006B3AAF">
        <w:rPr>
          <w:rFonts w:eastAsia="Calibri" w:cs="+mn-cs"/>
          <w:color w:val="000000"/>
          <w:kern w:val="24"/>
          <w:sz w:val="28"/>
          <w:szCs w:val="36"/>
        </w:rPr>
        <w:t>. Отец был председателем колхоза.</w:t>
      </w:r>
      <w:r w:rsidRPr="00F95C8D">
        <w:rPr>
          <w:rFonts w:eastAsia="Calibri" w:cs="+mn-cs"/>
          <w:color w:val="000000"/>
          <w:kern w:val="24"/>
          <w:sz w:val="28"/>
          <w:szCs w:val="36"/>
        </w:rPr>
        <w:t xml:space="preserve"> Активно участвовал в общественной </w:t>
      </w:r>
      <w:r w:rsidR="006B3AAF">
        <w:rPr>
          <w:rFonts w:eastAsia="Calibri" w:cs="+mn-cs"/>
          <w:color w:val="000000"/>
          <w:kern w:val="24"/>
          <w:sz w:val="28"/>
          <w:szCs w:val="36"/>
        </w:rPr>
        <w:t>жизни.</w:t>
      </w:r>
      <w:r w:rsidRPr="00F95C8D">
        <w:rPr>
          <w:rFonts w:eastAsia="Calibri" w:cs="+mn-cs"/>
          <w:color w:val="000000"/>
          <w:kern w:val="24"/>
          <w:sz w:val="28"/>
          <w:szCs w:val="36"/>
        </w:rPr>
        <w:t xml:space="preserve"> Здорово он плясал</w:t>
      </w:r>
      <w:r w:rsidR="006B3AAF">
        <w:rPr>
          <w:rFonts w:eastAsia="Calibri" w:cs="+mn-cs"/>
          <w:color w:val="000000"/>
          <w:kern w:val="24"/>
          <w:sz w:val="28"/>
          <w:szCs w:val="36"/>
        </w:rPr>
        <w:t>, играл на гитаре</w:t>
      </w:r>
      <w:r w:rsidRPr="00F95C8D">
        <w:rPr>
          <w:rFonts w:eastAsia="Calibri" w:cs="+mn-cs"/>
          <w:color w:val="000000"/>
          <w:kern w:val="24"/>
          <w:sz w:val="28"/>
          <w:szCs w:val="36"/>
        </w:rPr>
        <w:t>! – вспоминают односельчане. Да, всё поломала война. Летом 1941 года был на</w:t>
      </w:r>
      <w:r w:rsidR="006B3AAF">
        <w:rPr>
          <w:rFonts w:eastAsia="Calibri" w:cs="+mn-cs"/>
          <w:color w:val="000000"/>
          <w:kern w:val="24"/>
          <w:sz w:val="28"/>
          <w:szCs w:val="36"/>
        </w:rPr>
        <w:t xml:space="preserve"> учительских</w:t>
      </w:r>
      <w:r w:rsidRPr="00F95C8D">
        <w:rPr>
          <w:rFonts w:eastAsia="Calibri" w:cs="+mn-cs"/>
          <w:color w:val="000000"/>
          <w:kern w:val="24"/>
          <w:sz w:val="28"/>
          <w:szCs w:val="36"/>
        </w:rPr>
        <w:t xml:space="preserve"> курсах в Ленинграде, там и застала весть о войне с Германией.  В 1942 году призвали в армию. Моряк Краснознамённого Балтийского флота, помощник командира взвода 487-го Отдельного дисциплинарного батальона Краснознамённого Балтийского флота. Член ВК</w:t>
      </w:r>
      <w:proofErr w:type="gramStart"/>
      <w:r w:rsidRPr="00F95C8D">
        <w:rPr>
          <w:rFonts w:eastAsia="Calibri" w:cs="+mn-cs"/>
          <w:color w:val="000000"/>
          <w:kern w:val="24"/>
          <w:sz w:val="28"/>
          <w:szCs w:val="36"/>
        </w:rPr>
        <w:t>П(</w:t>
      </w:r>
      <w:proofErr w:type="gramEnd"/>
      <w:r w:rsidRPr="00F95C8D">
        <w:rPr>
          <w:rFonts w:eastAsia="Calibri" w:cs="+mn-cs"/>
          <w:color w:val="000000"/>
          <w:kern w:val="24"/>
          <w:sz w:val="28"/>
          <w:szCs w:val="36"/>
        </w:rPr>
        <w:t xml:space="preserve">б). В 1943 году </w:t>
      </w:r>
      <w:proofErr w:type="gramStart"/>
      <w:r w:rsidRPr="00F95C8D">
        <w:rPr>
          <w:rFonts w:eastAsia="Calibri" w:cs="+mn-cs"/>
          <w:color w:val="000000"/>
          <w:kern w:val="24"/>
          <w:sz w:val="28"/>
          <w:szCs w:val="36"/>
        </w:rPr>
        <w:t>награждён</w:t>
      </w:r>
      <w:proofErr w:type="gramEnd"/>
      <w:r w:rsidRPr="00F95C8D">
        <w:rPr>
          <w:rFonts w:eastAsia="Calibri" w:cs="+mn-cs"/>
          <w:color w:val="000000"/>
          <w:kern w:val="24"/>
          <w:sz w:val="28"/>
          <w:szCs w:val="36"/>
        </w:rPr>
        <w:t xml:space="preserve"> медалью «За оборону Ленинграда». В 1945 году состоял  в десантном  248 –м полку 28 –й гвардейской стрелковой дивизии. Участвовал в Восточно – Прусской наступательной операции. Погиб в последнем бою во время десантной операции на косу Фрише Нерунг, на пороге</w:t>
      </w:r>
      <w:r w:rsidR="006B3AAF">
        <w:rPr>
          <w:rFonts w:eastAsia="Calibri" w:cs="+mn-cs"/>
          <w:color w:val="000000"/>
          <w:kern w:val="24"/>
          <w:sz w:val="28"/>
          <w:szCs w:val="36"/>
        </w:rPr>
        <w:t xml:space="preserve"> мирной жизни. </w:t>
      </w:r>
    </w:p>
    <w:p w:rsidR="00F95C8D" w:rsidRPr="00F95C8D" w:rsidRDefault="00F95C8D" w:rsidP="00F95C8D">
      <w:pPr>
        <w:pStyle w:val="a6"/>
        <w:spacing w:before="0" w:beforeAutospacing="0" w:after="0" w:afterAutospacing="0"/>
        <w:jc w:val="both"/>
        <w:rPr>
          <w:sz w:val="14"/>
        </w:rPr>
      </w:pPr>
    </w:p>
    <w:p w:rsidR="00F95C8D" w:rsidRPr="00F95C8D" w:rsidRDefault="00F95C8D" w:rsidP="00F95C8D">
      <w:pPr>
        <w:pStyle w:val="a6"/>
        <w:spacing w:before="0" w:beforeAutospacing="0" w:after="0" w:afterAutospacing="0" w:line="276" w:lineRule="auto"/>
        <w:jc w:val="both"/>
        <w:rPr>
          <w:sz w:val="18"/>
        </w:rPr>
      </w:pPr>
      <w:r w:rsidRPr="00F95C8D">
        <w:rPr>
          <w:rFonts w:eastAsia="Calibri"/>
          <w:color w:val="000000"/>
          <w:kern w:val="24"/>
          <w:sz w:val="28"/>
          <w:szCs w:val="40"/>
        </w:rPr>
        <w:t>Из писем 1942 года известно, что Миролюбов служит в Морской пехоте:</w:t>
      </w:r>
    </w:p>
    <w:p w:rsidR="00F95C8D" w:rsidRPr="00F95C8D" w:rsidRDefault="00F95C8D" w:rsidP="00F95C8D">
      <w:pPr>
        <w:pStyle w:val="a6"/>
        <w:spacing w:before="0" w:beforeAutospacing="0" w:after="0" w:afterAutospacing="0" w:line="276" w:lineRule="auto"/>
        <w:jc w:val="both"/>
        <w:rPr>
          <w:sz w:val="18"/>
        </w:rPr>
      </w:pPr>
      <w:r w:rsidRPr="00F95C8D">
        <w:rPr>
          <w:rFonts w:eastAsia="Calibri"/>
          <w:i/>
          <w:iCs/>
          <w:color w:val="000000"/>
          <w:kern w:val="24"/>
          <w:sz w:val="28"/>
          <w:szCs w:val="40"/>
        </w:rPr>
        <w:t xml:space="preserve">«Зоя, если посмотреть на меня сейчас: настоящая пехота; ибо готовимся мы к схватке на суше, а поэтому одели нас </w:t>
      </w:r>
      <w:proofErr w:type="gramStart"/>
      <w:r w:rsidRPr="00F95C8D">
        <w:rPr>
          <w:rFonts w:eastAsia="Calibri"/>
          <w:i/>
          <w:iCs/>
          <w:color w:val="000000"/>
          <w:kern w:val="24"/>
          <w:sz w:val="28"/>
          <w:szCs w:val="40"/>
        </w:rPr>
        <w:t>в</w:t>
      </w:r>
      <w:proofErr w:type="gramEnd"/>
      <w:r w:rsidRPr="00F95C8D">
        <w:rPr>
          <w:rFonts w:eastAsia="Calibri"/>
          <w:i/>
          <w:iCs/>
          <w:color w:val="000000"/>
          <w:kern w:val="24"/>
          <w:sz w:val="28"/>
          <w:szCs w:val="40"/>
        </w:rPr>
        <w:t xml:space="preserve"> </w:t>
      </w:r>
      <w:proofErr w:type="gramStart"/>
      <w:r w:rsidRPr="00F95C8D">
        <w:rPr>
          <w:rFonts w:eastAsia="Calibri"/>
          <w:i/>
          <w:iCs/>
          <w:color w:val="000000"/>
          <w:kern w:val="24"/>
          <w:sz w:val="28"/>
          <w:szCs w:val="40"/>
        </w:rPr>
        <w:t>защитного</w:t>
      </w:r>
      <w:proofErr w:type="gramEnd"/>
      <w:r w:rsidRPr="00F95C8D">
        <w:rPr>
          <w:rFonts w:eastAsia="Calibri"/>
          <w:i/>
          <w:iCs/>
          <w:color w:val="000000"/>
          <w:kern w:val="24"/>
          <w:sz w:val="28"/>
          <w:szCs w:val="40"/>
        </w:rPr>
        <w:t xml:space="preserve"> цвета обмундирование и зовёмся мы Морская пехота. </w:t>
      </w:r>
      <w:r w:rsidRPr="00F95C8D">
        <w:rPr>
          <w:rFonts w:eastAsia="Calibri" w:cs="+mn-cs"/>
          <w:i/>
          <w:iCs/>
          <w:color w:val="000000"/>
          <w:kern w:val="24"/>
          <w:sz w:val="28"/>
          <w:szCs w:val="40"/>
        </w:rPr>
        <w:t>Если будешь встречать в газетах, так знай, что она действовать везде сумеет: на море и на суше…»</w:t>
      </w:r>
    </w:p>
    <w:p w:rsidR="00F95C8D" w:rsidRPr="00F95C8D" w:rsidRDefault="00F95C8D" w:rsidP="00F9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95C8D">
        <w:rPr>
          <w:rFonts w:ascii="Times New Roman" w:eastAsia="Calibri" w:hAnsi="Times New Roman" w:cs="Times New Roman"/>
          <w:sz w:val="28"/>
          <w:szCs w:val="24"/>
        </w:rPr>
        <w:t xml:space="preserve">            Балтийский флот был органической составной частью сил, обороняющих Ленинград.</w:t>
      </w:r>
      <w:r w:rsidRPr="00F95C8D">
        <w:rPr>
          <w:rFonts w:ascii="Cambria" w:eastAsia="Calibri" w:hAnsi="Cambria" w:cs="Times New Roman"/>
          <w:color w:val="444444"/>
          <w:sz w:val="28"/>
          <w:szCs w:val="24"/>
          <w:shd w:val="clear" w:color="auto" w:fill="FBFBFB"/>
        </w:rPr>
        <w:t xml:space="preserve"> </w:t>
      </w:r>
      <w:r w:rsidRPr="00F95C8D"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>Выполняя указания Ставки, командующий Ленинградским фронтом генерал-лейтенант артиллерии Л. А. Говоров решил частями 55-й армии и Невской оперативной группы нанести два удара в направлении на Тосно и Синявино.</w:t>
      </w:r>
      <w:r w:rsidRPr="00F95C8D">
        <w:rPr>
          <w:rFonts w:ascii="Times New Roman" w:eastAsia="Calibri" w:hAnsi="Times New Roman" w:cs="Times New Roman"/>
          <w:sz w:val="28"/>
          <w:szCs w:val="24"/>
        </w:rPr>
        <w:t xml:space="preserve"> На Ленинградском фронте основное внимание уделялось организации взаимодействия сухопутных войск с силами Балтийского флота и подготовке форсированию Невы.</w:t>
      </w:r>
    </w:p>
    <w:p w:rsidR="003E5CE6" w:rsidRDefault="00F95C8D" w:rsidP="00F9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</w:pPr>
      <w:r w:rsidRPr="00F95C8D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 xml:space="preserve">       </w:t>
      </w:r>
      <w:r w:rsidRPr="00F95C8D"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>19 августа при поддержке береговой артиллерии и бронекатеро</w:t>
      </w:r>
      <w:r w:rsidR="00912D6D"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>в</w:t>
      </w:r>
      <w:r w:rsidRPr="00F95C8D"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 xml:space="preserve"> балтийцы высадили в </w:t>
      </w:r>
      <w:proofErr w:type="spellStart"/>
      <w:r w:rsidRPr="00F95C8D"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>Усть</w:t>
      </w:r>
      <w:proofErr w:type="spellEnd"/>
      <w:r w:rsidRPr="00F95C8D"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>-То</w:t>
      </w:r>
      <w:r w:rsidR="00912D6D"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>сно десант.</w:t>
      </w:r>
      <w:r w:rsidRPr="00F95C8D"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 xml:space="preserve"> Десантники прорвали вражескую оборону, что создало благоприятную обстановку для развития наступления частей 55-й армии.</w:t>
      </w:r>
    </w:p>
    <w:p w:rsidR="00912D6D" w:rsidRDefault="00912D6D" w:rsidP="00F95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</w:pPr>
      <w:r w:rsidRPr="00912D6D"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 xml:space="preserve">        В ночь на 26 сентября после артиллерийской подготовки началось форсирование Невы.</w:t>
      </w:r>
    </w:p>
    <w:p w:rsidR="00802B8F" w:rsidRPr="00802B8F" w:rsidRDefault="00802B8F" w:rsidP="00802B8F">
      <w:pPr>
        <w:pStyle w:val="a6"/>
        <w:spacing w:before="0" w:beforeAutospacing="0" w:after="0" w:afterAutospacing="0"/>
        <w:rPr>
          <w:sz w:val="14"/>
        </w:rPr>
      </w:pPr>
      <w:r w:rsidRPr="00802B8F">
        <w:rPr>
          <w:rFonts w:eastAsia="Calibri" w:cs="+mn-cs"/>
          <w:i/>
          <w:iCs/>
          <w:color w:val="000000"/>
          <w:kern w:val="24"/>
          <w:sz w:val="28"/>
          <w:szCs w:val="48"/>
        </w:rPr>
        <w:lastRenderedPageBreak/>
        <w:t>Письмо 25 января 1943 года.</w:t>
      </w:r>
    </w:p>
    <w:p w:rsidR="00802B8F" w:rsidRPr="00802B8F" w:rsidRDefault="00802B8F" w:rsidP="00802B8F">
      <w:pPr>
        <w:pStyle w:val="a6"/>
        <w:spacing w:before="0" w:beforeAutospacing="0" w:after="0" w:afterAutospacing="0"/>
        <w:rPr>
          <w:sz w:val="14"/>
        </w:rPr>
      </w:pPr>
      <w:r w:rsidRPr="00802B8F">
        <w:rPr>
          <w:rFonts w:eastAsia="Calibri" w:cs="+mn-cs"/>
          <w:i/>
          <w:iCs/>
          <w:color w:val="000000"/>
          <w:kern w:val="24"/>
          <w:sz w:val="28"/>
          <w:szCs w:val="48"/>
        </w:rPr>
        <w:t>«Дела у нас на фронте, как тебе известно, весёлые, но ведь это только начало, работы ещё предстоит очень много…»</w:t>
      </w:r>
    </w:p>
    <w:p w:rsidR="00802B8F" w:rsidRDefault="00912D6D" w:rsidP="00802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</w:pPr>
      <w:r w:rsidRPr="00912D6D"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 xml:space="preserve"> </w:t>
      </w:r>
      <w:r w:rsidR="0059791F" w:rsidRPr="0059791F">
        <w:rPr>
          <w:rFonts w:ascii="Times New Roman" w:hAnsi="Times New Roman" w:cs="Times New Roman"/>
          <w:sz w:val="28"/>
          <w:shd w:val="clear" w:color="auto" w:fill="FAF5F6"/>
        </w:rPr>
        <w:t>18 января 1943 года в ходе операции «Искра» советским войскам удалось прорвать блокаду Ленинграда.</w:t>
      </w:r>
      <w:r w:rsidR="0059791F" w:rsidRPr="0059791F">
        <w:rPr>
          <w:rFonts w:ascii="Arial" w:hAnsi="Arial" w:cs="Arial"/>
          <w:color w:val="333333"/>
          <w:shd w:val="clear" w:color="auto" w:fill="FAF5F6"/>
        </w:rPr>
        <w:t xml:space="preserve"> </w:t>
      </w:r>
      <w:r w:rsidR="0059791F" w:rsidRPr="0059791F">
        <w:rPr>
          <w:rFonts w:ascii="Times New Roman" w:hAnsi="Times New Roman" w:cs="Times New Roman"/>
          <w:sz w:val="28"/>
          <w:shd w:val="clear" w:color="auto" w:fill="FAF5F6"/>
        </w:rPr>
        <w:t>В операции, проведённой 12–30 января 1943 года, принимали участие войска Ленинградского и В</w:t>
      </w:r>
      <w:r w:rsidR="00802B8F">
        <w:rPr>
          <w:rFonts w:ascii="Times New Roman" w:hAnsi="Times New Roman" w:cs="Times New Roman"/>
          <w:sz w:val="28"/>
          <w:shd w:val="clear" w:color="auto" w:fill="FAF5F6"/>
        </w:rPr>
        <w:t>олховского фронтов, при содействии сил</w:t>
      </w:r>
      <w:r w:rsidR="0059791F" w:rsidRPr="0059791F">
        <w:rPr>
          <w:rFonts w:ascii="Times New Roman" w:hAnsi="Times New Roman" w:cs="Times New Roman"/>
          <w:sz w:val="28"/>
          <w:shd w:val="clear" w:color="auto" w:fill="FAF5F6"/>
        </w:rPr>
        <w:t xml:space="preserve"> Балтийского флота</w:t>
      </w:r>
      <w:r w:rsidR="00802B8F">
        <w:rPr>
          <w:rFonts w:ascii="Times New Roman" w:hAnsi="Times New Roman" w:cs="Times New Roman"/>
          <w:sz w:val="28"/>
          <w:shd w:val="clear" w:color="auto" w:fill="FAF5F6"/>
        </w:rPr>
        <w:t xml:space="preserve"> они соединились в районе станции </w:t>
      </w:r>
      <w:proofErr w:type="gramStart"/>
      <w:r w:rsidR="00802B8F">
        <w:rPr>
          <w:rFonts w:ascii="Times New Roman" w:hAnsi="Times New Roman" w:cs="Times New Roman"/>
          <w:sz w:val="28"/>
          <w:shd w:val="clear" w:color="auto" w:fill="FAF5F6"/>
        </w:rPr>
        <w:t>Подгорная</w:t>
      </w:r>
      <w:proofErr w:type="gramEnd"/>
      <w:r w:rsidR="00802B8F">
        <w:rPr>
          <w:rFonts w:ascii="Times New Roman" w:hAnsi="Times New Roman" w:cs="Times New Roman"/>
          <w:sz w:val="28"/>
          <w:shd w:val="clear" w:color="auto" w:fill="FAF5F6"/>
        </w:rPr>
        <w:t>.</w:t>
      </w:r>
      <w:r w:rsidR="0059791F" w:rsidRPr="0059791F">
        <w:rPr>
          <w:rFonts w:ascii="Arial" w:hAnsi="Arial" w:cs="Arial"/>
          <w:color w:val="333333"/>
          <w:shd w:val="clear" w:color="auto" w:fill="FAF5F6"/>
        </w:rPr>
        <w:t xml:space="preserve"> </w:t>
      </w:r>
      <w:r w:rsidR="0059791F" w:rsidRPr="0059791F">
        <w:rPr>
          <w:rFonts w:ascii="Times New Roman" w:hAnsi="Times New Roman" w:cs="Times New Roman"/>
          <w:sz w:val="28"/>
          <w:shd w:val="clear" w:color="auto" w:fill="FAF5F6"/>
        </w:rPr>
        <w:t xml:space="preserve"> Балтийский флот, базировавшийся в устье Невы и в Кронштадте, прикрывал приморские фланги войск фронта.</w:t>
      </w:r>
      <w:r w:rsidR="00802B8F" w:rsidRPr="00802B8F"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 xml:space="preserve"> </w:t>
      </w:r>
      <w:r w:rsidR="00802B8F" w:rsidRPr="00912D6D"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>30 января операция «Искра» была завершена. Ленинград пос</w:t>
      </w:r>
      <w:r w:rsidR="00802B8F"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 xml:space="preserve">ле тяжелой </w:t>
      </w:r>
      <w:r w:rsidR="00802B8F" w:rsidRPr="00912D6D"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 xml:space="preserve"> блокады получил сухопутное сообщение с Большой землей.</w:t>
      </w:r>
      <w:r w:rsidR="00802B8F" w:rsidRPr="00912D6D">
        <w:rPr>
          <w:rFonts w:ascii="Cambria" w:eastAsia="Calibri" w:hAnsi="Cambria" w:cs="Times New Roman"/>
          <w:color w:val="444444"/>
          <w:sz w:val="28"/>
          <w:szCs w:val="24"/>
          <w:shd w:val="clear" w:color="auto" w:fill="FBFBFB"/>
        </w:rPr>
        <w:t xml:space="preserve"> </w:t>
      </w:r>
      <w:r w:rsidR="00802B8F" w:rsidRPr="00912D6D"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>22 декабря 1942 г. Президиум Верховного Совета СССР учредил медаль «За оборо</w:t>
      </w:r>
      <w:r w:rsidR="00802B8F"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 xml:space="preserve">ну Ленинграда». </w:t>
      </w:r>
      <w:r w:rsidR="00802B8F" w:rsidRPr="00912D6D"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 xml:space="preserve"> Владимир Миролюбов в это время был награждён медалью</w:t>
      </w:r>
      <w:r w:rsidR="00802B8F"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>.</w:t>
      </w:r>
    </w:p>
    <w:p w:rsidR="00B33E72" w:rsidRDefault="00B33E72" w:rsidP="00802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</w:pPr>
      <w:r>
        <w:rPr>
          <w:rFonts w:ascii="Times New Roman" w:eastAsia="Calibri" w:hAnsi="Times New Roman" w:cs="Times New Roman"/>
          <w:sz w:val="28"/>
          <w:szCs w:val="24"/>
          <w:shd w:val="clear" w:color="auto" w:fill="FBFBFB"/>
        </w:rPr>
        <w:t>Далее пишет:</w:t>
      </w:r>
    </w:p>
    <w:p w:rsidR="00C743B8" w:rsidRPr="00B33E72" w:rsidRDefault="00C743B8" w:rsidP="00C743B8">
      <w:pPr>
        <w:pStyle w:val="a6"/>
        <w:spacing w:before="0" w:beforeAutospacing="0" w:after="0" w:afterAutospacing="0"/>
        <w:rPr>
          <w:sz w:val="16"/>
        </w:rPr>
      </w:pPr>
      <w:r w:rsidRPr="00B33E72">
        <w:rPr>
          <w:rFonts w:eastAsia="Calibri" w:cs="+mn-cs"/>
          <w:i/>
          <w:iCs/>
          <w:color w:val="000000"/>
          <w:kern w:val="24"/>
          <w:sz w:val="32"/>
          <w:szCs w:val="48"/>
        </w:rPr>
        <w:t>…«Несу общественную работу: являюсь комсомольским групповым организатором и агитатором. Так что агитационная работа у нас с вами общая; у меня среди бойцов фронта, у вас – среди трудящихся на трудовом фронте…»</w:t>
      </w:r>
    </w:p>
    <w:p w:rsidR="00C743B8" w:rsidRPr="00B33E72" w:rsidRDefault="00C743B8" w:rsidP="00C743B8">
      <w:pPr>
        <w:pStyle w:val="a6"/>
        <w:spacing w:before="0" w:beforeAutospacing="0" w:after="0" w:afterAutospacing="0"/>
        <w:rPr>
          <w:sz w:val="16"/>
        </w:rPr>
      </w:pPr>
      <w:r w:rsidRPr="00B33E72">
        <w:rPr>
          <w:rFonts w:eastAsia="Calibri" w:cs="+mn-cs"/>
          <w:color w:val="000000"/>
          <w:kern w:val="24"/>
          <w:sz w:val="32"/>
          <w:szCs w:val="48"/>
        </w:rPr>
        <w:t>Описывает жильё:</w:t>
      </w:r>
    </w:p>
    <w:p w:rsidR="00C743B8" w:rsidRPr="00B33E72" w:rsidRDefault="00C743B8" w:rsidP="00C743B8">
      <w:pPr>
        <w:pStyle w:val="a6"/>
        <w:spacing w:before="0" w:beforeAutospacing="0" w:after="0" w:afterAutospacing="0"/>
        <w:rPr>
          <w:sz w:val="16"/>
        </w:rPr>
      </w:pPr>
      <w:r w:rsidRPr="00B33E72">
        <w:rPr>
          <w:rFonts w:eastAsia="Calibri" w:cs="+mn-cs"/>
          <w:i/>
          <w:iCs/>
          <w:color w:val="000000"/>
          <w:kern w:val="24"/>
          <w:sz w:val="32"/>
          <w:szCs w:val="48"/>
        </w:rPr>
        <w:t>Маленькая комната в землянке, очень чисто убранная, электросвет, одиноко отбивают большие стенные часы.</w:t>
      </w:r>
    </w:p>
    <w:p w:rsidR="00C743B8" w:rsidRPr="00B33E72" w:rsidRDefault="00C743B8" w:rsidP="00C743B8">
      <w:pPr>
        <w:pStyle w:val="a6"/>
        <w:spacing w:before="0" w:beforeAutospacing="0" w:after="0" w:afterAutospacing="0"/>
        <w:rPr>
          <w:sz w:val="16"/>
        </w:rPr>
      </w:pPr>
      <w:r w:rsidRPr="00B33E72">
        <w:rPr>
          <w:rFonts w:eastAsia="Calibri" w:cs="+mn-cs"/>
          <w:color w:val="000000"/>
          <w:kern w:val="24"/>
          <w:sz w:val="32"/>
          <w:szCs w:val="48"/>
        </w:rPr>
        <w:t>Интересуется жизнью односельчан, родных и близких:</w:t>
      </w:r>
    </w:p>
    <w:p w:rsidR="00C743B8" w:rsidRPr="00B33E72" w:rsidRDefault="00C743B8" w:rsidP="00B33E72">
      <w:pPr>
        <w:pStyle w:val="a6"/>
        <w:spacing w:before="0" w:beforeAutospacing="0" w:after="0" w:afterAutospacing="0"/>
        <w:jc w:val="both"/>
        <w:rPr>
          <w:sz w:val="14"/>
        </w:rPr>
      </w:pPr>
      <w:r w:rsidRPr="00B33E72">
        <w:rPr>
          <w:rFonts w:eastAsia="Calibri"/>
          <w:i/>
          <w:iCs/>
          <w:color w:val="000000"/>
          <w:kern w:val="24"/>
          <w:sz w:val="28"/>
          <w:szCs w:val="48"/>
        </w:rPr>
        <w:t>«У меня дома Нина, сестричка, работает на почте, а брат Аркашка ждёт того дня, когда вступит в ряды защитников Родины…»</w:t>
      </w:r>
    </w:p>
    <w:p w:rsidR="00C743B8" w:rsidRPr="00B33E72" w:rsidRDefault="00C743B8" w:rsidP="00B33E72">
      <w:pPr>
        <w:pStyle w:val="a6"/>
        <w:spacing w:before="0" w:beforeAutospacing="0" w:after="0" w:afterAutospacing="0"/>
        <w:rPr>
          <w:sz w:val="16"/>
        </w:rPr>
      </w:pPr>
      <w:r w:rsidRPr="00B33E72">
        <w:rPr>
          <w:rFonts w:eastAsia="Calibri" w:cs="+mn-cs"/>
          <w:i/>
          <w:iCs/>
          <w:color w:val="000000"/>
          <w:kern w:val="24"/>
          <w:sz w:val="28"/>
          <w:szCs w:val="48"/>
        </w:rPr>
        <w:t>…В сухую, но ветреную  тёмную ночь, я хожу проверяю службу бойцов…опять попал учиться, усовершенствовать свои знания по военному делу</w:t>
      </w:r>
      <w:proofErr w:type="gramStart"/>
      <w:r w:rsidRPr="00B33E72">
        <w:rPr>
          <w:rFonts w:eastAsia="Calibri" w:cs="+mn-cs"/>
          <w:i/>
          <w:iCs/>
          <w:color w:val="000000"/>
          <w:kern w:val="24"/>
          <w:sz w:val="28"/>
          <w:szCs w:val="48"/>
        </w:rPr>
        <w:t>…</w:t>
      </w:r>
      <w:r w:rsidRPr="00B33E72">
        <w:rPr>
          <w:rFonts w:eastAsia="Calibri"/>
          <w:i/>
          <w:iCs/>
          <w:color w:val="000000"/>
          <w:kern w:val="24"/>
          <w:sz w:val="28"/>
          <w:szCs w:val="48"/>
        </w:rPr>
        <w:t>П</w:t>
      </w:r>
      <w:proofErr w:type="gramEnd"/>
      <w:r w:rsidRPr="00B33E72">
        <w:rPr>
          <w:rFonts w:eastAsia="Calibri"/>
          <w:i/>
          <w:iCs/>
          <w:color w:val="000000"/>
          <w:kern w:val="24"/>
          <w:sz w:val="28"/>
          <w:szCs w:val="48"/>
        </w:rPr>
        <w:t>ри контрольном опросе по химической подготовке получил - 5</w:t>
      </w:r>
      <w:r w:rsidRPr="00B33E72">
        <w:rPr>
          <w:rFonts w:eastAsia="Calibri"/>
          <w:i/>
          <w:iCs/>
          <w:color w:val="000000"/>
          <w:kern w:val="24"/>
          <w:sz w:val="36"/>
          <w:szCs w:val="56"/>
        </w:rPr>
        <w:t xml:space="preserve">. </w:t>
      </w:r>
      <w:r w:rsidRPr="00B33E72">
        <w:rPr>
          <w:rFonts w:eastAsia="Calibri" w:cs="+mn-cs"/>
          <w:i/>
          <w:iCs/>
          <w:color w:val="000000"/>
          <w:kern w:val="24"/>
          <w:sz w:val="28"/>
          <w:szCs w:val="48"/>
        </w:rPr>
        <w:t xml:space="preserve">В классе – под шумок игры в домино, шахматы и пение в углу морской песни «Раскинулось море широко»…  </w:t>
      </w:r>
    </w:p>
    <w:p w:rsidR="00C743B8" w:rsidRPr="00B33E72" w:rsidRDefault="00C743B8" w:rsidP="00B33E7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shd w:val="clear" w:color="auto" w:fill="FBFBFB"/>
        </w:rPr>
      </w:pPr>
    </w:p>
    <w:p w:rsidR="00B33E72" w:rsidRPr="00B33E72" w:rsidRDefault="00B33E72" w:rsidP="00B33E72">
      <w:pPr>
        <w:pStyle w:val="a6"/>
        <w:spacing w:before="0" w:beforeAutospacing="0" w:after="0" w:afterAutospacing="0"/>
        <w:jc w:val="both"/>
        <w:rPr>
          <w:sz w:val="18"/>
        </w:rPr>
      </w:pPr>
      <w:r w:rsidRPr="00B33E72">
        <w:rPr>
          <w:rFonts w:eastAsia="Calibri"/>
          <w:i/>
          <w:iCs/>
          <w:color w:val="000000"/>
          <w:kern w:val="24"/>
          <w:sz w:val="28"/>
          <w:szCs w:val="40"/>
        </w:rPr>
        <w:t>Учёба в школе подходит к концу, работаю много над книгами</w:t>
      </w:r>
      <w:proofErr w:type="gramStart"/>
      <w:r w:rsidRPr="00B33E72">
        <w:rPr>
          <w:rFonts w:eastAsia="Calibri"/>
          <w:i/>
          <w:iCs/>
          <w:color w:val="000000"/>
          <w:kern w:val="24"/>
          <w:sz w:val="28"/>
          <w:szCs w:val="40"/>
        </w:rPr>
        <w:t>…Н</w:t>
      </w:r>
      <w:proofErr w:type="gramEnd"/>
      <w:r w:rsidRPr="00B33E72">
        <w:rPr>
          <w:rFonts w:eastAsia="Calibri"/>
          <w:i/>
          <w:iCs/>
          <w:color w:val="000000"/>
          <w:kern w:val="24"/>
          <w:sz w:val="28"/>
          <w:szCs w:val="40"/>
        </w:rPr>
        <w:t xml:space="preserve">о война постоянно даёт себя знать, ибо вчера за столом сидел со мной товарищ, а сегодня его не стало. Такое </w:t>
      </w:r>
      <w:r w:rsidR="004D7227">
        <w:rPr>
          <w:rFonts w:eastAsia="Calibri"/>
          <w:i/>
          <w:iCs/>
          <w:color w:val="000000"/>
          <w:kern w:val="24"/>
          <w:sz w:val="28"/>
          <w:szCs w:val="40"/>
        </w:rPr>
        <w:t>уж зло берёт…</w:t>
      </w:r>
    </w:p>
    <w:p w:rsidR="0059791F" w:rsidRPr="00B33E72" w:rsidRDefault="0059791F" w:rsidP="00B33E72">
      <w:pPr>
        <w:spacing w:after="0" w:line="240" w:lineRule="auto"/>
        <w:jc w:val="both"/>
        <w:rPr>
          <w:rFonts w:ascii="Times New Roman" w:hAnsi="Times New Roman" w:cs="Times New Roman"/>
          <w:sz w:val="18"/>
          <w:shd w:val="clear" w:color="auto" w:fill="FAF5F6"/>
        </w:rPr>
      </w:pPr>
    </w:p>
    <w:p w:rsidR="00A3577B" w:rsidRDefault="003E5CE6" w:rsidP="00B33E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33E72"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="008C5B89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="00B33E72">
        <w:rPr>
          <w:rFonts w:ascii="Times New Roman" w:eastAsia="Calibri" w:hAnsi="Times New Roman" w:cs="Times New Roman"/>
          <w:sz w:val="28"/>
          <w:szCs w:val="24"/>
        </w:rPr>
        <w:t xml:space="preserve"> Предполагаем</w:t>
      </w:r>
      <w:r w:rsidRPr="00B33E72">
        <w:rPr>
          <w:rFonts w:ascii="Times New Roman" w:eastAsia="Calibri" w:hAnsi="Times New Roman" w:cs="Times New Roman"/>
          <w:sz w:val="28"/>
          <w:szCs w:val="24"/>
        </w:rPr>
        <w:t>, что Миролюбов Влад</w:t>
      </w:r>
      <w:r w:rsidRPr="003E5CE6">
        <w:rPr>
          <w:rFonts w:ascii="Times New Roman" w:eastAsia="Calibri" w:hAnsi="Times New Roman" w:cs="Times New Roman"/>
          <w:sz w:val="28"/>
          <w:szCs w:val="24"/>
        </w:rPr>
        <w:t>имир учился в разведшколе, т.к. была разведывательная группа первого отдельного батальона морской пехоты бригады под командованием командира батальона майора Лейбовича А.О.</w:t>
      </w:r>
    </w:p>
    <w:p w:rsidR="008C5B89" w:rsidRPr="008C5B89" w:rsidRDefault="008C5B89" w:rsidP="008C5B89">
      <w:pPr>
        <w:pStyle w:val="a6"/>
        <w:spacing w:before="0" w:beforeAutospacing="0" w:after="0" w:afterAutospacing="0"/>
        <w:jc w:val="both"/>
        <w:rPr>
          <w:sz w:val="18"/>
        </w:rPr>
      </w:pPr>
      <w:r>
        <w:rPr>
          <w:rFonts w:eastAsia="Calibri" w:cs="+mn-cs"/>
          <w:color w:val="000000"/>
          <w:kern w:val="24"/>
          <w:sz w:val="28"/>
          <w:szCs w:val="40"/>
        </w:rPr>
        <w:t xml:space="preserve">       </w:t>
      </w:r>
      <w:r w:rsidRPr="008C5B89">
        <w:rPr>
          <w:rFonts w:eastAsia="Calibri" w:cs="+mn-cs"/>
          <w:color w:val="000000"/>
          <w:kern w:val="24"/>
          <w:sz w:val="28"/>
          <w:szCs w:val="40"/>
        </w:rPr>
        <w:t>Летом 1943 года шла Мгинская операция. Замысел её сводился к нанесению встречных ударов войсками Ленинградского и Волховского фронтов по флангам мгинско – синявинской группировки противника с целью её окружения и уничтожения. Впрочем, лето 1943 года стало переломным в ходе Второй мировой и Великой Отечественной войн: советские армии начали движение на Запад.</w:t>
      </w:r>
    </w:p>
    <w:p w:rsidR="008C5B89" w:rsidRPr="008C5B89" w:rsidRDefault="008C5B89" w:rsidP="008C5B89">
      <w:pPr>
        <w:pStyle w:val="a6"/>
        <w:spacing w:before="0" w:beforeAutospacing="0" w:after="0" w:afterAutospacing="0"/>
        <w:jc w:val="both"/>
        <w:rPr>
          <w:sz w:val="18"/>
        </w:rPr>
      </w:pPr>
      <w:r>
        <w:rPr>
          <w:rFonts w:eastAsia="Calibri" w:cs="+mn-cs"/>
          <w:color w:val="000000"/>
          <w:kern w:val="24"/>
          <w:sz w:val="28"/>
          <w:szCs w:val="40"/>
        </w:rPr>
        <w:t xml:space="preserve">       </w:t>
      </w:r>
      <w:r w:rsidRPr="008C5B89">
        <w:rPr>
          <w:rFonts w:eastAsia="Calibri" w:cs="+mn-cs"/>
          <w:color w:val="000000"/>
          <w:kern w:val="24"/>
          <w:sz w:val="28"/>
          <w:szCs w:val="40"/>
        </w:rPr>
        <w:t>В начале 1944 года войска Ленинградского фронта занимали оборону вокруг Ленинграда от </w:t>
      </w:r>
      <w:r w:rsidRPr="008C5B89">
        <w:rPr>
          <w:rFonts w:eastAsia="Calibri"/>
          <w:color w:val="000000"/>
          <w:kern w:val="24"/>
          <w:sz w:val="28"/>
          <w:szCs w:val="40"/>
        </w:rPr>
        <w:t>Финского залива</w:t>
      </w:r>
      <w:r w:rsidRPr="008C5B89">
        <w:rPr>
          <w:rFonts w:eastAsia="Calibri" w:cs="+mn-cs"/>
          <w:color w:val="000000"/>
          <w:kern w:val="24"/>
          <w:sz w:val="28"/>
          <w:szCs w:val="40"/>
        </w:rPr>
        <w:t> до </w:t>
      </w:r>
      <w:r w:rsidRPr="008C5B89">
        <w:rPr>
          <w:rFonts w:eastAsia="Calibri"/>
          <w:color w:val="000000"/>
          <w:kern w:val="24"/>
          <w:sz w:val="28"/>
          <w:szCs w:val="40"/>
        </w:rPr>
        <w:t>Невы</w:t>
      </w:r>
      <w:r w:rsidRPr="008C5B89">
        <w:rPr>
          <w:rFonts w:eastAsia="Calibri" w:cs="+mn-cs"/>
          <w:color w:val="000000"/>
          <w:kern w:val="24"/>
          <w:sz w:val="28"/>
          <w:szCs w:val="40"/>
        </w:rPr>
        <w:t>, а также на </w:t>
      </w:r>
      <w:r w:rsidRPr="008C5B89">
        <w:rPr>
          <w:rFonts w:eastAsia="Calibri"/>
          <w:color w:val="000000"/>
          <w:kern w:val="24"/>
          <w:sz w:val="28"/>
          <w:szCs w:val="40"/>
        </w:rPr>
        <w:t>Ораниенбаумском плацдарме.</w:t>
      </w:r>
      <w:r w:rsidRPr="008C5B89">
        <w:rPr>
          <w:rFonts w:eastAsia="Calibri" w:cs="+mn-cs"/>
          <w:color w:val="000000"/>
          <w:kern w:val="24"/>
          <w:sz w:val="28"/>
          <w:szCs w:val="40"/>
        </w:rPr>
        <w:t> К концу января совместными усилиями обоих фронтов отбросили противника от города на 100 километров. Эти успехи позволили </w:t>
      </w:r>
      <w:r w:rsidRPr="008C5B89">
        <w:rPr>
          <w:rFonts w:eastAsia="Calibri"/>
          <w:color w:val="000000"/>
          <w:kern w:val="24"/>
          <w:sz w:val="28"/>
          <w:szCs w:val="40"/>
        </w:rPr>
        <w:t>27 января</w:t>
      </w:r>
      <w:r w:rsidRPr="008C5B89">
        <w:rPr>
          <w:rFonts w:eastAsia="Calibri" w:cs="+mn-cs"/>
          <w:color w:val="000000"/>
          <w:kern w:val="24"/>
          <w:sz w:val="28"/>
          <w:szCs w:val="40"/>
        </w:rPr>
        <w:t> объявить на весь мир, что Ленинград полностью освобожден от вражеской блокады.</w:t>
      </w:r>
    </w:p>
    <w:p w:rsidR="00934326" w:rsidRPr="00934326" w:rsidRDefault="00934326" w:rsidP="00934326">
      <w:pPr>
        <w:pStyle w:val="a6"/>
        <w:spacing w:before="0" w:beforeAutospacing="0" w:after="0" w:afterAutospacing="0"/>
        <w:jc w:val="both"/>
        <w:rPr>
          <w:sz w:val="16"/>
        </w:rPr>
      </w:pPr>
      <w:r w:rsidRPr="00934326">
        <w:rPr>
          <w:rFonts w:eastAsia="Calibri" w:cs="+mn-cs"/>
          <w:i/>
          <w:iCs/>
          <w:color w:val="000000"/>
          <w:kern w:val="24"/>
          <w:sz w:val="32"/>
          <w:szCs w:val="48"/>
        </w:rPr>
        <w:lastRenderedPageBreak/>
        <w:t>…Спешу тебе сообщить, чтобы по получении моего письма пока воздержалась писать до получения следующего от меня письма, которое напишу 10 февраля с новым адресом</w:t>
      </w:r>
      <w:proofErr w:type="gramStart"/>
      <w:r w:rsidRPr="00934326">
        <w:rPr>
          <w:rFonts w:eastAsia="Calibri" w:cs="+mn-cs"/>
          <w:i/>
          <w:iCs/>
          <w:color w:val="000000"/>
          <w:kern w:val="24"/>
          <w:sz w:val="32"/>
          <w:szCs w:val="48"/>
        </w:rPr>
        <w:t>…</w:t>
      </w:r>
      <w:r w:rsidRPr="00934326">
        <w:rPr>
          <w:rFonts w:eastAsia="Calibri" w:cs="+mn-cs"/>
          <w:i/>
          <w:iCs/>
          <w:color w:val="FFFFFF"/>
          <w:kern w:val="24"/>
          <w:sz w:val="32"/>
          <w:szCs w:val="48"/>
        </w:rPr>
        <w:t xml:space="preserve"> </w:t>
      </w:r>
      <w:r w:rsidRPr="00934326">
        <w:rPr>
          <w:rFonts w:eastAsia="Calibri" w:cs="+mn-cs"/>
          <w:i/>
          <w:iCs/>
          <w:color w:val="000000"/>
          <w:kern w:val="24"/>
          <w:sz w:val="32"/>
          <w:szCs w:val="48"/>
        </w:rPr>
        <w:t>Н</w:t>
      </w:r>
      <w:proofErr w:type="gramEnd"/>
      <w:r w:rsidRPr="00934326">
        <w:rPr>
          <w:rFonts w:eastAsia="Calibri" w:cs="+mn-cs"/>
          <w:i/>
          <w:iCs/>
          <w:color w:val="000000"/>
          <w:kern w:val="24"/>
          <w:sz w:val="32"/>
          <w:szCs w:val="48"/>
        </w:rPr>
        <w:t>ахожусь далеко, на эстонской земле…</w:t>
      </w:r>
    </w:p>
    <w:p w:rsidR="00CD6774" w:rsidRDefault="000963AF" w:rsidP="003E5C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A3577B" w:rsidRPr="00A3577B">
        <w:rPr>
          <w:rFonts w:ascii="Times New Roman" w:eastAsia="Calibri" w:hAnsi="Times New Roman" w:cs="Times New Roman"/>
          <w:sz w:val="28"/>
          <w:szCs w:val="24"/>
        </w:rPr>
        <w:t xml:space="preserve">Осень 1944 года. </w:t>
      </w:r>
      <w:r w:rsidR="00A3577B" w:rsidRPr="00A3577B">
        <w:rPr>
          <w:rFonts w:ascii="Times New Roman" w:eastAsia="Calibri" w:hAnsi="Times New Roman" w:cs="Times New Roman"/>
          <w:bCs/>
          <w:sz w:val="28"/>
          <w:szCs w:val="27"/>
          <w:shd w:val="clear" w:color="auto" w:fill="FFFFFF"/>
        </w:rPr>
        <w:t xml:space="preserve">В ходе </w:t>
      </w:r>
      <w:proofErr w:type="spellStart"/>
      <w:r w:rsidR="00A3577B" w:rsidRPr="00A3577B">
        <w:rPr>
          <w:rFonts w:ascii="Times New Roman" w:eastAsia="Calibri" w:hAnsi="Times New Roman" w:cs="Times New Roman"/>
          <w:bCs/>
          <w:sz w:val="28"/>
          <w:szCs w:val="27"/>
          <w:shd w:val="clear" w:color="auto" w:fill="FFFFFF"/>
        </w:rPr>
        <w:t>Таллинской</w:t>
      </w:r>
      <w:proofErr w:type="spellEnd"/>
      <w:r w:rsidR="00A3577B" w:rsidRPr="00A3577B">
        <w:rPr>
          <w:rFonts w:ascii="Times New Roman" w:eastAsia="Calibri" w:hAnsi="Times New Roman" w:cs="Times New Roman"/>
          <w:bCs/>
          <w:sz w:val="28"/>
          <w:szCs w:val="27"/>
          <w:shd w:val="clear" w:color="auto" w:fill="FFFFFF"/>
        </w:rPr>
        <w:t xml:space="preserve"> операции 17-26 сентября части 260 отдельной бригады морской пехоты Краснознаменного Балтийского флота под командованием генерал-майора береговой службы Кузьмичева И. Н., высаживаясь десантами, освободили ряд островов в Финском заливе, несколько городов и населенных пунктов </w:t>
      </w:r>
      <w:r w:rsidR="00A3577B" w:rsidRPr="0012609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Эстонской ССР. </w:t>
      </w:r>
      <w:proofErr w:type="gramStart"/>
      <w:r w:rsidR="00A3577B" w:rsidRPr="0012609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(Большой </w:t>
      </w:r>
      <w:proofErr w:type="spellStart"/>
      <w:r w:rsidR="00A3577B" w:rsidRPr="0012609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Тютерс</w:t>
      </w:r>
      <w:proofErr w:type="spellEnd"/>
      <w:r w:rsidR="00A3577B" w:rsidRPr="0012609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A3577B" w:rsidRPr="0012609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Лавансари</w:t>
      </w:r>
      <w:proofErr w:type="spellEnd"/>
      <w:r w:rsidR="00A3577B" w:rsidRPr="0012609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порт Кунда, гавань </w:t>
      </w:r>
      <w:proofErr w:type="spellStart"/>
      <w:r w:rsidR="00A3577B" w:rsidRPr="0012609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Локса</w:t>
      </w:r>
      <w:proofErr w:type="spellEnd"/>
      <w:r w:rsidR="00A3577B" w:rsidRPr="0012609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Порт Таллин, </w:t>
      </w:r>
      <w:proofErr w:type="spellStart"/>
      <w:r w:rsidR="00A3577B" w:rsidRPr="0012609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Найсаар</w:t>
      </w:r>
      <w:proofErr w:type="spellEnd"/>
      <w:r w:rsidR="00A3577B" w:rsidRPr="0012609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порт Палдиски, вышли на побережье </w:t>
      </w:r>
      <w:proofErr w:type="spellStart"/>
      <w:r w:rsidR="00A3577B" w:rsidRPr="0012609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Моонзунда</w:t>
      </w:r>
      <w:proofErr w:type="spellEnd"/>
      <w:r w:rsidR="0012609A" w:rsidRPr="0012609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(к островам </w:t>
      </w:r>
      <w:proofErr w:type="spellStart"/>
      <w:r w:rsidR="0012609A" w:rsidRPr="0012609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Моондзундского</w:t>
      </w:r>
      <w:proofErr w:type="spellEnd"/>
      <w:r w:rsidR="0012609A" w:rsidRPr="0012609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архипелага).</w:t>
      </w:r>
      <w:r w:rsidRPr="000963A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963AF">
        <w:rPr>
          <w:rFonts w:ascii="Times New Roman" w:eastAsia="Calibri" w:hAnsi="Times New Roman" w:cs="Times New Roman"/>
          <w:bCs/>
          <w:sz w:val="28"/>
          <w:szCs w:val="24"/>
          <w:shd w:val="clear" w:color="auto" w:fill="FFFFFF"/>
        </w:rPr>
        <w:t>26</w:t>
      </w:r>
      <w:r>
        <w:rPr>
          <w:rFonts w:ascii="Times New Roman" w:eastAsia="Calibri" w:hAnsi="Times New Roman" w:cs="Times New Roman"/>
          <w:bCs/>
          <w:sz w:val="28"/>
          <w:szCs w:val="24"/>
          <w:shd w:val="clear" w:color="auto" w:fill="FFFFFF"/>
        </w:rPr>
        <w:t xml:space="preserve"> сентября 1944 года  полное освобождение</w:t>
      </w:r>
      <w:r w:rsidRPr="000963AF">
        <w:rPr>
          <w:rFonts w:ascii="Times New Roman" w:eastAsia="Calibri" w:hAnsi="Times New Roman" w:cs="Times New Roman"/>
          <w:bCs/>
          <w:sz w:val="28"/>
          <w:szCs w:val="24"/>
          <w:shd w:val="clear" w:color="auto" w:fill="FFFFFF"/>
        </w:rPr>
        <w:t xml:space="preserve"> от фашистов всей материковой территории Эстонии.</w:t>
      </w:r>
      <w:proofErr w:type="gramEnd"/>
    </w:p>
    <w:p w:rsidR="002B03B7" w:rsidRPr="002B03B7" w:rsidRDefault="004D7227" w:rsidP="002B03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4"/>
          <w:shd w:val="clear" w:color="auto" w:fill="FFFFFF"/>
        </w:rPr>
        <w:t xml:space="preserve">        </w:t>
      </w:r>
      <w:r w:rsidR="002B03B7" w:rsidRPr="002B03B7">
        <w:rPr>
          <w:rFonts w:ascii="Times New Roman" w:eastAsia="Calibri" w:hAnsi="Times New Roman" w:cs="+mn-cs"/>
          <w:i/>
          <w:iCs/>
          <w:color w:val="000000"/>
          <w:kern w:val="24"/>
          <w:sz w:val="32"/>
          <w:szCs w:val="48"/>
          <w:lang w:eastAsia="ru-RU"/>
        </w:rPr>
        <w:t>…Этот год, 1945- год счастья, так и запомним. Живу, погрузившись в работу</w:t>
      </w:r>
      <w:proofErr w:type="gramStart"/>
      <w:r w:rsidR="002B03B7" w:rsidRPr="002B03B7">
        <w:rPr>
          <w:rFonts w:ascii="Times New Roman" w:eastAsia="Calibri" w:hAnsi="Times New Roman" w:cs="+mn-cs"/>
          <w:i/>
          <w:iCs/>
          <w:color w:val="000000"/>
          <w:kern w:val="24"/>
          <w:sz w:val="32"/>
          <w:szCs w:val="48"/>
          <w:lang w:eastAsia="ru-RU"/>
        </w:rPr>
        <w:t>… Р</w:t>
      </w:r>
      <w:proofErr w:type="gramEnd"/>
      <w:r w:rsidR="002B03B7" w:rsidRPr="002B03B7">
        <w:rPr>
          <w:rFonts w:ascii="Times New Roman" w:eastAsia="Calibri" w:hAnsi="Times New Roman" w:cs="+mn-cs"/>
          <w:i/>
          <w:iCs/>
          <w:color w:val="000000"/>
          <w:kern w:val="24"/>
          <w:sz w:val="32"/>
          <w:szCs w:val="48"/>
          <w:lang w:eastAsia="ru-RU"/>
        </w:rPr>
        <w:t>аботаю секретарём комсомольской организации батальон</w:t>
      </w:r>
      <w:r w:rsidR="002B03B7">
        <w:rPr>
          <w:rFonts w:ascii="Times New Roman" w:eastAsia="Calibri" w:hAnsi="Times New Roman" w:cs="+mn-cs"/>
          <w:i/>
          <w:iCs/>
          <w:color w:val="000000"/>
          <w:kern w:val="24"/>
          <w:sz w:val="32"/>
          <w:szCs w:val="48"/>
          <w:lang w:eastAsia="ru-RU"/>
        </w:rPr>
        <w:t>а, с народом</w:t>
      </w:r>
      <w:r w:rsidR="002B03B7" w:rsidRPr="002B03B7">
        <w:rPr>
          <w:rFonts w:ascii="Times New Roman" w:eastAsia="Calibri" w:hAnsi="Times New Roman" w:cs="+mn-cs"/>
          <w:i/>
          <w:iCs/>
          <w:color w:val="000000"/>
          <w:kern w:val="24"/>
          <w:sz w:val="32"/>
          <w:szCs w:val="48"/>
          <w:lang w:eastAsia="ru-RU"/>
        </w:rPr>
        <w:t xml:space="preserve"> отчаянным и смелым (балтийскими моряками). Чудес много, о которых можно только лично рассказать…</w:t>
      </w:r>
    </w:p>
    <w:p w:rsidR="002B03B7" w:rsidRPr="002B03B7" w:rsidRDefault="00FE3E85" w:rsidP="002B03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kern w:val="24"/>
          <w:sz w:val="32"/>
          <w:szCs w:val="48"/>
          <w:lang w:eastAsia="ru-RU"/>
        </w:rPr>
        <w:t>…</w:t>
      </w:r>
      <w:r w:rsidR="002B03B7" w:rsidRPr="002B03B7">
        <w:rPr>
          <w:rFonts w:ascii="Times New Roman" w:eastAsia="Calibri" w:hAnsi="Times New Roman" w:cs="Times New Roman"/>
          <w:i/>
          <w:iCs/>
          <w:color w:val="000000"/>
          <w:kern w:val="24"/>
          <w:sz w:val="32"/>
          <w:szCs w:val="48"/>
          <w:lang w:eastAsia="ru-RU"/>
        </w:rPr>
        <w:t xml:space="preserve"> Много фронтов ведут наступление и очень успешно. </w:t>
      </w:r>
    </w:p>
    <w:p w:rsidR="002B03B7" w:rsidRPr="002B03B7" w:rsidRDefault="002B03B7" w:rsidP="002B03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Cs w:val="28"/>
          <w:shd w:val="clear" w:color="auto" w:fill="FFFFFF"/>
        </w:rPr>
      </w:pPr>
      <w:r w:rsidRPr="002B03B7">
        <w:rPr>
          <w:rFonts w:ascii="Times New Roman" w:eastAsia="Calibri" w:hAnsi="Times New Roman" w:cs="+mn-cs"/>
          <w:i/>
          <w:iCs/>
          <w:color w:val="000000"/>
          <w:kern w:val="24"/>
          <w:sz w:val="32"/>
          <w:szCs w:val="48"/>
          <w:lang w:eastAsia="ru-RU"/>
        </w:rPr>
        <w:t xml:space="preserve">… как у вас, в деревне идёт дело с комсомольской жизнью?   Вот я «Историю партии» изучал в 10 классе, многое позабылось. Сейчас изучаю 5 главу, ежедневно </w:t>
      </w:r>
      <w:proofErr w:type="gramStart"/>
      <w:r w:rsidRPr="002B03B7">
        <w:rPr>
          <w:rFonts w:ascii="Times New Roman" w:eastAsia="Calibri" w:hAnsi="Times New Roman" w:cs="+mn-cs"/>
          <w:i/>
          <w:iCs/>
          <w:color w:val="000000"/>
          <w:kern w:val="24"/>
          <w:sz w:val="32"/>
          <w:szCs w:val="48"/>
          <w:lang w:eastAsia="ru-RU"/>
        </w:rPr>
        <w:t>готовимся к боевым операциям…требуется</w:t>
      </w:r>
      <w:proofErr w:type="gramEnd"/>
      <w:r w:rsidRPr="002B03B7">
        <w:rPr>
          <w:rFonts w:ascii="Times New Roman" w:eastAsia="Calibri" w:hAnsi="Times New Roman" w:cs="+mn-cs"/>
          <w:i/>
          <w:iCs/>
          <w:color w:val="000000"/>
          <w:kern w:val="24"/>
          <w:sz w:val="32"/>
          <w:szCs w:val="48"/>
          <w:lang w:eastAsia="ru-RU"/>
        </w:rPr>
        <w:t xml:space="preserve"> политическая закалка…</w:t>
      </w:r>
    </w:p>
    <w:p w:rsidR="002513F8" w:rsidRPr="002513F8" w:rsidRDefault="002513F8" w:rsidP="002513F8">
      <w:pPr>
        <w:pStyle w:val="a6"/>
        <w:spacing w:before="0" w:beforeAutospacing="0" w:after="0" w:afterAutospacing="0" w:line="276" w:lineRule="auto"/>
        <w:jc w:val="both"/>
        <w:rPr>
          <w:sz w:val="16"/>
        </w:rPr>
      </w:pPr>
      <w:r>
        <w:rPr>
          <w:rFonts w:eastAsia="Calibri"/>
          <w:bCs/>
          <w:sz w:val="32"/>
          <w:szCs w:val="28"/>
          <w:shd w:val="clear" w:color="auto" w:fill="FFFFFF"/>
        </w:rPr>
        <w:t>Началась Восточн</w:t>
      </w:r>
      <w:proofErr w:type="gramStart"/>
      <w:r>
        <w:rPr>
          <w:rFonts w:eastAsia="Calibri"/>
          <w:bCs/>
          <w:sz w:val="32"/>
          <w:szCs w:val="28"/>
          <w:shd w:val="clear" w:color="auto" w:fill="FFFFFF"/>
        </w:rPr>
        <w:t>о-</w:t>
      </w:r>
      <w:proofErr w:type="gramEnd"/>
      <w:r>
        <w:rPr>
          <w:rFonts w:eastAsia="Calibri"/>
          <w:bCs/>
          <w:sz w:val="32"/>
          <w:szCs w:val="28"/>
          <w:shd w:val="clear" w:color="auto" w:fill="FFFFFF"/>
        </w:rPr>
        <w:t xml:space="preserve"> Прусская операция.</w:t>
      </w:r>
      <w:r w:rsidRPr="002513F8">
        <w:rPr>
          <w:rFonts w:eastAsia="Calibri"/>
          <w:color w:val="000000"/>
          <w:kern w:val="24"/>
          <w:sz w:val="48"/>
          <w:szCs w:val="48"/>
        </w:rPr>
        <w:t xml:space="preserve"> </w:t>
      </w:r>
      <w:r w:rsidRPr="002513F8">
        <w:rPr>
          <w:rFonts w:eastAsia="Calibri"/>
          <w:color w:val="000000"/>
          <w:kern w:val="24"/>
          <w:sz w:val="32"/>
          <w:szCs w:val="48"/>
        </w:rPr>
        <w:t>Последнее письмо, неожиданно крупными, размашистыми буквами.</w:t>
      </w:r>
    </w:p>
    <w:p w:rsidR="002513F8" w:rsidRPr="002513F8" w:rsidRDefault="002513F8" w:rsidP="002513F8">
      <w:pPr>
        <w:spacing w:after="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513F8">
        <w:rPr>
          <w:rFonts w:ascii="Constantia" w:eastAsia="+mn-ea" w:hAnsi="Constantia" w:cs="+mn-cs"/>
          <w:color w:val="000000"/>
          <w:kern w:val="24"/>
          <w:sz w:val="32"/>
          <w:szCs w:val="48"/>
          <w:lang w:eastAsia="ru-RU"/>
        </w:rPr>
        <w:t xml:space="preserve"> </w:t>
      </w:r>
      <w:r w:rsidRPr="002513F8">
        <w:rPr>
          <w:rFonts w:ascii="Times New Roman" w:eastAsia="Calibri" w:hAnsi="Times New Roman" w:cs="Times New Roman"/>
          <w:i/>
          <w:iCs/>
          <w:color w:val="000000"/>
          <w:kern w:val="24"/>
          <w:sz w:val="32"/>
          <w:szCs w:val="48"/>
          <w:lang w:eastAsia="ru-RU"/>
        </w:rPr>
        <w:t xml:space="preserve">…Добрый день! Здравствуй, Зоечка, прими искренний привет от своего друга. Много писать нечего, иду в бой с двумя словами на устах – Родина и </w:t>
      </w:r>
      <w:r w:rsidR="004D7227">
        <w:rPr>
          <w:rFonts w:ascii="Times New Roman" w:eastAsia="Calibri" w:hAnsi="Times New Roman" w:cs="Times New Roman"/>
          <w:i/>
          <w:iCs/>
          <w:color w:val="000000"/>
          <w:kern w:val="24"/>
          <w:sz w:val="32"/>
          <w:szCs w:val="48"/>
          <w:lang w:eastAsia="ru-RU"/>
        </w:rPr>
        <w:t>Зоечка.</w:t>
      </w:r>
      <w:r w:rsidRPr="002513F8">
        <w:rPr>
          <w:rFonts w:ascii="Times New Roman" w:eastAsia="Calibri" w:hAnsi="Times New Roman" w:cs="Times New Roman"/>
          <w:i/>
          <w:iCs/>
          <w:color w:val="000000"/>
          <w:kern w:val="24"/>
          <w:sz w:val="32"/>
          <w:szCs w:val="48"/>
          <w:lang w:eastAsia="ru-RU"/>
        </w:rPr>
        <w:t xml:space="preserve"> Крепко целую. Владимир. Не поминай лихом, прости за обиды, причинённые мной. Привет твоим родителям, Ивану Ивановичу, Вере Дмитриевне и всем, всем моим знакомым.                                                                                                       </w:t>
      </w:r>
    </w:p>
    <w:p w:rsidR="00CD6774" w:rsidRDefault="002513F8" w:rsidP="002513F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24"/>
          <w:sz w:val="32"/>
          <w:szCs w:val="48"/>
          <w:lang w:eastAsia="ru-RU"/>
        </w:rPr>
      </w:pPr>
      <w:r w:rsidRPr="002513F8">
        <w:rPr>
          <w:rFonts w:ascii="Times New Roman" w:eastAsia="Calibri" w:hAnsi="Times New Roman" w:cs="Times New Roman"/>
          <w:i/>
          <w:iCs/>
          <w:color w:val="000000"/>
          <w:kern w:val="24"/>
          <w:sz w:val="32"/>
          <w:szCs w:val="48"/>
          <w:lang w:eastAsia="ru-RU"/>
        </w:rPr>
        <w:t xml:space="preserve">                     </w:t>
      </w:r>
      <w:r w:rsidRPr="002513F8">
        <w:rPr>
          <w:rFonts w:ascii="Times New Roman" w:eastAsia="Calibri" w:hAnsi="Times New Roman" w:cs="Times New Roman"/>
          <w:i/>
          <w:iCs/>
          <w:color w:val="FFFFFF"/>
          <w:kern w:val="24"/>
          <w:sz w:val="32"/>
          <w:szCs w:val="48"/>
          <w:lang w:eastAsia="ru-RU"/>
        </w:rPr>
        <w:t xml:space="preserve">                                      </w:t>
      </w:r>
      <w:r w:rsidRPr="002513F8">
        <w:rPr>
          <w:rFonts w:ascii="Times New Roman" w:eastAsia="Calibri" w:hAnsi="Times New Roman" w:cs="Times New Roman"/>
          <w:i/>
          <w:iCs/>
          <w:color w:val="000000"/>
          <w:kern w:val="24"/>
          <w:sz w:val="32"/>
          <w:szCs w:val="48"/>
          <w:lang w:eastAsia="ru-RU"/>
        </w:rPr>
        <w:t xml:space="preserve">В. Миролюбов.      26. </w:t>
      </w:r>
      <w:r w:rsidRPr="002513F8">
        <w:rPr>
          <w:rFonts w:ascii="Times New Roman" w:eastAsia="Calibri" w:hAnsi="Times New Roman" w:cs="Times New Roman"/>
          <w:i/>
          <w:iCs/>
          <w:color w:val="000000"/>
          <w:kern w:val="24"/>
          <w:sz w:val="32"/>
          <w:szCs w:val="48"/>
          <w:lang w:val="en-US" w:eastAsia="ru-RU"/>
        </w:rPr>
        <w:t>IV</w:t>
      </w:r>
      <w:r w:rsidRPr="002513F8">
        <w:rPr>
          <w:rFonts w:ascii="Times New Roman" w:eastAsia="Calibri" w:hAnsi="Times New Roman" w:cs="Times New Roman"/>
          <w:i/>
          <w:iCs/>
          <w:color w:val="000000"/>
          <w:kern w:val="24"/>
          <w:sz w:val="32"/>
          <w:szCs w:val="48"/>
          <w:lang w:eastAsia="ru-RU"/>
        </w:rPr>
        <w:t>. 45г</w:t>
      </w:r>
    </w:p>
    <w:p w:rsidR="00DF6B92" w:rsidRPr="002513F8" w:rsidRDefault="00DF6B92" w:rsidP="00DF6B92">
      <w:pPr>
        <w:pStyle w:val="a6"/>
        <w:spacing w:before="0" w:beforeAutospacing="0" w:after="0" w:afterAutospacing="0"/>
        <w:jc w:val="both"/>
        <w:rPr>
          <w:sz w:val="18"/>
        </w:rPr>
      </w:pPr>
      <w:r w:rsidRPr="002513F8">
        <w:rPr>
          <w:rFonts w:eastAsia="Calibri" w:cs="+mn-cs"/>
          <w:color w:val="000000"/>
          <w:kern w:val="24"/>
          <w:sz w:val="28"/>
          <w:szCs w:val="40"/>
        </w:rPr>
        <w:t xml:space="preserve">  </w:t>
      </w:r>
      <w:r>
        <w:rPr>
          <w:rFonts w:eastAsia="Calibri" w:cs="+mn-cs"/>
          <w:color w:val="000000"/>
          <w:kern w:val="24"/>
          <w:sz w:val="28"/>
          <w:szCs w:val="40"/>
        </w:rPr>
        <w:t xml:space="preserve">    </w:t>
      </w:r>
      <w:r w:rsidRPr="002513F8">
        <w:rPr>
          <w:rFonts w:eastAsia="Calibri" w:cs="+mn-cs"/>
          <w:color w:val="000000"/>
          <w:kern w:val="24"/>
          <w:sz w:val="28"/>
          <w:szCs w:val="40"/>
        </w:rPr>
        <w:t xml:space="preserve">26 апреля 1945 года  - последний день Восточно </w:t>
      </w:r>
      <w:proofErr w:type="gramStart"/>
      <w:r w:rsidRPr="002513F8">
        <w:rPr>
          <w:rFonts w:eastAsia="Calibri" w:cs="+mn-cs"/>
          <w:color w:val="000000"/>
          <w:kern w:val="24"/>
          <w:sz w:val="28"/>
          <w:szCs w:val="40"/>
        </w:rPr>
        <w:t>–П</w:t>
      </w:r>
      <w:proofErr w:type="gramEnd"/>
      <w:r w:rsidRPr="002513F8">
        <w:rPr>
          <w:rFonts w:eastAsia="Calibri" w:cs="+mn-cs"/>
          <w:color w:val="000000"/>
          <w:kern w:val="24"/>
          <w:sz w:val="28"/>
          <w:szCs w:val="40"/>
        </w:rPr>
        <w:t>русской операции. С моря высаживается батальон десантников на кос</w:t>
      </w:r>
      <w:r>
        <w:rPr>
          <w:rFonts w:eastAsia="Calibri" w:cs="+mn-cs"/>
          <w:color w:val="000000"/>
          <w:kern w:val="24"/>
          <w:sz w:val="28"/>
          <w:szCs w:val="40"/>
        </w:rPr>
        <w:t>у Фрише Нерунг.</w:t>
      </w:r>
      <w:r w:rsidRPr="002513F8">
        <w:rPr>
          <w:rFonts w:eastAsia="Calibri" w:cs="+mn-cs"/>
          <w:color w:val="000000"/>
          <w:kern w:val="24"/>
          <w:sz w:val="28"/>
          <w:szCs w:val="40"/>
        </w:rPr>
        <w:t xml:space="preserve"> Миролюбов, покидая корабль, написал на двери кубрика: «Мы победим и вернёмся!»</w:t>
      </w:r>
    </w:p>
    <w:p w:rsidR="002513F8" w:rsidRDefault="00DF6B92" w:rsidP="002513F8">
      <w:pPr>
        <w:pStyle w:val="a6"/>
        <w:spacing w:before="0" w:beforeAutospacing="0" w:after="0" w:afterAutospacing="0" w:line="276" w:lineRule="auto"/>
        <w:jc w:val="both"/>
        <w:rPr>
          <w:rFonts w:eastAsia="Calibri"/>
          <w:color w:val="000000"/>
          <w:kern w:val="24"/>
          <w:sz w:val="28"/>
          <w:szCs w:val="40"/>
        </w:rPr>
      </w:pPr>
      <w:r>
        <w:rPr>
          <w:rFonts w:eastAsia="Calibri"/>
          <w:color w:val="000000"/>
          <w:kern w:val="24"/>
          <w:sz w:val="28"/>
          <w:szCs w:val="40"/>
        </w:rPr>
        <w:t>Из боя Владимир</w:t>
      </w:r>
      <w:r w:rsidR="002513F8" w:rsidRPr="002513F8">
        <w:rPr>
          <w:rFonts w:eastAsia="Calibri"/>
          <w:color w:val="000000"/>
          <w:kern w:val="24"/>
          <w:sz w:val="28"/>
          <w:szCs w:val="40"/>
        </w:rPr>
        <w:t xml:space="preserve"> не вернулся. Товарищи сообщили Зое о его гибели. После их известия она получи</w:t>
      </w:r>
      <w:r>
        <w:rPr>
          <w:rFonts w:eastAsia="Calibri"/>
          <w:color w:val="000000"/>
          <w:kern w:val="24"/>
          <w:sz w:val="28"/>
          <w:szCs w:val="40"/>
        </w:rPr>
        <w:t xml:space="preserve">ла это последнее письмо. </w:t>
      </w:r>
    </w:p>
    <w:p w:rsidR="004D7227" w:rsidRPr="004D7227" w:rsidRDefault="004D7227" w:rsidP="002513F8">
      <w:pPr>
        <w:pStyle w:val="a6"/>
        <w:spacing w:before="0" w:beforeAutospacing="0" w:after="0" w:afterAutospacing="0" w:line="276" w:lineRule="auto"/>
        <w:jc w:val="both"/>
        <w:rPr>
          <w:b/>
          <w:sz w:val="18"/>
        </w:rPr>
      </w:pPr>
      <w:r>
        <w:rPr>
          <w:rFonts w:eastAsia="Calibri"/>
          <w:b/>
          <w:color w:val="000000"/>
          <w:kern w:val="24"/>
          <w:sz w:val="28"/>
          <w:szCs w:val="40"/>
        </w:rPr>
        <w:t>Десант на косу.</w:t>
      </w:r>
    </w:p>
    <w:p w:rsidR="002513F8" w:rsidRPr="00E6685B" w:rsidRDefault="00E6685B" w:rsidP="00E6685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513F8" w:rsidRPr="00E6685B">
        <w:rPr>
          <w:rFonts w:ascii="Times New Roman" w:eastAsia="Calibri" w:hAnsi="Times New Roman" w:cs="Times New Roman"/>
          <w:color w:val="000000"/>
          <w:kern w:val="24"/>
          <w:sz w:val="28"/>
          <w:szCs w:val="40"/>
        </w:rPr>
        <w:t>В связи с успешными действиями войск 11 –й гвардейской армии по взятию Пиллау, командующий 3-м Белорусским фронтом решил высадить готовившийся десант не в районе Пиллау, а на косе Фрише Нерунг.</w:t>
      </w:r>
    </w:p>
    <w:p w:rsidR="00B11F9C" w:rsidRPr="00B11F9C" w:rsidRDefault="002513F8" w:rsidP="00B11F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proofErr w:type="gramStart"/>
      <w:r w:rsidR="00CD6774" w:rsidRPr="00CD6774">
        <w:rPr>
          <w:rFonts w:ascii="Times New Roman" w:eastAsia="Calibri" w:hAnsi="Times New Roman" w:cs="Times New Roman"/>
          <w:sz w:val="28"/>
          <w:szCs w:val="24"/>
        </w:rPr>
        <w:t xml:space="preserve">Замысел операции сводился к одновременной высадке двух десантов на косу, на западное и восточное побережье, чтобы разъединить силы противника в районе </w:t>
      </w:r>
      <w:proofErr w:type="spellStart"/>
      <w:r w:rsidR="00CD6774" w:rsidRPr="00CD6774">
        <w:rPr>
          <w:rFonts w:ascii="Times New Roman" w:eastAsia="Calibri" w:hAnsi="Times New Roman" w:cs="Times New Roman"/>
          <w:sz w:val="28"/>
          <w:szCs w:val="24"/>
        </w:rPr>
        <w:t>Вальдхалле-Лемберг-Хакен</w:t>
      </w:r>
      <w:proofErr w:type="spellEnd"/>
      <w:r w:rsidR="00B11F9C">
        <w:rPr>
          <w:rFonts w:ascii="Times New Roman" w:eastAsia="Calibri" w:hAnsi="Times New Roman" w:cs="Times New Roman"/>
          <w:sz w:val="28"/>
          <w:szCs w:val="24"/>
        </w:rPr>
        <w:t>.</w:t>
      </w:r>
      <w:r w:rsidR="00CD6774">
        <w:rPr>
          <w:rFonts w:ascii="Times New Roman" w:eastAsia="Calibri" w:hAnsi="Times New Roman" w:cs="Times New Roman"/>
          <w:sz w:val="28"/>
          <w:szCs w:val="24"/>
          <w:vertAlign w:val="superscript"/>
        </w:rPr>
        <w:t>.</w:t>
      </w:r>
      <w:r w:rsidR="00B11F9C" w:rsidRPr="00B11F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F9C" w:rsidRPr="00B11F9C">
        <w:rPr>
          <w:rFonts w:ascii="Times New Roman" w:eastAsia="Calibri" w:hAnsi="Times New Roman" w:cs="Times New Roman"/>
          <w:sz w:val="28"/>
          <w:szCs w:val="24"/>
        </w:rPr>
        <w:t xml:space="preserve">Обоим десантам  надлежало соединиться и  организовать оборону с юга на линии мыса </w:t>
      </w:r>
      <w:proofErr w:type="spellStart"/>
      <w:r w:rsidR="00B11F9C" w:rsidRPr="00B11F9C">
        <w:rPr>
          <w:rFonts w:ascii="Times New Roman" w:eastAsia="Calibri" w:hAnsi="Times New Roman" w:cs="Times New Roman"/>
          <w:sz w:val="28"/>
          <w:szCs w:val="24"/>
        </w:rPr>
        <w:t>Каддигхакен</w:t>
      </w:r>
      <w:proofErr w:type="spellEnd"/>
      <w:r w:rsidR="00B11F9C" w:rsidRPr="00B11F9C">
        <w:rPr>
          <w:rFonts w:ascii="Times New Roman" w:eastAsia="Calibri" w:hAnsi="Times New Roman" w:cs="Times New Roman"/>
          <w:sz w:val="28"/>
          <w:szCs w:val="24"/>
        </w:rPr>
        <w:t xml:space="preserve"> и наступать на север для соединения с </w:t>
      </w:r>
      <w:r w:rsidR="00B11F9C" w:rsidRPr="00B11F9C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частями 11-й гвардейской армии, содействовать в разгроме </w:t>
      </w:r>
      <w:proofErr w:type="spellStart"/>
      <w:r w:rsidR="00B11F9C" w:rsidRPr="00B11F9C">
        <w:rPr>
          <w:rFonts w:ascii="Times New Roman" w:eastAsia="Calibri" w:hAnsi="Times New Roman" w:cs="Times New Roman"/>
          <w:sz w:val="28"/>
          <w:szCs w:val="24"/>
        </w:rPr>
        <w:t>немецко</w:t>
      </w:r>
      <w:proofErr w:type="spellEnd"/>
      <w:r w:rsidR="00B11F9C" w:rsidRPr="00B11F9C">
        <w:rPr>
          <w:rFonts w:ascii="Times New Roman" w:eastAsia="Calibri" w:hAnsi="Times New Roman" w:cs="Times New Roman"/>
          <w:sz w:val="28"/>
          <w:szCs w:val="24"/>
        </w:rPr>
        <w:t xml:space="preserve"> – фашистских войск.</w:t>
      </w:r>
      <w:proofErr w:type="gramEnd"/>
    </w:p>
    <w:p w:rsidR="00A7507C" w:rsidRDefault="00CD6774" w:rsidP="002513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11F9C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="003E5CE6" w:rsidRPr="003E5CE6">
        <w:rPr>
          <w:rFonts w:ascii="Times New Roman" w:eastAsia="Calibri" w:hAnsi="Times New Roman" w:cs="Times New Roman"/>
          <w:i/>
          <w:sz w:val="36"/>
          <w:szCs w:val="24"/>
        </w:rPr>
        <w:t xml:space="preserve">    </w:t>
      </w:r>
      <w:r w:rsidR="005B0A75" w:rsidRPr="005B0A75">
        <w:rPr>
          <w:rFonts w:ascii="Times New Roman" w:eastAsia="Calibri" w:hAnsi="Times New Roman" w:cs="Times New Roman"/>
          <w:sz w:val="18"/>
          <w:szCs w:val="24"/>
        </w:rPr>
        <w:t xml:space="preserve">             </w:t>
      </w:r>
      <w:r w:rsidR="005B0A75" w:rsidRPr="005B0A75">
        <w:rPr>
          <w:rFonts w:ascii="Times New Roman" w:eastAsia="Calibri" w:hAnsi="Times New Roman" w:cs="Times New Roman"/>
          <w:sz w:val="28"/>
          <w:szCs w:val="24"/>
        </w:rPr>
        <w:t xml:space="preserve"> В 22 часа 15 минут 25-го апреля Западный десант, под командование</w:t>
      </w:r>
      <w:r w:rsidR="002513F8">
        <w:rPr>
          <w:rFonts w:ascii="Times New Roman" w:eastAsia="Calibri" w:hAnsi="Times New Roman" w:cs="Times New Roman"/>
          <w:sz w:val="28"/>
          <w:szCs w:val="24"/>
        </w:rPr>
        <w:t xml:space="preserve">м командира </w:t>
      </w:r>
      <w:r w:rsidR="005B0A75" w:rsidRPr="005B0A75">
        <w:rPr>
          <w:rFonts w:ascii="Times New Roman" w:eastAsia="Calibri" w:hAnsi="Times New Roman" w:cs="Times New Roman"/>
          <w:sz w:val="28"/>
          <w:szCs w:val="24"/>
        </w:rPr>
        <w:t xml:space="preserve"> полковника Л.Т. Белого,  начал посадку на катера в районе </w:t>
      </w:r>
      <w:proofErr w:type="spellStart"/>
      <w:r w:rsidR="005B0A75" w:rsidRPr="005B0A75">
        <w:rPr>
          <w:rFonts w:ascii="Times New Roman" w:eastAsia="Calibri" w:hAnsi="Times New Roman" w:cs="Times New Roman"/>
          <w:sz w:val="28"/>
          <w:szCs w:val="24"/>
        </w:rPr>
        <w:t>Пальмникена</w:t>
      </w:r>
      <w:proofErr w:type="spellEnd"/>
      <w:r w:rsidR="005B0A75" w:rsidRPr="005B0A75">
        <w:rPr>
          <w:rFonts w:ascii="Times New Roman" w:eastAsia="Calibri" w:hAnsi="Times New Roman" w:cs="Times New Roman"/>
          <w:sz w:val="28"/>
          <w:szCs w:val="24"/>
        </w:rPr>
        <w:t xml:space="preserve"> (п. Янтарный).</w:t>
      </w:r>
      <w:r w:rsidR="00295B1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5B0A75" w:rsidRPr="005B0A75">
        <w:rPr>
          <w:rFonts w:ascii="Times New Roman" w:eastAsia="Calibri" w:hAnsi="Times New Roman" w:cs="Times New Roman"/>
          <w:sz w:val="28"/>
          <w:szCs w:val="24"/>
        </w:rPr>
        <w:t xml:space="preserve">В 02 часа  07 минут под прикрытием дымовых завес и при огневой поддержке бронекатеров началась высадка  в районе </w:t>
      </w:r>
      <w:proofErr w:type="spellStart"/>
      <w:r w:rsidR="005B0A75" w:rsidRPr="005B0A75">
        <w:rPr>
          <w:rFonts w:ascii="Times New Roman" w:eastAsia="Calibri" w:hAnsi="Times New Roman" w:cs="Times New Roman"/>
          <w:sz w:val="28"/>
          <w:szCs w:val="24"/>
        </w:rPr>
        <w:t>Вальдхалле</w:t>
      </w:r>
      <w:proofErr w:type="spellEnd"/>
      <w:r w:rsidR="005B0A75">
        <w:rPr>
          <w:rFonts w:ascii="Times New Roman" w:eastAsia="Calibri" w:hAnsi="Times New Roman" w:cs="Times New Roman"/>
          <w:sz w:val="28"/>
          <w:szCs w:val="24"/>
        </w:rPr>
        <w:t>.</w:t>
      </w:r>
      <w:r w:rsidR="00B11F9C">
        <w:rPr>
          <w:rFonts w:ascii="Times New Roman" w:eastAsia="Calibri" w:hAnsi="Times New Roman" w:cs="Times New Roman"/>
          <w:sz w:val="28"/>
          <w:szCs w:val="24"/>
        </w:rPr>
        <w:t xml:space="preserve"> Это были молодые десантники, впервые вступившие на корабли.</w:t>
      </w:r>
    </w:p>
    <w:p w:rsidR="005B0A75" w:rsidRDefault="005B0A75" w:rsidP="008A52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B0A75">
        <w:rPr>
          <w:rFonts w:ascii="Times New Roman" w:eastAsia="Calibri" w:hAnsi="Times New Roman" w:cs="Times New Roman"/>
          <w:sz w:val="28"/>
          <w:szCs w:val="24"/>
        </w:rPr>
        <w:t xml:space="preserve">                 </w:t>
      </w:r>
      <w:proofErr w:type="gramStart"/>
      <w:r w:rsidRPr="005B0A75">
        <w:rPr>
          <w:rFonts w:ascii="Times New Roman" w:eastAsia="Calibri" w:hAnsi="Times New Roman" w:cs="Times New Roman"/>
          <w:sz w:val="28"/>
          <w:szCs w:val="24"/>
        </w:rPr>
        <w:t xml:space="preserve">В районе </w:t>
      </w:r>
      <w:proofErr w:type="spellStart"/>
      <w:r w:rsidRPr="005B0A75">
        <w:rPr>
          <w:rFonts w:ascii="Times New Roman" w:eastAsia="Calibri" w:hAnsi="Times New Roman" w:cs="Times New Roman"/>
          <w:sz w:val="28"/>
          <w:szCs w:val="24"/>
        </w:rPr>
        <w:t>Пайзе</w:t>
      </w:r>
      <w:proofErr w:type="spellEnd"/>
      <w:r w:rsidRPr="005B0A75">
        <w:rPr>
          <w:rFonts w:ascii="Times New Roman" w:eastAsia="Calibri" w:hAnsi="Times New Roman" w:cs="Times New Roman"/>
          <w:sz w:val="28"/>
          <w:szCs w:val="24"/>
        </w:rPr>
        <w:t xml:space="preserve"> (г. Светлый) к посадке на </w:t>
      </w:r>
      <w:proofErr w:type="spellStart"/>
      <w:r w:rsidRPr="005B0A75">
        <w:rPr>
          <w:rFonts w:ascii="Times New Roman" w:eastAsia="Calibri" w:hAnsi="Times New Roman" w:cs="Times New Roman"/>
          <w:sz w:val="28"/>
          <w:szCs w:val="24"/>
        </w:rPr>
        <w:t>плавсредства</w:t>
      </w:r>
      <w:proofErr w:type="spellEnd"/>
      <w:r w:rsidRPr="005B0A75">
        <w:rPr>
          <w:rFonts w:ascii="Times New Roman" w:eastAsia="Calibri" w:hAnsi="Times New Roman" w:cs="Times New Roman"/>
          <w:sz w:val="28"/>
          <w:szCs w:val="24"/>
        </w:rPr>
        <w:t xml:space="preserve"> готовился </w:t>
      </w:r>
      <w:r w:rsidR="008A521E">
        <w:rPr>
          <w:rFonts w:ascii="Times New Roman" w:eastAsia="Calibri" w:hAnsi="Times New Roman" w:cs="Times New Roman"/>
          <w:sz w:val="28"/>
          <w:szCs w:val="24"/>
        </w:rPr>
        <w:t xml:space="preserve">          </w:t>
      </w:r>
      <w:r w:rsidRPr="005B0A75">
        <w:rPr>
          <w:rFonts w:ascii="Times New Roman" w:eastAsia="Calibri" w:hAnsi="Times New Roman" w:cs="Times New Roman"/>
          <w:sz w:val="28"/>
          <w:szCs w:val="24"/>
        </w:rPr>
        <w:t xml:space="preserve">Восточный десант, в который входили сводный полк 43-ей армии под командованием </w:t>
      </w:r>
      <w:proofErr w:type="spellStart"/>
      <w:r w:rsidRPr="005B0A75">
        <w:rPr>
          <w:rFonts w:ascii="Times New Roman" w:eastAsia="Calibri" w:hAnsi="Times New Roman" w:cs="Times New Roman"/>
          <w:sz w:val="28"/>
          <w:szCs w:val="24"/>
        </w:rPr>
        <w:t>гв</w:t>
      </w:r>
      <w:proofErr w:type="spellEnd"/>
      <w:r w:rsidRPr="005B0A75">
        <w:rPr>
          <w:rFonts w:ascii="Times New Roman" w:eastAsia="Calibri" w:hAnsi="Times New Roman" w:cs="Times New Roman"/>
          <w:sz w:val="28"/>
          <w:szCs w:val="24"/>
        </w:rPr>
        <w:t>. полковника Козлова и 260-я бригада морской пехоты под командованием генерал-майора береговой службы Кузьмичёва И. Н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="00036CA5" w:rsidRPr="00036CA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036CA5">
        <w:rPr>
          <w:rFonts w:ascii="Times New Roman" w:eastAsia="Calibri" w:hAnsi="Times New Roman" w:cs="Times New Roman"/>
          <w:sz w:val="24"/>
          <w:szCs w:val="24"/>
        </w:rPr>
        <w:t>.</w:t>
      </w:r>
      <w:r w:rsidR="00036CA5" w:rsidRPr="00036CA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36CA5" w:rsidRPr="00036CA5">
        <w:rPr>
          <w:rFonts w:ascii="Times New Roman" w:eastAsia="Calibri" w:hAnsi="Times New Roman" w:cs="Times New Roman"/>
          <w:sz w:val="28"/>
          <w:szCs w:val="24"/>
        </w:rPr>
        <w:t>3-ем часу ночи, попав в полосу густого тумана и потеряв ориентировку, бронекатера с первым эшелоном десанта оторвались от основных сил и высадились</w:t>
      </w:r>
      <w:proofErr w:type="gramEnd"/>
      <w:r w:rsidR="00036CA5" w:rsidRPr="00036CA5">
        <w:rPr>
          <w:rFonts w:ascii="Times New Roman" w:eastAsia="Calibri" w:hAnsi="Times New Roman" w:cs="Times New Roman"/>
          <w:sz w:val="28"/>
          <w:szCs w:val="24"/>
        </w:rPr>
        <w:t xml:space="preserve"> на дамбу Кёнигсбергского канала. В результате этого </w:t>
      </w:r>
      <w:r w:rsidR="008A521E">
        <w:rPr>
          <w:rFonts w:ascii="Times New Roman" w:eastAsia="Calibri" w:hAnsi="Times New Roman" w:cs="Times New Roman"/>
          <w:sz w:val="28"/>
          <w:szCs w:val="24"/>
        </w:rPr>
        <w:t>задержали начало высадки второго</w:t>
      </w:r>
      <w:r w:rsidR="00036CA5" w:rsidRPr="00036CA5">
        <w:rPr>
          <w:rFonts w:ascii="Times New Roman" w:eastAsia="Calibri" w:hAnsi="Times New Roman" w:cs="Times New Roman"/>
          <w:sz w:val="28"/>
          <w:szCs w:val="24"/>
        </w:rPr>
        <w:t xml:space="preserve"> эшелона Восточной группы десанта на 3 часа. Около 05 часов командир  Восточного десанта решил произвести высадку в районе мыса </w:t>
      </w:r>
      <w:proofErr w:type="spellStart"/>
      <w:r w:rsidR="00036CA5" w:rsidRPr="00036CA5">
        <w:rPr>
          <w:rFonts w:ascii="Times New Roman" w:eastAsia="Calibri" w:hAnsi="Times New Roman" w:cs="Times New Roman"/>
          <w:sz w:val="28"/>
          <w:szCs w:val="24"/>
        </w:rPr>
        <w:t>Мёвен-хакен</w:t>
      </w:r>
      <w:proofErr w:type="spellEnd"/>
      <w:r w:rsidR="00036CA5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36CA5" w:rsidRDefault="008A521E" w:rsidP="008A52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</w:t>
      </w:r>
      <w:r w:rsidR="00036CA5" w:rsidRPr="00036CA5">
        <w:rPr>
          <w:rFonts w:ascii="Times New Roman" w:eastAsia="Calibri" w:hAnsi="Times New Roman" w:cs="Times New Roman"/>
          <w:sz w:val="28"/>
          <w:szCs w:val="24"/>
        </w:rPr>
        <w:t xml:space="preserve"> Немецкое командование подтянуло в район наступления большие силы, которые в несколько раз превышали численность десанта.</w:t>
      </w:r>
    </w:p>
    <w:p w:rsidR="00036CA5" w:rsidRDefault="00036CA5" w:rsidP="008A52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6F6F6"/>
        </w:rPr>
      </w:pPr>
      <w:r w:rsidRPr="00036CA5">
        <w:rPr>
          <w:rFonts w:ascii="Times New Roman" w:eastAsia="Calibri" w:hAnsi="Times New Roman" w:cs="Times New Roman"/>
          <w:sz w:val="28"/>
          <w:szCs w:val="24"/>
        </w:rPr>
        <w:t xml:space="preserve">Бои были ожесточённые. Из-за того, что </w:t>
      </w:r>
      <w:r w:rsidRPr="00036CA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6F6F6"/>
        </w:rPr>
        <w:t xml:space="preserve"> коса очень узкая, действовать </w:t>
      </w:r>
      <w:r w:rsidR="008A521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6F6F6"/>
        </w:rPr>
        <w:t>приходилось небольшими группами, к</w:t>
      </w:r>
      <w:r w:rsidR="008D4B6E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6F6F6"/>
        </w:rPr>
        <w:t>ороткими перебежками.</w:t>
      </w:r>
    </w:p>
    <w:p w:rsidR="00343882" w:rsidRDefault="00343882" w:rsidP="00A7507C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4388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43882">
        <w:rPr>
          <w:rFonts w:ascii="Times New Roman" w:eastAsia="Calibri" w:hAnsi="Times New Roman" w:cs="Times New Roman"/>
          <w:sz w:val="28"/>
          <w:szCs w:val="24"/>
        </w:rPr>
        <w:t>Враг начал медл</w:t>
      </w:r>
      <w:r w:rsidR="00483D16">
        <w:rPr>
          <w:rFonts w:ascii="Times New Roman" w:eastAsia="Calibri" w:hAnsi="Times New Roman" w:cs="Times New Roman"/>
          <w:sz w:val="28"/>
          <w:szCs w:val="24"/>
        </w:rPr>
        <w:t>енный отход, неся большие потери.</w:t>
      </w:r>
      <w:r w:rsidRPr="00343882">
        <w:rPr>
          <w:rFonts w:ascii="Times New Roman" w:eastAsia="Calibri" w:hAnsi="Times New Roman" w:cs="Times New Roman"/>
          <w:sz w:val="28"/>
          <w:szCs w:val="24"/>
        </w:rPr>
        <w:t xml:space="preserve"> Заняв к 11 часам 26 –</w:t>
      </w:r>
      <w:proofErr w:type="spellStart"/>
      <w:r w:rsidRPr="00343882">
        <w:rPr>
          <w:rFonts w:ascii="Times New Roman" w:eastAsia="Calibri" w:hAnsi="Times New Roman" w:cs="Times New Roman"/>
          <w:sz w:val="28"/>
          <w:szCs w:val="24"/>
        </w:rPr>
        <w:t>го</w:t>
      </w:r>
      <w:proofErr w:type="spellEnd"/>
      <w:r w:rsidRPr="00343882">
        <w:rPr>
          <w:rFonts w:ascii="Times New Roman" w:eastAsia="Calibri" w:hAnsi="Times New Roman" w:cs="Times New Roman"/>
          <w:sz w:val="28"/>
          <w:szCs w:val="24"/>
        </w:rPr>
        <w:t xml:space="preserve"> апреля посёлок </w:t>
      </w:r>
      <w:proofErr w:type="spellStart"/>
      <w:r w:rsidRPr="00343882">
        <w:rPr>
          <w:rFonts w:ascii="Times New Roman" w:eastAsia="Calibri" w:hAnsi="Times New Roman" w:cs="Times New Roman"/>
          <w:sz w:val="28"/>
          <w:szCs w:val="24"/>
        </w:rPr>
        <w:t>Нойтиф</w:t>
      </w:r>
      <w:proofErr w:type="spellEnd"/>
      <w:r w:rsidR="00DF6B92">
        <w:rPr>
          <w:rFonts w:ascii="Times New Roman" w:eastAsia="Calibri" w:hAnsi="Times New Roman" w:cs="Times New Roman"/>
          <w:sz w:val="28"/>
          <w:szCs w:val="24"/>
        </w:rPr>
        <w:t>,</w:t>
      </w:r>
      <w:r>
        <w:rPr>
          <w:rFonts w:ascii="Times New Roman" w:eastAsia="Calibri" w:hAnsi="Times New Roman" w:cs="Times New Roman"/>
          <w:sz w:val="28"/>
          <w:szCs w:val="24"/>
          <w:vertAlign w:val="superscript"/>
        </w:rPr>
        <w:t xml:space="preserve"> </w:t>
      </w:r>
      <w:r w:rsidRPr="00343882">
        <w:rPr>
          <w:rFonts w:ascii="Times New Roman" w:eastAsia="Calibri" w:hAnsi="Times New Roman" w:cs="Times New Roman"/>
          <w:sz w:val="28"/>
          <w:szCs w:val="24"/>
        </w:rPr>
        <w:t xml:space="preserve"> соединились обе группы десантов. В 18 часов  части десанта пер</w:t>
      </w:r>
      <w:r w:rsidR="00DF6B92">
        <w:rPr>
          <w:rFonts w:ascii="Times New Roman" w:eastAsia="Calibri" w:hAnsi="Times New Roman" w:cs="Times New Roman"/>
          <w:sz w:val="28"/>
          <w:szCs w:val="24"/>
        </w:rPr>
        <w:t xml:space="preserve">едали занимаемые позиции </w:t>
      </w:r>
      <w:r w:rsidRPr="00343882">
        <w:rPr>
          <w:rFonts w:ascii="Times New Roman" w:eastAsia="Calibri" w:hAnsi="Times New Roman" w:cs="Times New Roman"/>
          <w:sz w:val="28"/>
          <w:szCs w:val="24"/>
        </w:rPr>
        <w:t xml:space="preserve"> сухопутным войскам. Успех действий обоих десантов в тылу противника был обеспечен стремительным наступлением наших вой</w:t>
      </w:r>
      <w:proofErr w:type="gramStart"/>
      <w:r w:rsidRPr="00343882">
        <w:rPr>
          <w:rFonts w:ascii="Times New Roman" w:eastAsia="Calibri" w:hAnsi="Times New Roman" w:cs="Times New Roman"/>
          <w:sz w:val="28"/>
          <w:szCs w:val="24"/>
        </w:rPr>
        <w:t>ск с фр</w:t>
      </w:r>
      <w:proofErr w:type="gramEnd"/>
      <w:r w:rsidRPr="00343882">
        <w:rPr>
          <w:rFonts w:ascii="Times New Roman" w:eastAsia="Calibri" w:hAnsi="Times New Roman" w:cs="Times New Roman"/>
          <w:sz w:val="28"/>
          <w:szCs w:val="24"/>
        </w:rPr>
        <w:t>онта, Балтийского флота и авиации. Разгром не</w:t>
      </w:r>
      <w:r w:rsidR="008D4B6E">
        <w:rPr>
          <w:rFonts w:ascii="Times New Roman" w:eastAsia="Calibri" w:hAnsi="Times New Roman" w:cs="Times New Roman"/>
          <w:sz w:val="28"/>
          <w:szCs w:val="24"/>
        </w:rPr>
        <w:t xml:space="preserve">мецко-фашистских войск на </w:t>
      </w:r>
      <w:r w:rsidRPr="00343882">
        <w:rPr>
          <w:rFonts w:ascii="Times New Roman" w:eastAsia="Calibri" w:hAnsi="Times New Roman" w:cs="Times New Roman"/>
          <w:sz w:val="28"/>
          <w:szCs w:val="24"/>
        </w:rPr>
        <w:t xml:space="preserve"> косы  Фрише Нерунг завершил полную ликвидацию земландской и </w:t>
      </w:r>
      <w:proofErr w:type="spellStart"/>
      <w:r w:rsidRPr="00343882">
        <w:rPr>
          <w:rFonts w:ascii="Times New Roman" w:eastAsia="Calibri" w:hAnsi="Times New Roman" w:cs="Times New Roman"/>
          <w:sz w:val="28"/>
          <w:szCs w:val="24"/>
        </w:rPr>
        <w:t>пиллауской</w:t>
      </w:r>
      <w:proofErr w:type="spellEnd"/>
      <w:r w:rsidRPr="00343882">
        <w:rPr>
          <w:rFonts w:ascii="Times New Roman" w:eastAsia="Calibri" w:hAnsi="Times New Roman" w:cs="Times New Roman"/>
          <w:sz w:val="28"/>
          <w:szCs w:val="24"/>
        </w:rPr>
        <w:t xml:space="preserve"> группировок противника.</w:t>
      </w:r>
    </w:p>
    <w:p w:rsidR="00F34201" w:rsidRPr="00F34201" w:rsidRDefault="00F34201" w:rsidP="00F342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34201">
        <w:rPr>
          <w:rFonts w:ascii="Times New Roman" w:eastAsia="Calibri" w:hAnsi="Times New Roman" w:cs="Times New Roman"/>
          <w:b/>
          <w:sz w:val="28"/>
          <w:szCs w:val="24"/>
        </w:rPr>
        <w:t>Заключение</w:t>
      </w:r>
    </w:p>
    <w:p w:rsidR="00F34201" w:rsidRPr="008D4B6E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D4B6E">
        <w:rPr>
          <w:rFonts w:ascii="Times New Roman" w:eastAsia="Calibri" w:hAnsi="Times New Roman" w:cs="Times New Roman"/>
          <w:sz w:val="28"/>
          <w:szCs w:val="24"/>
        </w:rPr>
        <w:t xml:space="preserve">      </w:t>
      </w:r>
      <w:r w:rsidR="008D4B6E">
        <w:rPr>
          <w:rFonts w:ascii="Times New Roman" w:eastAsia="Calibri" w:hAnsi="Times New Roman" w:cs="Times New Roman"/>
          <w:sz w:val="28"/>
          <w:szCs w:val="24"/>
        </w:rPr>
        <w:t xml:space="preserve">   В результате проделанных </w:t>
      </w:r>
      <w:r w:rsidR="00F81515">
        <w:rPr>
          <w:rFonts w:ascii="Times New Roman" w:eastAsia="Calibri" w:hAnsi="Times New Roman" w:cs="Times New Roman"/>
          <w:sz w:val="28"/>
          <w:szCs w:val="24"/>
        </w:rPr>
        <w:t xml:space="preserve"> исследований делаем</w:t>
      </w:r>
      <w:r w:rsidRPr="008D4B6E">
        <w:rPr>
          <w:rFonts w:ascii="Times New Roman" w:eastAsia="Calibri" w:hAnsi="Times New Roman" w:cs="Times New Roman"/>
          <w:sz w:val="28"/>
          <w:szCs w:val="24"/>
        </w:rPr>
        <w:t xml:space="preserve"> вывод:</w:t>
      </w:r>
    </w:p>
    <w:p w:rsidR="00F34201" w:rsidRPr="008D4B6E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Не всё можно было писать о службе, о боях, но по упоминаниям в письмах Ленинграда, Кронштадта, Карельского перешейка, Таллина, островов в Балтийском море можно представить и предположить, где</w:t>
      </w:r>
      <w:r w:rsidR="00F81515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воевал В. Миролюбов. Поэтому, мы между письмами включили</w:t>
      </w:r>
      <w:r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ход некоторых военно – стратегических операций, в которых предположительно участвовал Миролюбов В.</w:t>
      </w:r>
    </w:p>
    <w:p w:rsidR="00F34201" w:rsidRPr="008D4B6E" w:rsidRDefault="00F81515" w:rsidP="00F342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- уверены</w:t>
      </w:r>
      <w:r w:rsidR="00F34201"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что Владимир Миролюбов служил в 260-й бригаде морской пехоты, которая была присоединена к сводному полку 43-й армии и участвовала в высадке Восточного десанта (из </w:t>
      </w:r>
      <w:proofErr w:type="spellStart"/>
      <w:r w:rsidR="00F34201"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>Пайзе</w:t>
      </w:r>
      <w:proofErr w:type="spellEnd"/>
      <w:r w:rsidR="00F34201"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>), т.к. в состав Западного десанта входили бойцы необученные и впервые вступившие на боевые корабли.</w:t>
      </w:r>
    </w:p>
    <w:p w:rsidR="00F34201" w:rsidRPr="008D4B6E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8D4B6E">
        <w:rPr>
          <w:rFonts w:ascii="Times New Roman" w:eastAsia="Calibri" w:hAnsi="Times New Roman" w:cs="Times New Roman"/>
          <w:color w:val="000000"/>
          <w:sz w:val="28"/>
          <w:szCs w:val="24"/>
          <w:vertAlign w:val="superscript"/>
        </w:rPr>
        <w:t xml:space="preserve">- </w:t>
      </w:r>
      <w:r w:rsidRPr="008D4B6E">
        <w:rPr>
          <w:rFonts w:ascii="Times New Roman" w:eastAsia="Calibri" w:hAnsi="Times New Roman" w:cs="Times New Roman"/>
          <w:sz w:val="28"/>
          <w:szCs w:val="24"/>
        </w:rPr>
        <w:t xml:space="preserve">В городе Балтийске есть братская могила, где увековечено имя В.П. Миролюбова,  хотя в </w:t>
      </w:r>
      <w:proofErr w:type="gramStart"/>
      <w:r w:rsidRPr="008D4B6E">
        <w:rPr>
          <w:rFonts w:ascii="Times New Roman" w:eastAsia="Calibri" w:hAnsi="Times New Roman" w:cs="Times New Roman"/>
          <w:sz w:val="28"/>
          <w:szCs w:val="24"/>
        </w:rPr>
        <w:t>списках</w:t>
      </w:r>
      <w:proofErr w:type="gramEnd"/>
      <w:r w:rsidRPr="008D4B6E">
        <w:rPr>
          <w:rFonts w:ascii="Times New Roman" w:eastAsia="Calibri" w:hAnsi="Times New Roman" w:cs="Times New Roman"/>
          <w:sz w:val="28"/>
          <w:szCs w:val="24"/>
        </w:rPr>
        <w:t xml:space="preserve"> погибших на косе Фрише Нерунг его имени не оказа</w:t>
      </w:r>
      <w:r w:rsidR="00DF6B92">
        <w:rPr>
          <w:rFonts w:ascii="Times New Roman" w:eastAsia="Calibri" w:hAnsi="Times New Roman" w:cs="Times New Roman"/>
          <w:sz w:val="28"/>
          <w:szCs w:val="24"/>
        </w:rPr>
        <w:t xml:space="preserve">лось </w:t>
      </w:r>
      <w:r w:rsidRPr="008D4B6E">
        <w:rPr>
          <w:rFonts w:ascii="Times New Roman" w:eastAsia="Calibri" w:hAnsi="Times New Roman" w:cs="Times New Roman"/>
          <w:sz w:val="28"/>
          <w:szCs w:val="24"/>
        </w:rPr>
        <w:t xml:space="preserve"> в книге «Балтийская коса», лишь в старенькой тетради из архива школьного музея «Погибшие на косе»</w:t>
      </w:r>
      <w:r w:rsidR="00483D16" w:rsidRPr="008D4B6E">
        <w:rPr>
          <w:rFonts w:ascii="Times New Roman" w:eastAsia="Calibri" w:hAnsi="Times New Roman" w:cs="Times New Roman"/>
          <w:sz w:val="28"/>
          <w:szCs w:val="24"/>
        </w:rPr>
        <w:t>.</w:t>
      </w:r>
      <w:r w:rsidRPr="008D4B6E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>Коса Фрише Нерунг была сплошным оборонительным заграждением. По архивной информации, на Балтийской косе около семи неучтённых захоронений. Возможно, в одном из них похоронен В. Миролюбов.  До сих пор многие фамилии неизвестны и п</w:t>
      </w:r>
      <w:r w:rsidR="00483D16"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>реданы забвению.</w:t>
      </w:r>
      <w:r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9 мая 1977 года состоялась встреча однополчан и </w:t>
      </w:r>
      <w:r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 xml:space="preserve">родственников погибших морских пехотинцев 260-ой морской бригады, среди которых наверняка, была и Зоя…. </w:t>
      </w:r>
    </w:p>
    <w:p w:rsidR="00F34201" w:rsidRPr="008D4B6E" w:rsidRDefault="00F81515" w:rsidP="00F342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>- Ещё выяснили</w:t>
      </w:r>
      <w:r w:rsidR="00F34201"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>, что Владимир Миролюбов воевал вместе с А. Серебровской (санинструктором</w:t>
      </w:r>
      <w:proofErr w:type="gramStart"/>
      <w:r w:rsidR="00F34201"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,) </w:t>
      </w:r>
      <w:proofErr w:type="gramEnd"/>
      <w:r w:rsidR="00F34201"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>в 260- ой бригаде морской пехоты., в честь которой названа одна из улиц г. Балтийска.</w:t>
      </w:r>
    </w:p>
    <w:p w:rsidR="00F34201" w:rsidRPr="008D4B6E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      Что касается «блестяще выполненной  Восточно-Прусской операции»:</w:t>
      </w:r>
    </w:p>
    <w:p w:rsidR="00F34201" w:rsidRPr="008D4B6E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D4B6E">
        <w:rPr>
          <w:rFonts w:ascii="Times New Roman" w:eastAsia="Calibri" w:hAnsi="Times New Roman" w:cs="Times New Roman"/>
          <w:sz w:val="28"/>
          <w:szCs w:val="24"/>
        </w:rPr>
        <w:t xml:space="preserve">- Десантная операция 260-й бригады морской пехоты КБФ показала высокую натренированность бойцов и офицеров, проявивших отвагу, мужество и стойкость.  </w:t>
      </w:r>
    </w:p>
    <w:p w:rsidR="00F34201" w:rsidRPr="008D4B6E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vertAlign w:val="superscript"/>
        </w:rPr>
      </w:pPr>
      <w:r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>- приказ о высад</w:t>
      </w:r>
      <w:r w:rsidR="00F81515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ке десанта, намеченный на </w:t>
      </w:r>
      <w:r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25 апреля был перенесён на 02.15.  26 апреля, в связи с затянувшимися боями за Пиллау;</w:t>
      </w:r>
    </w:p>
    <w:p w:rsidR="00F34201" w:rsidRPr="008D4B6E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vertAlign w:val="superscript"/>
        </w:rPr>
      </w:pPr>
      <w:r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>- Утром 26 апреля Западный десант дрался в полном окружении. Часть радистов утонуло сразу, поэтому не было связи с десантными отрядами…</w:t>
      </w:r>
    </w:p>
    <w:p w:rsidR="00F34201" w:rsidRPr="008D4B6E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- Бронекатера с первым эшелоном </w:t>
      </w:r>
      <w:r w:rsidR="00DF6B92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Восточного </w:t>
      </w:r>
      <w:r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десанта оторвались от морской пехоты и высадились на дамбу Кёнигсбергского канала, в результате </w:t>
      </w:r>
      <w:r w:rsidR="00483D16"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чего задержали начало высадки </w:t>
      </w:r>
      <w:r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Восточной группы десанта н</w:t>
      </w:r>
      <w:r w:rsidR="000C2CAC"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>а 3 часа.</w:t>
      </w:r>
      <w:r w:rsidRPr="008D4B6E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8D4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Эта критическая оплошность чуть не сорвала всю операцию. В результате сумбурных действий положение десанта было критическим, поэтому наши войска понесли большие потери. </w:t>
      </w:r>
    </w:p>
    <w:p w:rsidR="00F34201" w:rsidRPr="008D4B6E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4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Хотя в результате боёв было взято в плен до 5800 немецких солдат и офицеров, в том числе один генерал- майор, убито до 1.700 солдат и офицеров. Захвачены трофеи. </w:t>
      </w:r>
    </w:p>
    <w:p w:rsidR="00F34201" w:rsidRPr="003A6D3B" w:rsidRDefault="003A6D3B" w:rsidP="00F342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6D3B">
        <w:rPr>
          <w:rFonts w:ascii="Times New Roman" w:eastAsia="Calibri" w:hAnsi="Times New Roman" w:cs="Times New Roman"/>
          <w:color w:val="000000"/>
          <w:sz w:val="28"/>
          <w:szCs w:val="28"/>
        </w:rPr>
        <w:t>В г. Балтийске есть памятники катерникам.</w:t>
      </w:r>
    </w:p>
    <w:p w:rsidR="00F34201" w:rsidRPr="003A6D3B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4201" w:rsidRPr="003A6D3B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F34201" w:rsidRPr="008D4B6E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F34201" w:rsidRPr="008D4B6E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F34201" w:rsidRPr="008D4B6E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F34201" w:rsidRPr="008D4B6E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F34201" w:rsidRPr="008D4B6E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F34201" w:rsidRPr="00F34201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34201" w:rsidRPr="00F34201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34201" w:rsidRPr="00F34201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34201" w:rsidRPr="00F34201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34201" w:rsidRPr="00F34201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34201" w:rsidRPr="00F34201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34201" w:rsidRPr="00F34201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34201" w:rsidRPr="00F34201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34201" w:rsidRPr="00F34201" w:rsidRDefault="00F34201" w:rsidP="00F3420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34201" w:rsidRPr="00F34201" w:rsidRDefault="00F34201" w:rsidP="00F3420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34201" w:rsidRPr="00F34201" w:rsidRDefault="00F34201" w:rsidP="00F3420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sectPr w:rsidR="00F34201" w:rsidRPr="00F34201" w:rsidSect="0074005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44" w:rsidRDefault="00B26344" w:rsidP="00CD6774">
      <w:pPr>
        <w:spacing w:after="0" w:line="240" w:lineRule="auto"/>
      </w:pPr>
      <w:r>
        <w:separator/>
      </w:r>
    </w:p>
  </w:endnote>
  <w:endnote w:type="continuationSeparator" w:id="0">
    <w:p w:rsidR="00B26344" w:rsidRDefault="00B26344" w:rsidP="00CD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44" w:rsidRDefault="00B26344" w:rsidP="00CD6774">
      <w:pPr>
        <w:spacing w:after="0" w:line="240" w:lineRule="auto"/>
      </w:pPr>
      <w:r>
        <w:separator/>
      </w:r>
    </w:p>
  </w:footnote>
  <w:footnote w:type="continuationSeparator" w:id="0">
    <w:p w:rsidR="00B26344" w:rsidRDefault="00B26344" w:rsidP="00CD6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67"/>
    <w:rsid w:val="00036CA5"/>
    <w:rsid w:val="000963AF"/>
    <w:rsid w:val="000C2CAC"/>
    <w:rsid w:val="0012609A"/>
    <w:rsid w:val="001D071D"/>
    <w:rsid w:val="002049A9"/>
    <w:rsid w:val="00216705"/>
    <w:rsid w:val="002513F8"/>
    <w:rsid w:val="00272D5A"/>
    <w:rsid w:val="00295B11"/>
    <w:rsid w:val="002B03B7"/>
    <w:rsid w:val="003337F3"/>
    <w:rsid w:val="00343882"/>
    <w:rsid w:val="003A6D3B"/>
    <w:rsid w:val="003E5CE6"/>
    <w:rsid w:val="003F2D81"/>
    <w:rsid w:val="00483D16"/>
    <w:rsid w:val="004D7227"/>
    <w:rsid w:val="0059791F"/>
    <w:rsid w:val="005B0A75"/>
    <w:rsid w:val="005C72DC"/>
    <w:rsid w:val="006B3AAF"/>
    <w:rsid w:val="00734665"/>
    <w:rsid w:val="0074005F"/>
    <w:rsid w:val="00802B8F"/>
    <w:rsid w:val="00830123"/>
    <w:rsid w:val="00830A9D"/>
    <w:rsid w:val="008A521E"/>
    <w:rsid w:val="008C5B89"/>
    <w:rsid w:val="008D4B6E"/>
    <w:rsid w:val="00900263"/>
    <w:rsid w:val="00912D6D"/>
    <w:rsid w:val="00934326"/>
    <w:rsid w:val="009C61B2"/>
    <w:rsid w:val="009D0C67"/>
    <w:rsid w:val="00A02391"/>
    <w:rsid w:val="00A3577B"/>
    <w:rsid w:val="00A7507C"/>
    <w:rsid w:val="00B11F9C"/>
    <w:rsid w:val="00B26344"/>
    <w:rsid w:val="00B33E72"/>
    <w:rsid w:val="00B44478"/>
    <w:rsid w:val="00B6527A"/>
    <w:rsid w:val="00C743B8"/>
    <w:rsid w:val="00CD6774"/>
    <w:rsid w:val="00DF6B92"/>
    <w:rsid w:val="00E6685B"/>
    <w:rsid w:val="00E71FDC"/>
    <w:rsid w:val="00E843BB"/>
    <w:rsid w:val="00EA7B71"/>
    <w:rsid w:val="00F34201"/>
    <w:rsid w:val="00F81515"/>
    <w:rsid w:val="00F95C8D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CD677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F342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4201"/>
    <w:rPr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B4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CD677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F342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4201"/>
    <w:rPr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B4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28</cp:revision>
  <dcterms:created xsi:type="dcterms:W3CDTF">2020-01-27T23:07:00Z</dcterms:created>
  <dcterms:modified xsi:type="dcterms:W3CDTF">2020-04-23T20:32:00Z</dcterms:modified>
</cp:coreProperties>
</file>