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4C" w:rsidRDefault="00821C4C" w:rsidP="00D217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для моих детей.</w:t>
      </w:r>
    </w:p>
    <w:p w:rsidR="00A04D1A" w:rsidRDefault="00A04D1A" w:rsidP="00A04D1A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A04D1A" w:rsidRPr="00A04D1A" w:rsidRDefault="00A04D1A" w:rsidP="00A04D1A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A04D1A">
        <w:rPr>
          <w:rFonts w:ascii="Times New Roman" w:hAnsi="Times New Roman" w:cs="Times New Roman"/>
          <w:sz w:val="28"/>
          <w:szCs w:val="28"/>
        </w:rPr>
        <w:t>«Никто не забыт и ничто не забыто» -</w:t>
      </w:r>
    </w:p>
    <w:p w:rsidR="00A04D1A" w:rsidRPr="00A04D1A" w:rsidRDefault="00A04D1A" w:rsidP="00A04D1A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A04D1A">
        <w:rPr>
          <w:rFonts w:ascii="Times New Roman" w:hAnsi="Times New Roman" w:cs="Times New Roman"/>
          <w:sz w:val="28"/>
          <w:szCs w:val="28"/>
        </w:rPr>
        <w:t>Горящая надпись на глыбе гранита.</w:t>
      </w:r>
    </w:p>
    <w:p w:rsidR="00A04D1A" w:rsidRPr="00A04D1A" w:rsidRDefault="00A04D1A" w:rsidP="00A04D1A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A04D1A">
        <w:rPr>
          <w:rFonts w:ascii="Times New Roman" w:hAnsi="Times New Roman" w:cs="Times New Roman"/>
          <w:sz w:val="28"/>
          <w:szCs w:val="28"/>
        </w:rPr>
        <w:t>Поблекшими листьями ветер играет</w:t>
      </w:r>
    </w:p>
    <w:p w:rsidR="00A04D1A" w:rsidRPr="00A04D1A" w:rsidRDefault="00A04D1A" w:rsidP="00A04D1A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A04D1A">
        <w:rPr>
          <w:rFonts w:ascii="Times New Roman" w:hAnsi="Times New Roman" w:cs="Times New Roman"/>
          <w:sz w:val="28"/>
          <w:szCs w:val="28"/>
        </w:rPr>
        <w:t>И снегом холодным венки засыпает.</w:t>
      </w:r>
    </w:p>
    <w:p w:rsidR="00A04D1A" w:rsidRPr="00A04D1A" w:rsidRDefault="00A04D1A" w:rsidP="00A04D1A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A04D1A">
        <w:rPr>
          <w:rFonts w:ascii="Times New Roman" w:hAnsi="Times New Roman" w:cs="Times New Roman"/>
          <w:sz w:val="28"/>
          <w:szCs w:val="28"/>
        </w:rPr>
        <w:t>Но, словно огонь, у подножья – гвоздика.</w:t>
      </w:r>
    </w:p>
    <w:p w:rsidR="000B667B" w:rsidRDefault="00A04D1A" w:rsidP="00A04D1A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A04D1A">
        <w:rPr>
          <w:rFonts w:ascii="Times New Roman" w:hAnsi="Times New Roman" w:cs="Times New Roman"/>
          <w:sz w:val="28"/>
          <w:szCs w:val="28"/>
        </w:rPr>
        <w:t>Никто не забыт и ничто не забыто.</w:t>
      </w:r>
    </w:p>
    <w:p w:rsidR="00A04D1A" w:rsidRDefault="00A04D1A" w:rsidP="00A04D1A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4D1A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04D1A">
        <w:rPr>
          <w:rFonts w:ascii="Times New Roman" w:hAnsi="Times New Roman" w:cs="Times New Roman"/>
          <w:sz w:val="28"/>
          <w:szCs w:val="28"/>
        </w:rPr>
        <w:t>Шамарин</w:t>
      </w:r>
      <w:proofErr w:type="spellEnd"/>
    </w:p>
    <w:p w:rsidR="00A04D1A" w:rsidRDefault="00A04D1A" w:rsidP="00A04D1A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821C4C" w:rsidRDefault="00821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дорогие и горячо любимые дети. Я пишу это письмо, чтобы оно оставило след в вашей памяти, ведь тема, о которой я буду писать, безмерно важна. Если вы читаете это, значит вы в зрелом возрасте и можете уже немного рассуждать о жизни, ведь за вашими плечами уже ес</w:t>
      </w:r>
      <w:r w:rsidR="00A04D1A">
        <w:rPr>
          <w:rFonts w:ascii="Times New Roman" w:hAnsi="Times New Roman" w:cs="Times New Roman"/>
          <w:sz w:val="28"/>
          <w:szCs w:val="28"/>
        </w:rPr>
        <w:t>ть багаж знаний и опыт, которые</w:t>
      </w:r>
      <w:r>
        <w:rPr>
          <w:rFonts w:ascii="Times New Roman" w:hAnsi="Times New Roman" w:cs="Times New Roman"/>
          <w:sz w:val="28"/>
          <w:szCs w:val="28"/>
        </w:rPr>
        <w:t xml:space="preserve"> несомненно сделал</w:t>
      </w:r>
      <w:r w:rsidR="00A04D1A">
        <w:rPr>
          <w:rFonts w:ascii="Times New Roman" w:hAnsi="Times New Roman" w:cs="Times New Roman"/>
          <w:sz w:val="28"/>
          <w:szCs w:val="28"/>
        </w:rPr>
        <w:t>и вас такими, какими вы есть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C4C" w:rsidRDefault="00821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– подростки, которые, я надеюсь, не видят всех жизненных проблем, которые радуются мелочам и получают удовольствие от прожитого момента, но вам стоит задуматься о том, что в какое-то время у людей не было такой беззаботной жизни, не было мирного неба над головой. </w:t>
      </w:r>
      <w:r w:rsidR="00A04D1A">
        <w:rPr>
          <w:rFonts w:ascii="Times New Roman" w:hAnsi="Times New Roman" w:cs="Times New Roman"/>
          <w:sz w:val="28"/>
          <w:szCs w:val="28"/>
        </w:rPr>
        <w:t>Когда-то б</w:t>
      </w:r>
      <w:r>
        <w:rPr>
          <w:rFonts w:ascii="Times New Roman" w:hAnsi="Times New Roman" w:cs="Times New Roman"/>
          <w:sz w:val="28"/>
          <w:szCs w:val="28"/>
        </w:rPr>
        <w:t>ыло одно из самых тяжёлых времён для страны, время Великой Отечественной войны, которая унесла с соб</w:t>
      </w:r>
      <w:r w:rsidR="00A04D1A">
        <w:rPr>
          <w:rFonts w:ascii="Times New Roman" w:hAnsi="Times New Roman" w:cs="Times New Roman"/>
          <w:sz w:val="28"/>
          <w:szCs w:val="28"/>
        </w:rPr>
        <w:t>ой жизни многих взрослых</w:t>
      </w:r>
      <w:r>
        <w:rPr>
          <w:rFonts w:ascii="Times New Roman" w:hAnsi="Times New Roman" w:cs="Times New Roman"/>
          <w:sz w:val="28"/>
          <w:szCs w:val="28"/>
        </w:rPr>
        <w:t xml:space="preserve"> и детей. </w:t>
      </w:r>
    </w:p>
    <w:p w:rsidR="003D55EB" w:rsidRDefault="00821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знаете о войне? С самых ранних лет нам рассказывали о времени, когда кажд</w:t>
      </w:r>
      <w:r w:rsidR="00A04D1A">
        <w:rPr>
          <w:rFonts w:ascii="Times New Roman" w:hAnsi="Times New Roman" w:cs="Times New Roman"/>
          <w:sz w:val="28"/>
          <w:szCs w:val="28"/>
        </w:rPr>
        <w:t>ый был готов взять на себя удар</w:t>
      </w:r>
      <w:r>
        <w:rPr>
          <w:rFonts w:ascii="Times New Roman" w:hAnsi="Times New Roman" w:cs="Times New Roman"/>
          <w:sz w:val="28"/>
          <w:szCs w:val="28"/>
        </w:rPr>
        <w:t xml:space="preserve"> ради своей страны, но, к счастью, мы не можем всё представить, ведь никогда с таким не сталкивались. Существует огромное количество рассказов, фильмов</w:t>
      </w:r>
      <w:r w:rsidR="00A04D1A">
        <w:rPr>
          <w:rFonts w:ascii="Times New Roman" w:hAnsi="Times New Roman" w:cs="Times New Roman"/>
          <w:sz w:val="28"/>
          <w:szCs w:val="28"/>
        </w:rPr>
        <w:t>, повествующих о военном времени</w:t>
      </w:r>
      <w:r w:rsidR="003D55EB">
        <w:rPr>
          <w:rFonts w:ascii="Times New Roman" w:hAnsi="Times New Roman" w:cs="Times New Roman"/>
          <w:sz w:val="28"/>
          <w:szCs w:val="28"/>
        </w:rPr>
        <w:t xml:space="preserve">. </w:t>
      </w:r>
      <w:r w:rsidR="00A04D1A">
        <w:rPr>
          <w:rFonts w:ascii="Times New Roman" w:hAnsi="Times New Roman" w:cs="Times New Roman"/>
          <w:sz w:val="28"/>
          <w:szCs w:val="28"/>
        </w:rPr>
        <w:t xml:space="preserve">Многие фильмы заставляют слегка понять </w:t>
      </w:r>
      <w:r w:rsidR="003D55EB">
        <w:rPr>
          <w:rFonts w:ascii="Times New Roman" w:hAnsi="Times New Roman" w:cs="Times New Roman"/>
          <w:sz w:val="28"/>
          <w:szCs w:val="28"/>
        </w:rPr>
        <w:t>тот ужас, который проживали наши предки, заставляют взглянуть на то, что носит название «война».</w:t>
      </w:r>
    </w:p>
    <w:p w:rsidR="003D55EB" w:rsidRDefault="003D5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июня 1941 года началась</w:t>
      </w:r>
      <w:r w:rsidR="00A04D1A">
        <w:rPr>
          <w:rFonts w:ascii="Times New Roman" w:hAnsi="Times New Roman" w:cs="Times New Roman"/>
          <w:sz w:val="28"/>
          <w:szCs w:val="28"/>
        </w:rPr>
        <w:t xml:space="preserve"> Великая Отечественная</w:t>
      </w:r>
      <w:r>
        <w:rPr>
          <w:rFonts w:ascii="Times New Roman" w:hAnsi="Times New Roman" w:cs="Times New Roman"/>
          <w:sz w:val="28"/>
          <w:szCs w:val="28"/>
        </w:rPr>
        <w:t xml:space="preserve"> война, началось то, ради чего умирали люди, началось действительно страшное событие, которое изменило многое не только в существовании людей, но и в истории нашей страны. В свои 16 лет я видела не так много, как могла бы, но видела фильмы, которые заставляли закрыв</w:t>
      </w:r>
      <w:r w:rsidR="00D51B76">
        <w:rPr>
          <w:rFonts w:ascii="Times New Roman" w:hAnsi="Times New Roman" w:cs="Times New Roman"/>
          <w:sz w:val="28"/>
          <w:szCs w:val="28"/>
        </w:rPr>
        <w:t>ать глаза от страха. Я видела различные картины</w:t>
      </w:r>
      <w:r>
        <w:rPr>
          <w:rFonts w:ascii="Times New Roman" w:hAnsi="Times New Roman" w:cs="Times New Roman"/>
          <w:sz w:val="28"/>
          <w:szCs w:val="28"/>
        </w:rPr>
        <w:t xml:space="preserve"> про </w:t>
      </w:r>
      <w:r w:rsidR="00A04D1A">
        <w:rPr>
          <w:rFonts w:ascii="Times New Roman" w:hAnsi="Times New Roman" w:cs="Times New Roman"/>
          <w:sz w:val="28"/>
          <w:szCs w:val="28"/>
        </w:rPr>
        <w:t>войну сороковых годов</w:t>
      </w:r>
      <w:r>
        <w:rPr>
          <w:rFonts w:ascii="Times New Roman" w:hAnsi="Times New Roman" w:cs="Times New Roman"/>
          <w:sz w:val="28"/>
          <w:szCs w:val="28"/>
        </w:rPr>
        <w:t xml:space="preserve"> и не могла поверить, что это действительно было, но те, кто был на поле боя, не закрывал глаза от страха, не бежал от всего, что происходило, а шёл защищать свою страну. </w:t>
      </w:r>
    </w:p>
    <w:p w:rsidR="00D21795" w:rsidRDefault="00D51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2019 году в прокат вышел фильм «Ржев», режиссёром которого был </w:t>
      </w:r>
      <w:r w:rsidRPr="00D51B76">
        <w:rPr>
          <w:rFonts w:ascii="Times New Roman" w:hAnsi="Times New Roman" w:cs="Times New Roman"/>
          <w:sz w:val="28"/>
          <w:szCs w:val="28"/>
        </w:rPr>
        <w:t>Игорь Копылов</w:t>
      </w:r>
      <w:r>
        <w:rPr>
          <w:rFonts w:ascii="Times New Roman" w:hAnsi="Times New Roman" w:cs="Times New Roman"/>
          <w:sz w:val="28"/>
          <w:szCs w:val="28"/>
        </w:rPr>
        <w:t>, и этот фильм оставил огромный след в моей памяти. Бой</w:t>
      </w:r>
      <w:r w:rsidRPr="00D51B76">
        <w:rPr>
          <w:rFonts w:ascii="Times New Roman" w:hAnsi="Times New Roman" w:cs="Times New Roman"/>
          <w:sz w:val="28"/>
          <w:szCs w:val="28"/>
        </w:rPr>
        <w:t xml:space="preserve"> под Ржевом — один из самых кровавых эпизодов Великой Отечественной</w:t>
      </w:r>
      <w:r>
        <w:rPr>
          <w:rFonts w:ascii="Times New Roman" w:hAnsi="Times New Roman" w:cs="Times New Roman"/>
          <w:sz w:val="28"/>
          <w:szCs w:val="28"/>
        </w:rPr>
        <w:t xml:space="preserve"> войны, про который известно не каждому человеку. Люди, которые воевали за Советский Союз, знали, что, вероятнее всего, это последние моменты их жизни, но это не заставило исчезнуть с места боя. Мало, кто сейчас выполнит поручение, в котором говорилось отстоять деревню с угрозой смерти, но люди того времени, по-настоящему ве</w:t>
      </w:r>
      <w:r w:rsidR="00D21795">
        <w:rPr>
          <w:rFonts w:ascii="Times New Roman" w:hAnsi="Times New Roman" w:cs="Times New Roman"/>
          <w:sz w:val="28"/>
          <w:szCs w:val="28"/>
        </w:rPr>
        <w:t>ликие люди, смогли сделать это.</w:t>
      </w:r>
    </w:p>
    <w:p w:rsidR="000B667B" w:rsidRDefault="00D51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страшно вспоминать кадры фильма, но страшнее понимать, что тех, кто видел это своими глазами, осталось очень мало, поэтому вы, </w:t>
      </w:r>
      <w:r w:rsidR="00D21795">
        <w:rPr>
          <w:rFonts w:ascii="Times New Roman" w:hAnsi="Times New Roman" w:cs="Times New Roman"/>
          <w:sz w:val="28"/>
          <w:szCs w:val="28"/>
        </w:rPr>
        <w:t>мои дети, не сможете увидеть людей, которые смогли выстоять адское время.</w:t>
      </w:r>
      <w:r w:rsidR="000B667B">
        <w:rPr>
          <w:rFonts w:ascii="Times New Roman" w:hAnsi="Times New Roman" w:cs="Times New Roman"/>
          <w:sz w:val="28"/>
          <w:szCs w:val="28"/>
        </w:rPr>
        <w:t xml:space="preserve"> Вам не обязательно восхвалять свою страну, но вы должны ценить тех людей, кто отдал себя для нашего мирного неба над головой. Такие фильмы, как «Ржев», показывают лишь малую часть жестокости</w:t>
      </w:r>
      <w:r w:rsidR="00095529">
        <w:rPr>
          <w:rFonts w:ascii="Times New Roman" w:hAnsi="Times New Roman" w:cs="Times New Roman"/>
          <w:sz w:val="28"/>
          <w:szCs w:val="28"/>
        </w:rPr>
        <w:t>, которую приходилось пережить</w:t>
      </w:r>
      <w:r w:rsidR="000B667B">
        <w:rPr>
          <w:rFonts w:ascii="Times New Roman" w:hAnsi="Times New Roman" w:cs="Times New Roman"/>
          <w:sz w:val="28"/>
          <w:szCs w:val="28"/>
        </w:rPr>
        <w:t>, но этого достаточно, чтобы узнать хотя бы немного о войне.</w:t>
      </w:r>
    </w:p>
    <w:p w:rsidR="000B667B" w:rsidRDefault="000B6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хочу, чтобы ваше поколение знало, что война – это не шутка и выдумка, а прошлое, которое было и должно остаться в нашей памяти. Мы, кто</w:t>
      </w:r>
      <w:r w:rsidR="00095529">
        <w:rPr>
          <w:rFonts w:ascii="Times New Roman" w:hAnsi="Times New Roman" w:cs="Times New Roman"/>
          <w:sz w:val="28"/>
          <w:szCs w:val="28"/>
        </w:rPr>
        <w:t xml:space="preserve"> никогда не встречался глазами с войной,</w:t>
      </w:r>
      <w:bookmarkStart w:id="0" w:name="_GoBack"/>
      <w:bookmarkEnd w:id="0"/>
      <w:r w:rsidR="00095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 ценить, что имеем и уважительно относиться к каждому человеку. Мы должны знать свою историю, чтобы не повторять ошибок, чтобы у нас не было опыта с войной, ведь каждый заслуживает хорошей и мирной жизни.</w:t>
      </w:r>
    </w:p>
    <w:p w:rsidR="00D51B76" w:rsidRDefault="000B6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Безусловно, я не могу знать, что будет через пару лет, ведь даже не знаю, что меня ждёт завтра, но знаю, что каждый человек должен знать о войне и не забывать подвигов, которые делали люди. </w:t>
      </w:r>
      <w:r w:rsidR="00D21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C4C" w:rsidRDefault="00A04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прощаюсь, поэтому я заканчиваю своё письмо, но тема войны должна жить вечно. </w:t>
      </w:r>
    </w:p>
    <w:p w:rsidR="00A04D1A" w:rsidRDefault="00A04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Ваша мама.</w:t>
      </w:r>
    </w:p>
    <w:p w:rsidR="00A04D1A" w:rsidRPr="00821C4C" w:rsidRDefault="00A04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15.01.2020</w:t>
      </w:r>
    </w:p>
    <w:sectPr w:rsidR="00A04D1A" w:rsidRPr="0082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4C"/>
    <w:rsid w:val="00095529"/>
    <w:rsid w:val="000B667B"/>
    <w:rsid w:val="003D55EB"/>
    <w:rsid w:val="00821C4C"/>
    <w:rsid w:val="00A04D1A"/>
    <w:rsid w:val="00A46D42"/>
    <w:rsid w:val="00D21795"/>
    <w:rsid w:val="00D5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9349A-5FBD-44EC-A04D-ACC315F4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A48B5-6458-409E-97C2-75727C75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nasta.live23@gmail.com</dc:creator>
  <cp:keywords/>
  <dc:description/>
  <cp:lastModifiedBy>nasta.live23@gmail.com</cp:lastModifiedBy>
  <cp:revision>1</cp:revision>
  <dcterms:created xsi:type="dcterms:W3CDTF">2020-01-15T17:56:00Z</dcterms:created>
  <dcterms:modified xsi:type="dcterms:W3CDTF">2020-01-15T19:15:00Z</dcterms:modified>
</cp:coreProperties>
</file>