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4A9" w:rsidRPr="00DA54A9" w:rsidRDefault="00DA54A9" w:rsidP="00AE6901">
      <w:pPr>
        <w:spacing w:after="0" w:line="360" w:lineRule="auto"/>
        <w:jc w:val="center"/>
        <w:rPr>
          <w:rFonts w:ascii="Times New Roman" w:eastAsia="Times New Roman" w:hAnsi="Times New Roman" w:cs="Times New Roman"/>
          <w:sz w:val="24"/>
          <w:szCs w:val="24"/>
          <w:lang w:eastAsia="ru-RU"/>
        </w:rPr>
      </w:pPr>
      <w:r w:rsidRPr="00DA54A9">
        <w:rPr>
          <w:rFonts w:ascii="Times New Roman" w:eastAsia="Times New Roman" w:hAnsi="Times New Roman" w:cs="Times New Roman"/>
          <w:sz w:val="24"/>
          <w:szCs w:val="24"/>
          <w:lang w:eastAsia="ru-RU"/>
        </w:rPr>
        <w:t>Муниципальное автономное общеобразовательное учреждение</w:t>
      </w:r>
    </w:p>
    <w:p w:rsidR="00DA54A9" w:rsidRPr="00DA54A9" w:rsidRDefault="00DA54A9" w:rsidP="00AE6901">
      <w:pPr>
        <w:spacing w:after="0" w:line="360" w:lineRule="auto"/>
        <w:jc w:val="center"/>
        <w:rPr>
          <w:rFonts w:ascii="Times New Roman" w:eastAsia="Times New Roman" w:hAnsi="Times New Roman" w:cs="Times New Roman"/>
          <w:sz w:val="24"/>
          <w:szCs w:val="24"/>
          <w:lang w:eastAsia="ru-RU"/>
        </w:rPr>
      </w:pPr>
      <w:r w:rsidRPr="00DA54A9">
        <w:rPr>
          <w:rFonts w:ascii="Times New Roman" w:eastAsia="Times New Roman" w:hAnsi="Times New Roman" w:cs="Times New Roman"/>
          <w:sz w:val="24"/>
          <w:szCs w:val="24"/>
          <w:lang w:eastAsia="ru-RU"/>
        </w:rPr>
        <w:t>Средня</w:t>
      </w:r>
      <w:r w:rsidR="00E200DF">
        <w:rPr>
          <w:rFonts w:ascii="Times New Roman" w:eastAsia="Times New Roman" w:hAnsi="Times New Roman" w:cs="Times New Roman"/>
          <w:sz w:val="24"/>
          <w:szCs w:val="24"/>
          <w:lang w:eastAsia="ru-RU"/>
        </w:rPr>
        <w:t>я общеобразовательная школа № 69</w:t>
      </w:r>
      <w:r w:rsidRPr="00DA54A9">
        <w:rPr>
          <w:rFonts w:ascii="Times New Roman" w:eastAsia="Times New Roman" w:hAnsi="Times New Roman" w:cs="Times New Roman"/>
          <w:sz w:val="24"/>
          <w:szCs w:val="24"/>
          <w:lang w:eastAsia="ru-RU"/>
        </w:rPr>
        <w:t xml:space="preserve"> города Тюмени</w:t>
      </w:r>
    </w:p>
    <w:p w:rsidR="00DA54A9" w:rsidRPr="00DA54A9" w:rsidRDefault="00DA54A9" w:rsidP="00AE6901">
      <w:pPr>
        <w:spacing w:after="0" w:line="360" w:lineRule="auto"/>
        <w:jc w:val="center"/>
        <w:rPr>
          <w:rFonts w:ascii="Times New Roman" w:eastAsia="Times New Roman" w:hAnsi="Times New Roman" w:cs="Times New Roman"/>
          <w:sz w:val="24"/>
          <w:szCs w:val="24"/>
          <w:lang w:eastAsia="ru-RU"/>
        </w:rPr>
      </w:pPr>
      <w:r w:rsidRPr="00DA54A9">
        <w:rPr>
          <w:rFonts w:ascii="Times New Roman" w:eastAsia="Times New Roman" w:hAnsi="Times New Roman" w:cs="Times New Roman"/>
          <w:sz w:val="24"/>
          <w:szCs w:val="24"/>
          <w:lang w:eastAsia="ru-RU"/>
        </w:rPr>
        <w:t xml:space="preserve">имени героя Советского Союза Ивана Ивановича </w:t>
      </w:r>
      <w:proofErr w:type="spellStart"/>
      <w:r w:rsidRPr="00DA54A9">
        <w:rPr>
          <w:rFonts w:ascii="Times New Roman" w:eastAsia="Times New Roman" w:hAnsi="Times New Roman" w:cs="Times New Roman"/>
          <w:sz w:val="24"/>
          <w:szCs w:val="24"/>
          <w:lang w:eastAsia="ru-RU"/>
        </w:rPr>
        <w:t>Федюнинского</w:t>
      </w:r>
      <w:proofErr w:type="spellEnd"/>
    </w:p>
    <w:p w:rsidR="00DA54A9" w:rsidRPr="00DA54A9" w:rsidRDefault="00DA54A9" w:rsidP="00AE6901">
      <w:pPr>
        <w:spacing w:after="0" w:line="360" w:lineRule="auto"/>
        <w:jc w:val="center"/>
        <w:rPr>
          <w:rFonts w:ascii="Arial" w:eastAsia="Times New Roman" w:hAnsi="Arial" w:cs="Arial"/>
          <w:sz w:val="24"/>
          <w:szCs w:val="24"/>
          <w:lang w:eastAsia="ru-RU"/>
        </w:rPr>
      </w:pPr>
    </w:p>
    <w:p w:rsidR="00DA54A9" w:rsidRDefault="00DA54A9" w:rsidP="00DA54A9">
      <w:pPr>
        <w:spacing w:after="0"/>
        <w:jc w:val="both"/>
        <w:rPr>
          <w:rFonts w:ascii="Arial" w:eastAsia="Times New Roman" w:hAnsi="Arial" w:cs="Arial"/>
          <w:sz w:val="32"/>
          <w:szCs w:val="32"/>
          <w:lang w:eastAsia="ru-RU"/>
        </w:rPr>
      </w:pPr>
    </w:p>
    <w:p w:rsidR="00DA54A9" w:rsidRDefault="00DA54A9" w:rsidP="00DA54A9">
      <w:pPr>
        <w:spacing w:after="0"/>
        <w:jc w:val="both"/>
        <w:rPr>
          <w:rFonts w:ascii="Arial" w:eastAsia="Times New Roman" w:hAnsi="Arial" w:cs="Arial"/>
          <w:sz w:val="32"/>
          <w:szCs w:val="32"/>
          <w:lang w:eastAsia="ru-RU"/>
        </w:rPr>
      </w:pPr>
    </w:p>
    <w:p w:rsidR="00DA54A9" w:rsidRDefault="00DA54A9" w:rsidP="00DA54A9">
      <w:pPr>
        <w:spacing w:after="0"/>
        <w:jc w:val="both"/>
        <w:rPr>
          <w:rFonts w:ascii="Arial" w:eastAsia="Times New Roman" w:hAnsi="Arial" w:cs="Arial"/>
          <w:sz w:val="32"/>
          <w:szCs w:val="32"/>
          <w:lang w:eastAsia="ru-RU"/>
        </w:rPr>
      </w:pPr>
    </w:p>
    <w:p w:rsidR="00DA54A9" w:rsidRDefault="00DA54A9" w:rsidP="00BD6AED">
      <w:pPr>
        <w:spacing w:after="0" w:line="330" w:lineRule="atLeast"/>
        <w:rPr>
          <w:rFonts w:ascii="Arial" w:eastAsia="Times New Roman" w:hAnsi="Arial" w:cs="Arial"/>
          <w:sz w:val="32"/>
          <w:szCs w:val="32"/>
          <w:lang w:eastAsia="ru-RU"/>
        </w:rPr>
      </w:pPr>
    </w:p>
    <w:p w:rsidR="00DA54A9" w:rsidRDefault="00DA54A9" w:rsidP="00BD6AED">
      <w:pPr>
        <w:spacing w:after="0" w:line="330" w:lineRule="atLeast"/>
        <w:rPr>
          <w:rFonts w:ascii="Arial" w:eastAsia="Times New Roman" w:hAnsi="Arial" w:cs="Arial"/>
          <w:sz w:val="32"/>
          <w:szCs w:val="32"/>
          <w:lang w:eastAsia="ru-RU"/>
        </w:rPr>
      </w:pPr>
    </w:p>
    <w:p w:rsidR="00DA54A9" w:rsidRPr="00835E9A" w:rsidRDefault="00AE6901" w:rsidP="00AE6901">
      <w:pPr>
        <w:spacing w:after="0" w:line="330" w:lineRule="atLeast"/>
        <w:jc w:val="center"/>
        <w:rPr>
          <w:rFonts w:ascii="Times New Roman" w:eastAsia="Times New Roman" w:hAnsi="Times New Roman" w:cs="Times New Roman"/>
          <w:sz w:val="48"/>
          <w:szCs w:val="48"/>
          <w:lang w:eastAsia="ru-RU"/>
        </w:rPr>
      </w:pPr>
      <w:r w:rsidRPr="00835E9A">
        <w:rPr>
          <w:rFonts w:ascii="Times New Roman" w:eastAsia="Times New Roman" w:hAnsi="Times New Roman" w:cs="Times New Roman"/>
          <w:sz w:val="48"/>
          <w:szCs w:val="48"/>
          <w:lang w:eastAsia="ru-RU"/>
        </w:rPr>
        <w:t>Учебный проект</w:t>
      </w:r>
    </w:p>
    <w:p w:rsidR="00DA54A9" w:rsidRPr="00835E9A" w:rsidRDefault="00DA54A9" w:rsidP="00BD6AED">
      <w:pPr>
        <w:spacing w:after="0" w:line="330" w:lineRule="atLeast"/>
        <w:rPr>
          <w:rFonts w:ascii="Arial" w:eastAsia="Times New Roman" w:hAnsi="Arial" w:cs="Arial"/>
          <w:sz w:val="48"/>
          <w:szCs w:val="48"/>
          <w:lang w:eastAsia="ru-RU"/>
        </w:rPr>
      </w:pPr>
    </w:p>
    <w:p w:rsidR="00AE6901" w:rsidRPr="003A7C11" w:rsidRDefault="00AE6901" w:rsidP="00835E9A">
      <w:pPr>
        <w:spacing w:after="0" w:line="330" w:lineRule="atLeast"/>
        <w:jc w:val="center"/>
        <w:rPr>
          <w:rFonts w:ascii="Times New Roman" w:eastAsia="Times New Roman" w:hAnsi="Times New Roman" w:cs="Times New Roman"/>
          <w:sz w:val="40"/>
          <w:szCs w:val="40"/>
          <w:lang w:eastAsia="ru-RU"/>
        </w:rPr>
      </w:pPr>
      <w:r w:rsidRPr="003A7C11">
        <w:rPr>
          <w:rFonts w:ascii="Times New Roman" w:eastAsia="Times New Roman" w:hAnsi="Times New Roman" w:cs="Times New Roman"/>
          <w:sz w:val="40"/>
          <w:szCs w:val="40"/>
          <w:lang w:eastAsia="ru-RU"/>
        </w:rPr>
        <w:t>“</w:t>
      </w:r>
      <w:r w:rsidRPr="00835E9A">
        <w:rPr>
          <w:rFonts w:ascii="Times New Roman" w:eastAsia="Times New Roman" w:hAnsi="Times New Roman" w:cs="Times New Roman"/>
          <w:sz w:val="40"/>
          <w:szCs w:val="40"/>
          <w:lang w:eastAsia="ru-RU"/>
        </w:rPr>
        <w:t>Образование в Германии</w:t>
      </w:r>
      <w:r w:rsidR="00835E9A" w:rsidRPr="003A7C11">
        <w:rPr>
          <w:rFonts w:ascii="Times New Roman" w:eastAsia="Times New Roman" w:hAnsi="Times New Roman" w:cs="Times New Roman"/>
          <w:sz w:val="40"/>
          <w:szCs w:val="40"/>
          <w:lang w:eastAsia="ru-RU"/>
        </w:rPr>
        <w:t>’’</w:t>
      </w:r>
    </w:p>
    <w:p w:rsidR="00835E9A" w:rsidRPr="003A7C11" w:rsidRDefault="00835E9A" w:rsidP="00835E9A">
      <w:pPr>
        <w:spacing w:after="0" w:line="330" w:lineRule="atLeast"/>
        <w:jc w:val="center"/>
        <w:rPr>
          <w:rFonts w:ascii="Times New Roman" w:eastAsia="Times New Roman" w:hAnsi="Times New Roman" w:cs="Times New Roman"/>
          <w:sz w:val="40"/>
          <w:szCs w:val="40"/>
          <w:lang w:eastAsia="ru-RU"/>
        </w:rPr>
      </w:pPr>
    </w:p>
    <w:p w:rsidR="00835E9A" w:rsidRPr="003A7C11" w:rsidRDefault="00835E9A" w:rsidP="00835E9A">
      <w:pPr>
        <w:spacing w:after="0" w:line="330" w:lineRule="atLeast"/>
        <w:jc w:val="center"/>
        <w:rPr>
          <w:rFonts w:ascii="Times New Roman" w:eastAsia="Times New Roman" w:hAnsi="Times New Roman" w:cs="Times New Roman"/>
          <w:sz w:val="40"/>
          <w:szCs w:val="40"/>
          <w:lang w:eastAsia="ru-RU"/>
        </w:rPr>
      </w:pPr>
    </w:p>
    <w:p w:rsidR="00835E9A" w:rsidRPr="003A7C11" w:rsidRDefault="00835E9A" w:rsidP="00835E9A">
      <w:pPr>
        <w:spacing w:after="0" w:line="330" w:lineRule="atLeast"/>
        <w:jc w:val="center"/>
        <w:rPr>
          <w:rFonts w:ascii="Times New Roman" w:eastAsia="Times New Roman" w:hAnsi="Times New Roman" w:cs="Times New Roman"/>
          <w:sz w:val="40"/>
          <w:szCs w:val="40"/>
          <w:lang w:eastAsia="ru-RU"/>
        </w:rPr>
      </w:pPr>
    </w:p>
    <w:p w:rsidR="00835E9A" w:rsidRPr="003A7C11" w:rsidRDefault="00835E9A" w:rsidP="00835E9A">
      <w:pPr>
        <w:spacing w:after="0" w:line="330" w:lineRule="atLeast"/>
        <w:jc w:val="center"/>
        <w:rPr>
          <w:rFonts w:ascii="Times New Roman" w:eastAsia="Times New Roman" w:hAnsi="Times New Roman" w:cs="Times New Roman"/>
          <w:sz w:val="40"/>
          <w:szCs w:val="40"/>
          <w:lang w:eastAsia="ru-RU"/>
        </w:rPr>
      </w:pPr>
    </w:p>
    <w:p w:rsidR="00443FA1" w:rsidRDefault="00443FA1" w:rsidP="00835E9A">
      <w:pPr>
        <w:spacing w:after="0" w:line="330" w:lineRule="atLeast"/>
        <w:jc w:val="right"/>
        <w:rPr>
          <w:rFonts w:ascii="Times New Roman" w:eastAsia="Times New Roman" w:hAnsi="Times New Roman" w:cs="Times New Roman"/>
          <w:sz w:val="40"/>
          <w:szCs w:val="40"/>
          <w:lang w:eastAsia="ru-RU"/>
        </w:rPr>
      </w:pPr>
    </w:p>
    <w:p w:rsidR="00835E9A" w:rsidRDefault="00835E9A" w:rsidP="00443FA1">
      <w:pPr>
        <w:spacing w:after="0" w:line="33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Автор: Андреев Ярослав Николаевич, 8 класс</w:t>
      </w:r>
    </w:p>
    <w:p w:rsidR="00443FA1" w:rsidRDefault="00443FA1" w:rsidP="00443FA1">
      <w:pPr>
        <w:spacing w:after="0" w:line="33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35E9A">
        <w:rPr>
          <w:rFonts w:ascii="Times New Roman" w:eastAsia="Times New Roman" w:hAnsi="Times New Roman" w:cs="Times New Roman"/>
          <w:sz w:val="28"/>
          <w:szCs w:val="28"/>
          <w:lang w:eastAsia="ru-RU"/>
        </w:rPr>
        <w:t>Научный руководител</w:t>
      </w:r>
      <w:r>
        <w:rPr>
          <w:rFonts w:ascii="Times New Roman" w:eastAsia="Times New Roman" w:hAnsi="Times New Roman" w:cs="Times New Roman"/>
          <w:sz w:val="28"/>
          <w:szCs w:val="28"/>
          <w:lang w:eastAsia="ru-RU"/>
        </w:rPr>
        <w:t xml:space="preserve">ь: Кичигина Марина </w:t>
      </w:r>
    </w:p>
    <w:p w:rsidR="00DA54A9" w:rsidRPr="00443FA1" w:rsidRDefault="00443FA1" w:rsidP="00443FA1">
      <w:pPr>
        <w:spacing w:after="0" w:line="33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Александровна</w:t>
      </w:r>
    </w:p>
    <w:p w:rsidR="00DA54A9" w:rsidRDefault="00DA54A9" w:rsidP="00BD6AED">
      <w:pPr>
        <w:spacing w:after="0" w:line="330" w:lineRule="atLeast"/>
        <w:rPr>
          <w:rFonts w:ascii="Arial" w:eastAsia="Times New Roman" w:hAnsi="Arial" w:cs="Arial"/>
          <w:sz w:val="32"/>
          <w:szCs w:val="32"/>
          <w:lang w:eastAsia="ru-RU"/>
        </w:rPr>
      </w:pPr>
    </w:p>
    <w:p w:rsidR="00DA54A9" w:rsidRDefault="00DA54A9" w:rsidP="00BD6AED">
      <w:pPr>
        <w:spacing w:after="0" w:line="330" w:lineRule="atLeast"/>
        <w:rPr>
          <w:rFonts w:ascii="Arial" w:eastAsia="Times New Roman" w:hAnsi="Arial" w:cs="Arial"/>
          <w:sz w:val="32"/>
          <w:szCs w:val="32"/>
          <w:lang w:eastAsia="ru-RU"/>
        </w:rPr>
      </w:pPr>
    </w:p>
    <w:p w:rsidR="00DA54A9" w:rsidRDefault="00DA54A9" w:rsidP="00BD6AED">
      <w:pPr>
        <w:spacing w:after="0" w:line="330" w:lineRule="atLeast"/>
        <w:rPr>
          <w:rFonts w:ascii="Arial" w:eastAsia="Times New Roman" w:hAnsi="Arial" w:cs="Arial"/>
          <w:sz w:val="32"/>
          <w:szCs w:val="32"/>
          <w:lang w:eastAsia="ru-RU"/>
        </w:rPr>
      </w:pPr>
    </w:p>
    <w:p w:rsidR="00DA54A9" w:rsidRDefault="00DA54A9" w:rsidP="00BD6AED">
      <w:pPr>
        <w:spacing w:after="0" w:line="330" w:lineRule="atLeast"/>
        <w:rPr>
          <w:rFonts w:ascii="Arial" w:eastAsia="Times New Roman" w:hAnsi="Arial" w:cs="Arial"/>
          <w:sz w:val="32"/>
          <w:szCs w:val="32"/>
          <w:lang w:eastAsia="ru-RU"/>
        </w:rPr>
      </w:pPr>
    </w:p>
    <w:p w:rsidR="00DA54A9" w:rsidRDefault="00DA54A9" w:rsidP="00BD6AED">
      <w:pPr>
        <w:spacing w:after="0" w:line="330" w:lineRule="atLeast"/>
        <w:rPr>
          <w:rFonts w:ascii="Arial" w:eastAsia="Times New Roman" w:hAnsi="Arial" w:cs="Arial"/>
          <w:sz w:val="32"/>
          <w:szCs w:val="32"/>
          <w:lang w:eastAsia="ru-RU"/>
        </w:rPr>
      </w:pPr>
    </w:p>
    <w:p w:rsidR="00DA54A9" w:rsidRDefault="00DA54A9" w:rsidP="00BD6AED">
      <w:pPr>
        <w:spacing w:after="0" w:line="330" w:lineRule="atLeast"/>
        <w:rPr>
          <w:rFonts w:ascii="Arial" w:eastAsia="Times New Roman" w:hAnsi="Arial" w:cs="Arial"/>
          <w:sz w:val="32"/>
          <w:szCs w:val="32"/>
          <w:lang w:eastAsia="ru-RU"/>
        </w:rPr>
      </w:pPr>
    </w:p>
    <w:p w:rsidR="00DA54A9" w:rsidRDefault="00DA54A9" w:rsidP="00BD6AED">
      <w:pPr>
        <w:spacing w:after="0" w:line="330" w:lineRule="atLeast"/>
        <w:rPr>
          <w:rFonts w:ascii="Arial" w:eastAsia="Times New Roman" w:hAnsi="Arial" w:cs="Arial"/>
          <w:sz w:val="32"/>
          <w:szCs w:val="32"/>
          <w:lang w:eastAsia="ru-RU"/>
        </w:rPr>
      </w:pPr>
    </w:p>
    <w:p w:rsidR="00DA54A9" w:rsidRDefault="00DA54A9" w:rsidP="00BD6AED">
      <w:pPr>
        <w:spacing w:after="0" w:line="330" w:lineRule="atLeast"/>
        <w:rPr>
          <w:rFonts w:ascii="Arial" w:eastAsia="Times New Roman" w:hAnsi="Arial" w:cs="Arial"/>
          <w:sz w:val="32"/>
          <w:szCs w:val="32"/>
          <w:lang w:eastAsia="ru-RU"/>
        </w:rPr>
      </w:pPr>
    </w:p>
    <w:p w:rsidR="00DA54A9" w:rsidRDefault="00DA54A9" w:rsidP="00BD6AED">
      <w:pPr>
        <w:spacing w:after="0" w:line="330" w:lineRule="atLeast"/>
        <w:rPr>
          <w:rFonts w:ascii="Arial" w:eastAsia="Times New Roman" w:hAnsi="Arial" w:cs="Arial"/>
          <w:sz w:val="32"/>
          <w:szCs w:val="32"/>
          <w:lang w:eastAsia="ru-RU"/>
        </w:rPr>
      </w:pPr>
    </w:p>
    <w:p w:rsidR="00DA54A9" w:rsidRDefault="00DA54A9" w:rsidP="00BD6AED">
      <w:pPr>
        <w:spacing w:after="0" w:line="330" w:lineRule="atLeast"/>
        <w:rPr>
          <w:rFonts w:ascii="Arial" w:eastAsia="Times New Roman" w:hAnsi="Arial" w:cs="Arial"/>
          <w:sz w:val="32"/>
          <w:szCs w:val="32"/>
          <w:lang w:eastAsia="ru-RU"/>
        </w:rPr>
      </w:pPr>
    </w:p>
    <w:p w:rsidR="00DA54A9" w:rsidRDefault="00DA54A9" w:rsidP="00BD6AED">
      <w:pPr>
        <w:spacing w:after="0" w:line="330" w:lineRule="atLeast"/>
        <w:rPr>
          <w:rFonts w:ascii="Arial" w:eastAsia="Times New Roman" w:hAnsi="Arial" w:cs="Arial"/>
          <w:sz w:val="32"/>
          <w:szCs w:val="32"/>
          <w:lang w:eastAsia="ru-RU"/>
        </w:rPr>
      </w:pPr>
    </w:p>
    <w:p w:rsidR="00DA54A9" w:rsidRDefault="00DA54A9" w:rsidP="00BD6AED">
      <w:pPr>
        <w:spacing w:after="0" w:line="330" w:lineRule="atLeast"/>
        <w:rPr>
          <w:rFonts w:ascii="Arial" w:eastAsia="Times New Roman" w:hAnsi="Arial" w:cs="Arial"/>
          <w:sz w:val="32"/>
          <w:szCs w:val="32"/>
          <w:lang w:eastAsia="ru-RU"/>
        </w:rPr>
      </w:pPr>
    </w:p>
    <w:p w:rsidR="00DA54A9" w:rsidRDefault="00DA54A9" w:rsidP="00BD6AED">
      <w:pPr>
        <w:spacing w:after="0" w:line="330" w:lineRule="atLeast"/>
        <w:rPr>
          <w:rFonts w:ascii="Arial" w:eastAsia="Times New Roman" w:hAnsi="Arial" w:cs="Arial"/>
          <w:sz w:val="32"/>
          <w:szCs w:val="32"/>
          <w:lang w:eastAsia="ru-RU"/>
        </w:rPr>
      </w:pPr>
    </w:p>
    <w:p w:rsidR="004600A6" w:rsidRDefault="004600A6" w:rsidP="00DC1BF7">
      <w:pPr>
        <w:spacing w:after="0" w:line="330" w:lineRule="atLeast"/>
        <w:jc w:val="center"/>
        <w:rPr>
          <w:rFonts w:ascii="Times New Roman" w:eastAsia="Times New Roman" w:hAnsi="Times New Roman" w:cs="Times New Roman"/>
          <w:sz w:val="28"/>
          <w:szCs w:val="28"/>
          <w:lang w:eastAsia="ru-RU"/>
        </w:rPr>
      </w:pPr>
    </w:p>
    <w:p w:rsidR="00DC1BF7" w:rsidRDefault="004600A6" w:rsidP="00DC1BF7">
      <w:pPr>
        <w:spacing w:after="0" w:line="33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6E0472" w:rsidRPr="006E0472">
        <w:rPr>
          <w:rFonts w:ascii="Arial" w:eastAsia="Times New Roman" w:hAnsi="Arial" w:cs="Arial"/>
          <w:sz w:val="32"/>
          <w:szCs w:val="32"/>
          <w:lang w:eastAsia="ru-RU"/>
        </w:rPr>
        <w:t>.</w:t>
      </w:r>
      <w:r>
        <w:rPr>
          <w:rFonts w:ascii="Arial" w:eastAsia="Times New Roman" w:hAnsi="Arial" w:cs="Arial"/>
          <w:sz w:val="32"/>
          <w:szCs w:val="32"/>
          <w:lang w:eastAsia="ru-RU"/>
        </w:rPr>
        <w:t xml:space="preserve"> </w:t>
      </w:r>
      <w:r w:rsidR="006E0472">
        <w:rPr>
          <w:rFonts w:ascii="Times New Roman" w:eastAsia="Times New Roman" w:hAnsi="Times New Roman" w:cs="Times New Roman"/>
          <w:sz w:val="28"/>
          <w:szCs w:val="28"/>
          <w:lang w:eastAsia="ru-RU"/>
        </w:rPr>
        <w:t>Тюмень</w:t>
      </w:r>
    </w:p>
    <w:p w:rsidR="006E0472" w:rsidRPr="006E0472" w:rsidRDefault="006E0472" w:rsidP="00DC1BF7">
      <w:pPr>
        <w:spacing w:after="0" w:line="33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p>
    <w:p w:rsidR="00DC1BF7" w:rsidRDefault="00DC1BF7" w:rsidP="00DC1BF7">
      <w:pPr>
        <w:spacing w:after="0"/>
        <w:jc w:val="center"/>
        <w:rPr>
          <w:rFonts w:ascii="Times New Roman" w:eastAsia="Times New Roman" w:hAnsi="Times New Roman" w:cs="Times New Roman"/>
          <w:sz w:val="28"/>
          <w:szCs w:val="28"/>
          <w:lang w:eastAsia="ru-RU"/>
        </w:rPr>
      </w:pPr>
    </w:p>
    <w:p w:rsidR="00DC1BF7" w:rsidRDefault="00DC1BF7" w:rsidP="00DC1BF7">
      <w:pPr>
        <w:spacing w:after="0"/>
        <w:rPr>
          <w:rFonts w:ascii="Times New Roman" w:eastAsia="Times New Roman" w:hAnsi="Times New Roman" w:cs="Times New Roman"/>
          <w:sz w:val="28"/>
          <w:szCs w:val="28"/>
          <w:lang w:eastAsia="ru-RU"/>
        </w:rPr>
      </w:pPr>
    </w:p>
    <w:p w:rsidR="00DC1BF7" w:rsidRDefault="00DC1BF7" w:rsidP="00DC1BF7">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w:t>
      </w:r>
      <w:r w:rsidRPr="00DC1BF7">
        <w:rPr>
          <w:rFonts w:ascii="Times New Roman" w:eastAsia="Times New Roman" w:hAnsi="Times New Roman" w:cs="Times New Roman"/>
          <w:sz w:val="28"/>
          <w:szCs w:val="28"/>
          <w:lang w:eastAsia="ru-RU"/>
        </w:rPr>
        <w:t>держан</w:t>
      </w:r>
      <w:r>
        <w:rPr>
          <w:rFonts w:ascii="Times New Roman" w:eastAsia="Times New Roman" w:hAnsi="Times New Roman" w:cs="Times New Roman"/>
          <w:sz w:val="28"/>
          <w:szCs w:val="28"/>
          <w:lang w:eastAsia="ru-RU"/>
        </w:rPr>
        <w:t>ие</w:t>
      </w:r>
    </w:p>
    <w:p w:rsidR="002F24E2" w:rsidRPr="001877BA" w:rsidRDefault="002F24E2" w:rsidP="002F24E2">
      <w:pPr>
        <w:spacing w:after="0"/>
        <w:rPr>
          <w:rFonts w:ascii="Times New Roman" w:eastAsia="Times New Roman" w:hAnsi="Times New Roman" w:cs="Times New Roman"/>
          <w:sz w:val="28"/>
          <w:szCs w:val="28"/>
          <w:lang w:eastAsia="ru-RU"/>
        </w:rPr>
      </w:pPr>
    </w:p>
    <w:p w:rsidR="002F24E2" w:rsidRPr="00DD07E9" w:rsidRDefault="009D27FF" w:rsidP="002F24E2">
      <w:pPr>
        <w:pStyle w:val="aa"/>
        <w:numPr>
          <w:ilvl w:val="0"/>
          <w:numId w:val="19"/>
        </w:numPr>
        <w:spacing w:after="0"/>
        <w:rPr>
          <w:rFonts w:ascii="Times New Roman" w:eastAsia="Times New Roman" w:hAnsi="Times New Roman" w:cs="Times New Roman"/>
          <w:sz w:val="28"/>
          <w:szCs w:val="28"/>
          <w:lang w:eastAsia="ru-RU"/>
        </w:rPr>
      </w:pPr>
      <w:r w:rsidRPr="00DD07E9">
        <w:rPr>
          <w:rFonts w:ascii="Times New Roman" w:eastAsia="Times New Roman" w:hAnsi="Times New Roman" w:cs="Times New Roman"/>
          <w:sz w:val="28"/>
          <w:szCs w:val="28"/>
          <w:lang w:eastAsia="ru-RU"/>
        </w:rPr>
        <w:t>Введение</w:t>
      </w:r>
      <w:r w:rsidR="00DD07E9">
        <w:rPr>
          <w:rFonts w:ascii="Times New Roman" w:eastAsia="Times New Roman" w:hAnsi="Times New Roman" w:cs="Times New Roman"/>
          <w:sz w:val="28"/>
          <w:szCs w:val="28"/>
          <w:lang w:eastAsia="ru-RU"/>
        </w:rPr>
        <w:t>……………………………………………………………………</w:t>
      </w:r>
      <w:r w:rsidR="00940707" w:rsidRPr="00DD07E9">
        <w:rPr>
          <w:rFonts w:ascii="Times New Roman" w:eastAsia="Times New Roman" w:hAnsi="Times New Roman" w:cs="Times New Roman"/>
          <w:sz w:val="28"/>
          <w:szCs w:val="28"/>
          <w:lang w:eastAsia="ru-RU"/>
        </w:rPr>
        <w:t>.</w:t>
      </w:r>
      <w:r w:rsidR="002F24E2" w:rsidRPr="00DD07E9">
        <w:rPr>
          <w:rFonts w:ascii="Times New Roman" w:eastAsia="Times New Roman" w:hAnsi="Times New Roman" w:cs="Times New Roman"/>
          <w:sz w:val="28"/>
          <w:szCs w:val="28"/>
          <w:lang w:eastAsia="ru-RU"/>
        </w:rPr>
        <w:t>3</w:t>
      </w:r>
    </w:p>
    <w:p w:rsidR="00940707" w:rsidRPr="00DD07E9" w:rsidRDefault="00822F18" w:rsidP="00822F18">
      <w:pPr>
        <w:pStyle w:val="aa"/>
        <w:numPr>
          <w:ilvl w:val="0"/>
          <w:numId w:val="19"/>
        </w:numPr>
        <w:spacing w:after="0"/>
        <w:rPr>
          <w:rFonts w:ascii="Times New Roman" w:eastAsia="Times New Roman" w:hAnsi="Times New Roman" w:cs="Times New Roman"/>
          <w:sz w:val="28"/>
          <w:szCs w:val="28"/>
          <w:lang w:eastAsia="ru-RU"/>
        </w:rPr>
      </w:pPr>
      <w:r w:rsidRPr="00DD07E9">
        <w:rPr>
          <w:rFonts w:ascii="Times New Roman" w:eastAsia="Times New Roman" w:hAnsi="Times New Roman" w:cs="Times New Roman"/>
          <w:sz w:val="28"/>
          <w:szCs w:val="28"/>
          <w:lang w:eastAsia="ru-RU"/>
        </w:rPr>
        <w:t xml:space="preserve">Теоретическая часть. </w:t>
      </w:r>
    </w:p>
    <w:p w:rsidR="00822F18" w:rsidRPr="00DD07E9" w:rsidRDefault="00940707" w:rsidP="00940707">
      <w:pPr>
        <w:pStyle w:val="aa"/>
        <w:numPr>
          <w:ilvl w:val="1"/>
          <w:numId w:val="19"/>
        </w:numPr>
        <w:spacing w:after="0"/>
        <w:rPr>
          <w:rFonts w:ascii="Times New Roman" w:eastAsia="Times New Roman" w:hAnsi="Times New Roman" w:cs="Times New Roman"/>
          <w:sz w:val="28"/>
          <w:szCs w:val="28"/>
          <w:lang w:eastAsia="ru-RU"/>
        </w:rPr>
      </w:pPr>
      <w:r w:rsidRPr="00DD07E9">
        <w:rPr>
          <w:rFonts w:ascii="Times New Roman" w:eastAsia="Times New Roman" w:hAnsi="Times New Roman" w:cs="Times New Roman"/>
          <w:sz w:val="28"/>
          <w:szCs w:val="28"/>
          <w:lang w:eastAsia="ru-RU"/>
        </w:rPr>
        <w:t>История системы образования в Германии..</w:t>
      </w:r>
      <w:r w:rsidR="00DD07E9">
        <w:rPr>
          <w:rFonts w:ascii="Times New Roman" w:eastAsia="Times New Roman" w:hAnsi="Times New Roman" w:cs="Times New Roman"/>
          <w:sz w:val="28"/>
          <w:szCs w:val="28"/>
          <w:lang w:eastAsia="ru-RU"/>
        </w:rPr>
        <w:t>……….……………..</w:t>
      </w:r>
      <w:r w:rsidRPr="00DD07E9">
        <w:rPr>
          <w:rFonts w:ascii="Times New Roman" w:eastAsia="Times New Roman" w:hAnsi="Times New Roman" w:cs="Times New Roman"/>
          <w:sz w:val="28"/>
          <w:szCs w:val="28"/>
          <w:lang w:eastAsia="ru-RU"/>
        </w:rPr>
        <w:t>.5</w:t>
      </w:r>
    </w:p>
    <w:p w:rsidR="00940707" w:rsidRPr="00DD07E9" w:rsidRDefault="00940707" w:rsidP="00940707">
      <w:pPr>
        <w:pStyle w:val="aa"/>
        <w:numPr>
          <w:ilvl w:val="1"/>
          <w:numId w:val="19"/>
        </w:numPr>
        <w:spacing w:after="0"/>
        <w:rPr>
          <w:rFonts w:ascii="Times New Roman" w:eastAsia="Times New Roman" w:hAnsi="Times New Roman" w:cs="Times New Roman"/>
          <w:sz w:val="28"/>
          <w:szCs w:val="28"/>
          <w:lang w:eastAsia="ru-RU"/>
        </w:rPr>
      </w:pPr>
      <w:r w:rsidRPr="00DD07E9">
        <w:rPr>
          <w:rFonts w:ascii="Times New Roman" w:eastAsia="Times New Roman" w:hAnsi="Times New Roman" w:cs="Times New Roman"/>
          <w:sz w:val="28"/>
          <w:szCs w:val="28"/>
          <w:lang w:eastAsia="ru-RU"/>
        </w:rPr>
        <w:t>Система образования в Германии…………………………………10</w:t>
      </w:r>
    </w:p>
    <w:p w:rsidR="00940707" w:rsidRPr="00DD07E9" w:rsidRDefault="00940707" w:rsidP="00940707">
      <w:pPr>
        <w:pStyle w:val="aa"/>
        <w:numPr>
          <w:ilvl w:val="1"/>
          <w:numId w:val="19"/>
        </w:numPr>
        <w:spacing w:after="0"/>
        <w:rPr>
          <w:rFonts w:ascii="Times New Roman" w:eastAsia="Times New Roman" w:hAnsi="Times New Roman" w:cs="Times New Roman"/>
          <w:sz w:val="28"/>
          <w:szCs w:val="28"/>
          <w:lang w:eastAsia="ru-RU"/>
        </w:rPr>
      </w:pPr>
      <w:r w:rsidRPr="00DD07E9">
        <w:rPr>
          <w:rFonts w:ascii="Times New Roman" w:eastAsia="Times New Roman" w:hAnsi="Times New Roman" w:cs="Times New Roman"/>
          <w:sz w:val="28"/>
          <w:szCs w:val="28"/>
          <w:lang w:eastAsia="ru-RU"/>
        </w:rPr>
        <w:t>Система образования в Рос</w:t>
      </w:r>
      <w:r w:rsidR="00DD07E9" w:rsidRPr="00DD07E9">
        <w:rPr>
          <w:rFonts w:ascii="Times New Roman" w:eastAsia="Times New Roman" w:hAnsi="Times New Roman" w:cs="Times New Roman"/>
          <w:sz w:val="28"/>
          <w:szCs w:val="28"/>
          <w:lang w:eastAsia="ru-RU"/>
        </w:rPr>
        <w:t>с</w:t>
      </w:r>
      <w:r w:rsidRPr="00DD07E9">
        <w:rPr>
          <w:rFonts w:ascii="Times New Roman" w:eastAsia="Times New Roman" w:hAnsi="Times New Roman" w:cs="Times New Roman"/>
          <w:sz w:val="28"/>
          <w:szCs w:val="28"/>
          <w:lang w:eastAsia="ru-RU"/>
        </w:rPr>
        <w:t>ии………………………………</w:t>
      </w:r>
      <w:r w:rsidR="00DD07E9">
        <w:rPr>
          <w:rFonts w:ascii="Times New Roman" w:eastAsia="Times New Roman" w:hAnsi="Times New Roman" w:cs="Times New Roman"/>
          <w:sz w:val="28"/>
          <w:szCs w:val="28"/>
          <w:lang w:eastAsia="ru-RU"/>
        </w:rPr>
        <w:t>...</w:t>
      </w:r>
      <w:r w:rsidRPr="00DD07E9">
        <w:rPr>
          <w:rFonts w:ascii="Times New Roman" w:eastAsia="Times New Roman" w:hAnsi="Times New Roman" w:cs="Times New Roman"/>
          <w:sz w:val="28"/>
          <w:szCs w:val="28"/>
          <w:lang w:eastAsia="ru-RU"/>
        </w:rPr>
        <w:t>…</w:t>
      </w:r>
      <w:r w:rsidR="00DD07E9" w:rsidRPr="00DD07E9">
        <w:rPr>
          <w:rFonts w:ascii="Times New Roman" w:eastAsia="Times New Roman" w:hAnsi="Times New Roman" w:cs="Times New Roman"/>
          <w:sz w:val="28"/>
          <w:szCs w:val="28"/>
          <w:lang w:eastAsia="ru-RU"/>
        </w:rPr>
        <w:t>.</w:t>
      </w:r>
      <w:r w:rsidRPr="00DD07E9">
        <w:rPr>
          <w:rFonts w:ascii="Times New Roman" w:eastAsia="Times New Roman" w:hAnsi="Times New Roman" w:cs="Times New Roman"/>
          <w:sz w:val="28"/>
          <w:szCs w:val="28"/>
          <w:lang w:eastAsia="ru-RU"/>
        </w:rPr>
        <w:t>14</w:t>
      </w:r>
    </w:p>
    <w:p w:rsidR="00822F18" w:rsidRPr="00DD07E9" w:rsidRDefault="001877BA" w:rsidP="00822F18">
      <w:pPr>
        <w:pStyle w:val="aa"/>
        <w:numPr>
          <w:ilvl w:val="0"/>
          <w:numId w:val="19"/>
        </w:numPr>
        <w:spacing w:after="0"/>
        <w:rPr>
          <w:rFonts w:ascii="Times New Roman" w:eastAsia="Times New Roman" w:hAnsi="Times New Roman" w:cs="Times New Roman"/>
          <w:sz w:val="28"/>
          <w:szCs w:val="28"/>
          <w:lang w:eastAsia="ru-RU"/>
        </w:rPr>
      </w:pPr>
      <w:r w:rsidRPr="00DD07E9">
        <w:rPr>
          <w:rFonts w:ascii="Times New Roman" w:eastAsia="Times New Roman" w:hAnsi="Times New Roman" w:cs="Times New Roman"/>
          <w:sz w:val="28"/>
          <w:szCs w:val="28"/>
          <w:lang w:eastAsia="ru-RU"/>
        </w:rPr>
        <w:t>Пра</w:t>
      </w:r>
      <w:r w:rsidR="00940707" w:rsidRPr="00DD07E9">
        <w:rPr>
          <w:rFonts w:ascii="Times New Roman" w:eastAsia="Times New Roman" w:hAnsi="Times New Roman" w:cs="Times New Roman"/>
          <w:sz w:val="28"/>
          <w:szCs w:val="28"/>
          <w:lang w:eastAsia="ru-RU"/>
        </w:rPr>
        <w:t>ктическая часть. Сравнительный анализ системы образования в Германии и России…………………………………………….</w:t>
      </w:r>
      <w:r w:rsidRPr="00DD07E9">
        <w:rPr>
          <w:rFonts w:ascii="Times New Roman" w:eastAsia="Times New Roman" w:hAnsi="Times New Roman" w:cs="Times New Roman"/>
          <w:sz w:val="28"/>
          <w:szCs w:val="28"/>
          <w:lang w:eastAsia="ru-RU"/>
        </w:rPr>
        <w:t>……</w:t>
      </w:r>
      <w:r w:rsidR="009D27FF" w:rsidRPr="00DD07E9">
        <w:rPr>
          <w:rFonts w:ascii="Times New Roman" w:eastAsia="Times New Roman" w:hAnsi="Times New Roman" w:cs="Times New Roman"/>
          <w:sz w:val="28"/>
          <w:szCs w:val="28"/>
          <w:lang w:eastAsia="ru-RU"/>
        </w:rPr>
        <w:t>.</w:t>
      </w:r>
      <w:r w:rsidRPr="00DD07E9">
        <w:rPr>
          <w:rFonts w:ascii="Times New Roman" w:eastAsia="Times New Roman" w:hAnsi="Times New Roman" w:cs="Times New Roman"/>
          <w:sz w:val="28"/>
          <w:szCs w:val="28"/>
          <w:lang w:eastAsia="ru-RU"/>
        </w:rPr>
        <w:t>…</w:t>
      </w:r>
      <w:r w:rsidR="00DD07E9">
        <w:rPr>
          <w:rFonts w:ascii="Times New Roman" w:eastAsia="Times New Roman" w:hAnsi="Times New Roman" w:cs="Times New Roman"/>
          <w:sz w:val="28"/>
          <w:szCs w:val="28"/>
          <w:lang w:eastAsia="ru-RU"/>
        </w:rPr>
        <w:t>…</w:t>
      </w:r>
      <w:r w:rsidR="00DD07E9" w:rsidRPr="00DD07E9">
        <w:rPr>
          <w:rFonts w:ascii="Times New Roman" w:eastAsia="Times New Roman" w:hAnsi="Times New Roman" w:cs="Times New Roman"/>
          <w:sz w:val="28"/>
          <w:szCs w:val="28"/>
          <w:lang w:eastAsia="ru-RU"/>
        </w:rPr>
        <w:t>17</w:t>
      </w:r>
    </w:p>
    <w:p w:rsidR="00E200DF" w:rsidRPr="00DD07E9" w:rsidRDefault="00E200DF" w:rsidP="00E200DF">
      <w:pPr>
        <w:pStyle w:val="aa"/>
        <w:numPr>
          <w:ilvl w:val="0"/>
          <w:numId w:val="19"/>
        </w:numPr>
        <w:spacing w:line="240" w:lineRule="auto"/>
        <w:rPr>
          <w:rFonts w:ascii="Times New Roman" w:hAnsi="Times New Roman" w:cs="Times New Roman"/>
          <w:sz w:val="28"/>
          <w:szCs w:val="28"/>
        </w:rPr>
      </w:pPr>
      <w:r w:rsidRPr="00DD07E9">
        <w:rPr>
          <w:rFonts w:ascii="Times New Roman" w:hAnsi="Times New Roman" w:cs="Times New Roman"/>
          <w:sz w:val="28"/>
          <w:szCs w:val="28"/>
        </w:rPr>
        <w:t>Заключение</w:t>
      </w:r>
      <w:r w:rsidR="00DD07E9">
        <w:rPr>
          <w:rFonts w:ascii="Times New Roman" w:hAnsi="Times New Roman" w:cs="Times New Roman"/>
          <w:sz w:val="28"/>
          <w:szCs w:val="28"/>
        </w:rPr>
        <w:t>…………………………</w:t>
      </w:r>
      <w:r w:rsidR="00DD07E9" w:rsidRPr="00DD07E9">
        <w:rPr>
          <w:rFonts w:ascii="Times New Roman" w:hAnsi="Times New Roman" w:cs="Times New Roman"/>
          <w:sz w:val="28"/>
          <w:szCs w:val="28"/>
        </w:rPr>
        <w:t>………………………………….</w:t>
      </w:r>
      <w:r w:rsidR="00DD07E9">
        <w:rPr>
          <w:rFonts w:ascii="Times New Roman" w:hAnsi="Times New Roman" w:cs="Times New Roman"/>
          <w:sz w:val="28"/>
          <w:szCs w:val="28"/>
        </w:rPr>
        <w:t>...</w:t>
      </w:r>
      <w:r w:rsidR="00DD07E9" w:rsidRPr="00DD07E9">
        <w:rPr>
          <w:rFonts w:ascii="Times New Roman" w:hAnsi="Times New Roman" w:cs="Times New Roman"/>
          <w:sz w:val="28"/>
          <w:szCs w:val="28"/>
        </w:rPr>
        <w:t>..19</w:t>
      </w:r>
    </w:p>
    <w:p w:rsidR="00E200DF" w:rsidRDefault="00E200DF" w:rsidP="00E200DF">
      <w:pPr>
        <w:pStyle w:val="aa"/>
        <w:numPr>
          <w:ilvl w:val="0"/>
          <w:numId w:val="19"/>
        </w:numPr>
        <w:spacing w:line="240" w:lineRule="auto"/>
        <w:rPr>
          <w:rFonts w:ascii="Times New Roman" w:hAnsi="Times New Roman" w:cs="Times New Roman"/>
          <w:sz w:val="24"/>
          <w:szCs w:val="24"/>
        </w:rPr>
      </w:pPr>
      <w:r w:rsidRPr="00DD07E9">
        <w:rPr>
          <w:rFonts w:ascii="Times New Roman" w:hAnsi="Times New Roman" w:cs="Times New Roman"/>
          <w:sz w:val="28"/>
          <w:szCs w:val="28"/>
        </w:rPr>
        <w:t>Библиографи</w:t>
      </w:r>
      <w:r w:rsidR="00DD07E9">
        <w:rPr>
          <w:rFonts w:ascii="Times New Roman" w:hAnsi="Times New Roman" w:cs="Times New Roman"/>
          <w:sz w:val="28"/>
          <w:szCs w:val="28"/>
        </w:rPr>
        <w:t>я………………………………………………………… ...  20</w:t>
      </w:r>
    </w:p>
    <w:p w:rsidR="009D27FF" w:rsidRPr="009D27FF" w:rsidRDefault="009D27FF" w:rsidP="009D27FF">
      <w:pPr>
        <w:pStyle w:val="aa"/>
        <w:spacing w:after="0"/>
        <w:rPr>
          <w:rFonts w:ascii="Times New Roman" w:eastAsia="Times New Roman" w:hAnsi="Times New Roman" w:cs="Times New Roman"/>
          <w:sz w:val="24"/>
          <w:szCs w:val="24"/>
          <w:lang w:eastAsia="ru-RU"/>
        </w:rPr>
      </w:pPr>
    </w:p>
    <w:p w:rsidR="009D27FF" w:rsidRDefault="009D27FF" w:rsidP="009D27FF">
      <w:pPr>
        <w:shd w:val="clear" w:color="auto" w:fill="FFFFFF"/>
        <w:spacing w:after="300" w:line="240" w:lineRule="auto"/>
        <w:jc w:val="center"/>
        <w:rPr>
          <w:rFonts w:ascii="Times New Roman" w:eastAsia="Times New Roman" w:hAnsi="Times New Roman" w:cs="Times New Roman"/>
          <w:sz w:val="32"/>
          <w:szCs w:val="32"/>
          <w:lang w:eastAsia="ru-RU"/>
        </w:rPr>
      </w:pPr>
    </w:p>
    <w:p w:rsidR="009D27FF" w:rsidRDefault="009D27FF" w:rsidP="009D27FF">
      <w:pPr>
        <w:shd w:val="clear" w:color="auto" w:fill="FFFFFF"/>
        <w:spacing w:after="300" w:line="240" w:lineRule="auto"/>
        <w:jc w:val="center"/>
        <w:rPr>
          <w:rFonts w:ascii="Times New Roman" w:eastAsia="Times New Roman" w:hAnsi="Times New Roman" w:cs="Times New Roman"/>
          <w:sz w:val="32"/>
          <w:szCs w:val="32"/>
          <w:lang w:eastAsia="ru-RU"/>
        </w:rPr>
      </w:pPr>
    </w:p>
    <w:p w:rsidR="009D27FF" w:rsidRDefault="009D27FF" w:rsidP="009D27FF">
      <w:pPr>
        <w:shd w:val="clear" w:color="auto" w:fill="FFFFFF"/>
        <w:spacing w:after="300" w:line="240" w:lineRule="auto"/>
        <w:jc w:val="center"/>
        <w:rPr>
          <w:rFonts w:ascii="Times New Roman" w:eastAsia="Times New Roman" w:hAnsi="Times New Roman" w:cs="Times New Roman"/>
          <w:sz w:val="32"/>
          <w:szCs w:val="32"/>
          <w:lang w:eastAsia="ru-RU"/>
        </w:rPr>
      </w:pPr>
    </w:p>
    <w:p w:rsidR="009D27FF" w:rsidRDefault="009D27FF" w:rsidP="009D27FF">
      <w:pPr>
        <w:shd w:val="clear" w:color="auto" w:fill="FFFFFF"/>
        <w:spacing w:after="300" w:line="240" w:lineRule="auto"/>
        <w:jc w:val="center"/>
        <w:rPr>
          <w:rFonts w:ascii="Times New Roman" w:eastAsia="Times New Roman" w:hAnsi="Times New Roman" w:cs="Times New Roman"/>
          <w:sz w:val="32"/>
          <w:szCs w:val="32"/>
          <w:lang w:eastAsia="ru-RU"/>
        </w:rPr>
      </w:pPr>
    </w:p>
    <w:p w:rsidR="009D27FF" w:rsidRDefault="009D27FF" w:rsidP="009D27FF">
      <w:pPr>
        <w:shd w:val="clear" w:color="auto" w:fill="FFFFFF"/>
        <w:spacing w:after="300" w:line="240" w:lineRule="auto"/>
        <w:jc w:val="center"/>
        <w:rPr>
          <w:rFonts w:ascii="Times New Roman" w:eastAsia="Times New Roman" w:hAnsi="Times New Roman" w:cs="Times New Roman"/>
          <w:sz w:val="32"/>
          <w:szCs w:val="32"/>
          <w:lang w:eastAsia="ru-RU"/>
        </w:rPr>
      </w:pPr>
    </w:p>
    <w:p w:rsidR="009D27FF" w:rsidRDefault="009D27FF" w:rsidP="009D27FF">
      <w:pPr>
        <w:shd w:val="clear" w:color="auto" w:fill="FFFFFF"/>
        <w:spacing w:after="300" w:line="240" w:lineRule="auto"/>
        <w:jc w:val="center"/>
        <w:rPr>
          <w:rFonts w:ascii="Times New Roman" w:eastAsia="Times New Roman" w:hAnsi="Times New Roman" w:cs="Times New Roman"/>
          <w:sz w:val="32"/>
          <w:szCs w:val="32"/>
          <w:lang w:eastAsia="ru-RU"/>
        </w:rPr>
      </w:pPr>
    </w:p>
    <w:p w:rsidR="009D27FF" w:rsidRDefault="009D27FF" w:rsidP="009D27FF">
      <w:pPr>
        <w:shd w:val="clear" w:color="auto" w:fill="FFFFFF"/>
        <w:spacing w:after="300" w:line="240" w:lineRule="auto"/>
        <w:jc w:val="center"/>
        <w:rPr>
          <w:rFonts w:ascii="Times New Roman" w:eastAsia="Times New Roman" w:hAnsi="Times New Roman" w:cs="Times New Roman"/>
          <w:sz w:val="32"/>
          <w:szCs w:val="32"/>
          <w:lang w:eastAsia="ru-RU"/>
        </w:rPr>
      </w:pPr>
    </w:p>
    <w:p w:rsidR="009D27FF" w:rsidRDefault="009D27FF" w:rsidP="009D27FF">
      <w:pPr>
        <w:shd w:val="clear" w:color="auto" w:fill="FFFFFF"/>
        <w:spacing w:after="300" w:line="240" w:lineRule="auto"/>
        <w:jc w:val="center"/>
        <w:rPr>
          <w:rFonts w:ascii="Times New Roman" w:eastAsia="Times New Roman" w:hAnsi="Times New Roman" w:cs="Times New Roman"/>
          <w:sz w:val="32"/>
          <w:szCs w:val="32"/>
          <w:lang w:eastAsia="ru-RU"/>
        </w:rPr>
      </w:pPr>
    </w:p>
    <w:p w:rsidR="009D27FF" w:rsidRDefault="009D27FF" w:rsidP="009D27FF">
      <w:pPr>
        <w:shd w:val="clear" w:color="auto" w:fill="FFFFFF"/>
        <w:spacing w:after="300" w:line="240" w:lineRule="auto"/>
        <w:jc w:val="center"/>
        <w:rPr>
          <w:rFonts w:ascii="Times New Roman" w:eastAsia="Times New Roman" w:hAnsi="Times New Roman" w:cs="Times New Roman"/>
          <w:sz w:val="32"/>
          <w:szCs w:val="32"/>
          <w:lang w:eastAsia="ru-RU"/>
        </w:rPr>
      </w:pPr>
    </w:p>
    <w:p w:rsidR="009D27FF" w:rsidRDefault="009D27FF" w:rsidP="009D27FF">
      <w:pPr>
        <w:shd w:val="clear" w:color="auto" w:fill="FFFFFF"/>
        <w:spacing w:after="300" w:line="240" w:lineRule="auto"/>
        <w:jc w:val="center"/>
        <w:rPr>
          <w:rFonts w:ascii="Times New Roman" w:eastAsia="Times New Roman" w:hAnsi="Times New Roman" w:cs="Times New Roman"/>
          <w:sz w:val="32"/>
          <w:szCs w:val="32"/>
          <w:lang w:eastAsia="ru-RU"/>
        </w:rPr>
      </w:pPr>
    </w:p>
    <w:p w:rsidR="009D27FF" w:rsidRDefault="009D27FF" w:rsidP="009D27FF">
      <w:pPr>
        <w:shd w:val="clear" w:color="auto" w:fill="FFFFFF"/>
        <w:spacing w:after="300" w:line="240" w:lineRule="auto"/>
        <w:jc w:val="center"/>
        <w:rPr>
          <w:rFonts w:ascii="Times New Roman" w:eastAsia="Times New Roman" w:hAnsi="Times New Roman" w:cs="Times New Roman"/>
          <w:sz w:val="32"/>
          <w:szCs w:val="32"/>
          <w:lang w:eastAsia="ru-RU"/>
        </w:rPr>
      </w:pPr>
    </w:p>
    <w:p w:rsidR="009D27FF" w:rsidRDefault="009D27FF" w:rsidP="009D27FF">
      <w:pPr>
        <w:shd w:val="clear" w:color="auto" w:fill="FFFFFF"/>
        <w:spacing w:after="300" w:line="240" w:lineRule="auto"/>
        <w:jc w:val="center"/>
        <w:rPr>
          <w:rFonts w:ascii="Times New Roman" w:eastAsia="Times New Roman" w:hAnsi="Times New Roman" w:cs="Times New Roman"/>
          <w:sz w:val="32"/>
          <w:szCs w:val="32"/>
          <w:lang w:eastAsia="ru-RU"/>
        </w:rPr>
      </w:pPr>
    </w:p>
    <w:p w:rsidR="009D27FF" w:rsidRDefault="009D27FF" w:rsidP="009D27FF">
      <w:pPr>
        <w:shd w:val="clear" w:color="auto" w:fill="FFFFFF"/>
        <w:spacing w:after="300" w:line="240" w:lineRule="auto"/>
        <w:jc w:val="center"/>
        <w:rPr>
          <w:rFonts w:ascii="Times New Roman" w:eastAsia="Times New Roman" w:hAnsi="Times New Roman" w:cs="Times New Roman"/>
          <w:sz w:val="32"/>
          <w:szCs w:val="32"/>
          <w:lang w:eastAsia="ru-RU"/>
        </w:rPr>
      </w:pPr>
    </w:p>
    <w:p w:rsidR="00DD07E9" w:rsidRDefault="00DD07E9" w:rsidP="00DD07E9">
      <w:pPr>
        <w:shd w:val="clear" w:color="auto" w:fill="FFFFFF"/>
        <w:spacing w:after="300" w:line="240" w:lineRule="auto"/>
        <w:rPr>
          <w:rFonts w:ascii="Times New Roman" w:eastAsia="Times New Roman" w:hAnsi="Times New Roman" w:cs="Times New Roman"/>
          <w:sz w:val="32"/>
          <w:szCs w:val="32"/>
          <w:lang w:eastAsia="ru-RU"/>
        </w:rPr>
      </w:pPr>
    </w:p>
    <w:p w:rsidR="002F24E2" w:rsidRPr="00940707" w:rsidRDefault="001877BA" w:rsidP="00DD07E9">
      <w:pPr>
        <w:shd w:val="clear" w:color="auto" w:fill="FFFFFF"/>
        <w:spacing w:after="300" w:line="240" w:lineRule="auto"/>
        <w:jc w:val="center"/>
        <w:rPr>
          <w:rFonts w:ascii="Times New Roman" w:eastAsia="Times New Roman" w:hAnsi="Times New Roman" w:cs="Times New Roman"/>
          <w:b/>
          <w:sz w:val="28"/>
          <w:szCs w:val="28"/>
          <w:lang w:eastAsia="ru-RU"/>
        </w:rPr>
      </w:pPr>
      <w:r w:rsidRPr="00940707">
        <w:rPr>
          <w:rFonts w:ascii="Times New Roman" w:eastAsia="Times New Roman" w:hAnsi="Times New Roman" w:cs="Times New Roman"/>
          <w:b/>
          <w:sz w:val="28"/>
          <w:szCs w:val="28"/>
          <w:lang w:eastAsia="ru-RU"/>
        </w:rPr>
        <w:lastRenderedPageBreak/>
        <w:t>Введение</w:t>
      </w:r>
    </w:p>
    <w:p w:rsidR="009D27FF" w:rsidRPr="00940707" w:rsidRDefault="009D27FF" w:rsidP="00940707">
      <w:pPr>
        <w:shd w:val="clear" w:color="auto" w:fill="FFFFFF"/>
        <w:spacing w:after="300" w:line="360" w:lineRule="auto"/>
        <w:ind w:firstLine="709"/>
        <w:jc w:val="both"/>
        <w:rPr>
          <w:rFonts w:ascii="Times New Roman" w:eastAsia="Times New Roman" w:hAnsi="Times New Roman" w:cs="Times New Roman"/>
          <w:sz w:val="28"/>
          <w:szCs w:val="28"/>
          <w:lang w:eastAsia="ru-RU"/>
        </w:rPr>
      </w:pPr>
      <w:r w:rsidRPr="00940707">
        <w:rPr>
          <w:rFonts w:ascii="Times New Roman" w:hAnsi="Times New Roman" w:cs="Times New Roman"/>
          <w:sz w:val="28"/>
          <w:szCs w:val="28"/>
          <w:shd w:val="clear" w:color="auto" w:fill="FFFFFF"/>
        </w:rPr>
        <w:t>История образования в </w:t>
      </w:r>
      <w:r w:rsidRPr="00940707">
        <w:rPr>
          <w:rStyle w:val="a5"/>
          <w:rFonts w:ascii="Times New Roman" w:hAnsi="Times New Roman" w:cs="Times New Roman"/>
          <w:b w:val="0"/>
          <w:sz w:val="28"/>
          <w:szCs w:val="28"/>
          <w:shd w:val="clear" w:color="auto" w:fill="FFFFFF"/>
        </w:rPr>
        <w:t>Германии</w:t>
      </w:r>
      <w:r w:rsidRPr="00940707">
        <w:rPr>
          <w:rFonts w:ascii="Times New Roman" w:hAnsi="Times New Roman" w:cs="Times New Roman"/>
          <w:sz w:val="28"/>
          <w:szCs w:val="28"/>
          <w:shd w:val="clear" w:color="auto" w:fill="FFFFFF"/>
        </w:rPr>
        <w:t> в таком виде, в каком мы наблюдаем ее сегодня, берет свое начало с </w:t>
      </w:r>
      <w:r w:rsidRPr="00940707">
        <w:rPr>
          <w:rStyle w:val="a5"/>
          <w:rFonts w:ascii="Times New Roman" w:hAnsi="Times New Roman" w:cs="Times New Roman"/>
          <w:b w:val="0"/>
          <w:sz w:val="28"/>
          <w:szCs w:val="28"/>
          <w:shd w:val="clear" w:color="auto" w:fill="FFFFFF"/>
        </w:rPr>
        <w:t>18 века</w:t>
      </w:r>
      <w:r w:rsidRPr="00940707">
        <w:rPr>
          <w:rFonts w:ascii="Times New Roman" w:hAnsi="Times New Roman" w:cs="Times New Roman"/>
          <w:sz w:val="28"/>
          <w:szCs w:val="28"/>
          <w:shd w:val="clear" w:color="auto" w:fill="FFFFFF"/>
        </w:rPr>
        <w:t> и считается наиболее совершенной и старейшей. Она появилась в </w:t>
      </w:r>
      <w:r w:rsidRPr="00940707">
        <w:rPr>
          <w:rStyle w:val="a5"/>
          <w:rFonts w:ascii="Times New Roman" w:hAnsi="Times New Roman" w:cs="Times New Roman"/>
          <w:b w:val="0"/>
          <w:sz w:val="28"/>
          <w:szCs w:val="28"/>
          <w:shd w:val="clear" w:color="auto" w:fill="FFFFFF"/>
        </w:rPr>
        <w:t>Пруссии</w:t>
      </w:r>
      <w:r w:rsidRPr="00940707">
        <w:rPr>
          <w:rFonts w:ascii="Times New Roman" w:hAnsi="Times New Roman" w:cs="Times New Roman"/>
          <w:sz w:val="28"/>
          <w:szCs w:val="28"/>
          <w:shd w:val="clear" w:color="auto" w:fill="FFFFFF"/>
        </w:rPr>
        <w:t>, когда всех детей определенного возраста обязывали учиться в средне-образовательных школах. Однако немного позже от таких канонов тогдашние власти решили отойти и отдали предпочтение созданию школ </w:t>
      </w:r>
      <w:r w:rsidRPr="00940707">
        <w:rPr>
          <w:rStyle w:val="a5"/>
          <w:rFonts w:ascii="Times New Roman" w:hAnsi="Times New Roman" w:cs="Times New Roman"/>
          <w:b w:val="0"/>
          <w:sz w:val="28"/>
          <w:szCs w:val="28"/>
          <w:shd w:val="clear" w:color="auto" w:fill="FFFFFF"/>
        </w:rPr>
        <w:t>нового образца</w:t>
      </w:r>
      <w:r w:rsidRPr="00940707">
        <w:rPr>
          <w:rFonts w:ascii="Times New Roman" w:hAnsi="Times New Roman" w:cs="Times New Roman"/>
          <w:sz w:val="28"/>
          <w:szCs w:val="28"/>
          <w:shd w:val="clear" w:color="auto" w:fill="FFFFFF"/>
        </w:rPr>
        <w:t>, в которых основной уклон делался на </w:t>
      </w:r>
      <w:r w:rsidRPr="00940707">
        <w:rPr>
          <w:rStyle w:val="a5"/>
          <w:rFonts w:ascii="Times New Roman" w:hAnsi="Times New Roman" w:cs="Times New Roman"/>
          <w:b w:val="0"/>
          <w:sz w:val="28"/>
          <w:szCs w:val="28"/>
          <w:shd w:val="clear" w:color="auto" w:fill="FFFFFF"/>
        </w:rPr>
        <w:t>точные</w:t>
      </w:r>
      <w:r w:rsidRPr="00940707">
        <w:rPr>
          <w:rFonts w:ascii="Times New Roman" w:hAnsi="Times New Roman" w:cs="Times New Roman"/>
          <w:b/>
          <w:sz w:val="28"/>
          <w:szCs w:val="28"/>
          <w:shd w:val="clear" w:color="auto" w:fill="FFFFFF"/>
        </w:rPr>
        <w:t> </w:t>
      </w:r>
      <w:r w:rsidRPr="00940707">
        <w:rPr>
          <w:rFonts w:ascii="Times New Roman" w:hAnsi="Times New Roman" w:cs="Times New Roman"/>
          <w:sz w:val="28"/>
          <w:szCs w:val="28"/>
          <w:shd w:val="clear" w:color="auto" w:fill="FFFFFF"/>
        </w:rPr>
        <w:t>науки.</w:t>
      </w:r>
      <w:r w:rsidRPr="00940707">
        <w:rPr>
          <w:rFonts w:ascii="Times New Roman" w:eastAsia="Times New Roman" w:hAnsi="Times New Roman" w:cs="Times New Roman"/>
          <w:sz w:val="28"/>
          <w:szCs w:val="28"/>
          <w:lang w:eastAsia="ru-RU"/>
        </w:rPr>
        <w:t xml:space="preserve"> </w:t>
      </w:r>
    </w:p>
    <w:p w:rsidR="009D27FF" w:rsidRPr="00940707" w:rsidRDefault="009D27FF" w:rsidP="00940707">
      <w:pPr>
        <w:shd w:val="clear" w:color="auto" w:fill="FFFFFF"/>
        <w:spacing w:after="300" w:line="360" w:lineRule="auto"/>
        <w:ind w:firstLine="709"/>
        <w:jc w:val="both"/>
        <w:rPr>
          <w:rFonts w:ascii="Times New Roman" w:eastAsia="Times New Roman" w:hAnsi="Times New Roman" w:cs="Times New Roman"/>
          <w:sz w:val="28"/>
          <w:szCs w:val="28"/>
          <w:lang w:eastAsia="ru-RU"/>
        </w:rPr>
      </w:pPr>
      <w:r w:rsidRPr="00940707">
        <w:rPr>
          <w:rFonts w:ascii="Times New Roman" w:eastAsia="Times New Roman" w:hAnsi="Times New Roman" w:cs="Times New Roman"/>
          <w:sz w:val="28"/>
          <w:szCs w:val="28"/>
          <w:lang w:eastAsia="ru-RU"/>
        </w:rPr>
        <w:t>В довоенный и послевоенный период Второй мировой Германия вновь ощутила </w:t>
      </w:r>
      <w:r w:rsidRPr="00940707">
        <w:rPr>
          <w:rFonts w:ascii="Times New Roman" w:eastAsia="Times New Roman" w:hAnsi="Times New Roman" w:cs="Times New Roman"/>
          <w:bCs/>
          <w:sz w:val="28"/>
          <w:szCs w:val="28"/>
          <w:lang w:eastAsia="ru-RU"/>
        </w:rPr>
        <w:t>проблемы</w:t>
      </w:r>
      <w:r w:rsidRPr="00940707">
        <w:rPr>
          <w:rFonts w:ascii="Times New Roman" w:eastAsia="Times New Roman" w:hAnsi="Times New Roman" w:cs="Times New Roman"/>
          <w:sz w:val="28"/>
          <w:szCs w:val="28"/>
          <w:lang w:eastAsia="ru-RU"/>
        </w:rPr>
        <w:t> с системой образования, ведь школы, колледжи, лицеи и университеты были полностью </w:t>
      </w:r>
      <w:r w:rsidRPr="00940707">
        <w:rPr>
          <w:rFonts w:ascii="Times New Roman" w:eastAsia="Times New Roman" w:hAnsi="Times New Roman" w:cs="Times New Roman"/>
          <w:bCs/>
          <w:sz w:val="28"/>
          <w:szCs w:val="28"/>
          <w:lang w:eastAsia="ru-RU"/>
        </w:rPr>
        <w:t>разрушены</w:t>
      </w:r>
      <w:r w:rsidRPr="00940707">
        <w:rPr>
          <w:rFonts w:ascii="Times New Roman" w:eastAsia="Times New Roman" w:hAnsi="Times New Roman" w:cs="Times New Roman"/>
          <w:sz w:val="28"/>
          <w:szCs w:val="28"/>
          <w:lang w:eastAsia="ru-RU"/>
        </w:rPr>
        <w:t>, поэтому целая нация занималась не столько обучением, сколько </w:t>
      </w:r>
      <w:r w:rsidRPr="00940707">
        <w:rPr>
          <w:rFonts w:ascii="Times New Roman" w:eastAsia="Times New Roman" w:hAnsi="Times New Roman" w:cs="Times New Roman"/>
          <w:bCs/>
          <w:sz w:val="28"/>
          <w:szCs w:val="28"/>
          <w:lang w:eastAsia="ru-RU"/>
        </w:rPr>
        <w:t>восстановлением</w:t>
      </w:r>
      <w:r w:rsidRPr="00940707">
        <w:rPr>
          <w:rFonts w:ascii="Times New Roman" w:eastAsia="Times New Roman" w:hAnsi="Times New Roman" w:cs="Times New Roman"/>
          <w:sz w:val="28"/>
          <w:szCs w:val="28"/>
          <w:lang w:eastAsia="ru-RU"/>
        </w:rPr>
        <w:t> сооружений к нормальной жизни.</w:t>
      </w:r>
    </w:p>
    <w:p w:rsidR="009D27FF" w:rsidRPr="00940707" w:rsidRDefault="009D27FF" w:rsidP="00940707">
      <w:pPr>
        <w:shd w:val="clear" w:color="auto" w:fill="FFFFFF"/>
        <w:spacing w:after="300" w:line="360" w:lineRule="auto"/>
        <w:ind w:firstLine="709"/>
        <w:jc w:val="both"/>
        <w:rPr>
          <w:rFonts w:ascii="Times New Roman" w:eastAsia="Times New Roman" w:hAnsi="Times New Roman" w:cs="Times New Roman"/>
          <w:sz w:val="28"/>
          <w:szCs w:val="28"/>
          <w:lang w:eastAsia="ru-RU"/>
        </w:rPr>
      </w:pPr>
      <w:r w:rsidRPr="00940707">
        <w:rPr>
          <w:rFonts w:ascii="Times New Roman" w:eastAsia="Times New Roman" w:hAnsi="Times New Roman" w:cs="Times New Roman"/>
          <w:sz w:val="28"/>
          <w:szCs w:val="28"/>
          <w:lang w:eastAsia="ru-RU"/>
        </w:rPr>
        <w:t>Постепенно восстанавливались школы и высшие учебные заведения. Выехавших из страны в 30-40-х годах ученых и профессоров заменили новые </w:t>
      </w:r>
      <w:r w:rsidRPr="00940707">
        <w:rPr>
          <w:rFonts w:ascii="Times New Roman" w:eastAsia="Times New Roman" w:hAnsi="Times New Roman" w:cs="Times New Roman"/>
          <w:bCs/>
          <w:sz w:val="28"/>
          <w:szCs w:val="28"/>
          <w:lang w:eastAsia="ru-RU"/>
        </w:rPr>
        <w:t>светлые умы</w:t>
      </w:r>
      <w:r w:rsidRPr="00940707">
        <w:rPr>
          <w:rFonts w:ascii="Times New Roman" w:eastAsia="Times New Roman" w:hAnsi="Times New Roman" w:cs="Times New Roman"/>
          <w:sz w:val="28"/>
          <w:szCs w:val="28"/>
          <w:lang w:eastAsia="ru-RU"/>
        </w:rPr>
        <w:t xml:space="preserve">, а молодые студенты все больше предпочитали не останавливаться на </w:t>
      </w:r>
      <w:proofErr w:type="gramStart"/>
      <w:r w:rsidRPr="00940707">
        <w:rPr>
          <w:rFonts w:ascii="Times New Roman" w:eastAsia="Times New Roman" w:hAnsi="Times New Roman" w:cs="Times New Roman"/>
          <w:sz w:val="28"/>
          <w:szCs w:val="28"/>
          <w:lang w:eastAsia="ru-RU"/>
        </w:rPr>
        <w:t>достигнутом</w:t>
      </w:r>
      <w:proofErr w:type="gramEnd"/>
      <w:r w:rsidRPr="00940707">
        <w:rPr>
          <w:rFonts w:ascii="Times New Roman" w:eastAsia="Times New Roman" w:hAnsi="Times New Roman" w:cs="Times New Roman"/>
          <w:sz w:val="28"/>
          <w:szCs w:val="28"/>
          <w:lang w:eastAsia="ru-RU"/>
        </w:rPr>
        <w:t>, а постигать все новые и новые научные </w:t>
      </w:r>
      <w:r w:rsidRPr="00940707">
        <w:rPr>
          <w:rFonts w:ascii="Times New Roman" w:eastAsia="Times New Roman" w:hAnsi="Times New Roman" w:cs="Times New Roman"/>
          <w:bCs/>
          <w:sz w:val="28"/>
          <w:szCs w:val="28"/>
          <w:lang w:eastAsia="ru-RU"/>
        </w:rPr>
        <w:t>высоты</w:t>
      </w:r>
      <w:r w:rsidRPr="00940707">
        <w:rPr>
          <w:rFonts w:ascii="Times New Roman" w:eastAsia="Times New Roman" w:hAnsi="Times New Roman" w:cs="Times New Roman"/>
          <w:sz w:val="28"/>
          <w:szCs w:val="28"/>
          <w:lang w:eastAsia="ru-RU"/>
        </w:rPr>
        <w:t>.</w:t>
      </w:r>
    </w:p>
    <w:p w:rsidR="00940707" w:rsidRDefault="009D27FF" w:rsidP="00940707">
      <w:pPr>
        <w:shd w:val="clear" w:color="auto" w:fill="FFFFFF"/>
        <w:spacing w:after="300" w:line="360" w:lineRule="auto"/>
        <w:ind w:firstLine="709"/>
        <w:jc w:val="both"/>
        <w:rPr>
          <w:rFonts w:ascii="Times New Roman" w:eastAsia="Times New Roman" w:hAnsi="Times New Roman" w:cs="Times New Roman"/>
          <w:sz w:val="28"/>
          <w:szCs w:val="28"/>
          <w:lang w:eastAsia="ru-RU"/>
        </w:rPr>
      </w:pPr>
      <w:r w:rsidRPr="00940707">
        <w:rPr>
          <w:rFonts w:ascii="Times New Roman" w:eastAsia="Times New Roman" w:hAnsi="Times New Roman" w:cs="Times New Roman"/>
          <w:sz w:val="28"/>
          <w:szCs w:val="28"/>
          <w:lang w:eastAsia="ru-RU"/>
        </w:rPr>
        <w:t>Что же касается высшего образования в этой стране, то оно занимает одно из передовых мест в </w:t>
      </w:r>
      <w:r w:rsidRPr="00940707">
        <w:rPr>
          <w:rFonts w:ascii="Times New Roman" w:eastAsia="Times New Roman" w:hAnsi="Times New Roman" w:cs="Times New Roman"/>
          <w:bCs/>
          <w:sz w:val="28"/>
          <w:szCs w:val="28"/>
          <w:lang w:eastAsia="ru-RU"/>
        </w:rPr>
        <w:t>Европе</w:t>
      </w:r>
      <w:r w:rsidRPr="00940707">
        <w:rPr>
          <w:rFonts w:ascii="Times New Roman" w:eastAsia="Times New Roman" w:hAnsi="Times New Roman" w:cs="Times New Roman"/>
          <w:sz w:val="28"/>
          <w:szCs w:val="28"/>
          <w:lang w:eastAsia="ru-RU"/>
        </w:rPr>
        <w:t> и значительно превосходит российское по качеству. В Германии методика преподавания в ВУЗах ориентирована на </w:t>
      </w:r>
      <w:r w:rsidRPr="00940707">
        <w:rPr>
          <w:rFonts w:ascii="Times New Roman" w:eastAsia="Times New Roman" w:hAnsi="Times New Roman" w:cs="Times New Roman"/>
          <w:bCs/>
          <w:sz w:val="28"/>
          <w:szCs w:val="28"/>
          <w:lang w:eastAsia="ru-RU"/>
        </w:rPr>
        <w:t>академическую</w:t>
      </w:r>
      <w:r w:rsidRPr="00940707">
        <w:rPr>
          <w:rFonts w:ascii="Times New Roman" w:eastAsia="Times New Roman" w:hAnsi="Times New Roman" w:cs="Times New Roman"/>
          <w:sz w:val="28"/>
          <w:szCs w:val="28"/>
          <w:lang w:eastAsia="ru-RU"/>
        </w:rPr>
        <w:t> свободу.</w:t>
      </w:r>
    </w:p>
    <w:p w:rsidR="009D27FF" w:rsidRPr="00940707" w:rsidRDefault="009D27FF" w:rsidP="00940707">
      <w:pPr>
        <w:shd w:val="clear" w:color="auto" w:fill="FFFFFF"/>
        <w:spacing w:after="300" w:line="360" w:lineRule="auto"/>
        <w:ind w:firstLine="709"/>
        <w:jc w:val="both"/>
        <w:rPr>
          <w:rFonts w:ascii="Times New Roman" w:eastAsia="Times New Roman" w:hAnsi="Times New Roman" w:cs="Times New Roman"/>
          <w:sz w:val="28"/>
          <w:szCs w:val="28"/>
          <w:lang w:eastAsia="ru-RU"/>
        </w:rPr>
      </w:pPr>
      <w:r w:rsidRPr="00940707">
        <w:rPr>
          <w:rFonts w:ascii="Times New Roman" w:eastAsia="Times New Roman" w:hAnsi="Times New Roman" w:cs="Times New Roman"/>
          <w:i/>
          <w:sz w:val="28"/>
          <w:szCs w:val="28"/>
          <w:u w:val="thick"/>
          <w:lang w:eastAsia="ru-RU"/>
        </w:rPr>
        <w:t>Германии стала одним из </w:t>
      </w:r>
      <w:r w:rsidRPr="00940707">
        <w:rPr>
          <w:rFonts w:ascii="Times New Roman" w:eastAsia="Times New Roman" w:hAnsi="Times New Roman" w:cs="Times New Roman"/>
          <w:bCs/>
          <w:i/>
          <w:sz w:val="28"/>
          <w:szCs w:val="28"/>
          <w:u w:val="thick"/>
          <w:lang w:eastAsia="ru-RU"/>
        </w:rPr>
        <w:t>эталонов качества</w:t>
      </w:r>
      <w:r w:rsidRPr="00940707">
        <w:rPr>
          <w:rFonts w:ascii="Times New Roman" w:eastAsia="Times New Roman" w:hAnsi="Times New Roman" w:cs="Times New Roman"/>
          <w:sz w:val="28"/>
          <w:szCs w:val="28"/>
          <w:lang w:eastAsia="ru-RU"/>
        </w:rPr>
        <w:t>.</w:t>
      </w:r>
    </w:p>
    <w:p w:rsidR="00E200DF" w:rsidRPr="00940707" w:rsidRDefault="00E200DF" w:rsidP="00E200DF">
      <w:pPr>
        <w:spacing w:line="360" w:lineRule="auto"/>
        <w:ind w:firstLine="709"/>
        <w:jc w:val="both"/>
        <w:rPr>
          <w:rFonts w:ascii="Times New Roman" w:hAnsi="Times New Roman" w:cs="Times New Roman"/>
          <w:sz w:val="28"/>
          <w:szCs w:val="28"/>
        </w:rPr>
      </w:pPr>
      <w:r w:rsidRPr="00940707">
        <w:rPr>
          <w:rFonts w:ascii="Times New Roman" w:hAnsi="Times New Roman" w:cs="Times New Roman"/>
          <w:sz w:val="28"/>
          <w:szCs w:val="28"/>
        </w:rPr>
        <w:t xml:space="preserve">В связи с этим возникла необходимость в проведении исследования. </w:t>
      </w:r>
      <w:r w:rsidRPr="00940707">
        <w:rPr>
          <w:rFonts w:ascii="Times New Roman" w:hAnsi="Times New Roman" w:cs="Times New Roman"/>
          <w:b/>
          <w:sz w:val="28"/>
          <w:szCs w:val="28"/>
        </w:rPr>
        <w:t>Цель работы</w:t>
      </w:r>
      <w:r w:rsidRPr="00940707">
        <w:rPr>
          <w:rFonts w:ascii="Times New Roman" w:hAnsi="Times New Roman" w:cs="Times New Roman"/>
          <w:i/>
          <w:sz w:val="28"/>
          <w:szCs w:val="28"/>
        </w:rPr>
        <w:t xml:space="preserve">: </w:t>
      </w:r>
      <w:r w:rsidRPr="00940707">
        <w:rPr>
          <w:rFonts w:ascii="Times New Roman" w:hAnsi="Times New Roman" w:cs="Times New Roman"/>
          <w:sz w:val="28"/>
          <w:szCs w:val="28"/>
        </w:rPr>
        <w:t>откр</w:t>
      </w:r>
      <w:r w:rsidRPr="00940707">
        <w:rPr>
          <w:rFonts w:ascii="Times New Roman" w:hAnsi="Times New Roman" w:cs="Times New Roman"/>
          <w:sz w:val="28"/>
          <w:szCs w:val="28"/>
        </w:rPr>
        <w:t>ыть секрет системы образования в Германии и сравнить с системой образования в России</w:t>
      </w:r>
      <w:r w:rsidRPr="00940707">
        <w:rPr>
          <w:rFonts w:ascii="Times New Roman" w:hAnsi="Times New Roman" w:cs="Times New Roman"/>
          <w:sz w:val="28"/>
          <w:szCs w:val="28"/>
        </w:rPr>
        <w:t xml:space="preserve">. </w:t>
      </w:r>
      <w:r w:rsidRPr="00940707">
        <w:rPr>
          <w:rFonts w:ascii="Times New Roman" w:hAnsi="Times New Roman" w:cs="Times New Roman"/>
          <w:b/>
          <w:sz w:val="28"/>
          <w:szCs w:val="28"/>
        </w:rPr>
        <w:t>Объектом исследования</w:t>
      </w:r>
      <w:r w:rsidRPr="00940707">
        <w:rPr>
          <w:rFonts w:ascii="Times New Roman" w:hAnsi="Times New Roman" w:cs="Times New Roman"/>
          <w:sz w:val="28"/>
          <w:szCs w:val="28"/>
        </w:rPr>
        <w:t xml:space="preserve"> стала система </w:t>
      </w:r>
      <w:r w:rsidRPr="00940707">
        <w:rPr>
          <w:rFonts w:ascii="Times New Roman" w:hAnsi="Times New Roman" w:cs="Times New Roman"/>
          <w:sz w:val="28"/>
          <w:szCs w:val="28"/>
        </w:rPr>
        <w:lastRenderedPageBreak/>
        <w:t>образования в Германии</w:t>
      </w:r>
      <w:r w:rsidRPr="00940707">
        <w:rPr>
          <w:rFonts w:ascii="Times New Roman" w:hAnsi="Times New Roman" w:cs="Times New Roman"/>
          <w:sz w:val="28"/>
          <w:szCs w:val="28"/>
        </w:rPr>
        <w:t xml:space="preserve">. </w:t>
      </w:r>
      <w:r w:rsidRPr="00940707">
        <w:rPr>
          <w:rFonts w:ascii="Times New Roman" w:hAnsi="Times New Roman" w:cs="Times New Roman"/>
          <w:b/>
          <w:sz w:val="28"/>
          <w:szCs w:val="28"/>
        </w:rPr>
        <w:t>Предметом исследования</w:t>
      </w:r>
      <w:r w:rsidRPr="00940707">
        <w:rPr>
          <w:rFonts w:ascii="Times New Roman" w:hAnsi="Times New Roman" w:cs="Times New Roman"/>
          <w:sz w:val="28"/>
          <w:szCs w:val="28"/>
        </w:rPr>
        <w:t xml:space="preserve"> – сравнительный анализ систем образования в Германии и России</w:t>
      </w:r>
      <w:r w:rsidRPr="00940707">
        <w:rPr>
          <w:rFonts w:ascii="Times New Roman" w:hAnsi="Times New Roman" w:cs="Times New Roman"/>
          <w:sz w:val="28"/>
          <w:szCs w:val="28"/>
        </w:rPr>
        <w:t>.</w:t>
      </w:r>
    </w:p>
    <w:p w:rsidR="00E200DF" w:rsidRPr="00940707" w:rsidRDefault="00E200DF" w:rsidP="00E200DF">
      <w:pPr>
        <w:pStyle w:val="31"/>
        <w:spacing w:line="360" w:lineRule="auto"/>
        <w:ind w:firstLine="709"/>
        <w:jc w:val="both"/>
        <w:rPr>
          <w:b w:val="0"/>
          <w:bCs w:val="0"/>
          <w:szCs w:val="28"/>
        </w:rPr>
      </w:pPr>
      <w:r w:rsidRPr="00940707">
        <w:rPr>
          <w:b w:val="0"/>
          <w:bCs w:val="0"/>
          <w:szCs w:val="28"/>
        </w:rPr>
        <w:t xml:space="preserve">В соответствии с проблемой, объектом, предметом и целью исследования были поставлены и решались следующие </w:t>
      </w:r>
      <w:r w:rsidRPr="00940707">
        <w:rPr>
          <w:szCs w:val="28"/>
        </w:rPr>
        <w:t>задачи</w:t>
      </w:r>
      <w:r w:rsidRPr="00940707">
        <w:rPr>
          <w:b w:val="0"/>
          <w:bCs w:val="0"/>
          <w:szCs w:val="28"/>
        </w:rPr>
        <w:t xml:space="preserve">: </w:t>
      </w:r>
    </w:p>
    <w:p w:rsidR="00E200DF" w:rsidRPr="00940707" w:rsidRDefault="00E200DF" w:rsidP="00E200DF">
      <w:pPr>
        <w:spacing w:line="360" w:lineRule="auto"/>
        <w:ind w:firstLine="709"/>
        <w:jc w:val="both"/>
        <w:rPr>
          <w:rFonts w:ascii="Times New Roman" w:hAnsi="Times New Roman" w:cs="Times New Roman"/>
          <w:b/>
          <w:sz w:val="28"/>
          <w:szCs w:val="28"/>
        </w:rPr>
      </w:pPr>
      <w:r w:rsidRPr="00940707">
        <w:rPr>
          <w:rFonts w:ascii="Times New Roman" w:hAnsi="Times New Roman" w:cs="Times New Roman"/>
          <w:sz w:val="28"/>
          <w:szCs w:val="28"/>
        </w:rPr>
        <w:t>1)</w:t>
      </w:r>
      <w:r w:rsidRPr="00940707">
        <w:rPr>
          <w:rFonts w:ascii="Times New Roman" w:hAnsi="Times New Roman" w:cs="Times New Roman"/>
          <w:sz w:val="28"/>
          <w:szCs w:val="28"/>
        </w:rPr>
        <w:t xml:space="preserve"> </w:t>
      </w:r>
      <w:r w:rsidRPr="00940707">
        <w:rPr>
          <w:rFonts w:ascii="Times New Roman" w:hAnsi="Times New Roman" w:cs="Times New Roman"/>
          <w:sz w:val="28"/>
          <w:szCs w:val="28"/>
        </w:rPr>
        <w:t>Изучить информацию по теме</w:t>
      </w:r>
      <w:r w:rsidRPr="00940707">
        <w:rPr>
          <w:rFonts w:ascii="Times New Roman" w:hAnsi="Times New Roman" w:cs="Times New Roman"/>
          <w:sz w:val="28"/>
          <w:szCs w:val="28"/>
        </w:rPr>
        <w:t>, познакомиться с историей системы образования</w:t>
      </w:r>
      <w:r w:rsidRPr="00940707">
        <w:rPr>
          <w:rFonts w:ascii="Times New Roman" w:hAnsi="Times New Roman" w:cs="Times New Roman"/>
          <w:sz w:val="28"/>
          <w:szCs w:val="28"/>
        </w:rPr>
        <w:t>;</w:t>
      </w:r>
    </w:p>
    <w:p w:rsidR="00E200DF" w:rsidRPr="00940707" w:rsidRDefault="00E200DF" w:rsidP="00E200DF">
      <w:pPr>
        <w:spacing w:line="360" w:lineRule="auto"/>
        <w:ind w:firstLine="709"/>
        <w:jc w:val="both"/>
        <w:rPr>
          <w:rFonts w:ascii="Times New Roman" w:hAnsi="Times New Roman" w:cs="Times New Roman"/>
          <w:sz w:val="28"/>
          <w:szCs w:val="28"/>
        </w:rPr>
      </w:pPr>
      <w:r w:rsidRPr="00940707">
        <w:rPr>
          <w:rFonts w:ascii="Times New Roman" w:hAnsi="Times New Roman" w:cs="Times New Roman"/>
          <w:sz w:val="28"/>
          <w:szCs w:val="28"/>
        </w:rPr>
        <w:t>2)</w:t>
      </w:r>
      <w:r w:rsidRPr="00940707">
        <w:rPr>
          <w:rFonts w:ascii="Times New Roman" w:hAnsi="Times New Roman" w:cs="Times New Roman"/>
          <w:sz w:val="28"/>
          <w:szCs w:val="28"/>
        </w:rPr>
        <w:t xml:space="preserve"> </w:t>
      </w:r>
      <w:r w:rsidRPr="00940707">
        <w:rPr>
          <w:rFonts w:ascii="Times New Roman" w:hAnsi="Times New Roman" w:cs="Times New Roman"/>
          <w:sz w:val="28"/>
          <w:szCs w:val="28"/>
        </w:rPr>
        <w:t>Прове</w:t>
      </w:r>
      <w:r w:rsidRPr="00940707">
        <w:rPr>
          <w:rFonts w:ascii="Times New Roman" w:hAnsi="Times New Roman" w:cs="Times New Roman"/>
          <w:sz w:val="28"/>
          <w:szCs w:val="28"/>
        </w:rPr>
        <w:t>сти сравнительный анализ системы образования в Германии и в России</w:t>
      </w:r>
      <w:r w:rsidRPr="00940707">
        <w:rPr>
          <w:rFonts w:ascii="Times New Roman" w:hAnsi="Times New Roman" w:cs="Times New Roman"/>
          <w:sz w:val="28"/>
          <w:szCs w:val="28"/>
        </w:rPr>
        <w:t>;</w:t>
      </w:r>
    </w:p>
    <w:p w:rsidR="00E200DF" w:rsidRPr="00940707" w:rsidRDefault="00E200DF" w:rsidP="00E200DF">
      <w:pPr>
        <w:spacing w:line="360" w:lineRule="auto"/>
        <w:ind w:firstLine="709"/>
        <w:jc w:val="both"/>
        <w:rPr>
          <w:rFonts w:ascii="Times New Roman" w:hAnsi="Times New Roman" w:cs="Times New Roman"/>
          <w:sz w:val="28"/>
          <w:szCs w:val="28"/>
        </w:rPr>
      </w:pPr>
      <w:proofErr w:type="gramStart"/>
      <w:r w:rsidRPr="00940707">
        <w:rPr>
          <w:rFonts w:ascii="Times New Roman" w:hAnsi="Times New Roman" w:cs="Times New Roman"/>
          <w:sz w:val="28"/>
          <w:szCs w:val="28"/>
        </w:rPr>
        <w:t>3)</w:t>
      </w:r>
      <w:r w:rsidRPr="00940707">
        <w:rPr>
          <w:rFonts w:ascii="Times New Roman" w:hAnsi="Times New Roman" w:cs="Times New Roman"/>
          <w:sz w:val="28"/>
          <w:szCs w:val="28"/>
        </w:rPr>
        <w:t xml:space="preserve"> </w:t>
      </w:r>
      <w:r w:rsidRPr="00940707">
        <w:rPr>
          <w:rFonts w:ascii="Times New Roman" w:hAnsi="Times New Roman" w:cs="Times New Roman"/>
          <w:sz w:val="28"/>
          <w:szCs w:val="28"/>
        </w:rPr>
        <w:t>Обобщить</w:t>
      </w:r>
      <w:r w:rsidRPr="00940707">
        <w:rPr>
          <w:rFonts w:ascii="Times New Roman" w:hAnsi="Times New Roman" w:cs="Times New Roman"/>
          <w:sz w:val="28"/>
          <w:szCs w:val="28"/>
        </w:rPr>
        <w:t xml:space="preserve"> опыт работы в учебный</w:t>
      </w:r>
      <w:r w:rsidRPr="00940707">
        <w:rPr>
          <w:rFonts w:ascii="Times New Roman" w:hAnsi="Times New Roman" w:cs="Times New Roman"/>
          <w:sz w:val="28"/>
          <w:szCs w:val="28"/>
        </w:rPr>
        <w:t xml:space="preserve"> </w:t>
      </w:r>
      <w:r w:rsidRPr="00940707">
        <w:rPr>
          <w:rFonts w:ascii="Times New Roman" w:hAnsi="Times New Roman" w:cs="Times New Roman"/>
          <w:sz w:val="28"/>
          <w:szCs w:val="28"/>
        </w:rPr>
        <w:t>проекте и предоставить его на конкурс</w:t>
      </w:r>
      <w:r w:rsidRPr="00940707">
        <w:rPr>
          <w:rFonts w:ascii="Times New Roman" w:hAnsi="Times New Roman" w:cs="Times New Roman"/>
          <w:sz w:val="28"/>
          <w:szCs w:val="28"/>
        </w:rPr>
        <w:t>.</w:t>
      </w:r>
      <w:proofErr w:type="gramEnd"/>
    </w:p>
    <w:p w:rsidR="00E200DF" w:rsidRPr="00940707" w:rsidRDefault="00E200DF" w:rsidP="00E200DF">
      <w:pPr>
        <w:pStyle w:val="31"/>
        <w:spacing w:line="360" w:lineRule="auto"/>
        <w:ind w:firstLine="709"/>
        <w:jc w:val="both"/>
        <w:rPr>
          <w:b w:val="0"/>
          <w:bCs w:val="0"/>
          <w:szCs w:val="28"/>
        </w:rPr>
      </w:pPr>
      <w:r w:rsidRPr="00940707">
        <w:rPr>
          <w:b w:val="0"/>
          <w:bCs w:val="0"/>
          <w:szCs w:val="28"/>
        </w:rPr>
        <w:t xml:space="preserve">Решение поставленных задач осуществлялось с использованием следующих </w:t>
      </w:r>
      <w:r w:rsidRPr="00940707">
        <w:rPr>
          <w:szCs w:val="28"/>
        </w:rPr>
        <w:t xml:space="preserve">методов </w:t>
      </w:r>
      <w:r w:rsidRPr="00940707">
        <w:rPr>
          <w:b w:val="0"/>
          <w:bCs w:val="0"/>
          <w:szCs w:val="28"/>
        </w:rPr>
        <w:t xml:space="preserve">исследования: </w:t>
      </w:r>
    </w:p>
    <w:p w:rsidR="00E200DF" w:rsidRPr="00940707" w:rsidRDefault="00E200DF" w:rsidP="00E200DF">
      <w:pPr>
        <w:pStyle w:val="31"/>
        <w:numPr>
          <w:ilvl w:val="1"/>
          <w:numId w:val="23"/>
        </w:numPr>
        <w:spacing w:line="360" w:lineRule="auto"/>
        <w:ind w:firstLine="709"/>
        <w:jc w:val="both"/>
        <w:rPr>
          <w:b w:val="0"/>
          <w:bCs w:val="0"/>
          <w:szCs w:val="28"/>
        </w:rPr>
      </w:pPr>
      <w:r w:rsidRPr="00940707">
        <w:rPr>
          <w:b w:val="0"/>
          <w:bCs w:val="0"/>
          <w:szCs w:val="28"/>
        </w:rPr>
        <w:t>Изучение и теоретический анализ литературы по теме исследования;</w:t>
      </w:r>
    </w:p>
    <w:p w:rsidR="00E200DF" w:rsidRPr="00C8333D" w:rsidRDefault="00274D71" w:rsidP="00E200DF">
      <w:pPr>
        <w:pStyle w:val="31"/>
        <w:numPr>
          <w:ilvl w:val="1"/>
          <w:numId w:val="23"/>
        </w:numPr>
        <w:spacing w:line="360" w:lineRule="auto"/>
        <w:ind w:firstLine="709"/>
        <w:jc w:val="both"/>
        <w:rPr>
          <w:b w:val="0"/>
          <w:bCs w:val="0"/>
          <w:sz w:val="24"/>
        </w:rPr>
      </w:pPr>
      <w:r w:rsidRPr="00940707">
        <w:rPr>
          <w:b w:val="0"/>
          <w:bCs w:val="0"/>
          <w:szCs w:val="28"/>
        </w:rPr>
        <w:t xml:space="preserve"> Метод сравнительного анализа</w:t>
      </w:r>
      <w:r w:rsidR="00940707">
        <w:rPr>
          <w:b w:val="0"/>
          <w:bCs w:val="0"/>
          <w:szCs w:val="28"/>
        </w:rPr>
        <w:t>.</w:t>
      </w:r>
    </w:p>
    <w:p w:rsidR="00E200DF" w:rsidRDefault="00E200DF" w:rsidP="00274D71">
      <w:pPr>
        <w:pStyle w:val="31"/>
        <w:spacing w:line="360" w:lineRule="auto"/>
        <w:ind w:left="1440"/>
        <w:jc w:val="both"/>
        <w:rPr>
          <w:b w:val="0"/>
          <w:bCs w:val="0"/>
          <w:sz w:val="24"/>
        </w:rPr>
      </w:pPr>
    </w:p>
    <w:p w:rsidR="002F24E2" w:rsidRDefault="002F24E2" w:rsidP="002F24E2">
      <w:pPr>
        <w:spacing w:after="0"/>
        <w:rPr>
          <w:rFonts w:ascii="Times New Roman" w:eastAsia="Times New Roman" w:hAnsi="Times New Roman" w:cs="Times New Roman"/>
          <w:sz w:val="28"/>
          <w:szCs w:val="28"/>
          <w:lang w:eastAsia="ru-RU"/>
        </w:rPr>
      </w:pPr>
    </w:p>
    <w:p w:rsidR="00E200DF" w:rsidRDefault="00E200DF" w:rsidP="002F24E2">
      <w:pPr>
        <w:spacing w:after="0"/>
        <w:rPr>
          <w:rFonts w:ascii="Times New Roman" w:eastAsia="Times New Roman" w:hAnsi="Times New Roman" w:cs="Times New Roman"/>
          <w:sz w:val="28"/>
          <w:szCs w:val="28"/>
          <w:lang w:eastAsia="ru-RU"/>
        </w:rPr>
      </w:pPr>
    </w:p>
    <w:p w:rsidR="00E200DF" w:rsidRDefault="00E200DF" w:rsidP="002F24E2">
      <w:pPr>
        <w:spacing w:after="0"/>
        <w:rPr>
          <w:rFonts w:ascii="Times New Roman" w:eastAsia="Times New Roman" w:hAnsi="Times New Roman" w:cs="Times New Roman"/>
          <w:sz w:val="28"/>
          <w:szCs w:val="28"/>
          <w:lang w:eastAsia="ru-RU"/>
        </w:rPr>
      </w:pPr>
    </w:p>
    <w:p w:rsidR="00E200DF" w:rsidRDefault="00E200DF" w:rsidP="002F24E2">
      <w:pPr>
        <w:spacing w:after="0"/>
        <w:rPr>
          <w:rFonts w:ascii="Times New Roman" w:eastAsia="Times New Roman" w:hAnsi="Times New Roman" w:cs="Times New Roman"/>
          <w:sz w:val="28"/>
          <w:szCs w:val="28"/>
          <w:lang w:eastAsia="ru-RU"/>
        </w:rPr>
      </w:pPr>
    </w:p>
    <w:p w:rsidR="00E200DF" w:rsidRPr="002F24E2" w:rsidRDefault="00E200DF" w:rsidP="002F24E2">
      <w:pPr>
        <w:spacing w:after="0"/>
        <w:rPr>
          <w:rFonts w:ascii="Times New Roman" w:eastAsia="Times New Roman" w:hAnsi="Times New Roman" w:cs="Times New Roman"/>
          <w:sz w:val="24"/>
          <w:szCs w:val="24"/>
          <w:lang w:eastAsia="ru-RU"/>
        </w:rPr>
      </w:pPr>
    </w:p>
    <w:p w:rsidR="00BD6AED" w:rsidRPr="002F24E2" w:rsidRDefault="00BD6AED" w:rsidP="00AE6901">
      <w:pPr>
        <w:spacing w:after="0"/>
        <w:jc w:val="both"/>
        <w:rPr>
          <w:rFonts w:ascii="Times New Roman" w:eastAsia="Times New Roman" w:hAnsi="Times New Roman" w:cs="Times New Roman"/>
          <w:sz w:val="24"/>
          <w:szCs w:val="24"/>
          <w:lang w:eastAsia="ru-RU"/>
        </w:rPr>
      </w:pPr>
    </w:p>
    <w:p w:rsidR="002F24E2" w:rsidRPr="002F24E2" w:rsidRDefault="002F24E2" w:rsidP="00AE6901">
      <w:pPr>
        <w:spacing w:after="0"/>
        <w:jc w:val="both"/>
        <w:rPr>
          <w:rFonts w:ascii="Times New Roman" w:eastAsia="Times New Roman" w:hAnsi="Times New Roman" w:cs="Times New Roman"/>
          <w:sz w:val="24"/>
          <w:szCs w:val="24"/>
          <w:lang w:eastAsia="ru-RU"/>
        </w:rPr>
      </w:pPr>
    </w:p>
    <w:p w:rsidR="00A563E0" w:rsidRPr="002F24E2" w:rsidRDefault="00A563E0" w:rsidP="00AE6901">
      <w:pPr>
        <w:spacing w:after="0"/>
        <w:jc w:val="both"/>
        <w:rPr>
          <w:rFonts w:ascii="Times New Roman" w:eastAsia="Times New Roman" w:hAnsi="Times New Roman" w:cs="Times New Roman"/>
          <w:sz w:val="24"/>
          <w:szCs w:val="24"/>
          <w:lang w:eastAsia="ru-RU"/>
        </w:rPr>
      </w:pPr>
    </w:p>
    <w:p w:rsidR="001877BA" w:rsidRPr="009D27FF" w:rsidRDefault="001877BA" w:rsidP="009D27FF">
      <w:pPr>
        <w:spacing w:after="0"/>
        <w:jc w:val="both"/>
        <w:rPr>
          <w:rFonts w:ascii="Times New Roman" w:eastAsia="Times New Roman" w:hAnsi="Times New Roman" w:cs="Times New Roman"/>
          <w:sz w:val="28"/>
          <w:szCs w:val="28"/>
          <w:lang w:eastAsia="ru-RU"/>
        </w:rPr>
      </w:pPr>
    </w:p>
    <w:p w:rsidR="00274D71" w:rsidRDefault="00274D71">
      <w:pP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br w:type="page"/>
      </w:r>
    </w:p>
    <w:p w:rsidR="00274D71" w:rsidRPr="00940707" w:rsidRDefault="00274D71" w:rsidP="00274D71">
      <w:pPr>
        <w:spacing w:line="360" w:lineRule="auto"/>
        <w:ind w:firstLine="709"/>
        <w:jc w:val="center"/>
        <w:rPr>
          <w:rStyle w:val="a5"/>
          <w:rFonts w:ascii="Times New Roman" w:hAnsi="Times New Roman" w:cs="Times New Roman"/>
          <w:sz w:val="28"/>
          <w:szCs w:val="28"/>
        </w:rPr>
      </w:pPr>
      <w:r w:rsidRPr="00940707">
        <w:rPr>
          <w:rStyle w:val="a5"/>
          <w:rFonts w:ascii="Times New Roman" w:hAnsi="Times New Roman" w:cs="Times New Roman"/>
          <w:sz w:val="28"/>
          <w:szCs w:val="28"/>
        </w:rPr>
        <w:lastRenderedPageBreak/>
        <w:t>Теоретическая часть</w:t>
      </w:r>
    </w:p>
    <w:p w:rsidR="009D6303" w:rsidRPr="00940707" w:rsidRDefault="0025105D" w:rsidP="009D6303">
      <w:pPr>
        <w:spacing w:line="360" w:lineRule="auto"/>
        <w:ind w:firstLine="709"/>
        <w:jc w:val="center"/>
        <w:rPr>
          <w:rStyle w:val="a5"/>
          <w:rFonts w:ascii="Times New Roman" w:hAnsi="Times New Roman" w:cs="Times New Roman"/>
          <w:sz w:val="28"/>
          <w:szCs w:val="28"/>
        </w:rPr>
      </w:pPr>
      <w:r w:rsidRPr="00940707">
        <w:rPr>
          <w:rStyle w:val="a5"/>
          <w:rFonts w:ascii="Times New Roman" w:hAnsi="Times New Roman" w:cs="Times New Roman"/>
          <w:sz w:val="28"/>
          <w:szCs w:val="28"/>
        </w:rPr>
        <w:t>История системы образования в Германии</w:t>
      </w:r>
    </w:p>
    <w:p w:rsidR="00274D71" w:rsidRPr="00940707" w:rsidRDefault="0025105D" w:rsidP="009D6303">
      <w:pPr>
        <w:spacing w:line="360" w:lineRule="auto"/>
        <w:ind w:firstLine="709"/>
        <w:contextualSpacing/>
        <w:rPr>
          <w:rFonts w:ascii="Times New Roman" w:hAnsi="Times New Roman" w:cs="Times New Roman"/>
          <w:b/>
          <w:bCs/>
          <w:sz w:val="28"/>
          <w:szCs w:val="28"/>
        </w:rPr>
      </w:pPr>
      <w:r w:rsidRPr="00940707">
        <w:rPr>
          <w:rFonts w:ascii="Times New Roman" w:hAnsi="Times New Roman" w:cs="Times New Roman"/>
          <w:color w:val="000000"/>
          <w:sz w:val="28"/>
          <w:szCs w:val="28"/>
          <w:shd w:val="clear" w:color="auto" w:fill="FFFFFF"/>
        </w:rPr>
        <w:t>В развитии образования Германии с конца XVIII в. можно выделить следующие  главные моменты.</w:t>
      </w:r>
      <w:r w:rsidRPr="00940707">
        <w:rPr>
          <w:rFonts w:ascii="Times New Roman" w:hAnsi="Times New Roman" w:cs="Times New Roman"/>
          <w:color w:val="000000"/>
          <w:sz w:val="28"/>
          <w:szCs w:val="28"/>
        </w:rPr>
        <w:br/>
      </w:r>
      <w:r w:rsidRPr="00940707">
        <w:rPr>
          <w:rFonts w:ascii="Times New Roman" w:hAnsi="Times New Roman" w:cs="Times New Roman"/>
          <w:b/>
          <w:bCs/>
          <w:color w:val="000000"/>
          <w:sz w:val="28"/>
          <w:szCs w:val="28"/>
          <w:shd w:val="clear" w:color="auto" w:fill="FFFFFF"/>
        </w:rPr>
        <w:t xml:space="preserve">          </w:t>
      </w:r>
      <w:r w:rsidRPr="00940707">
        <w:rPr>
          <w:rFonts w:ascii="Times New Roman" w:hAnsi="Times New Roman" w:cs="Times New Roman"/>
          <w:b/>
          <w:bCs/>
          <w:color w:val="000000"/>
          <w:sz w:val="28"/>
          <w:szCs w:val="28"/>
          <w:shd w:val="clear" w:color="auto" w:fill="FFFFFF"/>
        </w:rPr>
        <w:t>Дошкольное воспитание</w:t>
      </w:r>
      <w:r w:rsidRPr="00940707">
        <w:rPr>
          <w:rFonts w:ascii="Times New Roman" w:hAnsi="Times New Roman" w:cs="Times New Roman"/>
          <w:color w:val="000000"/>
          <w:sz w:val="28"/>
          <w:szCs w:val="28"/>
          <w:shd w:val="clear" w:color="auto" w:fill="FFFFFF"/>
        </w:rPr>
        <w:t xml:space="preserve">. В середине XIX в. трудами </w:t>
      </w:r>
      <w:proofErr w:type="spellStart"/>
      <w:r w:rsidRPr="00940707">
        <w:rPr>
          <w:rFonts w:ascii="Times New Roman" w:hAnsi="Times New Roman" w:cs="Times New Roman"/>
          <w:color w:val="000000"/>
          <w:sz w:val="28"/>
          <w:szCs w:val="28"/>
          <w:shd w:val="clear" w:color="auto" w:fill="FFFFFF"/>
        </w:rPr>
        <w:t>Фребеля</w:t>
      </w:r>
      <w:proofErr w:type="spellEnd"/>
      <w:r w:rsidRPr="00940707">
        <w:rPr>
          <w:rFonts w:ascii="Times New Roman" w:hAnsi="Times New Roman" w:cs="Times New Roman"/>
          <w:color w:val="000000"/>
          <w:sz w:val="28"/>
          <w:szCs w:val="28"/>
          <w:shd w:val="clear" w:color="auto" w:fill="FFFFFF"/>
        </w:rPr>
        <w:t xml:space="preserve"> и его последователей в Германии создаются дошкольные учреждения, которые затем получают признание и распространение не только в Германии, но и во многих странах мира.</w:t>
      </w:r>
      <w:r w:rsidRPr="00940707">
        <w:rPr>
          <w:rFonts w:ascii="Times New Roman" w:hAnsi="Times New Roman" w:cs="Times New Roman"/>
          <w:color w:val="000000"/>
          <w:sz w:val="28"/>
          <w:szCs w:val="28"/>
        </w:rPr>
        <w:br/>
      </w:r>
      <w:r w:rsidRPr="00940707">
        <w:rPr>
          <w:rFonts w:ascii="Times New Roman" w:hAnsi="Times New Roman" w:cs="Times New Roman"/>
          <w:b/>
          <w:bCs/>
          <w:color w:val="000000"/>
          <w:sz w:val="28"/>
          <w:szCs w:val="28"/>
          <w:shd w:val="clear" w:color="auto" w:fill="FFFFFF"/>
        </w:rPr>
        <w:t xml:space="preserve">          </w:t>
      </w:r>
      <w:r w:rsidRPr="00940707">
        <w:rPr>
          <w:rFonts w:ascii="Times New Roman" w:hAnsi="Times New Roman" w:cs="Times New Roman"/>
          <w:b/>
          <w:bCs/>
          <w:color w:val="000000"/>
          <w:sz w:val="28"/>
          <w:szCs w:val="28"/>
          <w:shd w:val="clear" w:color="auto" w:fill="FFFFFF"/>
        </w:rPr>
        <w:t>Начальное образование.</w:t>
      </w:r>
      <w:r w:rsidRPr="00940707">
        <w:rPr>
          <w:rFonts w:ascii="Times New Roman" w:hAnsi="Times New Roman" w:cs="Times New Roman"/>
          <w:color w:val="000000"/>
          <w:sz w:val="28"/>
          <w:szCs w:val="28"/>
          <w:shd w:val="clear" w:color="auto" w:fill="FFFFFF"/>
        </w:rPr>
        <w:t> В XIX веке Германия добилась заметных успехов в деле народного образования. И уже в первой половине XIX века целый ряд немецких госуда</w:t>
      </w:r>
      <w:proofErr w:type="gramStart"/>
      <w:r w:rsidRPr="00940707">
        <w:rPr>
          <w:rFonts w:ascii="Times New Roman" w:hAnsi="Times New Roman" w:cs="Times New Roman"/>
          <w:color w:val="000000"/>
          <w:sz w:val="28"/>
          <w:szCs w:val="28"/>
          <w:shd w:val="clear" w:color="auto" w:fill="FFFFFF"/>
        </w:rPr>
        <w:t>рств пр</w:t>
      </w:r>
      <w:proofErr w:type="gramEnd"/>
      <w:r w:rsidRPr="00940707">
        <w:rPr>
          <w:rFonts w:ascii="Times New Roman" w:hAnsi="Times New Roman" w:cs="Times New Roman"/>
          <w:color w:val="000000"/>
          <w:sz w:val="28"/>
          <w:szCs w:val="28"/>
          <w:shd w:val="clear" w:color="auto" w:fill="FFFFFF"/>
        </w:rPr>
        <w:t>иняли законы об обязательном начальном образовании. Хотя попытка В. фон Гумбольдта создать единую систему образования в Германии и не удалась, но его работа дала мощный толчок развитию всех ступеней обра</w:t>
      </w:r>
      <w:r w:rsidRPr="00940707">
        <w:rPr>
          <w:rFonts w:ascii="Times New Roman" w:hAnsi="Times New Roman" w:cs="Times New Roman"/>
          <w:color w:val="000000"/>
          <w:sz w:val="28"/>
          <w:szCs w:val="28"/>
          <w:shd w:val="clear" w:color="auto" w:fill="FFFFFF"/>
        </w:rPr>
        <w:t>зования, в том числе и народной школы.</w:t>
      </w:r>
      <w:r w:rsidRPr="00940707">
        <w:rPr>
          <w:rFonts w:ascii="Times New Roman" w:hAnsi="Times New Roman" w:cs="Times New Roman"/>
          <w:color w:val="000000"/>
          <w:sz w:val="28"/>
          <w:szCs w:val="28"/>
        </w:rPr>
        <w:br/>
      </w:r>
      <w:r w:rsidRPr="00940707">
        <w:rPr>
          <w:rFonts w:ascii="Times New Roman" w:hAnsi="Times New Roman" w:cs="Times New Roman"/>
          <w:color w:val="000000"/>
          <w:sz w:val="28"/>
          <w:szCs w:val="28"/>
          <w:shd w:val="clear" w:color="auto" w:fill="FFFFFF"/>
        </w:rPr>
        <w:t xml:space="preserve">         </w:t>
      </w:r>
      <w:r w:rsidRPr="00940707">
        <w:rPr>
          <w:rFonts w:ascii="Times New Roman" w:hAnsi="Times New Roman" w:cs="Times New Roman"/>
          <w:color w:val="000000"/>
          <w:sz w:val="28"/>
          <w:szCs w:val="28"/>
          <w:shd w:val="clear" w:color="auto" w:fill="FFFFFF"/>
        </w:rPr>
        <w:t>Его реформы способствовали, во-первых, расширению сети народных школ, во-вторых, переходу народной школы на методику обучения Песталоцци, в-третьих, открытию сети учительских семинарий, где стали готовить немецких народных учителей по системе Песталоцци.</w:t>
      </w:r>
      <w:r w:rsidRPr="00940707">
        <w:rPr>
          <w:rFonts w:ascii="Times New Roman" w:hAnsi="Times New Roman" w:cs="Times New Roman"/>
          <w:color w:val="000000"/>
          <w:sz w:val="28"/>
          <w:szCs w:val="28"/>
        </w:rPr>
        <w:br/>
      </w:r>
      <w:r w:rsidRPr="00940707">
        <w:rPr>
          <w:rFonts w:ascii="Times New Roman" w:hAnsi="Times New Roman" w:cs="Times New Roman"/>
          <w:color w:val="000000"/>
          <w:sz w:val="28"/>
          <w:szCs w:val="28"/>
          <w:shd w:val="clear" w:color="auto" w:fill="FFFFFF"/>
        </w:rPr>
        <w:t xml:space="preserve">         </w:t>
      </w:r>
      <w:r w:rsidRPr="00940707">
        <w:rPr>
          <w:rFonts w:ascii="Times New Roman" w:hAnsi="Times New Roman" w:cs="Times New Roman"/>
          <w:color w:val="000000"/>
          <w:sz w:val="28"/>
          <w:szCs w:val="28"/>
          <w:shd w:val="clear" w:color="auto" w:fill="FFFFFF"/>
        </w:rPr>
        <w:t xml:space="preserve">Для развития народной школы Германии характерны высокие  темпы увеличения  числа </w:t>
      </w:r>
      <w:proofErr w:type="gramStart"/>
      <w:r w:rsidRPr="00940707">
        <w:rPr>
          <w:rFonts w:ascii="Times New Roman" w:hAnsi="Times New Roman" w:cs="Times New Roman"/>
          <w:color w:val="000000"/>
          <w:sz w:val="28"/>
          <w:szCs w:val="28"/>
          <w:shd w:val="clear" w:color="auto" w:fill="FFFFFF"/>
        </w:rPr>
        <w:t>обучающихся</w:t>
      </w:r>
      <w:proofErr w:type="gramEnd"/>
      <w:r w:rsidRPr="00940707">
        <w:rPr>
          <w:rFonts w:ascii="Times New Roman" w:hAnsi="Times New Roman" w:cs="Times New Roman"/>
          <w:color w:val="000000"/>
          <w:sz w:val="28"/>
          <w:szCs w:val="28"/>
          <w:shd w:val="clear" w:color="auto" w:fill="FFFFFF"/>
        </w:rPr>
        <w:t xml:space="preserve">. </w:t>
      </w:r>
      <w:proofErr w:type="gramStart"/>
      <w:r w:rsidRPr="00940707">
        <w:rPr>
          <w:rFonts w:ascii="Times New Roman" w:hAnsi="Times New Roman" w:cs="Times New Roman"/>
          <w:color w:val="000000"/>
          <w:sz w:val="28"/>
          <w:szCs w:val="28"/>
          <w:shd w:val="clear" w:color="auto" w:fill="FFFFFF"/>
        </w:rPr>
        <w:t>Так</w:t>
      </w:r>
      <w:proofErr w:type="gramEnd"/>
      <w:r w:rsidRPr="00940707">
        <w:rPr>
          <w:rFonts w:ascii="Times New Roman" w:hAnsi="Times New Roman" w:cs="Times New Roman"/>
          <w:color w:val="000000"/>
          <w:sz w:val="28"/>
          <w:szCs w:val="28"/>
          <w:shd w:val="clear" w:color="auto" w:fill="FFFFFF"/>
        </w:rPr>
        <w:t xml:space="preserve"> например,  в 1816 г. в Пруссии народную школу посещало  60% детей, в 1846 – 82%, в 1864 – 93%. К концу XIX в. в Германии  практически не было неграмотных.</w:t>
      </w:r>
      <w:r w:rsidRPr="00940707">
        <w:rPr>
          <w:rFonts w:ascii="Times New Roman" w:hAnsi="Times New Roman" w:cs="Times New Roman"/>
          <w:color w:val="000000"/>
          <w:sz w:val="28"/>
          <w:szCs w:val="28"/>
        </w:rPr>
        <w:br/>
      </w:r>
      <w:r w:rsidRPr="00940707">
        <w:rPr>
          <w:rFonts w:ascii="Times New Roman" w:hAnsi="Times New Roman" w:cs="Times New Roman"/>
          <w:color w:val="000000"/>
          <w:sz w:val="28"/>
          <w:szCs w:val="28"/>
          <w:shd w:val="clear" w:color="auto" w:fill="FFFFFF"/>
        </w:rPr>
        <w:t xml:space="preserve">         </w:t>
      </w:r>
      <w:r w:rsidRPr="00940707">
        <w:rPr>
          <w:rFonts w:ascii="Times New Roman" w:hAnsi="Times New Roman" w:cs="Times New Roman"/>
          <w:color w:val="000000"/>
          <w:sz w:val="28"/>
          <w:szCs w:val="28"/>
          <w:shd w:val="clear" w:color="auto" w:fill="FFFFFF"/>
        </w:rPr>
        <w:t xml:space="preserve">После 60-х гг. в городах стали вводить народные школы с семилетним сроком обучения. </w:t>
      </w:r>
      <w:proofErr w:type="gramStart"/>
      <w:r w:rsidRPr="00940707">
        <w:rPr>
          <w:rFonts w:ascii="Times New Roman" w:hAnsi="Times New Roman" w:cs="Times New Roman"/>
          <w:color w:val="000000"/>
          <w:sz w:val="28"/>
          <w:szCs w:val="28"/>
          <w:shd w:val="clear" w:color="auto" w:fill="FFFFFF"/>
        </w:rPr>
        <w:t>В школе, помимо чтения, письма, счета, религии, давались знания  по грамматике, истории, географии, естествознанию.</w:t>
      </w:r>
      <w:proofErr w:type="gramEnd"/>
      <w:r w:rsidRPr="00940707">
        <w:rPr>
          <w:rFonts w:ascii="Times New Roman" w:hAnsi="Times New Roman" w:cs="Times New Roman"/>
          <w:color w:val="000000"/>
          <w:sz w:val="28"/>
          <w:szCs w:val="28"/>
          <w:shd w:val="clear" w:color="auto" w:fill="FFFFFF"/>
        </w:rPr>
        <w:t xml:space="preserve"> Обучение в ней продолжается с 5 до 12 класса. По закону 1872 г. начальная школа, равно как и все частные школы, переходила под контроль государства. Государство платило теперь учителю и часть его жалования.</w:t>
      </w:r>
      <w:r w:rsidRPr="00940707">
        <w:rPr>
          <w:rFonts w:ascii="Times New Roman" w:hAnsi="Times New Roman" w:cs="Times New Roman"/>
          <w:color w:val="000000"/>
          <w:sz w:val="28"/>
          <w:szCs w:val="28"/>
        </w:rPr>
        <w:br/>
      </w:r>
      <w:r w:rsidRPr="00940707">
        <w:rPr>
          <w:rFonts w:ascii="Times New Roman" w:hAnsi="Times New Roman" w:cs="Times New Roman"/>
          <w:b/>
          <w:bCs/>
          <w:color w:val="000000"/>
          <w:sz w:val="28"/>
          <w:szCs w:val="28"/>
          <w:shd w:val="clear" w:color="auto" w:fill="FFFFFF"/>
        </w:rPr>
        <w:t xml:space="preserve">            </w:t>
      </w:r>
      <w:r w:rsidRPr="00940707">
        <w:rPr>
          <w:rFonts w:ascii="Times New Roman" w:hAnsi="Times New Roman" w:cs="Times New Roman"/>
          <w:b/>
          <w:bCs/>
          <w:color w:val="000000"/>
          <w:sz w:val="28"/>
          <w:szCs w:val="28"/>
          <w:shd w:val="clear" w:color="auto" w:fill="FFFFFF"/>
        </w:rPr>
        <w:t>Средняя школа</w:t>
      </w:r>
      <w:r w:rsidRPr="00940707">
        <w:rPr>
          <w:rFonts w:ascii="Times New Roman" w:hAnsi="Times New Roman" w:cs="Times New Roman"/>
          <w:color w:val="000000"/>
          <w:sz w:val="28"/>
          <w:szCs w:val="28"/>
          <w:shd w:val="clear" w:color="auto" w:fill="FFFFFF"/>
        </w:rPr>
        <w:t xml:space="preserve">. Развитие средней школы в Германии в  XIX веке </w:t>
      </w:r>
      <w:r w:rsidRPr="00940707">
        <w:rPr>
          <w:rFonts w:ascii="Times New Roman" w:hAnsi="Times New Roman" w:cs="Times New Roman"/>
          <w:color w:val="000000"/>
          <w:sz w:val="28"/>
          <w:szCs w:val="28"/>
          <w:shd w:val="clear" w:color="auto" w:fill="FFFFFF"/>
        </w:rPr>
        <w:lastRenderedPageBreak/>
        <w:t>определялось реформами начала века. В основу реформы гимназии положено единство классической культуры и современных наук. В 1810 г. был введен экзамен на должность учителя, в ,1812 г. – новые правила для сдачи экзамена для учащихся гимназий. В дальнейшем состав предметов колебался в зависимости от социальных и политических обстоятельств, и на первое место выходили разные предметы, разные подходы и требования к содержанию образования, но, в принципе, вплоть до начала XX в. содержание классической гимназии не  претерпело серьезных изменений. Она давала обширные и глубокие, может быть, лучшие в Европе знания, но зато на протяжении всего  XIX в. она страдала перегрузкой учащихся.</w:t>
      </w:r>
      <w:r w:rsidRPr="00940707">
        <w:rPr>
          <w:rFonts w:ascii="Times New Roman" w:hAnsi="Times New Roman" w:cs="Times New Roman"/>
          <w:color w:val="000000"/>
          <w:sz w:val="28"/>
          <w:szCs w:val="28"/>
        </w:rPr>
        <w:br/>
      </w:r>
      <w:r w:rsidRPr="00940707">
        <w:rPr>
          <w:rFonts w:ascii="Times New Roman" w:hAnsi="Times New Roman" w:cs="Times New Roman"/>
          <w:color w:val="000000"/>
          <w:sz w:val="28"/>
          <w:szCs w:val="28"/>
          <w:shd w:val="clear" w:color="auto" w:fill="FFFFFF"/>
        </w:rPr>
        <w:t xml:space="preserve">          </w:t>
      </w:r>
      <w:r w:rsidRPr="00940707">
        <w:rPr>
          <w:rFonts w:ascii="Times New Roman" w:hAnsi="Times New Roman" w:cs="Times New Roman"/>
          <w:color w:val="000000"/>
          <w:sz w:val="28"/>
          <w:szCs w:val="28"/>
          <w:shd w:val="clear" w:color="auto" w:fill="FFFFFF"/>
        </w:rPr>
        <w:t>XIX в. – это время интенсивного развития реального образования в Германии. В 1834 г. в реальные школы вводится государственный экзамен, в 1859 г. школы, которые ввели в свои учебные планы латинский язык, получили название реальных гимназий. Реформы средней школы Германии 1898–99 года фактически создали две равные средние школы Германии: классическую и реальную. В 1900 г. классические и реальные школы были уравнены в правах.</w:t>
      </w:r>
      <w:r w:rsidRPr="00940707">
        <w:rPr>
          <w:rFonts w:ascii="Times New Roman" w:hAnsi="Times New Roman" w:cs="Times New Roman"/>
          <w:color w:val="000000"/>
          <w:sz w:val="28"/>
          <w:szCs w:val="28"/>
        </w:rPr>
        <w:br/>
      </w:r>
      <w:r w:rsidRPr="00940707">
        <w:rPr>
          <w:rFonts w:ascii="Times New Roman" w:hAnsi="Times New Roman" w:cs="Times New Roman"/>
          <w:color w:val="000000"/>
          <w:sz w:val="28"/>
          <w:szCs w:val="28"/>
          <w:shd w:val="clear" w:color="auto" w:fill="FFFFFF"/>
        </w:rPr>
        <w:t xml:space="preserve">          </w:t>
      </w:r>
      <w:r w:rsidRPr="00940707">
        <w:rPr>
          <w:rFonts w:ascii="Times New Roman" w:hAnsi="Times New Roman" w:cs="Times New Roman"/>
          <w:color w:val="000000"/>
          <w:sz w:val="28"/>
          <w:szCs w:val="28"/>
          <w:shd w:val="clear" w:color="auto" w:fill="FFFFFF"/>
        </w:rPr>
        <w:t>С середины XIX в. в Германии начинает быстро развиваться среднее женское образование.</w:t>
      </w:r>
      <w:r w:rsidRPr="00940707">
        <w:rPr>
          <w:rFonts w:ascii="Times New Roman" w:hAnsi="Times New Roman" w:cs="Times New Roman"/>
          <w:color w:val="000000"/>
          <w:sz w:val="28"/>
          <w:szCs w:val="28"/>
        </w:rPr>
        <w:br/>
      </w:r>
      <w:r w:rsidRPr="00940707">
        <w:rPr>
          <w:rFonts w:ascii="Times New Roman" w:hAnsi="Times New Roman" w:cs="Times New Roman"/>
          <w:color w:val="000000"/>
          <w:sz w:val="28"/>
          <w:szCs w:val="28"/>
          <w:shd w:val="clear" w:color="auto" w:fill="FFFFFF"/>
        </w:rPr>
        <w:t xml:space="preserve">          </w:t>
      </w:r>
      <w:r w:rsidRPr="00940707">
        <w:rPr>
          <w:rFonts w:ascii="Times New Roman" w:hAnsi="Times New Roman" w:cs="Times New Roman"/>
          <w:color w:val="000000"/>
          <w:sz w:val="28"/>
          <w:szCs w:val="28"/>
          <w:shd w:val="clear" w:color="auto" w:fill="FFFFFF"/>
        </w:rPr>
        <w:t>Высшее образование. В XIX в. германское высшее образование, видимо, было  лучшим в мире. Особенно славилось философское, гуманитарное и естественно-математическое образование.</w:t>
      </w:r>
      <w:r w:rsidRPr="00940707">
        <w:rPr>
          <w:rFonts w:ascii="Times New Roman" w:hAnsi="Times New Roman" w:cs="Times New Roman"/>
          <w:color w:val="000000"/>
          <w:sz w:val="28"/>
          <w:szCs w:val="28"/>
        </w:rPr>
        <w:br/>
      </w:r>
      <w:r w:rsidRPr="00940707">
        <w:rPr>
          <w:rFonts w:ascii="Times New Roman" w:hAnsi="Times New Roman" w:cs="Times New Roman"/>
          <w:color w:val="000000"/>
          <w:sz w:val="28"/>
          <w:szCs w:val="28"/>
          <w:shd w:val="clear" w:color="auto" w:fill="FFFFFF"/>
        </w:rPr>
        <w:t xml:space="preserve">          </w:t>
      </w:r>
      <w:r w:rsidRPr="00940707">
        <w:rPr>
          <w:rFonts w:ascii="Times New Roman" w:hAnsi="Times New Roman" w:cs="Times New Roman"/>
          <w:color w:val="000000"/>
          <w:sz w:val="28"/>
          <w:szCs w:val="28"/>
          <w:shd w:val="clear" w:color="auto" w:fill="FFFFFF"/>
        </w:rPr>
        <w:t>В XX в. развитие образования в Германии отразило в себе социально-политические события, происходящие в этой стране. Наиболее  важные этапы развития германского образования: начало XX в., Веймарская республика, нацистское правление, послевоенное развитие образования в ФРГ и ГДР, развитие образования после объединения этих государств.</w:t>
      </w:r>
      <w:r w:rsidRPr="00940707">
        <w:rPr>
          <w:rFonts w:ascii="Times New Roman" w:hAnsi="Times New Roman" w:cs="Times New Roman"/>
          <w:color w:val="000000"/>
          <w:sz w:val="28"/>
          <w:szCs w:val="28"/>
        </w:rPr>
        <w:br/>
      </w:r>
      <w:r w:rsidRPr="00940707">
        <w:rPr>
          <w:rFonts w:ascii="Times New Roman" w:hAnsi="Times New Roman" w:cs="Times New Roman"/>
          <w:color w:val="000000"/>
          <w:sz w:val="28"/>
          <w:szCs w:val="28"/>
          <w:shd w:val="clear" w:color="auto" w:fill="FFFFFF"/>
        </w:rPr>
        <w:t xml:space="preserve">        </w:t>
      </w:r>
      <w:r w:rsidRPr="00940707">
        <w:rPr>
          <w:rFonts w:ascii="Times New Roman" w:hAnsi="Times New Roman" w:cs="Times New Roman"/>
          <w:color w:val="000000"/>
          <w:sz w:val="28"/>
          <w:szCs w:val="28"/>
          <w:shd w:val="clear" w:color="auto" w:fill="FFFFFF"/>
        </w:rPr>
        <w:t xml:space="preserve">В начале XX в. образование Германии развивалось на основах, заложенных в XIX в. Росло число дошкольных учреждений, повсеместным явлением стала 8-летняя народная школа, с двумя циклами по 4 года. После </w:t>
      </w:r>
      <w:r w:rsidRPr="00940707">
        <w:rPr>
          <w:rFonts w:ascii="Times New Roman" w:hAnsi="Times New Roman" w:cs="Times New Roman"/>
          <w:color w:val="000000"/>
          <w:sz w:val="28"/>
          <w:szCs w:val="28"/>
          <w:shd w:val="clear" w:color="auto" w:fill="FFFFFF"/>
        </w:rPr>
        <w:lastRenderedPageBreak/>
        <w:t>первого цикла можно было поступать в среднюю школу, но обучение в ней было платное и поэтому большинство учеников продолжало учиться в народной школе, где получали знания по родному языку, истории, физике, естествознанию, географии, рисованию, черчению. Расширялось среднее и высшее образование.</w:t>
      </w:r>
      <w:r w:rsidRPr="00940707">
        <w:rPr>
          <w:rFonts w:ascii="Times New Roman" w:hAnsi="Times New Roman" w:cs="Times New Roman"/>
          <w:color w:val="000000"/>
          <w:sz w:val="28"/>
          <w:szCs w:val="28"/>
        </w:rPr>
        <w:br/>
      </w:r>
      <w:r w:rsidRPr="00940707">
        <w:rPr>
          <w:rFonts w:ascii="Times New Roman" w:hAnsi="Times New Roman" w:cs="Times New Roman"/>
          <w:color w:val="000000"/>
          <w:sz w:val="28"/>
          <w:szCs w:val="28"/>
          <w:shd w:val="clear" w:color="auto" w:fill="FFFFFF"/>
        </w:rPr>
        <w:t xml:space="preserve">          </w:t>
      </w:r>
      <w:r w:rsidRPr="00940707">
        <w:rPr>
          <w:rFonts w:ascii="Times New Roman" w:hAnsi="Times New Roman" w:cs="Times New Roman"/>
          <w:color w:val="000000"/>
          <w:sz w:val="28"/>
          <w:szCs w:val="28"/>
          <w:shd w:val="clear" w:color="auto" w:fill="FFFFFF"/>
        </w:rPr>
        <w:t>Конец XIX–начало XX вв. – это время интенсивной экспериментально-педагогической и научно-педагогической работы.</w:t>
      </w:r>
      <w:r w:rsidRPr="00940707">
        <w:rPr>
          <w:rFonts w:ascii="Times New Roman" w:hAnsi="Times New Roman" w:cs="Times New Roman"/>
          <w:color w:val="000000"/>
          <w:sz w:val="28"/>
          <w:szCs w:val="28"/>
        </w:rPr>
        <w:br/>
      </w:r>
      <w:r w:rsidRPr="00940707">
        <w:rPr>
          <w:rFonts w:ascii="Times New Roman" w:hAnsi="Times New Roman" w:cs="Times New Roman"/>
          <w:color w:val="000000"/>
          <w:sz w:val="28"/>
          <w:szCs w:val="28"/>
          <w:shd w:val="clear" w:color="auto" w:fill="FFFFFF"/>
        </w:rPr>
        <w:t xml:space="preserve">           </w:t>
      </w:r>
      <w:r w:rsidRPr="00940707">
        <w:rPr>
          <w:rFonts w:ascii="Times New Roman" w:hAnsi="Times New Roman" w:cs="Times New Roman"/>
          <w:color w:val="000000"/>
          <w:sz w:val="28"/>
          <w:szCs w:val="28"/>
          <w:shd w:val="clear" w:color="auto" w:fill="FFFFFF"/>
        </w:rPr>
        <w:t xml:space="preserve">Первой экспериментальной школой в Германии стала «немецкая национальная школа будущего» Германа </w:t>
      </w:r>
      <w:proofErr w:type="spellStart"/>
      <w:r w:rsidRPr="00940707">
        <w:rPr>
          <w:rFonts w:ascii="Times New Roman" w:hAnsi="Times New Roman" w:cs="Times New Roman"/>
          <w:color w:val="000000"/>
          <w:sz w:val="28"/>
          <w:szCs w:val="28"/>
          <w:shd w:val="clear" w:color="auto" w:fill="FFFFFF"/>
        </w:rPr>
        <w:t>Литца</w:t>
      </w:r>
      <w:proofErr w:type="spellEnd"/>
      <w:r w:rsidRPr="00940707">
        <w:rPr>
          <w:rFonts w:ascii="Times New Roman" w:hAnsi="Times New Roman" w:cs="Times New Roman"/>
          <w:color w:val="000000"/>
          <w:sz w:val="28"/>
          <w:szCs w:val="28"/>
          <w:shd w:val="clear" w:color="auto" w:fill="FFFFFF"/>
        </w:rPr>
        <w:t xml:space="preserve">. В 1906 г. была открыта «Свободная школьная община </w:t>
      </w:r>
      <w:proofErr w:type="spellStart"/>
      <w:r w:rsidRPr="00940707">
        <w:rPr>
          <w:rFonts w:ascii="Times New Roman" w:hAnsi="Times New Roman" w:cs="Times New Roman"/>
          <w:color w:val="000000"/>
          <w:sz w:val="28"/>
          <w:szCs w:val="28"/>
          <w:shd w:val="clear" w:color="auto" w:fill="FFFFFF"/>
        </w:rPr>
        <w:t>Виккерсдорфа</w:t>
      </w:r>
      <w:proofErr w:type="spellEnd"/>
      <w:r w:rsidRPr="00940707">
        <w:rPr>
          <w:rFonts w:ascii="Times New Roman" w:hAnsi="Times New Roman" w:cs="Times New Roman"/>
          <w:color w:val="000000"/>
          <w:sz w:val="28"/>
          <w:szCs w:val="28"/>
          <w:shd w:val="clear" w:color="auto" w:fill="FFFFFF"/>
        </w:rPr>
        <w:t xml:space="preserve">». Она просуществовала до 1922 г. и получила широкую известность. Ее организовали Г. </w:t>
      </w:r>
      <w:proofErr w:type="spellStart"/>
      <w:r w:rsidRPr="00940707">
        <w:rPr>
          <w:rFonts w:ascii="Times New Roman" w:hAnsi="Times New Roman" w:cs="Times New Roman"/>
          <w:color w:val="000000"/>
          <w:sz w:val="28"/>
          <w:szCs w:val="28"/>
          <w:shd w:val="clear" w:color="auto" w:fill="FFFFFF"/>
        </w:rPr>
        <w:t>Винекен</w:t>
      </w:r>
      <w:proofErr w:type="spellEnd"/>
      <w:r w:rsidRPr="00940707">
        <w:rPr>
          <w:rFonts w:ascii="Times New Roman" w:hAnsi="Times New Roman" w:cs="Times New Roman"/>
          <w:color w:val="000000"/>
          <w:sz w:val="28"/>
          <w:szCs w:val="28"/>
          <w:shd w:val="clear" w:color="auto" w:fill="FFFFFF"/>
        </w:rPr>
        <w:t xml:space="preserve">  и П. </w:t>
      </w:r>
      <w:proofErr w:type="spellStart"/>
      <w:r w:rsidRPr="00940707">
        <w:rPr>
          <w:rFonts w:ascii="Times New Roman" w:hAnsi="Times New Roman" w:cs="Times New Roman"/>
          <w:color w:val="000000"/>
          <w:sz w:val="28"/>
          <w:szCs w:val="28"/>
          <w:shd w:val="clear" w:color="auto" w:fill="FFFFFF"/>
        </w:rPr>
        <w:t>Гехеб</w:t>
      </w:r>
      <w:proofErr w:type="spellEnd"/>
      <w:r w:rsidRPr="00940707">
        <w:rPr>
          <w:rFonts w:ascii="Times New Roman" w:hAnsi="Times New Roman" w:cs="Times New Roman"/>
          <w:color w:val="000000"/>
          <w:sz w:val="28"/>
          <w:szCs w:val="28"/>
          <w:shd w:val="clear" w:color="auto" w:fill="FFFFFF"/>
        </w:rPr>
        <w:t>. Это была школа-интернат, где целый день посвящался обучению и воспитанию детей. Содержание образования в этой школе приближалось к содержанию реальных школ, но формы и методы обучения в ней существенно отличались от обычной школы. Большое внимание придавалось нравственному воспитанию, учительскому и ученическому самоуправлению.</w:t>
      </w:r>
      <w:r w:rsidRPr="00940707">
        <w:rPr>
          <w:rFonts w:ascii="Times New Roman" w:hAnsi="Times New Roman" w:cs="Times New Roman"/>
          <w:color w:val="000000"/>
          <w:sz w:val="28"/>
          <w:szCs w:val="28"/>
        </w:rPr>
        <w:br/>
      </w:r>
      <w:r w:rsidRPr="00940707">
        <w:rPr>
          <w:rFonts w:ascii="Times New Roman" w:hAnsi="Times New Roman" w:cs="Times New Roman"/>
          <w:color w:val="000000"/>
          <w:sz w:val="28"/>
          <w:szCs w:val="28"/>
          <w:shd w:val="clear" w:color="auto" w:fill="FFFFFF"/>
        </w:rPr>
        <w:t xml:space="preserve">          </w:t>
      </w:r>
      <w:proofErr w:type="gramStart"/>
      <w:r w:rsidRPr="00940707">
        <w:rPr>
          <w:rFonts w:ascii="Times New Roman" w:hAnsi="Times New Roman" w:cs="Times New Roman"/>
          <w:color w:val="000000"/>
          <w:sz w:val="28"/>
          <w:szCs w:val="28"/>
          <w:shd w:val="clear" w:color="auto" w:fill="FFFFFF"/>
        </w:rPr>
        <w:t>В начале</w:t>
      </w:r>
      <w:proofErr w:type="gramEnd"/>
      <w:r w:rsidRPr="00940707">
        <w:rPr>
          <w:rFonts w:ascii="Times New Roman" w:hAnsi="Times New Roman" w:cs="Times New Roman"/>
          <w:color w:val="000000"/>
          <w:sz w:val="28"/>
          <w:szCs w:val="28"/>
          <w:shd w:val="clear" w:color="auto" w:fill="FFFFFF"/>
        </w:rPr>
        <w:t xml:space="preserve"> XX в. широкую известность в Германии получили «сельские воспитательные дома». В это же время стали открываться «трудовые школы». Их развитие в первую очередь связывают с именем Г. </w:t>
      </w:r>
      <w:proofErr w:type="spellStart"/>
      <w:r w:rsidRPr="00940707">
        <w:rPr>
          <w:rFonts w:ascii="Times New Roman" w:hAnsi="Times New Roman" w:cs="Times New Roman"/>
          <w:color w:val="000000"/>
          <w:sz w:val="28"/>
          <w:szCs w:val="28"/>
          <w:shd w:val="clear" w:color="auto" w:fill="FFFFFF"/>
        </w:rPr>
        <w:t>Кершенштейнера</w:t>
      </w:r>
      <w:proofErr w:type="spellEnd"/>
      <w:r w:rsidRPr="00940707">
        <w:rPr>
          <w:rFonts w:ascii="Times New Roman" w:hAnsi="Times New Roman" w:cs="Times New Roman"/>
          <w:color w:val="000000"/>
          <w:sz w:val="28"/>
          <w:szCs w:val="28"/>
          <w:shd w:val="clear" w:color="auto" w:fill="FFFFFF"/>
        </w:rPr>
        <w:t>.</w:t>
      </w:r>
      <w:r w:rsidRPr="00940707">
        <w:rPr>
          <w:rFonts w:ascii="Times New Roman" w:hAnsi="Times New Roman" w:cs="Times New Roman"/>
          <w:color w:val="000000"/>
          <w:sz w:val="28"/>
          <w:szCs w:val="28"/>
        </w:rPr>
        <w:br/>
      </w:r>
      <w:r w:rsidRPr="00940707">
        <w:rPr>
          <w:rFonts w:ascii="Times New Roman" w:hAnsi="Times New Roman" w:cs="Times New Roman"/>
          <w:color w:val="000000"/>
          <w:sz w:val="28"/>
          <w:szCs w:val="28"/>
          <w:shd w:val="clear" w:color="auto" w:fill="FFFFFF"/>
        </w:rPr>
        <w:t xml:space="preserve">          </w:t>
      </w:r>
      <w:r w:rsidRPr="00940707">
        <w:rPr>
          <w:rFonts w:ascii="Times New Roman" w:hAnsi="Times New Roman" w:cs="Times New Roman"/>
          <w:color w:val="000000"/>
          <w:sz w:val="28"/>
          <w:szCs w:val="28"/>
          <w:shd w:val="clear" w:color="auto" w:fill="FFFFFF"/>
        </w:rPr>
        <w:t xml:space="preserve">В 20–30 гг. стало широко известно училище П. </w:t>
      </w:r>
      <w:proofErr w:type="spellStart"/>
      <w:r w:rsidRPr="00940707">
        <w:rPr>
          <w:rFonts w:ascii="Times New Roman" w:hAnsi="Times New Roman" w:cs="Times New Roman"/>
          <w:color w:val="000000"/>
          <w:sz w:val="28"/>
          <w:szCs w:val="28"/>
          <w:shd w:val="clear" w:color="auto" w:fill="FFFFFF"/>
        </w:rPr>
        <w:t>Петерсена</w:t>
      </w:r>
      <w:proofErr w:type="spellEnd"/>
      <w:r w:rsidRPr="00940707">
        <w:rPr>
          <w:rFonts w:ascii="Times New Roman" w:hAnsi="Times New Roman" w:cs="Times New Roman"/>
          <w:color w:val="000000"/>
          <w:sz w:val="28"/>
          <w:szCs w:val="28"/>
          <w:shd w:val="clear" w:color="auto" w:fill="FFFFFF"/>
        </w:rPr>
        <w:t>, автора организации обучения, получившей название «Иена-план».</w:t>
      </w:r>
      <w:r w:rsidRPr="00940707">
        <w:rPr>
          <w:rFonts w:ascii="Times New Roman" w:hAnsi="Times New Roman" w:cs="Times New Roman"/>
          <w:color w:val="000000"/>
          <w:sz w:val="28"/>
          <w:szCs w:val="28"/>
        </w:rPr>
        <w:br/>
      </w:r>
      <w:r w:rsidRPr="00940707">
        <w:rPr>
          <w:rFonts w:ascii="Times New Roman" w:hAnsi="Times New Roman" w:cs="Times New Roman"/>
          <w:color w:val="000000"/>
          <w:sz w:val="28"/>
          <w:szCs w:val="28"/>
          <w:shd w:val="clear" w:color="auto" w:fill="FFFFFF"/>
        </w:rPr>
        <w:t xml:space="preserve">         </w:t>
      </w:r>
      <w:r w:rsidRPr="00940707">
        <w:rPr>
          <w:rFonts w:ascii="Times New Roman" w:hAnsi="Times New Roman" w:cs="Times New Roman"/>
          <w:color w:val="000000"/>
          <w:sz w:val="28"/>
          <w:szCs w:val="28"/>
          <w:shd w:val="clear" w:color="auto" w:fill="FFFFFF"/>
        </w:rPr>
        <w:t xml:space="preserve">«Школьная община», которую создал Г. </w:t>
      </w:r>
      <w:proofErr w:type="spellStart"/>
      <w:r w:rsidRPr="00940707">
        <w:rPr>
          <w:rFonts w:ascii="Times New Roman" w:hAnsi="Times New Roman" w:cs="Times New Roman"/>
          <w:color w:val="000000"/>
          <w:sz w:val="28"/>
          <w:szCs w:val="28"/>
          <w:shd w:val="clear" w:color="auto" w:fill="FFFFFF"/>
        </w:rPr>
        <w:t>Шаррельман</w:t>
      </w:r>
      <w:proofErr w:type="spellEnd"/>
      <w:r w:rsidRPr="00940707">
        <w:rPr>
          <w:rFonts w:ascii="Times New Roman" w:hAnsi="Times New Roman" w:cs="Times New Roman"/>
          <w:color w:val="000000"/>
          <w:sz w:val="28"/>
          <w:szCs w:val="28"/>
          <w:shd w:val="clear" w:color="auto" w:fill="FFFFFF"/>
        </w:rPr>
        <w:t>, также была известна во всей Европе. Особенно хорошо здесь было поставлено эстетическое воспитание.</w:t>
      </w:r>
      <w:r w:rsidRPr="00940707">
        <w:rPr>
          <w:rFonts w:ascii="Times New Roman" w:hAnsi="Times New Roman" w:cs="Times New Roman"/>
          <w:color w:val="000000"/>
          <w:sz w:val="28"/>
          <w:szCs w:val="28"/>
        </w:rPr>
        <w:br/>
      </w:r>
      <w:r w:rsidRPr="00940707">
        <w:rPr>
          <w:rFonts w:ascii="Times New Roman" w:hAnsi="Times New Roman" w:cs="Times New Roman"/>
          <w:color w:val="000000"/>
          <w:sz w:val="28"/>
          <w:szCs w:val="28"/>
          <w:shd w:val="clear" w:color="auto" w:fill="FFFFFF"/>
        </w:rPr>
        <w:t xml:space="preserve">           </w:t>
      </w:r>
      <w:r w:rsidRPr="00940707">
        <w:rPr>
          <w:rFonts w:ascii="Times New Roman" w:hAnsi="Times New Roman" w:cs="Times New Roman"/>
          <w:color w:val="000000"/>
          <w:sz w:val="28"/>
          <w:szCs w:val="28"/>
          <w:shd w:val="clear" w:color="auto" w:fill="FFFFFF"/>
        </w:rPr>
        <w:t>Опыт этих и многих других школ по мере его распространения входил в опыт массовой школы Германии того времени.</w:t>
      </w:r>
      <w:r w:rsidRPr="00940707">
        <w:rPr>
          <w:rFonts w:ascii="Times New Roman" w:hAnsi="Times New Roman" w:cs="Times New Roman"/>
          <w:color w:val="000000"/>
          <w:sz w:val="28"/>
          <w:szCs w:val="28"/>
        </w:rPr>
        <w:br/>
      </w:r>
      <w:r w:rsidRPr="00940707">
        <w:rPr>
          <w:rFonts w:ascii="Times New Roman" w:hAnsi="Times New Roman" w:cs="Times New Roman"/>
          <w:color w:val="000000"/>
          <w:sz w:val="28"/>
          <w:szCs w:val="28"/>
          <w:shd w:val="clear" w:color="auto" w:fill="FFFFFF"/>
        </w:rPr>
        <w:t xml:space="preserve">          </w:t>
      </w:r>
      <w:r w:rsidRPr="00940707">
        <w:rPr>
          <w:rFonts w:ascii="Times New Roman" w:hAnsi="Times New Roman" w:cs="Times New Roman"/>
          <w:color w:val="000000"/>
          <w:sz w:val="28"/>
          <w:szCs w:val="28"/>
          <w:shd w:val="clear" w:color="auto" w:fill="FFFFFF"/>
        </w:rPr>
        <w:t xml:space="preserve">Р. Штейнер заложил  основы </w:t>
      </w:r>
      <w:proofErr w:type="spellStart"/>
      <w:r w:rsidRPr="00940707">
        <w:rPr>
          <w:rFonts w:ascii="Times New Roman" w:hAnsi="Times New Roman" w:cs="Times New Roman"/>
          <w:color w:val="000000"/>
          <w:sz w:val="28"/>
          <w:szCs w:val="28"/>
          <w:shd w:val="clear" w:color="auto" w:fill="FFFFFF"/>
        </w:rPr>
        <w:t>вальдорфской</w:t>
      </w:r>
      <w:proofErr w:type="spellEnd"/>
      <w:r w:rsidRPr="00940707">
        <w:rPr>
          <w:rFonts w:ascii="Times New Roman" w:hAnsi="Times New Roman" w:cs="Times New Roman"/>
          <w:color w:val="000000"/>
          <w:sz w:val="28"/>
          <w:szCs w:val="28"/>
          <w:shd w:val="clear" w:color="auto" w:fill="FFFFFF"/>
        </w:rPr>
        <w:t xml:space="preserve"> педагогики, </w:t>
      </w:r>
      <w:proofErr w:type="spellStart"/>
      <w:r w:rsidRPr="00940707">
        <w:rPr>
          <w:rFonts w:ascii="Times New Roman" w:hAnsi="Times New Roman" w:cs="Times New Roman"/>
          <w:color w:val="000000"/>
          <w:sz w:val="28"/>
          <w:szCs w:val="28"/>
          <w:shd w:val="clear" w:color="auto" w:fill="FFFFFF"/>
        </w:rPr>
        <w:t>вальдорфского</w:t>
      </w:r>
      <w:proofErr w:type="spellEnd"/>
      <w:r w:rsidRPr="00940707">
        <w:rPr>
          <w:rFonts w:ascii="Times New Roman" w:hAnsi="Times New Roman" w:cs="Times New Roman"/>
          <w:color w:val="000000"/>
          <w:sz w:val="28"/>
          <w:szCs w:val="28"/>
          <w:shd w:val="clear" w:color="auto" w:fill="FFFFFF"/>
        </w:rPr>
        <w:t xml:space="preserve"> воспитания и обучения, своеобразный опыт полуофициального признания образования, построенного на оккультной основе.</w:t>
      </w:r>
      <w:r w:rsidRPr="00940707">
        <w:rPr>
          <w:rFonts w:ascii="Times New Roman" w:hAnsi="Times New Roman" w:cs="Times New Roman"/>
          <w:color w:val="000000"/>
          <w:sz w:val="28"/>
          <w:szCs w:val="28"/>
        </w:rPr>
        <w:br/>
      </w:r>
      <w:r w:rsidRPr="00940707">
        <w:rPr>
          <w:rFonts w:ascii="Times New Roman" w:hAnsi="Times New Roman" w:cs="Times New Roman"/>
          <w:color w:val="000000"/>
          <w:sz w:val="28"/>
          <w:szCs w:val="28"/>
          <w:shd w:val="clear" w:color="auto" w:fill="FFFFFF"/>
        </w:rPr>
        <w:lastRenderedPageBreak/>
        <w:t xml:space="preserve">           </w:t>
      </w:r>
      <w:r w:rsidRPr="00940707">
        <w:rPr>
          <w:rFonts w:ascii="Times New Roman" w:hAnsi="Times New Roman" w:cs="Times New Roman"/>
          <w:color w:val="000000"/>
          <w:sz w:val="28"/>
          <w:szCs w:val="28"/>
          <w:shd w:val="clear" w:color="auto" w:fill="FFFFFF"/>
        </w:rPr>
        <w:t xml:space="preserve">Образование Веймарского периода (1918 – 1932). Конституция Веймарской республики провозгласила школу единой, светской и бесплатной с обязательным обучением до 18 лет. </w:t>
      </w:r>
      <w:proofErr w:type="gramStart"/>
      <w:r w:rsidRPr="00940707">
        <w:rPr>
          <w:rFonts w:ascii="Times New Roman" w:hAnsi="Times New Roman" w:cs="Times New Roman"/>
          <w:color w:val="000000"/>
          <w:sz w:val="28"/>
          <w:szCs w:val="28"/>
          <w:shd w:val="clear" w:color="auto" w:fill="FFFFFF"/>
        </w:rPr>
        <w:t xml:space="preserve">Основными предметами в этой школе становились: религия, немецкий язык, </w:t>
      </w:r>
      <w:proofErr w:type="spellStart"/>
      <w:r w:rsidRPr="00940707">
        <w:rPr>
          <w:rFonts w:ascii="Times New Roman" w:hAnsi="Times New Roman" w:cs="Times New Roman"/>
          <w:color w:val="000000"/>
          <w:sz w:val="28"/>
          <w:szCs w:val="28"/>
          <w:shd w:val="clear" w:color="auto" w:fill="FFFFFF"/>
        </w:rPr>
        <w:t>родиноведение</w:t>
      </w:r>
      <w:proofErr w:type="spellEnd"/>
      <w:r w:rsidRPr="00940707">
        <w:rPr>
          <w:rFonts w:ascii="Times New Roman" w:hAnsi="Times New Roman" w:cs="Times New Roman"/>
          <w:color w:val="000000"/>
          <w:sz w:val="28"/>
          <w:szCs w:val="28"/>
          <w:shd w:val="clear" w:color="auto" w:fill="FFFFFF"/>
        </w:rPr>
        <w:t xml:space="preserve">, письмо, рисование, физкультура, рукоделие для девочек, </w:t>
      </w:r>
      <w:proofErr w:type="spellStart"/>
      <w:r w:rsidRPr="00940707">
        <w:rPr>
          <w:rFonts w:ascii="Times New Roman" w:hAnsi="Times New Roman" w:cs="Times New Roman"/>
          <w:color w:val="000000"/>
          <w:sz w:val="28"/>
          <w:szCs w:val="28"/>
          <w:shd w:val="clear" w:color="auto" w:fill="FFFFFF"/>
        </w:rPr>
        <w:t>граждановедение</w:t>
      </w:r>
      <w:proofErr w:type="spellEnd"/>
      <w:r w:rsidRPr="00940707">
        <w:rPr>
          <w:rFonts w:ascii="Times New Roman" w:hAnsi="Times New Roman" w:cs="Times New Roman"/>
          <w:color w:val="000000"/>
          <w:sz w:val="28"/>
          <w:szCs w:val="28"/>
          <w:shd w:val="clear" w:color="auto" w:fill="FFFFFF"/>
        </w:rPr>
        <w:t>, история, естествознание, география и домоводство.</w:t>
      </w:r>
      <w:proofErr w:type="gramEnd"/>
      <w:r w:rsidRPr="00940707">
        <w:rPr>
          <w:rFonts w:ascii="Times New Roman" w:hAnsi="Times New Roman" w:cs="Times New Roman"/>
          <w:color w:val="000000"/>
          <w:sz w:val="28"/>
          <w:szCs w:val="28"/>
        </w:rPr>
        <w:br/>
      </w:r>
      <w:r w:rsidRPr="00940707">
        <w:rPr>
          <w:rFonts w:ascii="Times New Roman" w:hAnsi="Times New Roman" w:cs="Times New Roman"/>
          <w:color w:val="000000"/>
          <w:sz w:val="28"/>
          <w:szCs w:val="28"/>
          <w:shd w:val="clear" w:color="auto" w:fill="FFFFFF"/>
        </w:rPr>
        <w:t xml:space="preserve">              </w:t>
      </w:r>
      <w:r w:rsidRPr="00940707">
        <w:rPr>
          <w:rFonts w:ascii="Times New Roman" w:hAnsi="Times New Roman" w:cs="Times New Roman"/>
          <w:color w:val="000000"/>
          <w:sz w:val="28"/>
          <w:szCs w:val="28"/>
          <w:shd w:val="clear" w:color="auto" w:fill="FFFFFF"/>
        </w:rPr>
        <w:t>Приход фашистов к власти в Германии сразу же изменил все дело образования и воспитания. Коренным образом изменялось содержание, формы и методы обучения и воспитания. Существовало только то содержание, которое соответствовало фашистской идеологии: немецкий язык, особым образом переработанная история и литература, спорт. Даже рисование – и то поменяло свое содержание. Большое внимание уделялось политическому воспитанию. Были организованы детские и юношеские нацистские организации. После второй мировой войны на территории Германии было создано два государства: ГДР и ФРГ.</w:t>
      </w:r>
      <w:r w:rsidRPr="00940707">
        <w:rPr>
          <w:rFonts w:ascii="Times New Roman" w:hAnsi="Times New Roman" w:cs="Times New Roman"/>
          <w:color w:val="000000"/>
          <w:sz w:val="28"/>
          <w:szCs w:val="28"/>
        </w:rPr>
        <w:br/>
      </w:r>
      <w:r w:rsidRPr="00940707">
        <w:rPr>
          <w:rFonts w:ascii="Times New Roman" w:hAnsi="Times New Roman" w:cs="Times New Roman"/>
          <w:color w:val="000000"/>
          <w:sz w:val="28"/>
          <w:szCs w:val="28"/>
          <w:shd w:val="clear" w:color="auto" w:fill="FFFFFF"/>
        </w:rPr>
        <w:t xml:space="preserve">                </w:t>
      </w:r>
      <w:r w:rsidRPr="00940707">
        <w:rPr>
          <w:rFonts w:ascii="Times New Roman" w:hAnsi="Times New Roman" w:cs="Times New Roman"/>
          <w:color w:val="000000"/>
          <w:sz w:val="28"/>
          <w:szCs w:val="28"/>
          <w:shd w:val="clear" w:color="auto" w:fill="FFFFFF"/>
        </w:rPr>
        <w:t>Система образования ФРГ в основном государственная. Частных школ мало.</w:t>
      </w:r>
      <w:r w:rsidRPr="00940707">
        <w:rPr>
          <w:rFonts w:ascii="Times New Roman" w:hAnsi="Times New Roman" w:cs="Times New Roman"/>
          <w:color w:val="000000"/>
          <w:sz w:val="28"/>
          <w:szCs w:val="28"/>
        </w:rPr>
        <w:br/>
      </w:r>
      <w:r w:rsidRPr="00940707">
        <w:rPr>
          <w:rFonts w:ascii="Times New Roman" w:hAnsi="Times New Roman" w:cs="Times New Roman"/>
          <w:b/>
          <w:bCs/>
          <w:color w:val="000000"/>
          <w:sz w:val="28"/>
          <w:szCs w:val="28"/>
          <w:shd w:val="clear" w:color="auto" w:fill="FFFFFF"/>
        </w:rPr>
        <w:t xml:space="preserve">             </w:t>
      </w:r>
      <w:r w:rsidRPr="00940707">
        <w:rPr>
          <w:rFonts w:ascii="Times New Roman" w:hAnsi="Times New Roman" w:cs="Times New Roman"/>
          <w:b/>
          <w:bCs/>
          <w:color w:val="000000"/>
          <w:sz w:val="28"/>
          <w:szCs w:val="28"/>
          <w:shd w:val="clear" w:color="auto" w:fill="FFFFFF"/>
        </w:rPr>
        <w:t>Дошкольное воспитание.</w:t>
      </w:r>
      <w:r w:rsidRPr="00940707">
        <w:rPr>
          <w:rFonts w:ascii="Times New Roman" w:hAnsi="Times New Roman" w:cs="Times New Roman"/>
          <w:color w:val="000000"/>
          <w:sz w:val="28"/>
          <w:szCs w:val="28"/>
          <w:shd w:val="clear" w:color="auto" w:fill="FFFFFF"/>
        </w:rPr>
        <w:t> Единой государственной системы дошкольного воспитания в ФРГ нет, детские сады принадлежат самым разным организациям: органам местного самоуправления, общественным и церковным организациям, предприятиям. В последнее время детские сады получили большое развитие – их посещают до 80% детей дошкольного возраста.</w:t>
      </w:r>
      <w:r w:rsidRPr="00940707">
        <w:rPr>
          <w:rFonts w:ascii="Times New Roman" w:hAnsi="Times New Roman" w:cs="Times New Roman"/>
          <w:color w:val="000000"/>
          <w:sz w:val="28"/>
          <w:szCs w:val="28"/>
        </w:rPr>
        <w:br/>
      </w:r>
      <w:r w:rsidRPr="00940707">
        <w:rPr>
          <w:rFonts w:ascii="Times New Roman" w:hAnsi="Times New Roman" w:cs="Times New Roman"/>
          <w:color w:val="000000"/>
          <w:sz w:val="28"/>
          <w:szCs w:val="28"/>
          <w:shd w:val="clear" w:color="auto" w:fill="FFFFFF"/>
        </w:rPr>
        <w:t xml:space="preserve">               </w:t>
      </w:r>
      <w:r w:rsidRPr="00940707">
        <w:rPr>
          <w:rFonts w:ascii="Times New Roman" w:hAnsi="Times New Roman" w:cs="Times New Roman"/>
          <w:color w:val="000000"/>
          <w:sz w:val="28"/>
          <w:szCs w:val="28"/>
          <w:shd w:val="clear" w:color="auto" w:fill="FFFFFF"/>
        </w:rPr>
        <w:t>Школьное образование продолжается до 18 лет. Начальная школа –  4-летняя, в некоторых землях – 6 лет. Далее следует два года ориентировки, когда ученик в соответствии со своими желаниями и способностями может выбрать себе тип школы: основную, реальную или гимназию.</w:t>
      </w:r>
      <w:r w:rsidRPr="00940707">
        <w:rPr>
          <w:rFonts w:ascii="Times New Roman" w:hAnsi="Times New Roman" w:cs="Times New Roman"/>
          <w:color w:val="000000"/>
          <w:sz w:val="28"/>
          <w:szCs w:val="28"/>
        </w:rPr>
        <w:br/>
      </w:r>
      <w:r w:rsidRPr="00940707">
        <w:rPr>
          <w:rFonts w:ascii="Times New Roman" w:hAnsi="Times New Roman" w:cs="Times New Roman"/>
          <w:b/>
          <w:bCs/>
          <w:color w:val="000000"/>
          <w:sz w:val="28"/>
          <w:szCs w:val="28"/>
          <w:shd w:val="clear" w:color="auto" w:fill="FFFFFF"/>
        </w:rPr>
        <w:t xml:space="preserve">             </w:t>
      </w:r>
      <w:r w:rsidRPr="00940707">
        <w:rPr>
          <w:rFonts w:ascii="Times New Roman" w:hAnsi="Times New Roman" w:cs="Times New Roman"/>
          <w:b/>
          <w:bCs/>
          <w:color w:val="000000"/>
          <w:sz w:val="28"/>
          <w:szCs w:val="28"/>
          <w:shd w:val="clear" w:color="auto" w:fill="FFFFFF"/>
        </w:rPr>
        <w:t>Основная школа.</w:t>
      </w:r>
      <w:r w:rsidRPr="00940707">
        <w:rPr>
          <w:rFonts w:ascii="Times New Roman" w:hAnsi="Times New Roman" w:cs="Times New Roman"/>
          <w:color w:val="000000"/>
          <w:sz w:val="28"/>
          <w:szCs w:val="28"/>
          <w:shd w:val="clear" w:color="auto" w:fill="FFFFFF"/>
        </w:rPr>
        <w:t> Обучение в ней продолжается до 15 лет. П</w:t>
      </w:r>
      <w:r w:rsidRPr="00940707">
        <w:rPr>
          <w:rFonts w:ascii="Times New Roman" w:hAnsi="Times New Roman" w:cs="Times New Roman"/>
          <w:color w:val="000000"/>
          <w:sz w:val="28"/>
          <w:szCs w:val="28"/>
          <w:shd w:val="clear" w:color="auto" w:fill="FFFFFF"/>
        </w:rPr>
        <w:t xml:space="preserve">осле нее ученик может поступить </w:t>
      </w:r>
      <w:r w:rsidRPr="00940707">
        <w:rPr>
          <w:rFonts w:ascii="Times New Roman" w:hAnsi="Times New Roman" w:cs="Times New Roman"/>
          <w:color w:val="000000"/>
          <w:sz w:val="28"/>
          <w:szCs w:val="28"/>
          <w:shd w:val="clear" w:color="auto" w:fill="FFFFFF"/>
        </w:rPr>
        <w:t>в профессиональную школу.</w:t>
      </w:r>
      <w:r w:rsidRPr="00940707">
        <w:rPr>
          <w:rFonts w:ascii="Times New Roman" w:hAnsi="Times New Roman" w:cs="Times New Roman"/>
          <w:color w:val="000000"/>
          <w:sz w:val="28"/>
          <w:szCs w:val="28"/>
        </w:rPr>
        <w:br/>
      </w:r>
      <w:r w:rsidRPr="00940707">
        <w:rPr>
          <w:rFonts w:ascii="Times New Roman" w:hAnsi="Times New Roman" w:cs="Times New Roman"/>
          <w:b/>
          <w:bCs/>
          <w:color w:val="000000"/>
          <w:sz w:val="28"/>
          <w:szCs w:val="28"/>
          <w:shd w:val="clear" w:color="auto" w:fill="FFFFFF"/>
        </w:rPr>
        <w:t xml:space="preserve">             </w:t>
      </w:r>
      <w:r w:rsidRPr="00940707">
        <w:rPr>
          <w:rFonts w:ascii="Times New Roman" w:hAnsi="Times New Roman" w:cs="Times New Roman"/>
          <w:b/>
          <w:bCs/>
          <w:color w:val="000000"/>
          <w:sz w:val="28"/>
          <w:szCs w:val="28"/>
          <w:shd w:val="clear" w:color="auto" w:fill="FFFFFF"/>
        </w:rPr>
        <w:t>Реальная школа.</w:t>
      </w:r>
      <w:r w:rsidRPr="00940707">
        <w:rPr>
          <w:rFonts w:ascii="Times New Roman" w:hAnsi="Times New Roman" w:cs="Times New Roman"/>
          <w:color w:val="000000"/>
          <w:sz w:val="28"/>
          <w:szCs w:val="28"/>
          <w:shd w:val="clear" w:color="auto" w:fill="FFFFFF"/>
        </w:rPr>
        <w:t xml:space="preserve"> Обучение в ней продолжается до 10 класса. После </w:t>
      </w:r>
      <w:r w:rsidRPr="00940707">
        <w:rPr>
          <w:rFonts w:ascii="Times New Roman" w:hAnsi="Times New Roman" w:cs="Times New Roman"/>
          <w:color w:val="000000"/>
          <w:sz w:val="28"/>
          <w:szCs w:val="28"/>
          <w:shd w:val="clear" w:color="auto" w:fill="FFFFFF"/>
        </w:rPr>
        <w:lastRenderedPageBreak/>
        <w:t>нее можно  было поступать в средние технические учебные заведения.</w:t>
      </w:r>
      <w:r w:rsidRPr="00940707">
        <w:rPr>
          <w:rFonts w:ascii="Times New Roman" w:hAnsi="Times New Roman" w:cs="Times New Roman"/>
          <w:color w:val="000000"/>
          <w:sz w:val="28"/>
          <w:szCs w:val="28"/>
        </w:rPr>
        <w:br/>
      </w:r>
      <w:r w:rsidRPr="00940707">
        <w:rPr>
          <w:rFonts w:ascii="Times New Roman" w:hAnsi="Times New Roman" w:cs="Times New Roman"/>
          <w:b/>
          <w:bCs/>
          <w:color w:val="000000"/>
          <w:sz w:val="28"/>
          <w:szCs w:val="28"/>
          <w:shd w:val="clear" w:color="auto" w:fill="FFFFFF"/>
        </w:rPr>
        <w:t xml:space="preserve">             </w:t>
      </w:r>
      <w:r w:rsidRPr="00940707">
        <w:rPr>
          <w:rFonts w:ascii="Times New Roman" w:hAnsi="Times New Roman" w:cs="Times New Roman"/>
          <w:b/>
          <w:bCs/>
          <w:color w:val="000000"/>
          <w:sz w:val="28"/>
          <w:szCs w:val="28"/>
          <w:shd w:val="clear" w:color="auto" w:fill="FFFFFF"/>
        </w:rPr>
        <w:t>Гимназия.</w:t>
      </w:r>
      <w:r w:rsidRPr="00940707">
        <w:rPr>
          <w:rFonts w:ascii="Times New Roman" w:hAnsi="Times New Roman" w:cs="Times New Roman"/>
          <w:color w:val="000000"/>
          <w:sz w:val="28"/>
          <w:szCs w:val="28"/>
          <w:shd w:val="clear" w:color="auto" w:fill="FFFFFF"/>
        </w:rPr>
        <w:t> Обучение в ней продолжается с 5 до 13 класса. Аттестат об окончании гимназии дает право поступления в вуз. Существует три основных типа гимназии: классическая, где главное внимание уделяется греческому и латинскому языку; новых языков, здесь изучают европейские языки и латынь; естественных наук.</w:t>
      </w:r>
      <w:r w:rsidRPr="00940707">
        <w:rPr>
          <w:rFonts w:ascii="Times New Roman" w:hAnsi="Times New Roman" w:cs="Times New Roman"/>
          <w:color w:val="000000"/>
          <w:sz w:val="28"/>
          <w:szCs w:val="28"/>
        </w:rPr>
        <w:br/>
      </w:r>
      <w:r w:rsidRPr="00940707">
        <w:rPr>
          <w:rFonts w:ascii="Times New Roman" w:hAnsi="Times New Roman" w:cs="Times New Roman"/>
          <w:b/>
          <w:bCs/>
          <w:color w:val="000000"/>
          <w:sz w:val="28"/>
          <w:szCs w:val="28"/>
          <w:shd w:val="clear" w:color="auto" w:fill="FFFFFF"/>
        </w:rPr>
        <w:t xml:space="preserve">            </w:t>
      </w:r>
      <w:r w:rsidRPr="00940707">
        <w:rPr>
          <w:rFonts w:ascii="Times New Roman" w:hAnsi="Times New Roman" w:cs="Times New Roman"/>
          <w:b/>
          <w:bCs/>
          <w:color w:val="000000"/>
          <w:sz w:val="28"/>
          <w:szCs w:val="28"/>
          <w:shd w:val="clear" w:color="auto" w:fill="FFFFFF"/>
        </w:rPr>
        <w:t>Вечерняя школа.</w:t>
      </w:r>
      <w:r w:rsidRPr="00940707">
        <w:rPr>
          <w:rFonts w:ascii="Times New Roman" w:hAnsi="Times New Roman" w:cs="Times New Roman"/>
          <w:color w:val="000000"/>
          <w:sz w:val="28"/>
          <w:szCs w:val="28"/>
          <w:shd w:val="clear" w:color="auto" w:fill="FFFFFF"/>
        </w:rPr>
        <w:t xml:space="preserve"> Чтобы поступить в вуз после первых двух типов школ, надо </w:t>
      </w:r>
      <w:proofErr w:type="gramStart"/>
      <w:r w:rsidRPr="00940707">
        <w:rPr>
          <w:rFonts w:ascii="Times New Roman" w:hAnsi="Times New Roman" w:cs="Times New Roman"/>
          <w:color w:val="000000"/>
          <w:sz w:val="28"/>
          <w:szCs w:val="28"/>
          <w:shd w:val="clear" w:color="auto" w:fill="FFFFFF"/>
        </w:rPr>
        <w:t>закончить вечернюю школу</w:t>
      </w:r>
      <w:proofErr w:type="gramEnd"/>
      <w:r w:rsidRPr="00940707">
        <w:rPr>
          <w:rFonts w:ascii="Times New Roman" w:hAnsi="Times New Roman" w:cs="Times New Roman"/>
          <w:color w:val="000000"/>
          <w:sz w:val="28"/>
          <w:szCs w:val="28"/>
          <w:shd w:val="clear" w:color="auto" w:fill="FFFFFF"/>
        </w:rPr>
        <w:t>.</w:t>
      </w:r>
      <w:r w:rsidRPr="00940707">
        <w:rPr>
          <w:rFonts w:ascii="Times New Roman" w:hAnsi="Times New Roman" w:cs="Times New Roman"/>
          <w:color w:val="000000"/>
          <w:sz w:val="28"/>
          <w:szCs w:val="28"/>
        </w:rPr>
        <w:br/>
      </w:r>
      <w:r w:rsidRPr="00940707">
        <w:rPr>
          <w:rFonts w:ascii="Times New Roman" w:hAnsi="Times New Roman" w:cs="Times New Roman"/>
          <w:b/>
          <w:bCs/>
          <w:color w:val="000000"/>
          <w:sz w:val="28"/>
          <w:szCs w:val="28"/>
          <w:shd w:val="clear" w:color="auto" w:fill="FFFFFF"/>
        </w:rPr>
        <w:t xml:space="preserve">            </w:t>
      </w:r>
      <w:r w:rsidRPr="00940707">
        <w:rPr>
          <w:rFonts w:ascii="Times New Roman" w:hAnsi="Times New Roman" w:cs="Times New Roman"/>
          <w:b/>
          <w:bCs/>
          <w:color w:val="000000"/>
          <w:sz w:val="28"/>
          <w:szCs w:val="28"/>
          <w:shd w:val="clear" w:color="auto" w:fill="FFFFFF"/>
        </w:rPr>
        <w:t>Общая школа.</w:t>
      </w:r>
      <w:r w:rsidRPr="00940707">
        <w:rPr>
          <w:rFonts w:ascii="Times New Roman" w:hAnsi="Times New Roman" w:cs="Times New Roman"/>
          <w:color w:val="000000"/>
          <w:sz w:val="28"/>
          <w:szCs w:val="28"/>
          <w:shd w:val="clear" w:color="auto" w:fill="FFFFFF"/>
        </w:rPr>
        <w:t> В последнее время в ФРГ развивается еще один тип школы, получившей название общей. Эта школа пытается соединить все три типа в одной. Главное достоинство этой школы – единое образование при значительной дифференциации.</w:t>
      </w:r>
      <w:r w:rsidRPr="00940707">
        <w:rPr>
          <w:rFonts w:ascii="Times New Roman" w:hAnsi="Times New Roman" w:cs="Times New Roman"/>
          <w:color w:val="000000"/>
          <w:sz w:val="28"/>
          <w:szCs w:val="28"/>
        </w:rPr>
        <w:br/>
      </w:r>
      <w:r w:rsidRPr="00940707">
        <w:rPr>
          <w:rFonts w:ascii="Times New Roman" w:hAnsi="Times New Roman" w:cs="Times New Roman"/>
          <w:b/>
          <w:bCs/>
          <w:color w:val="000000"/>
          <w:sz w:val="28"/>
          <w:szCs w:val="28"/>
          <w:shd w:val="clear" w:color="auto" w:fill="FFFFFF"/>
        </w:rPr>
        <w:t xml:space="preserve">              </w:t>
      </w:r>
      <w:r w:rsidRPr="00940707">
        <w:rPr>
          <w:rFonts w:ascii="Times New Roman" w:hAnsi="Times New Roman" w:cs="Times New Roman"/>
          <w:b/>
          <w:bCs/>
          <w:color w:val="000000"/>
          <w:sz w:val="28"/>
          <w:szCs w:val="28"/>
          <w:shd w:val="clear" w:color="auto" w:fill="FFFFFF"/>
        </w:rPr>
        <w:t>Профессиональное образование.</w:t>
      </w:r>
      <w:r w:rsidRPr="00940707">
        <w:rPr>
          <w:rFonts w:ascii="Times New Roman" w:hAnsi="Times New Roman" w:cs="Times New Roman"/>
          <w:color w:val="000000"/>
          <w:sz w:val="28"/>
          <w:szCs w:val="28"/>
          <w:shd w:val="clear" w:color="auto" w:fill="FFFFFF"/>
        </w:rPr>
        <w:t> В ФРГ существует развитая сеть профессионального образования, представленная множеством центров и школ профессионального образования, средних технических учебных заведений.</w:t>
      </w:r>
      <w:r w:rsidRPr="00940707">
        <w:rPr>
          <w:rFonts w:ascii="Times New Roman" w:hAnsi="Times New Roman" w:cs="Times New Roman"/>
          <w:color w:val="000000"/>
          <w:sz w:val="28"/>
          <w:szCs w:val="28"/>
        </w:rPr>
        <w:br/>
      </w:r>
      <w:r w:rsidRPr="00940707">
        <w:rPr>
          <w:rFonts w:ascii="Times New Roman" w:hAnsi="Times New Roman" w:cs="Times New Roman"/>
          <w:b/>
          <w:bCs/>
          <w:color w:val="000000"/>
          <w:sz w:val="28"/>
          <w:szCs w:val="28"/>
          <w:shd w:val="clear" w:color="auto" w:fill="FFFFFF"/>
        </w:rPr>
        <w:t xml:space="preserve">              </w:t>
      </w:r>
      <w:r w:rsidRPr="00940707">
        <w:rPr>
          <w:rFonts w:ascii="Times New Roman" w:hAnsi="Times New Roman" w:cs="Times New Roman"/>
          <w:b/>
          <w:bCs/>
          <w:color w:val="000000"/>
          <w:sz w:val="28"/>
          <w:szCs w:val="28"/>
          <w:shd w:val="clear" w:color="auto" w:fill="FFFFFF"/>
        </w:rPr>
        <w:t>Высшее образование</w:t>
      </w:r>
      <w:r w:rsidRPr="00940707">
        <w:rPr>
          <w:rFonts w:ascii="Times New Roman" w:hAnsi="Times New Roman" w:cs="Times New Roman"/>
          <w:color w:val="000000"/>
          <w:sz w:val="28"/>
          <w:szCs w:val="28"/>
          <w:shd w:val="clear" w:color="auto" w:fill="FFFFFF"/>
        </w:rPr>
        <w:t> дается в университетах, высших профессиональных школах, объединенных высших школах.</w:t>
      </w:r>
      <w:r w:rsidRPr="00940707">
        <w:rPr>
          <w:rFonts w:ascii="Times New Roman" w:hAnsi="Times New Roman" w:cs="Times New Roman"/>
          <w:color w:val="000000"/>
          <w:sz w:val="28"/>
          <w:szCs w:val="28"/>
        </w:rPr>
        <w:br/>
      </w:r>
      <w:r w:rsidRPr="00940707">
        <w:rPr>
          <w:rFonts w:ascii="Times New Roman" w:hAnsi="Times New Roman" w:cs="Times New Roman"/>
          <w:color w:val="000000"/>
          <w:sz w:val="28"/>
          <w:szCs w:val="28"/>
          <w:shd w:val="clear" w:color="auto" w:fill="FFFFFF"/>
        </w:rPr>
        <w:t xml:space="preserve">              </w:t>
      </w:r>
      <w:r w:rsidRPr="00940707">
        <w:rPr>
          <w:rFonts w:ascii="Times New Roman" w:hAnsi="Times New Roman" w:cs="Times New Roman"/>
          <w:color w:val="000000"/>
          <w:sz w:val="28"/>
          <w:szCs w:val="28"/>
          <w:shd w:val="clear" w:color="auto" w:fill="FFFFFF"/>
        </w:rPr>
        <w:t>После Второй мировой войны на восточных землях Германии образуется Германская Демократическая Республика, которая просуществовала почти 50 лет и достигла заметных успехов в деле образования.</w:t>
      </w:r>
      <w:r w:rsidRPr="00940707">
        <w:rPr>
          <w:rFonts w:ascii="Times New Roman" w:hAnsi="Times New Roman" w:cs="Times New Roman"/>
          <w:color w:val="000000"/>
          <w:sz w:val="28"/>
          <w:szCs w:val="28"/>
        </w:rPr>
        <w:br/>
      </w:r>
      <w:r w:rsidRPr="00940707">
        <w:rPr>
          <w:rFonts w:ascii="Times New Roman" w:hAnsi="Times New Roman" w:cs="Times New Roman"/>
          <w:color w:val="000000"/>
          <w:sz w:val="28"/>
          <w:szCs w:val="28"/>
          <w:shd w:val="clear" w:color="auto" w:fill="FFFFFF"/>
        </w:rPr>
        <w:t xml:space="preserve">              </w:t>
      </w:r>
      <w:r w:rsidRPr="00940707">
        <w:rPr>
          <w:rFonts w:ascii="Times New Roman" w:hAnsi="Times New Roman" w:cs="Times New Roman"/>
          <w:color w:val="000000"/>
          <w:sz w:val="28"/>
          <w:szCs w:val="28"/>
          <w:shd w:val="clear" w:color="auto" w:fill="FFFFFF"/>
        </w:rPr>
        <w:t>После объединения Германии система образования ГДР перестроена в соответствии с принципами образования ФРГ.</w:t>
      </w:r>
    </w:p>
    <w:p w:rsidR="0025105D" w:rsidRPr="0025105D" w:rsidRDefault="0025105D" w:rsidP="009D6303">
      <w:pPr>
        <w:widowControl w:val="0"/>
        <w:spacing w:line="360" w:lineRule="auto"/>
        <w:ind w:firstLine="851"/>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36"/>
          <w:szCs w:val="36"/>
          <w:lang w:eastAsia="ru-RU"/>
        </w:rPr>
        <w:br w:type="page"/>
      </w:r>
    </w:p>
    <w:p w:rsidR="001877BA" w:rsidRPr="00940707" w:rsidRDefault="009D6303" w:rsidP="00274D71">
      <w:pPr>
        <w:pStyle w:val="aa"/>
        <w:spacing w:after="0"/>
        <w:ind w:left="360"/>
        <w:jc w:val="center"/>
        <w:rPr>
          <w:rFonts w:ascii="Times New Roman" w:eastAsia="Times New Roman" w:hAnsi="Times New Roman" w:cs="Times New Roman"/>
          <w:b/>
          <w:sz w:val="28"/>
          <w:szCs w:val="28"/>
          <w:lang w:eastAsia="ru-RU"/>
        </w:rPr>
      </w:pPr>
      <w:r w:rsidRPr="00940707">
        <w:rPr>
          <w:rFonts w:ascii="Times New Roman" w:eastAsia="Times New Roman" w:hAnsi="Times New Roman" w:cs="Times New Roman"/>
          <w:b/>
          <w:sz w:val="28"/>
          <w:szCs w:val="28"/>
          <w:lang w:eastAsia="ru-RU"/>
        </w:rPr>
        <w:lastRenderedPageBreak/>
        <w:t>Современное о</w:t>
      </w:r>
      <w:r w:rsidR="001877BA" w:rsidRPr="00940707">
        <w:rPr>
          <w:rFonts w:ascii="Times New Roman" w:eastAsia="Times New Roman" w:hAnsi="Times New Roman" w:cs="Times New Roman"/>
          <w:b/>
          <w:sz w:val="28"/>
          <w:szCs w:val="28"/>
          <w:lang w:eastAsia="ru-RU"/>
        </w:rPr>
        <w:t>бразование в Германии</w:t>
      </w:r>
    </w:p>
    <w:p w:rsidR="001877BA" w:rsidRPr="00940707" w:rsidRDefault="001877BA" w:rsidP="00AE6901">
      <w:pPr>
        <w:spacing w:after="0"/>
        <w:jc w:val="both"/>
        <w:rPr>
          <w:rFonts w:ascii="Times New Roman" w:eastAsia="Times New Roman" w:hAnsi="Times New Roman" w:cs="Times New Roman"/>
          <w:sz w:val="28"/>
          <w:szCs w:val="28"/>
          <w:lang w:eastAsia="ru-RU"/>
        </w:rPr>
      </w:pPr>
    </w:p>
    <w:p w:rsidR="001877BA" w:rsidRPr="00940707" w:rsidRDefault="001877BA" w:rsidP="00AE6901">
      <w:pPr>
        <w:spacing w:after="0"/>
        <w:jc w:val="both"/>
        <w:rPr>
          <w:rFonts w:ascii="Times New Roman" w:eastAsia="Times New Roman" w:hAnsi="Times New Roman" w:cs="Times New Roman"/>
          <w:sz w:val="28"/>
          <w:szCs w:val="28"/>
          <w:lang w:eastAsia="ru-RU"/>
        </w:rPr>
      </w:pPr>
    </w:p>
    <w:p w:rsidR="003B0CD9" w:rsidRPr="00940707" w:rsidRDefault="003B0CD9" w:rsidP="009D6303">
      <w:pPr>
        <w:spacing w:after="0"/>
        <w:ind w:firstLine="709"/>
        <w:jc w:val="both"/>
        <w:rPr>
          <w:rFonts w:ascii="Times New Roman" w:eastAsia="Times New Roman" w:hAnsi="Times New Roman" w:cs="Times New Roman"/>
          <w:sz w:val="28"/>
          <w:szCs w:val="28"/>
          <w:lang w:eastAsia="ru-RU"/>
        </w:rPr>
      </w:pPr>
      <w:r w:rsidRPr="00940707">
        <w:rPr>
          <w:rFonts w:ascii="Times New Roman" w:eastAsia="Times New Roman" w:hAnsi="Times New Roman" w:cs="Times New Roman"/>
          <w:sz w:val="28"/>
          <w:szCs w:val="28"/>
          <w:lang w:eastAsia="ru-RU"/>
        </w:rPr>
        <w:t>Система образования в Германии достаточно сложная и имеет свои особенности, которые отличают ее от систем образования в других странах. Образование в Германии состоит из 4 ступеней:</w:t>
      </w:r>
    </w:p>
    <w:p w:rsidR="003B0CD9" w:rsidRPr="00940707" w:rsidRDefault="003B0CD9" w:rsidP="009D6303">
      <w:pPr>
        <w:spacing w:after="0"/>
        <w:ind w:firstLine="709"/>
        <w:jc w:val="both"/>
        <w:rPr>
          <w:rFonts w:ascii="Times New Roman" w:eastAsia="Times New Roman" w:hAnsi="Times New Roman" w:cs="Times New Roman"/>
          <w:sz w:val="28"/>
          <w:szCs w:val="28"/>
          <w:lang w:eastAsia="ru-RU"/>
        </w:rPr>
      </w:pPr>
    </w:p>
    <w:p w:rsidR="003B0CD9" w:rsidRPr="00940707" w:rsidRDefault="00F52AFF" w:rsidP="009D6303">
      <w:pPr>
        <w:numPr>
          <w:ilvl w:val="0"/>
          <w:numId w:val="1"/>
        </w:numPr>
        <w:spacing w:after="0"/>
        <w:ind w:left="0" w:firstLine="709"/>
        <w:jc w:val="both"/>
        <w:rPr>
          <w:rFonts w:ascii="Times New Roman" w:eastAsia="Times New Roman" w:hAnsi="Times New Roman" w:cs="Times New Roman"/>
          <w:sz w:val="28"/>
          <w:szCs w:val="28"/>
          <w:lang w:eastAsia="ru-RU"/>
        </w:rPr>
      </w:pPr>
      <w:hyperlink r:id="rId8" w:history="1">
        <w:r w:rsidR="003B0CD9" w:rsidRPr="00940707">
          <w:rPr>
            <w:rFonts w:ascii="Times New Roman" w:eastAsia="Times New Roman" w:hAnsi="Times New Roman" w:cs="Times New Roman"/>
            <w:sz w:val="28"/>
            <w:szCs w:val="28"/>
            <w:u w:val="single"/>
            <w:lang w:eastAsia="ru-RU"/>
          </w:rPr>
          <w:t>Дошкольное образование</w:t>
        </w:r>
      </w:hyperlink>
      <w:r w:rsidR="003B0CD9" w:rsidRPr="00940707">
        <w:rPr>
          <w:rFonts w:ascii="Times New Roman" w:eastAsia="Times New Roman" w:hAnsi="Times New Roman" w:cs="Times New Roman"/>
          <w:sz w:val="28"/>
          <w:szCs w:val="28"/>
          <w:lang w:eastAsia="ru-RU"/>
        </w:rPr>
        <w:t>;</w:t>
      </w:r>
    </w:p>
    <w:p w:rsidR="003B0CD9" w:rsidRPr="00940707" w:rsidRDefault="00F52AFF" w:rsidP="009D6303">
      <w:pPr>
        <w:numPr>
          <w:ilvl w:val="0"/>
          <w:numId w:val="1"/>
        </w:numPr>
        <w:spacing w:after="0"/>
        <w:ind w:left="0" w:firstLine="709"/>
        <w:jc w:val="both"/>
        <w:rPr>
          <w:rFonts w:ascii="Times New Roman" w:eastAsia="Times New Roman" w:hAnsi="Times New Roman" w:cs="Times New Roman"/>
          <w:sz w:val="28"/>
          <w:szCs w:val="28"/>
          <w:lang w:eastAsia="ru-RU"/>
        </w:rPr>
      </w:pPr>
      <w:hyperlink r:id="rId9" w:history="1">
        <w:r w:rsidR="003B0CD9" w:rsidRPr="00940707">
          <w:rPr>
            <w:rFonts w:ascii="Times New Roman" w:eastAsia="Times New Roman" w:hAnsi="Times New Roman" w:cs="Times New Roman"/>
            <w:sz w:val="28"/>
            <w:szCs w:val="28"/>
            <w:u w:val="single"/>
            <w:lang w:eastAsia="ru-RU"/>
          </w:rPr>
          <w:t>Начальное образование</w:t>
        </w:r>
      </w:hyperlink>
      <w:r w:rsidR="003B0CD9" w:rsidRPr="00940707">
        <w:rPr>
          <w:rFonts w:ascii="Times New Roman" w:eastAsia="Times New Roman" w:hAnsi="Times New Roman" w:cs="Times New Roman"/>
          <w:sz w:val="28"/>
          <w:szCs w:val="28"/>
          <w:lang w:eastAsia="ru-RU"/>
        </w:rPr>
        <w:t>;</w:t>
      </w:r>
    </w:p>
    <w:p w:rsidR="003B0CD9" w:rsidRPr="00940707" w:rsidRDefault="00F52AFF" w:rsidP="009D6303">
      <w:pPr>
        <w:numPr>
          <w:ilvl w:val="0"/>
          <w:numId w:val="1"/>
        </w:numPr>
        <w:spacing w:after="0"/>
        <w:ind w:left="0" w:firstLine="709"/>
        <w:jc w:val="both"/>
        <w:rPr>
          <w:rFonts w:ascii="Times New Roman" w:eastAsia="Times New Roman" w:hAnsi="Times New Roman" w:cs="Times New Roman"/>
          <w:sz w:val="28"/>
          <w:szCs w:val="28"/>
          <w:lang w:eastAsia="ru-RU"/>
        </w:rPr>
      </w:pPr>
      <w:hyperlink r:id="rId10" w:history="1">
        <w:r w:rsidR="003B0CD9" w:rsidRPr="00940707">
          <w:rPr>
            <w:rFonts w:ascii="Times New Roman" w:eastAsia="Times New Roman" w:hAnsi="Times New Roman" w:cs="Times New Roman"/>
            <w:sz w:val="28"/>
            <w:szCs w:val="28"/>
            <w:u w:val="single"/>
            <w:lang w:eastAsia="ru-RU"/>
          </w:rPr>
          <w:t>Среднее образование</w:t>
        </w:r>
      </w:hyperlink>
      <w:r w:rsidR="003B0CD9" w:rsidRPr="00940707">
        <w:rPr>
          <w:rFonts w:ascii="Times New Roman" w:eastAsia="Times New Roman" w:hAnsi="Times New Roman" w:cs="Times New Roman"/>
          <w:sz w:val="28"/>
          <w:szCs w:val="28"/>
          <w:lang w:eastAsia="ru-RU"/>
        </w:rPr>
        <w:t>;</w:t>
      </w:r>
    </w:p>
    <w:p w:rsidR="003B0CD9" w:rsidRPr="00940707" w:rsidRDefault="00F52AFF" w:rsidP="009D6303">
      <w:pPr>
        <w:numPr>
          <w:ilvl w:val="0"/>
          <w:numId w:val="1"/>
        </w:numPr>
        <w:spacing w:after="0"/>
        <w:ind w:left="0" w:firstLine="709"/>
        <w:jc w:val="both"/>
        <w:rPr>
          <w:rFonts w:ascii="Times New Roman" w:eastAsia="Times New Roman" w:hAnsi="Times New Roman" w:cs="Times New Roman"/>
          <w:sz w:val="28"/>
          <w:szCs w:val="28"/>
          <w:lang w:eastAsia="ru-RU"/>
        </w:rPr>
      </w:pPr>
      <w:hyperlink r:id="rId11" w:history="1">
        <w:r w:rsidR="003B0CD9" w:rsidRPr="00940707">
          <w:rPr>
            <w:rFonts w:ascii="Times New Roman" w:eastAsia="Times New Roman" w:hAnsi="Times New Roman" w:cs="Times New Roman"/>
            <w:sz w:val="28"/>
            <w:szCs w:val="28"/>
            <w:u w:val="single"/>
            <w:lang w:eastAsia="ru-RU"/>
          </w:rPr>
          <w:t>Высшее образование</w:t>
        </w:r>
      </w:hyperlink>
      <w:r w:rsidR="003B0CD9" w:rsidRPr="00940707">
        <w:rPr>
          <w:rFonts w:ascii="Times New Roman" w:eastAsia="Times New Roman" w:hAnsi="Times New Roman" w:cs="Times New Roman"/>
          <w:sz w:val="28"/>
          <w:szCs w:val="28"/>
          <w:lang w:eastAsia="ru-RU"/>
        </w:rPr>
        <w:t>.</w:t>
      </w:r>
    </w:p>
    <w:p w:rsidR="00E13352" w:rsidRPr="00940707" w:rsidRDefault="00E13352" w:rsidP="009D6303">
      <w:pPr>
        <w:tabs>
          <w:tab w:val="left" w:pos="1487"/>
        </w:tabs>
        <w:spacing w:after="0"/>
        <w:ind w:firstLine="709"/>
        <w:jc w:val="both"/>
        <w:rPr>
          <w:rFonts w:ascii="Times New Roman" w:hAnsi="Times New Roman" w:cs="Times New Roman"/>
          <w:sz w:val="28"/>
          <w:szCs w:val="28"/>
        </w:rPr>
      </w:pPr>
    </w:p>
    <w:p w:rsidR="003B0CD9" w:rsidRPr="00940707" w:rsidRDefault="003B0CD9" w:rsidP="009D6303">
      <w:pPr>
        <w:spacing w:after="0"/>
        <w:ind w:firstLine="709"/>
        <w:jc w:val="both"/>
        <w:rPr>
          <w:rFonts w:ascii="Times New Roman" w:hAnsi="Times New Roman" w:cs="Times New Roman"/>
          <w:sz w:val="28"/>
          <w:szCs w:val="28"/>
        </w:rPr>
      </w:pPr>
      <w:r w:rsidRPr="00940707">
        <w:rPr>
          <w:rFonts w:ascii="Times New Roman" w:hAnsi="Times New Roman" w:cs="Times New Roman"/>
          <w:sz w:val="28"/>
          <w:szCs w:val="28"/>
          <w:shd w:val="clear" w:color="auto" w:fill="FFFFFF"/>
        </w:rPr>
        <w:t>Каждая </w:t>
      </w:r>
      <w:hyperlink r:id="rId12" w:tooltip="Земли Германии" w:history="1">
        <w:r w:rsidRPr="00940707">
          <w:rPr>
            <w:rStyle w:val="a4"/>
            <w:rFonts w:ascii="Times New Roman" w:hAnsi="Times New Roman" w:cs="Times New Roman"/>
            <w:color w:val="auto"/>
            <w:sz w:val="28"/>
            <w:szCs w:val="28"/>
            <w:shd w:val="clear" w:color="auto" w:fill="FFFFFF"/>
          </w:rPr>
          <w:t>земля</w:t>
        </w:r>
      </w:hyperlink>
      <w:r w:rsidRPr="00940707">
        <w:rPr>
          <w:rFonts w:ascii="Times New Roman" w:hAnsi="Times New Roman" w:cs="Times New Roman"/>
          <w:sz w:val="28"/>
          <w:szCs w:val="28"/>
          <w:shd w:val="clear" w:color="auto" w:fill="FFFFFF"/>
        </w:rPr>
        <w:t> в Германии имеет собственный закон об образовании, поэтому организация обучения и нюансы получения аттестатов и дипломов могут значительно различаться. Например, в </w:t>
      </w:r>
      <w:hyperlink r:id="rId13" w:tooltip="Берлин" w:history="1">
        <w:r w:rsidRPr="00940707">
          <w:rPr>
            <w:rStyle w:val="a4"/>
            <w:rFonts w:ascii="Times New Roman" w:hAnsi="Times New Roman" w:cs="Times New Roman"/>
            <w:color w:val="auto"/>
            <w:sz w:val="28"/>
            <w:szCs w:val="28"/>
            <w:shd w:val="clear" w:color="auto" w:fill="FFFFFF"/>
          </w:rPr>
          <w:t>Берлине</w:t>
        </w:r>
      </w:hyperlink>
      <w:r w:rsidRPr="00940707">
        <w:rPr>
          <w:rFonts w:ascii="Times New Roman" w:hAnsi="Times New Roman" w:cs="Times New Roman"/>
          <w:sz w:val="28"/>
          <w:szCs w:val="28"/>
          <w:shd w:val="clear" w:color="auto" w:fill="FFFFFF"/>
        </w:rPr>
        <w:t> и </w:t>
      </w:r>
      <w:hyperlink r:id="rId14" w:tooltip="Бранденбург" w:history="1">
        <w:r w:rsidRPr="00940707">
          <w:rPr>
            <w:rStyle w:val="a4"/>
            <w:rFonts w:ascii="Times New Roman" w:hAnsi="Times New Roman" w:cs="Times New Roman"/>
            <w:color w:val="auto"/>
            <w:sz w:val="28"/>
            <w:szCs w:val="28"/>
            <w:shd w:val="clear" w:color="auto" w:fill="FFFFFF"/>
          </w:rPr>
          <w:t>Бранденбурге</w:t>
        </w:r>
      </w:hyperlink>
      <w:r w:rsidRPr="00940707">
        <w:rPr>
          <w:rFonts w:ascii="Times New Roman" w:hAnsi="Times New Roman" w:cs="Times New Roman"/>
          <w:sz w:val="28"/>
          <w:szCs w:val="28"/>
          <w:shd w:val="clear" w:color="auto" w:fill="FFFFFF"/>
        </w:rPr>
        <w:t> дети учатся в начальной школе 6 лет, а на остальной территории страны — 4 года.</w:t>
      </w:r>
    </w:p>
    <w:p w:rsidR="003B0CD9" w:rsidRPr="00940707" w:rsidRDefault="003B0CD9" w:rsidP="009D6303">
      <w:pPr>
        <w:spacing w:after="0"/>
        <w:ind w:firstLine="709"/>
        <w:jc w:val="both"/>
        <w:rPr>
          <w:rFonts w:ascii="Times New Roman" w:eastAsia="Times New Roman" w:hAnsi="Times New Roman" w:cs="Times New Roman"/>
          <w:sz w:val="28"/>
          <w:szCs w:val="28"/>
          <w:lang w:eastAsia="ru-RU"/>
        </w:rPr>
      </w:pPr>
      <w:r w:rsidRPr="00940707">
        <w:rPr>
          <w:rFonts w:ascii="Times New Roman" w:eastAsia="Times New Roman" w:hAnsi="Times New Roman" w:cs="Times New Roman"/>
          <w:sz w:val="28"/>
          <w:szCs w:val="28"/>
          <w:lang w:eastAsia="ru-RU"/>
        </w:rPr>
        <w:t>Около 5% немецких детей обучаются именно в частных школах, а вот иностранцев в таких школах не очень много, так как для того, чтобы попасть в частную школу ребенку из другой страны, он должен сдать вступительные экзамены.</w:t>
      </w:r>
    </w:p>
    <w:p w:rsidR="003B0CD9" w:rsidRPr="00940707" w:rsidRDefault="003B0CD9" w:rsidP="009D6303">
      <w:pPr>
        <w:spacing w:after="0"/>
        <w:ind w:firstLine="709"/>
        <w:jc w:val="both"/>
        <w:rPr>
          <w:rFonts w:ascii="Times New Roman" w:eastAsia="Times New Roman" w:hAnsi="Times New Roman" w:cs="Times New Roman"/>
          <w:sz w:val="28"/>
          <w:szCs w:val="28"/>
          <w:lang w:eastAsia="ru-RU"/>
        </w:rPr>
      </w:pPr>
      <w:r w:rsidRPr="00940707">
        <w:rPr>
          <w:rFonts w:ascii="Times New Roman" w:eastAsia="Times New Roman" w:hAnsi="Times New Roman" w:cs="Times New Roman"/>
          <w:sz w:val="28"/>
          <w:szCs w:val="28"/>
          <w:lang w:eastAsia="ru-RU"/>
        </w:rPr>
        <w:t>Так как </w:t>
      </w:r>
      <w:hyperlink r:id="rId15" w:history="1">
        <w:r w:rsidRPr="00940707">
          <w:rPr>
            <w:rFonts w:ascii="Times New Roman" w:eastAsia="Times New Roman" w:hAnsi="Times New Roman" w:cs="Times New Roman"/>
            <w:sz w:val="28"/>
            <w:szCs w:val="28"/>
            <w:u w:val="single"/>
            <w:lang w:eastAsia="ru-RU"/>
          </w:rPr>
          <w:t>школы в Германии</w:t>
        </w:r>
      </w:hyperlink>
      <w:r w:rsidRPr="00940707">
        <w:rPr>
          <w:rFonts w:ascii="Times New Roman" w:eastAsia="Times New Roman" w:hAnsi="Times New Roman" w:cs="Times New Roman"/>
          <w:sz w:val="28"/>
          <w:szCs w:val="28"/>
          <w:lang w:eastAsia="ru-RU"/>
        </w:rPr>
        <w:t> действуют под властью правительства той земли, на территории которой они находится (а таких земель в Германии 16), то учебные программы, правила, сроки начала учебы, длительность каникул и обучения в </w:t>
      </w:r>
      <w:hyperlink r:id="rId16" w:history="1">
        <w:r w:rsidRPr="00940707">
          <w:rPr>
            <w:rFonts w:ascii="Times New Roman" w:eastAsia="Times New Roman" w:hAnsi="Times New Roman" w:cs="Times New Roman"/>
            <w:sz w:val="28"/>
            <w:szCs w:val="28"/>
            <w:u w:val="single"/>
            <w:lang w:eastAsia="ru-RU"/>
          </w:rPr>
          <w:t>средних школах</w:t>
        </w:r>
      </w:hyperlink>
      <w:r w:rsidRPr="00940707">
        <w:rPr>
          <w:rFonts w:ascii="Times New Roman" w:eastAsia="Times New Roman" w:hAnsi="Times New Roman" w:cs="Times New Roman"/>
          <w:sz w:val="28"/>
          <w:szCs w:val="28"/>
          <w:lang w:eastAsia="ru-RU"/>
        </w:rPr>
        <w:t> могут различаться. В среднем во всех школах страны каникулы у школьников бывают летними (6 недель), рождественскими, зимними, пасхальными и Троицкими (на Троицу).</w:t>
      </w:r>
    </w:p>
    <w:p w:rsidR="00716879" w:rsidRPr="00940707" w:rsidRDefault="00716879" w:rsidP="009D6303">
      <w:pPr>
        <w:spacing w:after="0"/>
        <w:ind w:firstLine="709"/>
        <w:jc w:val="both"/>
        <w:rPr>
          <w:rFonts w:ascii="Times New Roman" w:eastAsia="Times New Roman" w:hAnsi="Times New Roman" w:cs="Times New Roman"/>
          <w:sz w:val="28"/>
          <w:szCs w:val="28"/>
          <w:lang w:eastAsia="ru-RU"/>
        </w:rPr>
      </w:pPr>
    </w:p>
    <w:p w:rsidR="003B0CD9" w:rsidRPr="00940707" w:rsidRDefault="003B0CD9" w:rsidP="009D6303">
      <w:pPr>
        <w:spacing w:after="0"/>
        <w:ind w:firstLine="709"/>
        <w:jc w:val="both"/>
        <w:rPr>
          <w:rFonts w:ascii="Times New Roman" w:eastAsia="Times New Roman" w:hAnsi="Times New Roman" w:cs="Times New Roman"/>
          <w:sz w:val="28"/>
          <w:szCs w:val="28"/>
          <w:lang w:eastAsia="ru-RU"/>
        </w:rPr>
      </w:pPr>
      <w:r w:rsidRPr="00940707">
        <w:rPr>
          <w:rFonts w:ascii="Times New Roman" w:eastAsia="Times New Roman" w:hAnsi="Times New Roman" w:cs="Times New Roman"/>
          <w:sz w:val="28"/>
          <w:szCs w:val="28"/>
          <w:lang w:eastAsia="ru-RU"/>
        </w:rPr>
        <w:t>Давайте теперь подробнее рассмотрим каждую ступень образования в Германии</w:t>
      </w:r>
      <w:r w:rsidR="00716879" w:rsidRPr="00940707">
        <w:rPr>
          <w:rFonts w:ascii="Times New Roman" w:eastAsia="Times New Roman" w:hAnsi="Times New Roman" w:cs="Times New Roman"/>
          <w:sz w:val="28"/>
          <w:szCs w:val="28"/>
          <w:lang w:eastAsia="ru-RU"/>
        </w:rPr>
        <w:t>.</w:t>
      </w:r>
    </w:p>
    <w:p w:rsidR="00FA1990" w:rsidRPr="00940707" w:rsidRDefault="00FA1990" w:rsidP="009D6303">
      <w:pPr>
        <w:spacing w:after="0"/>
        <w:ind w:firstLine="709"/>
        <w:jc w:val="both"/>
        <w:outlineLvl w:val="1"/>
        <w:rPr>
          <w:rFonts w:ascii="Times New Roman" w:eastAsia="Times New Roman" w:hAnsi="Times New Roman" w:cs="Times New Roman"/>
          <w:sz w:val="28"/>
          <w:szCs w:val="28"/>
          <w:lang w:eastAsia="ru-RU"/>
        </w:rPr>
      </w:pPr>
    </w:p>
    <w:p w:rsidR="00716879" w:rsidRPr="00940707" w:rsidRDefault="00FA1990" w:rsidP="009D6303">
      <w:pPr>
        <w:spacing w:after="0"/>
        <w:ind w:firstLine="709"/>
        <w:jc w:val="both"/>
        <w:outlineLvl w:val="1"/>
        <w:rPr>
          <w:rFonts w:ascii="Times New Roman" w:eastAsia="Times New Roman" w:hAnsi="Times New Roman" w:cs="Times New Roman"/>
          <w:b/>
          <w:bCs/>
          <w:sz w:val="28"/>
          <w:szCs w:val="28"/>
          <w:lang w:eastAsia="ru-RU"/>
        </w:rPr>
      </w:pPr>
      <w:r w:rsidRPr="00940707">
        <w:rPr>
          <w:rStyle w:val="10"/>
          <w:rFonts w:ascii="Times New Roman" w:hAnsi="Times New Roman" w:cs="Times New Roman"/>
          <w:color w:val="auto"/>
        </w:rPr>
        <w:t xml:space="preserve"> </w:t>
      </w:r>
      <w:hyperlink r:id="rId17" w:history="1">
        <w:r w:rsidR="00716879" w:rsidRPr="00940707">
          <w:rPr>
            <w:rFonts w:ascii="Times New Roman" w:eastAsia="Times New Roman" w:hAnsi="Times New Roman" w:cs="Times New Roman"/>
            <w:b/>
            <w:bCs/>
            <w:sz w:val="28"/>
            <w:szCs w:val="28"/>
            <w:u w:val="single"/>
            <w:lang w:eastAsia="ru-RU"/>
          </w:rPr>
          <w:t>Дошкольное образование</w:t>
        </w:r>
      </w:hyperlink>
    </w:p>
    <w:p w:rsidR="00716879" w:rsidRPr="00940707" w:rsidRDefault="00716879" w:rsidP="009D6303">
      <w:pPr>
        <w:spacing w:after="0"/>
        <w:ind w:firstLine="709"/>
        <w:jc w:val="both"/>
        <w:rPr>
          <w:rFonts w:ascii="Times New Roman" w:eastAsia="Times New Roman" w:hAnsi="Times New Roman" w:cs="Times New Roman"/>
          <w:sz w:val="28"/>
          <w:szCs w:val="28"/>
          <w:lang w:eastAsia="ru-RU"/>
        </w:rPr>
      </w:pPr>
    </w:p>
    <w:p w:rsidR="00FA1990" w:rsidRPr="00940707" w:rsidRDefault="009E4A6C" w:rsidP="009D6303">
      <w:pPr>
        <w:spacing w:after="0"/>
        <w:ind w:firstLine="709"/>
        <w:jc w:val="both"/>
        <w:rPr>
          <w:rFonts w:ascii="Times New Roman" w:hAnsi="Times New Roman" w:cs="Times New Roman"/>
          <w:sz w:val="28"/>
          <w:szCs w:val="28"/>
        </w:rPr>
      </w:pPr>
      <w:r w:rsidRPr="00940707">
        <w:rPr>
          <w:rFonts w:ascii="Times New Roman" w:hAnsi="Times New Roman" w:cs="Times New Roman"/>
          <w:sz w:val="28"/>
          <w:szCs w:val="28"/>
        </w:rPr>
        <w:t>В Германии </w:t>
      </w:r>
      <w:hyperlink r:id="rId18" w:history="1">
        <w:r w:rsidRPr="00940707">
          <w:rPr>
            <w:rStyle w:val="a4"/>
            <w:rFonts w:ascii="Times New Roman" w:hAnsi="Times New Roman" w:cs="Times New Roman"/>
            <w:color w:val="auto"/>
            <w:sz w:val="28"/>
            <w:szCs w:val="28"/>
          </w:rPr>
          <w:t>дошкольное образование</w:t>
        </w:r>
      </w:hyperlink>
      <w:r w:rsidRPr="00940707">
        <w:rPr>
          <w:rFonts w:ascii="Times New Roman" w:hAnsi="Times New Roman" w:cs="Times New Roman"/>
          <w:sz w:val="28"/>
          <w:szCs w:val="28"/>
        </w:rPr>
        <w:t> предназначено для детей в возрасте от 3 до 5 лет, однако оно не обязательно. В основном, все учреждения </w:t>
      </w:r>
      <w:hyperlink r:id="rId19" w:history="1">
        <w:r w:rsidRPr="00940707">
          <w:rPr>
            <w:rStyle w:val="a4"/>
            <w:rFonts w:ascii="Times New Roman" w:hAnsi="Times New Roman" w:cs="Times New Roman"/>
            <w:color w:val="auto"/>
            <w:sz w:val="28"/>
            <w:szCs w:val="28"/>
          </w:rPr>
          <w:t>дошкольного образования в Германии</w:t>
        </w:r>
      </w:hyperlink>
      <w:r w:rsidRPr="00940707">
        <w:rPr>
          <w:rFonts w:ascii="Times New Roman" w:hAnsi="Times New Roman" w:cs="Times New Roman"/>
          <w:sz w:val="28"/>
          <w:szCs w:val="28"/>
        </w:rPr>
        <w:t> находятся в частной собственности. В таких учреждениях преподаватели учат детей логически думать, психологически готовят их к </w:t>
      </w:r>
      <w:hyperlink r:id="rId20" w:history="1">
        <w:r w:rsidRPr="00940707">
          <w:rPr>
            <w:rStyle w:val="a4"/>
            <w:rFonts w:ascii="Times New Roman" w:hAnsi="Times New Roman" w:cs="Times New Roman"/>
            <w:color w:val="auto"/>
            <w:sz w:val="28"/>
            <w:szCs w:val="28"/>
          </w:rPr>
          <w:t>школе</w:t>
        </w:r>
      </w:hyperlink>
      <w:r w:rsidRPr="00940707">
        <w:rPr>
          <w:rFonts w:ascii="Times New Roman" w:hAnsi="Times New Roman" w:cs="Times New Roman"/>
          <w:sz w:val="28"/>
          <w:szCs w:val="28"/>
        </w:rPr>
        <w:t>. Считается, что учить детей читать и писать — это задача </w:t>
      </w:r>
      <w:hyperlink r:id="rId21" w:history="1">
        <w:r w:rsidRPr="00940707">
          <w:rPr>
            <w:rStyle w:val="a4"/>
            <w:rFonts w:ascii="Times New Roman" w:hAnsi="Times New Roman" w:cs="Times New Roman"/>
            <w:color w:val="auto"/>
            <w:sz w:val="28"/>
            <w:szCs w:val="28"/>
          </w:rPr>
          <w:t>школы</w:t>
        </w:r>
      </w:hyperlink>
      <w:r w:rsidRPr="00940707">
        <w:rPr>
          <w:rFonts w:ascii="Times New Roman" w:hAnsi="Times New Roman" w:cs="Times New Roman"/>
          <w:sz w:val="28"/>
          <w:szCs w:val="28"/>
        </w:rPr>
        <w:t xml:space="preserve">, поэтому в детских садах Германии упор сделан на развитие у ребенка способностей </w:t>
      </w:r>
      <w:proofErr w:type="gramStart"/>
      <w:r w:rsidRPr="00940707">
        <w:rPr>
          <w:rFonts w:ascii="Times New Roman" w:hAnsi="Times New Roman" w:cs="Times New Roman"/>
          <w:sz w:val="28"/>
          <w:szCs w:val="28"/>
        </w:rPr>
        <w:t>концентрироваться</w:t>
      </w:r>
      <w:proofErr w:type="gramEnd"/>
      <w:r w:rsidRPr="00940707">
        <w:rPr>
          <w:rFonts w:ascii="Times New Roman" w:hAnsi="Times New Roman" w:cs="Times New Roman"/>
          <w:sz w:val="28"/>
          <w:szCs w:val="28"/>
        </w:rPr>
        <w:t xml:space="preserve"> на </w:t>
      </w:r>
      <w:r w:rsidRPr="00940707">
        <w:rPr>
          <w:rFonts w:ascii="Times New Roman" w:hAnsi="Times New Roman" w:cs="Times New Roman"/>
          <w:sz w:val="28"/>
          <w:szCs w:val="28"/>
        </w:rPr>
        <w:lastRenderedPageBreak/>
        <w:t>поставленной задаче, следовать правилам игры, понимать товарищей и доводить до конца начатое.</w:t>
      </w:r>
    </w:p>
    <w:p w:rsidR="00B65916" w:rsidRPr="00940707" w:rsidRDefault="009D6303" w:rsidP="009D6303">
      <w:pPr>
        <w:spacing w:after="0"/>
        <w:ind w:firstLine="709"/>
        <w:jc w:val="both"/>
        <w:rPr>
          <w:rFonts w:ascii="Times New Roman" w:hAnsi="Times New Roman" w:cs="Times New Roman"/>
          <w:sz w:val="28"/>
          <w:szCs w:val="28"/>
        </w:rPr>
      </w:pPr>
      <w:r w:rsidRPr="00940707">
        <w:rPr>
          <w:rFonts w:ascii="Times New Roman" w:hAnsi="Times New Roman" w:cs="Times New Roman"/>
          <w:sz w:val="28"/>
          <w:szCs w:val="28"/>
        </w:rPr>
        <w:t xml:space="preserve"> </w:t>
      </w:r>
      <w:r w:rsidR="00FA1990" w:rsidRPr="00940707">
        <w:rPr>
          <w:rFonts w:ascii="Times New Roman" w:hAnsi="Times New Roman" w:cs="Times New Roman"/>
          <w:sz w:val="28"/>
          <w:szCs w:val="28"/>
        </w:rPr>
        <w:t xml:space="preserve"> </w:t>
      </w:r>
      <w:hyperlink r:id="rId22" w:history="1">
        <w:r w:rsidR="00B65916" w:rsidRPr="00940707">
          <w:rPr>
            <w:rStyle w:val="a5"/>
            <w:rFonts w:ascii="Times New Roman" w:hAnsi="Times New Roman" w:cs="Times New Roman"/>
            <w:sz w:val="28"/>
            <w:szCs w:val="28"/>
            <w:u w:val="single"/>
          </w:rPr>
          <w:t>Начальное образование</w:t>
        </w:r>
      </w:hyperlink>
    </w:p>
    <w:p w:rsidR="00B65916" w:rsidRPr="00940707" w:rsidRDefault="00B65916" w:rsidP="009D6303">
      <w:pPr>
        <w:pStyle w:val="2"/>
        <w:spacing w:before="0" w:beforeAutospacing="0" w:after="0" w:afterAutospacing="0" w:line="276" w:lineRule="auto"/>
        <w:ind w:firstLine="709"/>
        <w:jc w:val="both"/>
        <w:rPr>
          <w:sz w:val="28"/>
          <w:szCs w:val="28"/>
        </w:rPr>
      </w:pPr>
    </w:p>
    <w:p w:rsidR="00B65916" w:rsidRPr="00940707" w:rsidRDefault="00B65916" w:rsidP="009D6303">
      <w:pPr>
        <w:pStyle w:val="a3"/>
        <w:spacing w:before="0" w:beforeAutospacing="0" w:after="0" w:afterAutospacing="0" w:line="276" w:lineRule="auto"/>
        <w:ind w:firstLine="709"/>
        <w:jc w:val="both"/>
        <w:rPr>
          <w:sz w:val="28"/>
          <w:szCs w:val="28"/>
        </w:rPr>
      </w:pPr>
      <w:r w:rsidRPr="00940707">
        <w:rPr>
          <w:sz w:val="28"/>
          <w:szCs w:val="28"/>
        </w:rPr>
        <w:t>В Германии </w:t>
      </w:r>
      <w:hyperlink r:id="rId23" w:history="1">
        <w:r w:rsidRPr="00940707">
          <w:rPr>
            <w:rStyle w:val="a4"/>
            <w:color w:val="auto"/>
            <w:sz w:val="28"/>
            <w:szCs w:val="28"/>
          </w:rPr>
          <w:t>начальное образование</w:t>
        </w:r>
      </w:hyperlink>
      <w:r w:rsidRPr="00940707">
        <w:rPr>
          <w:sz w:val="28"/>
          <w:szCs w:val="28"/>
        </w:rPr>
        <w:t> подразумевает 4 класса, то есть обучение с 6 до 11 (в некоторых городах до 12) лет. Все необходимые навыки и умения школьники получают именно на этом этапе, так как в таком возрасте формируются способности ребенка к тому или иному предмету. Общие базовые предметы преподаются в рамках одного комплексного предмета, на котором детей учат читать, писать, считать, а также изучают природоведение. Важно знать, что оценка знаний в Германии имеет свои особенности: один — это «отлично», а пять — «неудовлетворительно». Первые два года детям оценки не ставят.</w:t>
      </w:r>
    </w:p>
    <w:p w:rsidR="00B65916" w:rsidRPr="00940707" w:rsidRDefault="00B65916" w:rsidP="009D6303">
      <w:pPr>
        <w:pStyle w:val="a3"/>
        <w:spacing w:before="0" w:beforeAutospacing="0" w:after="0" w:afterAutospacing="0" w:line="276" w:lineRule="auto"/>
        <w:ind w:firstLine="709"/>
        <w:jc w:val="both"/>
        <w:rPr>
          <w:sz w:val="28"/>
          <w:szCs w:val="28"/>
        </w:rPr>
      </w:pPr>
      <w:r w:rsidRPr="00940707">
        <w:rPr>
          <w:sz w:val="28"/>
          <w:szCs w:val="28"/>
        </w:rPr>
        <w:t>Также если по окончании 4-ех лет обучения в </w:t>
      </w:r>
      <w:hyperlink r:id="rId24" w:history="1">
        <w:r w:rsidRPr="00940707">
          <w:rPr>
            <w:rStyle w:val="a4"/>
            <w:color w:val="auto"/>
            <w:sz w:val="28"/>
            <w:szCs w:val="28"/>
          </w:rPr>
          <w:t>начальной школе</w:t>
        </w:r>
      </w:hyperlink>
      <w:r w:rsidRPr="00940707">
        <w:rPr>
          <w:sz w:val="28"/>
          <w:szCs w:val="28"/>
        </w:rPr>
        <w:t>, ребенок и его родители не смогли решить, в какую </w:t>
      </w:r>
      <w:hyperlink r:id="rId25" w:history="1">
        <w:r w:rsidRPr="00940707">
          <w:rPr>
            <w:rStyle w:val="a4"/>
            <w:color w:val="auto"/>
            <w:sz w:val="28"/>
            <w:szCs w:val="28"/>
          </w:rPr>
          <w:t>среднюю школу</w:t>
        </w:r>
      </w:hyperlink>
      <w:hyperlink r:id="rId26" w:history="1">
        <w:r w:rsidRPr="00940707">
          <w:rPr>
            <w:rStyle w:val="a4"/>
            <w:color w:val="auto"/>
            <w:sz w:val="28"/>
            <w:szCs w:val="28"/>
          </w:rPr>
          <w:t> </w:t>
        </w:r>
      </w:hyperlink>
      <w:r w:rsidRPr="00940707">
        <w:rPr>
          <w:sz w:val="28"/>
          <w:szCs w:val="28"/>
        </w:rPr>
        <w:t>идти дальше, то они могут выбрать так называемую «переходную ступень», которая подразумевает дополнительные 2 года в </w:t>
      </w:r>
      <w:hyperlink r:id="rId27" w:history="1">
        <w:r w:rsidRPr="00940707">
          <w:rPr>
            <w:rStyle w:val="a4"/>
            <w:color w:val="auto"/>
            <w:sz w:val="28"/>
            <w:szCs w:val="28"/>
          </w:rPr>
          <w:t>начальной школе</w:t>
        </w:r>
      </w:hyperlink>
      <w:r w:rsidRPr="00940707">
        <w:rPr>
          <w:sz w:val="28"/>
          <w:szCs w:val="28"/>
        </w:rPr>
        <w:t xml:space="preserve">. Для того, чтобы уже за этот период времени решиться и </w:t>
      </w:r>
      <w:proofErr w:type="gramStart"/>
      <w:r w:rsidRPr="00940707">
        <w:rPr>
          <w:sz w:val="28"/>
          <w:szCs w:val="28"/>
        </w:rPr>
        <w:t>обдумать</w:t>
      </w:r>
      <w:proofErr w:type="gramEnd"/>
      <w:r w:rsidRPr="00940707">
        <w:rPr>
          <w:sz w:val="28"/>
          <w:szCs w:val="28"/>
        </w:rPr>
        <w:t xml:space="preserve"> куда отдавать ребенка дальше.</w:t>
      </w:r>
    </w:p>
    <w:p w:rsidR="00A44EBE" w:rsidRPr="00940707" w:rsidRDefault="00A44EBE" w:rsidP="009D6303">
      <w:pPr>
        <w:pStyle w:val="a3"/>
        <w:spacing w:before="0" w:beforeAutospacing="0" w:after="0" w:afterAutospacing="0" w:line="276" w:lineRule="auto"/>
        <w:ind w:firstLine="709"/>
        <w:jc w:val="both"/>
        <w:rPr>
          <w:sz w:val="28"/>
          <w:szCs w:val="28"/>
        </w:rPr>
      </w:pPr>
    </w:p>
    <w:p w:rsidR="00A44EBE" w:rsidRPr="00940707" w:rsidRDefault="00FA1990" w:rsidP="009D6303">
      <w:pPr>
        <w:pStyle w:val="2"/>
        <w:spacing w:before="0" w:beforeAutospacing="0" w:after="0" w:afterAutospacing="0" w:line="276" w:lineRule="auto"/>
        <w:ind w:firstLine="709"/>
        <w:jc w:val="both"/>
        <w:rPr>
          <w:sz w:val="28"/>
          <w:szCs w:val="28"/>
        </w:rPr>
      </w:pPr>
      <w:r w:rsidRPr="00940707">
        <w:rPr>
          <w:sz w:val="28"/>
          <w:szCs w:val="28"/>
        </w:rPr>
        <w:t xml:space="preserve"> </w:t>
      </w:r>
      <w:hyperlink r:id="rId28" w:history="1">
        <w:r w:rsidR="00A44EBE" w:rsidRPr="00940707">
          <w:rPr>
            <w:rStyle w:val="a5"/>
            <w:b/>
            <w:bCs/>
            <w:sz w:val="28"/>
            <w:szCs w:val="28"/>
            <w:u w:val="single"/>
          </w:rPr>
          <w:t>Среднее образование</w:t>
        </w:r>
      </w:hyperlink>
    </w:p>
    <w:p w:rsidR="00A44EBE" w:rsidRPr="00940707" w:rsidRDefault="00A44EBE" w:rsidP="009D6303">
      <w:pPr>
        <w:pStyle w:val="a3"/>
        <w:spacing w:before="0" w:beforeAutospacing="0" w:after="0" w:afterAutospacing="0" w:line="276" w:lineRule="auto"/>
        <w:ind w:firstLine="709"/>
        <w:jc w:val="both"/>
        <w:rPr>
          <w:sz w:val="28"/>
          <w:szCs w:val="28"/>
        </w:rPr>
      </w:pPr>
    </w:p>
    <w:p w:rsidR="00A44EBE" w:rsidRPr="00940707" w:rsidRDefault="00A44EBE" w:rsidP="009D6303">
      <w:pPr>
        <w:pStyle w:val="a3"/>
        <w:spacing w:before="0" w:beforeAutospacing="0" w:after="0" w:afterAutospacing="0" w:line="276" w:lineRule="auto"/>
        <w:ind w:firstLine="709"/>
        <w:jc w:val="both"/>
        <w:rPr>
          <w:sz w:val="28"/>
          <w:szCs w:val="28"/>
        </w:rPr>
      </w:pPr>
      <w:r w:rsidRPr="00940707">
        <w:rPr>
          <w:sz w:val="28"/>
          <w:szCs w:val="28"/>
        </w:rPr>
        <w:t>Образование на этой ступени также идет в два этапа. Во-первых, это среднее I, которое продолжается до 10-ого класса включительно. После </w:t>
      </w:r>
      <w:hyperlink r:id="rId29" w:history="1">
        <w:r w:rsidRPr="00940707">
          <w:rPr>
            <w:rStyle w:val="a4"/>
            <w:color w:val="auto"/>
            <w:sz w:val="28"/>
            <w:szCs w:val="28"/>
          </w:rPr>
          <w:t>начальной школы</w:t>
        </w:r>
      </w:hyperlink>
      <w:hyperlink r:id="rId30" w:history="1">
        <w:r w:rsidRPr="00940707">
          <w:rPr>
            <w:rStyle w:val="a4"/>
            <w:color w:val="auto"/>
            <w:sz w:val="28"/>
            <w:szCs w:val="28"/>
          </w:rPr>
          <w:t> </w:t>
        </w:r>
      </w:hyperlink>
      <w:r w:rsidRPr="00940707">
        <w:rPr>
          <w:sz w:val="28"/>
          <w:szCs w:val="28"/>
        </w:rPr>
        <w:t>осуществляется разделение детей, обычно по способностям, на разные группы.</w:t>
      </w:r>
    </w:p>
    <w:p w:rsidR="00A44EBE" w:rsidRPr="00940707" w:rsidRDefault="00A44EBE" w:rsidP="009D6303">
      <w:pPr>
        <w:pStyle w:val="a3"/>
        <w:spacing w:before="0" w:beforeAutospacing="0" w:after="0" w:afterAutospacing="0" w:line="276" w:lineRule="auto"/>
        <w:ind w:firstLine="709"/>
        <w:jc w:val="both"/>
        <w:rPr>
          <w:sz w:val="28"/>
          <w:szCs w:val="28"/>
        </w:rPr>
      </w:pPr>
      <w:r w:rsidRPr="00940707">
        <w:rPr>
          <w:sz w:val="28"/>
          <w:szCs w:val="28"/>
        </w:rPr>
        <w:t>Более слабые ученики для дальнейшего обучения направляются в так называемые </w:t>
      </w:r>
      <w:r w:rsidRPr="00940707">
        <w:rPr>
          <w:rStyle w:val="a6"/>
          <w:sz w:val="28"/>
          <w:szCs w:val="28"/>
        </w:rPr>
        <w:t>Основные школы, </w:t>
      </w:r>
      <w:r w:rsidRPr="00940707">
        <w:rPr>
          <w:sz w:val="28"/>
          <w:szCs w:val="28"/>
        </w:rPr>
        <w:t>где обучаются на протяжении 5-ти лет. Основная задача такой школы — подготовить учеников к малоквалифицированной профессиональной деятельности, то есть дать базовое образование. По окончании такой школы ученик может начать работать или продолжить обучение в системе среднего профессионального обучения.</w:t>
      </w:r>
    </w:p>
    <w:p w:rsidR="00A44EBE" w:rsidRPr="00940707" w:rsidRDefault="00A44EBE" w:rsidP="009D6303">
      <w:pPr>
        <w:pStyle w:val="a3"/>
        <w:spacing w:before="0" w:beforeAutospacing="0" w:after="0" w:afterAutospacing="0" w:line="276" w:lineRule="auto"/>
        <w:ind w:firstLine="709"/>
        <w:jc w:val="both"/>
        <w:rPr>
          <w:sz w:val="28"/>
          <w:szCs w:val="28"/>
        </w:rPr>
      </w:pPr>
      <w:r w:rsidRPr="00940707">
        <w:rPr>
          <w:sz w:val="28"/>
          <w:szCs w:val="28"/>
        </w:rPr>
        <w:t>Ученики со средним результатом обучаются в </w:t>
      </w:r>
      <w:r w:rsidRPr="00940707">
        <w:rPr>
          <w:rStyle w:val="a6"/>
          <w:sz w:val="28"/>
          <w:szCs w:val="28"/>
        </w:rPr>
        <w:t>Реальной школе</w:t>
      </w:r>
      <w:r w:rsidRPr="00940707">
        <w:rPr>
          <w:sz w:val="28"/>
          <w:szCs w:val="28"/>
        </w:rPr>
        <w:t> на протяжении 6-ти лет (5-10 классы), по окончании которой у них есть выбор: устроиться на работу или продолжить обучение в гимназии в 11-м и 12-м классах — Среднее II.</w:t>
      </w:r>
    </w:p>
    <w:p w:rsidR="00A44EBE" w:rsidRPr="00940707" w:rsidRDefault="00A44EBE" w:rsidP="009D6303">
      <w:pPr>
        <w:pStyle w:val="a3"/>
        <w:spacing w:before="0" w:beforeAutospacing="0" w:after="0" w:afterAutospacing="0" w:line="276" w:lineRule="auto"/>
        <w:ind w:firstLine="709"/>
        <w:jc w:val="both"/>
        <w:rPr>
          <w:sz w:val="28"/>
          <w:szCs w:val="28"/>
        </w:rPr>
      </w:pPr>
      <w:r w:rsidRPr="00940707">
        <w:rPr>
          <w:rStyle w:val="a6"/>
          <w:sz w:val="28"/>
          <w:szCs w:val="28"/>
        </w:rPr>
        <w:t>Гимназия</w:t>
      </w:r>
      <w:r w:rsidRPr="00940707">
        <w:rPr>
          <w:sz w:val="28"/>
          <w:szCs w:val="28"/>
        </w:rPr>
        <w:t xml:space="preserve"> — это самый престижный тип учреждения среднего образования. Поступить в гимназию можно только при наличии </w:t>
      </w:r>
      <w:r w:rsidRPr="00940707">
        <w:rPr>
          <w:sz w:val="28"/>
          <w:szCs w:val="28"/>
        </w:rPr>
        <w:lastRenderedPageBreak/>
        <w:t>рекомендации учителей начальной школы. Программа образования в данном учреждении рассчитана на учеников в возрасте с 10 до 19 лет (5-13 классы), то есть ее продолжительность составляет 9 лет. После 12 класса ученику выдается специальный диплом, с которым он получает право поступить в </w:t>
      </w:r>
      <w:hyperlink r:id="rId31" w:history="1">
        <w:r w:rsidRPr="00940707">
          <w:rPr>
            <w:rStyle w:val="a4"/>
            <w:color w:val="auto"/>
            <w:sz w:val="28"/>
            <w:szCs w:val="28"/>
          </w:rPr>
          <w:t>технический институт</w:t>
        </w:r>
      </w:hyperlink>
      <w:r w:rsidRPr="00940707">
        <w:rPr>
          <w:sz w:val="28"/>
          <w:szCs w:val="28"/>
        </w:rPr>
        <w:t>. А после 13 класса сдается государственный экзамен и выдается аттестат о полном среднем образовании.</w:t>
      </w:r>
    </w:p>
    <w:p w:rsidR="00A44EBE" w:rsidRPr="00940707" w:rsidRDefault="00A44EBE" w:rsidP="009D6303">
      <w:pPr>
        <w:pStyle w:val="a3"/>
        <w:spacing w:before="0" w:beforeAutospacing="0" w:after="0" w:afterAutospacing="0" w:line="276" w:lineRule="auto"/>
        <w:ind w:firstLine="709"/>
        <w:jc w:val="both"/>
        <w:rPr>
          <w:sz w:val="28"/>
          <w:szCs w:val="28"/>
        </w:rPr>
      </w:pPr>
      <w:r w:rsidRPr="00940707">
        <w:rPr>
          <w:sz w:val="28"/>
          <w:szCs w:val="28"/>
        </w:rPr>
        <w:t>Очень важно знать, что в </w:t>
      </w:r>
      <w:hyperlink r:id="rId32" w:history="1">
        <w:r w:rsidRPr="00940707">
          <w:rPr>
            <w:rStyle w:val="a4"/>
            <w:color w:val="auto"/>
            <w:sz w:val="28"/>
            <w:szCs w:val="28"/>
          </w:rPr>
          <w:t>вузы страны</w:t>
        </w:r>
      </w:hyperlink>
      <w:r w:rsidRPr="00940707">
        <w:rPr>
          <w:sz w:val="28"/>
          <w:szCs w:val="28"/>
        </w:rPr>
        <w:t> ученики могут поступать только после окончания гимназии. Вступительные экзамены в </w:t>
      </w:r>
      <w:hyperlink r:id="rId33" w:history="1">
        <w:r w:rsidRPr="00940707">
          <w:rPr>
            <w:rStyle w:val="a4"/>
            <w:color w:val="auto"/>
            <w:sz w:val="28"/>
            <w:szCs w:val="28"/>
          </w:rPr>
          <w:t>вузы Германии</w:t>
        </w:r>
      </w:hyperlink>
      <w:r w:rsidRPr="00940707">
        <w:rPr>
          <w:sz w:val="28"/>
          <w:szCs w:val="28"/>
        </w:rPr>
        <w:t> не сдаются, так как прием осуществляется в соответствии со средней оценкой в аттестате.</w:t>
      </w:r>
    </w:p>
    <w:p w:rsidR="00A44EBE" w:rsidRPr="00940707" w:rsidRDefault="00A44EBE" w:rsidP="009D6303">
      <w:pPr>
        <w:pStyle w:val="a3"/>
        <w:spacing w:before="0" w:beforeAutospacing="0" w:after="0" w:afterAutospacing="0" w:line="276" w:lineRule="auto"/>
        <w:ind w:firstLine="709"/>
        <w:jc w:val="both"/>
        <w:rPr>
          <w:sz w:val="28"/>
          <w:szCs w:val="28"/>
        </w:rPr>
      </w:pPr>
      <w:r w:rsidRPr="00940707">
        <w:rPr>
          <w:sz w:val="28"/>
          <w:szCs w:val="28"/>
        </w:rPr>
        <w:t>Еще одним типом учреждений среднего образования в Германии являются </w:t>
      </w:r>
      <w:r w:rsidRPr="00940707">
        <w:rPr>
          <w:rStyle w:val="a6"/>
          <w:sz w:val="28"/>
          <w:szCs w:val="28"/>
        </w:rPr>
        <w:t>Общие школы. </w:t>
      </w:r>
      <w:r w:rsidRPr="00940707">
        <w:rPr>
          <w:sz w:val="28"/>
          <w:szCs w:val="28"/>
        </w:rPr>
        <w:t>Такие школы подразумевают наличие основных черт вышеперечисленных типов учреждений. Обучение в общей школе осуществляется на протяжении 6-ти лет (5-10 класс). В некоторых школах такого типа имеются и старшие классы (11-13 классы), однако, в отличие от гимназии, поступление в старшие классы таких школ происходит без рекомендаций учителей начальной школы.</w:t>
      </w:r>
    </w:p>
    <w:p w:rsidR="00A44EBE" w:rsidRPr="00940707" w:rsidRDefault="00A44EBE" w:rsidP="009D6303">
      <w:pPr>
        <w:pStyle w:val="a3"/>
        <w:spacing w:before="0" w:beforeAutospacing="0" w:after="0" w:afterAutospacing="0" w:line="276" w:lineRule="auto"/>
        <w:ind w:firstLine="709"/>
        <w:jc w:val="both"/>
        <w:rPr>
          <w:sz w:val="28"/>
          <w:szCs w:val="28"/>
        </w:rPr>
      </w:pPr>
      <w:r w:rsidRPr="00940707">
        <w:rPr>
          <w:sz w:val="28"/>
          <w:szCs w:val="28"/>
        </w:rPr>
        <w:t>Большинство учеников последних трех классов (11-13 классы) посещают </w:t>
      </w:r>
      <w:r w:rsidRPr="00940707">
        <w:rPr>
          <w:rStyle w:val="a6"/>
          <w:sz w:val="28"/>
          <w:szCs w:val="28"/>
        </w:rPr>
        <w:t>профессиональные училища</w:t>
      </w:r>
      <w:r w:rsidRPr="00940707">
        <w:rPr>
          <w:sz w:val="28"/>
          <w:szCs w:val="28"/>
        </w:rPr>
        <w:t> или </w:t>
      </w:r>
      <w:r w:rsidRPr="00940707">
        <w:rPr>
          <w:rStyle w:val="a6"/>
          <w:sz w:val="28"/>
          <w:szCs w:val="28"/>
        </w:rPr>
        <w:t>технические школы,</w:t>
      </w:r>
      <w:r w:rsidRPr="00940707">
        <w:rPr>
          <w:sz w:val="28"/>
          <w:szCs w:val="28"/>
        </w:rPr>
        <w:t xml:space="preserve"> где они получают среднее профессиональное образование. Обучение в таких учреждениях происходит без отрыва от производства. Программа, как правило, оказывается узкопрофильной, то есть список изучаемых </w:t>
      </w:r>
      <w:proofErr w:type="gramStart"/>
      <w:r w:rsidRPr="00940707">
        <w:rPr>
          <w:sz w:val="28"/>
          <w:szCs w:val="28"/>
        </w:rPr>
        <w:t>дисциплин</w:t>
      </w:r>
      <w:proofErr w:type="gramEnd"/>
      <w:r w:rsidRPr="00940707">
        <w:rPr>
          <w:sz w:val="28"/>
          <w:szCs w:val="28"/>
        </w:rPr>
        <w:t xml:space="preserve"> полностью соответствует должности, занимаемой студентом.</w:t>
      </w:r>
    </w:p>
    <w:p w:rsidR="00A44EBE" w:rsidRPr="00940707" w:rsidRDefault="00A44EBE" w:rsidP="009D6303">
      <w:pPr>
        <w:pStyle w:val="a3"/>
        <w:spacing w:before="0" w:beforeAutospacing="0" w:after="0" w:afterAutospacing="0" w:line="276" w:lineRule="auto"/>
        <w:ind w:firstLine="709"/>
        <w:jc w:val="both"/>
        <w:rPr>
          <w:sz w:val="28"/>
          <w:szCs w:val="28"/>
        </w:rPr>
      </w:pPr>
      <w:r w:rsidRPr="00940707">
        <w:rPr>
          <w:sz w:val="28"/>
          <w:szCs w:val="28"/>
        </w:rPr>
        <w:t>Как оговаривалось раньше, по окончании 13-ого класса гимназии ученики автоматически являются абитуриентами </w:t>
      </w:r>
      <w:hyperlink r:id="rId34" w:history="1">
        <w:r w:rsidRPr="00940707">
          <w:rPr>
            <w:rStyle w:val="a4"/>
            <w:color w:val="auto"/>
            <w:sz w:val="28"/>
            <w:szCs w:val="28"/>
          </w:rPr>
          <w:t>высших учебных заведений</w:t>
        </w:r>
      </w:hyperlink>
      <w:r w:rsidRPr="00940707">
        <w:rPr>
          <w:sz w:val="28"/>
          <w:szCs w:val="28"/>
        </w:rPr>
        <w:t>.</w:t>
      </w:r>
    </w:p>
    <w:p w:rsidR="00B65916" w:rsidRPr="00940707" w:rsidRDefault="00B65916" w:rsidP="009D6303">
      <w:pPr>
        <w:spacing w:after="0"/>
        <w:ind w:firstLine="709"/>
        <w:jc w:val="both"/>
        <w:rPr>
          <w:rFonts w:ascii="Times New Roman" w:hAnsi="Times New Roman" w:cs="Times New Roman"/>
          <w:sz w:val="28"/>
          <w:szCs w:val="28"/>
        </w:rPr>
      </w:pPr>
    </w:p>
    <w:p w:rsidR="007F2972" w:rsidRPr="00940707" w:rsidRDefault="00FA1990" w:rsidP="009D6303">
      <w:pPr>
        <w:pStyle w:val="2"/>
        <w:spacing w:before="0" w:beforeAutospacing="0" w:after="0" w:afterAutospacing="0" w:line="276" w:lineRule="auto"/>
        <w:ind w:firstLine="709"/>
        <w:jc w:val="both"/>
        <w:rPr>
          <w:sz w:val="28"/>
          <w:szCs w:val="28"/>
        </w:rPr>
      </w:pPr>
      <w:r w:rsidRPr="00940707">
        <w:rPr>
          <w:sz w:val="28"/>
          <w:szCs w:val="28"/>
        </w:rPr>
        <w:t xml:space="preserve"> </w:t>
      </w:r>
      <w:hyperlink r:id="rId35" w:history="1">
        <w:r w:rsidR="007F2972" w:rsidRPr="00940707">
          <w:rPr>
            <w:rStyle w:val="a5"/>
            <w:b/>
            <w:bCs/>
            <w:sz w:val="28"/>
            <w:szCs w:val="28"/>
            <w:u w:val="single"/>
          </w:rPr>
          <w:t>Высшее образование</w:t>
        </w:r>
      </w:hyperlink>
    </w:p>
    <w:p w:rsidR="007F2972" w:rsidRPr="00940707" w:rsidRDefault="007F2972" w:rsidP="009D6303">
      <w:pPr>
        <w:pStyle w:val="2"/>
        <w:spacing w:before="0" w:beforeAutospacing="0" w:after="0" w:afterAutospacing="0" w:line="276" w:lineRule="auto"/>
        <w:ind w:firstLine="709"/>
        <w:jc w:val="both"/>
        <w:rPr>
          <w:rStyle w:val="a5"/>
          <w:b/>
          <w:bCs/>
          <w:sz w:val="28"/>
          <w:szCs w:val="28"/>
          <w:u w:val="single"/>
        </w:rPr>
      </w:pPr>
    </w:p>
    <w:p w:rsidR="00BD6AED" w:rsidRPr="00940707" w:rsidRDefault="00BD6AED" w:rsidP="009D6303">
      <w:pPr>
        <w:pStyle w:val="a3"/>
        <w:spacing w:before="0" w:beforeAutospacing="0" w:after="0" w:afterAutospacing="0" w:line="276" w:lineRule="auto"/>
        <w:ind w:firstLine="709"/>
        <w:jc w:val="both"/>
        <w:rPr>
          <w:sz w:val="28"/>
          <w:szCs w:val="28"/>
        </w:rPr>
      </w:pPr>
      <w:r w:rsidRPr="00940707">
        <w:rPr>
          <w:sz w:val="28"/>
          <w:szCs w:val="28"/>
        </w:rPr>
        <w:t>Как и во многих странах, в Германии </w:t>
      </w:r>
      <w:hyperlink r:id="rId36" w:history="1">
        <w:r w:rsidRPr="00940707">
          <w:rPr>
            <w:rStyle w:val="a4"/>
            <w:color w:val="auto"/>
            <w:sz w:val="28"/>
            <w:szCs w:val="28"/>
          </w:rPr>
          <w:t>высшие учебные заведения</w:t>
        </w:r>
      </w:hyperlink>
      <w:r w:rsidRPr="00940707">
        <w:rPr>
          <w:sz w:val="28"/>
          <w:szCs w:val="28"/>
        </w:rPr>
        <w:t> могут быть частными и государственными, однако последних гораздо больше.</w:t>
      </w:r>
    </w:p>
    <w:p w:rsidR="00BD6AED" w:rsidRPr="00940707" w:rsidRDefault="00BD6AED" w:rsidP="009D6303">
      <w:pPr>
        <w:pStyle w:val="a3"/>
        <w:spacing w:before="0" w:beforeAutospacing="0" w:after="0" w:afterAutospacing="0" w:line="276" w:lineRule="auto"/>
        <w:ind w:firstLine="709"/>
        <w:jc w:val="both"/>
        <w:rPr>
          <w:sz w:val="28"/>
          <w:szCs w:val="28"/>
        </w:rPr>
      </w:pPr>
      <w:r w:rsidRPr="00940707">
        <w:rPr>
          <w:sz w:val="28"/>
          <w:szCs w:val="28"/>
        </w:rPr>
        <w:t>Главное преимущество обучения в этой стране — бесплатное и качественное образование.</w:t>
      </w:r>
    </w:p>
    <w:p w:rsidR="00BD6AED" w:rsidRPr="00940707" w:rsidRDefault="00BD6AED" w:rsidP="009D6303">
      <w:pPr>
        <w:pStyle w:val="a3"/>
        <w:spacing w:before="0" w:beforeAutospacing="0" w:after="0" w:afterAutospacing="0" w:line="276" w:lineRule="auto"/>
        <w:ind w:firstLine="709"/>
        <w:jc w:val="both"/>
        <w:rPr>
          <w:sz w:val="28"/>
          <w:szCs w:val="28"/>
        </w:rPr>
      </w:pPr>
      <w:r w:rsidRPr="00940707">
        <w:rPr>
          <w:sz w:val="28"/>
          <w:szCs w:val="28"/>
        </w:rPr>
        <w:t xml:space="preserve">Учеба в любом немецком вузе делится </w:t>
      </w:r>
      <w:proofErr w:type="gramStart"/>
      <w:r w:rsidRPr="00940707">
        <w:rPr>
          <w:sz w:val="28"/>
          <w:szCs w:val="28"/>
        </w:rPr>
        <w:t>на</w:t>
      </w:r>
      <w:proofErr w:type="gramEnd"/>
      <w:r w:rsidRPr="00940707">
        <w:rPr>
          <w:sz w:val="28"/>
          <w:szCs w:val="28"/>
        </w:rPr>
        <w:t>:</w:t>
      </w:r>
    </w:p>
    <w:p w:rsidR="00BD6AED" w:rsidRPr="00940707" w:rsidRDefault="00BD6AED" w:rsidP="009D6303">
      <w:pPr>
        <w:pStyle w:val="a3"/>
        <w:spacing w:before="0" w:beforeAutospacing="0" w:after="0" w:afterAutospacing="0" w:line="276" w:lineRule="auto"/>
        <w:ind w:firstLine="709"/>
        <w:jc w:val="both"/>
        <w:rPr>
          <w:sz w:val="28"/>
          <w:szCs w:val="28"/>
        </w:rPr>
      </w:pPr>
    </w:p>
    <w:p w:rsidR="00BD6AED" w:rsidRPr="00940707" w:rsidRDefault="00BD6AED" w:rsidP="009D6303">
      <w:pPr>
        <w:numPr>
          <w:ilvl w:val="0"/>
          <w:numId w:val="3"/>
        </w:numPr>
        <w:spacing w:after="0"/>
        <w:ind w:left="0" w:firstLine="709"/>
        <w:jc w:val="both"/>
        <w:rPr>
          <w:rFonts w:ascii="Times New Roman" w:hAnsi="Times New Roman" w:cs="Times New Roman"/>
          <w:sz w:val="28"/>
          <w:szCs w:val="28"/>
        </w:rPr>
      </w:pPr>
      <w:r w:rsidRPr="00940707">
        <w:rPr>
          <w:rFonts w:ascii="Times New Roman" w:hAnsi="Times New Roman" w:cs="Times New Roman"/>
          <w:sz w:val="28"/>
          <w:szCs w:val="28"/>
        </w:rPr>
        <w:t>Базовый курс (3-4 года) — подразумевает наличие степени лиценциата (аналогично степени бакалавра);</w:t>
      </w:r>
    </w:p>
    <w:p w:rsidR="00BD6AED" w:rsidRPr="00940707" w:rsidRDefault="00BD6AED" w:rsidP="009D6303">
      <w:pPr>
        <w:numPr>
          <w:ilvl w:val="0"/>
          <w:numId w:val="3"/>
        </w:numPr>
        <w:spacing w:after="0"/>
        <w:ind w:left="0" w:firstLine="709"/>
        <w:jc w:val="both"/>
        <w:rPr>
          <w:rFonts w:ascii="Times New Roman" w:hAnsi="Times New Roman" w:cs="Times New Roman"/>
          <w:sz w:val="28"/>
          <w:szCs w:val="28"/>
        </w:rPr>
      </w:pPr>
      <w:r w:rsidRPr="00940707">
        <w:rPr>
          <w:rFonts w:ascii="Times New Roman" w:hAnsi="Times New Roman" w:cs="Times New Roman"/>
          <w:sz w:val="28"/>
          <w:szCs w:val="28"/>
        </w:rPr>
        <w:lastRenderedPageBreak/>
        <w:t>Основной курс (1-2 года) — подразумевает наличие степени магистра. Если студент обучается на технической специальности, то он получает степень специалиста;</w:t>
      </w:r>
    </w:p>
    <w:p w:rsidR="00BD6AED" w:rsidRPr="00940707" w:rsidRDefault="00BD6AED" w:rsidP="009D6303">
      <w:pPr>
        <w:numPr>
          <w:ilvl w:val="0"/>
          <w:numId w:val="3"/>
        </w:numPr>
        <w:spacing w:after="0"/>
        <w:ind w:left="0" w:firstLine="709"/>
        <w:jc w:val="both"/>
        <w:rPr>
          <w:rFonts w:ascii="Times New Roman" w:hAnsi="Times New Roman" w:cs="Times New Roman"/>
          <w:sz w:val="28"/>
          <w:szCs w:val="28"/>
        </w:rPr>
      </w:pPr>
      <w:r w:rsidRPr="00940707">
        <w:rPr>
          <w:rFonts w:ascii="Times New Roman" w:hAnsi="Times New Roman" w:cs="Times New Roman"/>
          <w:sz w:val="28"/>
          <w:szCs w:val="28"/>
        </w:rPr>
        <w:t>Дополнительный курс — подразумевает получение степени доктора.</w:t>
      </w:r>
    </w:p>
    <w:p w:rsidR="00BD6AED" w:rsidRPr="00940707" w:rsidRDefault="00BD6AED" w:rsidP="009D6303">
      <w:pPr>
        <w:pStyle w:val="2"/>
        <w:spacing w:before="0" w:beforeAutospacing="0" w:after="0" w:afterAutospacing="0" w:line="276" w:lineRule="auto"/>
        <w:ind w:firstLine="709"/>
        <w:jc w:val="both"/>
        <w:rPr>
          <w:sz w:val="28"/>
          <w:szCs w:val="28"/>
        </w:rPr>
      </w:pPr>
    </w:p>
    <w:p w:rsidR="00BD6AED" w:rsidRPr="00940707" w:rsidRDefault="00BD6AED" w:rsidP="009D6303">
      <w:pPr>
        <w:pStyle w:val="2"/>
        <w:spacing w:before="0" w:beforeAutospacing="0" w:after="0" w:afterAutospacing="0" w:line="276" w:lineRule="auto"/>
        <w:ind w:firstLine="709"/>
        <w:jc w:val="both"/>
        <w:rPr>
          <w:sz w:val="28"/>
          <w:szCs w:val="28"/>
        </w:rPr>
      </w:pPr>
    </w:p>
    <w:p w:rsidR="003A7C11" w:rsidRPr="00940707" w:rsidRDefault="003A7C11" w:rsidP="009D6303">
      <w:pPr>
        <w:pStyle w:val="1"/>
        <w:shd w:val="clear" w:color="auto" w:fill="FFFFFF"/>
        <w:spacing w:before="0"/>
        <w:ind w:firstLine="709"/>
        <w:jc w:val="both"/>
        <w:textAlignment w:val="baseline"/>
        <w:rPr>
          <w:rFonts w:ascii="Times New Roman" w:hAnsi="Times New Roman" w:cs="Times New Roman"/>
          <w:color w:val="auto"/>
          <w:bdr w:val="none" w:sz="0" w:space="0" w:color="auto" w:frame="1"/>
        </w:rPr>
      </w:pPr>
    </w:p>
    <w:p w:rsidR="009D6303" w:rsidRPr="00940707" w:rsidRDefault="009D6303">
      <w:pPr>
        <w:rPr>
          <w:rFonts w:ascii="Times New Roman" w:eastAsiaTheme="majorEastAsia" w:hAnsi="Times New Roman" w:cs="Times New Roman"/>
          <w:b/>
          <w:bCs/>
          <w:sz w:val="28"/>
          <w:szCs w:val="28"/>
          <w:bdr w:val="none" w:sz="0" w:space="0" w:color="auto" w:frame="1"/>
        </w:rPr>
      </w:pPr>
      <w:r w:rsidRPr="00940707">
        <w:rPr>
          <w:rFonts w:ascii="Times New Roman" w:hAnsi="Times New Roman" w:cs="Times New Roman"/>
          <w:sz w:val="28"/>
          <w:szCs w:val="28"/>
          <w:bdr w:val="none" w:sz="0" w:space="0" w:color="auto" w:frame="1"/>
        </w:rPr>
        <w:br w:type="page"/>
      </w:r>
    </w:p>
    <w:p w:rsidR="00F14A88" w:rsidRPr="00940707" w:rsidRDefault="00F14A88" w:rsidP="009D6303">
      <w:pPr>
        <w:pStyle w:val="1"/>
        <w:shd w:val="clear" w:color="auto" w:fill="FFFFFF"/>
        <w:spacing w:before="0"/>
        <w:ind w:left="360"/>
        <w:jc w:val="center"/>
        <w:textAlignment w:val="baseline"/>
        <w:rPr>
          <w:rFonts w:ascii="Times New Roman" w:hAnsi="Times New Roman" w:cs="Times New Roman"/>
          <w:color w:val="auto"/>
          <w:bdr w:val="none" w:sz="0" w:space="0" w:color="auto" w:frame="1"/>
        </w:rPr>
      </w:pPr>
      <w:r w:rsidRPr="00940707">
        <w:rPr>
          <w:rFonts w:ascii="Times New Roman" w:hAnsi="Times New Roman" w:cs="Times New Roman"/>
          <w:color w:val="auto"/>
          <w:bdr w:val="none" w:sz="0" w:space="0" w:color="auto" w:frame="1"/>
        </w:rPr>
        <w:lastRenderedPageBreak/>
        <w:t>Система образования в России</w:t>
      </w:r>
    </w:p>
    <w:p w:rsidR="00F14A88" w:rsidRPr="00940707" w:rsidRDefault="00F14A88" w:rsidP="00AE6901">
      <w:pPr>
        <w:spacing w:after="0"/>
        <w:jc w:val="both"/>
        <w:rPr>
          <w:rFonts w:ascii="Times New Roman" w:hAnsi="Times New Roman" w:cs="Times New Roman"/>
          <w:sz w:val="28"/>
          <w:szCs w:val="28"/>
        </w:rPr>
      </w:pPr>
    </w:p>
    <w:p w:rsidR="00F14A88" w:rsidRPr="00940707" w:rsidRDefault="00F14A88" w:rsidP="009D630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940707">
        <w:rPr>
          <w:rFonts w:ascii="Times New Roman" w:eastAsia="Times New Roman" w:hAnsi="Times New Roman" w:cs="Times New Roman"/>
          <w:sz w:val="28"/>
          <w:szCs w:val="28"/>
          <w:lang w:eastAsia="ru-RU"/>
        </w:rPr>
        <w:t>Образование в России — это комплекс обучающих программ, составленные согласно регламенту государственного стандарта образования. Однако в нем есть свои нюансы, с которыми мы попробуем разобраться в этой статье.</w:t>
      </w:r>
    </w:p>
    <w:p w:rsidR="00F14A88" w:rsidRPr="00940707" w:rsidRDefault="00F14A88" w:rsidP="009D630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940707">
        <w:rPr>
          <w:rFonts w:ascii="Times New Roman" w:eastAsia="Times New Roman" w:hAnsi="Times New Roman" w:cs="Times New Roman"/>
          <w:sz w:val="28"/>
          <w:szCs w:val="28"/>
          <w:lang w:eastAsia="ru-RU"/>
        </w:rPr>
        <w:t>Российское образование делится на несколько ступеней:</w:t>
      </w:r>
    </w:p>
    <w:p w:rsidR="00F14A88" w:rsidRPr="00940707" w:rsidRDefault="00F14A88" w:rsidP="009D6303">
      <w:pPr>
        <w:numPr>
          <w:ilvl w:val="0"/>
          <w:numId w:val="4"/>
        </w:numPr>
        <w:shd w:val="clear" w:color="auto" w:fill="FFFFFF"/>
        <w:spacing w:after="0"/>
        <w:ind w:left="360" w:firstLine="709"/>
        <w:jc w:val="both"/>
        <w:textAlignment w:val="baseline"/>
        <w:rPr>
          <w:rFonts w:ascii="Times New Roman" w:eastAsia="Times New Roman" w:hAnsi="Times New Roman" w:cs="Times New Roman"/>
          <w:sz w:val="28"/>
          <w:szCs w:val="28"/>
          <w:lang w:eastAsia="ru-RU"/>
        </w:rPr>
      </w:pPr>
      <w:r w:rsidRPr="00940707">
        <w:rPr>
          <w:rFonts w:ascii="Times New Roman" w:eastAsia="Times New Roman" w:hAnsi="Times New Roman" w:cs="Times New Roman"/>
          <w:sz w:val="28"/>
          <w:szCs w:val="28"/>
          <w:lang w:eastAsia="ru-RU"/>
        </w:rPr>
        <w:t>Дошкольное образование</w:t>
      </w:r>
    </w:p>
    <w:p w:rsidR="00F14A88" w:rsidRPr="00940707" w:rsidRDefault="00F14A88" w:rsidP="009D6303">
      <w:pPr>
        <w:numPr>
          <w:ilvl w:val="0"/>
          <w:numId w:val="4"/>
        </w:numPr>
        <w:shd w:val="clear" w:color="auto" w:fill="FFFFFF"/>
        <w:spacing w:after="0"/>
        <w:ind w:left="360" w:firstLine="709"/>
        <w:jc w:val="both"/>
        <w:textAlignment w:val="baseline"/>
        <w:rPr>
          <w:rFonts w:ascii="Times New Roman" w:eastAsia="Times New Roman" w:hAnsi="Times New Roman" w:cs="Times New Roman"/>
          <w:sz w:val="28"/>
          <w:szCs w:val="28"/>
          <w:lang w:eastAsia="ru-RU"/>
        </w:rPr>
      </w:pPr>
      <w:r w:rsidRPr="00940707">
        <w:rPr>
          <w:rFonts w:ascii="Times New Roman" w:eastAsia="Times New Roman" w:hAnsi="Times New Roman" w:cs="Times New Roman"/>
          <w:sz w:val="28"/>
          <w:szCs w:val="28"/>
          <w:lang w:eastAsia="ru-RU"/>
        </w:rPr>
        <w:t>Общее образование</w:t>
      </w:r>
    </w:p>
    <w:p w:rsidR="00F14A88" w:rsidRPr="00940707" w:rsidRDefault="00F14A88" w:rsidP="009D6303">
      <w:pPr>
        <w:numPr>
          <w:ilvl w:val="0"/>
          <w:numId w:val="4"/>
        </w:numPr>
        <w:shd w:val="clear" w:color="auto" w:fill="FFFFFF"/>
        <w:spacing w:after="0"/>
        <w:ind w:left="360" w:firstLine="709"/>
        <w:jc w:val="both"/>
        <w:textAlignment w:val="baseline"/>
        <w:rPr>
          <w:rFonts w:ascii="Times New Roman" w:eastAsia="Times New Roman" w:hAnsi="Times New Roman" w:cs="Times New Roman"/>
          <w:sz w:val="28"/>
          <w:szCs w:val="28"/>
          <w:lang w:eastAsia="ru-RU"/>
        </w:rPr>
      </w:pPr>
      <w:r w:rsidRPr="00940707">
        <w:rPr>
          <w:rFonts w:ascii="Times New Roman" w:eastAsia="Times New Roman" w:hAnsi="Times New Roman" w:cs="Times New Roman"/>
          <w:sz w:val="28"/>
          <w:szCs w:val="28"/>
          <w:lang w:eastAsia="ru-RU"/>
        </w:rPr>
        <w:t>Профессиональное образование</w:t>
      </w:r>
    </w:p>
    <w:p w:rsidR="00F14A88" w:rsidRPr="00940707" w:rsidRDefault="00F14A88" w:rsidP="009D6303">
      <w:pPr>
        <w:numPr>
          <w:ilvl w:val="0"/>
          <w:numId w:val="4"/>
        </w:numPr>
        <w:shd w:val="clear" w:color="auto" w:fill="FFFFFF"/>
        <w:spacing w:after="0"/>
        <w:ind w:left="360" w:firstLine="709"/>
        <w:jc w:val="both"/>
        <w:textAlignment w:val="baseline"/>
        <w:rPr>
          <w:rFonts w:ascii="Times New Roman" w:eastAsia="Times New Roman" w:hAnsi="Times New Roman" w:cs="Times New Roman"/>
          <w:sz w:val="28"/>
          <w:szCs w:val="28"/>
          <w:lang w:eastAsia="ru-RU"/>
        </w:rPr>
      </w:pPr>
      <w:r w:rsidRPr="00940707">
        <w:rPr>
          <w:rFonts w:ascii="Times New Roman" w:eastAsia="Times New Roman" w:hAnsi="Times New Roman" w:cs="Times New Roman"/>
          <w:sz w:val="28"/>
          <w:szCs w:val="28"/>
          <w:lang w:eastAsia="ru-RU"/>
        </w:rPr>
        <w:t>Высшее образование</w:t>
      </w:r>
    </w:p>
    <w:p w:rsidR="00F14A88" w:rsidRPr="00940707" w:rsidRDefault="00F14A88" w:rsidP="009D6303">
      <w:pPr>
        <w:shd w:val="clear" w:color="auto" w:fill="FFFFFF"/>
        <w:spacing w:after="0"/>
        <w:ind w:left="360" w:firstLine="709"/>
        <w:jc w:val="both"/>
        <w:textAlignment w:val="baseline"/>
        <w:rPr>
          <w:rFonts w:ascii="Times New Roman" w:eastAsia="Times New Roman" w:hAnsi="Times New Roman" w:cs="Times New Roman"/>
          <w:sz w:val="28"/>
          <w:szCs w:val="28"/>
          <w:lang w:eastAsia="ru-RU"/>
        </w:rPr>
      </w:pPr>
    </w:p>
    <w:p w:rsidR="00F14A88" w:rsidRPr="00940707" w:rsidRDefault="00FA1990" w:rsidP="009D6303">
      <w:pPr>
        <w:pStyle w:val="2"/>
        <w:shd w:val="clear" w:color="auto" w:fill="FFFFFF"/>
        <w:spacing w:before="0" w:beforeAutospacing="0" w:after="0" w:afterAutospacing="0" w:line="276" w:lineRule="auto"/>
        <w:ind w:firstLine="709"/>
        <w:jc w:val="both"/>
        <w:textAlignment w:val="baseline"/>
        <w:rPr>
          <w:sz w:val="28"/>
          <w:szCs w:val="28"/>
          <w:u w:val="single"/>
        </w:rPr>
      </w:pPr>
      <w:r w:rsidRPr="00940707">
        <w:rPr>
          <w:sz w:val="28"/>
          <w:szCs w:val="28"/>
        </w:rPr>
        <w:t xml:space="preserve"> </w:t>
      </w:r>
      <w:r w:rsidR="00F14A88" w:rsidRPr="00940707">
        <w:rPr>
          <w:sz w:val="28"/>
          <w:szCs w:val="28"/>
          <w:u w:val="single"/>
        </w:rPr>
        <w:t>Дошкольное образование</w:t>
      </w:r>
    </w:p>
    <w:p w:rsidR="00F14A88" w:rsidRPr="00940707" w:rsidRDefault="00F14A88" w:rsidP="009D6303">
      <w:pPr>
        <w:pStyle w:val="a3"/>
        <w:shd w:val="clear" w:color="auto" w:fill="FFFFFF"/>
        <w:spacing w:before="0" w:beforeAutospacing="0" w:after="0" w:afterAutospacing="0" w:line="276" w:lineRule="auto"/>
        <w:ind w:firstLine="709"/>
        <w:jc w:val="both"/>
        <w:textAlignment w:val="baseline"/>
        <w:rPr>
          <w:sz w:val="28"/>
          <w:szCs w:val="28"/>
          <w:u w:val="single"/>
        </w:rPr>
      </w:pPr>
    </w:p>
    <w:p w:rsidR="00F14A88" w:rsidRPr="00940707" w:rsidRDefault="00F14A88" w:rsidP="009D6303">
      <w:pPr>
        <w:pStyle w:val="a3"/>
        <w:shd w:val="clear" w:color="auto" w:fill="FFFFFF"/>
        <w:spacing w:before="0" w:beforeAutospacing="0" w:after="0" w:afterAutospacing="0" w:line="276" w:lineRule="auto"/>
        <w:ind w:firstLine="709"/>
        <w:jc w:val="both"/>
        <w:textAlignment w:val="baseline"/>
        <w:rPr>
          <w:sz w:val="28"/>
          <w:szCs w:val="28"/>
        </w:rPr>
      </w:pPr>
      <w:r w:rsidRPr="00940707">
        <w:rPr>
          <w:sz w:val="28"/>
          <w:szCs w:val="28"/>
        </w:rPr>
        <w:t xml:space="preserve">Дошкольное образование — это первая ступень в системе образования, которую предоставляют ясли и детские сады, реже — другие образовательные организации, которые присматривают за детьми и проводят </w:t>
      </w:r>
      <w:proofErr w:type="gramStart"/>
      <w:r w:rsidRPr="00940707">
        <w:rPr>
          <w:sz w:val="28"/>
          <w:szCs w:val="28"/>
        </w:rPr>
        <w:t>обучение по</w:t>
      </w:r>
      <w:proofErr w:type="gramEnd"/>
      <w:r w:rsidRPr="00940707">
        <w:rPr>
          <w:sz w:val="28"/>
          <w:szCs w:val="28"/>
        </w:rPr>
        <w:t xml:space="preserve"> дошкольной программе. Каждый родитель имеет возможность отдать ребенка туда, куда посчитает </w:t>
      </w:r>
      <w:proofErr w:type="gramStart"/>
      <w:r w:rsidRPr="00940707">
        <w:rPr>
          <w:sz w:val="28"/>
          <w:szCs w:val="28"/>
        </w:rPr>
        <w:t>нужным</w:t>
      </w:r>
      <w:proofErr w:type="gramEnd"/>
      <w:r w:rsidRPr="00940707">
        <w:rPr>
          <w:sz w:val="28"/>
          <w:szCs w:val="28"/>
        </w:rPr>
        <w:t>.</w:t>
      </w:r>
    </w:p>
    <w:p w:rsidR="00F14A88" w:rsidRPr="00940707" w:rsidRDefault="00F14A88" w:rsidP="009D630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940707">
        <w:rPr>
          <w:rFonts w:ascii="Times New Roman" w:eastAsia="Times New Roman" w:hAnsi="Times New Roman" w:cs="Times New Roman"/>
          <w:sz w:val="28"/>
          <w:szCs w:val="28"/>
          <w:lang w:eastAsia="ru-RU"/>
        </w:rPr>
        <w:t>В ясли детей можно отдавать с 1 года, там они находятся до 3 лет и далее идут в детский сад. В детском саду малыши заканчивают свое обучение в 6-7 лет. В России дошкольное образование является необязательным, поэтому родители сами решают отдавать своих детей в ясли и детский сад или нет.</w:t>
      </w:r>
    </w:p>
    <w:p w:rsidR="00F14A88" w:rsidRPr="00940707" w:rsidRDefault="00F14A88" w:rsidP="009D630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940707">
        <w:rPr>
          <w:rFonts w:ascii="Times New Roman" w:eastAsia="Times New Roman" w:hAnsi="Times New Roman" w:cs="Times New Roman"/>
          <w:sz w:val="28"/>
          <w:szCs w:val="28"/>
          <w:lang w:eastAsia="ru-RU"/>
        </w:rPr>
        <w:t xml:space="preserve">Также относительно недавно появились </w:t>
      </w:r>
      <w:proofErr w:type="spellStart"/>
      <w:r w:rsidRPr="00940707">
        <w:rPr>
          <w:rFonts w:ascii="Times New Roman" w:eastAsia="Times New Roman" w:hAnsi="Times New Roman" w:cs="Times New Roman"/>
          <w:sz w:val="28"/>
          <w:szCs w:val="28"/>
          <w:lang w:eastAsia="ru-RU"/>
        </w:rPr>
        <w:t>предшколы</w:t>
      </w:r>
      <w:proofErr w:type="spellEnd"/>
      <w:r w:rsidRPr="00940707">
        <w:rPr>
          <w:rFonts w:ascii="Times New Roman" w:eastAsia="Times New Roman" w:hAnsi="Times New Roman" w:cs="Times New Roman"/>
          <w:sz w:val="28"/>
          <w:szCs w:val="28"/>
          <w:lang w:eastAsia="ru-RU"/>
        </w:rPr>
        <w:t xml:space="preserve">, в </w:t>
      </w:r>
      <w:proofErr w:type="gramStart"/>
      <w:r w:rsidRPr="00940707">
        <w:rPr>
          <w:rFonts w:ascii="Times New Roman" w:eastAsia="Times New Roman" w:hAnsi="Times New Roman" w:cs="Times New Roman"/>
          <w:sz w:val="28"/>
          <w:szCs w:val="28"/>
          <w:lang w:eastAsia="ru-RU"/>
        </w:rPr>
        <w:t>которые</w:t>
      </w:r>
      <w:proofErr w:type="gramEnd"/>
      <w:r w:rsidRPr="00940707">
        <w:rPr>
          <w:rFonts w:ascii="Times New Roman" w:eastAsia="Times New Roman" w:hAnsi="Times New Roman" w:cs="Times New Roman"/>
          <w:sz w:val="28"/>
          <w:szCs w:val="28"/>
          <w:lang w:eastAsia="ru-RU"/>
        </w:rPr>
        <w:t xml:space="preserve"> детей отдают с 5 лет. В таких школах детей обучают базовым знаниям чтения и письма.</w:t>
      </w:r>
    </w:p>
    <w:p w:rsidR="003A7C11" w:rsidRPr="00940707" w:rsidRDefault="003A7C11" w:rsidP="009D6303">
      <w:pPr>
        <w:shd w:val="clear" w:color="auto" w:fill="FFFFFF"/>
        <w:spacing w:after="0"/>
        <w:ind w:firstLine="709"/>
        <w:jc w:val="both"/>
        <w:textAlignment w:val="baseline"/>
        <w:outlineLvl w:val="1"/>
        <w:rPr>
          <w:rFonts w:ascii="Times New Roman" w:eastAsia="Times New Roman" w:hAnsi="Times New Roman" w:cs="Times New Roman"/>
          <w:b/>
          <w:bCs/>
          <w:sz w:val="28"/>
          <w:szCs w:val="28"/>
          <w:lang w:eastAsia="ru-RU"/>
        </w:rPr>
      </w:pPr>
    </w:p>
    <w:p w:rsidR="00F14A88" w:rsidRPr="00940707" w:rsidRDefault="00FA1990" w:rsidP="009D6303">
      <w:pPr>
        <w:shd w:val="clear" w:color="auto" w:fill="FFFFFF"/>
        <w:spacing w:after="0"/>
        <w:ind w:firstLine="709"/>
        <w:jc w:val="both"/>
        <w:textAlignment w:val="baseline"/>
        <w:outlineLvl w:val="1"/>
        <w:rPr>
          <w:rFonts w:ascii="Times New Roman" w:eastAsia="Times New Roman" w:hAnsi="Times New Roman" w:cs="Times New Roman"/>
          <w:b/>
          <w:bCs/>
          <w:sz w:val="28"/>
          <w:szCs w:val="28"/>
          <w:u w:val="single"/>
          <w:lang w:eastAsia="ru-RU"/>
        </w:rPr>
      </w:pPr>
      <w:r w:rsidRPr="00940707">
        <w:rPr>
          <w:rFonts w:ascii="Times New Roman" w:eastAsia="Times New Roman" w:hAnsi="Times New Roman" w:cs="Times New Roman"/>
          <w:b/>
          <w:bCs/>
          <w:sz w:val="28"/>
          <w:szCs w:val="28"/>
          <w:lang w:eastAsia="ru-RU"/>
        </w:rPr>
        <w:t xml:space="preserve"> </w:t>
      </w:r>
      <w:r w:rsidR="00F14A88" w:rsidRPr="00940707">
        <w:rPr>
          <w:rFonts w:ascii="Times New Roman" w:eastAsia="Times New Roman" w:hAnsi="Times New Roman" w:cs="Times New Roman"/>
          <w:b/>
          <w:bCs/>
          <w:sz w:val="28"/>
          <w:szCs w:val="28"/>
          <w:u w:val="single"/>
          <w:lang w:eastAsia="ru-RU"/>
        </w:rPr>
        <w:t>Общее образование</w:t>
      </w:r>
    </w:p>
    <w:p w:rsidR="00F14A88" w:rsidRPr="00940707" w:rsidRDefault="00F14A88" w:rsidP="009D6303">
      <w:pPr>
        <w:shd w:val="clear" w:color="auto" w:fill="FFFFFF"/>
        <w:spacing w:after="0"/>
        <w:ind w:firstLine="709"/>
        <w:jc w:val="both"/>
        <w:textAlignment w:val="baseline"/>
        <w:rPr>
          <w:rFonts w:ascii="Times New Roman" w:eastAsia="Times New Roman" w:hAnsi="Times New Roman" w:cs="Times New Roman"/>
          <w:sz w:val="28"/>
          <w:szCs w:val="28"/>
          <w:lang w:eastAsia="ru-RU"/>
        </w:rPr>
      </w:pPr>
    </w:p>
    <w:p w:rsidR="00F14A88" w:rsidRPr="00940707" w:rsidRDefault="00F14A88" w:rsidP="009D630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940707">
        <w:rPr>
          <w:rFonts w:ascii="Times New Roman" w:eastAsia="Times New Roman" w:hAnsi="Times New Roman" w:cs="Times New Roman"/>
          <w:sz w:val="28"/>
          <w:szCs w:val="28"/>
          <w:lang w:eastAsia="ru-RU"/>
        </w:rPr>
        <w:t>В соответствии с законами Российской Федерации общее образование включает в себя:</w:t>
      </w:r>
    </w:p>
    <w:p w:rsidR="00F14A88" w:rsidRPr="00940707" w:rsidRDefault="00F14A88" w:rsidP="009D6303">
      <w:pPr>
        <w:numPr>
          <w:ilvl w:val="0"/>
          <w:numId w:val="5"/>
        </w:numPr>
        <w:shd w:val="clear" w:color="auto" w:fill="FFFFFF"/>
        <w:spacing w:after="0"/>
        <w:ind w:left="360" w:firstLine="709"/>
        <w:jc w:val="both"/>
        <w:textAlignment w:val="baseline"/>
        <w:rPr>
          <w:rFonts w:ascii="Times New Roman" w:eastAsia="Times New Roman" w:hAnsi="Times New Roman" w:cs="Times New Roman"/>
          <w:sz w:val="28"/>
          <w:szCs w:val="28"/>
          <w:lang w:eastAsia="ru-RU"/>
        </w:rPr>
      </w:pPr>
      <w:r w:rsidRPr="00940707">
        <w:rPr>
          <w:rFonts w:ascii="Times New Roman" w:eastAsia="Times New Roman" w:hAnsi="Times New Roman" w:cs="Times New Roman"/>
          <w:sz w:val="28"/>
          <w:szCs w:val="28"/>
          <w:lang w:eastAsia="ru-RU"/>
        </w:rPr>
        <w:t>Начальное общее образование (от 6 до 10 лет, 1-4 класс)</w:t>
      </w:r>
    </w:p>
    <w:p w:rsidR="00F14A88" w:rsidRPr="00940707" w:rsidRDefault="00F14A88" w:rsidP="009D6303">
      <w:pPr>
        <w:numPr>
          <w:ilvl w:val="0"/>
          <w:numId w:val="5"/>
        </w:numPr>
        <w:shd w:val="clear" w:color="auto" w:fill="FFFFFF"/>
        <w:spacing w:after="0"/>
        <w:ind w:left="360" w:firstLine="709"/>
        <w:jc w:val="both"/>
        <w:textAlignment w:val="baseline"/>
        <w:rPr>
          <w:rFonts w:ascii="Times New Roman" w:eastAsia="Times New Roman" w:hAnsi="Times New Roman" w:cs="Times New Roman"/>
          <w:sz w:val="28"/>
          <w:szCs w:val="28"/>
          <w:lang w:eastAsia="ru-RU"/>
        </w:rPr>
      </w:pPr>
      <w:r w:rsidRPr="00940707">
        <w:rPr>
          <w:rFonts w:ascii="Times New Roman" w:eastAsia="Times New Roman" w:hAnsi="Times New Roman" w:cs="Times New Roman"/>
          <w:sz w:val="28"/>
          <w:szCs w:val="28"/>
          <w:lang w:eastAsia="ru-RU"/>
        </w:rPr>
        <w:t>Основное общее образование (от 10 до 15 лет, 5-9 класс)</w:t>
      </w:r>
    </w:p>
    <w:p w:rsidR="00F14A88" w:rsidRPr="00940707" w:rsidRDefault="00F14A88" w:rsidP="009D6303">
      <w:pPr>
        <w:numPr>
          <w:ilvl w:val="0"/>
          <w:numId w:val="5"/>
        </w:numPr>
        <w:shd w:val="clear" w:color="auto" w:fill="FFFFFF"/>
        <w:spacing w:after="0"/>
        <w:ind w:left="360" w:firstLine="709"/>
        <w:jc w:val="both"/>
        <w:textAlignment w:val="baseline"/>
        <w:rPr>
          <w:rFonts w:ascii="Times New Roman" w:eastAsia="Times New Roman" w:hAnsi="Times New Roman" w:cs="Times New Roman"/>
          <w:sz w:val="28"/>
          <w:szCs w:val="28"/>
          <w:lang w:eastAsia="ru-RU"/>
        </w:rPr>
      </w:pPr>
      <w:r w:rsidRPr="00940707">
        <w:rPr>
          <w:rFonts w:ascii="Times New Roman" w:eastAsia="Times New Roman" w:hAnsi="Times New Roman" w:cs="Times New Roman"/>
          <w:sz w:val="28"/>
          <w:szCs w:val="28"/>
          <w:lang w:eastAsia="ru-RU"/>
        </w:rPr>
        <w:t>Полное общее образование (от 15 до 17 лет, 10-11 класс)</w:t>
      </w:r>
    </w:p>
    <w:p w:rsidR="00F14A88" w:rsidRPr="00940707" w:rsidRDefault="00F14A88" w:rsidP="009D6303">
      <w:pPr>
        <w:shd w:val="clear" w:color="auto" w:fill="FFFFFF"/>
        <w:spacing w:after="0"/>
        <w:ind w:firstLine="709"/>
        <w:jc w:val="both"/>
        <w:textAlignment w:val="baseline"/>
        <w:rPr>
          <w:rFonts w:ascii="Times New Roman" w:eastAsia="Times New Roman" w:hAnsi="Times New Roman" w:cs="Times New Roman"/>
          <w:sz w:val="28"/>
          <w:szCs w:val="28"/>
          <w:lang w:eastAsia="ru-RU"/>
        </w:rPr>
      </w:pPr>
    </w:p>
    <w:p w:rsidR="00F14A88" w:rsidRPr="00940707" w:rsidRDefault="00F14A88" w:rsidP="009D630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940707">
        <w:rPr>
          <w:rFonts w:ascii="Times New Roman" w:eastAsia="Times New Roman" w:hAnsi="Times New Roman" w:cs="Times New Roman"/>
          <w:sz w:val="28"/>
          <w:szCs w:val="28"/>
          <w:lang w:eastAsia="ru-RU"/>
        </w:rPr>
        <w:t xml:space="preserve">Достигнув возраста шести лет, ребенок получает начальное образование. Свое чадо родители могут отдать в школу, гимназию или лицей. Гимназия и лицей от школы отличаются тем, что там происходит более </w:t>
      </w:r>
      <w:r w:rsidRPr="00940707">
        <w:rPr>
          <w:rFonts w:ascii="Times New Roman" w:eastAsia="Times New Roman" w:hAnsi="Times New Roman" w:cs="Times New Roman"/>
          <w:sz w:val="28"/>
          <w:szCs w:val="28"/>
          <w:lang w:eastAsia="ru-RU"/>
        </w:rPr>
        <w:lastRenderedPageBreak/>
        <w:t>углубленное изучение предметов, либо вводят дополнительные предметы, которые пригодятся учащимся, поступающим в высшие учебные заведения.</w:t>
      </w:r>
    </w:p>
    <w:p w:rsidR="00F14A88" w:rsidRPr="00940707" w:rsidRDefault="00F14A88" w:rsidP="009D630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940707">
        <w:rPr>
          <w:rFonts w:ascii="Times New Roman" w:eastAsia="Times New Roman" w:hAnsi="Times New Roman" w:cs="Times New Roman"/>
          <w:sz w:val="28"/>
          <w:szCs w:val="28"/>
          <w:lang w:eastAsia="ru-RU"/>
        </w:rPr>
        <w:t>После окончания начального образования, дети в возрасте 10 лет проходят основное общее образование. Обучение длится 5 лет. По окончании 9 класса ученику выдается аттестат о среднем образовании, с которым он может продолжить обучение в 10 классе школы, гимназии или лицея.</w:t>
      </w:r>
    </w:p>
    <w:p w:rsidR="00F14A88" w:rsidRPr="00940707" w:rsidRDefault="00F14A88" w:rsidP="009D630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940707">
        <w:rPr>
          <w:rFonts w:ascii="Times New Roman" w:eastAsia="Times New Roman" w:hAnsi="Times New Roman" w:cs="Times New Roman"/>
          <w:sz w:val="28"/>
          <w:szCs w:val="28"/>
          <w:lang w:eastAsia="ru-RU"/>
        </w:rPr>
        <w:t>Полное общее образование — это последняя степень общего образования, которая продолжается в течение 2 лет. Затем в 11 классе ученики сдают экзамены и получают аттестаты о полном среднем образовании.</w:t>
      </w:r>
    </w:p>
    <w:p w:rsidR="003A7C11" w:rsidRPr="00940707" w:rsidRDefault="003A7C11" w:rsidP="009D6303">
      <w:pPr>
        <w:pStyle w:val="2"/>
        <w:shd w:val="clear" w:color="auto" w:fill="FFFFFF"/>
        <w:spacing w:before="0" w:beforeAutospacing="0" w:after="0" w:afterAutospacing="0" w:line="276" w:lineRule="auto"/>
        <w:ind w:firstLine="709"/>
        <w:jc w:val="both"/>
        <w:textAlignment w:val="baseline"/>
        <w:rPr>
          <w:sz w:val="28"/>
          <w:szCs w:val="28"/>
        </w:rPr>
      </w:pPr>
    </w:p>
    <w:p w:rsidR="00E41CF1" w:rsidRPr="00940707" w:rsidRDefault="00FA1990" w:rsidP="009D6303">
      <w:pPr>
        <w:pStyle w:val="2"/>
        <w:shd w:val="clear" w:color="auto" w:fill="FFFFFF"/>
        <w:spacing w:before="0" w:beforeAutospacing="0" w:after="0" w:afterAutospacing="0" w:line="276" w:lineRule="auto"/>
        <w:ind w:firstLine="709"/>
        <w:jc w:val="both"/>
        <w:textAlignment w:val="baseline"/>
        <w:rPr>
          <w:sz w:val="28"/>
          <w:szCs w:val="28"/>
          <w:u w:val="single"/>
        </w:rPr>
      </w:pPr>
      <w:r w:rsidRPr="00940707">
        <w:rPr>
          <w:sz w:val="28"/>
          <w:szCs w:val="28"/>
        </w:rPr>
        <w:t xml:space="preserve"> </w:t>
      </w:r>
      <w:r w:rsidR="00E41CF1" w:rsidRPr="00940707">
        <w:rPr>
          <w:sz w:val="28"/>
          <w:szCs w:val="28"/>
          <w:u w:val="single"/>
        </w:rPr>
        <w:t>Профессиональное образование</w:t>
      </w:r>
    </w:p>
    <w:p w:rsidR="003A7C11" w:rsidRPr="00940707" w:rsidRDefault="003A7C11" w:rsidP="009D6303">
      <w:pPr>
        <w:pStyle w:val="a3"/>
        <w:shd w:val="clear" w:color="auto" w:fill="FFFFFF"/>
        <w:spacing w:before="0" w:beforeAutospacing="0" w:after="0" w:afterAutospacing="0" w:line="276" w:lineRule="auto"/>
        <w:ind w:firstLine="709"/>
        <w:jc w:val="both"/>
        <w:textAlignment w:val="baseline"/>
        <w:rPr>
          <w:sz w:val="28"/>
          <w:szCs w:val="28"/>
        </w:rPr>
      </w:pPr>
    </w:p>
    <w:p w:rsidR="00E41CF1" w:rsidRPr="00940707" w:rsidRDefault="00E41CF1" w:rsidP="009D6303">
      <w:pPr>
        <w:pStyle w:val="a3"/>
        <w:shd w:val="clear" w:color="auto" w:fill="FFFFFF"/>
        <w:spacing w:before="0" w:beforeAutospacing="0" w:after="0" w:afterAutospacing="0" w:line="276" w:lineRule="auto"/>
        <w:ind w:firstLine="709"/>
        <w:jc w:val="both"/>
        <w:textAlignment w:val="baseline"/>
        <w:rPr>
          <w:sz w:val="28"/>
          <w:szCs w:val="28"/>
        </w:rPr>
      </w:pPr>
      <w:r w:rsidRPr="00940707">
        <w:rPr>
          <w:sz w:val="28"/>
          <w:szCs w:val="28"/>
        </w:rPr>
        <w:t>После школы у российских детей есть большой выбор образовательных учреждений, где они могут получить профессиональное образование, которое направлено на подготовку квалифицированных рабочих.</w:t>
      </w:r>
    </w:p>
    <w:p w:rsidR="00E41CF1" w:rsidRPr="00940707" w:rsidRDefault="00E41CF1" w:rsidP="009D6303">
      <w:pPr>
        <w:pStyle w:val="a3"/>
        <w:shd w:val="clear" w:color="auto" w:fill="FFFFFF"/>
        <w:spacing w:before="0" w:beforeAutospacing="0" w:after="0" w:afterAutospacing="0" w:line="276" w:lineRule="auto"/>
        <w:ind w:firstLine="709"/>
        <w:jc w:val="both"/>
        <w:textAlignment w:val="baseline"/>
        <w:rPr>
          <w:sz w:val="28"/>
          <w:szCs w:val="28"/>
        </w:rPr>
      </w:pPr>
      <w:r w:rsidRPr="00940707">
        <w:rPr>
          <w:sz w:val="28"/>
          <w:szCs w:val="28"/>
        </w:rPr>
        <w:t>После окончания 9 либо 11 класса дети могут поступить в техникум или колледж. Есть также один нюанс: поступив в колледж или техникум после 11 класса, обучение бу</w:t>
      </w:r>
      <w:r w:rsidR="00906CA7" w:rsidRPr="00940707">
        <w:rPr>
          <w:sz w:val="28"/>
          <w:szCs w:val="28"/>
        </w:rPr>
        <w:t xml:space="preserve">дет </w:t>
      </w:r>
      <w:proofErr w:type="gramStart"/>
      <w:r w:rsidR="00906CA7" w:rsidRPr="00940707">
        <w:rPr>
          <w:sz w:val="28"/>
          <w:szCs w:val="28"/>
        </w:rPr>
        <w:t>длится</w:t>
      </w:r>
      <w:proofErr w:type="gramEnd"/>
      <w:r w:rsidR="00906CA7" w:rsidRPr="00940707">
        <w:rPr>
          <w:sz w:val="28"/>
          <w:szCs w:val="28"/>
        </w:rPr>
        <w:t xml:space="preserve"> меньшее кол</w:t>
      </w:r>
      <w:r w:rsidRPr="00940707">
        <w:rPr>
          <w:sz w:val="28"/>
          <w:szCs w:val="28"/>
        </w:rPr>
        <w:t>ичество времени, так как учащиеся уже прошли общеобразовательную программу за 10 и 11 класс.</w:t>
      </w:r>
    </w:p>
    <w:p w:rsidR="008B7D49" w:rsidRPr="00940707" w:rsidRDefault="008B7D49" w:rsidP="009D6303">
      <w:pPr>
        <w:pStyle w:val="3"/>
        <w:shd w:val="clear" w:color="auto" w:fill="FFFFFF"/>
        <w:spacing w:before="0"/>
        <w:ind w:firstLine="709"/>
        <w:jc w:val="both"/>
        <w:textAlignment w:val="baseline"/>
        <w:rPr>
          <w:rFonts w:ascii="Times New Roman" w:hAnsi="Times New Roman" w:cs="Times New Roman"/>
          <w:color w:val="auto"/>
          <w:sz w:val="28"/>
          <w:szCs w:val="28"/>
        </w:rPr>
      </w:pPr>
    </w:p>
    <w:p w:rsidR="00E41CF1" w:rsidRPr="00940707" w:rsidRDefault="00E41CF1" w:rsidP="009D6303">
      <w:pPr>
        <w:pStyle w:val="3"/>
        <w:shd w:val="clear" w:color="auto" w:fill="FFFFFF"/>
        <w:spacing w:before="0"/>
        <w:ind w:firstLine="709"/>
        <w:jc w:val="both"/>
        <w:textAlignment w:val="baseline"/>
        <w:rPr>
          <w:rFonts w:ascii="Times New Roman" w:hAnsi="Times New Roman" w:cs="Times New Roman"/>
          <w:color w:val="auto"/>
          <w:sz w:val="28"/>
          <w:szCs w:val="28"/>
        </w:rPr>
      </w:pPr>
      <w:r w:rsidRPr="00940707">
        <w:rPr>
          <w:rFonts w:ascii="Times New Roman" w:hAnsi="Times New Roman" w:cs="Times New Roman"/>
          <w:color w:val="auto"/>
          <w:sz w:val="28"/>
          <w:szCs w:val="28"/>
        </w:rPr>
        <w:t>Чем отличается колледж от техникума?</w:t>
      </w:r>
    </w:p>
    <w:p w:rsidR="00E41CF1" w:rsidRPr="00940707" w:rsidRDefault="00E41CF1" w:rsidP="009D6303">
      <w:pPr>
        <w:pStyle w:val="a3"/>
        <w:shd w:val="clear" w:color="auto" w:fill="FFFFFF"/>
        <w:spacing w:before="0" w:beforeAutospacing="0" w:after="0" w:afterAutospacing="0" w:line="276" w:lineRule="auto"/>
        <w:ind w:firstLine="709"/>
        <w:jc w:val="both"/>
        <w:textAlignment w:val="baseline"/>
        <w:rPr>
          <w:sz w:val="28"/>
          <w:szCs w:val="28"/>
        </w:rPr>
      </w:pPr>
      <w:r w:rsidRPr="00940707">
        <w:rPr>
          <w:sz w:val="28"/>
          <w:szCs w:val="28"/>
        </w:rPr>
        <w:t>В колледже уровень образования считается выше, чем в техникуме, так как там система обучения больше приближена к высшему образованию. Техникумы более узкопрофильные, уровень образования там считается лишь базовым.</w:t>
      </w:r>
    </w:p>
    <w:p w:rsidR="003A7C11" w:rsidRPr="00940707" w:rsidRDefault="003A7C11" w:rsidP="009D6303">
      <w:pPr>
        <w:shd w:val="clear" w:color="auto" w:fill="FFFFFF"/>
        <w:spacing w:after="0"/>
        <w:ind w:firstLine="709"/>
        <w:jc w:val="both"/>
        <w:textAlignment w:val="baseline"/>
        <w:outlineLvl w:val="1"/>
        <w:rPr>
          <w:rFonts w:ascii="Times New Roman" w:eastAsia="Times New Roman" w:hAnsi="Times New Roman" w:cs="Times New Roman"/>
          <w:b/>
          <w:bCs/>
          <w:sz w:val="28"/>
          <w:szCs w:val="28"/>
          <w:lang w:eastAsia="ru-RU"/>
        </w:rPr>
      </w:pPr>
    </w:p>
    <w:p w:rsidR="002B7763" w:rsidRPr="00940707" w:rsidRDefault="00FA1990" w:rsidP="009D6303">
      <w:pPr>
        <w:shd w:val="clear" w:color="auto" w:fill="FFFFFF"/>
        <w:spacing w:after="0"/>
        <w:ind w:firstLine="709"/>
        <w:jc w:val="both"/>
        <w:textAlignment w:val="baseline"/>
        <w:outlineLvl w:val="1"/>
        <w:rPr>
          <w:rFonts w:ascii="Times New Roman" w:eastAsia="Times New Roman" w:hAnsi="Times New Roman" w:cs="Times New Roman"/>
          <w:b/>
          <w:bCs/>
          <w:sz w:val="28"/>
          <w:szCs w:val="28"/>
          <w:u w:val="single"/>
          <w:lang w:eastAsia="ru-RU"/>
        </w:rPr>
      </w:pPr>
      <w:r w:rsidRPr="00940707">
        <w:rPr>
          <w:rFonts w:ascii="Times New Roman" w:eastAsia="Times New Roman" w:hAnsi="Times New Roman" w:cs="Times New Roman"/>
          <w:b/>
          <w:bCs/>
          <w:sz w:val="28"/>
          <w:szCs w:val="28"/>
          <w:lang w:eastAsia="ru-RU"/>
        </w:rPr>
        <w:t xml:space="preserve"> </w:t>
      </w:r>
      <w:r w:rsidR="002B7763" w:rsidRPr="00940707">
        <w:rPr>
          <w:rFonts w:ascii="Times New Roman" w:eastAsia="Times New Roman" w:hAnsi="Times New Roman" w:cs="Times New Roman"/>
          <w:b/>
          <w:bCs/>
          <w:sz w:val="28"/>
          <w:szCs w:val="28"/>
          <w:u w:val="single"/>
          <w:lang w:eastAsia="ru-RU"/>
        </w:rPr>
        <w:t>Высшее образование</w:t>
      </w:r>
    </w:p>
    <w:p w:rsidR="003A7C11" w:rsidRPr="00940707" w:rsidRDefault="003A7C11" w:rsidP="009D6303">
      <w:pPr>
        <w:shd w:val="clear" w:color="auto" w:fill="FFFFFF"/>
        <w:spacing w:after="0"/>
        <w:ind w:firstLine="709"/>
        <w:jc w:val="both"/>
        <w:textAlignment w:val="baseline"/>
        <w:rPr>
          <w:rFonts w:ascii="Times New Roman" w:eastAsia="Times New Roman" w:hAnsi="Times New Roman" w:cs="Times New Roman"/>
          <w:sz w:val="28"/>
          <w:szCs w:val="28"/>
          <w:lang w:eastAsia="ru-RU"/>
        </w:rPr>
      </w:pPr>
    </w:p>
    <w:p w:rsidR="002B7763" w:rsidRPr="00940707" w:rsidRDefault="002B7763" w:rsidP="009D630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940707">
        <w:rPr>
          <w:rFonts w:ascii="Times New Roman" w:eastAsia="Times New Roman" w:hAnsi="Times New Roman" w:cs="Times New Roman"/>
          <w:sz w:val="28"/>
          <w:szCs w:val="28"/>
          <w:lang w:eastAsia="ru-RU"/>
        </w:rPr>
        <w:t>В России высшее образование делится на 3 уровня:</w:t>
      </w:r>
    </w:p>
    <w:p w:rsidR="002B7763" w:rsidRPr="00940707" w:rsidRDefault="002B7763" w:rsidP="009D6303">
      <w:pPr>
        <w:numPr>
          <w:ilvl w:val="0"/>
          <w:numId w:val="6"/>
        </w:numPr>
        <w:shd w:val="clear" w:color="auto" w:fill="FFFFFF"/>
        <w:spacing w:after="0"/>
        <w:ind w:left="360" w:firstLine="709"/>
        <w:jc w:val="both"/>
        <w:textAlignment w:val="baseline"/>
        <w:rPr>
          <w:rFonts w:ascii="Times New Roman" w:eastAsia="Times New Roman" w:hAnsi="Times New Roman" w:cs="Times New Roman"/>
          <w:sz w:val="28"/>
          <w:szCs w:val="28"/>
          <w:lang w:eastAsia="ru-RU"/>
        </w:rPr>
      </w:pPr>
      <w:proofErr w:type="spellStart"/>
      <w:r w:rsidRPr="00940707">
        <w:rPr>
          <w:rFonts w:ascii="Times New Roman" w:eastAsia="Times New Roman" w:hAnsi="Times New Roman" w:cs="Times New Roman"/>
          <w:sz w:val="28"/>
          <w:szCs w:val="28"/>
          <w:lang w:eastAsia="ru-RU"/>
        </w:rPr>
        <w:t>Бакалавриат</w:t>
      </w:r>
      <w:proofErr w:type="spellEnd"/>
      <w:r w:rsidRPr="00940707">
        <w:rPr>
          <w:rFonts w:ascii="Times New Roman" w:eastAsia="Times New Roman" w:hAnsi="Times New Roman" w:cs="Times New Roman"/>
          <w:sz w:val="28"/>
          <w:szCs w:val="28"/>
          <w:lang w:eastAsia="ru-RU"/>
        </w:rPr>
        <w:t xml:space="preserve"> (4 года)</w:t>
      </w:r>
    </w:p>
    <w:p w:rsidR="002B7763" w:rsidRPr="00940707" w:rsidRDefault="002B7763" w:rsidP="009D630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940707">
        <w:rPr>
          <w:rFonts w:ascii="Times New Roman" w:eastAsia="Times New Roman" w:hAnsi="Times New Roman" w:cs="Times New Roman"/>
          <w:sz w:val="28"/>
          <w:szCs w:val="28"/>
          <w:lang w:eastAsia="ru-RU"/>
        </w:rPr>
        <w:t xml:space="preserve">Это законченное высшее образование. На </w:t>
      </w:r>
      <w:proofErr w:type="spellStart"/>
      <w:r w:rsidRPr="00940707">
        <w:rPr>
          <w:rFonts w:ascii="Times New Roman" w:eastAsia="Times New Roman" w:hAnsi="Times New Roman" w:cs="Times New Roman"/>
          <w:sz w:val="28"/>
          <w:szCs w:val="28"/>
          <w:lang w:eastAsia="ru-RU"/>
        </w:rPr>
        <w:t>бакалавриат</w:t>
      </w:r>
      <w:proofErr w:type="spellEnd"/>
      <w:r w:rsidRPr="00940707">
        <w:rPr>
          <w:rFonts w:ascii="Times New Roman" w:eastAsia="Times New Roman" w:hAnsi="Times New Roman" w:cs="Times New Roman"/>
          <w:sz w:val="28"/>
          <w:szCs w:val="28"/>
          <w:lang w:eastAsia="ru-RU"/>
        </w:rPr>
        <w:t xml:space="preserve"> могут поступать те, кто окончил 11 классов, либо те, кто получил профессиональное образование. По окончанию бакалавра выпускникам выдается лишь диплом с квалификацией.</w:t>
      </w:r>
    </w:p>
    <w:p w:rsidR="002B7763" w:rsidRPr="00940707" w:rsidRDefault="002B7763" w:rsidP="009D6303">
      <w:pPr>
        <w:numPr>
          <w:ilvl w:val="0"/>
          <w:numId w:val="7"/>
        </w:numPr>
        <w:shd w:val="clear" w:color="auto" w:fill="FFFFFF"/>
        <w:spacing w:after="0"/>
        <w:ind w:left="360" w:firstLine="709"/>
        <w:jc w:val="both"/>
        <w:textAlignment w:val="baseline"/>
        <w:rPr>
          <w:rFonts w:ascii="Times New Roman" w:eastAsia="Times New Roman" w:hAnsi="Times New Roman" w:cs="Times New Roman"/>
          <w:sz w:val="28"/>
          <w:szCs w:val="28"/>
          <w:lang w:eastAsia="ru-RU"/>
        </w:rPr>
      </w:pPr>
      <w:proofErr w:type="spellStart"/>
      <w:r w:rsidRPr="00940707">
        <w:rPr>
          <w:rFonts w:ascii="Times New Roman" w:eastAsia="Times New Roman" w:hAnsi="Times New Roman" w:cs="Times New Roman"/>
          <w:sz w:val="28"/>
          <w:szCs w:val="28"/>
          <w:lang w:eastAsia="ru-RU"/>
        </w:rPr>
        <w:t>Специалитет</w:t>
      </w:r>
      <w:proofErr w:type="spellEnd"/>
      <w:r w:rsidRPr="00940707">
        <w:rPr>
          <w:rFonts w:ascii="Times New Roman" w:eastAsia="Times New Roman" w:hAnsi="Times New Roman" w:cs="Times New Roman"/>
          <w:sz w:val="28"/>
          <w:szCs w:val="28"/>
          <w:lang w:eastAsia="ru-RU"/>
        </w:rPr>
        <w:t xml:space="preserve"> (5 лет)</w:t>
      </w:r>
    </w:p>
    <w:p w:rsidR="002B7763" w:rsidRPr="00940707" w:rsidRDefault="002B7763" w:rsidP="009D630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940707">
        <w:rPr>
          <w:rFonts w:ascii="Times New Roman" w:eastAsia="Times New Roman" w:hAnsi="Times New Roman" w:cs="Times New Roman"/>
          <w:sz w:val="28"/>
          <w:szCs w:val="28"/>
          <w:lang w:eastAsia="ru-RU"/>
        </w:rPr>
        <w:t>В отличи</w:t>
      </w:r>
      <w:proofErr w:type="gramStart"/>
      <w:r w:rsidRPr="00940707">
        <w:rPr>
          <w:rFonts w:ascii="Times New Roman" w:eastAsia="Times New Roman" w:hAnsi="Times New Roman" w:cs="Times New Roman"/>
          <w:sz w:val="28"/>
          <w:szCs w:val="28"/>
          <w:lang w:eastAsia="ru-RU"/>
        </w:rPr>
        <w:t>и</w:t>
      </w:r>
      <w:proofErr w:type="gramEnd"/>
      <w:r w:rsidRPr="00940707">
        <w:rPr>
          <w:rFonts w:ascii="Times New Roman" w:eastAsia="Times New Roman" w:hAnsi="Times New Roman" w:cs="Times New Roman"/>
          <w:sz w:val="28"/>
          <w:szCs w:val="28"/>
          <w:lang w:eastAsia="ru-RU"/>
        </w:rPr>
        <w:t xml:space="preserve"> от </w:t>
      </w:r>
      <w:proofErr w:type="spellStart"/>
      <w:r w:rsidRPr="00940707">
        <w:rPr>
          <w:rFonts w:ascii="Times New Roman" w:eastAsia="Times New Roman" w:hAnsi="Times New Roman" w:cs="Times New Roman"/>
          <w:sz w:val="28"/>
          <w:szCs w:val="28"/>
          <w:lang w:eastAsia="ru-RU"/>
        </w:rPr>
        <w:t>бакалавриата</w:t>
      </w:r>
      <w:proofErr w:type="spellEnd"/>
      <w:r w:rsidRPr="00940707">
        <w:rPr>
          <w:rFonts w:ascii="Times New Roman" w:eastAsia="Times New Roman" w:hAnsi="Times New Roman" w:cs="Times New Roman"/>
          <w:sz w:val="28"/>
          <w:szCs w:val="28"/>
          <w:lang w:eastAsia="ru-RU"/>
        </w:rPr>
        <w:t xml:space="preserve">, по окончании </w:t>
      </w:r>
      <w:proofErr w:type="spellStart"/>
      <w:r w:rsidRPr="00940707">
        <w:rPr>
          <w:rFonts w:ascii="Times New Roman" w:eastAsia="Times New Roman" w:hAnsi="Times New Roman" w:cs="Times New Roman"/>
          <w:sz w:val="28"/>
          <w:szCs w:val="28"/>
          <w:lang w:eastAsia="ru-RU"/>
        </w:rPr>
        <w:t>специалитета</w:t>
      </w:r>
      <w:proofErr w:type="spellEnd"/>
      <w:r w:rsidRPr="00940707">
        <w:rPr>
          <w:rFonts w:ascii="Times New Roman" w:eastAsia="Times New Roman" w:hAnsi="Times New Roman" w:cs="Times New Roman"/>
          <w:sz w:val="28"/>
          <w:szCs w:val="28"/>
          <w:lang w:eastAsia="ru-RU"/>
        </w:rPr>
        <w:t xml:space="preserve"> выпускник получает звание дипломированного специалиста.</w:t>
      </w:r>
    </w:p>
    <w:p w:rsidR="002B7763" w:rsidRPr="00940707" w:rsidRDefault="002B7763" w:rsidP="009D6303">
      <w:pPr>
        <w:numPr>
          <w:ilvl w:val="0"/>
          <w:numId w:val="8"/>
        </w:numPr>
        <w:shd w:val="clear" w:color="auto" w:fill="FFFFFF"/>
        <w:spacing w:after="0"/>
        <w:ind w:left="360" w:firstLine="709"/>
        <w:jc w:val="both"/>
        <w:textAlignment w:val="baseline"/>
        <w:rPr>
          <w:rFonts w:ascii="Times New Roman" w:eastAsia="Times New Roman" w:hAnsi="Times New Roman" w:cs="Times New Roman"/>
          <w:sz w:val="28"/>
          <w:szCs w:val="28"/>
          <w:lang w:eastAsia="ru-RU"/>
        </w:rPr>
      </w:pPr>
      <w:r w:rsidRPr="00940707">
        <w:rPr>
          <w:rFonts w:ascii="Times New Roman" w:eastAsia="Times New Roman" w:hAnsi="Times New Roman" w:cs="Times New Roman"/>
          <w:sz w:val="28"/>
          <w:szCs w:val="28"/>
          <w:lang w:eastAsia="ru-RU"/>
        </w:rPr>
        <w:t>Магистратура (6 лет)</w:t>
      </w:r>
    </w:p>
    <w:p w:rsidR="002B7763" w:rsidRPr="00940707" w:rsidRDefault="002B7763" w:rsidP="009D630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940707">
        <w:rPr>
          <w:rFonts w:ascii="Times New Roman" w:eastAsia="Times New Roman" w:hAnsi="Times New Roman" w:cs="Times New Roman"/>
          <w:sz w:val="28"/>
          <w:szCs w:val="28"/>
          <w:lang w:eastAsia="ru-RU"/>
        </w:rPr>
        <w:lastRenderedPageBreak/>
        <w:t xml:space="preserve">Магистратура — это второй уровень высшего образования. В магистратуре </w:t>
      </w:r>
      <w:proofErr w:type="gramStart"/>
      <w:r w:rsidRPr="00940707">
        <w:rPr>
          <w:rFonts w:ascii="Times New Roman" w:eastAsia="Times New Roman" w:hAnsi="Times New Roman" w:cs="Times New Roman"/>
          <w:sz w:val="28"/>
          <w:szCs w:val="28"/>
          <w:lang w:eastAsia="ru-RU"/>
        </w:rPr>
        <w:t>могут продолжать учится</w:t>
      </w:r>
      <w:proofErr w:type="gramEnd"/>
      <w:r w:rsidRPr="00940707">
        <w:rPr>
          <w:rFonts w:ascii="Times New Roman" w:eastAsia="Times New Roman" w:hAnsi="Times New Roman" w:cs="Times New Roman"/>
          <w:sz w:val="28"/>
          <w:szCs w:val="28"/>
          <w:lang w:eastAsia="ru-RU"/>
        </w:rPr>
        <w:t xml:space="preserve"> те, кто закончил бакалавр и </w:t>
      </w:r>
      <w:proofErr w:type="spellStart"/>
      <w:r w:rsidRPr="00940707">
        <w:rPr>
          <w:rFonts w:ascii="Times New Roman" w:eastAsia="Times New Roman" w:hAnsi="Times New Roman" w:cs="Times New Roman"/>
          <w:sz w:val="28"/>
          <w:szCs w:val="28"/>
          <w:lang w:eastAsia="ru-RU"/>
        </w:rPr>
        <w:t>специалитет</w:t>
      </w:r>
      <w:proofErr w:type="spellEnd"/>
      <w:r w:rsidRPr="00940707">
        <w:rPr>
          <w:rFonts w:ascii="Times New Roman" w:eastAsia="Times New Roman" w:hAnsi="Times New Roman" w:cs="Times New Roman"/>
          <w:sz w:val="28"/>
          <w:szCs w:val="28"/>
          <w:lang w:eastAsia="ru-RU"/>
        </w:rPr>
        <w:t>. В магистратуре можно углубить знания и улучшить подготовку по уже полученной профессии.</w:t>
      </w:r>
    </w:p>
    <w:p w:rsidR="00057857" w:rsidRPr="00940707" w:rsidRDefault="00057857" w:rsidP="009D630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940707">
        <w:rPr>
          <w:rFonts w:ascii="Times New Roman" w:eastAsia="Times New Roman" w:hAnsi="Times New Roman" w:cs="Times New Roman"/>
          <w:sz w:val="28"/>
          <w:szCs w:val="28"/>
          <w:lang w:eastAsia="ru-RU"/>
        </w:rPr>
        <w:t>Высшее образование является последней ступенью образования в России. Исходя из закона Российской Федерации, высшими учебными заведениями (ВУЗ) считаются институты, университеты и академии.</w:t>
      </w:r>
    </w:p>
    <w:p w:rsidR="00057857" w:rsidRPr="00940707" w:rsidRDefault="00057857" w:rsidP="009D630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940707">
        <w:rPr>
          <w:rFonts w:ascii="Times New Roman" w:eastAsia="Times New Roman" w:hAnsi="Times New Roman" w:cs="Times New Roman"/>
          <w:sz w:val="28"/>
          <w:szCs w:val="28"/>
          <w:lang w:eastAsia="ru-RU"/>
        </w:rPr>
        <w:t>Институт занимается подготовкой специалистов лишь в одной отрасли, например, экономике, психологии, медицине. В этом основное отличие данного типа вуза.</w:t>
      </w:r>
    </w:p>
    <w:p w:rsidR="00057857" w:rsidRPr="00940707" w:rsidRDefault="00057857" w:rsidP="009D630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940707">
        <w:rPr>
          <w:rFonts w:ascii="Times New Roman" w:eastAsia="Times New Roman" w:hAnsi="Times New Roman" w:cs="Times New Roman"/>
          <w:sz w:val="28"/>
          <w:szCs w:val="28"/>
          <w:lang w:eastAsia="ru-RU"/>
        </w:rPr>
        <w:t>В университете, наоборот, охватывается широкий спектр специальностей. В этом учебном заведении можно получить подготовку по самым разнообразным направлениям.</w:t>
      </w:r>
    </w:p>
    <w:p w:rsidR="00057857" w:rsidRPr="00940707" w:rsidRDefault="00057857" w:rsidP="009D630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940707">
        <w:rPr>
          <w:rFonts w:ascii="Times New Roman" w:eastAsia="Times New Roman" w:hAnsi="Times New Roman" w:cs="Times New Roman"/>
          <w:sz w:val="28"/>
          <w:szCs w:val="28"/>
          <w:lang w:eastAsia="ru-RU"/>
        </w:rPr>
        <w:t>В свою очередь, академия отличается более узким спектром специальностей для одной отрасли хозяйства, например: сельскохозяйственная академия, горная академия, экономическая академия и так далее.</w:t>
      </w:r>
    </w:p>
    <w:p w:rsidR="00057857" w:rsidRPr="00940707" w:rsidRDefault="00057857" w:rsidP="009D6303">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940707">
        <w:rPr>
          <w:rFonts w:ascii="Times New Roman" w:eastAsia="Times New Roman" w:hAnsi="Times New Roman" w:cs="Times New Roman"/>
          <w:sz w:val="28"/>
          <w:szCs w:val="28"/>
          <w:lang w:eastAsia="ru-RU"/>
        </w:rPr>
        <w:t>Также существует и неполное высшее образование. Студент получает его в том случае, если он отучился минимум 2 года и по каким-либо причинам не смогу закончить высшее учебное заведение.</w:t>
      </w:r>
    </w:p>
    <w:p w:rsidR="00057857" w:rsidRPr="00940707" w:rsidRDefault="00057857" w:rsidP="009D6303">
      <w:pPr>
        <w:spacing w:after="0"/>
        <w:ind w:firstLine="709"/>
        <w:jc w:val="both"/>
        <w:textAlignment w:val="baseline"/>
        <w:rPr>
          <w:rFonts w:ascii="Times New Roman" w:eastAsia="Times New Roman" w:hAnsi="Times New Roman" w:cs="Times New Roman"/>
          <w:sz w:val="28"/>
          <w:szCs w:val="28"/>
          <w:lang w:eastAsia="ru-RU"/>
        </w:rPr>
      </w:pPr>
      <w:r w:rsidRPr="00940707">
        <w:rPr>
          <w:rFonts w:ascii="Times New Roman" w:eastAsia="Times New Roman" w:hAnsi="Times New Roman" w:cs="Times New Roman"/>
          <w:sz w:val="28"/>
          <w:szCs w:val="28"/>
          <w:lang w:eastAsia="ru-RU"/>
        </w:rPr>
        <w:t>В заключении, можно отметить, что российская система образования построена так, чтобы каждый гражданин страны при желании имел возможность обучаться. Ведь при наличии определенных знаний каждый человек может выбрать для себя то учебное заведение и направление, которое его действительно интересует.</w:t>
      </w:r>
    </w:p>
    <w:p w:rsidR="00E41CF1" w:rsidRPr="009D6303" w:rsidRDefault="00F52AFF" w:rsidP="009D6303">
      <w:pPr>
        <w:pStyle w:val="a3"/>
        <w:shd w:val="clear" w:color="auto" w:fill="FFFFFF"/>
        <w:spacing w:before="0" w:beforeAutospacing="0" w:after="240" w:afterAutospacing="0"/>
        <w:ind w:left="720" w:firstLine="709"/>
        <w:jc w:val="both"/>
        <w:textAlignment w:val="baseline"/>
      </w:pPr>
      <w:hyperlink r:id="rId37" w:anchor="facebook" w:tgtFrame="_blank" w:history="1">
        <w:r w:rsidR="00057857" w:rsidRPr="009D6303">
          <w:rPr>
            <w:u w:val="single"/>
            <w:bdr w:val="none" w:sz="0" w:space="0" w:color="auto" w:frame="1"/>
          </w:rPr>
          <w:br/>
        </w:r>
      </w:hyperlink>
    </w:p>
    <w:p w:rsidR="00822F18" w:rsidRPr="009D6303" w:rsidRDefault="00822F18" w:rsidP="009D6303">
      <w:pPr>
        <w:pStyle w:val="aa"/>
        <w:shd w:val="clear" w:color="auto" w:fill="FFFFFF"/>
        <w:spacing w:after="240" w:line="240" w:lineRule="auto"/>
        <w:ind w:firstLine="709"/>
        <w:jc w:val="both"/>
        <w:textAlignment w:val="baseline"/>
        <w:rPr>
          <w:rFonts w:ascii="Times New Roman" w:eastAsia="Times New Roman" w:hAnsi="Times New Roman" w:cs="Times New Roman"/>
          <w:sz w:val="24"/>
          <w:szCs w:val="24"/>
          <w:lang w:eastAsia="ru-RU"/>
        </w:rPr>
      </w:pPr>
    </w:p>
    <w:p w:rsidR="00822F18" w:rsidRPr="009D6303" w:rsidRDefault="00822F18" w:rsidP="009D6303">
      <w:pPr>
        <w:pStyle w:val="aa"/>
        <w:shd w:val="clear" w:color="auto" w:fill="FFFFFF"/>
        <w:spacing w:after="240" w:line="240" w:lineRule="auto"/>
        <w:ind w:firstLine="709"/>
        <w:jc w:val="both"/>
        <w:textAlignment w:val="baseline"/>
        <w:rPr>
          <w:rFonts w:ascii="Times New Roman" w:eastAsia="Times New Roman" w:hAnsi="Times New Roman" w:cs="Times New Roman"/>
          <w:sz w:val="24"/>
          <w:szCs w:val="24"/>
          <w:lang w:eastAsia="ru-RU"/>
        </w:rPr>
      </w:pPr>
    </w:p>
    <w:p w:rsidR="00822F18" w:rsidRPr="009D6303" w:rsidRDefault="00822F18" w:rsidP="009D6303">
      <w:pPr>
        <w:pStyle w:val="aa"/>
        <w:shd w:val="clear" w:color="auto" w:fill="FFFFFF"/>
        <w:spacing w:after="240" w:line="240" w:lineRule="auto"/>
        <w:ind w:firstLine="709"/>
        <w:jc w:val="both"/>
        <w:textAlignment w:val="baseline"/>
        <w:rPr>
          <w:rFonts w:ascii="Times New Roman" w:eastAsia="Times New Roman" w:hAnsi="Times New Roman" w:cs="Times New Roman"/>
          <w:sz w:val="24"/>
          <w:szCs w:val="24"/>
          <w:lang w:eastAsia="ru-RU"/>
        </w:rPr>
      </w:pPr>
    </w:p>
    <w:p w:rsidR="00822F18" w:rsidRPr="009D6303" w:rsidRDefault="00822F18" w:rsidP="009D6303">
      <w:pPr>
        <w:pStyle w:val="aa"/>
        <w:shd w:val="clear" w:color="auto" w:fill="FFFFFF"/>
        <w:spacing w:after="240" w:line="240" w:lineRule="auto"/>
        <w:ind w:firstLine="709"/>
        <w:jc w:val="both"/>
        <w:textAlignment w:val="baseline"/>
        <w:rPr>
          <w:rFonts w:ascii="Times New Roman" w:eastAsia="Times New Roman" w:hAnsi="Times New Roman" w:cs="Times New Roman"/>
          <w:sz w:val="24"/>
          <w:szCs w:val="24"/>
          <w:lang w:eastAsia="ru-RU"/>
        </w:rPr>
      </w:pPr>
    </w:p>
    <w:p w:rsidR="00822F18" w:rsidRPr="009D6303" w:rsidRDefault="00822F18" w:rsidP="009D6303">
      <w:pPr>
        <w:pStyle w:val="aa"/>
        <w:shd w:val="clear" w:color="auto" w:fill="FFFFFF"/>
        <w:spacing w:after="240" w:line="240" w:lineRule="auto"/>
        <w:ind w:firstLine="709"/>
        <w:jc w:val="both"/>
        <w:textAlignment w:val="baseline"/>
        <w:rPr>
          <w:rFonts w:ascii="Times New Roman" w:eastAsia="Times New Roman" w:hAnsi="Times New Roman" w:cs="Times New Roman"/>
          <w:sz w:val="24"/>
          <w:szCs w:val="24"/>
          <w:lang w:eastAsia="ru-RU"/>
        </w:rPr>
      </w:pPr>
    </w:p>
    <w:p w:rsidR="00822F18" w:rsidRDefault="00822F18" w:rsidP="00822F18">
      <w:pPr>
        <w:pStyle w:val="aa"/>
        <w:shd w:val="clear" w:color="auto" w:fill="FFFFFF"/>
        <w:spacing w:after="240" w:line="240" w:lineRule="auto"/>
        <w:jc w:val="both"/>
        <w:textAlignment w:val="baseline"/>
        <w:rPr>
          <w:rFonts w:ascii="Times New Roman" w:eastAsia="Times New Roman" w:hAnsi="Times New Roman" w:cs="Times New Roman"/>
          <w:sz w:val="36"/>
          <w:szCs w:val="36"/>
          <w:lang w:eastAsia="ru-RU"/>
        </w:rPr>
      </w:pPr>
    </w:p>
    <w:p w:rsidR="00822F18" w:rsidRDefault="00822F18" w:rsidP="00822F18">
      <w:pPr>
        <w:pStyle w:val="aa"/>
        <w:shd w:val="clear" w:color="auto" w:fill="FFFFFF"/>
        <w:spacing w:after="240" w:line="240" w:lineRule="auto"/>
        <w:jc w:val="both"/>
        <w:textAlignment w:val="baseline"/>
        <w:rPr>
          <w:rFonts w:ascii="Times New Roman" w:eastAsia="Times New Roman" w:hAnsi="Times New Roman" w:cs="Times New Roman"/>
          <w:sz w:val="36"/>
          <w:szCs w:val="36"/>
          <w:lang w:eastAsia="ru-RU"/>
        </w:rPr>
      </w:pPr>
    </w:p>
    <w:p w:rsidR="009D6303" w:rsidRDefault="009D6303">
      <w:pP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br w:type="page"/>
      </w:r>
    </w:p>
    <w:p w:rsidR="00F42737" w:rsidRDefault="00F42737" w:rsidP="009D6303">
      <w:pPr>
        <w:pStyle w:val="aa"/>
        <w:shd w:val="clear" w:color="auto" w:fill="FFFFFF"/>
        <w:spacing w:after="240" w:line="240" w:lineRule="auto"/>
        <w:ind w:left="360"/>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Практическая часть</w:t>
      </w:r>
    </w:p>
    <w:p w:rsidR="004A6339" w:rsidRPr="009D6303" w:rsidRDefault="004A6339" w:rsidP="009D6303">
      <w:pPr>
        <w:pStyle w:val="aa"/>
        <w:shd w:val="clear" w:color="auto" w:fill="FFFFFF"/>
        <w:spacing w:after="240" w:line="240" w:lineRule="auto"/>
        <w:ind w:left="360"/>
        <w:jc w:val="center"/>
        <w:textAlignment w:val="baseline"/>
        <w:rPr>
          <w:rFonts w:ascii="Times New Roman" w:eastAsia="Times New Roman" w:hAnsi="Times New Roman" w:cs="Times New Roman"/>
          <w:b/>
          <w:sz w:val="28"/>
          <w:szCs w:val="28"/>
          <w:lang w:eastAsia="ru-RU"/>
        </w:rPr>
      </w:pPr>
      <w:r w:rsidRPr="009D6303">
        <w:rPr>
          <w:rFonts w:ascii="Times New Roman" w:eastAsia="Times New Roman" w:hAnsi="Times New Roman" w:cs="Times New Roman"/>
          <w:b/>
          <w:sz w:val="28"/>
          <w:szCs w:val="28"/>
          <w:lang w:eastAsia="ru-RU"/>
        </w:rPr>
        <w:t>Сравнительный анализ системы образования в Германии и России</w:t>
      </w:r>
    </w:p>
    <w:p w:rsidR="004A6339" w:rsidRPr="00F42737" w:rsidRDefault="00F42737" w:rsidP="00F42737">
      <w:pPr>
        <w:pStyle w:val="a3"/>
        <w:shd w:val="clear" w:color="auto" w:fill="FFFFFF"/>
        <w:spacing w:before="0" w:beforeAutospacing="0" w:after="240" w:afterAutospacing="0"/>
        <w:jc w:val="right"/>
        <w:textAlignment w:val="baseline"/>
        <w:rPr>
          <w:sz w:val="28"/>
          <w:szCs w:val="28"/>
        </w:rPr>
      </w:pPr>
      <w:r w:rsidRPr="00F42737">
        <w:rPr>
          <w:sz w:val="28"/>
          <w:szCs w:val="28"/>
        </w:rPr>
        <w:t>Таблица №1</w:t>
      </w:r>
    </w:p>
    <w:p w:rsidR="004A6339" w:rsidRPr="009D6303" w:rsidRDefault="004A6339" w:rsidP="00C563C7">
      <w:pPr>
        <w:shd w:val="clear" w:color="auto" w:fill="FFFFFF"/>
        <w:spacing w:after="0" w:line="240" w:lineRule="auto"/>
        <w:ind w:left="360"/>
        <w:jc w:val="center"/>
        <w:textAlignment w:val="baseline"/>
        <w:rPr>
          <w:rFonts w:ascii="Times New Roman" w:eastAsia="Times New Roman" w:hAnsi="Times New Roman" w:cs="Times New Roman"/>
          <w:b/>
          <w:sz w:val="28"/>
          <w:szCs w:val="28"/>
          <w:lang w:eastAsia="ru-RU"/>
        </w:rPr>
      </w:pPr>
      <w:r w:rsidRPr="009D6303">
        <w:rPr>
          <w:rFonts w:ascii="Times New Roman" w:eastAsia="Times New Roman" w:hAnsi="Times New Roman" w:cs="Times New Roman"/>
          <w:b/>
          <w:sz w:val="28"/>
          <w:szCs w:val="28"/>
          <w:lang w:eastAsia="ru-RU"/>
        </w:rPr>
        <w:t>Сходства</w:t>
      </w:r>
    </w:p>
    <w:tbl>
      <w:tblPr>
        <w:tblStyle w:val="af"/>
        <w:tblpPr w:leftFromText="180" w:rightFromText="180" w:vertAnchor="text" w:horzAnchor="margin" w:tblpY="557"/>
        <w:tblW w:w="10031" w:type="dxa"/>
        <w:tblLook w:val="04A0" w:firstRow="1" w:lastRow="0" w:firstColumn="1" w:lastColumn="0" w:noHBand="0" w:noVBand="1"/>
      </w:tblPr>
      <w:tblGrid>
        <w:gridCol w:w="2376"/>
        <w:gridCol w:w="3969"/>
        <w:gridCol w:w="3686"/>
      </w:tblGrid>
      <w:tr w:rsidR="004A6339" w:rsidTr="00DD07E9">
        <w:tc>
          <w:tcPr>
            <w:tcW w:w="2376" w:type="dxa"/>
            <w:vAlign w:val="center"/>
          </w:tcPr>
          <w:p w:rsidR="004A6339" w:rsidRPr="00DD07E9" w:rsidRDefault="004A6339" w:rsidP="009D6303">
            <w:pPr>
              <w:jc w:val="center"/>
              <w:textAlignment w:val="baseline"/>
              <w:rPr>
                <w:rFonts w:ascii="Times New Roman" w:eastAsia="Times New Roman" w:hAnsi="Times New Roman" w:cs="Times New Roman"/>
                <w:b/>
                <w:sz w:val="28"/>
                <w:szCs w:val="28"/>
                <w:lang w:eastAsia="ru-RU"/>
              </w:rPr>
            </w:pPr>
            <w:r w:rsidRPr="00DD07E9">
              <w:rPr>
                <w:rFonts w:ascii="Times New Roman" w:eastAsia="Times New Roman" w:hAnsi="Times New Roman" w:cs="Times New Roman"/>
                <w:b/>
                <w:sz w:val="28"/>
                <w:szCs w:val="28"/>
                <w:lang w:eastAsia="ru-RU"/>
              </w:rPr>
              <w:t>Ступени</w:t>
            </w:r>
          </w:p>
        </w:tc>
        <w:tc>
          <w:tcPr>
            <w:tcW w:w="3969" w:type="dxa"/>
            <w:vAlign w:val="center"/>
          </w:tcPr>
          <w:p w:rsidR="004A6339" w:rsidRPr="00DD07E9" w:rsidRDefault="004A6339" w:rsidP="009D6303">
            <w:pPr>
              <w:jc w:val="center"/>
              <w:textAlignment w:val="baseline"/>
              <w:rPr>
                <w:rFonts w:ascii="Times New Roman" w:eastAsia="Times New Roman" w:hAnsi="Times New Roman" w:cs="Times New Roman"/>
                <w:b/>
                <w:sz w:val="28"/>
                <w:szCs w:val="28"/>
                <w:lang w:eastAsia="ru-RU"/>
              </w:rPr>
            </w:pPr>
            <w:r w:rsidRPr="00DD07E9">
              <w:rPr>
                <w:rFonts w:ascii="Times New Roman" w:eastAsia="Times New Roman" w:hAnsi="Times New Roman" w:cs="Times New Roman"/>
                <w:b/>
                <w:sz w:val="28"/>
                <w:szCs w:val="28"/>
                <w:lang w:eastAsia="ru-RU"/>
              </w:rPr>
              <w:t>Германия</w:t>
            </w:r>
          </w:p>
        </w:tc>
        <w:tc>
          <w:tcPr>
            <w:tcW w:w="3686" w:type="dxa"/>
            <w:vAlign w:val="center"/>
          </w:tcPr>
          <w:p w:rsidR="004A6339" w:rsidRPr="00DD07E9" w:rsidRDefault="004A6339" w:rsidP="009D6303">
            <w:pPr>
              <w:jc w:val="center"/>
              <w:textAlignment w:val="baseline"/>
              <w:rPr>
                <w:rFonts w:ascii="Times New Roman" w:eastAsia="Times New Roman" w:hAnsi="Times New Roman" w:cs="Times New Roman"/>
                <w:b/>
                <w:sz w:val="28"/>
                <w:szCs w:val="28"/>
                <w:lang w:eastAsia="ru-RU"/>
              </w:rPr>
            </w:pPr>
            <w:r w:rsidRPr="00DD07E9">
              <w:rPr>
                <w:rFonts w:ascii="Times New Roman" w:eastAsia="Times New Roman" w:hAnsi="Times New Roman" w:cs="Times New Roman"/>
                <w:b/>
                <w:sz w:val="28"/>
                <w:szCs w:val="28"/>
                <w:lang w:eastAsia="ru-RU"/>
              </w:rPr>
              <w:t>Россия</w:t>
            </w:r>
          </w:p>
        </w:tc>
      </w:tr>
      <w:tr w:rsidR="004A6339" w:rsidTr="00DD07E9">
        <w:tc>
          <w:tcPr>
            <w:tcW w:w="2376" w:type="dxa"/>
            <w:vAlign w:val="center"/>
          </w:tcPr>
          <w:p w:rsidR="004A6339" w:rsidRPr="00DD07E9" w:rsidRDefault="004A6339" w:rsidP="009D6303">
            <w:pPr>
              <w:jc w:val="center"/>
              <w:textAlignment w:val="baseline"/>
              <w:rPr>
                <w:rFonts w:ascii="Times New Roman" w:eastAsia="Times New Roman" w:hAnsi="Times New Roman" w:cs="Times New Roman"/>
                <w:sz w:val="28"/>
                <w:szCs w:val="28"/>
                <w:lang w:eastAsia="ru-RU"/>
              </w:rPr>
            </w:pPr>
            <w:r w:rsidRPr="00DD07E9">
              <w:rPr>
                <w:rFonts w:ascii="Times New Roman" w:eastAsia="Times New Roman" w:hAnsi="Times New Roman" w:cs="Times New Roman"/>
                <w:sz w:val="28"/>
                <w:szCs w:val="28"/>
                <w:lang w:eastAsia="ru-RU"/>
              </w:rPr>
              <w:t>Дошкольное</w:t>
            </w:r>
          </w:p>
        </w:tc>
        <w:tc>
          <w:tcPr>
            <w:tcW w:w="3969" w:type="dxa"/>
            <w:vAlign w:val="center"/>
          </w:tcPr>
          <w:p w:rsidR="004A6339" w:rsidRPr="00DD07E9" w:rsidRDefault="004A6339" w:rsidP="009D6303">
            <w:pPr>
              <w:jc w:val="center"/>
              <w:textAlignment w:val="baseline"/>
              <w:rPr>
                <w:rFonts w:ascii="Times New Roman" w:eastAsia="Times New Roman" w:hAnsi="Times New Roman" w:cs="Times New Roman"/>
                <w:sz w:val="28"/>
                <w:szCs w:val="28"/>
                <w:lang w:eastAsia="ru-RU"/>
              </w:rPr>
            </w:pPr>
            <w:r w:rsidRPr="00DD07E9">
              <w:rPr>
                <w:rFonts w:ascii="Times New Roman" w:eastAsia="Times New Roman" w:hAnsi="Times New Roman" w:cs="Times New Roman"/>
                <w:sz w:val="28"/>
                <w:szCs w:val="28"/>
                <w:lang w:eastAsia="ru-RU"/>
              </w:rPr>
              <w:t>Дошкольное образование не</w:t>
            </w:r>
          </w:p>
          <w:p w:rsidR="004A6339" w:rsidRPr="00DD07E9" w:rsidRDefault="004A6339" w:rsidP="009D6303">
            <w:pPr>
              <w:jc w:val="center"/>
              <w:textAlignment w:val="baseline"/>
              <w:rPr>
                <w:rFonts w:ascii="Times New Roman" w:eastAsia="Times New Roman" w:hAnsi="Times New Roman" w:cs="Times New Roman"/>
                <w:sz w:val="28"/>
                <w:szCs w:val="28"/>
                <w:lang w:eastAsia="ru-RU"/>
              </w:rPr>
            </w:pPr>
            <w:r w:rsidRPr="00DD07E9">
              <w:rPr>
                <w:rFonts w:ascii="Times New Roman" w:eastAsia="Times New Roman" w:hAnsi="Times New Roman" w:cs="Times New Roman"/>
                <w:sz w:val="28"/>
                <w:szCs w:val="28"/>
                <w:lang w:eastAsia="ru-RU"/>
              </w:rPr>
              <w:t>обязательно</w:t>
            </w:r>
          </w:p>
        </w:tc>
        <w:tc>
          <w:tcPr>
            <w:tcW w:w="3686" w:type="dxa"/>
            <w:vAlign w:val="center"/>
          </w:tcPr>
          <w:p w:rsidR="004A6339" w:rsidRPr="00DD07E9" w:rsidRDefault="004A6339" w:rsidP="009D6303">
            <w:pPr>
              <w:jc w:val="center"/>
              <w:textAlignment w:val="baseline"/>
              <w:rPr>
                <w:rFonts w:ascii="Times New Roman" w:eastAsia="Times New Roman" w:hAnsi="Times New Roman" w:cs="Times New Roman"/>
                <w:sz w:val="28"/>
                <w:szCs w:val="28"/>
                <w:lang w:eastAsia="ru-RU"/>
              </w:rPr>
            </w:pPr>
            <w:r w:rsidRPr="00DD07E9">
              <w:rPr>
                <w:rFonts w:ascii="Times New Roman" w:eastAsia="Times New Roman" w:hAnsi="Times New Roman" w:cs="Times New Roman"/>
                <w:sz w:val="28"/>
                <w:szCs w:val="28"/>
                <w:lang w:eastAsia="ru-RU"/>
              </w:rPr>
              <w:t>Дошкольное образование не обязательно</w:t>
            </w:r>
          </w:p>
        </w:tc>
      </w:tr>
      <w:tr w:rsidR="004A6339" w:rsidTr="00DD07E9">
        <w:tc>
          <w:tcPr>
            <w:tcW w:w="2376" w:type="dxa"/>
            <w:vAlign w:val="center"/>
          </w:tcPr>
          <w:p w:rsidR="004A6339" w:rsidRPr="00DD07E9" w:rsidRDefault="004A6339" w:rsidP="009D6303">
            <w:pPr>
              <w:jc w:val="center"/>
              <w:textAlignment w:val="baseline"/>
              <w:rPr>
                <w:rFonts w:ascii="Times New Roman" w:eastAsia="Times New Roman" w:hAnsi="Times New Roman" w:cs="Times New Roman"/>
                <w:sz w:val="28"/>
                <w:szCs w:val="28"/>
                <w:lang w:eastAsia="ru-RU"/>
              </w:rPr>
            </w:pPr>
            <w:r w:rsidRPr="00DD07E9">
              <w:rPr>
                <w:rFonts w:ascii="Times New Roman" w:eastAsia="Times New Roman" w:hAnsi="Times New Roman" w:cs="Times New Roman"/>
                <w:sz w:val="28"/>
                <w:szCs w:val="28"/>
                <w:lang w:eastAsia="ru-RU"/>
              </w:rPr>
              <w:t>Среднее</w:t>
            </w:r>
          </w:p>
        </w:tc>
        <w:tc>
          <w:tcPr>
            <w:tcW w:w="3969" w:type="dxa"/>
            <w:vAlign w:val="center"/>
          </w:tcPr>
          <w:p w:rsidR="00F42737" w:rsidRPr="00DD07E9" w:rsidRDefault="00F42737" w:rsidP="00F42737">
            <w:pPr>
              <w:textAlignment w:val="baseline"/>
              <w:rPr>
                <w:rFonts w:ascii="Times New Roman" w:eastAsia="Times New Roman" w:hAnsi="Times New Roman" w:cs="Times New Roman"/>
                <w:sz w:val="28"/>
                <w:szCs w:val="28"/>
                <w:lang w:eastAsia="ru-RU"/>
              </w:rPr>
            </w:pPr>
            <w:r w:rsidRPr="00DD07E9">
              <w:rPr>
                <w:rFonts w:ascii="Times New Roman" w:eastAsia="Times New Roman" w:hAnsi="Times New Roman" w:cs="Times New Roman"/>
                <w:sz w:val="28"/>
                <w:szCs w:val="28"/>
                <w:lang w:eastAsia="ru-RU"/>
              </w:rPr>
              <w:t>1.</w:t>
            </w:r>
            <w:r w:rsidR="009D6303" w:rsidRPr="00DD07E9">
              <w:rPr>
                <w:rFonts w:ascii="Times New Roman" w:eastAsia="Times New Roman" w:hAnsi="Times New Roman" w:cs="Times New Roman"/>
                <w:sz w:val="28"/>
                <w:szCs w:val="28"/>
                <w:lang w:eastAsia="ru-RU"/>
              </w:rPr>
              <w:t>Начальное общее образова</w:t>
            </w:r>
            <w:r w:rsidR="004A6339" w:rsidRPr="00DD07E9">
              <w:rPr>
                <w:rFonts w:ascii="Times New Roman" w:eastAsia="Times New Roman" w:hAnsi="Times New Roman" w:cs="Times New Roman"/>
                <w:sz w:val="28"/>
                <w:szCs w:val="28"/>
                <w:lang w:eastAsia="ru-RU"/>
              </w:rPr>
              <w:t xml:space="preserve">ние с 6 до </w:t>
            </w:r>
            <w:r w:rsidR="00031CFA" w:rsidRPr="00DD07E9">
              <w:rPr>
                <w:rFonts w:ascii="Times New Roman" w:eastAsia="Times New Roman" w:hAnsi="Times New Roman" w:cs="Times New Roman"/>
                <w:sz w:val="28"/>
                <w:szCs w:val="28"/>
                <w:lang w:eastAsia="ru-RU"/>
              </w:rPr>
              <w:t xml:space="preserve">11 лет; </w:t>
            </w:r>
          </w:p>
          <w:p w:rsidR="00F42737" w:rsidRPr="00DD07E9" w:rsidRDefault="00F42737" w:rsidP="00F42737">
            <w:pPr>
              <w:textAlignment w:val="baseline"/>
              <w:rPr>
                <w:rFonts w:ascii="Times New Roman" w:eastAsia="Times New Roman" w:hAnsi="Times New Roman" w:cs="Times New Roman"/>
                <w:sz w:val="28"/>
                <w:szCs w:val="28"/>
                <w:lang w:eastAsia="ru-RU"/>
              </w:rPr>
            </w:pPr>
            <w:r w:rsidRPr="00DD07E9">
              <w:rPr>
                <w:rFonts w:ascii="Times New Roman" w:eastAsia="Times New Roman" w:hAnsi="Times New Roman" w:cs="Times New Roman"/>
                <w:sz w:val="28"/>
                <w:szCs w:val="28"/>
                <w:lang w:eastAsia="ru-RU"/>
              </w:rPr>
              <w:t>2.</w:t>
            </w:r>
            <w:r w:rsidR="008B7D49" w:rsidRPr="00DD07E9">
              <w:rPr>
                <w:rFonts w:ascii="Times New Roman" w:eastAsia="Times New Roman" w:hAnsi="Times New Roman" w:cs="Times New Roman"/>
                <w:sz w:val="28"/>
                <w:szCs w:val="28"/>
                <w:lang w:eastAsia="ru-RU"/>
              </w:rPr>
              <w:t xml:space="preserve">Первые два года детям оценки не ставят; </w:t>
            </w:r>
          </w:p>
          <w:p w:rsidR="004A6339" w:rsidRPr="00DD07E9" w:rsidRDefault="00F42737" w:rsidP="00F42737">
            <w:pPr>
              <w:textAlignment w:val="baseline"/>
              <w:rPr>
                <w:rFonts w:ascii="Times New Roman" w:eastAsia="Times New Roman" w:hAnsi="Times New Roman" w:cs="Times New Roman"/>
                <w:sz w:val="28"/>
                <w:szCs w:val="28"/>
                <w:lang w:eastAsia="ru-RU"/>
              </w:rPr>
            </w:pPr>
            <w:r w:rsidRPr="00DD07E9">
              <w:rPr>
                <w:rFonts w:ascii="Times New Roman" w:eastAsia="Times New Roman" w:hAnsi="Times New Roman" w:cs="Times New Roman"/>
                <w:sz w:val="28"/>
                <w:szCs w:val="28"/>
                <w:lang w:eastAsia="ru-RU"/>
              </w:rPr>
              <w:t>3.</w:t>
            </w:r>
            <w:r w:rsidR="008B7D49" w:rsidRPr="00DD07E9">
              <w:rPr>
                <w:rFonts w:ascii="Times New Roman" w:eastAsia="Times New Roman" w:hAnsi="Times New Roman" w:cs="Times New Roman"/>
                <w:sz w:val="28"/>
                <w:szCs w:val="28"/>
                <w:lang w:eastAsia="ru-RU"/>
              </w:rPr>
              <w:t>Получение полног</w:t>
            </w:r>
            <w:r w:rsidRPr="00DD07E9">
              <w:rPr>
                <w:rFonts w:ascii="Times New Roman" w:eastAsia="Times New Roman" w:hAnsi="Times New Roman" w:cs="Times New Roman"/>
                <w:sz w:val="28"/>
                <w:szCs w:val="28"/>
                <w:lang w:eastAsia="ru-RU"/>
              </w:rPr>
              <w:t xml:space="preserve">о общего образования по решению </w:t>
            </w:r>
            <w:r w:rsidR="008B7D49" w:rsidRPr="00DD07E9">
              <w:rPr>
                <w:rFonts w:ascii="Times New Roman" w:eastAsia="Times New Roman" w:hAnsi="Times New Roman" w:cs="Times New Roman"/>
                <w:sz w:val="28"/>
                <w:szCs w:val="28"/>
                <w:lang w:eastAsia="ru-RU"/>
              </w:rPr>
              <w:t>учащегося</w:t>
            </w:r>
          </w:p>
        </w:tc>
        <w:tc>
          <w:tcPr>
            <w:tcW w:w="3686" w:type="dxa"/>
            <w:vAlign w:val="center"/>
          </w:tcPr>
          <w:p w:rsidR="00F42737" w:rsidRPr="00DD07E9" w:rsidRDefault="00F42737" w:rsidP="00F42737">
            <w:pPr>
              <w:textAlignment w:val="baseline"/>
              <w:rPr>
                <w:rFonts w:ascii="Times New Roman" w:eastAsia="Times New Roman" w:hAnsi="Times New Roman" w:cs="Times New Roman"/>
                <w:sz w:val="28"/>
                <w:szCs w:val="28"/>
                <w:lang w:eastAsia="ru-RU"/>
              </w:rPr>
            </w:pPr>
            <w:r w:rsidRPr="00DD07E9">
              <w:rPr>
                <w:rFonts w:ascii="Times New Roman" w:eastAsia="Times New Roman" w:hAnsi="Times New Roman" w:cs="Times New Roman"/>
                <w:sz w:val="28"/>
                <w:szCs w:val="28"/>
                <w:lang w:eastAsia="ru-RU"/>
              </w:rPr>
              <w:t>1.</w:t>
            </w:r>
            <w:r w:rsidR="009D6303" w:rsidRPr="00DD07E9">
              <w:rPr>
                <w:rFonts w:ascii="Times New Roman" w:eastAsia="Times New Roman" w:hAnsi="Times New Roman" w:cs="Times New Roman"/>
                <w:sz w:val="28"/>
                <w:szCs w:val="28"/>
                <w:lang w:eastAsia="ru-RU"/>
              </w:rPr>
              <w:t>Начальное общее образова</w:t>
            </w:r>
            <w:r w:rsidR="008B7D49" w:rsidRPr="00DD07E9">
              <w:rPr>
                <w:rFonts w:ascii="Times New Roman" w:eastAsia="Times New Roman" w:hAnsi="Times New Roman" w:cs="Times New Roman"/>
                <w:sz w:val="28"/>
                <w:szCs w:val="28"/>
                <w:lang w:eastAsia="ru-RU"/>
              </w:rPr>
              <w:t xml:space="preserve">ние с 6 до 11 лет; </w:t>
            </w:r>
          </w:p>
          <w:p w:rsidR="00F42737" w:rsidRPr="00DD07E9" w:rsidRDefault="00F42737" w:rsidP="00F42737">
            <w:pPr>
              <w:textAlignment w:val="baseline"/>
              <w:rPr>
                <w:rFonts w:ascii="Times New Roman" w:eastAsia="Times New Roman" w:hAnsi="Times New Roman" w:cs="Times New Roman"/>
                <w:sz w:val="28"/>
                <w:szCs w:val="28"/>
                <w:lang w:eastAsia="ru-RU"/>
              </w:rPr>
            </w:pPr>
            <w:r w:rsidRPr="00DD07E9">
              <w:rPr>
                <w:rFonts w:ascii="Times New Roman" w:eastAsia="Times New Roman" w:hAnsi="Times New Roman" w:cs="Times New Roman"/>
                <w:sz w:val="28"/>
                <w:szCs w:val="28"/>
                <w:lang w:eastAsia="ru-RU"/>
              </w:rPr>
              <w:t>2.</w:t>
            </w:r>
            <w:r w:rsidR="008B7D49" w:rsidRPr="00DD07E9">
              <w:rPr>
                <w:rFonts w:ascii="Times New Roman" w:eastAsia="Times New Roman" w:hAnsi="Times New Roman" w:cs="Times New Roman"/>
                <w:sz w:val="28"/>
                <w:szCs w:val="28"/>
                <w:lang w:eastAsia="ru-RU"/>
              </w:rPr>
              <w:t xml:space="preserve">Первые два года детям оценки не ставят;  </w:t>
            </w:r>
          </w:p>
          <w:p w:rsidR="008B7D49" w:rsidRPr="00DD07E9" w:rsidRDefault="00F42737" w:rsidP="00F42737">
            <w:pPr>
              <w:textAlignment w:val="baseline"/>
              <w:rPr>
                <w:rFonts w:ascii="Times New Roman" w:eastAsia="Times New Roman" w:hAnsi="Times New Roman" w:cs="Times New Roman"/>
                <w:sz w:val="28"/>
                <w:szCs w:val="28"/>
                <w:lang w:eastAsia="ru-RU"/>
              </w:rPr>
            </w:pPr>
            <w:r w:rsidRPr="00DD07E9">
              <w:rPr>
                <w:rFonts w:ascii="Times New Roman" w:eastAsia="Times New Roman" w:hAnsi="Times New Roman" w:cs="Times New Roman"/>
                <w:sz w:val="28"/>
                <w:szCs w:val="28"/>
                <w:lang w:eastAsia="ru-RU"/>
              </w:rPr>
              <w:t>3.</w:t>
            </w:r>
            <w:r w:rsidR="008B7D49" w:rsidRPr="00DD07E9">
              <w:rPr>
                <w:rFonts w:ascii="Times New Roman" w:eastAsia="Times New Roman" w:hAnsi="Times New Roman" w:cs="Times New Roman"/>
                <w:sz w:val="28"/>
                <w:szCs w:val="28"/>
                <w:lang w:eastAsia="ru-RU"/>
              </w:rPr>
              <w:t>Получение полного общего образования по решению учащегося</w:t>
            </w:r>
          </w:p>
        </w:tc>
      </w:tr>
      <w:tr w:rsidR="000970ED" w:rsidTr="00DD07E9">
        <w:tc>
          <w:tcPr>
            <w:tcW w:w="2376" w:type="dxa"/>
            <w:vAlign w:val="center"/>
          </w:tcPr>
          <w:p w:rsidR="000970ED" w:rsidRPr="00DD07E9" w:rsidRDefault="000970ED" w:rsidP="009D6303">
            <w:pPr>
              <w:jc w:val="center"/>
              <w:textAlignment w:val="baseline"/>
              <w:rPr>
                <w:rFonts w:ascii="Times New Roman" w:eastAsia="Times New Roman" w:hAnsi="Times New Roman" w:cs="Times New Roman"/>
                <w:sz w:val="28"/>
                <w:szCs w:val="28"/>
                <w:lang w:eastAsia="ru-RU"/>
              </w:rPr>
            </w:pPr>
            <w:r w:rsidRPr="00DD07E9">
              <w:rPr>
                <w:rFonts w:ascii="Times New Roman" w:eastAsia="Times New Roman" w:hAnsi="Times New Roman" w:cs="Times New Roman"/>
                <w:sz w:val="28"/>
                <w:szCs w:val="28"/>
                <w:lang w:eastAsia="ru-RU"/>
              </w:rPr>
              <w:t>Высшее</w:t>
            </w:r>
          </w:p>
        </w:tc>
        <w:tc>
          <w:tcPr>
            <w:tcW w:w="3969" w:type="dxa"/>
            <w:vAlign w:val="center"/>
          </w:tcPr>
          <w:p w:rsidR="000970ED" w:rsidRPr="00DD07E9" w:rsidRDefault="00F42737" w:rsidP="009D6303">
            <w:pPr>
              <w:jc w:val="center"/>
              <w:textAlignment w:val="baseline"/>
              <w:rPr>
                <w:rFonts w:ascii="Times New Roman" w:eastAsia="Times New Roman" w:hAnsi="Times New Roman" w:cs="Times New Roman"/>
                <w:sz w:val="28"/>
                <w:szCs w:val="28"/>
                <w:lang w:eastAsia="ru-RU"/>
              </w:rPr>
            </w:pPr>
            <w:r w:rsidRPr="00DD07E9">
              <w:rPr>
                <w:rFonts w:ascii="Times New Roman" w:eastAsia="Times New Roman" w:hAnsi="Times New Roman" w:cs="Times New Roman"/>
                <w:sz w:val="28"/>
                <w:szCs w:val="28"/>
                <w:lang w:eastAsia="ru-RU"/>
              </w:rPr>
              <w:t>Включает в себя</w:t>
            </w:r>
            <w:r w:rsidR="000970ED" w:rsidRPr="00DD07E9">
              <w:rPr>
                <w:rFonts w:ascii="Times New Roman" w:eastAsia="Times New Roman" w:hAnsi="Times New Roman" w:cs="Times New Roman"/>
                <w:sz w:val="28"/>
                <w:szCs w:val="28"/>
                <w:lang w:eastAsia="ru-RU"/>
              </w:rPr>
              <w:t>,</w:t>
            </w:r>
            <w:r w:rsidRPr="00DD07E9">
              <w:rPr>
                <w:rFonts w:ascii="Times New Roman" w:eastAsia="Times New Roman" w:hAnsi="Times New Roman" w:cs="Times New Roman"/>
                <w:sz w:val="28"/>
                <w:szCs w:val="28"/>
                <w:lang w:eastAsia="ru-RU"/>
              </w:rPr>
              <w:t xml:space="preserve"> </w:t>
            </w:r>
            <w:r w:rsidR="000970ED" w:rsidRPr="00DD07E9">
              <w:rPr>
                <w:rFonts w:ascii="Times New Roman" w:eastAsia="Times New Roman" w:hAnsi="Times New Roman" w:cs="Times New Roman"/>
                <w:sz w:val="28"/>
                <w:szCs w:val="28"/>
                <w:lang w:eastAsia="ru-RU"/>
              </w:rPr>
              <w:t xml:space="preserve">как </w:t>
            </w:r>
            <w:proofErr w:type="gramStart"/>
            <w:r w:rsidR="000970ED" w:rsidRPr="00DD07E9">
              <w:rPr>
                <w:rFonts w:ascii="Times New Roman" w:eastAsia="Times New Roman" w:hAnsi="Times New Roman" w:cs="Times New Roman"/>
                <w:sz w:val="28"/>
                <w:szCs w:val="28"/>
                <w:lang w:eastAsia="ru-RU"/>
              </w:rPr>
              <w:t>базовый</w:t>
            </w:r>
            <w:proofErr w:type="gramEnd"/>
            <w:r w:rsidR="009D6303" w:rsidRPr="00DD07E9">
              <w:rPr>
                <w:rFonts w:ascii="Times New Roman" w:eastAsia="Times New Roman" w:hAnsi="Times New Roman" w:cs="Times New Roman"/>
                <w:sz w:val="28"/>
                <w:szCs w:val="28"/>
                <w:lang w:eastAsia="ru-RU"/>
              </w:rPr>
              <w:t xml:space="preserve"> </w:t>
            </w:r>
            <w:r w:rsidR="000970ED" w:rsidRPr="00DD07E9">
              <w:rPr>
                <w:rFonts w:ascii="Times New Roman" w:eastAsia="Times New Roman" w:hAnsi="Times New Roman" w:cs="Times New Roman"/>
                <w:sz w:val="28"/>
                <w:szCs w:val="28"/>
                <w:lang w:eastAsia="ru-RU"/>
              </w:rPr>
              <w:t>(</w:t>
            </w:r>
            <w:proofErr w:type="spellStart"/>
            <w:r w:rsidR="000970ED" w:rsidRPr="00DD07E9">
              <w:rPr>
                <w:rFonts w:ascii="Times New Roman" w:eastAsia="Times New Roman" w:hAnsi="Times New Roman" w:cs="Times New Roman"/>
                <w:sz w:val="28"/>
                <w:szCs w:val="28"/>
                <w:lang w:eastAsia="ru-RU"/>
              </w:rPr>
              <w:t>Бакалавриат</w:t>
            </w:r>
            <w:proofErr w:type="spellEnd"/>
            <w:r w:rsidR="000970ED" w:rsidRPr="00DD07E9">
              <w:rPr>
                <w:rFonts w:ascii="Times New Roman" w:eastAsia="Times New Roman" w:hAnsi="Times New Roman" w:cs="Times New Roman"/>
                <w:sz w:val="28"/>
                <w:szCs w:val="28"/>
                <w:lang w:eastAsia="ru-RU"/>
              </w:rPr>
              <w:t>) так и</w:t>
            </w:r>
          </w:p>
          <w:p w:rsidR="000970ED" w:rsidRPr="00DD07E9" w:rsidRDefault="009D6303" w:rsidP="009D6303">
            <w:pPr>
              <w:jc w:val="center"/>
              <w:textAlignment w:val="baseline"/>
              <w:rPr>
                <w:rFonts w:ascii="Times New Roman" w:eastAsia="Times New Roman" w:hAnsi="Times New Roman" w:cs="Times New Roman"/>
                <w:sz w:val="28"/>
                <w:szCs w:val="28"/>
                <w:lang w:eastAsia="ru-RU"/>
              </w:rPr>
            </w:pPr>
            <w:r w:rsidRPr="00DD07E9">
              <w:rPr>
                <w:rFonts w:ascii="Times New Roman" w:eastAsia="Times New Roman" w:hAnsi="Times New Roman" w:cs="Times New Roman"/>
                <w:sz w:val="28"/>
                <w:szCs w:val="28"/>
                <w:lang w:eastAsia="ru-RU"/>
              </w:rPr>
              <w:t>О</w:t>
            </w:r>
            <w:r w:rsidR="000970ED" w:rsidRPr="00DD07E9">
              <w:rPr>
                <w:rFonts w:ascii="Times New Roman" w:eastAsia="Times New Roman" w:hAnsi="Times New Roman" w:cs="Times New Roman"/>
                <w:sz w:val="28"/>
                <w:szCs w:val="28"/>
                <w:lang w:eastAsia="ru-RU"/>
              </w:rPr>
              <w:t>сновной</w:t>
            </w:r>
            <w:r w:rsidRPr="00DD07E9">
              <w:rPr>
                <w:rFonts w:ascii="Times New Roman" w:eastAsia="Times New Roman" w:hAnsi="Times New Roman" w:cs="Times New Roman"/>
                <w:sz w:val="28"/>
                <w:szCs w:val="28"/>
                <w:lang w:eastAsia="ru-RU"/>
              </w:rPr>
              <w:t xml:space="preserve"> </w:t>
            </w:r>
            <w:r w:rsidR="000970ED" w:rsidRPr="00DD07E9">
              <w:rPr>
                <w:rFonts w:ascii="Times New Roman" w:eastAsia="Times New Roman" w:hAnsi="Times New Roman" w:cs="Times New Roman"/>
                <w:sz w:val="28"/>
                <w:szCs w:val="28"/>
                <w:lang w:eastAsia="ru-RU"/>
              </w:rPr>
              <w:t>(Магистр) курсы</w:t>
            </w:r>
          </w:p>
        </w:tc>
        <w:tc>
          <w:tcPr>
            <w:tcW w:w="3686" w:type="dxa"/>
            <w:vAlign w:val="center"/>
          </w:tcPr>
          <w:p w:rsidR="000970ED" w:rsidRPr="00DD07E9" w:rsidRDefault="00F42737" w:rsidP="009D6303">
            <w:pPr>
              <w:jc w:val="center"/>
              <w:textAlignment w:val="baseline"/>
              <w:rPr>
                <w:rFonts w:ascii="Times New Roman" w:eastAsia="Times New Roman" w:hAnsi="Times New Roman" w:cs="Times New Roman"/>
                <w:sz w:val="28"/>
                <w:szCs w:val="28"/>
                <w:lang w:eastAsia="ru-RU"/>
              </w:rPr>
            </w:pPr>
            <w:r w:rsidRPr="00DD07E9">
              <w:rPr>
                <w:rFonts w:ascii="Times New Roman" w:eastAsia="Times New Roman" w:hAnsi="Times New Roman" w:cs="Times New Roman"/>
                <w:sz w:val="28"/>
                <w:szCs w:val="28"/>
                <w:lang w:eastAsia="ru-RU"/>
              </w:rPr>
              <w:t>Включает в себя</w:t>
            </w:r>
            <w:r w:rsidR="000970ED" w:rsidRPr="00DD07E9">
              <w:rPr>
                <w:rFonts w:ascii="Times New Roman" w:eastAsia="Times New Roman" w:hAnsi="Times New Roman" w:cs="Times New Roman"/>
                <w:sz w:val="28"/>
                <w:szCs w:val="28"/>
                <w:lang w:eastAsia="ru-RU"/>
              </w:rPr>
              <w:t>,</w:t>
            </w:r>
            <w:r w:rsidRPr="00DD07E9">
              <w:rPr>
                <w:rFonts w:ascii="Times New Roman" w:eastAsia="Times New Roman" w:hAnsi="Times New Roman" w:cs="Times New Roman"/>
                <w:sz w:val="28"/>
                <w:szCs w:val="28"/>
                <w:lang w:eastAsia="ru-RU"/>
              </w:rPr>
              <w:t xml:space="preserve"> </w:t>
            </w:r>
            <w:r w:rsidR="000970ED" w:rsidRPr="00DD07E9">
              <w:rPr>
                <w:rFonts w:ascii="Times New Roman" w:eastAsia="Times New Roman" w:hAnsi="Times New Roman" w:cs="Times New Roman"/>
                <w:sz w:val="28"/>
                <w:szCs w:val="28"/>
                <w:lang w:eastAsia="ru-RU"/>
              </w:rPr>
              <w:t xml:space="preserve">как </w:t>
            </w:r>
            <w:proofErr w:type="gramStart"/>
            <w:r w:rsidR="000970ED" w:rsidRPr="00DD07E9">
              <w:rPr>
                <w:rFonts w:ascii="Times New Roman" w:eastAsia="Times New Roman" w:hAnsi="Times New Roman" w:cs="Times New Roman"/>
                <w:sz w:val="28"/>
                <w:szCs w:val="28"/>
                <w:lang w:eastAsia="ru-RU"/>
              </w:rPr>
              <w:t>базовый</w:t>
            </w:r>
            <w:proofErr w:type="gramEnd"/>
            <w:r w:rsidR="009D6303" w:rsidRPr="00DD07E9">
              <w:rPr>
                <w:rFonts w:ascii="Times New Roman" w:eastAsia="Times New Roman" w:hAnsi="Times New Roman" w:cs="Times New Roman"/>
                <w:sz w:val="28"/>
                <w:szCs w:val="28"/>
                <w:lang w:eastAsia="ru-RU"/>
              </w:rPr>
              <w:t xml:space="preserve"> </w:t>
            </w:r>
            <w:r w:rsidRPr="00DD07E9">
              <w:rPr>
                <w:rFonts w:ascii="Times New Roman" w:eastAsia="Times New Roman" w:hAnsi="Times New Roman" w:cs="Times New Roman"/>
                <w:sz w:val="28"/>
                <w:szCs w:val="28"/>
                <w:lang w:eastAsia="ru-RU"/>
              </w:rPr>
              <w:t>(</w:t>
            </w:r>
            <w:proofErr w:type="spellStart"/>
            <w:r w:rsidRPr="00DD07E9">
              <w:rPr>
                <w:rFonts w:ascii="Times New Roman" w:eastAsia="Times New Roman" w:hAnsi="Times New Roman" w:cs="Times New Roman"/>
                <w:sz w:val="28"/>
                <w:szCs w:val="28"/>
                <w:lang w:eastAsia="ru-RU"/>
              </w:rPr>
              <w:t>Бакалавриат</w:t>
            </w:r>
            <w:proofErr w:type="spellEnd"/>
            <w:r w:rsidRPr="00DD07E9">
              <w:rPr>
                <w:rFonts w:ascii="Times New Roman" w:eastAsia="Times New Roman" w:hAnsi="Times New Roman" w:cs="Times New Roman"/>
                <w:sz w:val="28"/>
                <w:szCs w:val="28"/>
                <w:lang w:eastAsia="ru-RU"/>
              </w:rPr>
              <w:t xml:space="preserve">) </w:t>
            </w:r>
            <w:r w:rsidR="000970ED" w:rsidRPr="00DD07E9">
              <w:rPr>
                <w:rFonts w:ascii="Times New Roman" w:eastAsia="Times New Roman" w:hAnsi="Times New Roman" w:cs="Times New Roman"/>
                <w:sz w:val="28"/>
                <w:szCs w:val="28"/>
                <w:lang w:eastAsia="ru-RU"/>
              </w:rPr>
              <w:t>так и</w:t>
            </w:r>
          </w:p>
          <w:p w:rsidR="000970ED" w:rsidRPr="00DD07E9" w:rsidRDefault="009D6303" w:rsidP="009D6303">
            <w:pPr>
              <w:jc w:val="center"/>
              <w:textAlignment w:val="baseline"/>
              <w:rPr>
                <w:rFonts w:ascii="Times New Roman" w:eastAsia="Times New Roman" w:hAnsi="Times New Roman" w:cs="Times New Roman"/>
                <w:sz w:val="28"/>
                <w:szCs w:val="28"/>
                <w:lang w:eastAsia="ru-RU"/>
              </w:rPr>
            </w:pPr>
            <w:r w:rsidRPr="00DD07E9">
              <w:rPr>
                <w:rFonts w:ascii="Times New Roman" w:eastAsia="Times New Roman" w:hAnsi="Times New Roman" w:cs="Times New Roman"/>
                <w:sz w:val="28"/>
                <w:szCs w:val="28"/>
                <w:lang w:eastAsia="ru-RU"/>
              </w:rPr>
              <w:t>О</w:t>
            </w:r>
            <w:r w:rsidR="000970ED" w:rsidRPr="00DD07E9">
              <w:rPr>
                <w:rFonts w:ascii="Times New Roman" w:eastAsia="Times New Roman" w:hAnsi="Times New Roman" w:cs="Times New Roman"/>
                <w:sz w:val="28"/>
                <w:szCs w:val="28"/>
                <w:lang w:eastAsia="ru-RU"/>
              </w:rPr>
              <w:t>сновной</w:t>
            </w:r>
            <w:r w:rsidRPr="00DD07E9">
              <w:rPr>
                <w:rFonts w:ascii="Times New Roman" w:eastAsia="Times New Roman" w:hAnsi="Times New Roman" w:cs="Times New Roman"/>
                <w:sz w:val="28"/>
                <w:szCs w:val="28"/>
                <w:lang w:eastAsia="ru-RU"/>
              </w:rPr>
              <w:t xml:space="preserve"> </w:t>
            </w:r>
            <w:r w:rsidR="000970ED" w:rsidRPr="00DD07E9">
              <w:rPr>
                <w:rFonts w:ascii="Times New Roman" w:eastAsia="Times New Roman" w:hAnsi="Times New Roman" w:cs="Times New Roman"/>
                <w:sz w:val="28"/>
                <w:szCs w:val="28"/>
                <w:lang w:eastAsia="ru-RU"/>
              </w:rPr>
              <w:t>(Магистр) курсы</w:t>
            </w:r>
          </w:p>
        </w:tc>
      </w:tr>
    </w:tbl>
    <w:p w:rsidR="00822F18" w:rsidRDefault="00822F18" w:rsidP="00822F18">
      <w:pPr>
        <w:pStyle w:val="aa"/>
        <w:shd w:val="clear" w:color="auto" w:fill="FFFFFF"/>
        <w:spacing w:after="240" w:line="240" w:lineRule="auto"/>
        <w:jc w:val="both"/>
        <w:textAlignment w:val="baseline"/>
        <w:rPr>
          <w:rFonts w:ascii="Times New Roman" w:eastAsia="Times New Roman" w:hAnsi="Times New Roman" w:cs="Times New Roman"/>
          <w:sz w:val="36"/>
          <w:szCs w:val="36"/>
          <w:lang w:eastAsia="ru-RU"/>
        </w:rPr>
      </w:pPr>
    </w:p>
    <w:p w:rsidR="00F14A88" w:rsidRPr="00F42737" w:rsidRDefault="00F42737" w:rsidP="00F42737">
      <w:pPr>
        <w:shd w:val="clear" w:color="auto" w:fill="FFFFFF"/>
        <w:spacing w:after="0" w:line="240" w:lineRule="auto"/>
        <w:ind w:left="360"/>
        <w:jc w:val="right"/>
        <w:textAlignment w:val="baseline"/>
        <w:rPr>
          <w:rFonts w:ascii="Times New Roman" w:eastAsia="Times New Roman" w:hAnsi="Times New Roman" w:cs="Times New Roman"/>
          <w:sz w:val="28"/>
          <w:szCs w:val="28"/>
          <w:lang w:eastAsia="ru-RU"/>
        </w:rPr>
      </w:pPr>
      <w:r w:rsidRPr="00F42737">
        <w:rPr>
          <w:rFonts w:ascii="Times New Roman" w:eastAsia="Times New Roman" w:hAnsi="Times New Roman" w:cs="Times New Roman"/>
          <w:sz w:val="28"/>
          <w:szCs w:val="28"/>
          <w:lang w:eastAsia="ru-RU"/>
        </w:rPr>
        <w:t>Таблица № 2</w:t>
      </w:r>
    </w:p>
    <w:p w:rsidR="006304DC" w:rsidRPr="00DD07E9" w:rsidRDefault="00C563C7" w:rsidP="00C563C7">
      <w:pPr>
        <w:shd w:val="clear" w:color="auto" w:fill="FFFFFF"/>
        <w:spacing w:after="0" w:line="240" w:lineRule="auto"/>
        <w:ind w:left="360"/>
        <w:jc w:val="center"/>
        <w:textAlignment w:val="baseline"/>
        <w:rPr>
          <w:rFonts w:ascii="Times New Roman" w:eastAsia="Times New Roman" w:hAnsi="Times New Roman" w:cs="Times New Roman"/>
          <w:b/>
          <w:sz w:val="28"/>
          <w:szCs w:val="28"/>
          <w:lang w:eastAsia="ru-RU"/>
        </w:rPr>
      </w:pPr>
      <w:r w:rsidRPr="00DD07E9">
        <w:rPr>
          <w:rFonts w:ascii="Times New Roman" w:eastAsia="Times New Roman" w:hAnsi="Times New Roman" w:cs="Times New Roman"/>
          <w:b/>
          <w:sz w:val="28"/>
          <w:szCs w:val="28"/>
          <w:lang w:eastAsia="ru-RU"/>
        </w:rPr>
        <w:t>Различия</w:t>
      </w:r>
    </w:p>
    <w:p w:rsidR="00C563C7" w:rsidRPr="00C563C7" w:rsidRDefault="00C563C7" w:rsidP="00C563C7">
      <w:pPr>
        <w:shd w:val="clear" w:color="auto" w:fill="FFFFFF"/>
        <w:spacing w:after="0" w:line="240" w:lineRule="auto"/>
        <w:ind w:left="360"/>
        <w:jc w:val="center"/>
        <w:textAlignment w:val="baseline"/>
        <w:rPr>
          <w:rFonts w:ascii="Times New Roman" w:eastAsia="Times New Roman" w:hAnsi="Times New Roman" w:cs="Times New Roman"/>
          <w:sz w:val="36"/>
          <w:szCs w:val="36"/>
          <w:lang w:eastAsia="ru-RU"/>
        </w:rPr>
      </w:pPr>
    </w:p>
    <w:p w:rsidR="006304DC" w:rsidRDefault="006304DC" w:rsidP="00F14A88">
      <w:pPr>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p>
    <w:tbl>
      <w:tblPr>
        <w:tblStyle w:val="af"/>
        <w:tblW w:w="10065" w:type="dxa"/>
        <w:tblInd w:w="-34" w:type="dxa"/>
        <w:tblLook w:val="04A0" w:firstRow="1" w:lastRow="0" w:firstColumn="1" w:lastColumn="0" w:noHBand="0" w:noVBand="1"/>
      </w:tblPr>
      <w:tblGrid>
        <w:gridCol w:w="2410"/>
        <w:gridCol w:w="4124"/>
        <w:gridCol w:w="3531"/>
      </w:tblGrid>
      <w:tr w:rsidR="00C563C7" w:rsidRPr="00DD07E9" w:rsidTr="00DD07E9">
        <w:tc>
          <w:tcPr>
            <w:tcW w:w="2410" w:type="dxa"/>
          </w:tcPr>
          <w:p w:rsidR="00C563C7" w:rsidRPr="00DD07E9" w:rsidRDefault="00C563C7" w:rsidP="000A6C7C">
            <w:pPr>
              <w:jc w:val="center"/>
              <w:textAlignment w:val="baseline"/>
              <w:rPr>
                <w:rFonts w:ascii="Times New Roman" w:eastAsia="Times New Roman" w:hAnsi="Times New Roman" w:cs="Times New Roman"/>
                <w:b/>
                <w:sz w:val="28"/>
                <w:szCs w:val="28"/>
                <w:lang w:eastAsia="ru-RU"/>
              </w:rPr>
            </w:pPr>
            <w:r w:rsidRPr="00DD07E9">
              <w:rPr>
                <w:rFonts w:ascii="Times New Roman" w:eastAsia="Times New Roman" w:hAnsi="Times New Roman" w:cs="Times New Roman"/>
                <w:b/>
                <w:sz w:val="28"/>
                <w:szCs w:val="28"/>
                <w:lang w:eastAsia="ru-RU"/>
              </w:rPr>
              <w:t>Ступени</w:t>
            </w:r>
          </w:p>
        </w:tc>
        <w:tc>
          <w:tcPr>
            <w:tcW w:w="4124" w:type="dxa"/>
          </w:tcPr>
          <w:p w:rsidR="00C563C7" w:rsidRPr="00DD07E9" w:rsidRDefault="00C563C7" w:rsidP="000A6C7C">
            <w:pPr>
              <w:jc w:val="center"/>
              <w:textAlignment w:val="baseline"/>
              <w:rPr>
                <w:rFonts w:ascii="Times New Roman" w:eastAsia="Times New Roman" w:hAnsi="Times New Roman" w:cs="Times New Roman"/>
                <w:b/>
                <w:sz w:val="28"/>
                <w:szCs w:val="28"/>
                <w:lang w:eastAsia="ru-RU"/>
              </w:rPr>
            </w:pPr>
            <w:r w:rsidRPr="00DD07E9">
              <w:rPr>
                <w:rFonts w:ascii="Times New Roman" w:eastAsia="Times New Roman" w:hAnsi="Times New Roman" w:cs="Times New Roman"/>
                <w:b/>
                <w:sz w:val="28"/>
                <w:szCs w:val="28"/>
                <w:lang w:eastAsia="ru-RU"/>
              </w:rPr>
              <w:t>Германия</w:t>
            </w:r>
          </w:p>
        </w:tc>
        <w:tc>
          <w:tcPr>
            <w:tcW w:w="3531" w:type="dxa"/>
          </w:tcPr>
          <w:p w:rsidR="00C563C7" w:rsidRPr="00DD07E9" w:rsidRDefault="00C563C7" w:rsidP="000A6C7C">
            <w:pPr>
              <w:jc w:val="center"/>
              <w:textAlignment w:val="baseline"/>
              <w:rPr>
                <w:rFonts w:ascii="Times New Roman" w:eastAsia="Times New Roman" w:hAnsi="Times New Roman" w:cs="Times New Roman"/>
                <w:b/>
                <w:sz w:val="28"/>
                <w:szCs w:val="28"/>
                <w:lang w:eastAsia="ru-RU"/>
              </w:rPr>
            </w:pPr>
            <w:r w:rsidRPr="00DD07E9">
              <w:rPr>
                <w:rFonts w:ascii="Times New Roman" w:eastAsia="Times New Roman" w:hAnsi="Times New Roman" w:cs="Times New Roman"/>
                <w:b/>
                <w:sz w:val="28"/>
                <w:szCs w:val="28"/>
                <w:lang w:eastAsia="ru-RU"/>
              </w:rPr>
              <w:t>Россия</w:t>
            </w:r>
          </w:p>
        </w:tc>
      </w:tr>
      <w:tr w:rsidR="00C563C7" w:rsidRPr="00DD07E9" w:rsidTr="00DD07E9">
        <w:tc>
          <w:tcPr>
            <w:tcW w:w="2410" w:type="dxa"/>
          </w:tcPr>
          <w:p w:rsidR="00C563C7" w:rsidRPr="00DD07E9" w:rsidRDefault="00C563C7" w:rsidP="00C563C7">
            <w:pPr>
              <w:jc w:val="center"/>
              <w:textAlignment w:val="baseline"/>
              <w:rPr>
                <w:rFonts w:ascii="Times New Roman" w:eastAsia="Times New Roman" w:hAnsi="Times New Roman" w:cs="Times New Roman"/>
                <w:sz w:val="28"/>
                <w:szCs w:val="28"/>
                <w:lang w:eastAsia="ru-RU"/>
              </w:rPr>
            </w:pPr>
            <w:r w:rsidRPr="00DD07E9">
              <w:rPr>
                <w:rFonts w:ascii="Times New Roman" w:eastAsia="Times New Roman" w:hAnsi="Times New Roman" w:cs="Times New Roman"/>
                <w:sz w:val="28"/>
                <w:szCs w:val="28"/>
                <w:lang w:eastAsia="ru-RU"/>
              </w:rPr>
              <w:t>Дошкольное</w:t>
            </w:r>
          </w:p>
        </w:tc>
        <w:tc>
          <w:tcPr>
            <w:tcW w:w="4124" w:type="dxa"/>
          </w:tcPr>
          <w:p w:rsidR="00C563C7" w:rsidRPr="00DD07E9" w:rsidRDefault="00CA0785" w:rsidP="00F14A88">
            <w:pPr>
              <w:jc w:val="both"/>
              <w:textAlignment w:val="baseline"/>
              <w:rPr>
                <w:rFonts w:ascii="Times New Roman" w:eastAsia="Times New Roman" w:hAnsi="Times New Roman" w:cs="Times New Roman"/>
                <w:sz w:val="28"/>
                <w:szCs w:val="28"/>
                <w:lang w:eastAsia="ru-RU"/>
              </w:rPr>
            </w:pPr>
            <w:r w:rsidRPr="00DD07E9">
              <w:rPr>
                <w:rFonts w:ascii="Times New Roman" w:eastAsia="Times New Roman" w:hAnsi="Times New Roman" w:cs="Times New Roman"/>
                <w:sz w:val="28"/>
                <w:szCs w:val="28"/>
                <w:lang w:eastAsia="ru-RU"/>
              </w:rPr>
              <w:t xml:space="preserve">Нет яслей, в садик с 3 лет; упор сделан на развитие у ребенка способностей </w:t>
            </w:r>
            <w:proofErr w:type="gramStart"/>
            <w:r w:rsidR="009D6303" w:rsidRPr="00DD07E9">
              <w:rPr>
                <w:rFonts w:ascii="Times New Roman" w:eastAsia="Times New Roman" w:hAnsi="Times New Roman" w:cs="Times New Roman"/>
                <w:sz w:val="28"/>
                <w:szCs w:val="28"/>
                <w:lang w:eastAsia="ru-RU"/>
              </w:rPr>
              <w:t>концентрироваться</w:t>
            </w:r>
            <w:proofErr w:type="gramEnd"/>
            <w:r w:rsidRPr="00DD07E9">
              <w:rPr>
                <w:rFonts w:ascii="Times New Roman" w:eastAsia="Times New Roman" w:hAnsi="Times New Roman" w:cs="Times New Roman"/>
                <w:sz w:val="28"/>
                <w:szCs w:val="28"/>
                <w:lang w:eastAsia="ru-RU"/>
              </w:rPr>
              <w:t xml:space="preserve"> на поставленной задаче</w:t>
            </w:r>
            <w:r w:rsidR="009D6303" w:rsidRPr="00DD07E9">
              <w:rPr>
                <w:rFonts w:ascii="Times New Roman" w:eastAsia="Times New Roman" w:hAnsi="Times New Roman" w:cs="Times New Roman"/>
                <w:sz w:val="28"/>
                <w:szCs w:val="28"/>
                <w:lang w:eastAsia="ru-RU"/>
              </w:rPr>
              <w:t>.</w:t>
            </w:r>
          </w:p>
        </w:tc>
        <w:tc>
          <w:tcPr>
            <w:tcW w:w="3531" w:type="dxa"/>
          </w:tcPr>
          <w:p w:rsidR="00C563C7" w:rsidRPr="00DD07E9" w:rsidRDefault="00CA0785" w:rsidP="00F14A88">
            <w:pPr>
              <w:jc w:val="both"/>
              <w:textAlignment w:val="baseline"/>
              <w:rPr>
                <w:rFonts w:ascii="Times New Roman" w:eastAsia="Times New Roman" w:hAnsi="Times New Roman" w:cs="Times New Roman"/>
                <w:sz w:val="28"/>
                <w:szCs w:val="28"/>
                <w:lang w:eastAsia="ru-RU"/>
              </w:rPr>
            </w:pPr>
            <w:r w:rsidRPr="00DD07E9">
              <w:rPr>
                <w:rFonts w:ascii="Times New Roman" w:eastAsia="Times New Roman" w:hAnsi="Times New Roman" w:cs="Times New Roman"/>
                <w:sz w:val="28"/>
                <w:szCs w:val="28"/>
                <w:lang w:eastAsia="ru-RU"/>
              </w:rPr>
              <w:t xml:space="preserve">Есть ясли, можно ходить с 1 года; проводят </w:t>
            </w:r>
            <w:proofErr w:type="gramStart"/>
            <w:r w:rsidRPr="00DD07E9">
              <w:rPr>
                <w:rFonts w:ascii="Times New Roman" w:eastAsia="Times New Roman" w:hAnsi="Times New Roman" w:cs="Times New Roman"/>
                <w:sz w:val="28"/>
                <w:szCs w:val="28"/>
                <w:lang w:eastAsia="ru-RU"/>
              </w:rPr>
              <w:t>обучение по</w:t>
            </w:r>
            <w:proofErr w:type="gramEnd"/>
            <w:r w:rsidRPr="00DD07E9">
              <w:rPr>
                <w:rFonts w:ascii="Times New Roman" w:eastAsia="Times New Roman" w:hAnsi="Times New Roman" w:cs="Times New Roman"/>
                <w:sz w:val="28"/>
                <w:szCs w:val="28"/>
                <w:lang w:eastAsia="ru-RU"/>
              </w:rPr>
              <w:t xml:space="preserve"> дошкольной программе</w:t>
            </w:r>
            <w:r w:rsidR="009D6303" w:rsidRPr="00DD07E9">
              <w:rPr>
                <w:rFonts w:ascii="Times New Roman" w:eastAsia="Times New Roman" w:hAnsi="Times New Roman" w:cs="Times New Roman"/>
                <w:sz w:val="28"/>
                <w:szCs w:val="28"/>
                <w:lang w:eastAsia="ru-RU"/>
              </w:rPr>
              <w:t>.</w:t>
            </w:r>
          </w:p>
        </w:tc>
      </w:tr>
      <w:tr w:rsidR="00C563C7" w:rsidRPr="00DD07E9" w:rsidTr="00DD07E9">
        <w:tc>
          <w:tcPr>
            <w:tcW w:w="2410" w:type="dxa"/>
          </w:tcPr>
          <w:p w:rsidR="00C563C7" w:rsidRPr="00DD07E9" w:rsidRDefault="00CA0785" w:rsidP="00CA0785">
            <w:pPr>
              <w:jc w:val="center"/>
              <w:textAlignment w:val="baseline"/>
              <w:rPr>
                <w:rFonts w:ascii="Times New Roman" w:eastAsia="Times New Roman" w:hAnsi="Times New Roman" w:cs="Times New Roman"/>
                <w:sz w:val="28"/>
                <w:szCs w:val="28"/>
                <w:lang w:eastAsia="ru-RU"/>
              </w:rPr>
            </w:pPr>
            <w:r w:rsidRPr="00DD07E9">
              <w:rPr>
                <w:rFonts w:ascii="Times New Roman" w:eastAsia="Times New Roman" w:hAnsi="Times New Roman" w:cs="Times New Roman"/>
                <w:sz w:val="28"/>
                <w:szCs w:val="28"/>
                <w:lang w:eastAsia="ru-RU"/>
              </w:rPr>
              <w:t>Среднее</w:t>
            </w:r>
          </w:p>
        </w:tc>
        <w:tc>
          <w:tcPr>
            <w:tcW w:w="4124" w:type="dxa"/>
          </w:tcPr>
          <w:p w:rsidR="00C563C7" w:rsidRPr="00DD07E9" w:rsidRDefault="0019509E" w:rsidP="00F14A88">
            <w:pPr>
              <w:jc w:val="both"/>
              <w:textAlignment w:val="baseline"/>
              <w:rPr>
                <w:rFonts w:ascii="Times New Roman" w:eastAsia="Times New Roman" w:hAnsi="Times New Roman" w:cs="Times New Roman"/>
                <w:sz w:val="28"/>
                <w:szCs w:val="28"/>
                <w:lang w:eastAsia="ru-RU"/>
              </w:rPr>
            </w:pPr>
            <w:r w:rsidRPr="00DD07E9">
              <w:rPr>
                <w:rFonts w:ascii="Times New Roman" w:eastAsia="Times New Roman" w:hAnsi="Times New Roman" w:cs="Times New Roman"/>
                <w:sz w:val="28"/>
                <w:szCs w:val="28"/>
                <w:lang w:eastAsia="ru-RU"/>
              </w:rPr>
              <w:t>Начальное образование с 6 до 11 лет (в некоторых городах до 12); 13 лет обучения</w:t>
            </w:r>
            <w:r w:rsidR="009D6303" w:rsidRPr="00DD07E9">
              <w:rPr>
                <w:rFonts w:ascii="Times New Roman" w:eastAsia="Times New Roman" w:hAnsi="Times New Roman" w:cs="Times New Roman"/>
                <w:sz w:val="28"/>
                <w:szCs w:val="28"/>
                <w:lang w:eastAsia="ru-RU"/>
              </w:rPr>
              <w:t>.</w:t>
            </w:r>
          </w:p>
        </w:tc>
        <w:tc>
          <w:tcPr>
            <w:tcW w:w="3531" w:type="dxa"/>
          </w:tcPr>
          <w:p w:rsidR="00C563C7" w:rsidRPr="00DD07E9" w:rsidRDefault="0019509E" w:rsidP="00F14A88">
            <w:pPr>
              <w:jc w:val="both"/>
              <w:textAlignment w:val="baseline"/>
              <w:rPr>
                <w:rFonts w:ascii="Times New Roman" w:eastAsia="Times New Roman" w:hAnsi="Times New Roman" w:cs="Times New Roman"/>
                <w:sz w:val="28"/>
                <w:szCs w:val="28"/>
                <w:lang w:eastAsia="ru-RU"/>
              </w:rPr>
            </w:pPr>
            <w:r w:rsidRPr="00DD07E9">
              <w:rPr>
                <w:rFonts w:ascii="Times New Roman" w:eastAsia="Times New Roman" w:hAnsi="Times New Roman" w:cs="Times New Roman"/>
                <w:sz w:val="28"/>
                <w:szCs w:val="28"/>
                <w:lang w:eastAsia="ru-RU"/>
              </w:rPr>
              <w:t>Начальное образование с 6 до 10; 11 лет обучения</w:t>
            </w:r>
            <w:r w:rsidR="009D6303" w:rsidRPr="00DD07E9">
              <w:rPr>
                <w:rFonts w:ascii="Times New Roman" w:eastAsia="Times New Roman" w:hAnsi="Times New Roman" w:cs="Times New Roman"/>
                <w:sz w:val="28"/>
                <w:szCs w:val="28"/>
                <w:lang w:eastAsia="ru-RU"/>
              </w:rPr>
              <w:t>.</w:t>
            </w:r>
          </w:p>
        </w:tc>
      </w:tr>
      <w:tr w:rsidR="00C563C7" w:rsidRPr="00DD07E9" w:rsidTr="00DD07E9">
        <w:tc>
          <w:tcPr>
            <w:tcW w:w="2410" w:type="dxa"/>
          </w:tcPr>
          <w:p w:rsidR="00C563C7" w:rsidRPr="00DD07E9" w:rsidRDefault="0019509E" w:rsidP="0019509E">
            <w:pPr>
              <w:jc w:val="center"/>
              <w:textAlignment w:val="baseline"/>
              <w:rPr>
                <w:rFonts w:ascii="Times New Roman" w:eastAsia="Times New Roman" w:hAnsi="Times New Roman" w:cs="Times New Roman"/>
                <w:sz w:val="28"/>
                <w:szCs w:val="28"/>
                <w:lang w:eastAsia="ru-RU"/>
              </w:rPr>
            </w:pPr>
            <w:r w:rsidRPr="00DD07E9">
              <w:rPr>
                <w:rFonts w:ascii="Times New Roman" w:eastAsia="Times New Roman" w:hAnsi="Times New Roman" w:cs="Times New Roman"/>
                <w:sz w:val="28"/>
                <w:szCs w:val="28"/>
                <w:lang w:eastAsia="ru-RU"/>
              </w:rPr>
              <w:t>Высшее</w:t>
            </w:r>
          </w:p>
        </w:tc>
        <w:tc>
          <w:tcPr>
            <w:tcW w:w="4124" w:type="dxa"/>
          </w:tcPr>
          <w:p w:rsidR="00F42737" w:rsidRPr="00DD07E9" w:rsidRDefault="00F42737" w:rsidP="00F14A88">
            <w:pPr>
              <w:jc w:val="both"/>
              <w:textAlignment w:val="baseline"/>
              <w:rPr>
                <w:rFonts w:ascii="Times New Roman" w:eastAsia="Times New Roman" w:hAnsi="Times New Roman" w:cs="Times New Roman"/>
                <w:sz w:val="28"/>
                <w:szCs w:val="28"/>
                <w:lang w:eastAsia="ru-RU"/>
              </w:rPr>
            </w:pPr>
            <w:r w:rsidRPr="00DD07E9">
              <w:rPr>
                <w:rFonts w:ascii="Times New Roman" w:eastAsia="Times New Roman" w:hAnsi="Times New Roman" w:cs="Times New Roman"/>
                <w:sz w:val="28"/>
                <w:szCs w:val="28"/>
                <w:lang w:eastAsia="ru-RU"/>
              </w:rPr>
              <w:t>1.</w:t>
            </w:r>
            <w:r w:rsidR="0019509E" w:rsidRPr="00DD07E9">
              <w:rPr>
                <w:rFonts w:ascii="Times New Roman" w:eastAsia="Times New Roman" w:hAnsi="Times New Roman" w:cs="Times New Roman"/>
                <w:sz w:val="28"/>
                <w:szCs w:val="28"/>
                <w:lang w:eastAsia="ru-RU"/>
              </w:rPr>
              <w:t xml:space="preserve">Существует дополнительный курс </w:t>
            </w:r>
            <w:proofErr w:type="gramStart"/>
            <w:r w:rsidR="00AF7830" w:rsidRPr="00DD07E9">
              <w:rPr>
                <w:rFonts w:ascii="Times New Roman" w:eastAsia="Times New Roman" w:hAnsi="Times New Roman" w:cs="Times New Roman"/>
                <w:sz w:val="28"/>
                <w:szCs w:val="28"/>
                <w:lang w:eastAsia="ru-RU"/>
              </w:rPr>
              <w:t>–</w:t>
            </w:r>
            <w:r w:rsidR="0019509E" w:rsidRPr="00DD07E9">
              <w:rPr>
                <w:rFonts w:ascii="Times New Roman" w:eastAsia="Times New Roman" w:hAnsi="Times New Roman" w:cs="Times New Roman"/>
                <w:sz w:val="28"/>
                <w:szCs w:val="28"/>
                <w:lang w:eastAsia="ru-RU"/>
              </w:rPr>
              <w:t>п</w:t>
            </w:r>
            <w:proofErr w:type="gramEnd"/>
            <w:r w:rsidR="0019509E" w:rsidRPr="00DD07E9">
              <w:rPr>
                <w:rFonts w:ascii="Times New Roman" w:eastAsia="Times New Roman" w:hAnsi="Times New Roman" w:cs="Times New Roman"/>
                <w:sz w:val="28"/>
                <w:szCs w:val="28"/>
                <w:lang w:eastAsia="ru-RU"/>
              </w:rPr>
              <w:t>одразумевает</w:t>
            </w:r>
            <w:r w:rsidR="00AF7830" w:rsidRPr="00DD07E9">
              <w:rPr>
                <w:rFonts w:ascii="Times New Roman" w:eastAsia="Times New Roman" w:hAnsi="Times New Roman" w:cs="Times New Roman"/>
                <w:sz w:val="28"/>
                <w:szCs w:val="28"/>
                <w:lang w:eastAsia="ru-RU"/>
              </w:rPr>
              <w:t xml:space="preserve"> получение степени доктора; </w:t>
            </w:r>
          </w:p>
          <w:p w:rsidR="00C563C7" w:rsidRPr="00DD07E9" w:rsidRDefault="00F42737" w:rsidP="00F14A88">
            <w:pPr>
              <w:jc w:val="both"/>
              <w:textAlignment w:val="baseline"/>
              <w:rPr>
                <w:rFonts w:ascii="Times New Roman" w:eastAsia="Times New Roman" w:hAnsi="Times New Roman" w:cs="Times New Roman"/>
                <w:sz w:val="28"/>
                <w:szCs w:val="28"/>
                <w:lang w:eastAsia="ru-RU"/>
              </w:rPr>
            </w:pPr>
            <w:r w:rsidRPr="00DD07E9">
              <w:rPr>
                <w:rFonts w:ascii="Times New Roman" w:eastAsia="Times New Roman" w:hAnsi="Times New Roman" w:cs="Times New Roman"/>
                <w:sz w:val="28"/>
                <w:szCs w:val="28"/>
                <w:lang w:eastAsia="ru-RU"/>
              </w:rPr>
              <w:t>2.Б</w:t>
            </w:r>
            <w:r w:rsidR="00AF7830" w:rsidRPr="00DD07E9">
              <w:rPr>
                <w:rFonts w:ascii="Times New Roman" w:eastAsia="Times New Roman" w:hAnsi="Times New Roman" w:cs="Times New Roman"/>
                <w:sz w:val="28"/>
                <w:szCs w:val="28"/>
                <w:lang w:eastAsia="ru-RU"/>
              </w:rPr>
              <w:t xml:space="preserve">есплатное образование для иностранных </w:t>
            </w:r>
            <w:proofErr w:type="spellStart"/>
            <w:r w:rsidR="00AF7830" w:rsidRPr="00DD07E9">
              <w:rPr>
                <w:rFonts w:ascii="Times New Roman" w:eastAsia="Times New Roman" w:hAnsi="Times New Roman" w:cs="Times New Roman"/>
                <w:sz w:val="28"/>
                <w:szCs w:val="28"/>
                <w:lang w:eastAsia="ru-RU"/>
              </w:rPr>
              <w:t>граждан</w:t>
            </w:r>
            <w:proofErr w:type="gramStart"/>
            <w:r w:rsidR="00AF7830" w:rsidRPr="00DD07E9">
              <w:rPr>
                <w:rFonts w:ascii="Times New Roman" w:eastAsia="Times New Roman" w:hAnsi="Times New Roman" w:cs="Times New Roman"/>
                <w:sz w:val="28"/>
                <w:szCs w:val="28"/>
                <w:lang w:eastAsia="ru-RU"/>
              </w:rPr>
              <w:t>,п</w:t>
            </w:r>
            <w:proofErr w:type="gramEnd"/>
            <w:r w:rsidR="00AF7830" w:rsidRPr="00DD07E9">
              <w:rPr>
                <w:rFonts w:ascii="Times New Roman" w:eastAsia="Times New Roman" w:hAnsi="Times New Roman" w:cs="Times New Roman"/>
                <w:sz w:val="28"/>
                <w:szCs w:val="28"/>
                <w:lang w:eastAsia="ru-RU"/>
              </w:rPr>
              <w:t>ри</w:t>
            </w:r>
            <w:proofErr w:type="spellEnd"/>
            <w:r w:rsidR="00AF7830" w:rsidRPr="00DD07E9">
              <w:rPr>
                <w:rFonts w:ascii="Times New Roman" w:eastAsia="Times New Roman" w:hAnsi="Times New Roman" w:cs="Times New Roman"/>
                <w:sz w:val="28"/>
                <w:szCs w:val="28"/>
                <w:lang w:eastAsia="ru-RU"/>
              </w:rPr>
              <w:t xml:space="preserve"> условии знания я</w:t>
            </w:r>
            <w:r w:rsidR="009D6303" w:rsidRPr="00DD07E9">
              <w:rPr>
                <w:rFonts w:ascii="Times New Roman" w:eastAsia="Times New Roman" w:hAnsi="Times New Roman" w:cs="Times New Roman"/>
                <w:sz w:val="28"/>
                <w:szCs w:val="28"/>
                <w:lang w:eastAsia="ru-RU"/>
              </w:rPr>
              <w:t>з</w:t>
            </w:r>
            <w:r w:rsidR="00AF7830" w:rsidRPr="00DD07E9">
              <w:rPr>
                <w:rFonts w:ascii="Times New Roman" w:eastAsia="Times New Roman" w:hAnsi="Times New Roman" w:cs="Times New Roman"/>
                <w:sz w:val="28"/>
                <w:szCs w:val="28"/>
                <w:lang w:eastAsia="ru-RU"/>
              </w:rPr>
              <w:t>ыка</w:t>
            </w:r>
            <w:r w:rsidR="009D6303" w:rsidRPr="00DD07E9">
              <w:rPr>
                <w:rFonts w:ascii="Times New Roman" w:eastAsia="Times New Roman" w:hAnsi="Times New Roman" w:cs="Times New Roman"/>
                <w:sz w:val="28"/>
                <w:szCs w:val="28"/>
                <w:lang w:eastAsia="ru-RU"/>
              </w:rPr>
              <w:t>.</w:t>
            </w:r>
          </w:p>
        </w:tc>
        <w:tc>
          <w:tcPr>
            <w:tcW w:w="3531" w:type="dxa"/>
          </w:tcPr>
          <w:p w:rsidR="00AF7830" w:rsidRPr="00DD07E9" w:rsidRDefault="00AF7830" w:rsidP="00F14A88">
            <w:pPr>
              <w:jc w:val="both"/>
              <w:textAlignment w:val="baseline"/>
              <w:rPr>
                <w:rFonts w:ascii="Times New Roman" w:eastAsia="Times New Roman" w:hAnsi="Times New Roman" w:cs="Times New Roman"/>
                <w:sz w:val="28"/>
                <w:szCs w:val="28"/>
                <w:lang w:eastAsia="ru-RU"/>
              </w:rPr>
            </w:pPr>
            <w:r w:rsidRPr="00DD07E9">
              <w:rPr>
                <w:rFonts w:ascii="Times New Roman" w:eastAsia="Times New Roman" w:hAnsi="Times New Roman" w:cs="Times New Roman"/>
                <w:sz w:val="28"/>
                <w:szCs w:val="28"/>
                <w:lang w:eastAsia="ru-RU"/>
              </w:rPr>
              <w:t>Платное образование для иностранных граждан</w:t>
            </w:r>
            <w:r w:rsidR="009D6303" w:rsidRPr="00DD07E9">
              <w:rPr>
                <w:rFonts w:ascii="Times New Roman" w:eastAsia="Times New Roman" w:hAnsi="Times New Roman" w:cs="Times New Roman"/>
                <w:sz w:val="28"/>
                <w:szCs w:val="28"/>
                <w:lang w:eastAsia="ru-RU"/>
              </w:rPr>
              <w:t>.</w:t>
            </w:r>
          </w:p>
        </w:tc>
      </w:tr>
    </w:tbl>
    <w:p w:rsidR="00C563C7" w:rsidRPr="00DD07E9" w:rsidRDefault="00C563C7" w:rsidP="00F14A88">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p>
    <w:p w:rsidR="00F14A88" w:rsidRPr="00FA1990" w:rsidRDefault="00F14A88" w:rsidP="00F14A88">
      <w:pPr>
        <w:rPr>
          <w:rFonts w:ascii="Times New Roman" w:hAnsi="Times New Roman" w:cs="Times New Roman"/>
          <w:sz w:val="24"/>
          <w:szCs w:val="24"/>
        </w:rPr>
      </w:pPr>
    </w:p>
    <w:p w:rsidR="00906CA7" w:rsidRDefault="00F42737" w:rsidP="00906CA7">
      <w:pPr>
        <w:pStyle w:val="2"/>
        <w:spacing w:before="0" w:beforeAutospacing="0" w:after="0" w:afterAutospacing="0" w:line="360" w:lineRule="auto"/>
        <w:ind w:firstLine="709"/>
        <w:jc w:val="both"/>
        <w:rPr>
          <w:b w:val="0"/>
          <w:sz w:val="28"/>
          <w:szCs w:val="28"/>
        </w:rPr>
      </w:pPr>
      <w:r w:rsidRPr="00906CA7">
        <w:rPr>
          <w:sz w:val="28"/>
          <w:szCs w:val="28"/>
        </w:rPr>
        <w:lastRenderedPageBreak/>
        <w:t xml:space="preserve">Вывод: </w:t>
      </w:r>
      <w:r w:rsidRPr="00906CA7">
        <w:rPr>
          <w:b w:val="0"/>
          <w:sz w:val="28"/>
          <w:szCs w:val="28"/>
        </w:rPr>
        <w:t>В общем и целом системы образования в Германии и России имеют больше сходных черт, чем отличительных. Срок и условия обучения примерно одинаковые. Значительные отличия наблюдаются в дошкольном образовании и условиях высшего образования для иностранных граждан.</w:t>
      </w:r>
    </w:p>
    <w:p w:rsidR="00906CA7" w:rsidRDefault="00906CA7">
      <w:pPr>
        <w:rPr>
          <w:rFonts w:ascii="Times New Roman" w:eastAsia="Times New Roman" w:hAnsi="Times New Roman" w:cs="Times New Roman"/>
          <w:bCs/>
          <w:sz w:val="28"/>
          <w:szCs w:val="28"/>
          <w:lang w:eastAsia="ru-RU"/>
        </w:rPr>
      </w:pPr>
      <w:r>
        <w:rPr>
          <w:b/>
          <w:sz w:val="28"/>
          <w:szCs w:val="28"/>
        </w:rPr>
        <w:br w:type="page"/>
      </w:r>
    </w:p>
    <w:p w:rsidR="00906CA7" w:rsidRPr="00940707" w:rsidRDefault="00906CA7" w:rsidP="00906CA7">
      <w:pPr>
        <w:jc w:val="center"/>
        <w:rPr>
          <w:rFonts w:ascii="Times New Roman" w:hAnsi="Times New Roman" w:cs="Times New Roman"/>
          <w:b/>
          <w:sz w:val="28"/>
          <w:szCs w:val="28"/>
        </w:rPr>
      </w:pPr>
      <w:r w:rsidRPr="00940707">
        <w:rPr>
          <w:rFonts w:ascii="Times New Roman" w:hAnsi="Times New Roman" w:cs="Times New Roman"/>
          <w:b/>
          <w:sz w:val="28"/>
          <w:szCs w:val="28"/>
        </w:rPr>
        <w:lastRenderedPageBreak/>
        <w:t>Заключение</w:t>
      </w:r>
    </w:p>
    <w:p w:rsidR="00906CA7" w:rsidRPr="00940707" w:rsidRDefault="00906CA7" w:rsidP="00906CA7">
      <w:pPr>
        <w:rPr>
          <w:rFonts w:ascii="Times New Roman" w:hAnsi="Times New Roman" w:cs="Times New Roman"/>
          <w:b/>
          <w:sz w:val="28"/>
          <w:szCs w:val="28"/>
        </w:rPr>
      </w:pPr>
    </w:p>
    <w:p w:rsidR="00906CA7" w:rsidRPr="00940707" w:rsidRDefault="00906CA7" w:rsidP="00906CA7">
      <w:pPr>
        <w:spacing w:line="360" w:lineRule="auto"/>
        <w:ind w:firstLine="709"/>
        <w:jc w:val="both"/>
        <w:rPr>
          <w:rFonts w:ascii="Times New Roman" w:hAnsi="Times New Roman" w:cs="Times New Roman"/>
          <w:sz w:val="28"/>
          <w:szCs w:val="28"/>
        </w:rPr>
      </w:pPr>
      <w:r w:rsidRPr="00940707">
        <w:rPr>
          <w:rFonts w:ascii="Times New Roman" w:hAnsi="Times New Roman" w:cs="Times New Roman"/>
          <w:sz w:val="28"/>
          <w:szCs w:val="28"/>
        </w:rPr>
        <w:t>Во время исследования я узнал</w:t>
      </w:r>
      <w:r w:rsidRPr="00940707">
        <w:rPr>
          <w:rFonts w:ascii="Times New Roman" w:hAnsi="Times New Roman" w:cs="Times New Roman"/>
          <w:sz w:val="28"/>
          <w:szCs w:val="28"/>
        </w:rPr>
        <w:t xml:space="preserve"> очень много полезн</w:t>
      </w:r>
      <w:r w:rsidRPr="00940707">
        <w:rPr>
          <w:rFonts w:ascii="Times New Roman" w:hAnsi="Times New Roman" w:cs="Times New Roman"/>
          <w:sz w:val="28"/>
          <w:szCs w:val="28"/>
        </w:rPr>
        <w:t>ой информации из истории системы образования в Германии. Мне всегда  интересно изучать историю и культуру Германии. Образование в Германии в сравнении с российской системой имеет много положительных моментов, но кардинальных отличий не имеет.</w:t>
      </w:r>
    </w:p>
    <w:p w:rsidR="00906CA7" w:rsidRPr="00940707" w:rsidRDefault="00906CA7" w:rsidP="00906CA7">
      <w:pPr>
        <w:spacing w:line="360" w:lineRule="auto"/>
        <w:ind w:firstLine="709"/>
        <w:jc w:val="both"/>
        <w:rPr>
          <w:rFonts w:ascii="Times New Roman" w:eastAsia="Times New Roman" w:hAnsi="Times New Roman" w:cs="Times New Roman"/>
          <w:sz w:val="28"/>
          <w:szCs w:val="28"/>
          <w:lang w:eastAsia="ru-RU"/>
        </w:rPr>
      </w:pPr>
      <w:r w:rsidRPr="00940707">
        <w:rPr>
          <w:rFonts w:ascii="Times New Roman" w:hAnsi="Times New Roman" w:cs="Times New Roman"/>
          <w:sz w:val="28"/>
          <w:szCs w:val="28"/>
        </w:rPr>
        <w:t>На наш взгляд, мы смогли достигнуть цели исследования и решить задачи ис</w:t>
      </w:r>
      <w:r w:rsidRPr="00940707">
        <w:rPr>
          <w:rFonts w:ascii="Times New Roman" w:hAnsi="Times New Roman" w:cs="Times New Roman"/>
          <w:sz w:val="28"/>
          <w:szCs w:val="28"/>
        </w:rPr>
        <w:t>следования.  В ходе работы</w:t>
      </w:r>
      <w:r w:rsidRPr="00940707">
        <w:rPr>
          <w:rFonts w:ascii="Times New Roman" w:hAnsi="Times New Roman" w:cs="Times New Roman"/>
          <w:sz w:val="28"/>
          <w:szCs w:val="28"/>
        </w:rPr>
        <w:t xml:space="preserve"> был сделан вывод, что</w:t>
      </w:r>
      <w:r w:rsidRPr="00940707">
        <w:rPr>
          <w:rFonts w:ascii="Times New Roman" w:eastAsia="Times New Roman" w:hAnsi="Times New Roman" w:cs="Times New Roman"/>
          <w:sz w:val="28"/>
          <w:szCs w:val="28"/>
          <w:lang w:eastAsia="ru-RU"/>
        </w:rPr>
        <w:t xml:space="preserve"> с</w:t>
      </w:r>
      <w:r w:rsidRPr="00940707">
        <w:rPr>
          <w:rFonts w:ascii="Times New Roman" w:eastAsia="Times New Roman" w:hAnsi="Times New Roman" w:cs="Times New Roman"/>
          <w:sz w:val="28"/>
          <w:szCs w:val="28"/>
          <w:lang w:eastAsia="ru-RU"/>
        </w:rPr>
        <w:t xml:space="preserve">истема образования в Германии достаточно сложная и имеет свои особенности, которые отличают ее от систем образования в других странах. </w:t>
      </w:r>
    </w:p>
    <w:p w:rsidR="00940707" w:rsidRDefault="00906CA7" w:rsidP="00940707">
      <w:pPr>
        <w:pStyle w:val="2"/>
        <w:spacing w:before="0" w:beforeAutospacing="0" w:after="0" w:afterAutospacing="0" w:line="360" w:lineRule="auto"/>
        <w:ind w:firstLine="709"/>
        <w:jc w:val="both"/>
        <w:rPr>
          <w:b w:val="0"/>
          <w:sz w:val="28"/>
          <w:szCs w:val="28"/>
        </w:rPr>
      </w:pPr>
      <w:r w:rsidRPr="00940707">
        <w:rPr>
          <w:b w:val="0"/>
          <w:sz w:val="28"/>
          <w:szCs w:val="28"/>
        </w:rPr>
        <w:t xml:space="preserve"> </w:t>
      </w:r>
      <w:r w:rsidRPr="00940707">
        <w:rPr>
          <w:b w:val="0"/>
          <w:sz w:val="28"/>
          <w:szCs w:val="28"/>
        </w:rPr>
        <w:t>В ходе сравнительного анализа</w:t>
      </w:r>
      <w:r w:rsidRPr="00940707">
        <w:rPr>
          <w:b w:val="0"/>
          <w:sz w:val="28"/>
          <w:szCs w:val="28"/>
        </w:rPr>
        <w:t xml:space="preserve"> выяснилось, что</w:t>
      </w:r>
      <w:r w:rsidRPr="00940707">
        <w:rPr>
          <w:sz w:val="28"/>
          <w:szCs w:val="28"/>
        </w:rPr>
        <w:t xml:space="preserve"> </w:t>
      </w:r>
      <w:r w:rsidR="00940707" w:rsidRPr="00940707">
        <w:rPr>
          <w:b w:val="0"/>
          <w:sz w:val="28"/>
          <w:szCs w:val="28"/>
        </w:rPr>
        <w:t>системы образования в Германии и России имеют больше сходных черт, чем отличительных. Срок и условия обучения примерно одинаковые. Значительные отличия наблюдаются в дошкольном образовании и условиях высшего образования для иностранных граждан.</w:t>
      </w:r>
    </w:p>
    <w:p w:rsidR="00940707" w:rsidRDefault="00940707">
      <w:pPr>
        <w:rPr>
          <w:rFonts w:ascii="Times New Roman" w:eastAsia="Times New Roman" w:hAnsi="Times New Roman" w:cs="Times New Roman"/>
          <w:bCs/>
          <w:sz w:val="28"/>
          <w:szCs w:val="28"/>
          <w:lang w:eastAsia="ru-RU"/>
        </w:rPr>
      </w:pPr>
      <w:r>
        <w:rPr>
          <w:b/>
          <w:sz w:val="28"/>
          <w:szCs w:val="28"/>
        </w:rPr>
        <w:br w:type="page"/>
      </w:r>
    </w:p>
    <w:p w:rsidR="00940707" w:rsidRDefault="00940707" w:rsidP="00940707">
      <w:pPr>
        <w:pStyle w:val="aa"/>
        <w:spacing w:after="0" w:line="360" w:lineRule="auto"/>
        <w:jc w:val="center"/>
        <w:rPr>
          <w:rFonts w:ascii="Times New Roman" w:eastAsia="Times New Roman" w:hAnsi="Times New Roman" w:cs="Times New Roman"/>
          <w:b/>
          <w:sz w:val="24"/>
          <w:szCs w:val="24"/>
          <w:lang w:eastAsia="ru-RU"/>
        </w:rPr>
      </w:pPr>
      <w:r w:rsidRPr="009C431B">
        <w:rPr>
          <w:rFonts w:ascii="Times New Roman" w:eastAsia="Times New Roman" w:hAnsi="Times New Roman" w:cs="Times New Roman"/>
          <w:b/>
          <w:sz w:val="24"/>
          <w:szCs w:val="24"/>
          <w:lang w:eastAsia="ru-RU"/>
        </w:rPr>
        <w:lastRenderedPageBreak/>
        <w:t>Библиография</w:t>
      </w:r>
    </w:p>
    <w:p w:rsidR="00DD07E9" w:rsidRPr="00F52AFF" w:rsidRDefault="00F52AFF" w:rsidP="00DD07E9">
      <w:pPr>
        <w:pStyle w:val="aa"/>
        <w:numPr>
          <w:ilvl w:val="1"/>
          <w:numId w:val="7"/>
        </w:numPr>
        <w:spacing w:after="0" w:line="360" w:lineRule="auto"/>
        <w:rPr>
          <w:rFonts w:ascii="Times New Roman" w:eastAsia="Times New Roman" w:hAnsi="Times New Roman" w:cs="Times New Roman"/>
          <w:b/>
          <w:sz w:val="24"/>
          <w:szCs w:val="24"/>
          <w:lang w:eastAsia="ru-RU"/>
        </w:rPr>
      </w:pPr>
      <w:hyperlink r:id="rId38" w:history="1">
        <w:r w:rsidRPr="00FA64D9">
          <w:rPr>
            <w:rStyle w:val="a4"/>
            <w:rFonts w:ascii="Times New Roman" w:eastAsia="Times New Roman" w:hAnsi="Times New Roman" w:cs="Times New Roman"/>
            <w:b/>
            <w:sz w:val="24"/>
            <w:szCs w:val="24"/>
            <w:lang w:val="en-US" w:eastAsia="ru-RU"/>
          </w:rPr>
          <w:t>www.5german.com</w:t>
        </w:r>
      </w:hyperlink>
    </w:p>
    <w:p w:rsidR="00F52AFF" w:rsidRPr="00F52AFF" w:rsidRDefault="00F52AFF" w:rsidP="00DD07E9">
      <w:pPr>
        <w:pStyle w:val="aa"/>
        <w:numPr>
          <w:ilvl w:val="1"/>
          <w:numId w:val="7"/>
        </w:numPr>
        <w:spacing w:after="0" w:line="360" w:lineRule="auto"/>
        <w:rPr>
          <w:rFonts w:ascii="Times New Roman" w:eastAsia="Times New Roman" w:hAnsi="Times New Roman" w:cs="Times New Roman"/>
          <w:b/>
          <w:sz w:val="24"/>
          <w:szCs w:val="24"/>
          <w:lang w:eastAsia="ru-RU"/>
        </w:rPr>
      </w:pPr>
      <w:hyperlink r:id="rId39" w:history="1">
        <w:r w:rsidRPr="00FA64D9">
          <w:rPr>
            <w:rStyle w:val="a4"/>
            <w:rFonts w:ascii="Times New Roman" w:eastAsia="Times New Roman" w:hAnsi="Times New Roman" w:cs="Times New Roman"/>
            <w:b/>
            <w:sz w:val="24"/>
            <w:szCs w:val="24"/>
            <w:lang w:val="en-US" w:eastAsia="ru-RU"/>
          </w:rPr>
          <w:t>www.bookyourstudy.by</w:t>
        </w:r>
      </w:hyperlink>
    </w:p>
    <w:p w:rsidR="00F52AFF" w:rsidRPr="00F52AFF" w:rsidRDefault="00F52AFF" w:rsidP="00DD07E9">
      <w:pPr>
        <w:pStyle w:val="aa"/>
        <w:numPr>
          <w:ilvl w:val="1"/>
          <w:numId w:val="7"/>
        </w:numPr>
        <w:spacing w:after="0" w:line="360" w:lineRule="auto"/>
        <w:rPr>
          <w:rFonts w:ascii="Times New Roman" w:eastAsia="Times New Roman" w:hAnsi="Times New Roman" w:cs="Times New Roman"/>
          <w:b/>
          <w:sz w:val="24"/>
          <w:szCs w:val="24"/>
          <w:lang w:eastAsia="ru-RU"/>
        </w:rPr>
      </w:pPr>
      <w:hyperlink r:id="rId40" w:history="1">
        <w:r w:rsidRPr="00FA64D9">
          <w:rPr>
            <w:rStyle w:val="a4"/>
            <w:rFonts w:ascii="Times New Roman" w:eastAsia="Times New Roman" w:hAnsi="Times New Roman" w:cs="Times New Roman"/>
            <w:b/>
            <w:sz w:val="24"/>
            <w:szCs w:val="24"/>
            <w:lang w:val="en-US" w:eastAsia="ru-RU"/>
          </w:rPr>
          <w:t>www.deutsch-perfekt.com</w:t>
        </w:r>
      </w:hyperlink>
    </w:p>
    <w:p w:rsidR="00F52AFF" w:rsidRPr="00F52AFF" w:rsidRDefault="00F52AFF" w:rsidP="00DD07E9">
      <w:pPr>
        <w:pStyle w:val="aa"/>
        <w:numPr>
          <w:ilvl w:val="1"/>
          <w:numId w:val="7"/>
        </w:numPr>
        <w:spacing w:after="0" w:line="360" w:lineRule="auto"/>
        <w:rPr>
          <w:rFonts w:ascii="Times New Roman" w:eastAsia="Times New Roman" w:hAnsi="Times New Roman" w:cs="Times New Roman"/>
          <w:b/>
          <w:sz w:val="24"/>
          <w:szCs w:val="24"/>
          <w:lang w:eastAsia="ru-RU"/>
        </w:rPr>
      </w:pPr>
      <w:hyperlink r:id="rId41" w:history="1">
        <w:r w:rsidRPr="00FA64D9">
          <w:rPr>
            <w:rStyle w:val="a4"/>
            <w:rFonts w:ascii="Times New Roman" w:eastAsia="Times New Roman" w:hAnsi="Times New Roman" w:cs="Times New Roman"/>
            <w:b/>
            <w:sz w:val="24"/>
            <w:szCs w:val="24"/>
            <w:lang w:val="en-US" w:eastAsia="ru-RU"/>
          </w:rPr>
          <w:t>www.learnrussianineu.com</w:t>
        </w:r>
      </w:hyperlink>
    </w:p>
    <w:p w:rsidR="00F52AFF" w:rsidRPr="009C431B" w:rsidRDefault="00F52AFF" w:rsidP="00DD07E9">
      <w:pPr>
        <w:pStyle w:val="aa"/>
        <w:numPr>
          <w:ilvl w:val="1"/>
          <w:numId w:val="7"/>
        </w:num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Германия – доброе сердце Европы, </w:t>
      </w:r>
      <w:r>
        <w:rPr>
          <w:rFonts w:ascii="Times New Roman" w:eastAsia="Times New Roman" w:hAnsi="Times New Roman" w:cs="Times New Roman"/>
          <w:b/>
          <w:sz w:val="24"/>
          <w:szCs w:val="24"/>
          <w:lang w:val="en-US" w:eastAsia="ru-RU"/>
        </w:rPr>
        <w:t>Frankfurt</w:t>
      </w:r>
      <w:r w:rsidRPr="00F52AF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am</w:t>
      </w:r>
      <w:r w:rsidRPr="00F52AF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Main</w:t>
      </w:r>
      <w:r w:rsidRPr="00F52AF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43с. - 2006</w:t>
      </w:r>
    </w:p>
    <w:p w:rsidR="00940707" w:rsidRPr="00940707" w:rsidRDefault="00940707" w:rsidP="00940707">
      <w:pPr>
        <w:pStyle w:val="2"/>
        <w:spacing w:before="0" w:beforeAutospacing="0" w:after="0" w:afterAutospacing="0" w:line="360" w:lineRule="auto"/>
        <w:ind w:firstLine="709"/>
        <w:jc w:val="both"/>
        <w:rPr>
          <w:b w:val="0"/>
          <w:sz w:val="28"/>
          <w:szCs w:val="28"/>
        </w:rPr>
      </w:pPr>
    </w:p>
    <w:p w:rsidR="00906CA7" w:rsidRPr="00906CA7" w:rsidRDefault="00906CA7" w:rsidP="00906CA7">
      <w:pPr>
        <w:spacing w:line="360" w:lineRule="auto"/>
        <w:ind w:firstLine="709"/>
        <w:jc w:val="both"/>
        <w:rPr>
          <w:rFonts w:ascii="Times New Roman" w:hAnsi="Times New Roman" w:cs="Times New Roman"/>
          <w:b/>
          <w:sz w:val="28"/>
        </w:rPr>
      </w:pPr>
    </w:p>
    <w:p w:rsidR="00F14A88" w:rsidRPr="00906CA7" w:rsidRDefault="00F14A88" w:rsidP="00906CA7">
      <w:pPr>
        <w:pStyle w:val="2"/>
        <w:spacing w:before="0" w:beforeAutospacing="0" w:after="0" w:afterAutospacing="0" w:line="360" w:lineRule="auto"/>
        <w:ind w:firstLine="709"/>
        <w:jc w:val="both"/>
        <w:rPr>
          <w:sz w:val="28"/>
          <w:szCs w:val="28"/>
        </w:rPr>
      </w:pPr>
      <w:bookmarkStart w:id="0" w:name="_GoBack"/>
      <w:bookmarkEnd w:id="0"/>
    </w:p>
    <w:sectPr w:rsidR="00F14A88" w:rsidRPr="00906CA7" w:rsidSect="00A563E0">
      <w:footerReference w:type="default" r:id="rId42"/>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572" w:rsidRDefault="00E66572" w:rsidP="00DC1BF7">
      <w:pPr>
        <w:spacing w:after="0" w:line="240" w:lineRule="auto"/>
      </w:pPr>
      <w:r>
        <w:separator/>
      </w:r>
    </w:p>
  </w:endnote>
  <w:endnote w:type="continuationSeparator" w:id="0">
    <w:p w:rsidR="00E66572" w:rsidRDefault="00E66572" w:rsidP="00DC1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684180"/>
      <w:docPartObj>
        <w:docPartGallery w:val="Page Numbers (Bottom of Page)"/>
        <w:docPartUnique/>
      </w:docPartObj>
    </w:sdtPr>
    <w:sdtEndPr/>
    <w:sdtContent>
      <w:p w:rsidR="00822F18" w:rsidRDefault="00822F18">
        <w:pPr>
          <w:pStyle w:val="ad"/>
          <w:jc w:val="right"/>
        </w:pPr>
        <w:r>
          <w:fldChar w:fldCharType="begin"/>
        </w:r>
        <w:r>
          <w:instrText>PAGE   \* MERGEFORMAT</w:instrText>
        </w:r>
        <w:r>
          <w:fldChar w:fldCharType="separate"/>
        </w:r>
        <w:r w:rsidR="00F52AFF">
          <w:rPr>
            <w:noProof/>
          </w:rPr>
          <w:t>19</w:t>
        </w:r>
        <w:r>
          <w:fldChar w:fldCharType="end"/>
        </w:r>
      </w:p>
    </w:sdtContent>
  </w:sdt>
  <w:p w:rsidR="00822F18" w:rsidRDefault="00822F1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572" w:rsidRDefault="00E66572" w:rsidP="00DC1BF7">
      <w:pPr>
        <w:spacing w:after="0" w:line="240" w:lineRule="auto"/>
      </w:pPr>
      <w:r>
        <w:separator/>
      </w:r>
    </w:p>
  </w:footnote>
  <w:footnote w:type="continuationSeparator" w:id="0">
    <w:p w:rsidR="00E66572" w:rsidRDefault="00E66572" w:rsidP="00DC1B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2B9"/>
    <w:multiLevelType w:val="multilevel"/>
    <w:tmpl w:val="311A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340171"/>
    <w:multiLevelType w:val="multilevel"/>
    <w:tmpl w:val="D8B4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5360D9"/>
    <w:multiLevelType w:val="hybridMultilevel"/>
    <w:tmpl w:val="2A849562"/>
    <w:lvl w:ilvl="0" w:tplc="631A3FB0">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8821D1D"/>
    <w:multiLevelType w:val="hybridMultilevel"/>
    <w:tmpl w:val="864ED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42B7B"/>
    <w:multiLevelType w:val="hybridMultilevel"/>
    <w:tmpl w:val="3BC2F31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DC2F37"/>
    <w:multiLevelType w:val="multilevel"/>
    <w:tmpl w:val="1A68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CB3BAF"/>
    <w:multiLevelType w:val="hybridMultilevel"/>
    <w:tmpl w:val="65283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2924F2"/>
    <w:multiLevelType w:val="multilevel"/>
    <w:tmpl w:val="2BB2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061347"/>
    <w:multiLevelType w:val="multilevel"/>
    <w:tmpl w:val="83B6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03444B"/>
    <w:multiLevelType w:val="multilevel"/>
    <w:tmpl w:val="48D4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537F2F"/>
    <w:multiLevelType w:val="multilevel"/>
    <w:tmpl w:val="EF6EEB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8002F6B"/>
    <w:multiLevelType w:val="hybridMultilevel"/>
    <w:tmpl w:val="B96C0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0C3042"/>
    <w:multiLevelType w:val="hybridMultilevel"/>
    <w:tmpl w:val="41280CD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15F203A"/>
    <w:multiLevelType w:val="hybridMultilevel"/>
    <w:tmpl w:val="47FE54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5D7046C"/>
    <w:multiLevelType w:val="multilevel"/>
    <w:tmpl w:val="B3AA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4D1E91"/>
    <w:multiLevelType w:val="hybridMultilevel"/>
    <w:tmpl w:val="B8042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361634"/>
    <w:multiLevelType w:val="hybridMultilevel"/>
    <w:tmpl w:val="F6E4460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B0671D6"/>
    <w:multiLevelType w:val="hybridMultilevel"/>
    <w:tmpl w:val="3A065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B31D52"/>
    <w:multiLevelType w:val="hybridMultilevel"/>
    <w:tmpl w:val="19DE9CA2"/>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9">
    <w:nsid w:val="5B4F1F70"/>
    <w:multiLevelType w:val="hybridMultilevel"/>
    <w:tmpl w:val="DB7E2BB4"/>
    <w:lvl w:ilvl="0" w:tplc="0419000F">
      <w:start w:val="1"/>
      <w:numFmt w:val="decimal"/>
      <w:lvlText w:val="%1."/>
      <w:lvlJc w:val="left"/>
      <w:pPr>
        <w:tabs>
          <w:tab w:val="num" w:pos="720"/>
        </w:tabs>
        <w:ind w:left="720" w:hanging="360"/>
      </w:pPr>
      <w:rPr>
        <w:rFonts w:hint="default"/>
      </w:rPr>
    </w:lvl>
    <w:lvl w:ilvl="1" w:tplc="123CC4EC">
      <w:start w:val="1"/>
      <w:numFmt w:val="decimal"/>
      <w:lvlText w:val="%2)"/>
      <w:lvlJc w:val="left"/>
      <w:pPr>
        <w:tabs>
          <w:tab w:val="num" w:pos="1440"/>
        </w:tabs>
        <w:ind w:left="1440" w:hanging="360"/>
      </w:pPr>
      <w:rPr>
        <w:rFonts w:ascii="Times New Roman" w:eastAsia="Times New Roman" w:hAnsi="Times New Roman" w:cs="Times New Roman"/>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7092066"/>
    <w:multiLevelType w:val="multilevel"/>
    <w:tmpl w:val="1BC4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D84381F"/>
    <w:multiLevelType w:val="hybridMultilevel"/>
    <w:tmpl w:val="06567A10"/>
    <w:lvl w:ilvl="0" w:tplc="4DB6A2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719A7DCB"/>
    <w:multiLevelType w:val="multilevel"/>
    <w:tmpl w:val="C0F862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9C008D3"/>
    <w:multiLevelType w:val="hybridMultilevel"/>
    <w:tmpl w:val="6298B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5"/>
  </w:num>
  <w:num w:numId="4">
    <w:abstractNumId w:val="7"/>
  </w:num>
  <w:num w:numId="5">
    <w:abstractNumId w:val="1"/>
  </w:num>
  <w:num w:numId="6">
    <w:abstractNumId w:val="20"/>
  </w:num>
  <w:num w:numId="7">
    <w:abstractNumId w:val="22"/>
  </w:num>
  <w:num w:numId="8">
    <w:abstractNumId w:val="0"/>
  </w:num>
  <w:num w:numId="9">
    <w:abstractNumId w:val="11"/>
  </w:num>
  <w:num w:numId="10">
    <w:abstractNumId w:val="15"/>
  </w:num>
  <w:num w:numId="11">
    <w:abstractNumId w:val="16"/>
  </w:num>
  <w:num w:numId="12">
    <w:abstractNumId w:val="21"/>
  </w:num>
  <w:num w:numId="13">
    <w:abstractNumId w:val="2"/>
  </w:num>
  <w:num w:numId="14">
    <w:abstractNumId w:val="18"/>
  </w:num>
  <w:num w:numId="15">
    <w:abstractNumId w:val="17"/>
  </w:num>
  <w:num w:numId="16">
    <w:abstractNumId w:val="12"/>
  </w:num>
  <w:num w:numId="17">
    <w:abstractNumId w:val="3"/>
  </w:num>
  <w:num w:numId="18">
    <w:abstractNumId w:val="8"/>
  </w:num>
  <w:num w:numId="19">
    <w:abstractNumId w:val="10"/>
  </w:num>
  <w:num w:numId="20">
    <w:abstractNumId w:val="13"/>
  </w:num>
  <w:num w:numId="21">
    <w:abstractNumId w:val="4"/>
  </w:num>
  <w:num w:numId="22">
    <w:abstractNumId w:val="6"/>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CC3"/>
    <w:rsid w:val="00031CFA"/>
    <w:rsid w:val="00057857"/>
    <w:rsid w:val="000970ED"/>
    <w:rsid w:val="000A3F44"/>
    <w:rsid w:val="000A6C7C"/>
    <w:rsid w:val="000B2C12"/>
    <w:rsid w:val="0013533F"/>
    <w:rsid w:val="001877BA"/>
    <w:rsid w:val="0019509E"/>
    <w:rsid w:val="0025105D"/>
    <w:rsid w:val="00274D71"/>
    <w:rsid w:val="002B7763"/>
    <w:rsid w:val="002E0ECE"/>
    <w:rsid w:val="002F24E2"/>
    <w:rsid w:val="003A7C11"/>
    <w:rsid w:val="003B0CD9"/>
    <w:rsid w:val="00443FA1"/>
    <w:rsid w:val="004600A6"/>
    <w:rsid w:val="00482E78"/>
    <w:rsid w:val="004A6339"/>
    <w:rsid w:val="004A696D"/>
    <w:rsid w:val="00587CC3"/>
    <w:rsid w:val="006304DC"/>
    <w:rsid w:val="006E0472"/>
    <w:rsid w:val="00716879"/>
    <w:rsid w:val="007E5480"/>
    <w:rsid w:val="007F2972"/>
    <w:rsid w:val="00815016"/>
    <w:rsid w:val="00822F18"/>
    <w:rsid w:val="00835E9A"/>
    <w:rsid w:val="008B7D49"/>
    <w:rsid w:val="00906CA7"/>
    <w:rsid w:val="00940707"/>
    <w:rsid w:val="009D27FF"/>
    <w:rsid w:val="009D6303"/>
    <w:rsid w:val="009E4A6C"/>
    <w:rsid w:val="00A44EBE"/>
    <w:rsid w:val="00A563E0"/>
    <w:rsid w:val="00AE6901"/>
    <w:rsid w:val="00AF7830"/>
    <w:rsid w:val="00B65916"/>
    <w:rsid w:val="00B962D8"/>
    <w:rsid w:val="00BD6AED"/>
    <w:rsid w:val="00C563C7"/>
    <w:rsid w:val="00CA0785"/>
    <w:rsid w:val="00D223E9"/>
    <w:rsid w:val="00D67531"/>
    <w:rsid w:val="00DA54A9"/>
    <w:rsid w:val="00DC1BF7"/>
    <w:rsid w:val="00DD07E9"/>
    <w:rsid w:val="00DE063B"/>
    <w:rsid w:val="00E13352"/>
    <w:rsid w:val="00E200DF"/>
    <w:rsid w:val="00E41CF1"/>
    <w:rsid w:val="00E66572"/>
    <w:rsid w:val="00E92B46"/>
    <w:rsid w:val="00F14A88"/>
    <w:rsid w:val="00F308FD"/>
    <w:rsid w:val="00F42737"/>
    <w:rsid w:val="00F52AFF"/>
    <w:rsid w:val="00FA1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14A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168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41C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0C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B0CD9"/>
    <w:rPr>
      <w:color w:val="0000FF"/>
      <w:u w:val="single"/>
    </w:rPr>
  </w:style>
  <w:style w:type="character" w:customStyle="1" w:styleId="20">
    <w:name w:val="Заголовок 2 Знак"/>
    <w:basedOn w:val="a0"/>
    <w:link w:val="2"/>
    <w:uiPriority w:val="9"/>
    <w:rsid w:val="00716879"/>
    <w:rPr>
      <w:rFonts w:ascii="Times New Roman" w:eastAsia="Times New Roman" w:hAnsi="Times New Roman" w:cs="Times New Roman"/>
      <w:b/>
      <w:bCs/>
      <w:sz w:val="36"/>
      <w:szCs w:val="36"/>
      <w:lang w:eastAsia="ru-RU"/>
    </w:rPr>
  </w:style>
  <w:style w:type="character" w:styleId="a5">
    <w:name w:val="Strong"/>
    <w:basedOn w:val="a0"/>
    <w:uiPriority w:val="22"/>
    <w:qFormat/>
    <w:rsid w:val="00716879"/>
    <w:rPr>
      <w:b/>
      <w:bCs/>
    </w:rPr>
  </w:style>
  <w:style w:type="character" w:styleId="a6">
    <w:name w:val="Emphasis"/>
    <w:basedOn w:val="a0"/>
    <w:uiPriority w:val="20"/>
    <w:qFormat/>
    <w:rsid w:val="00A44EBE"/>
    <w:rPr>
      <w:i/>
      <w:iCs/>
    </w:rPr>
  </w:style>
  <w:style w:type="character" w:styleId="a7">
    <w:name w:val="FollowedHyperlink"/>
    <w:basedOn w:val="a0"/>
    <w:uiPriority w:val="99"/>
    <w:semiHidden/>
    <w:unhideWhenUsed/>
    <w:rsid w:val="00A44EBE"/>
    <w:rPr>
      <w:color w:val="800080" w:themeColor="followedHyperlink"/>
      <w:u w:val="single"/>
    </w:rPr>
  </w:style>
  <w:style w:type="character" w:customStyle="1" w:styleId="10">
    <w:name w:val="Заголовок 1 Знак"/>
    <w:basedOn w:val="a0"/>
    <w:link w:val="1"/>
    <w:uiPriority w:val="9"/>
    <w:rsid w:val="00F14A8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E41CF1"/>
    <w:rPr>
      <w:rFonts w:asciiTheme="majorHAnsi" w:eastAsiaTheme="majorEastAsia" w:hAnsiTheme="majorHAnsi" w:cstheme="majorBidi"/>
      <w:b/>
      <w:bCs/>
      <w:color w:val="4F81BD" w:themeColor="accent1"/>
    </w:rPr>
  </w:style>
  <w:style w:type="paragraph" w:styleId="a8">
    <w:name w:val="Balloon Text"/>
    <w:basedOn w:val="a"/>
    <w:link w:val="a9"/>
    <w:uiPriority w:val="99"/>
    <w:semiHidden/>
    <w:unhideWhenUsed/>
    <w:rsid w:val="00DA54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54A9"/>
    <w:rPr>
      <w:rFonts w:ascii="Tahoma" w:hAnsi="Tahoma" w:cs="Tahoma"/>
      <w:sz w:val="16"/>
      <w:szCs w:val="16"/>
    </w:rPr>
  </w:style>
  <w:style w:type="paragraph" w:styleId="aa">
    <w:name w:val="List Paragraph"/>
    <w:basedOn w:val="a"/>
    <w:uiPriority w:val="34"/>
    <w:qFormat/>
    <w:rsid w:val="00DA54A9"/>
    <w:pPr>
      <w:ind w:left="720"/>
      <w:contextualSpacing/>
    </w:pPr>
  </w:style>
  <w:style w:type="paragraph" w:styleId="ab">
    <w:name w:val="header"/>
    <w:basedOn w:val="a"/>
    <w:link w:val="ac"/>
    <w:uiPriority w:val="99"/>
    <w:unhideWhenUsed/>
    <w:rsid w:val="00DC1BF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C1BF7"/>
  </w:style>
  <w:style w:type="paragraph" w:styleId="ad">
    <w:name w:val="footer"/>
    <w:basedOn w:val="a"/>
    <w:link w:val="ae"/>
    <w:uiPriority w:val="99"/>
    <w:unhideWhenUsed/>
    <w:rsid w:val="00DC1BF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C1BF7"/>
  </w:style>
  <w:style w:type="table" w:styleId="af">
    <w:name w:val="Table Grid"/>
    <w:basedOn w:val="a1"/>
    <w:uiPriority w:val="59"/>
    <w:rsid w:val="00630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Light Shading"/>
    <w:basedOn w:val="a1"/>
    <w:uiPriority w:val="60"/>
    <w:rsid w:val="006304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31">
    <w:name w:val="Body Text 3"/>
    <w:basedOn w:val="a"/>
    <w:link w:val="32"/>
    <w:rsid w:val="00E200DF"/>
    <w:pPr>
      <w:spacing w:after="0" w:line="240" w:lineRule="auto"/>
      <w:jc w:val="center"/>
    </w:pPr>
    <w:rPr>
      <w:rFonts w:ascii="Times New Roman" w:eastAsia="Times New Roman" w:hAnsi="Times New Roman" w:cs="Times New Roman"/>
      <w:b/>
      <w:bCs/>
      <w:sz w:val="28"/>
      <w:szCs w:val="24"/>
      <w:lang w:eastAsia="ru-RU"/>
    </w:rPr>
  </w:style>
  <w:style w:type="character" w:customStyle="1" w:styleId="32">
    <w:name w:val="Основной текст 3 Знак"/>
    <w:basedOn w:val="a0"/>
    <w:link w:val="31"/>
    <w:rsid w:val="00E200DF"/>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14A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168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41C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0C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B0CD9"/>
    <w:rPr>
      <w:color w:val="0000FF"/>
      <w:u w:val="single"/>
    </w:rPr>
  </w:style>
  <w:style w:type="character" w:customStyle="1" w:styleId="20">
    <w:name w:val="Заголовок 2 Знак"/>
    <w:basedOn w:val="a0"/>
    <w:link w:val="2"/>
    <w:uiPriority w:val="9"/>
    <w:rsid w:val="00716879"/>
    <w:rPr>
      <w:rFonts w:ascii="Times New Roman" w:eastAsia="Times New Roman" w:hAnsi="Times New Roman" w:cs="Times New Roman"/>
      <w:b/>
      <w:bCs/>
      <w:sz w:val="36"/>
      <w:szCs w:val="36"/>
      <w:lang w:eastAsia="ru-RU"/>
    </w:rPr>
  </w:style>
  <w:style w:type="character" w:styleId="a5">
    <w:name w:val="Strong"/>
    <w:basedOn w:val="a0"/>
    <w:uiPriority w:val="22"/>
    <w:qFormat/>
    <w:rsid w:val="00716879"/>
    <w:rPr>
      <w:b/>
      <w:bCs/>
    </w:rPr>
  </w:style>
  <w:style w:type="character" w:styleId="a6">
    <w:name w:val="Emphasis"/>
    <w:basedOn w:val="a0"/>
    <w:uiPriority w:val="20"/>
    <w:qFormat/>
    <w:rsid w:val="00A44EBE"/>
    <w:rPr>
      <w:i/>
      <w:iCs/>
    </w:rPr>
  </w:style>
  <w:style w:type="character" w:styleId="a7">
    <w:name w:val="FollowedHyperlink"/>
    <w:basedOn w:val="a0"/>
    <w:uiPriority w:val="99"/>
    <w:semiHidden/>
    <w:unhideWhenUsed/>
    <w:rsid w:val="00A44EBE"/>
    <w:rPr>
      <w:color w:val="800080" w:themeColor="followedHyperlink"/>
      <w:u w:val="single"/>
    </w:rPr>
  </w:style>
  <w:style w:type="character" w:customStyle="1" w:styleId="10">
    <w:name w:val="Заголовок 1 Знак"/>
    <w:basedOn w:val="a0"/>
    <w:link w:val="1"/>
    <w:uiPriority w:val="9"/>
    <w:rsid w:val="00F14A8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E41CF1"/>
    <w:rPr>
      <w:rFonts w:asciiTheme="majorHAnsi" w:eastAsiaTheme="majorEastAsia" w:hAnsiTheme="majorHAnsi" w:cstheme="majorBidi"/>
      <w:b/>
      <w:bCs/>
      <w:color w:val="4F81BD" w:themeColor="accent1"/>
    </w:rPr>
  </w:style>
  <w:style w:type="paragraph" w:styleId="a8">
    <w:name w:val="Balloon Text"/>
    <w:basedOn w:val="a"/>
    <w:link w:val="a9"/>
    <w:uiPriority w:val="99"/>
    <w:semiHidden/>
    <w:unhideWhenUsed/>
    <w:rsid w:val="00DA54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54A9"/>
    <w:rPr>
      <w:rFonts w:ascii="Tahoma" w:hAnsi="Tahoma" w:cs="Tahoma"/>
      <w:sz w:val="16"/>
      <w:szCs w:val="16"/>
    </w:rPr>
  </w:style>
  <w:style w:type="paragraph" w:styleId="aa">
    <w:name w:val="List Paragraph"/>
    <w:basedOn w:val="a"/>
    <w:uiPriority w:val="34"/>
    <w:qFormat/>
    <w:rsid w:val="00DA54A9"/>
    <w:pPr>
      <w:ind w:left="720"/>
      <w:contextualSpacing/>
    </w:pPr>
  </w:style>
  <w:style w:type="paragraph" w:styleId="ab">
    <w:name w:val="header"/>
    <w:basedOn w:val="a"/>
    <w:link w:val="ac"/>
    <w:uiPriority w:val="99"/>
    <w:unhideWhenUsed/>
    <w:rsid w:val="00DC1BF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C1BF7"/>
  </w:style>
  <w:style w:type="paragraph" w:styleId="ad">
    <w:name w:val="footer"/>
    <w:basedOn w:val="a"/>
    <w:link w:val="ae"/>
    <w:uiPriority w:val="99"/>
    <w:unhideWhenUsed/>
    <w:rsid w:val="00DC1BF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C1BF7"/>
  </w:style>
  <w:style w:type="table" w:styleId="af">
    <w:name w:val="Table Grid"/>
    <w:basedOn w:val="a1"/>
    <w:uiPriority w:val="59"/>
    <w:rsid w:val="00630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Light Shading"/>
    <w:basedOn w:val="a1"/>
    <w:uiPriority w:val="60"/>
    <w:rsid w:val="006304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31">
    <w:name w:val="Body Text 3"/>
    <w:basedOn w:val="a"/>
    <w:link w:val="32"/>
    <w:rsid w:val="00E200DF"/>
    <w:pPr>
      <w:spacing w:after="0" w:line="240" w:lineRule="auto"/>
      <w:jc w:val="center"/>
    </w:pPr>
    <w:rPr>
      <w:rFonts w:ascii="Times New Roman" w:eastAsia="Times New Roman" w:hAnsi="Times New Roman" w:cs="Times New Roman"/>
      <w:b/>
      <w:bCs/>
      <w:sz w:val="28"/>
      <w:szCs w:val="24"/>
      <w:lang w:eastAsia="ru-RU"/>
    </w:rPr>
  </w:style>
  <w:style w:type="character" w:customStyle="1" w:styleId="32">
    <w:name w:val="Основной текст 3 Знак"/>
    <w:basedOn w:val="a0"/>
    <w:link w:val="31"/>
    <w:rsid w:val="00E200DF"/>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647">
      <w:bodyDiv w:val="1"/>
      <w:marLeft w:val="0"/>
      <w:marRight w:val="0"/>
      <w:marTop w:val="0"/>
      <w:marBottom w:val="0"/>
      <w:divBdr>
        <w:top w:val="none" w:sz="0" w:space="0" w:color="auto"/>
        <w:left w:val="none" w:sz="0" w:space="0" w:color="auto"/>
        <w:bottom w:val="none" w:sz="0" w:space="0" w:color="auto"/>
        <w:right w:val="none" w:sz="0" w:space="0" w:color="auto"/>
      </w:divBdr>
    </w:div>
    <w:div w:id="10497280">
      <w:bodyDiv w:val="1"/>
      <w:marLeft w:val="0"/>
      <w:marRight w:val="0"/>
      <w:marTop w:val="0"/>
      <w:marBottom w:val="0"/>
      <w:divBdr>
        <w:top w:val="none" w:sz="0" w:space="0" w:color="auto"/>
        <w:left w:val="none" w:sz="0" w:space="0" w:color="auto"/>
        <w:bottom w:val="none" w:sz="0" w:space="0" w:color="auto"/>
        <w:right w:val="none" w:sz="0" w:space="0" w:color="auto"/>
      </w:divBdr>
    </w:div>
    <w:div w:id="180902492">
      <w:bodyDiv w:val="1"/>
      <w:marLeft w:val="0"/>
      <w:marRight w:val="0"/>
      <w:marTop w:val="0"/>
      <w:marBottom w:val="0"/>
      <w:divBdr>
        <w:top w:val="none" w:sz="0" w:space="0" w:color="auto"/>
        <w:left w:val="none" w:sz="0" w:space="0" w:color="auto"/>
        <w:bottom w:val="none" w:sz="0" w:space="0" w:color="auto"/>
        <w:right w:val="none" w:sz="0" w:space="0" w:color="auto"/>
      </w:divBdr>
    </w:div>
    <w:div w:id="234247121">
      <w:bodyDiv w:val="1"/>
      <w:marLeft w:val="0"/>
      <w:marRight w:val="0"/>
      <w:marTop w:val="0"/>
      <w:marBottom w:val="0"/>
      <w:divBdr>
        <w:top w:val="none" w:sz="0" w:space="0" w:color="auto"/>
        <w:left w:val="none" w:sz="0" w:space="0" w:color="auto"/>
        <w:bottom w:val="none" w:sz="0" w:space="0" w:color="auto"/>
        <w:right w:val="none" w:sz="0" w:space="0" w:color="auto"/>
      </w:divBdr>
      <w:divsChild>
        <w:div w:id="1592666594">
          <w:marLeft w:val="0"/>
          <w:marRight w:val="0"/>
          <w:marTop w:val="60"/>
          <w:marBottom w:val="180"/>
          <w:divBdr>
            <w:top w:val="none" w:sz="0" w:space="0" w:color="auto"/>
            <w:left w:val="none" w:sz="0" w:space="0" w:color="auto"/>
            <w:bottom w:val="none" w:sz="0" w:space="0" w:color="auto"/>
            <w:right w:val="none" w:sz="0" w:space="0" w:color="auto"/>
          </w:divBdr>
          <w:divsChild>
            <w:div w:id="3035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2350">
      <w:bodyDiv w:val="1"/>
      <w:marLeft w:val="0"/>
      <w:marRight w:val="0"/>
      <w:marTop w:val="0"/>
      <w:marBottom w:val="0"/>
      <w:divBdr>
        <w:top w:val="none" w:sz="0" w:space="0" w:color="auto"/>
        <w:left w:val="none" w:sz="0" w:space="0" w:color="auto"/>
        <w:bottom w:val="none" w:sz="0" w:space="0" w:color="auto"/>
        <w:right w:val="none" w:sz="0" w:space="0" w:color="auto"/>
      </w:divBdr>
    </w:div>
    <w:div w:id="543297020">
      <w:bodyDiv w:val="1"/>
      <w:marLeft w:val="0"/>
      <w:marRight w:val="0"/>
      <w:marTop w:val="0"/>
      <w:marBottom w:val="0"/>
      <w:divBdr>
        <w:top w:val="none" w:sz="0" w:space="0" w:color="auto"/>
        <w:left w:val="none" w:sz="0" w:space="0" w:color="auto"/>
        <w:bottom w:val="none" w:sz="0" w:space="0" w:color="auto"/>
        <w:right w:val="none" w:sz="0" w:space="0" w:color="auto"/>
      </w:divBdr>
    </w:div>
    <w:div w:id="731544958">
      <w:bodyDiv w:val="1"/>
      <w:marLeft w:val="0"/>
      <w:marRight w:val="0"/>
      <w:marTop w:val="0"/>
      <w:marBottom w:val="0"/>
      <w:divBdr>
        <w:top w:val="none" w:sz="0" w:space="0" w:color="auto"/>
        <w:left w:val="none" w:sz="0" w:space="0" w:color="auto"/>
        <w:bottom w:val="none" w:sz="0" w:space="0" w:color="auto"/>
        <w:right w:val="none" w:sz="0" w:space="0" w:color="auto"/>
      </w:divBdr>
    </w:div>
    <w:div w:id="798185042">
      <w:bodyDiv w:val="1"/>
      <w:marLeft w:val="0"/>
      <w:marRight w:val="0"/>
      <w:marTop w:val="0"/>
      <w:marBottom w:val="0"/>
      <w:divBdr>
        <w:top w:val="none" w:sz="0" w:space="0" w:color="auto"/>
        <w:left w:val="none" w:sz="0" w:space="0" w:color="auto"/>
        <w:bottom w:val="none" w:sz="0" w:space="0" w:color="auto"/>
        <w:right w:val="none" w:sz="0" w:space="0" w:color="auto"/>
      </w:divBdr>
    </w:div>
    <w:div w:id="825628592">
      <w:bodyDiv w:val="1"/>
      <w:marLeft w:val="0"/>
      <w:marRight w:val="0"/>
      <w:marTop w:val="0"/>
      <w:marBottom w:val="0"/>
      <w:divBdr>
        <w:top w:val="none" w:sz="0" w:space="0" w:color="auto"/>
        <w:left w:val="none" w:sz="0" w:space="0" w:color="auto"/>
        <w:bottom w:val="none" w:sz="0" w:space="0" w:color="auto"/>
        <w:right w:val="none" w:sz="0" w:space="0" w:color="auto"/>
      </w:divBdr>
    </w:div>
    <w:div w:id="829637842">
      <w:bodyDiv w:val="1"/>
      <w:marLeft w:val="0"/>
      <w:marRight w:val="0"/>
      <w:marTop w:val="0"/>
      <w:marBottom w:val="0"/>
      <w:divBdr>
        <w:top w:val="none" w:sz="0" w:space="0" w:color="auto"/>
        <w:left w:val="none" w:sz="0" w:space="0" w:color="auto"/>
        <w:bottom w:val="none" w:sz="0" w:space="0" w:color="auto"/>
        <w:right w:val="none" w:sz="0" w:space="0" w:color="auto"/>
      </w:divBdr>
    </w:div>
    <w:div w:id="941302999">
      <w:bodyDiv w:val="1"/>
      <w:marLeft w:val="0"/>
      <w:marRight w:val="0"/>
      <w:marTop w:val="0"/>
      <w:marBottom w:val="0"/>
      <w:divBdr>
        <w:top w:val="none" w:sz="0" w:space="0" w:color="auto"/>
        <w:left w:val="none" w:sz="0" w:space="0" w:color="auto"/>
        <w:bottom w:val="none" w:sz="0" w:space="0" w:color="auto"/>
        <w:right w:val="none" w:sz="0" w:space="0" w:color="auto"/>
      </w:divBdr>
    </w:div>
    <w:div w:id="1080372780">
      <w:bodyDiv w:val="1"/>
      <w:marLeft w:val="0"/>
      <w:marRight w:val="0"/>
      <w:marTop w:val="0"/>
      <w:marBottom w:val="0"/>
      <w:divBdr>
        <w:top w:val="none" w:sz="0" w:space="0" w:color="auto"/>
        <w:left w:val="none" w:sz="0" w:space="0" w:color="auto"/>
        <w:bottom w:val="none" w:sz="0" w:space="0" w:color="auto"/>
        <w:right w:val="none" w:sz="0" w:space="0" w:color="auto"/>
      </w:divBdr>
    </w:div>
    <w:div w:id="1125974743">
      <w:bodyDiv w:val="1"/>
      <w:marLeft w:val="0"/>
      <w:marRight w:val="0"/>
      <w:marTop w:val="0"/>
      <w:marBottom w:val="0"/>
      <w:divBdr>
        <w:top w:val="none" w:sz="0" w:space="0" w:color="auto"/>
        <w:left w:val="none" w:sz="0" w:space="0" w:color="auto"/>
        <w:bottom w:val="none" w:sz="0" w:space="0" w:color="auto"/>
        <w:right w:val="none" w:sz="0" w:space="0" w:color="auto"/>
      </w:divBdr>
    </w:div>
    <w:div w:id="1277714976">
      <w:bodyDiv w:val="1"/>
      <w:marLeft w:val="0"/>
      <w:marRight w:val="0"/>
      <w:marTop w:val="0"/>
      <w:marBottom w:val="0"/>
      <w:divBdr>
        <w:top w:val="none" w:sz="0" w:space="0" w:color="auto"/>
        <w:left w:val="none" w:sz="0" w:space="0" w:color="auto"/>
        <w:bottom w:val="none" w:sz="0" w:space="0" w:color="auto"/>
        <w:right w:val="none" w:sz="0" w:space="0" w:color="auto"/>
      </w:divBdr>
    </w:div>
    <w:div w:id="1351300385">
      <w:bodyDiv w:val="1"/>
      <w:marLeft w:val="0"/>
      <w:marRight w:val="0"/>
      <w:marTop w:val="0"/>
      <w:marBottom w:val="0"/>
      <w:divBdr>
        <w:top w:val="none" w:sz="0" w:space="0" w:color="auto"/>
        <w:left w:val="none" w:sz="0" w:space="0" w:color="auto"/>
        <w:bottom w:val="none" w:sz="0" w:space="0" w:color="auto"/>
        <w:right w:val="none" w:sz="0" w:space="0" w:color="auto"/>
      </w:divBdr>
    </w:div>
    <w:div w:id="1539971904">
      <w:bodyDiv w:val="1"/>
      <w:marLeft w:val="0"/>
      <w:marRight w:val="0"/>
      <w:marTop w:val="0"/>
      <w:marBottom w:val="0"/>
      <w:divBdr>
        <w:top w:val="none" w:sz="0" w:space="0" w:color="auto"/>
        <w:left w:val="none" w:sz="0" w:space="0" w:color="auto"/>
        <w:bottom w:val="none" w:sz="0" w:space="0" w:color="auto"/>
        <w:right w:val="none" w:sz="0" w:space="0" w:color="auto"/>
      </w:divBdr>
    </w:div>
    <w:div w:id="1612934328">
      <w:bodyDiv w:val="1"/>
      <w:marLeft w:val="0"/>
      <w:marRight w:val="0"/>
      <w:marTop w:val="0"/>
      <w:marBottom w:val="0"/>
      <w:divBdr>
        <w:top w:val="none" w:sz="0" w:space="0" w:color="auto"/>
        <w:left w:val="none" w:sz="0" w:space="0" w:color="auto"/>
        <w:bottom w:val="none" w:sz="0" w:space="0" w:color="auto"/>
        <w:right w:val="none" w:sz="0" w:space="0" w:color="auto"/>
      </w:divBdr>
    </w:div>
    <w:div w:id="1618176680">
      <w:bodyDiv w:val="1"/>
      <w:marLeft w:val="0"/>
      <w:marRight w:val="0"/>
      <w:marTop w:val="0"/>
      <w:marBottom w:val="0"/>
      <w:divBdr>
        <w:top w:val="none" w:sz="0" w:space="0" w:color="auto"/>
        <w:left w:val="none" w:sz="0" w:space="0" w:color="auto"/>
        <w:bottom w:val="none" w:sz="0" w:space="0" w:color="auto"/>
        <w:right w:val="none" w:sz="0" w:space="0" w:color="auto"/>
      </w:divBdr>
    </w:div>
    <w:div w:id="1642806178">
      <w:bodyDiv w:val="1"/>
      <w:marLeft w:val="0"/>
      <w:marRight w:val="0"/>
      <w:marTop w:val="0"/>
      <w:marBottom w:val="0"/>
      <w:divBdr>
        <w:top w:val="none" w:sz="0" w:space="0" w:color="auto"/>
        <w:left w:val="none" w:sz="0" w:space="0" w:color="auto"/>
        <w:bottom w:val="none" w:sz="0" w:space="0" w:color="auto"/>
        <w:right w:val="none" w:sz="0" w:space="0" w:color="auto"/>
      </w:divBdr>
    </w:div>
    <w:div w:id="1704986133">
      <w:bodyDiv w:val="1"/>
      <w:marLeft w:val="0"/>
      <w:marRight w:val="0"/>
      <w:marTop w:val="0"/>
      <w:marBottom w:val="0"/>
      <w:divBdr>
        <w:top w:val="none" w:sz="0" w:space="0" w:color="auto"/>
        <w:left w:val="none" w:sz="0" w:space="0" w:color="auto"/>
        <w:bottom w:val="none" w:sz="0" w:space="0" w:color="auto"/>
        <w:right w:val="none" w:sz="0" w:space="0" w:color="auto"/>
      </w:divBdr>
    </w:div>
    <w:div w:id="1829519232">
      <w:bodyDiv w:val="1"/>
      <w:marLeft w:val="0"/>
      <w:marRight w:val="0"/>
      <w:marTop w:val="0"/>
      <w:marBottom w:val="0"/>
      <w:divBdr>
        <w:top w:val="none" w:sz="0" w:space="0" w:color="auto"/>
        <w:left w:val="none" w:sz="0" w:space="0" w:color="auto"/>
        <w:bottom w:val="none" w:sz="0" w:space="0" w:color="auto"/>
        <w:right w:val="none" w:sz="0" w:space="0" w:color="auto"/>
      </w:divBdr>
    </w:div>
    <w:div w:id="1845242249">
      <w:bodyDiv w:val="1"/>
      <w:marLeft w:val="0"/>
      <w:marRight w:val="0"/>
      <w:marTop w:val="0"/>
      <w:marBottom w:val="0"/>
      <w:divBdr>
        <w:top w:val="none" w:sz="0" w:space="0" w:color="auto"/>
        <w:left w:val="none" w:sz="0" w:space="0" w:color="auto"/>
        <w:bottom w:val="none" w:sz="0" w:space="0" w:color="auto"/>
        <w:right w:val="none" w:sz="0" w:space="0" w:color="auto"/>
      </w:divBdr>
    </w:div>
    <w:div w:id="1852405331">
      <w:bodyDiv w:val="1"/>
      <w:marLeft w:val="0"/>
      <w:marRight w:val="0"/>
      <w:marTop w:val="0"/>
      <w:marBottom w:val="0"/>
      <w:divBdr>
        <w:top w:val="none" w:sz="0" w:space="0" w:color="auto"/>
        <w:left w:val="none" w:sz="0" w:space="0" w:color="auto"/>
        <w:bottom w:val="none" w:sz="0" w:space="0" w:color="auto"/>
        <w:right w:val="none" w:sz="0" w:space="0" w:color="auto"/>
      </w:divBdr>
    </w:div>
    <w:div w:id="1907301594">
      <w:bodyDiv w:val="1"/>
      <w:marLeft w:val="0"/>
      <w:marRight w:val="0"/>
      <w:marTop w:val="0"/>
      <w:marBottom w:val="0"/>
      <w:divBdr>
        <w:top w:val="none" w:sz="0" w:space="0" w:color="auto"/>
        <w:left w:val="none" w:sz="0" w:space="0" w:color="auto"/>
        <w:bottom w:val="none" w:sz="0" w:space="0" w:color="auto"/>
        <w:right w:val="none" w:sz="0" w:space="0" w:color="auto"/>
      </w:divBdr>
    </w:div>
    <w:div w:id="1918123552">
      <w:bodyDiv w:val="1"/>
      <w:marLeft w:val="0"/>
      <w:marRight w:val="0"/>
      <w:marTop w:val="0"/>
      <w:marBottom w:val="0"/>
      <w:divBdr>
        <w:top w:val="none" w:sz="0" w:space="0" w:color="auto"/>
        <w:left w:val="none" w:sz="0" w:space="0" w:color="auto"/>
        <w:bottom w:val="none" w:sz="0" w:space="0" w:color="auto"/>
        <w:right w:val="none" w:sz="0" w:space="0" w:color="auto"/>
      </w:divBdr>
    </w:div>
    <w:div w:id="2096509889">
      <w:bodyDiv w:val="1"/>
      <w:marLeft w:val="0"/>
      <w:marRight w:val="0"/>
      <w:marTop w:val="0"/>
      <w:marBottom w:val="0"/>
      <w:divBdr>
        <w:top w:val="none" w:sz="0" w:space="0" w:color="auto"/>
        <w:left w:val="none" w:sz="0" w:space="0" w:color="auto"/>
        <w:bottom w:val="none" w:sz="0" w:space="0" w:color="auto"/>
        <w:right w:val="none" w:sz="0" w:space="0" w:color="auto"/>
      </w:divBdr>
    </w:div>
    <w:div w:id="210614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yourstudy.by/osobennosti-doshkolnogo-obrazovaniya-v-germanii" TargetMode="External"/><Relationship Id="rId13" Type="http://schemas.openxmlformats.org/officeDocument/2006/relationships/hyperlink" Target="https://ru.wikipedia.org/wiki/%D0%91%D0%B5%D1%80%D0%BB%D0%B8%D0%BD" TargetMode="External"/><Relationship Id="rId18" Type="http://schemas.openxmlformats.org/officeDocument/2006/relationships/hyperlink" Target="https://www.bookyourstudy.by/osobennosti-doshkolnogo-obrazovaniya-v-germanii" TargetMode="External"/><Relationship Id="rId26" Type="http://schemas.openxmlformats.org/officeDocument/2006/relationships/hyperlink" Target="https://www.bookyourstudy.by/shkoly-v-germanii-kakiye-stupeni-obrazovaniya-prokhodyat-deti" TargetMode="External"/><Relationship Id="rId39" Type="http://schemas.openxmlformats.org/officeDocument/2006/relationships/hyperlink" Target="http://www.bookyourstudy.by" TargetMode="External"/><Relationship Id="rId3" Type="http://schemas.microsoft.com/office/2007/relationships/stylesWithEffects" Target="stylesWithEffects.xml"/><Relationship Id="rId21" Type="http://schemas.openxmlformats.org/officeDocument/2006/relationships/hyperlink" Target="https://www.bookyourstudy.by/shkoly-v-germanii-kakiye-stupeni-obrazovaniya-prokhodyat-deti" TargetMode="External"/><Relationship Id="rId34" Type="http://schemas.openxmlformats.org/officeDocument/2006/relationships/hyperlink" Target="https://www.bookyourstudy.by/vuzy-germanii-gde-poluchit-vyssheye-obrazovaniye"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u.wikipedia.org/wiki/%D0%97%D0%B5%D0%BC%D0%BB%D0%B8_%D0%93%D0%B5%D1%80%D0%BC%D0%B0%D0%BD%D0%B8%D0%B8" TargetMode="External"/><Relationship Id="rId17" Type="http://schemas.openxmlformats.org/officeDocument/2006/relationships/hyperlink" Target="https://www.bookyourstudy.by/osobennosti-doshkolnogo-obrazovaniya-v-germanii" TargetMode="External"/><Relationship Id="rId25" Type="http://schemas.openxmlformats.org/officeDocument/2006/relationships/hyperlink" Target="https://www.bookyourstudy.ru/shkoly-v-germanii-kakiye-stupeni-obrazovaniya-prokhodyat-deti?roistat_visit=1223155" TargetMode="External"/><Relationship Id="rId33" Type="http://schemas.openxmlformats.org/officeDocument/2006/relationships/hyperlink" Target="https://www.bookyourstudy.by/vuzy-germanii-gde-poluchit-vyssheye-obrazovaniye" TargetMode="External"/><Relationship Id="rId38" Type="http://schemas.openxmlformats.org/officeDocument/2006/relationships/hyperlink" Target="http://www.5german.com" TargetMode="External"/><Relationship Id="rId2" Type="http://schemas.openxmlformats.org/officeDocument/2006/relationships/styles" Target="styles.xml"/><Relationship Id="rId16" Type="http://schemas.openxmlformats.org/officeDocument/2006/relationships/hyperlink" Target="https://www.bookyourstudy.by/shkoly-v-germanii-kakiye-stupeni-obrazovaniya-prokhodyat-deti" TargetMode="External"/><Relationship Id="rId20" Type="http://schemas.openxmlformats.org/officeDocument/2006/relationships/hyperlink" Target="https://www.bookyourstudy.by/shkoly-v-germanii-kakiye-stupeni-obrazovaniya-prokhodyat-deti" TargetMode="External"/><Relationship Id="rId29" Type="http://schemas.openxmlformats.org/officeDocument/2006/relationships/hyperlink" Target="https://www.bookyourstudy.ru/shkoly-v-germanii-kakiye-stupeni-obrazovaniya-prokhodyat-deti?roistat_visit=1223155" TargetMode="External"/><Relationship Id="rId41" Type="http://schemas.openxmlformats.org/officeDocument/2006/relationships/hyperlink" Target="http://www.learnrussianineu.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ookyourstudy.by/vuzy-germanii-gde-poluchit-vyssheye-obrazovaniye" TargetMode="External"/><Relationship Id="rId24" Type="http://schemas.openxmlformats.org/officeDocument/2006/relationships/hyperlink" Target="https://www.bookyourstudy.by/shkoly-v-germanii-kakiye-stupeni-obrazovaniya-prokhodyat-deti" TargetMode="External"/><Relationship Id="rId32" Type="http://schemas.openxmlformats.org/officeDocument/2006/relationships/hyperlink" Target="https://www.bookyourstudy.by/vuzy-germanii-gde-poluchit-vyssheye-obrazovaniye" TargetMode="External"/><Relationship Id="rId37" Type="http://schemas.openxmlformats.org/officeDocument/2006/relationships/hyperlink" Target="https://www.learnrussianineu.com/" TargetMode="External"/><Relationship Id="rId40" Type="http://schemas.openxmlformats.org/officeDocument/2006/relationships/hyperlink" Target="http://www.deutsch-perfekt.com" TargetMode="External"/><Relationship Id="rId5" Type="http://schemas.openxmlformats.org/officeDocument/2006/relationships/webSettings" Target="webSettings.xml"/><Relationship Id="rId15" Type="http://schemas.openxmlformats.org/officeDocument/2006/relationships/hyperlink" Target="https://www.bookyourstudy.by/shkoly-v-germanii-kakiye-stupeni-obrazovaniya-prokhodyat-deti" TargetMode="External"/><Relationship Id="rId23" Type="http://schemas.openxmlformats.org/officeDocument/2006/relationships/hyperlink" Target="https://www.bookyourstudy.by/shkoly-v-germanii-kakiye-stupeni-obrazovaniya-prokhodyat-deti" TargetMode="External"/><Relationship Id="rId28" Type="http://schemas.openxmlformats.org/officeDocument/2006/relationships/hyperlink" Target="https://www.bookyourstudy.by/shkoly-v-germanii-kakiye-stupeni-obrazovaniya-prokhodyat-deti" TargetMode="External"/><Relationship Id="rId36" Type="http://schemas.openxmlformats.org/officeDocument/2006/relationships/hyperlink" Target="https://www.bookyourstudy.by/vuzy-germanii-gde-poluchit-vyssheye-obrazovaniye" TargetMode="External"/><Relationship Id="rId10" Type="http://schemas.openxmlformats.org/officeDocument/2006/relationships/hyperlink" Target="https://www.bookyourstudy.by/shkoly-v-germanii-kakiye-stupeni-obrazovaniya-prokhodyat-deti" TargetMode="External"/><Relationship Id="rId19" Type="http://schemas.openxmlformats.org/officeDocument/2006/relationships/hyperlink" Target="https://www.bookyourstudy.by/osobennosti-doshkolnogo-obrazovaniya-v-germanii" TargetMode="External"/><Relationship Id="rId31" Type="http://schemas.openxmlformats.org/officeDocument/2006/relationships/hyperlink" Target="https://www.bookyourstudy.by/vuzy-germanii-gde-poluchit-vyssheye-obrazovaniy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ookyourstudy.by/shkoly-v-germanii-kakiye-stupeni-obrazovaniya-prokhodyat-deti" TargetMode="External"/><Relationship Id="rId14" Type="http://schemas.openxmlformats.org/officeDocument/2006/relationships/hyperlink" Target="https://ru.wikipedia.org/wiki/%D0%91%D1%80%D0%B0%D0%BD%D0%B4%D0%B5%D0%BD%D0%B1%D1%83%D1%80%D0%B3" TargetMode="External"/><Relationship Id="rId22" Type="http://schemas.openxmlformats.org/officeDocument/2006/relationships/hyperlink" Target="https://www.bookyourstudy.by/shkoly-v-germanii-kakiye-stupeni-obrazovaniya-prokhodyat-deti" TargetMode="External"/><Relationship Id="rId27" Type="http://schemas.openxmlformats.org/officeDocument/2006/relationships/hyperlink" Target="https://www.bookyourstudy.by/shkoly-v-germanii-kakiye-stupeni-obrazovaniya-prokhodyat-deti" TargetMode="External"/><Relationship Id="rId30" Type="http://schemas.openxmlformats.org/officeDocument/2006/relationships/hyperlink" Target="https://www.bookyourstudy.by/shkoly-v-germanii-kakiye-stupeni-obrazovaniya-prokhodyat-deti" TargetMode="External"/><Relationship Id="rId35" Type="http://schemas.openxmlformats.org/officeDocument/2006/relationships/hyperlink" Target="https://www.bookyourstudy.by/vuzy-germanii-gde-poluchit-vyssheye-obrazovaniye"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4270</Words>
  <Characters>24345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Аварийный</cp:lastModifiedBy>
  <cp:revision>2</cp:revision>
  <dcterms:created xsi:type="dcterms:W3CDTF">2020-04-22T11:08:00Z</dcterms:created>
  <dcterms:modified xsi:type="dcterms:W3CDTF">2020-04-22T11:08:00Z</dcterms:modified>
</cp:coreProperties>
</file>