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6A" w:rsidRPr="00444615" w:rsidRDefault="007F076A" w:rsidP="00444615">
      <w:pPr>
        <w:shd w:val="clear" w:color="auto" w:fill="FFFFFF"/>
        <w:spacing w:after="60"/>
        <w:ind w:right="135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 в России славных много</w:t>
      </w:r>
      <w:r w:rsidR="00444615" w:rsidRPr="00444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44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556" w:rsidRPr="00444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Великий слепой.</w:t>
      </w:r>
    </w:p>
    <w:p w:rsidR="00AD750A" w:rsidRPr="00444615" w:rsidRDefault="00FC05BC" w:rsidP="00444615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наступила осень. </w:t>
      </w:r>
      <w:r w:rsidR="00AD750A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жаль расставаться с летом, с летними каникулам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Почему? Л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етом я много читаю.  Я </w:t>
      </w:r>
      <w:r w:rsidR="00AD750A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люблю читать</w:t>
      </w:r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мне нравятся исторические книги и журналы.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дома целая библиотека, а также есть подшивки журналов «Зап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ретная история», «Тайны ХХ века», «Загадки Истории», «Секреты и архивы», «Все загадки мира». </w:t>
      </w:r>
    </w:p>
    <w:p w:rsidR="004F3EC4" w:rsidRPr="00444615" w:rsidRDefault="004F3EC4" w:rsidP="00444615">
      <w:pPr>
        <w:shd w:val="clear" w:color="auto" w:fill="FFFFFF"/>
        <w:spacing w:after="60"/>
        <w:ind w:right="135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5BC" w:rsidRPr="00444615" w:rsidRDefault="00FC05BC" w:rsidP="00444615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раз </w:t>
      </w:r>
      <w:r w:rsidR="00AD750A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из журналов я наткнулся на статью, которая привлекла меня своим загадочным названием -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«Великий слепой»</w:t>
      </w:r>
      <w:r w:rsidR="00AD750A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человеку, лишенному</w:t>
      </w:r>
      <w:r w:rsidR="00AD750A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зрения, беспомощному и несчастному,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50A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удалось стать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Великим?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подумал я.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 может быть писатель, художник, учитель</w:t>
      </w:r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</w:t>
      </w:r>
      <w:proofErr w:type="gramEnd"/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Но  слепой!...П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рочитал эту статью</w:t>
      </w:r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же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 невероятно восхищен. «Великим слепым» оказался писатель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Островский. Ты когда-нибудь слышал о нем? Наверно, нет. Ведь, как я потом узнал</w:t>
      </w:r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своей учительницы литературы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теперь е</w:t>
      </w:r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творчество не изучают в школе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зря. </w:t>
      </w:r>
    </w:p>
    <w:p w:rsidR="004F3EC4" w:rsidRPr="00444615" w:rsidRDefault="004F3EC4" w:rsidP="00444615">
      <w:pPr>
        <w:shd w:val="clear" w:color="auto" w:fill="FFFFFF"/>
        <w:spacing w:after="60"/>
        <w:ind w:right="135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EC4" w:rsidRPr="00444615" w:rsidRDefault="00945843" w:rsidP="00444615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последствии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 о нем</w:t>
      </w:r>
      <w:r w:rsidR="00D32AA0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многое и еще больше поразился этому великому писателю.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ероический и отважный человек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прожил недлинную, полную борьбы жизнь. В девять лет он </w:t>
      </w:r>
      <w:proofErr w:type="gramStart"/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 церковноприходскую школу</w:t>
      </w:r>
      <w:proofErr w:type="gramEnd"/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дальнейшем он учился в электромеханическом техникуме. В 18 лет, когда он был студентом, Островск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был на работах, где произошло событие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изменивше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жизнь: н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жалея себя, кинулся спасать лесосплав, очень долго находился в холодной воде, где простудился и заработал себе тяжелую болезнь 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ревматизм, а в дальнейшем 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болезнь Бехтерева,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неподвижность. 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 в наше время кто-нибудь решился бы совершить подобный поступок –  рискуя собой, кинуться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C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спасать лес в холодной реке. </w:t>
      </w:r>
    </w:p>
    <w:p w:rsidR="00633B7E" w:rsidRDefault="004F3EC4" w:rsidP="00633B7E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 ослабленный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здоровьем,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заразился ти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фом, что привело к смерти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 1936 года. </w:t>
      </w:r>
    </w:p>
    <w:p w:rsidR="00633B7E" w:rsidRDefault="00462556" w:rsidP="00633B7E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его была тяжелой, даже трагичной. С детства не один раз пережил смену власти, поэтому тем для будущих книг у него было много. Он служил у Буденного, его ранили</w:t>
      </w:r>
      <w:r w:rsidR="000F7B1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получил контузию, после этого у него начались проблемы со зрением. Заработав </w:t>
      </w:r>
      <w:r w:rsidR="000F7B1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болезней, Островский продолжал жизнь</w:t>
      </w:r>
      <w:r w:rsidR="000F7B1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полную борьбы. 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считал: «</w:t>
      </w:r>
      <w:r w:rsidR="000A1024" w:rsidRPr="000A1024">
        <w:rPr>
          <w:rFonts w:ascii="Georgia" w:hAnsi="Georgia"/>
          <w:color w:val="333333"/>
          <w:sz w:val="28"/>
          <w:szCs w:val="28"/>
        </w:rPr>
        <w:t>Самое дорогое в жизни — быть всегда бойцом, а не плестись в обозе третьего разряда</w:t>
      </w:r>
      <w:r w:rsidR="000A1024">
        <w:rPr>
          <w:rFonts w:ascii="Georgia" w:hAnsi="Georgia"/>
          <w:color w:val="333333"/>
          <w:sz w:val="28"/>
          <w:szCs w:val="28"/>
        </w:rPr>
        <w:t xml:space="preserve">». </w:t>
      </w:r>
      <w:r w:rsidR="000A1024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23 года он уже не мог ходить, поэтому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в постели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читал и слушал радио о жизни страны. 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7B1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желал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борьбы и действий. </w:t>
      </w:r>
    </w:p>
    <w:p w:rsidR="00444615" w:rsidRPr="00633B7E" w:rsidRDefault="000A1024" w:rsidP="00633B7E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</w:t>
      </w:r>
      <w:r w:rsidR="000F7B1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бо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человек, почти обездвижен</w:t>
      </w:r>
      <w:r w:rsidR="000F7B1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и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слепой</w:t>
      </w:r>
      <w:r w:rsidR="000F7B1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решил писать книги?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B1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 возникла такая мысль? </w:t>
      </w:r>
      <w:r w:rsidR="00D008E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вопрос ответ </w:t>
      </w:r>
      <w:r w:rsidR="00D008E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появляется сам собой: Николай Островский хотел быть полезен для людей, для общества.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мозг еще работает, он решил его исп</w:t>
      </w:r>
      <w:r w:rsidR="00D008E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ользовать для обращения к людям. </w:t>
      </w:r>
      <w:r w:rsidR="00444615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4615" w:rsidRPr="00444615">
        <w:rPr>
          <w:rFonts w:ascii="Times New Roman" w:hAnsi="Times New Roman" w:cs="Times New Roman"/>
          <w:color w:val="333333"/>
          <w:sz w:val="28"/>
          <w:szCs w:val="28"/>
        </w:rPr>
        <w:t>Умей жить и тогда, когда жизнь становится невыносимой. Сделай ее полезной», - говорил он.</w:t>
      </w:r>
    </w:p>
    <w:p w:rsidR="00444615" w:rsidRDefault="00444615" w:rsidP="00444615">
      <w:pPr>
        <w:shd w:val="clear" w:color="auto" w:fill="FFFFFF"/>
        <w:spacing w:after="60"/>
        <w:ind w:right="135" w:firstLine="75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15" w:rsidRDefault="00D008E9" w:rsidP="00444615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началась история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легендарного произведения «Как закалялась сталь». Николай изобретает трафарет для письма вслепую - в крышке картонной канцелярской папки прорезаны длинные полоски, вот в них он и писал, подкладывая снизу бумагу. Он работал от всей души, но записи всё 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получались малопонятными: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слушались его плохо. Родным приходилось переписывать тексты, чтобы отпр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 их на перепечатку друзьям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Такой процесс был не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долгим. К счастью,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 пришла соседка Галя Алексеева - она стала записывать под диктовку Николая. О своих эмоциях и состоянии при таком диагнозе в </w:t>
      </w:r>
      <w:r w:rsidR="00A7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романе он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асскажет устами главного героя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Корчагина. Э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великое произведение на все времена </w:t>
      </w:r>
      <w:r w:rsid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воле, целеустремленности,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мужестве. 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4615" w:rsidRDefault="00462556" w:rsidP="00444615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временем, здоровье писателя ухудшалось. Он ослеп и дописывал свой роман уже слепым, под диктовку. Конечно же, это было не единствен</w:t>
      </w:r>
      <w:r w:rsidR="00D008E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его произведением, но «Как закалялась сталь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945843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его сильнейшим произведением, которое повлияло на</w:t>
      </w:r>
      <w:r w:rsidR="00D008E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мировоззрение целого поколения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целых народов.</w:t>
      </w:r>
      <w:r w:rsidR="00D008E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мог даже представить себе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лежачий, слепой инвалид может повести за собой миллионы людей. </w:t>
      </w:r>
      <w:r w:rsidR="0028035E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тому подтверждение уникальные факты: п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роизведение «Как закалялась сталь» было издано 773 раза общим тиражом </w:t>
      </w:r>
      <w:r w:rsidR="0028035E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59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миллионов </w:t>
      </w:r>
      <w:r w:rsidR="0028035E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35E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</w:t>
      </w:r>
      <w:r w:rsidR="0028035E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мира!</w:t>
      </w:r>
      <w:r w:rsidR="00D008E9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еще плюс Китай, где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Островского вышла тиражом </w:t>
      </w:r>
      <w:r w:rsidR="0028035E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 миллионов!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2556" w:rsidRPr="00444615" w:rsidRDefault="00D008E9" w:rsidP="00444615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Островского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читали в осажденном Севаст</w:t>
      </w:r>
      <w:r w:rsidR="009733CA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ополе, в 1942 году читали в бло</w:t>
      </w:r>
      <w:r w:rsidR="00462556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кадном Ленинграде. Гитлер, вторгаясь в СССР, ожидал увидет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толпу </w:t>
      </w:r>
      <w:r w:rsidR="0028035E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слабых и глупых, но  напоролся на 200 миллионов сильных духом и несгибаемых волей людей. И каждый из этих людей </w:t>
      </w:r>
      <w:r w:rsidR="000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035E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 жизнь» с Павки Корчагина, т. е. с самого Николая Островского.</w:t>
      </w:r>
    </w:p>
    <w:p w:rsidR="00CA606B" w:rsidRPr="00444615" w:rsidRDefault="00CA606B" w:rsidP="00444615">
      <w:pPr>
        <w:shd w:val="clear" w:color="auto" w:fill="FFFFFF"/>
        <w:spacing w:after="60"/>
        <w:ind w:right="135"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так Николай Островский помог победить Гитлера и оставил свое имя в списке Славных и</w:t>
      </w:r>
      <w:r w:rsidR="00444615"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 России</w:t>
      </w:r>
      <w:r w:rsidRPr="0044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51A64" w:rsidRPr="00444615" w:rsidRDefault="00C51A64" w:rsidP="00444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A64" w:rsidRPr="00444615" w:rsidSect="009733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6D3B"/>
    <w:multiLevelType w:val="multilevel"/>
    <w:tmpl w:val="604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B18B5"/>
    <w:multiLevelType w:val="multilevel"/>
    <w:tmpl w:val="204C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56"/>
    <w:rsid w:val="000A1024"/>
    <w:rsid w:val="000F7B19"/>
    <w:rsid w:val="0028035E"/>
    <w:rsid w:val="00321D75"/>
    <w:rsid w:val="00444615"/>
    <w:rsid w:val="00462556"/>
    <w:rsid w:val="004F3EC4"/>
    <w:rsid w:val="00633B7E"/>
    <w:rsid w:val="007F076A"/>
    <w:rsid w:val="00911BAC"/>
    <w:rsid w:val="00945843"/>
    <w:rsid w:val="009733CA"/>
    <w:rsid w:val="00A779A5"/>
    <w:rsid w:val="00AC7BC7"/>
    <w:rsid w:val="00AD750A"/>
    <w:rsid w:val="00C51A64"/>
    <w:rsid w:val="00CA606B"/>
    <w:rsid w:val="00D008E9"/>
    <w:rsid w:val="00D32AA0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725">
          <w:marLeft w:val="-15"/>
          <w:marRight w:val="0"/>
          <w:marTop w:val="0"/>
          <w:marBottom w:val="0"/>
          <w:divBdr>
            <w:top w:val="single" w:sz="48" w:space="0" w:color="EDEEF0"/>
            <w:left w:val="single" w:sz="6" w:space="0" w:color="EDEEF0"/>
            <w:bottom w:val="single" w:sz="6" w:space="0" w:color="EDEEF0"/>
            <w:right w:val="single" w:sz="6" w:space="0" w:color="EDEEF0"/>
          </w:divBdr>
          <w:divsChild>
            <w:div w:id="449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6E9"/>
                    <w:right w:val="none" w:sz="0" w:space="0" w:color="auto"/>
                  </w:divBdr>
                  <w:divsChild>
                    <w:div w:id="15617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499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7" w:color="FFFFFF"/>
                        <w:left w:val="none" w:sz="0" w:space="0" w:color="FFFFFF"/>
                        <w:bottom w:val="none" w:sz="0" w:space="7" w:color="FFFFFF"/>
                        <w:right w:val="none" w:sz="0" w:space="0" w:color="FFFFFF"/>
                      </w:divBdr>
                      <w:divsChild>
                        <w:div w:id="5260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2272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1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7996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496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5508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1706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9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836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35183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9674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2018-10-08T01:54:00Z</cp:lastPrinted>
  <dcterms:created xsi:type="dcterms:W3CDTF">2018-10-05T20:56:00Z</dcterms:created>
  <dcterms:modified xsi:type="dcterms:W3CDTF">2020-04-17T20:47:00Z</dcterms:modified>
</cp:coreProperties>
</file>