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8E" w:rsidRDefault="004F548E" w:rsidP="004F548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Герои не умирают</w:t>
      </w:r>
    </w:p>
    <w:p w:rsidR="008003D6" w:rsidRDefault="004F45AA" w:rsidP="009E64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великих философов Х</w:t>
      </w:r>
      <w:r w:rsidR="008209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79BE">
        <w:rPr>
          <w:rFonts w:ascii="Times New Roman" w:hAnsi="Times New Roman" w:cs="Times New Roman"/>
          <w:sz w:val="28"/>
          <w:szCs w:val="28"/>
        </w:rPr>
        <w:t>Х века Д. Сантаяна</w:t>
      </w:r>
      <w:r>
        <w:rPr>
          <w:rFonts w:ascii="Times New Roman" w:hAnsi="Times New Roman" w:cs="Times New Roman"/>
          <w:sz w:val="28"/>
          <w:szCs w:val="28"/>
        </w:rPr>
        <w:t xml:space="preserve"> говорил: «</w:t>
      </w:r>
      <w:r w:rsidR="005679BE">
        <w:rPr>
          <w:rFonts w:ascii="Times New Roman" w:hAnsi="Times New Roman" w:cs="Times New Roman"/>
          <w:sz w:val="28"/>
          <w:szCs w:val="28"/>
        </w:rPr>
        <w:t>Кто не помнит своего прошлого, тот обречен пережить его снова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09BD">
        <w:rPr>
          <w:rFonts w:ascii="Times New Roman" w:hAnsi="Times New Roman" w:cs="Times New Roman"/>
          <w:sz w:val="28"/>
          <w:szCs w:val="28"/>
        </w:rPr>
        <w:t>. Когда мы</w:t>
      </w:r>
      <w:r w:rsidR="009E64EC">
        <w:rPr>
          <w:rFonts w:ascii="Times New Roman" w:hAnsi="Times New Roman" w:cs="Times New Roman"/>
          <w:sz w:val="28"/>
          <w:szCs w:val="28"/>
        </w:rPr>
        <w:t xml:space="preserve"> слышим</w:t>
      </w:r>
      <w:r w:rsidR="008209BD">
        <w:rPr>
          <w:rFonts w:ascii="Times New Roman" w:hAnsi="Times New Roman" w:cs="Times New Roman"/>
          <w:sz w:val="28"/>
          <w:szCs w:val="28"/>
        </w:rPr>
        <w:t xml:space="preserve"> это высказывание</w:t>
      </w:r>
      <w:r w:rsidR="009E64EC">
        <w:rPr>
          <w:rFonts w:ascii="Times New Roman" w:hAnsi="Times New Roman" w:cs="Times New Roman"/>
          <w:sz w:val="28"/>
          <w:szCs w:val="28"/>
        </w:rPr>
        <w:t>, нам сразу представляется тонкая связь между настоящим и прошлым, связь, кото</w:t>
      </w:r>
      <w:r w:rsidR="008360B9">
        <w:rPr>
          <w:rFonts w:ascii="Times New Roman" w:hAnsi="Times New Roman" w:cs="Times New Roman"/>
          <w:sz w:val="28"/>
          <w:szCs w:val="28"/>
        </w:rPr>
        <w:t>рая важна для каждого из нас. С</w:t>
      </w:r>
      <w:r w:rsidR="009E64EC">
        <w:rPr>
          <w:rFonts w:ascii="Times New Roman" w:hAnsi="Times New Roman" w:cs="Times New Roman"/>
          <w:sz w:val="28"/>
          <w:szCs w:val="28"/>
        </w:rPr>
        <w:t xml:space="preserve"> чем же так непрерывно мы связаны, что такое прошлое?</w:t>
      </w:r>
    </w:p>
    <w:p w:rsidR="009E64EC" w:rsidRDefault="009E64EC" w:rsidP="009E64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многих поэтов, философов, филологов, да и для простых людей прошлое – это победы и поражения, подвиги наших предков, воспетые и забытые. Но если мы будем забывать про великие подвиги наших соотечественников, то в скором времени мы забудем свою историю и не будет того могучего, славного государства Российского, каким оно когда-то было! Ведь не зря говорил один из великих философов </w:t>
      </w:r>
      <w:r w:rsidR="000C7E8D">
        <w:rPr>
          <w:rFonts w:ascii="Times New Roman" w:hAnsi="Times New Roman" w:cs="Times New Roman"/>
          <w:sz w:val="28"/>
          <w:szCs w:val="28"/>
        </w:rPr>
        <w:t>Х</w:t>
      </w:r>
      <w:r w:rsidR="000C7E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7E8D">
        <w:rPr>
          <w:rFonts w:ascii="Times New Roman" w:hAnsi="Times New Roman" w:cs="Times New Roman"/>
          <w:sz w:val="28"/>
          <w:szCs w:val="28"/>
        </w:rPr>
        <w:t>Х века Т.</w:t>
      </w:r>
      <w:r w:rsidR="008360B9">
        <w:rPr>
          <w:rFonts w:ascii="Times New Roman" w:hAnsi="Times New Roman" w:cs="Times New Roman"/>
          <w:sz w:val="28"/>
          <w:szCs w:val="28"/>
        </w:rPr>
        <w:t xml:space="preserve"> </w:t>
      </w:r>
      <w:r w:rsidR="000C7E8D">
        <w:rPr>
          <w:rFonts w:ascii="Times New Roman" w:hAnsi="Times New Roman" w:cs="Times New Roman"/>
          <w:sz w:val="28"/>
          <w:szCs w:val="28"/>
        </w:rPr>
        <w:t>Котарбиньский: «Прошлое, хранящееся в памяти, есть часть настоящего».</w:t>
      </w:r>
    </w:p>
    <w:p w:rsidR="000C7E8D" w:rsidRDefault="000C7E8D" w:rsidP="000C7E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человека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века есть герой, который отличался особой храбростью, остроумием, чувством долга перед Отечеством, а порой даже хитростью. Наверное, многие мальчишки хотят быть похожими на своих прадедов – героев. Для меня таким героем яв</w:t>
      </w:r>
      <w:r w:rsidR="00E4772A">
        <w:rPr>
          <w:rFonts w:ascii="Times New Roman" w:hAnsi="Times New Roman" w:cs="Times New Roman"/>
          <w:sz w:val="28"/>
          <w:szCs w:val="28"/>
        </w:rPr>
        <w:t>ляется мой двоюродный дедушка Ло</w:t>
      </w:r>
      <w:r>
        <w:rPr>
          <w:rFonts w:ascii="Times New Roman" w:hAnsi="Times New Roman" w:cs="Times New Roman"/>
          <w:sz w:val="28"/>
          <w:szCs w:val="28"/>
        </w:rPr>
        <w:t>гунов Виктор Антонович.</w:t>
      </w:r>
    </w:p>
    <w:p w:rsidR="000C7E8D" w:rsidRDefault="000C7E8D" w:rsidP="000C7E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Антонович, родной брат моей бабушки, родился в мае 1927 года. После окончания ремесленного морского училища в числе семерых шестнадцатилетних выпускников в конце 1943 года был направлен на Черное море. Но так как флот был практически разбит, они записались добровольцами на службу в морскую авиацию. Первое боевое крещение Виктор Антонович получил в мае 1944 года при взятии Севастополя.</w:t>
      </w:r>
    </w:p>
    <w:p w:rsidR="000C7E8D" w:rsidRDefault="000C7E8D" w:rsidP="000C7E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авиационный полк был направлен на Украину. А к концу войны – в Прибалтику. Там, недалеко от Риги, он и встретил День Победы.</w:t>
      </w:r>
    </w:p>
    <w:p w:rsidR="000C7E8D" w:rsidRDefault="000C7E8D" w:rsidP="000C7E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Домой в Москву Виктор Антонович вернулся в 1950 году. В мирное время за честный и добросовестный труд он был награжден Орденом «Знак почета». </w:t>
      </w:r>
    </w:p>
    <w:p w:rsidR="000C7E8D" w:rsidRDefault="000C7E8D" w:rsidP="000C7E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Умер Виктор Антонович в июне 2018 года, в возрасте 91 года.</w:t>
      </w:r>
    </w:p>
    <w:p w:rsidR="000C7E8D" w:rsidRDefault="000C7E8D" w:rsidP="000C7E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отлично помню своего двоюродного</w:t>
      </w:r>
      <w:r w:rsidR="00730971">
        <w:rPr>
          <w:rFonts w:ascii="Times New Roman" w:hAnsi="Times New Roman" w:cs="Times New Roman"/>
          <w:sz w:val="28"/>
          <w:szCs w:val="28"/>
        </w:rPr>
        <w:t xml:space="preserve"> дедушку: его добрые глаза, искренний смех, увенчанную десятком медалей грудь. Кстати, о Викторе Антоновиче даже написали в газете «Голос Некрасовки».</w:t>
      </w:r>
    </w:p>
    <w:p w:rsidR="00730971" w:rsidRDefault="00730971" w:rsidP="000C7E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Подробности о жизни Виктора Антоновича мне рассказали мой дедушка – Виктор Николаевич и бабушка – Нина Антоновна.</w:t>
      </w:r>
    </w:p>
    <w:p w:rsidR="00730971" w:rsidRDefault="00730971" w:rsidP="000C7E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Логунов Виктор Антонович всегда говорил: «Очень важно как можно активнее работать нам с молодежью, чтобы всегда помнили внуки и правнуки о тех тяжелых военных годах, которые пришлось пережить моему поколению, и любили свою Родину так, как любим ее мы» (ветераны).</w:t>
      </w:r>
    </w:p>
    <w:p w:rsidR="00087CF9" w:rsidRDefault="00087CF9" w:rsidP="000C7E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 Антонович – единственный </w:t>
      </w:r>
      <w:r w:rsidR="004B5C57">
        <w:rPr>
          <w:rFonts w:ascii="Times New Roman" w:hAnsi="Times New Roman" w:cs="Times New Roman"/>
          <w:sz w:val="28"/>
          <w:szCs w:val="28"/>
        </w:rPr>
        <w:t>участник Великой Отечественной в</w:t>
      </w:r>
      <w:r>
        <w:rPr>
          <w:rFonts w:ascii="Times New Roman" w:hAnsi="Times New Roman" w:cs="Times New Roman"/>
          <w:sz w:val="28"/>
          <w:szCs w:val="28"/>
        </w:rPr>
        <w:t xml:space="preserve">ойны в моей семье, с которым я имела честь увидеться вживую, а не рассматривая пожелтевшие фотографии тех времен. Мой </w:t>
      </w:r>
      <w:r w:rsidR="00485CC4">
        <w:rPr>
          <w:rFonts w:ascii="Times New Roman" w:hAnsi="Times New Roman" w:cs="Times New Roman"/>
          <w:sz w:val="28"/>
          <w:szCs w:val="28"/>
        </w:rPr>
        <w:t xml:space="preserve">двоюродный дедушка </w:t>
      </w:r>
      <w:r>
        <w:rPr>
          <w:rFonts w:ascii="Times New Roman" w:hAnsi="Times New Roman" w:cs="Times New Roman"/>
          <w:sz w:val="28"/>
          <w:szCs w:val="28"/>
        </w:rPr>
        <w:t>для меня – это олицетворение мужества, отваги, всего того, благодаря чему мы можем видеть мирное небо над головой, наслаждаться свободой</w:t>
      </w:r>
      <w:r w:rsidR="00CF669F">
        <w:rPr>
          <w:rFonts w:ascii="Times New Roman" w:hAnsi="Times New Roman" w:cs="Times New Roman"/>
          <w:sz w:val="28"/>
          <w:szCs w:val="28"/>
        </w:rPr>
        <w:t xml:space="preserve"> своего народа, жить, не чувствуя</w:t>
      </w:r>
      <w:r w:rsidR="00672697">
        <w:rPr>
          <w:rFonts w:ascii="Times New Roman" w:hAnsi="Times New Roman" w:cs="Times New Roman"/>
          <w:sz w:val="28"/>
          <w:szCs w:val="28"/>
        </w:rPr>
        <w:t xml:space="preserve"> тех мук и</w:t>
      </w:r>
      <w:r w:rsidR="00CF669F">
        <w:rPr>
          <w:rFonts w:ascii="Times New Roman" w:hAnsi="Times New Roman" w:cs="Times New Roman"/>
          <w:sz w:val="28"/>
          <w:szCs w:val="28"/>
        </w:rPr>
        <w:t xml:space="preserve"> страданий, которые испытывали матери, жены, дети бойцов, уходящих на фронт, не знающих, увидятся ли они </w:t>
      </w:r>
      <w:r w:rsidR="00672697">
        <w:rPr>
          <w:rFonts w:ascii="Times New Roman" w:hAnsi="Times New Roman" w:cs="Times New Roman"/>
          <w:sz w:val="28"/>
          <w:szCs w:val="28"/>
        </w:rPr>
        <w:t>теперь когда-нибудь.</w:t>
      </w:r>
    </w:p>
    <w:p w:rsidR="00672697" w:rsidRDefault="00672697" w:rsidP="000C7E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не умирают, они остаются жить в наших сердцах, а их рассказы о том тяжелом времени, когда каждая секунда жизни была дорога, смутными воспоминаниями проясняются в нашей памяти, а потом, когда мы сами будем мамами и папами, а позже - бабушками и дедушками, мы сможем рассказать своим детям и внукам о храбрости наших предков, дож</w:t>
      </w:r>
      <w:r w:rsidR="00485CC4">
        <w:rPr>
          <w:rFonts w:ascii="Times New Roman" w:hAnsi="Times New Roman" w:cs="Times New Roman"/>
          <w:sz w:val="28"/>
          <w:szCs w:val="28"/>
        </w:rPr>
        <w:t>ивших до наших дней или,</w:t>
      </w:r>
      <w:r>
        <w:rPr>
          <w:rFonts w:ascii="Times New Roman" w:hAnsi="Times New Roman" w:cs="Times New Roman"/>
          <w:sz w:val="28"/>
          <w:szCs w:val="28"/>
        </w:rPr>
        <w:t xml:space="preserve"> увы, не встретивших День Победы и навсегда заснувших в сырой земле</w:t>
      </w:r>
      <w:r w:rsidR="00EE7406">
        <w:rPr>
          <w:rFonts w:ascii="Times New Roman" w:hAnsi="Times New Roman" w:cs="Times New Roman"/>
          <w:sz w:val="28"/>
          <w:szCs w:val="28"/>
        </w:rPr>
        <w:t>.</w:t>
      </w:r>
    </w:p>
    <w:p w:rsidR="00EE7406" w:rsidRDefault="004B07B4" w:rsidP="000C7E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уверена, что у всех людей в нашей стране есть свой воин, свой герой, на которого хотелось бы равняться и с легкой грустинкой на лице вспоминать о нем, ведь недаром говорил</w:t>
      </w:r>
      <w:r w:rsidR="00596226">
        <w:rPr>
          <w:rFonts w:ascii="Times New Roman" w:hAnsi="Times New Roman" w:cs="Times New Roman"/>
          <w:sz w:val="28"/>
          <w:szCs w:val="28"/>
        </w:rPr>
        <w:t xml:space="preserve"> один из известных русских драматургов Е. Агранович, который, кстати, так же ощутил на себе всю тяжесть войны: «Нет семьи такой, где не памятен был свой герой».</w:t>
      </w:r>
    </w:p>
    <w:p w:rsidR="008209BD" w:rsidRDefault="00596226" w:rsidP="008209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Бесспорно, в нашей стране пытаются увековечить этот великий подвиг наших соотечественников, ведь «Только тот народ, который чтит своих героев, может считаться великим» - говорил маршал СССР К. К. Рокоссовский</w:t>
      </w:r>
      <w:r w:rsidR="00472870">
        <w:rPr>
          <w:rFonts w:ascii="Times New Roman" w:hAnsi="Times New Roman" w:cs="Times New Roman"/>
          <w:sz w:val="28"/>
          <w:szCs w:val="28"/>
        </w:rPr>
        <w:t>: устанавливают памятники, посвященны</w:t>
      </w:r>
      <w:r w:rsidR="004B5C57">
        <w:rPr>
          <w:rFonts w:ascii="Times New Roman" w:hAnsi="Times New Roman" w:cs="Times New Roman"/>
          <w:sz w:val="28"/>
          <w:szCs w:val="28"/>
        </w:rPr>
        <w:t>е воинам Великой Отечественной в</w:t>
      </w:r>
      <w:r w:rsidR="00472870">
        <w:rPr>
          <w:rFonts w:ascii="Times New Roman" w:hAnsi="Times New Roman" w:cs="Times New Roman"/>
          <w:sz w:val="28"/>
          <w:szCs w:val="28"/>
        </w:rPr>
        <w:t xml:space="preserve">ойны, устраивают различные мероприятия – разнообразные акции, ежегодный Парад Победы, но мы никогда не сможем </w:t>
      </w:r>
      <w:r w:rsidR="00961C32">
        <w:rPr>
          <w:rFonts w:ascii="Times New Roman" w:hAnsi="Times New Roman" w:cs="Times New Roman"/>
          <w:sz w:val="28"/>
          <w:szCs w:val="28"/>
        </w:rPr>
        <w:t xml:space="preserve">воздать </w:t>
      </w:r>
      <w:r w:rsidR="00472870">
        <w:rPr>
          <w:rFonts w:ascii="Times New Roman" w:hAnsi="Times New Roman" w:cs="Times New Roman"/>
          <w:sz w:val="28"/>
          <w:szCs w:val="28"/>
        </w:rPr>
        <w:t>нашим героям</w:t>
      </w:r>
      <w:r w:rsidR="00485CC4">
        <w:rPr>
          <w:rFonts w:ascii="Times New Roman" w:hAnsi="Times New Roman" w:cs="Times New Roman"/>
          <w:sz w:val="28"/>
          <w:szCs w:val="28"/>
        </w:rPr>
        <w:t xml:space="preserve"> за то, что они подарили нам возможность радоваться жизни, разгов</w:t>
      </w:r>
      <w:r w:rsidR="008209BD">
        <w:rPr>
          <w:rFonts w:ascii="Times New Roman" w:hAnsi="Times New Roman" w:cs="Times New Roman"/>
          <w:sz w:val="28"/>
          <w:szCs w:val="28"/>
        </w:rPr>
        <w:t xml:space="preserve">аривать на родном языке и уважать </w:t>
      </w:r>
      <w:r w:rsidR="00485CC4">
        <w:rPr>
          <w:rFonts w:ascii="Times New Roman" w:hAnsi="Times New Roman" w:cs="Times New Roman"/>
          <w:sz w:val="28"/>
          <w:szCs w:val="28"/>
        </w:rPr>
        <w:t>в</w:t>
      </w:r>
      <w:r w:rsidR="008209BD">
        <w:rPr>
          <w:rFonts w:ascii="Times New Roman" w:hAnsi="Times New Roman" w:cs="Times New Roman"/>
          <w:sz w:val="28"/>
          <w:szCs w:val="28"/>
        </w:rPr>
        <w:t>сех тех, кто отдал свои силы ради</w:t>
      </w:r>
      <w:r w:rsidR="00485CC4">
        <w:rPr>
          <w:rFonts w:ascii="Times New Roman" w:hAnsi="Times New Roman" w:cs="Times New Roman"/>
          <w:sz w:val="28"/>
          <w:szCs w:val="28"/>
        </w:rPr>
        <w:t xml:space="preserve"> того, чтобы мы жили.</w:t>
      </w:r>
      <w:r w:rsidR="00820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971" w:rsidRPr="000C7E8D" w:rsidRDefault="00961C32" w:rsidP="008209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Единственное, что мы, потомки героев</w:t>
      </w:r>
      <w:r w:rsidR="00B37E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можем сделать – это пронести </w:t>
      </w:r>
      <w:r w:rsidR="00B37ED9">
        <w:rPr>
          <w:rFonts w:ascii="Times New Roman" w:hAnsi="Times New Roman" w:cs="Times New Roman"/>
          <w:sz w:val="28"/>
          <w:szCs w:val="28"/>
        </w:rPr>
        <w:t xml:space="preserve">их славу сквозь нашу жизнь </w:t>
      </w:r>
      <w:r>
        <w:rPr>
          <w:rFonts w:ascii="Times New Roman" w:hAnsi="Times New Roman" w:cs="Times New Roman"/>
          <w:sz w:val="28"/>
          <w:szCs w:val="28"/>
        </w:rPr>
        <w:t>и донести ее до наших детей и внуков,</w:t>
      </w:r>
      <w:r w:rsidR="00B37ED9">
        <w:rPr>
          <w:rFonts w:ascii="Times New Roman" w:hAnsi="Times New Roman" w:cs="Times New Roman"/>
          <w:sz w:val="28"/>
          <w:szCs w:val="28"/>
        </w:rPr>
        <w:t xml:space="preserve"> чтобы как можно дольше звучали имена победителей и освободителей нашей необъятной страны!</w:t>
      </w:r>
    </w:p>
    <w:sectPr w:rsidR="00730971" w:rsidRPr="000C7E8D" w:rsidSect="009E64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EC"/>
    <w:rsid w:val="00087CF9"/>
    <w:rsid w:val="000C7E8D"/>
    <w:rsid w:val="001439FC"/>
    <w:rsid w:val="001C021F"/>
    <w:rsid w:val="00331314"/>
    <w:rsid w:val="00472870"/>
    <w:rsid w:val="00485CC4"/>
    <w:rsid w:val="004B07B4"/>
    <w:rsid w:val="004B5C57"/>
    <w:rsid w:val="004F45AA"/>
    <w:rsid w:val="004F548E"/>
    <w:rsid w:val="005679BE"/>
    <w:rsid w:val="0057088F"/>
    <w:rsid w:val="00596226"/>
    <w:rsid w:val="00672697"/>
    <w:rsid w:val="00730971"/>
    <w:rsid w:val="008003D6"/>
    <w:rsid w:val="008209BD"/>
    <w:rsid w:val="008360B9"/>
    <w:rsid w:val="00961C32"/>
    <w:rsid w:val="009E64EC"/>
    <w:rsid w:val="00B37ED9"/>
    <w:rsid w:val="00CF669F"/>
    <w:rsid w:val="00D62AB7"/>
    <w:rsid w:val="00E4772A"/>
    <w:rsid w:val="00E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2020-04-23T18:40:00Z</cp:lastPrinted>
  <dcterms:created xsi:type="dcterms:W3CDTF">2020-04-29T15:17:00Z</dcterms:created>
  <dcterms:modified xsi:type="dcterms:W3CDTF">2020-04-29T15:17:00Z</dcterms:modified>
</cp:coreProperties>
</file>