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D6" w:rsidRPr="00162CD6" w:rsidRDefault="00162CD6" w:rsidP="00162CD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CD6">
        <w:rPr>
          <w:rFonts w:ascii="Times New Roman" w:hAnsi="Times New Roman" w:cs="Times New Roman"/>
          <w:sz w:val="28"/>
          <w:szCs w:val="28"/>
        </w:rPr>
        <w:t>УДК 378.147</w:t>
      </w:r>
    </w:p>
    <w:p w:rsidR="00162CD6" w:rsidRDefault="00162CD6" w:rsidP="00162CD6">
      <w:pPr>
        <w:spacing w:after="0" w:line="240" w:lineRule="auto"/>
        <w:ind w:left="-567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Сайгачев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З.</w:t>
      </w:r>
    </w:p>
    <w:p w:rsidR="00162CD6" w:rsidRDefault="00162CD6" w:rsidP="00162CD6">
      <w:pPr>
        <w:pStyle w:val="a3"/>
        <w:tabs>
          <w:tab w:val="left" w:pos="709"/>
        </w:tabs>
        <w:ind w:left="-567" w:right="284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МОУ «Средняя общеобразовательная СШ №33» (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аранск,Россия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F554EC" w:rsidRPr="00F554EC" w:rsidRDefault="006A24D0" w:rsidP="00162CD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Традиции </w:t>
      </w:r>
      <w:r w:rsidR="00162CD6">
        <w:rPr>
          <w:rFonts w:ascii="Times New Roman" w:hAnsi="Times New Roman" w:cs="Times New Roman"/>
          <w:b/>
          <w:sz w:val="28"/>
          <w:szCs w:val="28"/>
        </w:rPr>
        <w:t>в</w:t>
      </w:r>
      <w:r w:rsidR="00F554EC" w:rsidRPr="00F554EC">
        <w:rPr>
          <w:rFonts w:ascii="Times New Roman" w:hAnsi="Times New Roman" w:cs="Times New Roman"/>
          <w:b/>
          <w:sz w:val="28"/>
          <w:szCs w:val="28"/>
        </w:rPr>
        <w:t>оенно</w:t>
      </w:r>
      <w:r w:rsidR="00162CD6">
        <w:rPr>
          <w:rFonts w:ascii="Times New Roman" w:hAnsi="Times New Roman" w:cs="Times New Roman"/>
          <w:b/>
          <w:sz w:val="28"/>
          <w:szCs w:val="28"/>
        </w:rPr>
        <w:t>-</w:t>
      </w:r>
      <w:r w:rsidR="00F554EC" w:rsidRPr="00F554EC">
        <w:rPr>
          <w:rFonts w:ascii="Times New Roman" w:hAnsi="Times New Roman" w:cs="Times New Roman"/>
          <w:b/>
          <w:sz w:val="28"/>
          <w:szCs w:val="28"/>
        </w:rPr>
        <w:t>патриотического воспитания как одной из основ национальной безопасности</w:t>
      </w:r>
    </w:p>
    <w:p w:rsidR="00292075" w:rsidRDefault="00162CD6" w:rsidP="00162CD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Аннотация. </w:t>
      </w:r>
      <w:r w:rsidR="006A24D0">
        <w:rPr>
          <w:rFonts w:ascii="Times New Roman" w:hAnsi="Times New Roman" w:cs="Times New Roman"/>
          <w:sz w:val="28"/>
          <w:szCs w:val="28"/>
        </w:rPr>
        <w:t>Н</w:t>
      </w:r>
      <w:r w:rsidR="006A24D0" w:rsidRPr="006A24D0">
        <w:rPr>
          <w:rFonts w:ascii="Times New Roman" w:hAnsi="Times New Roman" w:cs="Times New Roman"/>
          <w:sz w:val="28"/>
          <w:szCs w:val="28"/>
        </w:rPr>
        <w:t>е секрет, что с распадом Советского Союза прекратила свое существование действовавшая система идеологического воспитания граждан. События 90-х годов показали, что экономические трудности, изменение системы духовных ценностей и ориентиров оказали негативное вл</w:t>
      </w:r>
      <w:r w:rsidR="006A24D0">
        <w:rPr>
          <w:rFonts w:ascii="Times New Roman" w:hAnsi="Times New Roman" w:cs="Times New Roman"/>
          <w:sz w:val="28"/>
          <w:szCs w:val="28"/>
        </w:rPr>
        <w:t>ияние на общественное сознание.</w:t>
      </w:r>
      <w:r w:rsidR="006A24D0" w:rsidRPr="006A24D0">
        <w:rPr>
          <w:rFonts w:ascii="Times New Roman" w:hAnsi="Times New Roman" w:cs="Times New Roman"/>
          <w:sz w:val="28"/>
          <w:szCs w:val="28"/>
        </w:rPr>
        <w:t xml:space="preserve"> При этом отмечалось резкое снижение воспитательного воздействия на сознание населения со стороны российской культуры, искусства и образования как важнейших инструментов формирования патриотизма. </w:t>
      </w:r>
    </w:p>
    <w:p w:rsidR="006A24D0" w:rsidRDefault="006A24D0" w:rsidP="00162CD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4D0">
        <w:rPr>
          <w:rFonts w:ascii="Times New Roman" w:hAnsi="Times New Roman" w:cs="Times New Roman"/>
          <w:sz w:val="28"/>
          <w:szCs w:val="28"/>
        </w:rPr>
        <w:t xml:space="preserve">В общественном сознании получили широкое распространение равнодушие, эгоизм, индивидуализм, цинизм, немотивированная агрессивность, неуважительное отношение к государству и социальным институтам. Совокупность указанных негативных признаков позволила создать предпосылку угрозы национальной безопасности России. В этих условиях стала как никогда остро очевидность и неотложность решения проблемы воссоздания системы </w:t>
      </w:r>
      <w:r>
        <w:rPr>
          <w:rFonts w:ascii="Times New Roman" w:hAnsi="Times New Roman" w:cs="Times New Roman"/>
          <w:sz w:val="28"/>
          <w:szCs w:val="28"/>
        </w:rPr>
        <w:t>военно-</w:t>
      </w:r>
      <w:r w:rsidRPr="006A24D0">
        <w:rPr>
          <w:rFonts w:ascii="Times New Roman" w:hAnsi="Times New Roman" w:cs="Times New Roman"/>
          <w:sz w:val="28"/>
          <w:szCs w:val="28"/>
        </w:rPr>
        <w:t>патриотического воспитания как нравственной основы формирования личности, консолидации общества и укрепления государства.</w:t>
      </w:r>
    </w:p>
    <w:p w:rsidR="00572BAB" w:rsidRPr="00572BAB" w:rsidRDefault="00572BAB" w:rsidP="00572BA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CD6">
        <w:rPr>
          <w:rFonts w:ascii="Times New Roman" w:hAnsi="Times New Roman" w:cs="Times New Roman"/>
          <w:sz w:val="28"/>
          <w:szCs w:val="28"/>
        </w:rPr>
        <w:t>Ключевые слова</w:t>
      </w:r>
      <w:r w:rsidRPr="00572B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72BA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оенно-патриотическое воспитание,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традиции, </w:t>
      </w:r>
      <w:r w:rsidRPr="00572BA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национальная безопасность,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угроза, Отечество</w:t>
      </w:r>
      <w:r w:rsidRPr="00572BAB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</w:t>
      </w:r>
    </w:p>
    <w:p w:rsidR="00F0780B" w:rsidRDefault="00572BAB" w:rsidP="00162CD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BAB">
        <w:rPr>
          <w:rFonts w:ascii="Times New Roman" w:hAnsi="Times New Roman" w:cs="Times New Roman"/>
          <w:sz w:val="28"/>
          <w:szCs w:val="28"/>
        </w:rPr>
        <w:t>Постановлением Правите</w:t>
      </w:r>
      <w:r w:rsidR="00E04E88">
        <w:rPr>
          <w:rFonts w:ascii="Times New Roman" w:hAnsi="Times New Roman" w:cs="Times New Roman"/>
          <w:sz w:val="28"/>
          <w:szCs w:val="28"/>
        </w:rPr>
        <w:t>льства Российской Федерации от 30</w:t>
      </w:r>
      <w:r w:rsidRPr="00572BAB">
        <w:rPr>
          <w:rFonts w:ascii="Times New Roman" w:hAnsi="Times New Roman" w:cs="Times New Roman"/>
          <w:sz w:val="28"/>
          <w:szCs w:val="28"/>
        </w:rPr>
        <w:t xml:space="preserve"> </w:t>
      </w:r>
      <w:r w:rsidR="00E04E88">
        <w:rPr>
          <w:rFonts w:ascii="Times New Roman" w:hAnsi="Times New Roman" w:cs="Times New Roman"/>
          <w:sz w:val="28"/>
          <w:szCs w:val="28"/>
        </w:rPr>
        <w:t>декабря</w:t>
      </w:r>
      <w:r w:rsidRPr="00572BAB">
        <w:rPr>
          <w:rFonts w:ascii="Times New Roman" w:hAnsi="Times New Roman" w:cs="Times New Roman"/>
          <w:sz w:val="28"/>
          <w:szCs w:val="28"/>
        </w:rPr>
        <w:t xml:space="preserve"> 201</w:t>
      </w:r>
      <w:r w:rsidR="00E04E88">
        <w:rPr>
          <w:rFonts w:ascii="Times New Roman" w:hAnsi="Times New Roman" w:cs="Times New Roman"/>
          <w:sz w:val="28"/>
          <w:szCs w:val="28"/>
        </w:rPr>
        <w:t xml:space="preserve">5 г. </w:t>
      </w:r>
      <w:r w:rsidRPr="00572BAB">
        <w:rPr>
          <w:rFonts w:ascii="Times New Roman" w:hAnsi="Times New Roman" w:cs="Times New Roman"/>
          <w:sz w:val="28"/>
          <w:szCs w:val="28"/>
        </w:rPr>
        <w:t>была принята Государственная программа «Патриотическое воспитание граждан Российской Федерации на 201</w:t>
      </w:r>
      <w:r>
        <w:rPr>
          <w:rFonts w:ascii="Times New Roman" w:hAnsi="Times New Roman" w:cs="Times New Roman"/>
          <w:sz w:val="28"/>
          <w:szCs w:val="28"/>
        </w:rPr>
        <w:t>6–2020</w:t>
      </w:r>
      <w:r w:rsidRPr="00572BAB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CB5161">
        <w:rPr>
          <w:rFonts w:ascii="Times New Roman" w:hAnsi="Times New Roman" w:cs="Times New Roman"/>
          <w:sz w:val="28"/>
          <w:szCs w:val="28"/>
        </w:rPr>
        <w:t>[1</w:t>
      </w:r>
      <w:bookmarkStart w:id="0" w:name="_GoBack"/>
      <w:bookmarkEnd w:id="0"/>
      <w:r w:rsidRPr="00572BAB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E04E88" w:rsidRDefault="00572BAB" w:rsidP="00162CD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BAB">
        <w:rPr>
          <w:rFonts w:ascii="Times New Roman" w:hAnsi="Times New Roman" w:cs="Times New Roman"/>
          <w:sz w:val="28"/>
          <w:szCs w:val="28"/>
        </w:rPr>
        <w:t>Программа является продолжением Государственных программ 2001-2005, 2006-2010</w:t>
      </w:r>
      <w:r w:rsidR="00E04E88">
        <w:rPr>
          <w:rFonts w:ascii="Times New Roman" w:hAnsi="Times New Roman" w:cs="Times New Roman"/>
          <w:sz w:val="28"/>
          <w:szCs w:val="28"/>
        </w:rPr>
        <w:t xml:space="preserve">, 2011-2015 </w:t>
      </w:r>
      <w:r w:rsidRPr="00572BAB">
        <w:rPr>
          <w:rFonts w:ascii="Times New Roman" w:hAnsi="Times New Roman" w:cs="Times New Roman"/>
          <w:sz w:val="28"/>
          <w:szCs w:val="28"/>
        </w:rPr>
        <w:t xml:space="preserve"> годов и включает комплекс мероприятий по дальнейшему развитию и совершенствованию системы патриотического воспитания граждан. Благодаря активизации средств обеспечения национальной безопасности в стране была воссоздана система патриотического воспитания граждан. </w:t>
      </w:r>
    </w:p>
    <w:p w:rsidR="00572BAB" w:rsidRDefault="00572BAB" w:rsidP="00162CD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BAB">
        <w:rPr>
          <w:rFonts w:ascii="Times New Roman" w:hAnsi="Times New Roman" w:cs="Times New Roman"/>
          <w:sz w:val="28"/>
          <w:szCs w:val="28"/>
        </w:rPr>
        <w:t>На экранах телевизоров, в кинотеатрах появились новые отечественные фильмы о героизме нашего народа, со стороны государства активизировалась работа по чествованию ветеранов и тружеников тыла, возобновилось проведение военно-спортивных игр и других мероприятий, направленных на военно-патриотическое воспитание молодежи. Молодые люди активно работают в общественных объединениях, деятельность которых направлена на патриотическое воспитание граждан. Данная программа определяет ряд мероприятий по патриотическому воспитанию граждан, одним из которых является проведение творческих конкурсов связанных с героическим прошлым России.</w:t>
      </w:r>
    </w:p>
    <w:p w:rsidR="00F0780B" w:rsidRDefault="00E04E88" w:rsidP="00162CD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88">
        <w:rPr>
          <w:rFonts w:ascii="Times New Roman" w:hAnsi="Times New Roman" w:cs="Times New Roman"/>
          <w:sz w:val="28"/>
          <w:szCs w:val="28"/>
        </w:rPr>
        <w:t>История нашего государства богата яркими страницами проявления патриотизма и интернационализма наших граждан, которые служат основой сист</w:t>
      </w:r>
      <w:r>
        <w:rPr>
          <w:rFonts w:ascii="Times New Roman" w:hAnsi="Times New Roman" w:cs="Times New Roman"/>
          <w:sz w:val="28"/>
          <w:szCs w:val="28"/>
        </w:rPr>
        <w:t>емы патриотического воспита</w:t>
      </w:r>
      <w:r w:rsidRPr="00E04E88">
        <w:rPr>
          <w:rFonts w:ascii="Times New Roman" w:hAnsi="Times New Roman" w:cs="Times New Roman"/>
          <w:sz w:val="28"/>
          <w:szCs w:val="28"/>
        </w:rPr>
        <w:t xml:space="preserve">ния и нравственной основы формирования </w:t>
      </w:r>
      <w:r w:rsidRPr="00E04E88">
        <w:rPr>
          <w:rFonts w:ascii="Times New Roman" w:hAnsi="Times New Roman" w:cs="Times New Roman"/>
          <w:sz w:val="28"/>
          <w:szCs w:val="28"/>
        </w:rPr>
        <w:lastRenderedPageBreak/>
        <w:t xml:space="preserve">личности молодёжи. </w:t>
      </w:r>
      <w:r w:rsidR="00F0780B">
        <w:rPr>
          <w:rFonts w:ascii="Times New Roman" w:hAnsi="Times New Roman" w:cs="Times New Roman"/>
          <w:sz w:val="28"/>
          <w:szCs w:val="28"/>
        </w:rPr>
        <w:t>В школах создаются кадетские классы, воспитание учеников которых</w:t>
      </w:r>
      <w:r w:rsidRPr="00E04E88">
        <w:rPr>
          <w:rFonts w:ascii="Times New Roman" w:hAnsi="Times New Roman" w:cs="Times New Roman"/>
          <w:sz w:val="28"/>
          <w:szCs w:val="28"/>
        </w:rPr>
        <w:t xml:space="preserve"> осуществляется на основе многовековых нравственных устоев, воинских традиций, патриотизма и уважительного отношения к народам и народностям многонационального Российского государства</w:t>
      </w:r>
      <w:r w:rsidR="00CB5161">
        <w:rPr>
          <w:rFonts w:ascii="Times New Roman" w:hAnsi="Times New Roman" w:cs="Times New Roman"/>
          <w:sz w:val="28"/>
          <w:szCs w:val="28"/>
        </w:rPr>
        <w:t xml:space="preserve"> [2, с.71</w:t>
      </w:r>
      <w:r w:rsidRPr="00E04E88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4060AE" w:rsidRPr="004060AE" w:rsidRDefault="004060AE" w:rsidP="004060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условиях борьбы нашего государства с </w:t>
      </w:r>
      <w:r w:rsidRPr="004060AE">
        <w:rPr>
          <w:rFonts w:ascii="Times New Roman" w:hAnsi="Times New Roman" w:cs="Times New Roman"/>
          <w:sz w:val="28"/>
          <w:szCs w:val="28"/>
        </w:rPr>
        <w:t>терроризмом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060AE">
        <w:rPr>
          <w:rFonts w:ascii="Times New Roman" w:hAnsi="Times New Roman" w:cs="Times New Roman"/>
          <w:sz w:val="28"/>
          <w:szCs w:val="28"/>
        </w:rPr>
        <w:t xml:space="preserve"> патриотическое воспитание граждан должно определяться национальными интересами России и </w:t>
      </w:r>
      <w:r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0AE">
        <w:rPr>
          <w:rFonts w:ascii="Times New Roman" w:hAnsi="Times New Roman" w:cs="Times New Roman"/>
          <w:sz w:val="28"/>
          <w:szCs w:val="28"/>
        </w:rPr>
        <w:t>обеспечивать активное участие граждан в обеспечении ее безопасности от внешних и внутренних угроз [3</w:t>
      </w:r>
      <w:r w:rsidR="00CB5161">
        <w:rPr>
          <w:rFonts w:ascii="Times New Roman" w:hAnsi="Times New Roman" w:cs="Times New Roman"/>
          <w:sz w:val="28"/>
          <w:szCs w:val="28"/>
        </w:rPr>
        <w:t>, с. 64</w:t>
      </w:r>
      <w:r w:rsidRPr="004060AE">
        <w:rPr>
          <w:rFonts w:ascii="Times New Roman" w:hAnsi="Times New Roman" w:cs="Times New Roman"/>
          <w:sz w:val="28"/>
          <w:szCs w:val="28"/>
        </w:rPr>
        <w:t>].</w:t>
      </w:r>
    </w:p>
    <w:p w:rsidR="004060AE" w:rsidRPr="004060AE" w:rsidRDefault="004060AE" w:rsidP="004060A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AE">
        <w:rPr>
          <w:rFonts w:ascii="Times New Roman" w:hAnsi="Times New Roman" w:cs="Times New Roman"/>
          <w:sz w:val="28"/>
          <w:szCs w:val="28"/>
        </w:rPr>
        <w:t>Патриотическое воспитание должно быть плановым, системным, постоянным и одним из приоритетных направлений в государственной политике России в области воспитательной деятельности.</w:t>
      </w:r>
    </w:p>
    <w:p w:rsidR="00572BAB" w:rsidRDefault="00E04E88" w:rsidP="00162CD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4E88">
        <w:rPr>
          <w:rFonts w:ascii="Times New Roman" w:hAnsi="Times New Roman" w:cs="Times New Roman"/>
          <w:sz w:val="28"/>
          <w:szCs w:val="28"/>
        </w:rPr>
        <w:t xml:space="preserve">Одним из приоритетных направлений решения проблемы патриотического воспитания молодёжи является популяризация патриотизма </w:t>
      </w:r>
      <w:r w:rsidR="00F0780B">
        <w:rPr>
          <w:rFonts w:ascii="Times New Roman" w:hAnsi="Times New Roman" w:cs="Times New Roman"/>
          <w:sz w:val="28"/>
          <w:szCs w:val="28"/>
        </w:rPr>
        <w:t xml:space="preserve">среди школьников и </w:t>
      </w:r>
      <w:r w:rsidRPr="00E04E88">
        <w:rPr>
          <w:rFonts w:ascii="Times New Roman" w:hAnsi="Times New Roman" w:cs="Times New Roman"/>
          <w:sz w:val="28"/>
          <w:szCs w:val="28"/>
        </w:rPr>
        <w:t>студентов</w:t>
      </w:r>
      <w:r w:rsidR="00F0780B">
        <w:rPr>
          <w:rFonts w:ascii="Times New Roman" w:hAnsi="Times New Roman" w:cs="Times New Roman"/>
          <w:sz w:val="28"/>
          <w:szCs w:val="28"/>
        </w:rPr>
        <w:t xml:space="preserve">. Особое внимание уделить </w:t>
      </w:r>
      <w:proofErr w:type="gramStart"/>
      <w:r w:rsidR="00F0780B">
        <w:rPr>
          <w:rFonts w:ascii="Times New Roman" w:hAnsi="Times New Roman" w:cs="Times New Roman"/>
          <w:sz w:val="28"/>
          <w:szCs w:val="28"/>
        </w:rPr>
        <w:t>событиям</w:t>
      </w:r>
      <w:proofErr w:type="gramEnd"/>
      <w:r w:rsidR="00F0780B">
        <w:rPr>
          <w:rFonts w:ascii="Times New Roman" w:hAnsi="Times New Roman" w:cs="Times New Roman"/>
          <w:sz w:val="28"/>
          <w:szCs w:val="28"/>
        </w:rPr>
        <w:t xml:space="preserve"> происходившим</w:t>
      </w:r>
      <w:r w:rsidRPr="00E04E88">
        <w:rPr>
          <w:rFonts w:ascii="Times New Roman" w:hAnsi="Times New Roman" w:cs="Times New Roman"/>
          <w:sz w:val="28"/>
          <w:szCs w:val="28"/>
        </w:rPr>
        <w:t xml:space="preserve"> в начальный период Великой Отечественной войны. Именно в этот период тяжелейших за всю историю нашего Отечества испытаний вся страна поднялась на его защиту. И не было ничего выше и дороже великой любви к своему Отечеству, которая вдохновляла людей на преодоление любых испытаний, жертв и лишений во имя спасения родной земли. Невиданная стойкость и мужество воинов, массовый героизм на фронте и в тылу, огромное стремление наших людей отдать все, даже жизнь во имя Победы, подняли представление о патриотизме нашего народа на недосягаемую высоту.</w:t>
      </w:r>
    </w:p>
    <w:p w:rsidR="00572BAB" w:rsidRDefault="00292075" w:rsidP="00162CD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интересах </w:t>
      </w:r>
      <w:r w:rsidR="007E1B7B" w:rsidRPr="007E1B7B">
        <w:rPr>
          <w:rFonts w:ascii="Times New Roman" w:hAnsi="Times New Roman" w:cs="Times New Roman"/>
          <w:sz w:val="28"/>
          <w:szCs w:val="28"/>
        </w:rPr>
        <w:t>военно-патриотического воспитания учащихся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традиция</w:t>
      </w:r>
      <w:r w:rsidR="007E1B7B" w:rsidRPr="007E1B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</w:t>
      </w:r>
      <w:r w:rsidR="007E1B7B" w:rsidRPr="007E1B7B">
        <w:rPr>
          <w:rFonts w:ascii="Times New Roman" w:hAnsi="Times New Roman" w:cs="Times New Roman"/>
          <w:sz w:val="28"/>
          <w:szCs w:val="28"/>
        </w:rPr>
        <w:t xml:space="preserve"> связана с христианской верой. Россия причислила к лику святых Александра Невского, Дм</w:t>
      </w:r>
      <w:r>
        <w:rPr>
          <w:rFonts w:ascii="Times New Roman" w:hAnsi="Times New Roman" w:cs="Times New Roman"/>
          <w:sz w:val="28"/>
          <w:szCs w:val="28"/>
        </w:rPr>
        <w:t>итрия Донского, Федора Ушакова</w:t>
      </w:r>
      <w:r w:rsidR="007E1B7B" w:rsidRPr="007E1B7B">
        <w:rPr>
          <w:rFonts w:ascii="Times New Roman" w:hAnsi="Times New Roman" w:cs="Times New Roman"/>
          <w:sz w:val="28"/>
          <w:szCs w:val="28"/>
        </w:rPr>
        <w:t>. Светлейшими князьями являются Александр Суворов, Михаил Кутузов и</w:t>
      </w:r>
      <w:r>
        <w:rPr>
          <w:rFonts w:ascii="Times New Roman" w:hAnsi="Times New Roman" w:cs="Times New Roman"/>
          <w:sz w:val="28"/>
          <w:szCs w:val="28"/>
        </w:rPr>
        <w:t xml:space="preserve"> многие другие военные которые являлись патриотами своей страны</w:t>
      </w:r>
      <w:r w:rsidR="007E1B7B" w:rsidRPr="007E1B7B">
        <w:rPr>
          <w:rFonts w:ascii="Times New Roman" w:hAnsi="Times New Roman" w:cs="Times New Roman"/>
          <w:sz w:val="28"/>
          <w:szCs w:val="28"/>
        </w:rPr>
        <w:t>. Патриарх всея Руси Сергий (1943-1944 гг.) удостоен четырех орденов Красного Знамени за вклад в победу над фашистами. Об этом необходимо упоминать учащимся на занятиях. Говоря о российских воинских традициях, особо следует выделить традицию увековечивания памяти героев-воинов.</w:t>
      </w:r>
    </w:p>
    <w:p w:rsidR="004060AE" w:rsidRDefault="004060AE" w:rsidP="00162CD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0AE">
        <w:rPr>
          <w:rFonts w:ascii="Times New Roman" w:hAnsi="Times New Roman" w:cs="Times New Roman"/>
          <w:sz w:val="28"/>
          <w:szCs w:val="28"/>
        </w:rPr>
        <w:t>Многовековая история наше</w:t>
      </w:r>
      <w:r>
        <w:rPr>
          <w:rFonts w:ascii="Times New Roman" w:hAnsi="Times New Roman" w:cs="Times New Roman"/>
          <w:sz w:val="28"/>
          <w:szCs w:val="28"/>
        </w:rPr>
        <w:t xml:space="preserve">й страны </w:t>
      </w:r>
      <w:r w:rsidRPr="004060AE">
        <w:rPr>
          <w:rFonts w:ascii="Times New Roman" w:hAnsi="Times New Roman" w:cs="Times New Roman"/>
          <w:sz w:val="28"/>
          <w:szCs w:val="28"/>
        </w:rPr>
        <w:t>свидетельствует, что без патриотизма немыслимо создать сильную державу, невозможно привить людям понимание их гражданского долга и уважения к закону. Поэтому патриотическое воспитание всегда и везде рассматривается как фактор консолидации всего общества, является источником и средством духовного, политического и экономического возрождения страны, ее государственной целостности и безопасности. Решение задач обеспечения национальной безопасности в сфере культуры в среднесрочной и долгосрочной перспективе достигается за счет укрепления духовного единства многонационального народа Российской Федерации, создания системы духовного и патриотическ</w:t>
      </w:r>
      <w:r w:rsidR="00CB5161">
        <w:rPr>
          <w:rFonts w:ascii="Times New Roman" w:hAnsi="Times New Roman" w:cs="Times New Roman"/>
          <w:sz w:val="28"/>
          <w:szCs w:val="28"/>
        </w:rPr>
        <w:t xml:space="preserve">ого воспитания граждан России. </w:t>
      </w:r>
    </w:p>
    <w:p w:rsidR="00572BAB" w:rsidRDefault="00572BAB" w:rsidP="00162CD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0AE" w:rsidRDefault="004060AE" w:rsidP="004060AE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2075" w:rsidRDefault="00292075" w:rsidP="004060AE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92075" w:rsidRDefault="00292075" w:rsidP="004060AE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2BAB" w:rsidRDefault="004060AE" w:rsidP="004060AE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572BAB" w:rsidRDefault="00572BAB" w:rsidP="00162CD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BAB" w:rsidRDefault="00CB5161" w:rsidP="00CB516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161">
        <w:rPr>
          <w:rFonts w:ascii="Times New Roman" w:hAnsi="Times New Roman" w:cs="Times New Roman"/>
          <w:sz w:val="28"/>
          <w:szCs w:val="28"/>
        </w:rPr>
        <w:t>1. Стратегия национальной безопасности Российской Федерации до 2020 года, утверждена Указом Президента Российской Федерации от 12.05.2009г. № 537.</w:t>
      </w:r>
    </w:p>
    <w:p w:rsidR="00CB5161" w:rsidRPr="00CB5161" w:rsidRDefault="00CB5161" w:rsidP="00CB516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B5161">
        <w:rPr>
          <w:rFonts w:ascii="Times New Roman" w:hAnsi="Times New Roman" w:cs="Times New Roman"/>
          <w:sz w:val="28"/>
          <w:szCs w:val="28"/>
        </w:rPr>
        <w:t>Золотарев О. В. Армия и культура. – М.</w:t>
      </w:r>
      <w:r>
        <w:rPr>
          <w:rFonts w:ascii="Times New Roman" w:hAnsi="Times New Roman" w:cs="Times New Roman"/>
          <w:sz w:val="28"/>
          <w:szCs w:val="28"/>
        </w:rPr>
        <w:t>: Наука, 1991. – 146с</w:t>
      </w:r>
      <w:r w:rsidRPr="00CB5161">
        <w:rPr>
          <w:rFonts w:ascii="Times New Roman" w:hAnsi="Times New Roman" w:cs="Times New Roman"/>
          <w:sz w:val="28"/>
          <w:szCs w:val="28"/>
        </w:rPr>
        <w:t>.</w:t>
      </w:r>
    </w:p>
    <w:p w:rsidR="00CB5161" w:rsidRPr="00CB5161" w:rsidRDefault="00CB5161" w:rsidP="00CB516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B5161">
        <w:rPr>
          <w:rFonts w:ascii="Times New Roman" w:hAnsi="Times New Roman" w:cs="Times New Roman"/>
          <w:sz w:val="28"/>
          <w:szCs w:val="28"/>
        </w:rPr>
        <w:t>Каменкова</w:t>
      </w:r>
      <w:proofErr w:type="spellEnd"/>
      <w:r w:rsidRPr="00CB5161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 xml:space="preserve"> В. Как воспитать патриота.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Народное образование,</w:t>
      </w:r>
      <w:r w:rsidRPr="00CB5161">
        <w:rPr>
          <w:rFonts w:ascii="Times New Roman" w:hAnsi="Times New Roman" w:cs="Times New Roman"/>
          <w:sz w:val="28"/>
          <w:szCs w:val="28"/>
        </w:rPr>
        <w:t xml:space="preserve"> – 1999.</w:t>
      </w:r>
      <w:r>
        <w:rPr>
          <w:rFonts w:ascii="Times New Roman" w:hAnsi="Times New Roman" w:cs="Times New Roman"/>
          <w:sz w:val="28"/>
          <w:szCs w:val="28"/>
        </w:rPr>
        <w:t xml:space="preserve"> –215 с.</w:t>
      </w:r>
      <w:r w:rsidRPr="00CB5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BAB" w:rsidRDefault="00572BAB" w:rsidP="00CB516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BAB" w:rsidRDefault="00572BAB" w:rsidP="00CB516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BAB" w:rsidRDefault="00572BAB" w:rsidP="00162CD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BAB" w:rsidRDefault="00572BAB" w:rsidP="00162CD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BAB" w:rsidRDefault="00572BAB" w:rsidP="00162CD6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4EC" w:rsidRPr="00F554EC" w:rsidRDefault="00F554EC" w:rsidP="00F554EC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54EC" w:rsidRPr="00F55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4583C"/>
    <w:multiLevelType w:val="hybridMultilevel"/>
    <w:tmpl w:val="9EC67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F6E1A"/>
    <w:multiLevelType w:val="multilevel"/>
    <w:tmpl w:val="61CA1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C80BA3"/>
    <w:multiLevelType w:val="multilevel"/>
    <w:tmpl w:val="24A08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EC"/>
    <w:rsid w:val="00162CD6"/>
    <w:rsid w:val="00292075"/>
    <w:rsid w:val="004060AE"/>
    <w:rsid w:val="00572BAB"/>
    <w:rsid w:val="006A24D0"/>
    <w:rsid w:val="007E1B7B"/>
    <w:rsid w:val="00AD50B8"/>
    <w:rsid w:val="00CB5161"/>
    <w:rsid w:val="00E04E88"/>
    <w:rsid w:val="00E64A2E"/>
    <w:rsid w:val="00F0780B"/>
    <w:rsid w:val="00F5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CD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CD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2020-03-10T10:46:00Z</dcterms:created>
  <dcterms:modified xsi:type="dcterms:W3CDTF">2020-03-10T13:17:00Z</dcterms:modified>
</cp:coreProperties>
</file>