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BC09" w14:textId="77777777" w:rsidR="00E615BD" w:rsidRDefault="002637A0" w:rsidP="002637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 «Кемеровский педагогический колледж»</w:t>
      </w:r>
    </w:p>
    <w:p w14:paraId="6D75803B" w14:textId="77777777" w:rsidR="002637A0" w:rsidRDefault="002637A0" w:rsidP="002637A0">
      <w:pPr>
        <w:jc w:val="center"/>
        <w:rPr>
          <w:rFonts w:ascii="Times New Roman" w:hAnsi="Times New Roman" w:cs="Times New Roman"/>
          <w:sz w:val="28"/>
        </w:rPr>
      </w:pPr>
    </w:p>
    <w:p w14:paraId="4FC544E7" w14:textId="77777777" w:rsidR="002637A0" w:rsidRDefault="002637A0" w:rsidP="002637A0">
      <w:pPr>
        <w:jc w:val="center"/>
        <w:rPr>
          <w:rFonts w:ascii="Times New Roman" w:hAnsi="Times New Roman" w:cs="Times New Roman"/>
          <w:sz w:val="28"/>
        </w:rPr>
      </w:pPr>
    </w:p>
    <w:p w14:paraId="5DF13A4B" w14:textId="77777777" w:rsidR="002637A0" w:rsidRDefault="002637A0" w:rsidP="002637A0">
      <w:pPr>
        <w:jc w:val="center"/>
        <w:rPr>
          <w:rFonts w:ascii="Times New Roman" w:hAnsi="Times New Roman" w:cs="Times New Roman"/>
          <w:sz w:val="28"/>
        </w:rPr>
      </w:pPr>
    </w:p>
    <w:p w14:paraId="0A562A10" w14:textId="77777777" w:rsidR="002637A0" w:rsidRDefault="002637A0" w:rsidP="002637A0">
      <w:pPr>
        <w:jc w:val="center"/>
        <w:rPr>
          <w:rFonts w:ascii="Times New Roman" w:hAnsi="Times New Roman" w:cs="Times New Roman"/>
          <w:sz w:val="28"/>
        </w:rPr>
      </w:pPr>
    </w:p>
    <w:p w14:paraId="269860FC" w14:textId="77777777" w:rsidR="002637A0" w:rsidRDefault="002637A0" w:rsidP="002637A0">
      <w:pPr>
        <w:jc w:val="center"/>
        <w:rPr>
          <w:rFonts w:ascii="Times New Roman" w:hAnsi="Times New Roman" w:cs="Times New Roman"/>
          <w:sz w:val="28"/>
        </w:rPr>
      </w:pPr>
    </w:p>
    <w:p w14:paraId="3ECD6DBA" w14:textId="77777777" w:rsidR="002637A0" w:rsidRDefault="002637A0" w:rsidP="002637A0">
      <w:pPr>
        <w:rPr>
          <w:rFonts w:ascii="Times New Roman" w:hAnsi="Times New Roman" w:cs="Times New Roman"/>
          <w:sz w:val="28"/>
        </w:rPr>
      </w:pPr>
    </w:p>
    <w:p w14:paraId="69F74BAA" w14:textId="77777777" w:rsidR="002637A0" w:rsidRDefault="002637A0" w:rsidP="002637A0">
      <w:pPr>
        <w:rPr>
          <w:rFonts w:ascii="Times New Roman" w:hAnsi="Times New Roman" w:cs="Times New Roman"/>
          <w:sz w:val="28"/>
        </w:rPr>
      </w:pPr>
    </w:p>
    <w:p w14:paraId="4F1EA375" w14:textId="77777777" w:rsidR="002637A0" w:rsidRDefault="002637A0" w:rsidP="002637A0">
      <w:pPr>
        <w:jc w:val="center"/>
        <w:rPr>
          <w:rFonts w:ascii="Times New Roman" w:hAnsi="Times New Roman" w:cs="Times New Roman"/>
          <w:b/>
          <w:sz w:val="40"/>
        </w:rPr>
      </w:pPr>
      <w:r w:rsidRPr="002637A0">
        <w:rPr>
          <w:rFonts w:ascii="Times New Roman" w:hAnsi="Times New Roman" w:cs="Times New Roman"/>
          <w:b/>
          <w:sz w:val="40"/>
        </w:rPr>
        <w:t>«Письмо из будущего»</w:t>
      </w:r>
    </w:p>
    <w:p w14:paraId="65718C27" w14:textId="77777777" w:rsidR="002637A0" w:rsidRPr="002637A0" w:rsidRDefault="002637A0" w:rsidP="002637A0">
      <w:pPr>
        <w:rPr>
          <w:rFonts w:ascii="Times New Roman" w:hAnsi="Times New Roman" w:cs="Times New Roman"/>
          <w:sz w:val="40"/>
        </w:rPr>
      </w:pPr>
    </w:p>
    <w:p w14:paraId="501AAD67" w14:textId="77777777" w:rsidR="002637A0" w:rsidRPr="002637A0" w:rsidRDefault="002637A0" w:rsidP="002637A0">
      <w:pPr>
        <w:rPr>
          <w:rFonts w:ascii="Times New Roman" w:hAnsi="Times New Roman" w:cs="Times New Roman"/>
          <w:sz w:val="40"/>
        </w:rPr>
      </w:pPr>
    </w:p>
    <w:p w14:paraId="2A7B1E36" w14:textId="77777777" w:rsidR="002637A0" w:rsidRPr="002637A0" w:rsidRDefault="002637A0" w:rsidP="002637A0">
      <w:pPr>
        <w:rPr>
          <w:rFonts w:ascii="Times New Roman" w:hAnsi="Times New Roman" w:cs="Times New Roman"/>
          <w:sz w:val="40"/>
        </w:rPr>
      </w:pPr>
    </w:p>
    <w:p w14:paraId="5042D6A2" w14:textId="77777777" w:rsidR="002637A0" w:rsidRPr="002637A0" w:rsidRDefault="002637A0" w:rsidP="002637A0">
      <w:pPr>
        <w:rPr>
          <w:rFonts w:ascii="Times New Roman" w:hAnsi="Times New Roman" w:cs="Times New Roman"/>
          <w:sz w:val="40"/>
        </w:rPr>
      </w:pPr>
    </w:p>
    <w:p w14:paraId="2F30D69A" w14:textId="77777777" w:rsidR="002637A0" w:rsidRDefault="002637A0" w:rsidP="002637A0">
      <w:pPr>
        <w:rPr>
          <w:rFonts w:ascii="Times New Roman" w:hAnsi="Times New Roman" w:cs="Times New Roman"/>
          <w:sz w:val="40"/>
        </w:rPr>
      </w:pPr>
    </w:p>
    <w:p w14:paraId="7FA58BF0" w14:textId="77777777" w:rsidR="002637A0" w:rsidRDefault="002637A0" w:rsidP="002637A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 студентка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курса</w:t>
      </w:r>
    </w:p>
    <w:p w14:paraId="0CF666A9" w14:textId="77777777" w:rsidR="002637A0" w:rsidRDefault="002637A0" w:rsidP="002637A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1703</w:t>
      </w:r>
    </w:p>
    <w:p w14:paraId="63CD073B" w14:textId="77777777" w:rsidR="002637A0" w:rsidRDefault="002637A0" w:rsidP="002637A0">
      <w:pPr>
        <w:jc w:val="right"/>
        <w:rPr>
          <w:rFonts w:ascii="Times New Roman" w:hAnsi="Times New Roman" w:cs="Times New Roman"/>
          <w:sz w:val="28"/>
        </w:rPr>
      </w:pPr>
      <w:r w:rsidRPr="002637A0">
        <w:rPr>
          <w:rFonts w:ascii="Times New Roman" w:hAnsi="Times New Roman" w:cs="Times New Roman"/>
          <w:sz w:val="28"/>
        </w:rPr>
        <w:t>Педагогика дополнительного образования</w:t>
      </w:r>
      <w:r>
        <w:rPr>
          <w:rFonts w:ascii="Times New Roman" w:hAnsi="Times New Roman" w:cs="Times New Roman"/>
          <w:sz w:val="28"/>
        </w:rPr>
        <w:t xml:space="preserve">  в области хореографии</w:t>
      </w:r>
    </w:p>
    <w:p w14:paraId="4B9B5838" w14:textId="77777777" w:rsidR="002637A0" w:rsidRDefault="002637A0" w:rsidP="002637A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Жигачёва Марина Александровна</w:t>
      </w:r>
    </w:p>
    <w:p w14:paraId="21944ADD" w14:textId="4D022336" w:rsidR="000753B0" w:rsidRDefault="000753B0" w:rsidP="002637A0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108D70D" w14:textId="77777777" w:rsidR="002637A0" w:rsidRDefault="002637A0" w:rsidP="002637A0">
      <w:pPr>
        <w:jc w:val="right"/>
        <w:rPr>
          <w:rFonts w:ascii="Times New Roman" w:hAnsi="Times New Roman" w:cs="Times New Roman"/>
          <w:sz w:val="28"/>
        </w:rPr>
      </w:pPr>
    </w:p>
    <w:p w14:paraId="5B2EF499" w14:textId="77777777" w:rsidR="002637A0" w:rsidRPr="002637A0" w:rsidRDefault="002637A0" w:rsidP="002637A0">
      <w:pPr>
        <w:rPr>
          <w:rFonts w:ascii="Times New Roman" w:hAnsi="Times New Roman" w:cs="Times New Roman"/>
          <w:sz w:val="28"/>
        </w:rPr>
      </w:pPr>
    </w:p>
    <w:p w14:paraId="336A7A7C" w14:textId="77777777" w:rsidR="002637A0" w:rsidRPr="002637A0" w:rsidRDefault="002637A0" w:rsidP="002637A0">
      <w:pPr>
        <w:rPr>
          <w:rFonts w:ascii="Times New Roman" w:hAnsi="Times New Roman" w:cs="Times New Roman"/>
          <w:sz w:val="28"/>
        </w:rPr>
      </w:pPr>
    </w:p>
    <w:p w14:paraId="16E9A5EA" w14:textId="77777777" w:rsidR="002637A0" w:rsidRDefault="002637A0" w:rsidP="000753B0">
      <w:pPr>
        <w:tabs>
          <w:tab w:val="left" w:pos="352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Кемерово 2020</w:t>
      </w:r>
    </w:p>
    <w:p w14:paraId="1C8EC4B2" w14:textId="77777777" w:rsidR="002637A0" w:rsidRDefault="002637A0" w:rsidP="000D649E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«Здравствуйте, дорогой Михаил Дмитриевич Сметанин. Это письмо Вам пишет Марина Жигачёва, которая живёт в посёлке городского типа Тисуль, в котором Вы родились. Да, я знаю, что Вы родились в посёлке Тисуль, </w:t>
      </w:r>
      <w:r w:rsidR="000D649E">
        <w:rPr>
          <w:rFonts w:ascii="Times New Roman" w:hAnsi="Times New Roman" w:cs="Times New Roman"/>
          <w:sz w:val="28"/>
        </w:rPr>
        <w:t>но в том времени, в котором живу я, мы называем его иначе. Вы меня, конечно, не знаете, но зато все жители посёлка знают Вас. Я сейчас ненамного старше Вас, по крайней мере, если письмо попало в тот год, в который я его отправляла. А отправила я его ровно 75 лет назад.</w:t>
      </w:r>
    </w:p>
    <w:p w14:paraId="2C1CAD78" w14:textId="77777777" w:rsidR="000D649E" w:rsidRDefault="000D649E" w:rsidP="000D649E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Михаил Дмитриевич, я живу в будущем, а точнее в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0D64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веке.</w:t>
      </w:r>
      <w:r w:rsidR="002C795D">
        <w:rPr>
          <w:rFonts w:ascii="Times New Roman" w:hAnsi="Times New Roman" w:cs="Times New Roman"/>
          <w:sz w:val="28"/>
        </w:rPr>
        <w:t xml:space="preserve"> Представляете, сейчас на планете уже 2020 год. Удивительно, правда?</w:t>
      </w:r>
      <w:r>
        <w:rPr>
          <w:rFonts w:ascii="Times New Roman" w:hAnsi="Times New Roman" w:cs="Times New Roman"/>
          <w:sz w:val="28"/>
        </w:rPr>
        <w:t xml:space="preserve"> Понимаю, что в это трудно поверить, но именно из будущего я написала Вам это письмо. Мне очень интересно и любопытно, как же оно всё же до Вас дошло? Но я думаю, что технологии нашего времени не стоят на месте и российские учёные смогли </w:t>
      </w:r>
      <w:r w:rsidR="002C795D">
        <w:rPr>
          <w:rFonts w:ascii="Times New Roman" w:hAnsi="Times New Roman" w:cs="Times New Roman"/>
          <w:sz w:val="28"/>
        </w:rPr>
        <w:t xml:space="preserve">сделать «большой шаг» в науку и изобрели то, что поможет людям </w:t>
      </w:r>
      <w:r w:rsidR="002C795D" w:rsidRPr="002C795D">
        <w:rPr>
          <w:rFonts w:ascii="Times New Roman" w:hAnsi="Times New Roman" w:cs="Times New Roman"/>
          <w:sz w:val="28"/>
        </w:rPr>
        <w:t>XXI</w:t>
      </w:r>
      <w:r w:rsidR="002C795D">
        <w:rPr>
          <w:rFonts w:ascii="Times New Roman" w:hAnsi="Times New Roman" w:cs="Times New Roman"/>
          <w:sz w:val="28"/>
        </w:rPr>
        <w:t xml:space="preserve"> века вести переписку с нашими предками. Я уверена, что моё письмо придёт Вам в 1945 году, а Ваш ответ на письмо мне придёт в 2020 – 2021 году. </w:t>
      </w:r>
    </w:p>
    <w:p w14:paraId="63378F09" w14:textId="77777777" w:rsidR="002C795D" w:rsidRDefault="002C795D" w:rsidP="002C795D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Прежде, чем я расскажу Вам о жизни в </w:t>
      </w:r>
      <w:r w:rsidRPr="002C795D">
        <w:rPr>
          <w:rFonts w:ascii="Times New Roman" w:hAnsi="Times New Roman" w:cs="Times New Roman"/>
          <w:sz w:val="28"/>
        </w:rPr>
        <w:t>XXI</w:t>
      </w:r>
      <w:r>
        <w:rPr>
          <w:rFonts w:ascii="Times New Roman" w:hAnsi="Times New Roman" w:cs="Times New Roman"/>
          <w:sz w:val="28"/>
        </w:rPr>
        <w:t xml:space="preserve"> веке, мне хотелось бы узнать у Вас, как Вы сейчас поживаете после этой ужасной, трагической, смертельной войны? Как Вы себя чувствуете? С Вами всё хорошо? Как страна восстанавливается после этой войны?</w:t>
      </w:r>
      <w:r w:rsidR="00AD19CF">
        <w:rPr>
          <w:rFonts w:ascii="Times New Roman" w:hAnsi="Times New Roman" w:cs="Times New Roman"/>
          <w:sz w:val="28"/>
        </w:rPr>
        <w:t xml:space="preserve"> </w:t>
      </w:r>
    </w:p>
    <w:p w14:paraId="6577402E" w14:textId="77777777" w:rsidR="00AD19CF" w:rsidRDefault="00AD19CF" w:rsidP="002C795D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прабабушка рассказывала, что военные годы были очень тяжёлыми и напряжёнными для всех жителей СССР. Каждый день мог стать последним, но русский солдаты рисковали своей жизнью, ради множества судеб других людей. Я сижу и думаю, что только смелость, духовная сила и упорство помогло всем людям пережить этот страшный период в истории нашей страны.</w:t>
      </w:r>
    </w:p>
    <w:p w14:paraId="2AE624D7" w14:textId="77777777" w:rsidR="00F02BB9" w:rsidRDefault="00AD19CF" w:rsidP="00AD19CF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Ещё я считаю, что все солдаты, и не только, смогли подарить нам спокойное и счастливое будущее. И мы не имеем право забывать о тех, кто трудился в тылу, кто в холод и стужу, потом и кровью приближал победу. </w:t>
      </w:r>
      <w:r w:rsidR="00F02BB9">
        <w:rPr>
          <w:rFonts w:ascii="Times New Roman" w:hAnsi="Times New Roman" w:cs="Times New Roman"/>
          <w:sz w:val="28"/>
        </w:rPr>
        <w:lastRenderedPageBreak/>
        <w:t xml:space="preserve">Поэтому, в </w:t>
      </w:r>
      <w:r w:rsidR="00F02BB9" w:rsidRPr="00F02BB9">
        <w:rPr>
          <w:rFonts w:ascii="Times New Roman" w:hAnsi="Times New Roman" w:cs="Times New Roman"/>
          <w:sz w:val="28"/>
        </w:rPr>
        <w:t>XXI</w:t>
      </w:r>
      <w:r w:rsidR="00F02BB9">
        <w:rPr>
          <w:rFonts w:ascii="Times New Roman" w:hAnsi="Times New Roman" w:cs="Times New Roman"/>
          <w:sz w:val="28"/>
        </w:rPr>
        <w:t xml:space="preserve"> веке мы каждый год 9 мая отмечаем этот великий праздник – День Победы. </w:t>
      </w:r>
    </w:p>
    <w:p w14:paraId="5A2016CF" w14:textId="77777777" w:rsidR="00AD19CF" w:rsidRDefault="00F02BB9" w:rsidP="00AD19CF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прошли всю войну, и о Вас осталась память, которая будет жить вечно.  В 2020 году о Вас известно то, что Вы 5 февраля 1945 года Вы переправились через Одер в районе города </w:t>
      </w:r>
      <w:proofErr w:type="spellStart"/>
      <w:r>
        <w:rPr>
          <w:rFonts w:ascii="Times New Roman" w:hAnsi="Times New Roman" w:cs="Times New Roman"/>
          <w:sz w:val="28"/>
        </w:rPr>
        <w:t>Фюрстнберг</w:t>
      </w:r>
      <w:proofErr w:type="spellEnd"/>
      <w:r>
        <w:rPr>
          <w:rFonts w:ascii="Times New Roman" w:hAnsi="Times New Roman" w:cs="Times New Roman"/>
          <w:sz w:val="28"/>
        </w:rPr>
        <w:t xml:space="preserve"> и лично уничтожили немецкого снайпера. Если не сложно, расскажите об этом, пожалуйста. Но, если это тяжело вспоминать, то не стоит. Жители </w:t>
      </w:r>
      <w:r w:rsidR="00FA719C">
        <w:rPr>
          <w:rFonts w:ascii="Times New Roman" w:hAnsi="Times New Roman" w:cs="Times New Roman"/>
          <w:sz w:val="28"/>
        </w:rPr>
        <w:t xml:space="preserve">нашего </w:t>
      </w:r>
      <w:r>
        <w:rPr>
          <w:rFonts w:ascii="Times New Roman" w:hAnsi="Times New Roman" w:cs="Times New Roman"/>
          <w:sz w:val="28"/>
        </w:rPr>
        <w:t>посёлка считают, что Вы совершили настоящи</w:t>
      </w:r>
      <w:r w:rsidR="00FA719C">
        <w:rPr>
          <w:rFonts w:ascii="Times New Roman" w:hAnsi="Times New Roman" w:cs="Times New Roman"/>
          <w:sz w:val="28"/>
        </w:rPr>
        <w:t xml:space="preserve">й подвиг, который нужно помнить. </w:t>
      </w:r>
    </w:p>
    <w:p w14:paraId="1C17E0B6" w14:textId="77777777" w:rsidR="00880AEF" w:rsidRDefault="00FA719C" w:rsidP="00AD19CF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я хочу Вам немного рассказать о том, как мы живём в новом времени – в </w:t>
      </w:r>
      <w:r w:rsidRPr="00FA719C">
        <w:rPr>
          <w:rFonts w:ascii="Times New Roman" w:hAnsi="Times New Roman" w:cs="Times New Roman"/>
          <w:sz w:val="28"/>
        </w:rPr>
        <w:t>XXI</w:t>
      </w:r>
      <w:r>
        <w:rPr>
          <w:rFonts w:ascii="Times New Roman" w:hAnsi="Times New Roman" w:cs="Times New Roman"/>
          <w:sz w:val="28"/>
        </w:rPr>
        <w:t xml:space="preserve"> веке. Все люди считают современный век разным: оптимисты говорят, что мы живем в прекрасное время и наше будущее прекрасно, а пессимисты утверждают, что в будущем нас ожидают только неприятности. Называют </w:t>
      </w:r>
      <w:r w:rsidRPr="00FA719C">
        <w:rPr>
          <w:rFonts w:ascii="Times New Roman" w:hAnsi="Times New Roman" w:cs="Times New Roman"/>
          <w:sz w:val="28"/>
        </w:rPr>
        <w:t>XXI</w:t>
      </w:r>
      <w:r>
        <w:rPr>
          <w:rFonts w:ascii="Times New Roman" w:hAnsi="Times New Roman" w:cs="Times New Roman"/>
          <w:sz w:val="28"/>
        </w:rPr>
        <w:t xml:space="preserve"> век по–разному: век робототехники, век научных открытий, век инноваций, век зависимости от Интернета и так далее. Наука сейчас совершает большое количество великих открытий. Сейчас изобретено множество предметов для жизни в современном обществе: смартфоны, планшеты, ноутбуки, умные часы. Ой, стоит </w:t>
      </w:r>
      <w:r w:rsidR="00880AEF">
        <w:rPr>
          <w:rFonts w:ascii="Times New Roman" w:hAnsi="Times New Roman" w:cs="Times New Roman"/>
          <w:sz w:val="28"/>
        </w:rPr>
        <w:t xml:space="preserve">Вам объяснить, что это такое. Все эти средства изобретены для общения с людьми на расстоянии, для удаленной работы. Если бы  у Вас был, например, смартфон, то нам было бы гораздо проще и удобнее общаться, смогли бы услышать друг друга. </w:t>
      </w:r>
    </w:p>
    <w:p w14:paraId="5B1473F7" w14:textId="77777777" w:rsidR="00880AEF" w:rsidRDefault="00880AEF" w:rsidP="00AD19CF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</w:t>
      </w:r>
      <w:r w:rsidRPr="00880AEF">
        <w:rPr>
          <w:rFonts w:ascii="Times New Roman" w:hAnsi="Times New Roman" w:cs="Times New Roman"/>
          <w:sz w:val="28"/>
        </w:rPr>
        <w:t>XXI</w:t>
      </w:r>
      <w:r>
        <w:rPr>
          <w:rFonts w:ascii="Times New Roman" w:hAnsi="Times New Roman" w:cs="Times New Roman"/>
          <w:sz w:val="28"/>
        </w:rPr>
        <w:t xml:space="preserve"> веке у людей совершенно иные ценности. Например, в средние века большой ценностью была земля, а сейчас большой ценностью является информация. Всю информацию, которую мы получаем на работе/ учёбе, при общении с людьми мы можем считать полезной для нас. Информация имеет колоссальное значение в наше время.</w:t>
      </w:r>
    </w:p>
    <w:p w14:paraId="3AB1C05E" w14:textId="77777777" w:rsidR="00FA719C" w:rsidRDefault="00880AEF" w:rsidP="00AD19CF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Знаете, и в нашем времени есть недостатки, а точнее минусы. Например, у нас каждый год открывается большое число заводов и предприятий, которые загрязняют воздух вредными веществами. От этого очень сильно страдает </w:t>
      </w:r>
      <w:r>
        <w:rPr>
          <w:rFonts w:ascii="Times New Roman" w:hAnsi="Times New Roman" w:cs="Times New Roman"/>
          <w:sz w:val="28"/>
        </w:rPr>
        <w:lastRenderedPageBreak/>
        <w:t>окружающая среда, а вместе с ней страдаем и мы. Экологическое положение Сибири находится сейчас в очень печальном состоянии, хотя ущерб, наносящийся среде, стараются свести к минимуму.</w:t>
      </w:r>
    </w:p>
    <w:p w14:paraId="502DB6BB" w14:textId="77777777" w:rsidR="008C3892" w:rsidRDefault="008C3892" w:rsidP="00AD19CF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хочу рассказать Вам об одной из главных проблем нашего времени – это зависимость. Она бывает разной: компьютерной, игровой, алкогольной, наркотической и другой. Я думаю, что это связано с тем, что нынешнее поколение не общительное, замкнутое. Я задумываюсь над тем, как помочь людям в решении этой сложной проблемы. Может быть, у Вас есть варианты выхода из этого положения?</w:t>
      </w:r>
    </w:p>
    <w:p w14:paraId="04C802F2" w14:textId="77777777" w:rsidR="008C3892" w:rsidRDefault="008C3892" w:rsidP="00AD19CF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совсем забыла рассказать о себе. Мне сейчас 20 лет, я учусь в городе Кемерово на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курсе на хореографа. Безумно нравится эта профессия. Учусь на «отлично». У меня очень большая семья, я их всех очень люблю.</w:t>
      </w:r>
    </w:p>
    <w:p w14:paraId="0825BDAF" w14:textId="77777777" w:rsidR="008C3892" w:rsidRDefault="008C3892" w:rsidP="00AD19CF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</w:p>
    <w:p w14:paraId="2AEA85CB" w14:textId="77777777" w:rsidR="008C3892" w:rsidRDefault="008C3892" w:rsidP="008C3892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хочу поблагодарить Вас и всех солдат за то, что вы совершили для нашей страны. Если бы не Ваша вера в победу – возможно,  не было бы будущего, не было бы и меня. </w:t>
      </w:r>
      <w:r w:rsidR="00580ED0">
        <w:rPr>
          <w:rFonts w:ascii="Times New Roman" w:hAnsi="Times New Roman" w:cs="Times New Roman"/>
          <w:sz w:val="28"/>
        </w:rPr>
        <w:t xml:space="preserve">Спасибо Вам за моё счастливое детство и светлое будущее. </w:t>
      </w:r>
    </w:p>
    <w:p w14:paraId="021B7E76" w14:textId="77777777" w:rsidR="00580ED0" w:rsidRPr="008C3892" w:rsidRDefault="00580ED0" w:rsidP="008C3892">
      <w:pPr>
        <w:tabs>
          <w:tab w:val="left" w:pos="3525"/>
        </w:tabs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что же, я прощаюсь с Вами, Михаил Дмитриевич. Я надеюсь, что Вы ответите мне на письмо. Я буду очень сильно ждать ответа».</w:t>
      </w:r>
    </w:p>
    <w:p w14:paraId="73CF33CE" w14:textId="77777777" w:rsidR="00880AEF" w:rsidRDefault="008C3892" w:rsidP="00580ED0">
      <w:pPr>
        <w:tabs>
          <w:tab w:val="left" w:pos="3525"/>
        </w:tabs>
        <w:spacing w:line="360" w:lineRule="auto"/>
        <w:ind w:left="-567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0355DB" w14:textId="77777777" w:rsidR="00580ED0" w:rsidRDefault="00580ED0" w:rsidP="00580ED0">
      <w:pPr>
        <w:tabs>
          <w:tab w:val="left" w:pos="3525"/>
        </w:tabs>
        <w:spacing w:line="360" w:lineRule="auto"/>
        <w:ind w:left="-567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Марина Жигачёва, Тисуль.</w:t>
      </w:r>
    </w:p>
    <w:p w14:paraId="6E01923D" w14:textId="77777777" w:rsidR="00580ED0" w:rsidRDefault="00580ED0" w:rsidP="00580ED0">
      <w:pPr>
        <w:tabs>
          <w:tab w:val="left" w:pos="3525"/>
        </w:tabs>
        <w:spacing w:line="360" w:lineRule="auto"/>
        <w:ind w:left="-567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. В письме лежат фотографии Вашего родного края. </w:t>
      </w:r>
    </w:p>
    <w:p w14:paraId="4D542CB7" w14:textId="77777777" w:rsidR="00580ED0" w:rsidRPr="00580ED0" w:rsidRDefault="00580ED0" w:rsidP="00580ED0">
      <w:pPr>
        <w:tabs>
          <w:tab w:val="left" w:pos="3525"/>
        </w:tabs>
        <w:spacing w:line="360" w:lineRule="auto"/>
        <w:ind w:left="-567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надеюсь, что Вы хотели бы посмотреть на наше будущее.</w:t>
      </w:r>
    </w:p>
    <w:p w14:paraId="31443A61" w14:textId="77777777" w:rsidR="00580ED0" w:rsidRDefault="00580ED0" w:rsidP="00580ED0">
      <w:pPr>
        <w:tabs>
          <w:tab w:val="left" w:pos="3525"/>
        </w:tabs>
        <w:spacing w:line="360" w:lineRule="auto"/>
        <w:ind w:left="-567" w:firstLine="851"/>
        <w:jc w:val="right"/>
        <w:rPr>
          <w:rFonts w:ascii="Times New Roman" w:hAnsi="Times New Roman" w:cs="Times New Roman"/>
          <w:sz w:val="28"/>
        </w:rPr>
      </w:pPr>
    </w:p>
    <w:p w14:paraId="2180632C" w14:textId="77777777" w:rsidR="00580ED0" w:rsidRDefault="00580ED0" w:rsidP="00580ED0">
      <w:pPr>
        <w:tabs>
          <w:tab w:val="left" w:pos="3525"/>
        </w:tabs>
        <w:spacing w:line="360" w:lineRule="auto"/>
        <w:ind w:left="-567" w:firstLine="851"/>
        <w:jc w:val="right"/>
        <w:rPr>
          <w:rFonts w:ascii="Times New Roman" w:hAnsi="Times New Roman" w:cs="Times New Roman"/>
          <w:sz w:val="28"/>
        </w:rPr>
      </w:pPr>
    </w:p>
    <w:p w14:paraId="556950D8" w14:textId="77777777" w:rsidR="00580ED0" w:rsidRDefault="00580ED0" w:rsidP="00580ED0">
      <w:pPr>
        <w:tabs>
          <w:tab w:val="left" w:pos="3525"/>
        </w:tabs>
        <w:spacing w:line="360" w:lineRule="auto"/>
        <w:ind w:left="-567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19.03.2020 год</w:t>
      </w:r>
    </w:p>
    <w:p w14:paraId="444F61B5" w14:textId="77777777" w:rsidR="00580ED0" w:rsidRPr="000D649E" w:rsidRDefault="00580ED0" w:rsidP="00580ED0">
      <w:pPr>
        <w:tabs>
          <w:tab w:val="left" w:pos="3525"/>
        </w:tabs>
        <w:spacing w:line="360" w:lineRule="auto"/>
        <w:ind w:left="-851" w:hanging="426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4644488" wp14:editId="05A5DED7">
            <wp:extent cx="3614738" cy="2409825"/>
            <wp:effectExtent l="133350" t="114300" r="138430" b="161925"/>
            <wp:docPr id="4" name="Рисунок 4" descr="https://avatars.mds.yandex.net/get-pdb/939428/2eeb6213-f967-481d-ab3c-6a6162d2935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39428/2eeb6213-f967-481d-ab3c-6a6162d2935b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856A80">
        <w:rPr>
          <w:noProof/>
          <w:lang w:eastAsia="ru-RU"/>
        </w:rPr>
        <w:drawing>
          <wp:inline distT="0" distB="0" distL="0" distR="0" wp14:anchorId="476291E1" wp14:editId="2B835249">
            <wp:extent cx="2428874" cy="1821656"/>
            <wp:effectExtent l="133350" t="114300" r="143510" b="160020"/>
            <wp:docPr id="7" name="Рисунок 7" descr="https://photos.wikimapia.org/p/00/04/54/40/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otos.wikimapia.org/p/00/04/54/40/17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4" cy="18216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F8836C" wp14:editId="43D6BC52">
            <wp:extent cx="3657096" cy="2224971"/>
            <wp:effectExtent l="133350" t="114300" r="153035" b="156845"/>
            <wp:docPr id="3" name="Рисунок 3" descr="https://avatars.mds.yandex.net/get-altay/1779701/2a0000016ae329e88e87458bbc079ef0ce39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altay/1779701/2a0000016ae329e88e87458bbc079ef0ce39/X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320" cy="2227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56A80" w:rsidRPr="00856A80">
        <w:rPr>
          <w:noProof/>
          <w:lang w:eastAsia="ru-RU"/>
        </w:rPr>
        <w:t xml:space="preserve"> </w:t>
      </w:r>
      <w:r w:rsidR="00856A80">
        <w:rPr>
          <w:noProof/>
          <w:lang w:eastAsia="ru-RU"/>
        </w:rPr>
        <w:drawing>
          <wp:inline distT="0" distB="0" distL="0" distR="0" wp14:anchorId="200379D2" wp14:editId="40653392">
            <wp:extent cx="2219325" cy="1664494"/>
            <wp:effectExtent l="133350" t="95250" r="142875" b="164465"/>
            <wp:docPr id="5" name="Рисунок 5" descr="http://ametist.rfarus.ru/images/files/places/generalFoto/113/1457921760811_7529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metist.rfarus.ru/images/files/places/generalFoto/113/1457921760811_752933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56A80">
        <w:rPr>
          <w:noProof/>
          <w:lang w:eastAsia="ru-RU"/>
        </w:rPr>
        <w:t xml:space="preserve">    </w:t>
      </w:r>
      <w:r w:rsidR="00856A80">
        <w:rPr>
          <w:noProof/>
          <w:lang w:eastAsia="ru-RU"/>
        </w:rPr>
        <w:drawing>
          <wp:inline distT="0" distB="0" distL="0" distR="0" wp14:anchorId="0578506B" wp14:editId="73B1CD51">
            <wp:extent cx="3403324" cy="2261320"/>
            <wp:effectExtent l="114300" t="114300" r="140335" b="158115"/>
            <wp:docPr id="6" name="Рисунок 6" descr="https://img-fotki.yandex.ru/get/6519/135463757.2a/0_9dac4_d93ae1e8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6519/135463757.2a/0_9dac4_d93ae1e8_XX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26" cy="22680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80ED0" w:rsidRPr="000D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9D0A" w14:textId="77777777" w:rsidR="005F7A37" w:rsidRDefault="005F7A37" w:rsidP="002637A0">
      <w:pPr>
        <w:spacing w:after="0" w:line="240" w:lineRule="auto"/>
      </w:pPr>
      <w:r>
        <w:separator/>
      </w:r>
    </w:p>
  </w:endnote>
  <w:endnote w:type="continuationSeparator" w:id="0">
    <w:p w14:paraId="0F6101BC" w14:textId="77777777" w:rsidR="005F7A37" w:rsidRDefault="005F7A37" w:rsidP="0026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D114" w14:textId="77777777" w:rsidR="005F7A37" w:rsidRDefault="005F7A37" w:rsidP="002637A0">
      <w:pPr>
        <w:spacing w:after="0" w:line="240" w:lineRule="auto"/>
      </w:pPr>
      <w:r>
        <w:separator/>
      </w:r>
    </w:p>
  </w:footnote>
  <w:footnote w:type="continuationSeparator" w:id="0">
    <w:p w14:paraId="3324D8EE" w14:textId="77777777" w:rsidR="005F7A37" w:rsidRDefault="005F7A37" w:rsidP="0026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F90"/>
    <w:rsid w:val="000753B0"/>
    <w:rsid w:val="000D649E"/>
    <w:rsid w:val="002637A0"/>
    <w:rsid w:val="002C795D"/>
    <w:rsid w:val="002E128F"/>
    <w:rsid w:val="00580ED0"/>
    <w:rsid w:val="005F7A37"/>
    <w:rsid w:val="00705471"/>
    <w:rsid w:val="00856A80"/>
    <w:rsid w:val="00880AEF"/>
    <w:rsid w:val="008C3892"/>
    <w:rsid w:val="009E549E"/>
    <w:rsid w:val="00A33F9D"/>
    <w:rsid w:val="00AD19CF"/>
    <w:rsid w:val="00B32F90"/>
    <w:rsid w:val="00C65500"/>
    <w:rsid w:val="00F02BB9"/>
    <w:rsid w:val="00F55203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94D1"/>
  <w15:docId w15:val="{97FD1D45-3B7A-4865-BF6C-0F55B3FA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7A0"/>
  </w:style>
  <w:style w:type="paragraph" w:styleId="a5">
    <w:name w:val="footer"/>
    <w:basedOn w:val="a"/>
    <w:link w:val="a6"/>
    <w:uiPriority w:val="99"/>
    <w:unhideWhenUsed/>
    <w:rsid w:val="0026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7A0"/>
  </w:style>
  <w:style w:type="paragraph" w:styleId="a7">
    <w:name w:val="Balloon Text"/>
    <w:basedOn w:val="a"/>
    <w:link w:val="a8"/>
    <w:uiPriority w:val="99"/>
    <w:semiHidden/>
    <w:unhideWhenUsed/>
    <w:rsid w:val="0058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Yulya Baklanova</cp:lastModifiedBy>
  <cp:revision>5</cp:revision>
  <dcterms:created xsi:type="dcterms:W3CDTF">2020-03-19T06:01:00Z</dcterms:created>
  <dcterms:modified xsi:type="dcterms:W3CDTF">2020-03-30T06:37:00Z</dcterms:modified>
</cp:coreProperties>
</file>