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D3" w:rsidRPr="003043D3" w:rsidRDefault="003043D3" w:rsidP="003043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практики наставничества в ДЮЦ №3</w:t>
      </w:r>
    </w:p>
    <w:p w:rsidR="00876816" w:rsidRPr="00F44194" w:rsidRDefault="00876816" w:rsidP="003043D3">
      <w:pPr>
        <w:pStyle w:val="c47"/>
        <w:shd w:val="clear" w:color="auto" w:fill="FFFFFF"/>
        <w:spacing w:before="0" w:beforeAutospacing="0" w:after="0" w:afterAutospacing="0"/>
        <w:rPr>
          <w:rStyle w:val="c56"/>
          <w:sz w:val="28"/>
          <w:szCs w:val="28"/>
          <w:shd w:val="clear" w:color="auto" w:fill="FFFFFF"/>
        </w:rPr>
      </w:pPr>
    </w:p>
    <w:p w:rsidR="00876816" w:rsidRPr="00F44194" w:rsidRDefault="00876816" w:rsidP="00876816">
      <w:pPr>
        <w:pStyle w:val="c4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44194">
        <w:rPr>
          <w:rStyle w:val="c56"/>
          <w:sz w:val="28"/>
          <w:szCs w:val="28"/>
          <w:shd w:val="clear" w:color="auto" w:fill="FFFFFF"/>
        </w:rPr>
        <w:t>«Самое главное и сложное искусство наставника</w:t>
      </w:r>
    </w:p>
    <w:p w:rsidR="00876816" w:rsidRDefault="00876816" w:rsidP="00876816">
      <w:pPr>
        <w:pStyle w:val="c47"/>
        <w:shd w:val="clear" w:color="auto" w:fill="FFFFFF"/>
        <w:spacing w:before="0" w:beforeAutospacing="0" w:after="0" w:afterAutospacing="0"/>
        <w:jc w:val="right"/>
        <w:rPr>
          <w:rStyle w:val="c19"/>
          <w:sz w:val="28"/>
          <w:szCs w:val="28"/>
          <w:shd w:val="clear" w:color="auto" w:fill="FFFFFF"/>
        </w:rPr>
      </w:pPr>
      <w:r w:rsidRPr="00F44194">
        <w:rPr>
          <w:rStyle w:val="c56"/>
          <w:sz w:val="28"/>
          <w:szCs w:val="28"/>
          <w:shd w:val="clear" w:color="auto" w:fill="FFFFFF"/>
        </w:rPr>
        <w:t>состоит в умении ничего не делать с учеником»</w:t>
      </w:r>
      <w:r w:rsidR="00F44194">
        <w:rPr>
          <w:rStyle w:val="c56"/>
          <w:sz w:val="28"/>
          <w:szCs w:val="28"/>
          <w:shd w:val="clear" w:color="auto" w:fill="FFFFFF"/>
        </w:rPr>
        <w:t>.</w:t>
      </w:r>
      <w:r w:rsidRPr="00F44194">
        <w:rPr>
          <w:sz w:val="28"/>
          <w:szCs w:val="28"/>
        </w:rPr>
        <w:br/>
      </w:r>
      <w:r w:rsidRPr="00F44194">
        <w:rPr>
          <w:rStyle w:val="c19"/>
          <w:sz w:val="28"/>
          <w:szCs w:val="28"/>
          <w:shd w:val="clear" w:color="auto" w:fill="FFFFFF"/>
        </w:rPr>
        <w:t>Ж. Ж. Руссо</w:t>
      </w:r>
    </w:p>
    <w:p w:rsidR="00F44194" w:rsidRPr="00F44194" w:rsidRDefault="00F44194" w:rsidP="00B0239D">
      <w:pPr>
        <w:pStyle w:val="c47"/>
        <w:shd w:val="clear" w:color="auto" w:fill="FFFFFF"/>
        <w:spacing w:before="0" w:beforeAutospacing="0" w:after="0" w:afterAutospacing="0"/>
        <w:ind w:firstLine="709"/>
        <w:jc w:val="right"/>
        <w:rPr>
          <w:rStyle w:val="c19"/>
          <w:sz w:val="28"/>
          <w:szCs w:val="28"/>
          <w:shd w:val="clear" w:color="auto" w:fill="FFFFFF"/>
        </w:rPr>
      </w:pPr>
    </w:p>
    <w:p w:rsidR="00876816" w:rsidRPr="00F44194" w:rsidRDefault="00876816" w:rsidP="00B0239D">
      <w:pPr>
        <w:pStyle w:val="c4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44194">
        <w:rPr>
          <w:iCs/>
          <w:sz w:val="28"/>
          <w:szCs w:val="28"/>
        </w:rPr>
        <w:t xml:space="preserve">В конце 2018 года </w:t>
      </w:r>
      <w:r w:rsidR="00801962">
        <w:rPr>
          <w:iCs/>
          <w:sz w:val="28"/>
          <w:szCs w:val="28"/>
        </w:rPr>
        <w:t xml:space="preserve">в Российской Федерации </w:t>
      </w:r>
      <w:r w:rsidRPr="00F44194">
        <w:rPr>
          <w:iCs/>
          <w:sz w:val="28"/>
          <w:szCs w:val="28"/>
        </w:rPr>
        <w:t xml:space="preserve">был утвержден национальный проект «Образование», где </w:t>
      </w:r>
      <w:r w:rsidRPr="00F44194">
        <w:rPr>
          <w:iCs/>
          <w:color w:val="262626"/>
          <w:sz w:val="28"/>
          <w:szCs w:val="28"/>
        </w:rPr>
        <w:t>наставничество играет одну из ведущих ролей в его реализации.</w:t>
      </w:r>
      <w:r w:rsidR="00B0239D" w:rsidRPr="00B0239D">
        <w:rPr>
          <w:iCs/>
          <w:color w:val="262626"/>
          <w:sz w:val="28"/>
          <w:szCs w:val="28"/>
        </w:rPr>
        <w:t xml:space="preserve"> </w:t>
      </w:r>
      <w:r w:rsidRPr="00F44194">
        <w:rPr>
          <w:bCs/>
          <w:sz w:val="28"/>
          <w:szCs w:val="28"/>
        </w:rPr>
        <w:t>Каково же место наставничества в современном образовании?</w:t>
      </w:r>
    </w:p>
    <w:p w:rsidR="00876816" w:rsidRPr="00F44194" w:rsidRDefault="006F4F9D" w:rsidP="00B02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801962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76816" w:rsidRPr="00F44194">
        <w:rPr>
          <w:rFonts w:ascii="Times New Roman" w:hAnsi="Times New Roman" w:cs="Times New Roman"/>
          <w:sz w:val="28"/>
          <w:szCs w:val="28"/>
        </w:rPr>
        <w:t xml:space="preserve"> две главные цели заявленного нацпроекта:</w:t>
      </w:r>
    </w:p>
    <w:p w:rsidR="00876816" w:rsidRPr="00F44194" w:rsidRDefault="004D487B" w:rsidP="00B02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239D" w:rsidRPr="00B0239D">
        <w:rPr>
          <w:rFonts w:ascii="Times New Roman" w:hAnsi="Times New Roman" w:cs="Times New Roman"/>
          <w:sz w:val="28"/>
          <w:szCs w:val="28"/>
        </w:rPr>
        <w:t xml:space="preserve"> </w:t>
      </w:r>
      <w:r w:rsidR="00876816" w:rsidRPr="00F44194">
        <w:rPr>
          <w:rFonts w:ascii="Times New Roman" w:hAnsi="Times New Roman" w:cs="Times New Roman"/>
          <w:sz w:val="28"/>
          <w:szCs w:val="28"/>
        </w:rPr>
        <w:t>Обеспечение глобальной конкурентоспособности российского образования, вхождение России в число 10 ведущих стран мира по качеству общего образования.</w:t>
      </w:r>
    </w:p>
    <w:p w:rsidR="00876816" w:rsidRPr="00F44194" w:rsidRDefault="004D487B" w:rsidP="00B02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239D" w:rsidRPr="00B0239D">
        <w:rPr>
          <w:rFonts w:ascii="Times New Roman" w:hAnsi="Times New Roman" w:cs="Times New Roman"/>
          <w:sz w:val="28"/>
          <w:szCs w:val="28"/>
        </w:rPr>
        <w:t xml:space="preserve"> </w:t>
      </w:r>
      <w:r w:rsidR="00876816" w:rsidRPr="00F44194">
        <w:rPr>
          <w:rFonts w:ascii="Times New Roman" w:hAnsi="Times New Roman" w:cs="Times New Roman"/>
          <w:sz w:val="28"/>
          <w:szCs w:val="28"/>
        </w:rPr>
        <w:t>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традиций.</w:t>
      </w:r>
    </w:p>
    <w:p w:rsidR="00876816" w:rsidRPr="00F44194" w:rsidRDefault="004D487B" w:rsidP="00B02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цели воплощают</w:t>
      </w:r>
      <w:r w:rsidR="00876816" w:rsidRPr="00F44194">
        <w:rPr>
          <w:rFonts w:ascii="Times New Roman" w:hAnsi="Times New Roman" w:cs="Times New Roman"/>
          <w:sz w:val="28"/>
          <w:szCs w:val="28"/>
        </w:rPr>
        <w:t>ся в рамках десяти проектов: 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 «Социальные лифты для ка</w:t>
      </w:r>
      <w:r w:rsidR="00E02393" w:rsidRPr="00F44194">
        <w:rPr>
          <w:rFonts w:ascii="Times New Roman" w:hAnsi="Times New Roman" w:cs="Times New Roman"/>
          <w:sz w:val="28"/>
          <w:szCs w:val="28"/>
        </w:rPr>
        <w:t>ждого». Предусмотрено</w:t>
      </w:r>
      <w:r w:rsidR="000108A5">
        <w:rPr>
          <w:rFonts w:ascii="Times New Roman" w:hAnsi="Times New Roman" w:cs="Times New Roman"/>
          <w:sz w:val="28"/>
          <w:szCs w:val="28"/>
        </w:rPr>
        <w:t>, что к 2024 году</w:t>
      </w:r>
      <w:r w:rsidR="00876816" w:rsidRPr="008019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816" w:rsidRPr="00F44194">
        <w:rPr>
          <w:rFonts w:ascii="Times New Roman" w:hAnsi="Times New Roman" w:cs="Times New Roman"/>
          <w:sz w:val="28"/>
          <w:szCs w:val="28"/>
        </w:rPr>
        <w:t>общеобразовательных организаций будут вовлечены в различные формы наставничества и сопровождения.</w:t>
      </w:r>
    </w:p>
    <w:p w:rsidR="00D05AD1" w:rsidRPr="00F44194" w:rsidRDefault="00B0239D" w:rsidP="00B02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5AD1" w:rsidRPr="00F44194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05AD1" w:rsidRPr="00F44194">
        <w:rPr>
          <w:rFonts w:ascii="Times New Roman" w:hAnsi="Times New Roman" w:cs="Times New Roman"/>
          <w:sz w:val="28"/>
          <w:szCs w:val="28"/>
        </w:rPr>
        <w:t xml:space="preserve"> ДЮЦ № 3 был признан региональной инновационной площадкой </w:t>
      </w:r>
      <w:r w:rsidR="00E02393" w:rsidRPr="00F44194">
        <w:rPr>
          <w:rFonts w:ascii="Times New Roman" w:hAnsi="Times New Roman" w:cs="Times New Roman"/>
          <w:sz w:val="28"/>
          <w:szCs w:val="28"/>
        </w:rPr>
        <w:t xml:space="preserve">по реализации инновационного проекта «Социокультурные практики как средство самоактуализации обучающихся в учреждении дополнительного образования» </w:t>
      </w:r>
      <w:r w:rsidR="00D05AD1" w:rsidRPr="00F44194">
        <w:rPr>
          <w:rFonts w:ascii="Times New Roman" w:hAnsi="Times New Roman" w:cs="Times New Roman"/>
          <w:sz w:val="28"/>
          <w:szCs w:val="28"/>
        </w:rPr>
        <w:t>(Распоряжение Ми</w:t>
      </w:r>
      <w:r w:rsidR="00E02393" w:rsidRPr="00F44194">
        <w:rPr>
          <w:rFonts w:ascii="Times New Roman" w:hAnsi="Times New Roman" w:cs="Times New Roman"/>
          <w:sz w:val="28"/>
          <w:szCs w:val="28"/>
        </w:rPr>
        <w:t xml:space="preserve">нистерства </w:t>
      </w:r>
      <w:r w:rsidR="00D05AD1" w:rsidRPr="00F44194">
        <w:rPr>
          <w:rFonts w:ascii="Times New Roman" w:hAnsi="Times New Roman" w:cs="Times New Roman"/>
          <w:sz w:val="28"/>
          <w:szCs w:val="28"/>
        </w:rPr>
        <w:t>образования и науки Ульяновской области от 7 сентября 2018 г.</w:t>
      </w:r>
      <w:r w:rsidR="00E02393" w:rsidRPr="00F44194">
        <w:rPr>
          <w:rFonts w:ascii="Times New Roman" w:hAnsi="Times New Roman" w:cs="Times New Roman"/>
          <w:sz w:val="28"/>
          <w:szCs w:val="28"/>
        </w:rPr>
        <w:t xml:space="preserve"> № 1554-р</w:t>
      </w:r>
      <w:r w:rsidR="00D05AD1" w:rsidRPr="00F441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393" w:rsidRPr="00F44194" w:rsidRDefault="00E02393" w:rsidP="00B02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инновационного проекта нами разработан</w:t>
      </w:r>
      <w:r w:rsidR="00B0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реализуется</w:t>
      </w:r>
      <w:r w:rsidRPr="00F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</w:t>
      </w:r>
      <w:r w:rsidRPr="00F4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«Не рядом, а вместе»</w:t>
      </w:r>
      <w:r w:rsidR="00A6561C" w:rsidRPr="00F44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6C5" w:rsidRPr="00F44194" w:rsidRDefault="00801962" w:rsidP="00B023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lastRenderedPageBreak/>
        <w:t>Для того ч</w:t>
      </w:r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>тобы поня</w:t>
      </w:r>
      <w:r w:rsidR="00A6561C" w:rsidRPr="00F44194">
        <w:rPr>
          <w:rFonts w:ascii="Times New Roman" w:hAnsi="Times New Roman" w:cs="Times New Roman"/>
          <w:color w:val="262626"/>
          <w:sz w:val="28"/>
          <w:szCs w:val="28"/>
        </w:rPr>
        <w:t>ть, кто такой наставник в учреждении дополнительного образования</w:t>
      </w:r>
      <w:r w:rsidR="006F4F9D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 в чем состоят его задачи, </w:t>
      </w:r>
      <w:r w:rsidR="00A6561C" w:rsidRPr="00F44194">
        <w:rPr>
          <w:rFonts w:ascii="Times New Roman" w:hAnsi="Times New Roman" w:cs="Times New Roman"/>
          <w:color w:val="262626"/>
          <w:sz w:val="28"/>
          <w:szCs w:val="28"/>
        </w:rPr>
        <w:t>мы обратились</w:t>
      </w:r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 к социальным характеристикам: мир-SPOD и мир-VUCA. Как утверждают эксперты, долгое время мы жили в мире SPOD, что значит </w:t>
      </w:r>
      <w:proofErr w:type="spellStart"/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>Steady</w:t>
      </w:r>
      <w:proofErr w:type="spellEnd"/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 (устойчивый), </w:t>
      </w:r>
      <w:proofErr w:type="spellStart"/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>Predictable</w:t>
      </w:r>
      <w:proofErr w:type="spellEnd"/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 (предсказуемый), </w:t>
      </w:r>
      <w:proofErr w:type="spellStart"/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>Ordinary</w:t>
      </w:r>
      <w:proofErr w:type="spellEnd"/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 (простой), </w:t>
      </w:r>
      <w:proofErr w:type="spellStart"/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>Definite</w:t>
      </w:r>
      <w:proofErr w:type="spellEnd"/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 (определенный). В</w:t>
      </w:r>
      <w:r w:rsidR="00A6561C" w:rsidRPr="00F44194">
        <w:rPr>
          <w:rFonts w:ascii="Times New Roman" w:hAnsi="Times New Roman" w:cs="Times New Roman"/>
          <w:color w:val="262626"/>
          <w:sz w:val="28"/>
          <w:szCs w:val="28"/>
        </w:rPr>
        <w:t> данных условиях выпускники образовательных</w:t>
      </w:r>
      <w:r w:rsidR="00B0239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учреж</w:t>
      </w:r>
      <w:r w:rsidR="00B0239D">
        <w:rPr>
          <w:rFonts w:ascii="Times New Roman" w:hAnsi="Times New Roman" w:cs="Times New Roman"/>
          <w:color w:val="262626"/>
          <w:sz w:val="28"/>
          <w:szCs w:val="28"/>
        </w:rPr>
        <w:t>дений</w:t>
      </w:r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 и ВУЗов знали свою жизнь наперед. Сейчас произошел переход к миру VUCA — то есть к жизни </w:t>
      </w:r>
      <w:proofErr w:type="spellStart"/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>Volatility</w:t>
      </w:r>
      <w:proofErr w:type="spellEnd"/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 (нестабильной), </w:t>
      </w:r>
      <w:proofErr w:type="spellStart"/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>Uncertainty</w:t>
      </w:r>
      <w:proofErr w:type="spellEnd"/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 (неопределенной), </w:t>
      </w:r>
      <w:proofErr w:type="spellStart"/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>Complexity</w:t>
      </w:r>
      <w:proofErr w:type="spellEnd"/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 (сложной), и </w:t>
      </w:r>
      <w:proofErr w:type="spellStart"/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>Ambiguity</w:t>
      </w:r>
      <w:proofErr w:type="spellEnd"/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 (неоднозначной). В этих условиях помимо привычных контекстных и предметных навыков людям крайне необходимы экзистенциальные навыки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7F59D0">
        <w:rPr>
          <w:rFonts w:ascii="Times New Roman" w:hAnsi="Times New Roman" w:cs="Times New Roman"/>
          <w:sz w:val="28"/>
          <w:szCs w:val="28"/>
        </w:rPr>
        <w:t xml:space="preserve">– навыки, которые можно универсально применять на протяжении всей жизни и в различных жизненных контекстах личности. Это способность ставить цели и достигать их (сила воли), самосознание, способность к рефлексии, способность учиться и переучиваться (саморазвитие). </w:t>
      </w:r>
      <w:r w:rsidR="00B90DA1" w:rsidRPr="00F44194">
        <w:rPr>
          <w:rFonts w:ascii="Times New Roman" w:hAnsi="Times New Roman" w:cs="Times New Roman"/>
          <w:color w:val="262626"/>
          <w:sz w:val="28"/>
          <w:szCs w:val="28"/>
        </w:rPr>
        <w:t>Однако окружающая действительность меняется так быстро, что у людей не хватает времени и ресурсов самостоятельно знакомиться со своим «Я», искать личные цели, формулировать мечты, без которых невозможен успех.</w:t>
      </w:r>
    </w:p>
    <w:p w:rsidR="00832EA3" w:rsidRPr="00F44194" w:rsidRDefault="00A6561C" w:rsidP="00B023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F44194">
        <w:rPr>
          <w:rFonts w:ascii="Times New Roman" w:hAnsi="Times New Roman" w:cs="Times New Roman"/>
          <w:color w:val="262626"/>
          <w:sz w:val="28"/>
          <w:szCs w:val="28"/>
        </w:rPr>
        <w:t>Данный про</w:t>
      </w:r>
      <w:r w:rsidR="00F44194">
        <w:rPr>
          <w:rFonts w:ascii="Times New Roman" w:hAnsi="Times New Roman" w:cs="Times New Roman"/>
          <w:color w:val="262626"/>
          <w:sz w:val="28"/>
          <w:szCs w:val="28"/>
        </w:rPr>
        <w:t>ект был признан нами актуальным и</w:t>
      </w:r>
      <w:r w:rsidR="00832EA3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 реализуется в три этапа, каждый из которых предусматривает свою </w:t>
      </w:r>
      <w:r w:rsidR="00801962">
        <w:rPr>
          <w:rFonts w:ascii="Times New Roman" w:hAnsi="Times New Roman" w:cs="Times New Roman"/>
          <w:color w:val="262626"/>
          <w:sz w:val="28"/>
          <w:szCs w:val="28"/>
        </w:rPr>
        <w:t xml:space="preserve">специфику </w:t>
      </w:r>
      <w:r w:rsidR="00832EA3" w:rsidRPr="00F44194">
        <w:rPr>
          <w:rFonts w:ascii="Times New Roman" w:hAnsi="Times New Roman" w:cs="Times New Roman"/>
          <w:color w:val="262626"/>
          <w:sz w:val="28"/>
          <w:szCs w:val="28"/>
        </w:rPr>
        <w:t>деятельност</w:t>
      </w:r>
      <w:r w:rsidR="00801962"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="00F44194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832EA3" w:rsidRPr="00F44194" w:rsidRDefault="00832EA3" w:rsidP="00B0239D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4194">
        <w:rPr>
          <w:color w:val="262626"/>
          <w:sz w:val="28"/>
          <w:szCs w:val="28"/>
        </w:rPr>
        <w:t>1 этап:</w:t>
      </w:r>
      <w:r w:rsidR="00C5446B" w:rsidRPr="00F44194">
        <w:rPr>
          <w:color w:val="262626"/>
          <w:sz w:val="28"/>
          <w:szCs w:val="28"/>
        </w:rPr>
        <w:t xml:space="preserve"> </w:t>
      </w:r>
      <w:r w:rsidRPr="00F44194">
        <w:rPr>
          <w:color w:val="262626"/>
          <w:sz w:val="28"/>
          <w:szCs w:val="28"/>
        </w:rPr>
        <w:t>сентябрь 2018</w:t>
      </w:r>
      <w:r w:rsidR="00B41413" w:rsidRPr="00F44194">
        <w:rPr>
          <w:color w:val="262626"/>
          <w:sz w:val="28"/>
          <w:szCs w:val="28"/>
        </w:rPr>
        <w:t xml:space="preserve"> г.</w:t>
      </w:r>
      <w:r w:rsidR="00410243">
        <w:rPr>
          <w:color w:val="262626"/>
          <w:sz w:val="28"/>
          <w:szCs w:val="28"/>
        </w:rPr>
        <w:t xml:space="preserve"> –</w:t>
      </w:r>
      <w:r w:rsidR="00B0239D">
        <w:rPr>
          <w:color w:val="262626"/>
          <w:sz w:val="28"/>
          <w:szCs w:val="28"/>
        </w:rPr>
        <w:t xml:space="preserve"> </w:t>
      </w:r>
      <w:r w:rsidR="00410243">
        <w:rPr>
          <w:color w:val="262626"/>
          <w:sz w:val="28"/>
          <w:szCs w:val="28"/>
        </w:rPr>
        <w:t>июнь 2019 г. Т</w:t>
      </w:r>
      <w:r w:rsidR="00B41413" w:rsidRPr="00F44194">
        <w:rPr>
          <w:color w:val="262626"/>
          <w:sz w:val="28"/>
          <w:szCs w:val="28"/>
        </w:rPr>
        <w:t>еоретическ</w:t>
      </w:r>
      <w:r w:rsidR="00410243">
        <w:rPr>
          <w:color w:val="262626"/>
          <w:sz w:val="28"/>
          <w:szCs w:val="28"/>
        </w:rPr>
        <w:t>ий анализ</w:t>
      </w:r>
      <w:r w:rsidR="00B41413" w:rsidRPr="00F44194">
        <w:rPr>
          <w:color w:val="262626"/>
          <w:sz w:val="28"/>
          <w:szCs w:val="28"/>
        </w:rPr>
        <w:t xml:space="preserve"> </w:t>
      </w:r>
      <w:r w:rsidR="00410243">
        <w:rPr>
          <w:color w:val="262626"/>
          <w:sz w:val="28"/>
          <w:szCs w:val="28"/>
        </w:rPr>
        <w:t>современной литературы и отечественного опыта наставничества</w:t>
      </w:r>
      <w:r w:rsidR="00B41413" w:rsidRPr="00F44194">
        <w:rPr>
          <w:color w:val="262626"/>
          <w:sz w:val="28"/>
          <w:szCs w:val="28"/>
        </w:rPr>
        <w:t xml:space="preserve">. </w:t>
      </w:r>
      <w:r w:rsidR="00410243">
        <w:rPr>
          <w:color w:val="262626"/>
          <w:sz w:val="28"/>
          <w:szCs w:val="28"/>
        </w:rPr>
        <w:t xml:space="preserve">Разработка и утверждение </w:t>
      </w:r>
      <w:r w:rsidRPr="00F44194">
        <w:rPr>
          <w:rStyle w:val="c6"/>
          <w:color w:val="000000"/>
          <w:sz w:val="28"/>
          <w:szCs w:val="28"/>
        </w:rPr>
        <w:t>Положение о наставничестве</w:t>
      </w:r>
      <w:r w:rsidR="00410243">
        <w:rPr>
          <w:rStyle w:val="c6"/>
          <w:color w:val="000000"/>
          <w:sz w:val="28"/>
          <w:szCs w:val="28"/>
        </w:rPr>
        <w:t xml:space="preserve"> в ДЮЦ №3</w:t>
      </w:r>
      <w:r w:rsidRPr="00F44194">
        <w:rPr>
          <w:color w:val="000000"/>
          <w:sz w:val="28"/>
          <w:szCs w:val="28"/>
        </w:rPr>
        <w:t xml:space="preserve">. </w:t>
      </w:r>
      <w:r w:rsidR="00410243">
        <w:rPr>
          <w:rStyle w:val="c6"/>
          <w:color w:val="000000"/>
          <w:sz w:val="28"/>
          <w:szCs w:val="28"/>
        </w:rPr>
        <w:t>Составление м</w:t>
      </w:r>
      <w:r w:rsidRPr="00F44194">
        <w:rPr>
          <w:rStyle w:val="c6"/>
          <w:color w:val="000000"/>
          <w:sz w:val="28"/>
          <w:szCs w:val="28"/>
        </w:rPr>
        <w:t>етодически</w:t>
      </w:r>
      <w:r w:rsidR="00410243">
        <w:rPr>
          <w:rStyle w:val="c6"/>
          <w:color w:val="000000"/>
          <w:sz w:val="28"/>
          <w:szCs w:val="28"/>
        </w:rPr>
        <w:t>х</w:t>
      </w:r>
      <w:r w:rsidRPr="00F44194">
        <w:rPr>
          <w:rStyle w:val="c6"/>
          <w:color w:val="000000"/>
          <w:sz w:val="28"/>
          <w:szCs w:val="28"/>
        </w:rPr>
        <w:t xml:space="preserve"> рекомендаци</w:t>
      </w:r>
      <w:r w:rsidR="00410243">
        <w:rPr>
          <w:rStyle w:val="c6"/>
          <w:color w:val="000000"/>
          <w:sz w:val="28"/>
          <w:szCs w:val="28"/>
        </w:rPr>
        <w:t>й</w:t>
      </w:r>
      <w:r w:rsidRPr="00F44194">
        <w:rPr>
          <w:rStyle w:val="c6"/>
          <w:color w:val="000000"/>
          <w:sz w:val="28"/>
          <w:szCs w:val="28"/>
        </w:rPr>
        <w:t xml:space="preserve"> наставнику.</w:t>
      </w:r>
      <w:r w:rsidRPr="00F44194">
        <w:rPr>
          <w:color w:val="000000"/>
          <w:sz w:val="28"/>
          <w:szCs w:val="28"/>
        </w:rPr>
        <w:t xml:space="preserve"> </w:t>
      </w:r>
      <w:r w:rsidR="00410243">
        <w:rPr>
          <w:color w:val="000000"/>
          <w:sz w:val="28"/>
          <w:szCs w:val="28"/>
        </w:rPr>
        <w:t xml:space="preserve">Определение пар наставников и наставляемых. </w:t>
      </w:r>
      <w:r w:rsidR="00410243">
        <w:rPr>
          <w:rStyle w:val="c6"/>
          <w:color w:val="000000"/>
          <w:sz w:val="28"/>
          <w:szCs w:val="28"/>
        </w:rPr>
        <w:t>Подборка п</w:t>
      </w:r>
      <w:r w:rsidR="00B41413" w:rsidRPr="00F44194">
        <w:rPr>
          <w:rStyle w:val="c6"/>
          <w:color w:val="000000"/>
          <w:sz w:val="28"/>
          <w:szCs w:val="28"/>
        </w:rPr>
        <w:t>акет</w:t>
      </w:r>
      <w:r w:rsidR="00410243">
        <w:rPr>
          <w:rStyle w:val="c6"/>
          <w:color w:val="000000"/>
          <w:sz w:val="28"/>
          <w:szCs w:val="28"/>
        </w:rPr>
        <w:t>а диагностических методик</w:t>
      </w:r>
      <w:r w:rsidR="00B0239D">
        <w:rPr>
          <w:rStyle w:val="c6"/>
          <w:color w:val="000000"/>
          <w:sz w:val="28"/>
          <w:szCs w:val="28"/>
        </w:rPr>
        <w:t>.</w:t>
      </w:r>
    </w:p>
    <w:p w:rsidR="00832EA3" w:rsidRPr="00F44194" w:rsidRDefault="00832EA3" w:rsidP="00B0239D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4194">
        <w:rPr>
          <w:color w:val="262626"/>
          <w:sz w:val="28"/>
          <w:szCs w:val="28"/>
        </w:rPr>
        <w:t xml:space="preserve">2 этап: сентябрь 2019 </w:t>
      </w:r>
      <w:r w:rsidR="00B41413" w:rsidRPr="00F44194">
        <w:rPr>
          <w:color w:val="262626"/>
          <w:sz w:val="28"/>
          <w:szCs w:val="28"/>
        </w:rPr>
        <w:t>г.</w:t>
      </w:r>
      <w:r w:rsidR="00410243">
        <w:rPr>
          <w:color w:val="262626"/>
          <w:sz w:val="28"/>
          <w:szCs w:val="28"/>
        </w:rPr>
        <w:t xml:space="preserve"> –</w:t>
      </w:r>
      <w:r w:rsidR="00B0239D">
        <w:rPr>
          <w:color w:val="262626"/>
          <w:sz w:val="28"/>
          <w:szCs w:val="28"/>
        </w:rPr>
        <w:t xml:space="preserve"> </w:t>
      </w:r>
      <w:r w:rsidRPr="00F44194">
        <w:rPr>
          <w:color w:val="262626"/>
          <w:sz w:val="28"/>
          <w:szCs w:val="28"/>
        </w:rPr>
        <w:t>июнь 2020 г.</w:t>
      </w:r>
      <w:r w:rsidR="00410243">
        <w:rPr>
          <w:rStyle w:val="c6"/>
          <w:color w:val="000000"/>
          <w:sz w:val="28"/>
          <w:szCs w:val="28"/>
        </w:rPr>
        <w:t xml:space="preserve"> </w:t>
      </w:r>
      <w:r w:rsidR="00B41413" w:rsidRPr="00F44194">
        <w:rPr>
          <w:rStyle w:val="c6"/>
          <w:color w:val="000000"/>
          <w:sz w:val="28"/>
          <w:szCs w:val="28"/>
        </w:rPr>
        <w:t>Реализация педагогического проекта «Не рядом, а вместе»</w:t>
      </w:r>
      <w:r w:rsidR="00410243">
        <w:rPr>
          <w:rStyle w:val="c6"/>
          <w:color w:val="000000"/>
          <w:sz w:val="28"/>
          <w:szCs w:val="28"/>
        </w:rPr>
        <w:t>. Составление п</w:t>
      </w:r>
      <w:r w:rsidR="00982623" w:rsidRPr="00F44194">
        <w:rPr>
          <w:rStyle w:val="c6"/>
          <w:color w:val="000000"/>
          <w:sz w:val="28"/>
          <w:szCs w:val="28"/>
        </w:rPr>
        <w:t>лан</w:t>
      </w:r>
      <w:r w:rsidR="00410243">
        <w:rPr>
          <w:rStyle w:val="c6"/>
          <w:color w:val="000000"/>
          <w:sz w:val="28"/>
          <w:szCs w:val="28"/>
        </w:rPr>
        <w:t>а</w:t>
      </w:r>
      <w:r w:rsidR="00982623" w:rsidRPr="00F44194">
        <w:rPr>
          <w:rStyle w:val="c6"/>
          <w:color w:val="000000"/>
          <w:sz w:val="28"/>
          <w:szCs w:val="28"/>
        </w:rPr>
        <w:t xml:space="preserve"> работы с наставляемыми специалистами.</w:t>
      </w:r>
      <w:r w:rsidR="00AC11F2" w:rsidRPr="00F44194">
        <w:rPr>
          <w:rStyle w:val="c6"/>
          <w:color w:val="000000"/>
          <w:sz w:val="28"/>
          <w:szCs w:val="28"/>
        </w:rPr>
        <w:t xml:space="preserve"> Разработка и апробация индивидуальных программ наставничества</w:t>
      </w:r>
      <w:r w:rsidR="00B0239D">
        <w:rPr>
          <w:rStyle w:val="c6"/>
          <w:color w:val="000000"/>
          <w:sz w:val="28"/>
          <w:szCs w:val="28"/>
        </w:rPr>
        <w:t>.</w:t>
      </w:r>
    </w:p>
    <w:p w:rsidR="00832EA3" w:rsidRPr="00F44194" w:rsidRDefault="00832EA3" w:rsidP="00B023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194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3 этап: сентябрь 2020 г. </w:t>
      </w:r>
      <w:r w:rsidR="00410243">
        <w:rPr>
          <w:rFonts w:ascii="Times New Roman" w:hAnsi="Times New Roman" w:cs="Times New Roman"/>
          <w:color w:val="262626"/>
          <w:sz w:val="28"/>
          <w:szCs w:val="28"/>
        </w:rPr>
        <w:t xml:space="preserve">– </w:t>
      </w:r>
      <w:r w:rsidRPr="00F44194">
        <w:rPr>
          <w:rFonts w:ascii="Times New Roman" w:hAnsi="Times New Roman" w:cs="Times New Roman"/>
          <w:color w:val="262626"/>
          <w:sz w:val="28"/>
          <w:szCs w:val="28"/>
        </w:rPr>
        <w:t>июнь 2021 г.</w:t>
      </w:r>
      <w:r w:rsidR="0041024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982623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r w:rsidR="00B0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литическая документация. </w:t>
      </w:r>
      <w:r w:rsidR="00AC11F2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0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писание о</w:t>
      </w:r>
      <w:r w:rsidR="00AC11F2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сновны</w:t>
      </w:r>
      <w:r w:rsidR="00B0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410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</w:t>
      </w:r>
      <w:r w:rsidR="00B0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наставничества ДЮЦ № 3</w:t>
      </w:r>
      <w:r w:rsidR="00813F2B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методическом пособии «Социокультурные практики в учреждении дополнительного образования детей как средство самоактуализации»</w:t>
      </w:r>
      <w:r w:rsidR="00B0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0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 опыта наставничества в ДЮЦ №3 на семинарах-практикумах и научно-практических конференциях.</w:t>
      </w:r>
    </w:p>
    <w:p w:rsidR="00C5446B" w:rsidRPr="00F44194" w:rsidRDefault="00AC11F2" w:rsidP="00B023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C5446B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ДЮЦ № 3 реализует </w:t>
      </w:r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 w:rsidR="00B0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</w:t>
      </w:r>
      <w:r w:rsidR="00C5446B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наставничества:</w:t>
      </w:r>
    </w:p>
    <w:p w:rsidR="000950EF" w:rsidRPr="00F44194" w:rsidRDefault="00B0239D" w:rsidP="00B023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1. </w:t>
      </w:r>
      <w:r w:rsidR="00AC11F2" w:rsidRPr="00B0239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«Педагог-педагог».</w:t>
      </w:r>
      <w:r w:rsidR="00AC11F2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</w:t>
      </w:r>
      <w:r w:rsidR="00AC11F2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представляем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вариа</w:t>
      </w:r>
      <w:r w:rsidR="00410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</w:t>
      </w:r>
      <w:r w:rsidR="006F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F4F9D" w:rsidRPr="00B023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="00320445" w:rsidRPr="00B023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едагог</w:t>
      </w:r>
      <w:r w:rsidR="007C2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-наставник</w:t>
      </w:r>
      <w:r w:rsidR="004102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20445" w:rsidRPr="00B023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</w:t>
      </w:r>
      <w:r w:rsidR="007C2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молодой </w:t>
      </w:r>
      <w:r w:rsidR="00320445" w:rsidRPr="00B023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</w:t>
      </w:r>
      <w:r w:rsidR="007C2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320445" w:rsidRPr="00B023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0445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 рол</w:t>
      </w:r>
      <w:r w:rsidR="006F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20445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наставника выступает опытный педагог, а роль наставляемого отводится начинающему спе</w:t>
      </w:r>
      <w:r w:rsidR="000950EF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циалисту. В рамках проекта «Не рядом, а вместе» данную форму реализуют</w:t>
      </w:r>
      <w:r w:rsidR="00320445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0445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Липницкая</w:t>
      </w:r>
      <w:proofErr w:type="spellEnd"/>
      <w:r w:rsidR="00320445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Т.В., педагог</w:t>
      </w:r>
      <w:r w:rsidR="000950EF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вокалу</w:t>
      </w:r>
      <w:r w:rsidR="00320445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высшей квалификационной категории и Тимошина Ю.В., педагог первой квалификационной категории.</w:t>
      </w:r>
      <w:r w:rsidR="000950EF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Викторовна неоднократно проходила обучение за пределами города Ульяновска, перенимала опыт вокалистов города Москвы. Своими знаниями и умениями она делится с педагогами города и области</w:t>
      </w:r>
      <w:r w:rsid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="000950EF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конечно, со своей наставницей, которая добивается сама высоких результатов в профессиональной сфере деятельности, а также нацеливает на результат обучающихся объединения «</w:t>
      </w:r>
      <w:r w:rsidR="006F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Арт-студия «Вояж»</w:t>
      </w:r>
      <w:r w:rsidR="000950EF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44194" w:rsidRPr="00F44194" w:rsidRDefault="000950EF" w:rsidP="00B023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8456E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акже </w:t>
      </w:r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</w:t>
      </w:r>
      <w:r w:rsidR="007C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вариант</w:t>
      </w:r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7C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наставничества реализу</w:t>
      </w:r>
      <w:r w:rsidR="007C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proofErr w:type="spellStart"/>
      <w:r w:rsidR="0058456E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Пашкилина</w:t>
      </w:r>
      <w:proofErr w:type="spellEnd"/>
      <w:r w:rsidR="0058456E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С.Н., педагог </w:t>
      </w:r>
      <w:r w:rsidR="004052CE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художественной направленности </w:t>
      </w:r>
      <w:r w:rsidR="0058456E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высшей </w:t>
      </w:r>
      <w:r w:rsidR="004052CE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квалификационной </w:t>
      </w:r>
      <w:r w:rsidR="0058456E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категории и </w:t>
      </w:r>
      <w:r w:rsidR="004052CE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наставляемая</w:t>
      </w:r>
      <w:r w:rsidR="006F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456E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Рысакова</w:t>
      </w:r>
      <w:proofErr w:type="spellEnd"/>
      <w:r w:rsidR="0058456E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В.С., педа</w:t>
      </w:r>
      <w:r w:rsidR="004052CE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гог дополнительного образования ДЮЦ № 3. Совместная работа этих педагогов началась в этом учебном году. </w:t>
      </w:r>
      <w:proofErr w:type="spellStart"/>
      <w:r w:rsidR="003D503B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Рысакова</w:t>
      </w:r>
      <w:proofErr w:type="spellEnd"/>
      <w:r w:rsidR="003D503B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В.С. </w:t>
      </w:r>
      <w:r w:rsidR="006F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D503B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2019-2020 учебном году пришла к нам в Центр как молодой специалист. </w:t>
      </w:r>
      <w:proofErr w:type="spellStart"/>
      <w:r w:rsidR="003D503B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Пашкилина</w:t>
      </w:r>
      <w:proofErr w:type="spellEnd"/>
      <w:r w:rsidR="003D503B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С.Н. стала ее наставником. На данный</w:t>
      </w:r>
      <w:r w:rsidR="003D503B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 момент наставник помогает </w:t>
      </w:r>
      <w:r w:rsidR="007C2009">
        <w:rPr>
          <w:rFonts w:ascii="Times New Roman" w:hAnsi="Times New Roman" w:cs="Times New Roman"/>
          <w:color w:val="262626"/>
          <w:sz w:val="28"/>
          <w:szCs w:val="28"/>
        </w:rPr>
        <w:t xml:space="preserve">своей молодой коллеге </w:t>
      </w:r>
      <w:r w:rsidR="003D503B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осознать возможности, </w:t>
      </w:r>
      <w:r w:rsidR="00F44194" w:rsidRPr="00F44194">
        <w:rPr>
          <w:rFonts w:ascii="Times New Roman" w:hAnsi="Times New Roman" w:cs="Times New Roman"/>
          <w:color w:val="262626"/>
          <w:sz w:val="28"/>
          <w:szCs w:val="28"/>
        </w:rPr>
        <w:t>которые помогут</w:t>
      </w:r>
      <w:r w:rsidR="003D503B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6F4F9D">
        <w:rPr>
          <w:rFonts w:ascii="Times New Roman" w:hAnsi="Times New Roman" w:cs="Times New Roman"/>
          <w:color w:val="262626"/>
          <w:sz w:val="28"/>
          <w:szCs w:val="28"/>
        </w:rPr>
        <w:t>им прийти к поставленной</w:t>
      </w:r>
      <w:r w:rsidR="00F44194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 цели, </w:t>
      </w:r>
      <w:r w:rsidR="003D503B" w:rsidRPr="00F44194">
        <w:rPr>
          <w:rFonts w:ascii="Times New Roman" w:hAnsi="Times New Roman" w:cs="Times New Roman"/>
          <w:color w:val="262626"/>
          <w:sz w:val="28"/>
          <w:szCs w:val="28"/>
        </w:rPr>
        <w:t>показ</w:t>
      </w:r>
      <w:r w:rsidR="00F44194" w:rsidRPr="00F44194">
        <w:rPr>
          <w:rFonts w:ascii="Times New Roman" w:hAnsi="Times New Roman" w:cs="Times New Roman"/>
          <w:color w:val="262626"/>
          <w:sz w:val="28"/>
          <w:szCs w:val="28"/>
        </w:rPr>
        <w:t xml:space="preserve">ывает конкретные маршруты их </w:t>
      </w:r>
      <w:r w:rsidR="007C2009">
        <w:rPr>
          <w:rFonts w:ascii="Times New Roman" w:hAnsi="Times New Roman" w:cs="Times New Roman"/>
          <w:color w:val="262626"/>
          <w:sz w:val="28"/>
          <w:szCs w:val="28"/>
        </w:rPr>
        <w:t xml:space="preserve">совместных </w:t>
      </w:r>
      <w:r w:rsidR="00F44194" w:rsidRPr="00F44194">
        <w:rPr>
          <w:rFonts w:ascii="Times New Roman" w:hAnsi="Times New Roman" w:cs="Times New Roman"/>
          <w:color w:val="262626"/>
          <w:sz w:val="28"/>
          <w:szCs w:val="28"/>
        </w:rPr>
        <w:t>достижений</w:t>
      </w:r>
      <w:r w:rsidR="003D503B" w:rsidRPr="00F44194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0445" w:rsidRPr="00F44194" w:rsidRDefault="00320445" w:rsidP="00B023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же</w:t>
      </w:r>
      <w:r w:rsidR="00B0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</w:t>
      </w:r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«педагог-педагог», представляем </w:t>
      </w:r>
      <w:r w:rsidRPr="00B023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реверсив</w:t>
      </w:r>
      <w:r w:rsidR="007C2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ный</w:t>
      </w:r>
      <w:r w:rsidRPr="00B023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023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вариа</w:t>
      </w:r>
      <w:r w:rsidR="007C2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нт</w:t>
      </w:r>
      <w:r w:rsidRPr="00B023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наставничества</w:t>
      </w:r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Эта фор</w:t>
      </w:r>
      <w:r w:rsid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6F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</w:t>
      </w:r>
      <w:r w:rsidR="007C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 </w:t>
      </w:r>
      <w:r w:rsidR="006F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актуальной</w:t>
      </w:r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назад, когда </w:t>
      </w:r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мы вступили в региональный проект «Успех каждого ребенка». </w:t>
      </w:r>
      <w:r w:rsidR="0058456E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пришлось корректировать образовательные программы с учетом социального заказа населения, практики предыдущих лет, а также транслировать их на портале дополнительного образования «Навигатор». </w:t>
      </w:r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возникли трудности у опытных педагогов при </w:t>
      </w:r>
      <w:r w:rsidR="0058456E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работе с интернет-технологиями. Профессионалы младшего возраста стали наставниками опытных сотрудников по вопросам новых тенденций, </w:t>
      </w:r>
      <w:r w:rsidR="007C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информационных </w:t>
      </w:r>
      <w:r w:rsidR="0058456E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технологий. Данную форму наставничества</w:t>
      </w:r>
      <w:r w:rsidR="007F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представляют</w:t>
      </w:r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Воркова</w:t>
      </w:r>
      <w:proofErr w:type="spellEnd"/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Е.В., педагог дополнительного образования и </w:t>
      </w:r>
      <w:proofErr w:type="spellStart"/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Хисюков</w:t>
      </w:r>
      <w:proofErr w:type="spellEnd"/>
      <w:r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Р.З., педагог высшей квалификационной категории.</w:t>
      </w:r>
    </w:p>
    <w:p w:rsidR="00DB06BA" w:rsidRDefault="00B0239D" w:rsidP="00B0239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913BF4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 w:rsidR="007C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</w:t>
      </w:r>
      <w:r w:rsidR="00913BF4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BF4" w:rsidRPr="00B0239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«педагог-ученик» и «ученик-ученик»</w:t>
      </w:r>
      <w:r w:rsidR="006F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актуальны </w:t>
      </w:r>
      <w:r w:rsidR="00913BF4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педагогов физкультурно-спортивной направленности. </w:t>
      </w:r>
      <w:r w:rsidR="00DB06BA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Центре реализуются несколько дополнительных общеобразовательных программ</w:t>
      </w:r>
      <w:r w:rsid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B06BA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91536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Корригирующа</w:t>
      </w:r>
      <w:r w:rsidR="00DB06BA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гимнастика»</w:t>
      </w:r>
      <w:r w:rsidR="00B91536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стартового уровня сложности</w:t>
      </w:r>
      <w:r w:rsidR="00EA2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программе обучаются </w:t>
      </w:r>
      <w:r w:rsidR="006F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здоровые </w:t>
      </w:r>
      <w:r w:rsidR="00DB06BA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 дети с ограниченными возможностями здоровья</w:t>
      </w:r>
      <w:r w:rsidR="00EA2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B06BA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B91536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программа «Спортивная аэробика» базового уровня сложности и «Спортивная аэробика-красота и пластика</w:t>
      </w:r>
      <w:r w:rsid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91536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продвинутого уровня сложности. Обучающиеся программы продвинутого уровня сложности охотно становятся наставниками</w:t>
      </w:r>
      <w:r w:rsidR="00EA2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программы</w:t>
      </w:r>
      <w:r w:rsidR="00B91536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стартового уровня. </w:t>
      </w:r>
      <w:r w:rsidR="00DB06BA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позиции </w:t>
      </w:r>
      <w:r w:rsidR="007F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образовательного проекта апробируют</w:t>
      </w:r>
      <w:bookmarkStart w:id="0" w:name="_GoBack"/>
      <w:bookmarkEnd w:id="0"/>
      <w:r w:rsidR="00DB06BA" w:rsidRPr="00F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Зорина Н.Ю., педагог высшей квалификационной категории, </w:t>
      </w:r>
      <w:proofErr w:type="spellStart"/>
      <w:r w:rsidR="00DB06BA" w:rsidRPr="00F441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Бильданова</w:t>
      </w:r>
      <w:proofErr w:type="spellEnd"/>
      <w:r w:rsidR="00DB06BA" w:rsidRPr="00F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Земфира Маратовна, обучающая</w:t>
      </w:r>
      <w:r w:rsidR="006F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B06BA" w:rsidRPr="00F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«Спортивная аэробика», </w:t>
      </w:r>
      <w:r w:rsidR="00F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B06BA" w:rsidRPr="00F44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</w:t>
      </w:r>
      <w:r w:rsidR="007C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роли наставляемых</w:t>
      </w:r>
      <w:r w:rsidR="00DB06BA" w:rsidRPr="00F44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899" w:rsidRPr="00BA53E7" w:rsidRDefault="005A4E14" w:rsidP="00BA53E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14">
        <w:rPr>
          <w:rFonts w:ascii="Times New Roman" w:hAnsi="Times New Roman" w:cs="Times New Roman"/>
          <w:sz w:val="28"/>
          <w:szCs w:val="28"/>
        </w:rPr>
        <w:t>Таким образом, наставниче</w:t>
      </w:r>
      <w:r>
        <w:rPr>
          <w:rFonts w:ascii="Times New Roman" w:hAnsi="Times New Roman" w:cs="Times New Roman"/>
          <w:sz w:val="28"/>
          <w:szCs w:val="28"/>
        </w:rPr>
        <w:t>ство в ДЮЦ № 3</w:t>
      </w:r>
      <w:r w:rsidRPr="005A4E14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A53E7">
        <w:rPr>
          <w:rFonts w:ascii="Times New Roman" w:hAnsi="Times New Roman" w:cs="Times New Roman"/>
          <w:sz w:val="28"/>
          <w:szCs w:val="28"/>
        </w:rPr>
        <w:t>социокультурный</w:t>
      </w:r>
      <w:r w:rsidRPr="005A4E14">
        <w:rPr>
          <w:rFonts w:ascii="Times New Roman" w:hAnsi="Times New Roman" w:cs="Times New Roman"/>
          <w:sz w:val="28"/>
          <w:szCs w:val="28"/>
        </w:rPr>
        <w:t xml:space="preserve"> вид деятельности активных и профессионально компетентных </w:t>
      </w:r>
      <w:r w:rsidR="007C2009">
        <w:rPr>
          <w:rFonts w:ascii="Times New Roman" w:hAnsi="Times New Roman" w:cs="Times New Roman"/>
          <w:sz w:val="28"/>
          <w:szCs w:val="28"/>
        </w:rPr>
        <w:t>педагогов</w:t>
      </w:r>
      <w:r w:rsidR="00BA53E7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Pr="005A4E14">
        <w:rPr>
          <w:rFonts w:ascii="Times New Roman" w:hAnsi="Times New Roman" w:cs="Times New Roman"/>
          <w:sz w:val="28"/>
          <w:szCs w:val="28"/>
        </w:rPr>
        <w:t>, которы</w:t>
      </w:r>
      <w:r w:rsidR="00EA2A61">
        <w:rPr>
          <w:rFonts w:ascii="Times New Roman" w:hAnsi="Times New Roman" w:cs="Times New Roman"/>
          <w:sz w:val="28"/>
          <w:szCs w:val="28"/>
        </w:rPr>
        <w:t>х</w:t>
      </w:r>
      <w:r w:rsidRPr="005A4E14">
        <w:rPr>
          <w:rFonts w:ascii="Times New Roman" w:hAnsi="Times New Roman" w:cs="Times New Roman"/>
          <w:sz w:val="28"/>
          <w:szCs w:val="28"/>
        </w:rPr>
        <w:t xml:space="preserve"> объединяет не только</w:t>
      </w:r>
      <w:r w:rsidR="007C2009">
        <w:rPr>
          <w:rFonts w:ascii="Times New Roman" w:hAnsi="Times New Roman" w:cs="Times New Roman"/>
          <w:sz w:val="28"/>
          <w:szCs w:val="28"/>
        </w:rPr>
        <w:t xml:space="preserve"> наличие необходимых</w:t>
      </w:r>
      <w:r w:rsidRPr="005A4E14">
        <w:rPr>
          <w:rFonts w:ascii="Times New Roman" w:hAnsi="Times New Roman" w:cs="Times New Roman"/>
          <w:sz w:val="28"/>
          <w:szCs w:val="28"/>
        </w:rPr>
        <w:t xml:space="preserve"> </w:t>
      </w:r>
      <w:r w:rsidR="00BA53E7">
        <w:rPr>
          <w:rFonts w:ascii="Times New Roman" w:hAnsi="Times New Roman" w:cs="Times New Roman"/>
          <w:sz w:val="28"/>
          <w:szCs w:val="28"/>
        </w:rPr>
        <w:t>знаний</w:t>
      </w:r>
      <w:r w:rsidR="007C2009">
        <w:rPr>
          <w:rFonts w:ascii="Times New Roman" w:hAnsi="Times New Roman" w:cs="Times New Roman"/>
          <w:sz w:val="28"/>
          <w:szCs w:val="28"/>
        </w:rPr>
        <w:t>, компетенций,</w:t>
      </w:r>
      <w:r w:rsidR="00BA53E7">
        <w:rPr>
          <w:rFonts w:ascii="Times New Roman" w:hAnsi="Times New Roman" w:cs="Times New Roman"/>
          <w:sz w:val="28"/>
          <w:szCs w:val="28"/>
        </w:rPr>
        <w:t xml:space="preserve"> </w:t>
      </w:r>
      <w:r w:rsidRPr="005A4E14">
        <w:rPr>
          <w:rFonts w:ascii="Times New Roman" w:hAnsi="Times New Roman" w:cs="Times New Roman"/>
          <w:sz w:val="28"/>
          <w:szCs w:val="28"/>
        </w:rPr>
        <w:t>опыта</w:t>
      </w:r>
      <w:r w:rsidR="007C2009">
        <w:rPr>
          <w:rFonts w:ascii="Times New Roman" w:hAnsi="Times New Roman" w:cs="Times New Roman"/>
          <w:sz w:val="28"/>
          <w:szCs w:val="28"/>
        </w:rPr>
        <w:t>,</w:t>
      </w:r>
      <w:r w:rsidR="007C2009" w:rsidRPr="005A4E1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7C2009">
        <w:rPr>
          <w:rFonts w:ascii="Times New Roman" w:hAnsi="Times New Roman" w:cs="Times New Roman"/>
          <w:sz w:val="28"/>
          <w:szCs w:val="28"/>
        </w:rPr>
        <w:t>я</w:t>
      </w:r>
      <w:r w:rsidR="007C2009" w:rsidRPr="005A4E14">
        <w:rPr>
          <w:rFonts w:ascii="Times New Roman" w:hAnsi="Times New Roman" w:cs="Times New Roman"/>
          <w:sz w:val="28"/>
          <w:szCs w:val="28"/>
        </w:rPr>
        <w:t xml:space="preserve"> сопереживать, понять и принять</w:t>
      </w:r>
      <w:r w:rsidR="007C2009">
        <w:rPr>
          <w:rFonts w:ascii="Times New Roman" w:hAnsi="Times New Roman" w:cs="Times New Roman"/>
          <w:sz w:val="28"/>
          <w:szCs w:val="28"/>
        </w:rPr>
        <w:t xml:space="preserve"> проблему другого человека, </w:t>
      </w:r>
      <w:r w:rsidRPr="005A4E14">
        <w:rPr>
          <w:rFonts w:ascii="Times New Roman" w:hAnsi="Times New Roman" w:cs="Times New Roman"/>
          <w:sz w:val="28"/>
          <w:szCs w:val="28"/>
        </w:rPr>
        <w:t xml:space="preserve">но </w:t>
      </w:r>
      <w:r w:rsidR="007C2009">
        <w:rPr>
          <w:rFonts w:ascii="Times New Roman" w:hAnsi="Times New Roman" w:cs="Times New Roman"/>
          <w:sz w:val="28"/>
          <w:szCs w:val="28"/>
        </w:rPr>
        <w:t>мотивация к оказанию помощи, поддержки</w:t>
      </w:r>
      <w:r w:rsidR="007C2009" w:rsidRPr="005A4E14">
        <w:rPr>
          <w:rFonts w:ascii="Times New Roman" w:hAnsi="Times New Roman" w:cs="Times New Roman"/>
          <w:sz w:val="28"/>
          <w:szCs w:val="28"/>
        </w:rPr>
        <w:t xml:space="preserve"> </w:t>
      </w:r>
      <w:r w:rsidR="007C2009">
        <w:rPr>
          <w:rFonts w:ascii="Times New Roman" w:hAnsi="Times New Roman" w:cs="Times New Roman"/>
          <w:sz w:val="28"/>
          <w:szCs w:val="28"/>
        </w:rPr>
        <w:t>и сопровождения тех, кто в этом нуждается</w:t>
      </w:r>
      <w:r w:rsidRPr="005A4E14">
        <w:rPr>
          <w:rFonts w:ascii="Times New Roman" w:hAnsi="Times New Roman" w:cs="Times New Roman"/>
          <w:sz w:val="28"/>
          <w:szCs w:val="28"/>
        </w:rPr>
        <w:t>.</w:t>
      </w:r>
    </w:p>
    <w:sectPr w:rsidR="00055899" w:rsidRPr="00BA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759C5"/>
    <w:multiLevelType w:val="multilevel"/>
    <w:tmpl w:val="636A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4"/>
    <w:rsid w:val="000108A5"/>
    <w:rsid w:val="00034340"/>
    <w:rsid w:val="000950EF"/>
    <w:rsid w:val="00112834"/>
    <w:rsid w:val="003043D3"/>
    <w:rsid w:val="00320445"/>
    <w:rsid w:val="003D503B"/>
    <w:rsid w:val="004052CE"/>
    <w:rsid w:val="00410243"/>
    <w:rsid w:val="004C16C5"/>
    <w:rsid w:val="004D487B"/>
    <w:rsid w:val="00500DF9"/>
    <w:rsid w:val="0058456E"/>
    <w:rsid w:val="005A4E14"/>
    <w:rsid w:val="006F4F9D"/>
    <w:rsid w:val="007C2009"/>
    <w:rsid w:val="007F59D0"/>
    <w:rsid w:val="00801962"/>
    <w:rsid w:val="00813F2B"/>
    <w:rsid w:val="00832EA3"/>
    <w:rsid w:val="00876816"/>
    <w:rsid w:val="00913BF4"/>
    <w:rsid w:val="00982623"/>
    <w:rsid w:val="00A01804"/>
    <w:rsid w:val="00A6561C"/>
    <w:rsid w:val="00AC11F2"/>
    <w:rsid w:val="00B0239D"/>
    <w:rsid w:val="00B41413"/>
    <w:rsid w:val="00B8605F"/>
    <w:rsid w:val="00B90DA1"/>
    <w:rsid w:val="00B91536"/>
    <w:rsid w:val="00BA53E7"/>
    <w:rsid w:val="00C5446B"/>
    <w:rsid w:val="00D05AD1"/>
    <w:rsid w:val="00DB06BA"/>
    <w:rsid w:val="00E02393"/>
    <w:rsid w:val="00EA2A61"/>
    <w:rsid w:val="00F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76F8B-1198-4F49-9D0A-6F9A627D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">
    <w:name w:val="c47"/>
    <w:basedOn w:val="a"/>
    <w:rsid w:val="0087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876816"/>
  </w:style>
  <w:style w:type="character" w:customStyle="1" w:styleId="c19">
    <w:name w:val="c19"/>
    <w:basedOn w:val="a0"/>
    <w:rsid w:val="00876816"/>
  </w:style>
  <w:style w:type="character" w:customStyle="1" w:styleId="c26">
    <w:name w:val="c26"/>
    <w:basedOn w:val="a0"/>
    <w:rsid w:val="00A6561C"/>
  </w:style>
  <w:style w:type="character" w:customStyle="1" w:styleId="c6">
    <w:name w:val="c6"/>
    <w:basedOn w:val="a0"/>
    <w:rsid w:val="00A6561C"/>
  </w:style>
  <w:style w:type="paragraph" w:customStyle="1" w:styleId="c4">
    <w:name w:val="c4"/>
    <w:basedOn w:val="a"/>
    <w:rsid w:val="0083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2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cp:lastPrinted>2020-03-13T08:57:00Z</cp:lastPrinted>
  <dcterms:created xsi:type="dcterms:W3CDTF">2020-03-13T08:31:00Z</dcterms:created>
  <dcterms:modified xsi:type="dcterms:W3CDTF">2020-03-13T11:02:00Z</dcterms:modified>
</cp:coreProperties>
</file>