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r>
        <w:rPr>
          <w:rFonts w:ascii="Times New Roman" w:hAnsi="Times New Roman" w:cs="Times New Roman"/>
          <w:sz w:val="28"/>
          <w:szCs w:val="28"/>
        </w:rPr>
        <w:t xml:space="preserve">Сочинение </w:t>
      </w: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r>
        <w:rPr>
          <w:rFonts w:ascii="Times New Roman" w:hAnsi="Times New Roman" w:cs="Times New Roman"/>
          <w:sz w:val="28"/>
          <w:szCs w:val="28"/>
        </w:rPr>
        <w:t>Как я открыл творчество В.М. Шукшина.</w:t>
      </w: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p>
    <w:p w:rsidR="00452F17" w:rsidRDefault="00452F17" w:rsidP="00E367BC">
      <w:pPr>
        <w:jc w:val="center"/>
        <w:rPr>
          <w:rFonts w:ascii="Times New Roman" w:hAnsi="Times New Roman" w:cs="Times New Roman"/>
          <w:sz w:val="28"/>
          <w:szCs w:val="28"/>
        </w:rPr>
      </w:pPr>
      <w:bookmarkStart w:id="0" w:name="_GoBack"/>
      <w:bookmarkEnd w:id="0"/>
    </w:p>
    <w:p w:rsidR="00452F17" w:rsidRDefault="00452F17" w:rsidP="00E367BC">
      <w:pPr>
        <w:jc w:val="center"/>
        <w:rPr>
          <w:rFonts w:ascii="Times New Roman" w:hAnsi="Times New Roman" w:cs="Times New Roman"/>
          <w:sz w:val="28"/>
          <w:szCs w:val="28"/>
        </w:rPr>
      </w:pPr>
    </w:p>
    <w:p w:rsidR="003D2A3D" w:rsidRDefault="00E367BC" w:rsidP="00E367B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Здравствуй мой друг Антон! </w:t>
      </w:r>
    </w:p>
    <w:p w:rsidR="00E367BC" w:rsidRDefault="00E367BC" w:rsidP="00E367BC">
      <w:pPr>
        <w:jc w:val="both"/>
        <w:rPr>
          <w:rFonts w:ascii="Times New Roman" w:hAnsi="Times New Roman" w:cs="Times New Roman"/>
          <w:sz w:val="28"/>
          <w:szCs w:val="28"/>
        </w:rPr>
      </w:pPr>
      <w:r>
        <w:rPr>
          <w:rFonts w:ascii="Times New Roman" w:hAnsi="Times New Roman" w:cs="Times New Roman"/>
          <w:sz w:val="28"/>
          <w:szCs w:val="28"/>
        </w:rPr>
        <w:tab/>
        <w:t xml:space="preserve">Ты удивишься, что в нашем двадцать первом веке я пишу тебе письмо. Это явление, действительно, стало таким редким в наши дни. Ведь вполне мог бы тебе позвонить. Но разве по </w:t>
      </w:r>
      <w:proofErr w:type="gramStart"/>
      <w:r>
        <w:rPr>
          <w:rFonts w:ascii="Times New Roman" w:hAnsi="Times New Roman" w:cs="Times New Roman"/>
          <w:sz w:val="28"/>
          <w:szCs w:val="28"/>
        </w:rPr>
        <w:t>телефону</w:t>
      </w:r>
      <w:proofErr w:type="gramEnd"/>
      <w:r>
        <w:rPr>
          <w:rFonts w:ascii="Times New Roman" w:hAnsi="Times New Roman" w:cs="Times New Roman"/>
          <w:sz w:val="28"/>
          <w:szCs w:val="28"/>
        </w:rPr>
        <w:t xml:space="preserve"> возможно рассказать душу? И тогда я вспомнил, что можно просто написать письмо, в котором спокойно и обдуманно поведаешь о том, что происходит в моей душе. </w:t>
      </w:r>
    </w:p>
    <w:p w:rsidR="00E367BC" w:rsidRDefault="00E367BC" w:rsidP="00E367BC">
      <w:pPr>
        <w:jc w:val="both"/>
        <w:rPr>
          <w:rFonts w:ascii="Times New Roman" w:hAnsi="Times New Roman" w:cs="Times New Roman"/>
          <w:sz w:val="28"/>
          <w:szCs w:val="28"/>
        </w:rPr>
      </w:pPr>
      <w:r>
        <w:rPr>
          <w:rFonts w:ascii="Times New Roman" w:hAnsi="Times New Roman" w:cs="Times New Roman"/>
          <w:sz w:val="28"/>
          <w:szCs w:val="28"/>
        </w:rPr>
        <w:tab/>
        <w:t xml:space="preserve">Это лето стало для меня необыкновенным. Если бы еще два месяца назад мне сказали, что я буду читать, то первым бы засмеялся над этими словами. </w:t>
      </w:r>
      <w:r w:rsidR="00D41F4C">
        <w:rPr>
          <w:rFonts w:ascii="Times New Roman" w:hAnsi="Times New Roman" w:cs="Times New Roman"/>
          <w:sz w:val="28"/>
          <w:szCs w:val="28"/>
        </w:rPr>
        <w:t xml:space="preserve">Сейчас мне уже, откровенно, не смешно. Я открыл дверь в мир литературы, а помогли мне это сделать произведения Василия </w:t>
      </w:r>
      <w:proofErr w:type="spellStart"/>
      <w:r w:rsidR="00D41F4C">
        <w:rPr>
          <w:rFonts w:ascii="Times New Roman" w:hAnsi="Times New Roman" w:cs="Times New Roman"/>
          <w:sz w:val="28"/>
          <w:szCs w:val="28"/>
        </w:rPr>
        <w:t>Макаровича</w:t>
      </w:r>
      <w:proofErr w:type="spellEnd"/>
      <w:r w:rsidR="00D41F4C">
        <w:rPr>
          <w:rFonts w:ascii="Times New Roman" w:hAnsi="Times New Roman" w:cs="Times New Roman"/>
          <w:sz w:val="28"/>
          <w:szCs w:val="28"/>
        </w:rPr>
        <w:t xml:space="preserve"> Шукшина. Ты не представляешь себе, как его произведения берут за душу и сердце, они просто пронизаны болью за человека – за его неудавшуюся судьбу. Все герои естественны, правдивы  </w:t>
      </w:r>
      <w:r>
        <w:rPr>
          <w:rFonts w:ascii="Times New Roman" w:hAnsi="Times New Roman" w:cs="Times New Roman"/>
          <w:sz w:val="28"/>
          <w:szCs w:val="28"/>
        </w:rPr>
        <w:t xml:space="preserve"> </w:t>
      </w:r>
      <w:r w:rsidR="00D41F4C">
        <w:rPr>
          <w:rFonts w:ascii="Times New Roman" w:hAnsi="Times New Roman" w:cs="Times New Roman"/>
          <w:sz w:val="28"/>
          <w:szCs w:val="28"/>
        </w:rPr>
        <w:t xml:space="preserve">каждым своим поступком, жестом, речью. В его рассказах о земляках так и видишь большую писательскую любовь к русской деревне, тревогу за сегодняшнего человека и его грядущую судьбу. Представь себе, что каждое произведение </w:t>
      </w:r>
      <w:proofErr w:type="gramStart"/>
      <w:r w:rsidR="00D41F4C">
        <w:rPr>
          <w:rFonts w:ascii="Times New Roman" w:hAnsi="Times New Roman" w:cs="Times New Roman"/>
          <w:sz w:val="28"/>
          <w:szCs w:val="28"/>
        </w:rPr>
        <w:t>писателя</w:t>
      </w:r>
      <w:proofErr w:type="gramEnd"/>
      <w:r w:rsidR="00D41F4C">
        <w:rPr>
          <w:rFonts w:ascii="Times New Roman" w:hAnsi="Times New Roman" w:cs="Times New Roman"/>
          <w:sz w:val="28"/>
          <w:szCs w:val="28"/>
        </w:rPr>
        <w:t xml:space="preserve"> словно момент жизни человека. И из этих </w:t>
      </w:r>
      <w:r w:rsidR="00CA4143">
        <w:rPr>
          <w:rFonts w:ascii="Times New Roman" w:hAnsi="Times New Roman" w:cs="Times New Roman"/>
          <w:sz w:val="28"/>
          <w:szCs w:val="28"/>
        </w:rPr>
        <w:t xml:space="preserve">фрагментов складывается широкое полотно той действительности, в которой проявляются характеры людей. Все до одного </w:t>
      </w:r>
      <w:proofErr w:type="spellStart"/>
      <w:r w:rsidR="00CA4143">
        <w:rPr>
          <w:rFonts w:ascii="Times New Roman" w:hAnsi="Times New Roman" w:cs="Times New Roman"/>
          <w:sz w:val="28"/>
          <w:szCs w:val="28"/>
        </w:rPr>
        <w:t>шукшинские</w:t>
      </w:r>
      <w:proofErr w:type="spellEnd"/>
      <w:r w:rsidR="00CA4143">
        <w:rPr>
          <w:rFonts w:ascii="Times New Roman" w:hAnsi="Times New Roman" w:cs="Times New Roman"/>
          <w:sz w:val="28"/>
          <w:szCs w:val="28"/>
        </w:rPr>
        <w:t xml:space="preserve"> герои интересны своей жизнью, сотканной из простых, но в то же время удивительных событий и поступков, заставляющих думать, пробуждающих человечность, дающих нравственную пищу читателю. </w:t>
      </w:r>
    </w:p>
    <w:p w:rsidR="00CA4143" w:rsidRDefault="00CA4143" w:rsidP="00E367BC">
      <w:pPr>
        <w:jc w:val="both"/>
        <w:rPr>
          <w:rFonts w:ascii="Times New Roman" w:hAnsi="Times New Roman" w:cs="Times New Roman"/>
          <w:sz w:val="28"/>
          <w:szCs w:val="28"/>
        </w:rPr>
      </w:pPr>
      <w:r>
        <w:rPr>
          <w:rFonts w:ascii="Times New Roman" w:hAnsi="Times New Roman" w:cs="Times New Roman"/>
          <w:sz w:val="28"/>
          <w:szCs w:val="28"/>
        </w:rPr>
        <w:tab/>
        <w:t xml:space="preserve">Антон, ты не представляешь себе, как зовут к себе светлые души Шукшина – деревенские люди, для которых главное любовь к родной земле. Ведь для них родная земля – это и дом, и семья, и малая родина, и жажда труда, и привязанность к жизни. </w:t>
      </w:r>
      <w:r w:rsidR="00D358C4">
        <w:rPr>
          <w:rFonts w:ascii="Times New Roman" w:hAnsi="Times New Roman" w:cs="Times New Roman"/>
          <w:sz w:val="28"/>
          <w:szCs w:val="28"/>
        </w:rPr>
        <w:t xml:space="preserve">Ты знаешь, что у Шукшина нет героев – властелинов мира, наоборот герои его рассказов зачастую простые, нехитрые, открытые люди. Они доверчивы к окружающим, которые их часто не понимают и поэтому считают  странными и называют «чудиками». Часто бывает, что эти добрые и веселые люди остаются в одиночестве. </w:t>
      </w:r>
    </w:p>
    <w:p w:rsidR="00D358C4" w:rsidRDefault="00D358C4" w:rsidP="00E367BC">
      <w:pPr>
        <w:jc w:val="both"/>
        <w:rPr>
          <w:rFonts w:ascii="Times New Roman" w:hAnsi="Times New Roman" w:cs="Times New Roman"/>
          <w:sz w:val="28"/>
          <w:szCs w:val="28"/>
        </w:rPr>
      </w:pPr>
      <w:r>
        <w:rPr>
          <w:rFonts w:ascii="Times New Roman" w:hAnsi="Times New Roman" w:cs="Times New Roman"/>
          <w:sz w:val="28"/>
          <w:szCs w:val="28"/>
        </w:rPr>
        <w:tab/>
        <w:t xml:space="preserve">Мне очень понравился рассказ «Микроскоп». Его герой Андрей Ерин готов пойти на многие жертвы (получить от жены ужасную головомойку, больше полутора месяца работать по полторы смены, ходить пешком на работу и, самое главное, суметь подавить в себе муки совести из-за обмана), но лишь бы воплотить в жизнь свою заветную мечту – приобрести микроскоп. Никто из окружения Андрея Ерина: ни жена, ни друзья – никогда не смогут понять, почему надо выбросить такие огромные на покупку </w:t>
      </w:r>
      <w:r>
        <w:rPr>
          <w:rFonts w:ascii="Times New Roman" w:hAnsi="Times New Roman" w:cs="Times New Roman"/>
          <w:sz w:val="28"/>
          <w:szCs w:val="28"/>
        </w:rPr>
        <w:lastRenderedPageBreak/>
        <w:t>«ненужного» предмета</w:t>
      </w:r>
      <w:r w:rsidR="000D6ABA">
        <w:rPr>
          <w:rFonts w:ascii="Times New Roman" w:hAnsi="Times New Roman" w:cs="Times New Roman"/>
          <w:sz w:val="28"/>
          <w:szCs w:val="28"/>
        </w:rPr>
        <w:t>, но герой к этому и не стремится. У него другая цель, она высока и гуманна, а именно, Андрей хочет научиться бороться с «микробами», которые почти в три раза укорачивают жизнь человека. Думая о человечестве, Ерин готов переживать страдания и непонимания со стороны близких. К этому человеку невольно проникаешься уважением, хотя и понимаешь, что ему не хватает элементарных знаний. Разве не достоин этот герой восхищения?</w:t>
      </w:r>
    </w:p>
    <w:p w:rsidR="000D6ABA" w:rsidRDefault="000D6ABA" w:rsidP="00E367BC">
      <w:pPr>
        <w:jc w:val="both"/>
        <w:rPr>
          <w:rFonts w:ascii="Times New Roman" w:hAnsi="Times New Roman" w:cs="Times New Roman"/>
          <w:sz w:val="28"/>
          <w:szCs w:val="28"/>
        </w:rPr>
      </w:pPr>
      <w:r>
        <w:rPr>
          <w:rFonts w:ascii="Times New Roman" w:hAnsi="Times New Roman" w:cs="Times New Roman"/>
          <w:sz w:val="28"/>
          <w:szCs w:val="28"/>
        </w:rPr>
        <w:tab/>
      </w:r>
      <w:r w:rsidR="008D5AB5">
        <w:rPr>
          <w:rFonts w:ascii="Times New Roman" w:hAnsi="Times New Roman" w:cs="Times New Roman"/>
          <w:sz w:val="28"/>
          <w:szCs w:val="28"/>
        </w:rPr>
        <w:t>Есть еще один рассказ, о котором я просто не могу умолчать. Это небольшое произведение «Горе»</w:t>
      </w:r>
      <w:r w:rsidR="000A4107">
        <w:rPr>
          <w:rFonts w:ascii="Times New Roman" w:hAnsi="Times New Roman" w:cs="Times New Roman"/>
          <w:sz w:val="28"/>
          <w:szCs w:val="28"/>
        </w:rPr>
        <w:t xml:space="preserve">, которое потрясает сердце и душу. История, рассказанная автором, обыкновенная, житейская: у старика </w:t>
      </w:r>
      <w:proofErr w:type="spellStart"/>
      <w:r w:rsidR="000A4107">
        <w:rPr>
          <w:rFonts w:ascii="Times New Roman" w:hAnsi="Times New Roman" w:cs="Times New Roman"/>
          <w:sz w:val="28"/>
          <w:szCs w:val="28"/>
        </w:rPr>
        <w:t>Нечая</w:t>
      </w:r>
      <w:proofErr w:type="spellEnd"/>
      <w:r w:rsidR="000A4107">
        <w:rPr>
          <w:rFonts w:ascii="Times New Roman" w:hAnsi="Times New Roman" w:cs="Times New Roman"/>
          <w:sz w:val="28"/>
          <w:szCs w:val="28"/>
        </w:rPr>
        <w:t xml:space="preserve"> умерла жена. Он похоронил её, но вот прийти в себя от навалившегося горя никак не может. По ночам он выходил в огород и разговаривал с покойницей. Это произведение о смерти и горе одиночества. </w:t>
      </w:r>
      <w:r w:rsidR="00CA7386">
        <w:rPr>
          <w:rFonts w:ascii="Times New Roman" w:hAnsi="Times New Roman" w:cs="Times New Roman"/>
          <w:sz w:val="28"/>
          <w:szCs w:val="28"/>
        </w:rPr>
        <w:t xml:space="preserve">Хотя в жизни жена </w:t>
      </w:r>
      <w:proofErr w:type="spellStart"/>
      <w:r w:rsidR="00CA7386">
        <w:rPr>
          <w:rFonts w:ascii="Times New Roman" w:hAnsi="Times New Roman" w:cs="Times New Roman"/>
          <w:sz w:val="28"/>
          <w:szCs w:val="28"/>
        </w:rPr>
        <w:t>Нечая</w:t>
      </w:r>
      <w:proofErr w:type="spellEnd"/>
      <w:r w:rsidR="00CA7386">
        <w:rPr>
          <w:rFonts w:ascii="Times New Roman" w:hAnsi="Times New Roman" w:cs="Times New Roman"/>
          <w:sz w:val="28"/>
          <w:szCs w:val="28"/>
        </w:rPr>
        <w:t xml:space="preserve"> была незаметная, молчаливая, но сильная человеческая боль, появившаяся</w:t>
      </w:r>
      <w:r w:rsidR="00904678">
        <w:rPr>
          <w:rFonts w:ascii="Times New Roman" w:hAnsi="Times New Roman" w:cs="Times New Roman"/>
          <w:sz w:val="28"/>
          <w:szCs w:val="28"/>
        </w:rPr>
        <w:t xml:space="preserve"> после её смерти, заставляет </w:t>
      </w:r>
      <w:r w:rsidR="00C63F4C">
        <w:rPr>
          <w:rFonts w:ascii="Times New Roman" w:hAnsi="Times New Roman" w:cs="Times New Roman"/>
          <w:sz w:val="28"/>
          <w:szCs w:val="28"/>
        </w:rPr>
        <w:t xml:space="preserve">старика ходить в огород и «разговаривать с покойницей». В этом рассказе так и чувствуешь сильное переживание автора за </w:t>
      </w:r>
      <w:proofErr w:type="spellStart"/>
      <w:r w:rsidR="00C63F4C">
        <w:rPr>
          <w:rFonts w:ascii="Times New Roman" w:hAnsi="Times New Roman" w:cs="Times New Roman"/>
          <w:sz w:val="28"/>
          <w:szCs w:val="28"/>
        </w:rPr>
        <w:t>Нечая</w:t>
      </w:r>
      <w:proofErr w:type="spellEnd"/>
      <w:r w:rsidR="00C63F4C">
        <w:rPr>
          <w:rFonts w:ascii="Times New Roman" w:hAnsi="Times New Roman" w:cs="Times New Roman"/>
          <w:sz w:val="28"/>
          <w:szCs w:val="28"/>
        </w:rPr>
        <w:t xml:space="preserve">, который за долгие годы жизни со своей старухой стал с ней единым целым, а потеряв её, перестал ощущать себя, не может понять, зачем ему жить, а, главное, как жить. </w:t>
      </w:r>
    </w:p>
    <w:p w:rsidR="00C63F4C" w:rsidRDefault="00C63F4C" w:rsidP="00C63F4C">
      <w:pPr>
        <w:ind w:firstLine="708"/>
        <w:jc w:val="both"/>
        <w:rPr>
          <w:rFonts w:ascii="Times New Roman" w:hAnsi="Times New Roman" w:cs="Times New Roman"/>
          <w:sz w:val="28"/>
          <w:szCs w:val="28"/>
        </w:rPr>
      </w:pPr>
      <w:r>
        <w:rPr>
          <w:rFonts w:ascii="Times New Roman" w:hAnsi="Times New Roman" w:cs="Times New Roman"/>
          <w:sz w:val="28"/>
          <w:szCs w:val="28"/>
        </w:rPr>
        <w:t xml:space="preserve">Рассказ написан от лица двенадцатилетнего мальчишки, душа которого пробудилась ото сна и он теперь по-новому ощущает окружающий мир. Антон, ты не представляешь, но я себя почувствовал этим мальчишкой. Мне до боли жалко старика </w:t>
      </w:r>
      <w:proofErr w:type="spellStart"/>
      <w:r>
        <w:rPr>
          <w:rFonts w:ascii="Times New Roman" w:hAnsi="Times New Roman" w:cs="Times New Roman"/>
          <w:sz w:val="28"/>
          <w:szCs w:val="28"/>
        </w:rPr>
        <w:t>Нечая</w:t>
      </w:r>
      <w:proofErr w:type="spellEnd"/>
      <w:r>
        <w:rPr>
          <w:rFonts w:ascii="Times New Roman" w:hAnsi="Times New Roman" w:cs="Times New Roman"/>
          <w:sz w:val="28"/>
          <w:szCs w:val="28"/>
        </w:rPr>
        <w:t xml:space="preserve">, который даже при живых детях остался один. Тут </w:t>
      </w:r>
      <w:r w:rsidR="00A921D0">
        <w:rPr>
          <w:rFonts w:ascii="Times New Roman" w:hAnsi="Times New Roman" w:cs="Times New Roman"/>
          <w:sz w:val="28"/>
          <w:szCs w:val="28"/>
        </w:rPr>
        <w:t xml:space="preserve">невольно восхищаешься автором, ведь написать такое произведение  мог человек, чувствующий чужую боль сильнее, чем свою. </w:t>
      </w:r>
    </w:p>
    <w:p w:rsidR="00A921D0" w:rsidRDefault="00A921D0" w:rsidP="002465A9">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больше всего мне понравился рассказ «Волки», в котором говорится о парне Иване. Он приехал в деревню из города вместе с женой.  В выходной к нему пришел тесть, и они поехали в лес, где с ними произошла беда. Она показала, кто есть кто. На героев напали волки, и тесть, испугавшись, бросил Ивана, оставил одного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зверями, тем самым предал его. И этому поступку нет оправдания. Иван кричал Наума, звал на помощь, а тот просто сбежал. Благодаря своей ловкости Ивану удалось вырваться от животных. И вот уже другой момент сюжета. Теперь зять решает свести счеты с тестем. Начинается другая гонка. Не волки догоняют человека, человек – человека. Разве они не похожи на зверей? Ведь теперь ими движет жажда мести, злоба,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превращают людей в волков.</w:t>
      </w:r>
      <w:r w:rsidR="002465A9" w:rsidRPr="002465A9">
        <w:rPr>
          <w:rFonts w:ascii="Times New Roman" w:hAnsi="Times New Roman" w:cs="Times New Roman"/>
          <w:sz w:val="28"/>
          <w:szCs w:val="28"/>
        </w:rPr>
        <w:t xml:space="preserve"> </w:t>
      </w:r>
      <w:r w:rsidR="002465A9">
        <w:rPr>
          <w:rFonts w:ascii="Times New Roman" w:hAnsi="Times New Roman" w:cs="Times New Roman"/>
          <w:sz w:val="28"/>
          <w:szCs w:val="28"/>
        </w:rPr>
        <w:t xml:space="preserve">Но трагедии с людьми не произошло, помогло вмешательство участкового. </w:t>
      </w:r>
      <w:r>
        <w:rPr>
          <w:rFonts w:ascii="Times New Roman" w:hAnsi="Times New Roman" w:cs="Times New Roman"/>
          <w:sz w:val="28"/>
          <w:szCs w:val="28"/>
        </w:rPr>
        <w:t xml:space="preserve"> </w:t>
      </w:r>
      <w:r w:rsidR="002465A9">
        <w:rPr>
          <w:rFonts w:ascii="Times New Roman" w:hAnsi="Times New Roman" w:cs="Times New Roman"/>
          <w:sz w:val="28"/>
          <w:szCs w:val="28"/>
        </w:rPr>
        <w:t xml:space="preserve">И тогда я понял, почему рассказ имеет </w:t>
      </w:r>
      <w:r w:rsidR="002465A9">
        <w:rPr>
          <w:rFonts w:ascii="Times New Roman" w:hAnsi="Times New Roman" w:cs="Times New Roman"/>
          <w:sz w:val="28"/>
          <w:szCs w:val="28"/>
        </w:rPr>
        <w:lastRenderedPageBreak/>
        <w:t xml:space="preserve">такое название. Ты не поверишь, Антон, но благодаря этому произведению я для себя уяснил, что трусость – самый скверный человеческий порок, который порождает подлость, предательство. </w:t>
      </w:r>
    </w:p>
    <w:p w:rsidR="006E5EBA" w:rsidRDefault="002465A9" w:rsidP="002465A9">
      <w:pPr>
        <w:ind w:firstLine="708"/>
        <w:jc w:val="both"/>
        <w:rPr>
          <w:rFonts w:ascii="Times New Roman" w:hAnsi="Times New Roman" w:cs="Times New Roman"/>
          <w:sz w:val="28"/>
          <w:szCs w:val="28"/>
        </w:rPr>
      </w:pPr>
      <w:r>
        <w:rPr>
          <w:rFonts w:ascii="Times New Roman" w:hAnsi="Times New Roman" w:cs="Times New Roman"/>
          <w:sz w:val="28"/>
          <w:szCs w:val="28"/>
        </w:rPr>
        <w:t xml:space="preserve">Ты, наверное, спросишь меня, почему эти рассказы, совершенно разные по сюжету и проблемам, так привлекли меня. На это я могу ответить только одно: все герои Шукшина просты, иногда даже наивны, но все они, без сомнения, великие люди со своими думами, у каждого из них своя жизнь, и именно эту жизнь стоит уважать. Я ведь тебе написал, что героев Шукшина в литературе называют чудиками. Точнее и сказать нельзя.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кто такой чудик? Это обыкновенный деревенский житель, который не может вписаться ни в городскую среду, ни в общество односельчан. Меня поразил талант Шукшина. Парень из далёкой сибирской глубинки, сам деревенский житель, но какой слог, какая глубина познания человеческой души! </w:t>
      </w:r>
      <w:r w:rsidR="006E5EBA">
        <w:rPr>
          <w:rFonts w:ascii="Times New Roman" w:hAnsi="Times New Roman" w:cs="Times New Roman"/>
          <w:sz w:val="28"/>
          <w:szCs w:val="28"/>
        </w:rPr>
        <w:t xml:space="preserve">Антон, я скажу тебе больше, Василий </w:t>
      </w:r>
      <w:proofErr w:type="spellStart"/>
      <w:r w:rsidR="006E5EBA">
        <w:rPr>
          <w:rFonts w:ascii="Times New Roman" w:hAnsi="Times New Roman" w:cs="Times New Roman"/>
          <w:sz w:val="28"/>
          <w:szCs w:val="28"/>
        </w:rPr>
        <w:t>Макарович</w:t>
      </w:r>
      <w:proofErr w:type="spellEnd"/>
      <w:r w:rsidR="006E5EBA">
        <w:rPr>
          <w:rFonts w:ascii="Times New Roman" w:hAnsi="Times New Roman" w:cs="Times New Roman"/>
          <w:sz w:val="28"/>
          <w:szCs w:val="28"/>
        </w:rPr>
        <w:t xml:space="preserve"> был не просто писателем – он был еще и сценаристом, и режиссером, и актером. Вот что значит талант. Не просто талант – талантище!</w:t>
      </w:r>
    </w:p>
    <w:p w:rsidR="002465A9" w:rsidRDefault="006E5EBA" w:rsidP="002465A9">
      <w:pPr>
        <w:ind w:firstLine="708"/>
        <w:jc w:val="both"/>
        <w:rPr>
          <w:rFonts w:ascii="Times New Roman" w:hAnsi="Times New Roman" w:cs="Times New Roman"/>
          <w:sz w:val="28"/>
          <w:szCs w:val="28"/>
        </w:rPr>
      </w:pPr>
      <w:r>
        <w:rPr>
          <w:rFonts w:ascii="Times New Roman" w:hAnsi="Times New Roman" w:cs="Times New Roman"/>
          <w:sz w:val="28"/>
          <w:szCs w:val="28"/>
        </w:rPr>
        <w:t xml:space="preserve">Я думаю, Антон, ты поймешь моё восхищение творчеством Шукшина. Прошу тебя, нет, умоляю, </w:t>
      </w:r>
      <w:r w:rsidR="002465A9">
        <w:rPr>
          <w:rFonts w:ascii="Times New Roman" w:hAnsi="Times New Roman" w:cs="Times New Roman"/>
          <w:sz w:val="28"/>
          <w:szCs w:val="28"/>
        </w:rPr>
        <w:t xml:space="preserve"> </w:t>
      </w:r>
      <w:r>
        <w:rPr>
          <w:rFonts w:ascii="Times New Roman" w:hAnsi="Times New Roman" w:cs="Times New Roman"/>
          <w:sz w:val="28"/>
          <w:szCs w:val="28"/>
        </w:rPr>
        <w:t xml:space="preserve">открой для себя мир прозы этого замечательного писателя. Надеюсь, что, когда  вернусь из лагеря, мы сможем с тобой поговорить и обсудить понравившиеся произведения. Не грусти, ждать осталось недолго, через девять дней я приеду. Всего тебе хорошего, мой друг. До скорой встречи. </w:t>
      </w:r>
    </w:p>
    <w:p w:rsidR="006E5EBA" w:rsidRPr="00E367BC" w:rsidRDefault="006E5EBA" w:rsidP="002465A9">
      <w:pPr>
        <w:ind w:firstLine="708"/>
        <w:jc w:val="both"/>
        <w:rPr>
          <w:rFonts w:ascii="Times New Roman" w:hAnsi="Times New Roman" w:cs="Times New Roman"/>
          <w:sz w:val="28"/>
          <w:szCs w:val="28"/>
        </w:rPr>
      </w:pPr>
      <w:r>
        <w:rPr>
          <w:rFonts w:ascii="Times New Roman" w:hAnsi="Times New Roman" w:cs="Times New Roman"/>
          <w:sz w:val="28"/>
          <w:szCs w:val="28"/>
        </w:rPr>
        <w:t xml:space="preserve">18 августа 2019г.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Алексей </w:t>
      </w:r>
    </w:p>
    <w:sectPr w:rsidR="006E5EBA" w:rsidRPr="00E36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7F"/>
    <w:rsid w:val="000A4107"/>
    <w:rsid w:val="000D6ABA"/>
    <w:rsid w:val="002465A9"/>
    <w:rsid w:val="003D2A3D"/>
    <w:rsid w:val="00452F17"/>
    <w:rsid w:val="006B0FDE"/>
    <w:rsid w:val="006E5EBA"/>
    <w:rsid w:val="008D5AB5"/>
    <w:rsid w:val="00904678"/>
    <w:rsid w:val="00A921D0"/>
    <w:rsid w:val="00C63F4C"/>
    <w:rsid w:val="00CA4143"/>
    <w:rsid w:val="00CA7386"/>
    <w:rsid w:val="00D3237F"/>
    <w:rsid w:val="00D358C4"/>
    <w:rsid w:val="00D41F4C"/>
    <w:rsid w:val="00E36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12A4-C2A7-455C-9EFA-53F4CB5E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2019-09-16T17:16:00Z</dcterms:created>
  <dcterms:modified xsi:type="dcterms:W3CDTF">2019-12-03T19:16:00Z</dcterms:modified>
</cp:coreProperties>
</file>