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53" w:rsidRDefault="00910A25">
      <w:r w:rsidRPr="00910A25">
        <w:t xml:space="preserve">                                                            </w:t>
      </w:r>
      <w:r>
        <w:t xml:space="preserve"> «Человек рождённый летать» </w:t>
      </w:r>
      <w:r>
        <w:br/>
        <w:t xml:space="preserve"> Знаменитого космонавта и советского лётчика Юрия Алексеевича Гагарина знает каждый человек. Его первый полёт в космос восхитил многих людей, и именно Юрий Гагарин стал началом новой эпохи мира.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ему</w:t>
      </w:r>
      <w:proofErr w:type="gramEnd"/>
      <w:r>
        <w:t>, люди стали осваивать орбиту Земли, а наука стала активно развиваться. А кто он был для нас, граждан большой страны? Обычным парнем</w:t>
      </w:r>
      <w:proofErr w:type="gramStart"/>
      <w:r>
        <w:t xml:space="preserve">… </w:t>
      </w:r>
      <w:r>
        <w:br/>
        <w:t>Р</w:t>
      </w:r>
      <w:proofErr w:type="gramEnd"/>
      <w:r>
        <w:t xml:space="preserve">одился Юрий Гагарин девятого марта одна тысяча девятьсот тридцать четвёртого года. Его детство было весёлым и беззаботным. Родители юному мальчику уделили достаточное количество времени, несмотря на то, что в семье было ещё двое детей. Его мечтой в детстве было полететь в космос, он упорно стремился осуществить свою мечту, благодаря поддержке близких людей. Так сложилось, что Гагарин поступил учиться в индустриально-педагогическое училище в городе Саратове, в моем родном городе. Он учился на литейщика. По версии многих старых жителей города, парк "Липки" окружает витая чугунная решетка, часть которой сделал сам Юрий Гагарин. Параллельно учебе в училище Гагарин записался в аэроклуб и стал его активным участником. Оказалось, что у парня богатырское здоровье, что он может переносить большие нагрузки. Вот тогда он и решил поступать в военное училище и стать летчиком. Конечно, не сразу Юрия Гагарина записали в отряд космонавтов, сначала была служба военным летчиком. Но мечта жила в сердце юноши: взлететь в облака! Его работа отнимала много сил, но он упорно шёл к заветной мечте. И вот он - член отряда космонавтов. Кто же из этих крепких и сильных ребят первым полетит в космос? Думаю, что каждый из них видел себя, но полетел Юрий Алексеевич Гагарин. Двенадцатого апреля тысяча девятьсот шестьдесят первого года состоялся первый полёт человека в космос, Юрий Гагарин в этот день открыл дорогу в большой космос. Длительность его полёта составляла сто восемь минут. Этого времени было вполне достаточно, чтобы через несколько дней о нём узнал весь мир. Люди с большим восхищением смотрели на него, его встречали как героя, мама Юрия Гагарина гордилась своим сыном. Во всем мире двенадцатого апреля стали отмечать День космонавтики. </w:t>
      </w:r>
      <w:r>
        <w:br/>
        <w:t>В городе, в котором я живу с самого детства, Юрий Гагарин оставил большой след. Ведь именно в Саратове он учился большое количество времени, а также после своего первого полёта в космос он приземлился недалеко от города Саратова. Есть памятник, посвященный Юрию Гагарину и его первому полёту в космос. Он находится на набережной, у Волги. Спустя десятилетия после его полёта, многие люди мечтают стать космонавтами, чтобы продолжить изучать космос. Я, как и многие, восторгаюсь его подвигом и ценю его вклад в освоение космоса. Полёт Юрия Гарина доказал, что не существует ничего невозможного, можно осуществить заветную мечту, если стремиться и постоянно работать. Его полёт во многом определил дальнейшую судьбу человечества, а у некоторых людей усилилась гордость за свою страну. Судьба человека, рождённого летать, трагически оборвалась в полёте, при испытании новейшего самолёта…. Как мечтал Юрий Гагарин взлететь выше облаков, так и произошло….</w:t>
      </w:r>
    </w:p>
    <w:sectPr w:rsidR="007E6053" w:rsidSect="007E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25"/>
    <w:rsid w:val="007E6053"/>
    <w:rsid w:val="0091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2019-12-06T15:54:00Z</dcterms:created>
  <dcterms:modified xsi:type="dcterms:W3CDTF">2019-12-06T15:57:00Z</dcterms:modified>
</cp:coreProperties>
</file>