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B4" w:rsidRPr="00A478B4" w:rsidRDefault="00A478B4" w:rsidP="00AA4BFF">
      <w:pPr>
        <w:rPr>
          <w:b/>
          <w:i/>
          <w:sz w:val="28"/>
          <w:szCs w:val="28"/>
        </w:rPr>
      </w:pPr>
      <w:r w:rsidRPr="00A478B4">
        <w:rPr>
          <w:b/>
          <w:i/>
          <w:sz w:val="28"/>
          <w:szCs w:val="28"/>
        </w:rPr>
        <w:t>Экскурсия «Прошлое и настоящее Ризоположенского монастыря»</w:t>
      </w:r>
    </w:p>
    <w:p w:rsidR="00A478B4" w:rsidRPr="00A478B4" w:rsidRDefault="00A478B4" w:rsidP="00AA4BFF">
      <w:pPr>
        <w:rPr>
          <w:b/>
          <w:i/>
          <w:sz w:val="28"/>
          <w:szCs w:val="28"/>
        </w:rPr>
      </w:pPr>
      <w:r w:rsidRPr="00A478B4">
        <w:rPr>
          <w:b/>
          <w:i/>
          <w:sz w:val="28"/>
          <w:szCs w:val="28"/>
        </w:rPr>
        <w:t xml:space="preserve"> </w:t>
      </w:r>
    </w:p>
    <w:p w:rsidR="00AA4BFF" w:rsidRPr="0028003F" w:rsidRDefault="00AA4BFF" w:rsidP="00AA4BFF">
      <w:pPr>
        <w:rPr>
          <w:sz w:val="28"/>
          <w:szCs w:val="28"/>
        </w:rPr>
      </w:pPr>
      <w:r>
        <w:rPr>
          <w:b/>
          <w:sz w:val="28"/>
          <w:szCs w:val="28"/>
        </w:rPr>
        <w:t>Остановка 1. (У С</w:t>
      </w:r>
      <w:r w:rsidRPr="008E5D1E">
        <w:rPr>
          <w:b/>
          <w:sz w:val="28"/>
          <w:szCs w:val="28"/>
        </w:rPr>
        <w:t>вятых врат Ризоположенского монастыря)</w:t>
      </w:r>
    </w:p>
    <w:p w:rsidR="00AA4BFF" w:rsidRDefault="00AA4BFF" w:rsidP="00AA4BFF">
      <w:pPr>
        <w:rPr>
          <w:sz w:val="28"/>
          <w:szCs w:val="28"/>
        </w:rPr>
      </w:pPr>
      <w:r>
        <w:rPr>
          <w:sz w:val="28"/>
          <w:szCs w:val="28"/>
        </w:rPr>
        <w:t xml:space="preserve">         Друзья, меня зовут ….,  я расскажу вам об истории одного из интереснейших монастырей Суздаля - Ризоположенском. Наша экскурсия продлится около часа, если у вас появятся вопросы, с удовольствием на них отвечу.</w:t>
      </w:r>
      <w:r w:rsidR="00E17861">
        <w:rPr>
          <w:sz w:val="28"/>
          <w:szCs w:val="28"/>
        </w:rPr>
        <w:t xml:space="preserve"> </w:t>
      </w:r>
    </w:p>
    <w:p w:rsidR="00AA4BFF" w:rsidRPr="00E57A63" w:rsidRDefault="00AA4BFF" w:rsidP="00AA4BFF">
      <w:pPr>
        <w:rPr>
          <w:sz w:val="28"/>
          <w:szCs w:val="28"/>
        </w:rPr>
      </w:pPr>
      <w:r>
        <w:rPr>
          <w:sz w:val="28"/>
          <w:szCs w:val="28"/>
        </w:rPr>
        <w:t xml:space="preserve">        Монастыри появились в Суздале после принятия Христианства в  990 году. Это были  особые места, куда люди уходили  жить  подальше от грешного мира и  посвящали  всю свою жизнь Богу. Слово «монастырь» происходит от корня «моно», что значит «один».</w:t>
      </w:r>
      <w:r w:rsidRPr="00E57A63">
        <w:rPr>
          <w:sz w:val="28"/>
          <w:szCs w:val="28"/>
        </w:rPr>
        <w:t xml:space="preserve"> </w:t>
      </w:r>
      <w:r>
        <w:rPr>
          <w:sz w:val="28"/>
          <w:szCs w:val="28"/>
        </w:rPr>
        <w:t xml:space="preserve">Традиционно монастыри строились на границах  города, как места уединённой монашеской жизни и как городские укрепления. Неслучайно все монастыри были окружены стенами – сначала деревянными, потом – каменными. В </w:t>
      </w:r>
      <w:r>
        <w:rPr>
          <w:sz w:val="28"/>
          <w:szCs w:val="28"/>
          <w:lang w:val="en-US"/>
        </w:rPr>
        <w:t>XIV</w:t>
      </w:r>
      <w:r w:rsidRPr="00AA4BFF">
        <w:rPr>
          <w:sz w:val="28"/>
          <w:szCs w:val="28"/>
        </w:rPr>
        <w:t xml:space="preserve"> </w:t>
      </w:r>
      <w:r>
        <w:rPr>
          <w:sz w:val="28"/>
          <w:szCs w:val="28"/>
        </w:rPr>
        <w:t>веке в Суздале было 15 монастырей, сейчас действуют 4.</w:t>
      </w:r>
    </w:p>
    <w:p w:rsidR="00AA4BFF" w:rsidRDefault="00AA4BFF" w:rsidP="00AA4BFF">
      <w:pPr>
        <w:rPr>
          <w:sz w:val="28"/>
          <w:szCs w:val="28"/>
        </w:rPr>
      </w:pPr>
      <w:r>
        <w:rPr>
          <w:sz w:val="28"/>
          <w:szCs w:val="28"/>
        </w:rPr>
        <w:t xml:space="preserve">      Мы начинаем знакомство с Ризоположенским монастырём у его Святых врат (показ). Ризоположенский монастырь  тоже был основан в </w:t>
      </w:r>
      <w:r>
        <w:rPr>
          <w:sz w:val="28"/>
          <w:szCs w:val="28"/>
          <w:lang w:val="de-DE"/>
        </w:rPr>
        <w:t>XIII</w:t>
      </w:r>
      <w:r w:rsidR="009F4F7D">
        <w:rPr>
          <w:sz w:val="28"/>
          <w:szCs w:val="28"/>
        </w:rPr>
        <w:t xml:space="preserve"> в. на окраине</w:t>
      </w:r>
      <w:r>
        <w:rPr>
          <w:sz w:val="28"/>
          <w:szCs w:val="28"/>
        </w:rPr>
        <w:t>, но Суздаль стал расти на север, и  монастырь оказался в его центре.</w:t>
      </w:r>
      <w:r w:rsidRPr="006C4460">
        <w:rPr>
          <w:sz w:val="28"/>
          <w:szCs w:val="28"/>
        </w:rPr>
        <w:t xml:space="preserve"> </w:t>
      </w:r>
      <w:r>
        <w:rPr>
          <w:sz w:val="28"/>
          <w:szCs w:val="28"/>
        </w:rPr>
        <w:t xml:space="preserve">Когда – то к Святым  вратам  монастыря  выводила главная улица, но после  выпрямления  улиц  Суздаля во времена Екатерины </w:t>
      </w:r>
      <w:r>
        <w:rPr>
          <w:sz w:val="28"/>
          <w:szCs w:val="28"/>
          <w:lang w:val="de-DE"/>
        </w:rPr>
        <w:t>II</w:t>
      </w:r>
      <w:r>
        <w:rPr>
          <w:sz w:val="28"/>
          <w:szCs w:val="28"/>
        </w:rPr>
        <w:t xml:space="preserve"> от неё осталась только небольшая часть – улица Старая (п).  Рядом с монастырём проходит улица п</w:t>
      </w:r>
      <w:r w:rsidR="003226DF">
        <w:rPr>
          <w:sz w:val="28"/>
          <w:szCs w:val="28"/>
        </w:rPr>
        <w:t>од названием «Нетёка». Ч</w:t>
      </w:r>
      <w:r>
        <w:rPr>
          <w:sz w:val="28"/>
          <w:szCs w:val="28"/>
        </w:rPr>
        <w:t xml:space="preserve">тобы защитить от врагов город, здесь был вырыт ров, но вода по нему не потекла, так произошло название улицы (п).                                                                                                                                 </w:t>
      </w:r>
    </w:p>
    <w:p w:rsidR="00AA4BFF" w:rsidRDefault="00AA4BFF" w:rsidP="00AA4BFF">
      <w:pPr>
        <w:rPr>
          <w:sz w:val="28"/>
          <w:szCs w:val="28"/>
        </w:rPr>
      </w:pPr>
      <w:r>
        <w:rPr>
          <w:sz w:val="28"/>
          <w:szCs w:val="28"/>
        </w:rPr>
        <w:t xml:space="preserve">      Святые врата были построены в </w:t>
      </w:r>
      <w:r>
        <w:rPr>
          <w:sz w:val="28"/>
          <w:szCs w:val="28"/>
          <w:lang w:val="de-DE"/>
        </w:rPr>
        <w:t>XVII</w:t>
      </w:r>
      <w:r w:rsidR="008E3906">
        <w:rPr>
          <w:sz w:val="28"/>
          <w:szCs w:val="28"/>
        </w:rPr>
        <w:t xml:space="preserve"> в., </w:t>
      </w:r>
      <w:r>
        <w:rPr>
          <w:sz w:val="28"/>
          <w:szCs w:val="28"/>
        </w:rPr>
        <w:t>история сохранила имена их строителей: Мамин, Грязнов и Шмаков.</w:t>
      </w:r>
      <w:r w:rsidRPr="00C077D9">
        <w:rPr>
          <w:rFonts w:ascii="Arial" w:hAnsi="Arial" w:cs="Arial"/>
          <w:color w:val="333333"/>
          <w:sz w:val="20"/>
          <w:szCs w:val="20"/>
        </w:rPr>
        <w:t xml:space="preserve"> </w:t>
      </w:r>
      <w:r w:rsidRPr="00C077D9">
        <w:rPr>
          <w:color w:val="333333"/>
          <w:sz w:val="28"/>
          <w:szCs w:val="28"/>
        </w:rPr>
        <w:t xml:space="preserve">Нарядные двухшатровые проездные ворота </w:t>
      </w:r>
      <w:r>
        <w:rPr>
          <w:color w:val="333333"/>
          <w:sz w:val="28"/>
          <w:szCs w:val="28"/>
        </w:rPr>
        <w:t xml:space="preserve">богато украшены декоративными элементами </w:t>
      </w:r>
      <w:r w:rsidRPr="00C077D9">
        <w:rPr>
          <w:color w:val="333333"/>
          <w:sz w:val="28"/>
          <w:szCs w:val="28"/>
        </w:rPr>
        <w:t xml:space="preserve"> и поливными изразцами. Арки в них разные: правая</w:t>
      </w:r>
      <w:r w:rsidRPr="00C077D9">
        <w:rPr>
          <w:rStyle w:val="apple-converted-space"/>
          <w:color w:val="333333"/>
          <w:sz w:val="28"/>
          <w:szCs w:val="28"/>
        </w:rPr>
        <w:t> </w:t>
      </w:r>
      <w:r w:rsidRPr="00C077D9">
        <w:rPr>
          <w:color w:val="333333"/>
          <w:sz w:val="28"/>
          <w:szCs w:val="28"/>
        </w:rPr>
        <w:t>-</w:t>
      </w:r>
      <w:r w:rsidRPr="00C077D9">
        <w:rPr>
          <w:rStyle w:val="apple-converted-space"/>
          <w:color w:val="333333"/>
          <w:sz w:val="28"/>
          <w:szCs w:val="28"/>
        </w:rPr>
        <w:t> </w:t>
      </w:r>
      <w:r w:rsidRPr="00C077D9">
        <w:rPr>
          <w:color w:val="333333"/>
          <w:sz w:val="28"/>
          <w:szCs w:val="28"/>
        </w:rPr>
        <w:t>проездная,</w:t>
      </w:r>
      <w:r>
        <w:rPr>
          <w:color w:val="333333"/>
          <w:sz w:val="28"/>
          <w:szCs w:val="28"/>
        </w:rPr>
        <w:t xml:space="preserve"> для церковных процессий в праздники, левая – для ежедневного прохода. </w:t>
      </w:r>
      <w:r w:rsidRPr="00C077D9">
        <w:rPr>
          <w:color w:val="333333"/>
          <w:sz w:val="28"/>
          <w:szCs w:val="28"/>
        </w:rPr>
        <w:t xml:space="preserve"> Изящные шатры над воротами, опирающиеся на низенькие восьмерики с крошечными оконцами, украшены ложными слуховыми окнами и увенчаны небольшими главками.</w:t>
      </w:r>
      <w:r w:rsidRPr="00C077D9">
        <w:rPr>
          <w:rStyle w:val="apple-converted-space"/>
          <w:color w:val="333333"/>
          <w:sz w:val="28"/>
          <w:szCs w:val="28"/>
        </w:rPr>
        <w:t> </w:t>
      </w:r>
      <w:r>
        <w:rPr>
          <w:sz w:val="28"/>
          <w:szCs w:val="28"/>
        </w:rPr>
        <w:t>По православной традиции, вход в монастырь был всегда или через Святые врата, или через надвратную церковь, сооружавшуюся над вратами. Эти постройки были границей, разделявшей мирскую и монашескую жизнь. Входя в монастырь, люди оставляли снаружи свои мирские суетные помыслы.</w:t>
      </w:r>
    </w:p>
    <w:p w:rsidR="00E17861" w:rsidRDefault="00E17861" w:rsidP="00AA4BFF">
      <w:pPr>
        <w:rPr>
          <w:sz w:val="28"/>
          <w:szCs w:val="28"/>
        </w:rPr>
      </w:pPr>
      <w:r>
        <w:rPr>
          <w:sz w:val="28"/>
          <w:szCs w:val="28"/>
        </w:rPr>
        <w:t xml:space="preserve">  Нам нужно помнить, что это – действующий монастырь, и соблюдать при его посещении простые правила.</w:t>
      </w:r>
    </w:p>
    <w:p w:rsidR="00E17861" w:rsidRDefault="00E17861" w:rsidP="00AA4BFF">
      <w:pPr>
        <w:rPr>
          <w:sz w:val="28"/>
          <w:szCs w:val="28"/>
        </w:rPr>
      </w:pPr>
      <w:r>
        <w:rPr>
          <w:sz w:val="28"/>
          <w:szCs w:val="28"/>
        </w:rPr>
        <w:t xml:space="preserve">        В монастыре не нужно громко разговаривать и смеяться.</w:t>
      </w:r>
    </w:p>
    <w:p w:rsidR="00E17861" w:rsidRDefault="00E17861" w:rsidP="00AA4BFF">
      <w:pPr>
        <w:rPr>
          <w:sz w:val="28"/>
          <w:szCs w:val="28"/>
        </w:rPr>
      </w:pPr>
      <w:r>
        <w:rPr>
          <w:sz w:val="28"/>
          <w:szCs w:val="28"/>
        </w:rPr>
        <w:t xml:space="preserve">        Отключим свои мобильные телефоны.</w:t>
      </w:r>
    </w:p>
    <w:p w:rsidR="00E17861" w:rsidRDefault="00E17861" w:rsidP="00AA4BFF">
      <w:pPr>
        <w:rPr>
          <w:sz w:val="28"/>
          <w:szCs w:val="28"/>
        </w:rPr>
      </w:pPr>
      <w:r>
        <w:rPr>
          <w:sz w:val="28"/>
          <w:szCs w:val="28"/>
        </w:rPr>
        <w:t xml:space="preserve">        Монахини не разрешают себя фотографировать.</w:t>
      </w:r>
    </w:p>
    <w:p w:rsidR="00E17861" w:rsidRDefault="00E17861" w:rsidP="00AA4BFF">
      <w:pPr>
        <w:rPr>
          <w:sz w:val="28"/>
          <w:szCs w:val="28"/>
        </w:rPr>
      </w:pPr>
      <w:r>
        <w:rPr>
          <w:sz w:val="28"/>
          <w:szCs w:val="28"/>
        </w:rPr>
        <w:t xml:space="preserve">        При входе в храм мальчики снимают головные уборы, девочки покрывают голову.</w:t>
      </w:r>
    </w:p>
    <w:p w:rsidR="00E17861" w:rsidRDefault="00E17861" w:rsidP="00AA4BFF">
      <w:pPr>
        <w:rPr>
          <w:sz w:val="28"/>
          <w:szCs w:val="28"/>
        </w:rPr>
      </w:pPr>
      <w:r>
        <w:rPr>
          <w:sz w:val="28"/>
          <w:szCs w:val="28"/>
        </w:rPr>
        <w:t xml:space="preserve">       Находясь в соборе, старайтесь не вставать спиной к алтарю.</w:t>
      </w:r>
    </w:p>
    <w:p w:rsidR="00AA4BFF" w:rsidRDefault="00AA4BFF" w:rsidP="00AA4BFF">
      <w:pPr>
        <w:rPr>
          <w:sz w:val="28"/>
          <w:szCs w:val="28"/>
        </w:rPr>
      </w:pPr>
    </w:p>
    <w:p w:rsidR="00AA4BFF" w:rsidRPr="008E5D1E" w:rsidRDefault="00AA4BFF" w:rsidP="00AA4BFF">
      <w:pPr>
        <w:rPr>
          <w:b/>
          <w:sz w:val="28"/>
          <w:szCs w:val="28"/>
        </w:rPr>
      </w:pPr>
      <w:r w:rsidRPr="008E5D1E">
        <w:rPr>
          <w:b/>
          <w:sz w:val="28"/>
          <w:szCs w:val="28"/>
        </w:rPr>
        <w:t>Остановка 2. (Перед табличкой с информацией о монастыре)</w:t>
      </w:r>
    </w:p>
    <w:p w:rsidR="00734359" w:rsidRDefault="00AA4BFF" w:rsidP="00AA4BFF">
      <w:pPr>
        <w:rPr>
          <w:sz w:val="28"/>
          <w:szCs w:val="28"/>
        </w:rPr>
      </w:pPr>
      <w:r>
        <w:rPr>
          <w:sz w:val="28"/>
          <w:szCs w:val="28"/>
        </w:rPr>
        <w:lastRenderedPageBreak/>
        <w:t xml:space="preserve">    Войдём через арку  Святых врат на монастырскую территорию. Ризоположенский монастырь был основан в 1207 году епископом Иоанном. Название монастыря  происходит  от  одноимённого  православного  праздника  «Положение  честной  ризы  Пресвятой  Богородицы  во  Влахерне». Об этом празднике рассказывает легенда: два брата отправились в Паломничество в Палестину. Недалеко от Назарета они остановились в доме, где хозяйка зажигала свечи  и воскуряла фимиам. На вопрос, что за святыня находится в доме, она поведала, что хранит ризу (одежду) самой Богородицы, от которой происходят чудеса исцеления. Скоро Святая риза была перенесена в Константинополь, где для её хранения был построен храм (п. фото).        </w:t>
      </w:r>
    </w:p>
    <w:p w:rsidR="00AA4BFF" w:rsidRDefault="00AA4BFF" w:rsidP="00AA4BFF">
      <w:pPr>
        <w:rPr>
          <w:sz w:val="28"/>
          <w:szCs w:val="28"/>
        </w:rPr>
      </w:pPr>
      <w:r>
        <w:rPr>
          <w:sz w:val="28"/>
          <w:szCs w:val="28"/>
        </w:rPr>
        <w:t xml:space="preserve">    Монастырь в настоящее время является действующим, в нём с 1999 года проживают монахини, прибывшие из Боголюбовского монастыря (п. таблички). Монастырём с</w:t>
      </w:r>
      <w:r w:rsidR="003226DF">
        <w:rPr>
          <w:sz w:val="28"/>
          <w:szCs w:val="28"/>
        </w:rPr>
        <w:t>о</w:t>
      </w:r>
      <w:r>
        <w:rPr>
          <w:sz w:val="28"/>
          <w:szCs w:val="28"/>
        </w:rPr>
        <w:t xml:space="preserve">  дня его  открытия  управляет  игуменья  Екатерина (п. фото).   Сёстры  живут  трудом  своих  рук,  обеспечивая  себя  самым  необходимым, но  у  них  практически  нет  земли  для  огородов,  мало  места  для  хозяйственных  построек.  У  монастыря  есть  благотворители,  которые  по  мере  сил  помогают  обители  из  личных  средств,  но  больших  вкладов  не  поступает. Какова же жизнь православного монастыря? Каждый монастырь жил и живёт по правилам – уставу. Если человек решил поступить в монастырь, он должен доказать свою приверженность вере, исполнив послушание в течение 3-х лет. За это время он привыкает к монастырской жизни. Если желание стать монахом крепко, происходит обряд пострижения. С будущим монахом беседует игумен, затем его отпевают в церкви. Во время обряда пострижения  выстригаются крестообразно волосы и произносятся главные обеты: безбрачия, послушания, бедности. Как знак начала новой жизни, человек принимает при пострижении новое имя. Монахи носят  чёрную одежду, как символ отказа от мирских радостей, проводят всё время в молитвах и труде.    </w:t>
      </w:r>
    </w:p>
    <w:p w:rsidR="00AA4BFF" w:rsidRDefault="00AA4BFF" w:rsidP="00AA4BFF">
      <w:pPr>
        <w:rPr>
          <w:sz w:val="28"/>
          <w:szCs w:val="28"/>
        </w:rPr>
      </w:pPr>
      <w:r>
        <w:rPr>
          <w:sz w:val="28"/>
          <w:szCs w:val="28"/>
        </w:rPr>
        <w:t xml:space="preserve">      </w:t>
      </w:r>
    </w:p>
    <w:p w:rsidR="00AA4BFF" w:rsidRDefault="00AA4BFF" w:rsidP="00AA4BFF">
      <w:pPr>
        <w:rPr>
          <w:b/>
          <w:sz w:val="28"/>
          <w:szCs w:val="28"/>
        </w:rPr>
      </w:pPr>
      <w:r w:rsidRPr="008E5D1E">
        <w:rPr>
          <w:b/>
          <w:sz w:val="28"/>
          <w:szCs w:val="28"/>
        </w:rPr>
        <w:t xml:space="preserve">Остановка 3.(У </w:t>
      </w:r>
      <w:r>
        <w:rPr>
          <w:b/>
          <w:sz w:val="28"/>
          <w:szCs w:val="28"/>
        </w:rPr>
        <w:t xml:space="preserve">северного фасада </w:t>
      </w:r>
      <w:r w:rsidRPr="008E5D1E">
        <w:rPr>
          <w:b/>
          <w:sz w:val="28"/>
          <w:szCs w:val="28"/>
        </w:rPr>
        <w:t>Ризоположенск</w:t>
      </w:r>
      <w:r>
        <w:rPr>
          <w:b/>
          <w:sz w:val="28"/>
          <w:szCs w:val="28"/>
        </w:rPr>
        <w:t>ого собора</w:t>
      </w:r>
      <w:r w:rsidRPr="008E5D1E">
        <w:rPr>
          <w:b/>
          <w:sz w:val="28"/>
          <w:szCs w:val="28"/>
        </w:rPr>
        <w:t>)</w:t>
      </w:r>
    </w:p>
    <w:p w:rsidR="00AA4BFF" w:rsidRPr="0005421A" w:rsidRDefault="00AA4BFF" w:rsidP="00AA4BFF">
      <w:pPr>
        <w:rPr>
          <w:rFonts w:ascii="Arial" w:hAnsi="Arial" w:cs="Arial"/>
          <w:sz w:val="28"/>
          <w:szCs w:val="28"/>
        </w:rPr>
      </w:pPr>
      <w:r w:rsidRPr="0005421A">
        <w:rPr>
          <w:sz w:val="28"/>
          <w:szCs w:val="28"/>
        </w:rPr>
        <w:t xml:space="preserve">          В какой бы монастырь Суздаля мы не пришли,</w:t>
      </w:r>
      <w:r w:rsidRPr="0005421A">
        <w:rPr>
          <w:b/>
          <w:sz w:val="28"/>
          <w:szCs w:val="28"/>
        </w:rPr>
        <w:t xml:space="preserve"> </w:t>
      </w:r>
      <w:r w:rsidRPr="0005421A">
        <w:rPr>
          <w:sz w:val="28"/>
          <w:szCs w:val="28"/>
        </w:rPr>
        <w:t>в центре увидим собор. В монастырях был принят Общежительный устав Святого Сергия Радонежского, в котором говорилось: «Монахи должны молится, ясти и пити во единой храмине и трудится на братскую нужу. А кто не работает, тот и не ест».  Для такой обще</w:t>
      </w:r>
      <w:r w:rsidR="003226DF">
        <w:rPr>
          <w:sz w:val="28"/>
          <w:szCs w:val="28"/>
        </w:rPr>
        <w:t>й молитвы и предназначался храм</w:t>
      </w:r>
      <w:r w:rsidRPr="0005421A">
        <w:rPr>
          <w:sz w:val="28"/>
          <w:szCs w:val="28"/>
        </w:rPr>
        <w:t xml:space="preserve">, само название которого  -  от слова «собираться». Ризоположенский монастырь приобрёл особую известность как место иноческой жизни Преподобное Евфросинии Суздальской, дочери черниговского князя Михаила. О ней я подробнее расскажу в соборе. После того, как  Евфросиния была причислена к лику Святых, монастырь приобрёл средства на постройку в </w:t>
      </w:r>
      <w:r w:rsidRPr="0005421A">
        <w:rPr>
          <w:sz w:val="28"/>
          <w:szCs w:val="28"/>
          <w:lang w:val="de-DE"/>
        </w:rPr>
        <w:t>XVI</w:t>
      </w:r>
      <w:r w:rsidRPr="0005421A">
        <w:rPr>
          <w:sz w:val="28"/>
          <w:szCs w:val="28"/>
        </w:rPr>
        <w:t xml:space="preserve"> веке каменного Ризоположенского собора (п). Трехглавый бесстолпный  собор  перекрыт крещатым сводом.  Шлемовидные главы  имеют не металлическое, а деревянное покрытие из осинового лемеха, отливающего серебром.  Стены собора разделены пилястрами на три части; в центральной части</w:t>
      </w:r>
      <w:r w:rsidRPr="0005421A">
        <w:rPr>
          <w:rStyle w:val="apple-converted-space"/>
          <w:color w:val="333333"/>
          <w:sz w:val="28"/>
          <w:szCs w:val="28"/>
        </w:rPr>
        <w:t> </w:t>
      </w:r>
      <w:r w:rsidRPr="0005421A">
        <w:rPr>
          <w:sz w:val="28"/>
          <w:szCs w:val="28"/>
        </w:rPr>
        <w:t xml:space="preserve">размещены </w:t>
      </w:r>
      <w:r w:rsidRPr="0005421A">
        <w:rPr>
          <w:rStyle w:val="apple-converted-space"/>
          <w:color w:val="333333"/>
          <w:sz w:val="28"/>
          <w:szCs w:val="28"/>
        </w:rPr>
        <w:lastRenderedPageBreak/>
        <w:t> </w:t>
      </w:r>
      <w:r w:rsidRPr="0005421A">
        <w:rPr>
          <w:sz w:val="28"/>
          <w:szCs w:val="28"/>
        </w:rPr>
        <w:t>перспективные порталы.  Верхнюю часть фасада украшает карниз из птиугольных нишек.</w:t>
      </w:r>
      <w:r w:rsidRPr="0005421A">
        <w:rPr>
          <w:rFonts w:ascii="Arial" w:hAnsi="Arial" w:cs="Arial"/>
          <w:sz w:val="28"/>
          <w:szCs w:val="28"/>
        </w:rPr>
        <w:t xml:space="preserve"> </w:t>
      </w:r>
    </w:p>
    <w:p w:rsidR="00AA4BFF" w:rsidRPr="0005421A" w:rsidRDefault="00AA4BFF" w:rsidP="00AA4BFF">
      <w:pPr>
        <w:rPr>
          <w:sz w:val="28"/>
          <w:szCs w:val="28"/>
        </w:rPr>
      </w:pPr>
      <w:r w:rsidRPr="0005421A">
        <w:rPr>
          <w:rFonts w:ascii="Arial" w:hAnsi="Arial" w:cs="Arial"/>
          <w:sz w:val="28"/>
          <w:szCs w:val="28"/>
        </w:rPr>
        <w:t xml:space="preserve">     </w:t>
      </w:r>
      <w:r w:rsidRPr="0005421A">
        <w:rPr>
          <w:sz w:val="28"/>
          <w:szCs w:val="28"/>
        </w:rPr>
        <w:t>После закрытия монастыря в 1923 году, в соборе была устроена электорстанция.  Из –за сострясения динамо –машины разрушились главы и потрескались барабаны храма, верх был разобран (п. фото).</w:t>
      </w:r>
    </w:p>
    <w:p w:rsidR="00AA4BFF" w:rsidRPr="0005421A" w:rsidRDefault="00AA4BFF" w:rsidP="00AA4BFF">
      <w:pPr>
        <w:rPr>
          <w:sz w:val="28"/>
          <w:szCs w:val="28"/>
        </w:rPr>
      </w:pPr>
    </w:p>
    <w:p w:rsidR="00AA4BFF" w:rsidRPr="0037578E" w:rsidRDefault="00AA4BFF" w:rsidP="00AA4BFF">
      <w:pPr>
        <w:rPr>
          <w:sz w:val="28"/>
          <w:szCs w:val="28"/>
        </w:rPr>
      </w:pPr>
      <w:r>
        <w:rPr>
          <w:b/>
          <w:sz w:val="28"/>
          <w:szCs w:val="28"/>
        </w:rPr>
        <w:t>Остановка 4 (У восточного фасада Ризополженского собора)</w:t>
      </w:r>
    </w:p>
    <w:p w:rsidR="00AA4BFF" w:rsidRDefault="00AA4BFF" w:rsidP="00AA4BFF">
      <w:pPr>
        <w:rPr>
          <w:sz w:val="28"/>
          <w:szCs w:val="28"/>
        </w:rPr>
      </w:pPr>
      <w:r>
        <w:rPr>
          <w:sz w:val="28"/>
          <w:szCs w:val="28"/>
        </w:rPr>
        <w:t xml:space="preserve">    Рядом с алтарной стеной собора  поставлен  каменный  крест, который  был  воздвигнут  в  честь  190- летия  Бородинской  битвы  силами   военно -  исторического  клуба «Суздальский  Суворовский  пехотный  полк» (п).</w:t>
      </w:r>
    </w:p>
    <w:p w:rsidR="00B278DC" w:rsidRDefault="00B278DC" w:rsidP="00B278DC">
      <w:pPr>
        <w:rPr>
          <w:sz w:val="28"/>
          <w:szCs w:val="28"/>
        </w:rPr>
      </w:pPr>
      <w:r>
        <w:rPr>
          <w:sz w:val="28"/>
          <w:szCs w:val="28"/>
        </w:rPr>
        <w:t xml:space="preserve">    Недалеко от собора видна полуразрушенная постройка (п). Сейчас трудно судить о её архитектуре, но в </w:t>
      </w:r>
      <w:r>
        <w:rPr>
          <w:sz w:val="28"/>
          <w:szCs w:val="28"/>
          <w:lang w:val="de-DE"/>
        </w:rPr>
        <w:t>XIX</w:t>
      </w:r>
      <w:r>
        <w:rPr>
          <w:sz w:val="28"/>
          <w:szCs w:val="28"/>
        </w:rPr>
        <w:t xml:space="preserve"> веке это был прекраснейший  храм  -  тёплая Сретенская церковь  (п. фото). Часто в Суздале рядом с большим храмом, где служили летом, строили церковь поменьше, которую легче было отопить зимой. После закрытия монастыря в церкви долгое время размещался городской кинотеатр «Знамя», затем здание горело и дошло до нас в разрушенном виде.</w:t>
      </w:r>
    </w:p>
    <w:p w:rsidR="00B278DC" w:rsidRDefault="00B278DC" w:rsidP="00B278DC">
      <w:pPr>
        <w:rPr>
          <w:sz w:val="28"/>
          <w:szCs w:val="28"/>
        </w:rPr>
      </w:pPr>
      <w:r>
        <w:rPr>
          <w:sz w:val="28"/>
          <w:szCs w:val="28"/>
        </w:rPr>
        <w:t xml:space="preserve">   В начале </w:t>
      </w:r>
      <w:r>
        <w:rPr>
          <w:sz w:val="28"/>
          <w:szCs w:val="28"/>
          <w:lang w:val="de-DE"/>
        </w:rPr>
        <w:t>XIX</w:t>
      </w:r>
      <w:r w:rsidRPr="00861141">
        <w:rPr>
          <w:sz w:val="28"/>
          <w:szCs w:val="28"/>
        </w:rPr>
        <w:t xml:space="preserve"> </w:t>
      </w:r>
      <w:r>
        <w:rPr>
          <w:sz w:val="28"/>
          <w:szCs w:val="28"/>
        </w:rPr>
        <w:t xml:space="preserve"> века  монастырь украсился самой высокой в городе трёхярусной колокольней (п).  Её высота – 72 метра, на площадку звона ведут 300 ступеней.  </w:t>
      </w:r>
      <w:r w:rsidRPr="0094349E">
        <w:rPr>
          <w:color w:val="252525"/>
          <w:sz w:val="28"/>
          <w:szCs w:val="28"/>
        </w:rPr>
        <w:t xml:space="preserve">Уменьшающиеся ввысь ярусы колокольни опираются на мощный классический портал с аркой и </w:t>
      </w:r>
      <w:r w:rsidRPr="0094349E">
        <w:rPr>
          <w:sz w:val="28"/>
          <w:szCs w:val="28"/>
        </w:rPr>
        <w:t>увенчаны </w:t>
      </w:r>
      <w:hyperlink r:id="rId6" w:tooltip="Шпиль (архитектура)" w:history="1">
        <w:r w:rsidRPr="0094349E">
          <w:rPr>
            <w:sz w:val="28"/>
            <w:szCs w:val="28"/>
          </w:rPr>
          <w:t>шпилем</w:t>
        </w:r>
      </w:hyperlink>
      <w:r w:rsidRPr="0094349E">
        <w:rPr>
          <w:sz w:val="28"/>
          <w:szCs w:val="28"/>
        </w:rPr>
        <w:t>, а</w:t>
      </w:r>
      <w:r w:rsidRPr="0094349E">
        <w:rPr>
          <w:color w:val="252525"/>
          <w:sz w:val="28"/>
          <w:szCs w:val="28"/>
        </w:rPr>
        <w:t xml:space="preserve"> для её отделки использованы сдвоенные колонны с </w:t>
      </w:r>
      <w:r w:rsidRPr="0094349E">
        <w:rPr>
          <w:sz w:val="28"/>
          <w:szCs w:val="28"/>
        </w:rPr>
        <w:t>декоративными </w:t>
      </w:r>
      <w:hyperlink r:id="rId7" w:tooltip="Фронтон" w:history="1">
        <w:r w:rsidRPr="0094349E">
          <w:rPr>
            <w:sz w:val="28"/>
            <w:szCs w:val="28"/>
          </w:rPr>
          <w:t>фронтонами</w:t>
        </w:r>
      </w:hyperlink>
      <w:r w:rsidRPr="0094349E">
        <w:rPr>
          <w:sz w:val="28"/>
          <w:szCs w:val="28"/>
        </w:rPr>
        <w:t>.</w:t>
      </w:r>
      <w:r>
        <w:rPr>
          <w:sz w:val="28"/>
          <w:szCs w:val="28"/>
        </w:rPr>
        <w:t xml:space="preserve"> Постройка  колокольни  явилась  исполнением  обета,  данного  суздальцами: «…в  случае  изгнания  армии  Наполеона  из  пределов  Родины,  воздвигнуть  в  городе  самую  высокую  колокольню  в  знак  победы  русского  воинства». Средства на постройку колокольни собирали всем миром.  После закрытия монастыря колокола с колокольни были сброшены и увезены в рудметаллторг  на переплавку. Сохранились сведения о том, как новая власть захотела снять  крест с колокольни. В защиту памятника выступил тогда директор суздальского музея Василий Романовский, доказав, что если убрать крест, разрушится шпиль постройки. Сейчас колокольня реставрируется, недавно ей вернули колокола, самый большой из которых весит три с половиной пуда (п). В арке колокольни Ризоположенского монастыря снимался эпизод фильма «Женитьба Бальзаминова», когда главный герой воображает себя  то генералом, то царём (п</w:t>
      </w:r>
      <w:r w:rsidR="00FC652C">
        <w:rPr>
          <w:sz w:val="28"/>
          <w:szCs w:val="28"/>
        </w:rPr>
        <w:t>. фото</w:t>
      </w:r>
      <w:r>
        <w:rPr>
          <w:sz w:val="28"/>
          <w:szCs w:val="28"/>
        </w:rPr>
        <w:t>). Сейчас на колокольню можно подняться и увидеть Суздаль с высоты птичьего полёта</w:t>
      </w:r>
      <w:r w:rsidR="00FC652C">
        <w:rPr>
          <w:sz w:val="28"/>
          <w:szCs w:val="28"/>
        </w:rPr>
        <w:t xml:space="preserve"> (п. фото)</w:t>
      </w:r>
      <w:r>
        <w:rPr>
          <w:sz w:val="28"/>
          <w:szCs w:val="28"/>
        </w:rPr>
        <w:t>.</w:t>
      </w:r>
    </w:p>
    <w:p w:rsidR="00B278DC" w:rsidRDefault="00B278DC" w:rsidP="00B278DC">
      <w:pPr>
        <w:rPr>
          <w:sz w:val="28"/>
          <w:szCs w:val="28"/>
        </w:rPr>
      </w:pPr>
      <w:r>
        <w:rPr>
          <w:sz w:val="28"/>
          <w:szCs w:val="28"/>
        </w:rPr>
        <w:t xml:space="preserve">       Рядом с колокольней стоит двухэтажное здание трапезной, построенной в </w:t>
      </w:r>
      <w:r>
        <w:rPr>
          <w:sz w:val="28"/>
          <w:szCs w:val="28"/>
          <w:lang w:val="de-DE"/>
        </w:rPr>
        <w:t>XIX</w:t>
      </w:r>
      <w:r>
        <w:rPr>
          <w:sz w:val="28"/>
          <w:szCs w:val="28"/>
        </w:rPr>
        <w:t xml:space="preserve"> веке. Сейчас в этом здании находятся и кельи, в которых живут сёстры (п). Там же располагается хозяйственный двор, где живёт корова с двумя телятами, куры и множество кошек. Сестры мечтают о загородном подворье, где они могли бы обрабатывать землю и держать скотину.</w:t>
      </w:r>
    </w:p>
    <w:p w:rsidR="00B278DC" w:rsidRDefault="00B278DC" w:rsidP="00B278DC">
      <w:pPr>
        <w:rPr>
          <w:sz w:val="28"/>
          <w:szCs w:val="28"/>
        </w:rPr>
      </w:pPr>
      <w:r>
        <w:rPr>
          <w:sz w:val="28"/>
          <w:szCs w:val="28"/>
        </w:rPr>
        <w:t xml:space="preserve">     Трапеза в монастырях традиционно  не отличается разнообразием. Утренней трапезы не полагалось, монахи вставали в 5 часов и, после молитвы, расходились по работам, взяв с собой кусок хлеба и бутылку кваса или молока. Днём колокол звал на трапезу, где подавалась густая похлёбка  - </w:t>
      </w:r>
      <w:r>
        <w:rPr>
          <w:sz w:val="28"/>
          <w:szCs w:val="28"/>
        </w:rPr>
        <w:lastRenderedPageBreak/>
        <w:t>«варево», в которой, что называется,  «стояла ложка». Варево было одновременно и первым, и вторым блюдом. К похлёбке по сезону полагались овощи и фрукты. На вечернюю трапезу полагалось «сочиво» - зерновая каша. К ней давали мёд, творог. По праздникам трапеза была обильнее: рыба, пироги, яйца. Мясо по монастырскому уставу есть не полагалось, а посты соблюдались очень строго.</w:t>
      </w:r>
    </w:p>
    <w:p w:rsidR="00B278DC" w:rsidRDefault="00B278DC" w:rsidP="00B278DC">
      <w:pPr>
        <w:tabs>
          <w:tab w:val="left" w:pos="1050"/>
        </w:tabs>
        <w:rPr>
          <w:sz w:val="28"/>
          <w:szCs w:val="28"/>
        </w:rPr>
      </w:pPr>
      <w:r>
        <w:rPr>
          <w:sz w:val="28"/>
          <w:szCs w:val="28"/>
        </w:rPr>
        <w:t xml:space="preserve"> </w:t>
      </w:r>
      <w:r>
        <w:rPr>
          <w:sz w:val="28"/>
          <w:szCs w:val="28"/>
        </w:rPr>
        <w:tab/>
      </w:r>
    </w:p>
    <w:p w:rsidR="00B278DC" w:rsidRDefault="00B278DC" w:rsidP="00B278DC">
      <w:pPr>
        <w:rPr>
          <w:b/>
          <w:sz w:val="28"/>
          <w:szCs w:val="28"/>
        </w:rPr>
      </w:pPr>
      <w:r>
        <w:rPr>
          <w:b/>
          <w:sz w:val="28"/>
          <w:szCs w:val="28"/>
        </w:rPr>
        <w:t>Остановка 5 (У быв.  церковно – приходской школы и настоятельского корпуса)</w:t>
      </w:r>
    </w:p>
    <w:p w:rsidR="00B278DC" w:rsidRDefault="00B278DC" w:rsidP="00B278DC">
      <w:pPr>
        <w:rPr>
          <w:sz w:val="28"/>
          <w:szCs w:val="28"/>
        </w:rPr>
      </w:pPr>
      <w:r>
        <w:rPr>
          <w:b/>
          <w:sz w:val="28"/>
          <w:szCs w:val="28"/>
        </w:rPr>
        <w:t xml:space="preserve">    </w:t>
      </w:r>
      <w:r>
        <w:rPr>
          <w:sz w:val="28"/>
          <w:szCs w:val="28"/>
        </w:rPr>
        <w:t xml:space="preserve">В монастырях принят строгий порядок, основанный на подчинении и послушании. Управляет женской обителью настоятельница  или  игуменья. Ей </w:t>
      </w:r>
      <w:r w:rsidRPr="00CE0052">
        <w:rPr>
          <w:sz w:val="28"/>
          <w:szCs w:val="28"/>
        </w:rPr>
        <w:t xml:space="preserve"> монахи</w:t>
      </w:r>
      <w:r>
        <w:rPr>
          <w:sz w:val="28"/>
          <w:szCs w:val="28"/>
        </w:rPr>
        <w:t xml:space="preserve">ни </w:t>
      </w:r>
      <w:r>
        <w:rPr>
          <w:b/>
          <w:sz w:val="28"/>
          <w:szCs w:val="28"/>
        </w:rPr>
        <w:t xml:space="preserve"> </w:t>
      </w:r>
      <w:r w:rsidRPr="00CE0052">
        <w:rPr>
          <w:sz w:val="28"/>
          <w:szCs w:val="28"/>
        </w:rPr>
        <w:t>регулярно исповедуются.</w:t>
      </w:r>
      <w:r>
        <w:rPr>
          <w:b/>
          <w:sz w:val="28"/>
          <w:szCs w:val="28"/>
        </w:rPr>
        <w:t xml:space="preserve"> </w:t>
      </w:r>
      <w:r>
        <w:rPr>
          <w:sz w:val="28"/>
          <w:szCs w:val="28"/>
        </w:rPr>
        <w:t xml:space="preserve">Есть и другие должности: келарня (отвечает за всё </w:t>
      </w:r>
      <w:r w:rsidR="003226DF">
        <w:rPr>
          <w:sz w:val="28"/>
          <w:szCs w:val="28"/>
        </w:rPr>
        <w:t>монастырское хозяйство), ризнича</w:t>
      </w:r>
      <w:r>
        <w:rPr>
          <w:sz w:val="28"/>
          <w:szCs w:val="28"/>
        </w:rPr>
        <w:t>я   (хранит монастырские ценности), казначея (распределяет денежные средства) и многие другие. За своевременное утреннее пробуждение монахов отвечает «будильщица». За сохранность настоятельского посоха несёт отве</w:t>
      </w:r>
      <w:r w:rsidR="003226DF">
        <w:rPr>
          <w:sz w:val="28"/>
          <w:szCs w:val="28"/>
        </w:rPr>
        <w:t xml:space="preserve">тственность монахиня, называемая </w:t>
      </w:r>
      <w:r>
        <w:rPr>
          <w:sz w:val="28"/>
          <w:szCs w:val="28"/>
        </w:rPr>
        <w:t xml:space="preserve"> «костыльницей». Есть должность, которую монахини  исполняют по – очереди, называется она «дозорное око». Монахиня, которой  выпало быть «дозорным оком» следит за порядком в монастыре, и если видит нарушения, докладывает матушке настоятельнице.                         </w:t>
      </w:r>
    </w:p>
    <w:p w:rsidR="00B278DC" w:rsidRDefault="00B278DC" w:rsidP="00B278DC">
      <w:pPr>
        <w:rPr>
          <w:sz w:val="28"/>
          <w:szCs w:val="28"/>
        </w:rPr>
      </w:pPr>
      <w:r>
        <w:rPr>
          <w:sz w:val="28"/>
          <w:szCs w:val="28"/>
        </w:rPr>
        <w:t xml:space="preserve">       Большого расцвета Ризоположенский монастырь достиг при игуменье  Серафиме, управлявшей монастырём незадолго до закрытия (п. фото). Она постоянно что – то сажала, строила, улучшала. Её стараниями в монастыре была построена церковно – приходская школа (п. фото), сейчас здесь спортивный зал для детей.  В то же время был построен настоятельский корпус, в котором сейчас размещается детская спортивная школа (п).  В этих зданиях во время Великой Отечественной войны размещался детский дом, куда эвакуировали детей блокадного Ленинграда</w:t>
      </w:r>
      <w:r w:rsidR="003226DF">
        <w:rPr>
          <w:sz w:val="28"/>
          <w:szCs w:val="28"/>
        </w:rPr>
        <w:t xml:space="preserve"> (п. фото)</w:t>
      </w:r>
      <w:r>
        <w:rPr>
          <w:sz w:val="28"/>
          <w:szCs w:val="28"/>
        </w:rPr>
        <w:t>.</w:t>
      </w:r>
    </w:p>
    <w:p w:rsidR="00B278DC" w:rsidRDefault="00B278DC" w:rsidP="00B278DC">
      <w:pPr>
        <w:rPr>
          <w:sz w:val="28"/>
          <w:szCs w:val="28"/>
        </w:rPr>
      </w:pPr>
      <w:r>
        <w:rPr>
          <w:sz w:val="28"/>
          <w:szCs w:val="28"/>
        </w:rPr>
        <w:t xml:space="preserve">   За ней виднеется небольшая постройка – это монастырская сторожка, в которой сейчас находится автошкола (п).       </w:t>
      </w:r>
    </w:p>
    <w:p w:rsidR="00B278DC" w:rsidRDefault="00B278DC" w:rsidP="00B278DC">
      <w:pPr>
        <w:rPr>
          <w:sz w:val="28"/>
          <w:szCs w:val="28"/>
        </w:rPr>
      </w:pPr>
      <w:r>
        <w:rPr>
          <w:sz w:val="28"/>
          <w:szCs w:val="28"/>
        </w:rPr>
        <w:t xml:space="preserve">   Для монахинь, число которых во время её управления монастырём возросло до 70, Серафима построила два келейных корпуса (п), один из которых в настоящее время занят гостиницей «Ризоположенская», а другой – общежитием Суздальского художественно – реставрационного училища.  В этих корпусах после закрытия монастыря жили горожане. Также при Серафиме в монастыре был посажен фруктовый сад.</w:t>
      </w:r>
    </w:p>
    <w:p w:rsidR="00B278DC" w:rsidRDefault="00B278DC" w:rsidP="00B278DC">
      <w:pPr>
        <w:rPr>
          <w:sz w:val="28"/>
          <w:szCs w:val="28"/>
        </w:rPr>
      </w:pPr>
    </w:p>
    <w:p w:rsidR="00B278DC" w:rsidRDefault="00B278DC" w:rsidP="00B278DC">
      <w:pPr>
        <w:rPr>
          <w:b/>
          <w:sz w:val="28"/>
          <w:szCs w:val="28"/>
        </w:rPr>
      </w:pPr>
      <w:r>
        <w:rPr>
          <w:b/>
          <w:sz w:val="28"/>
          <w:szCs w:val="28"/>
        </w:rPr>
        <w:t>Остановка 6 (У паперти собора</w:t>
      </w:r>
      <w:r w:rsidR="00F725EA">
        <w:rPr>
          <w:b/>
          <w:sz w:val="28"/>
          <w:szCs w:val="28"/>
        </w:rPr>
        <w:t xml:space="preserve"> и в храме</w:t>
      </w:r>
      <w:r>
        <w:rPr>
          <w:b/>
          <w:sz w:val="28"/>
          <w:szCs w:val="28"/>
        </w:rPr>
        <w:t>)</w:t>
      </w:r>
    </w:p>
    <w:p w:rsidR="00B278DC" w:rsidRDefault="00B278DC" w:rsidP="00B278DC">
      <w:pPr>
        <w:rPr>
          <w:rStyle w:val="apple-converted-space"/>
          <w:color w:val="333333"/>
          <w:sz w:val="28"/>
          <w:szCs w:val="28"/>
        </w:rPr>
      </w:pPr>
      <w:r w:rsidRPr="003E4FA2">
        <w:rPr>
          <w:b/>
          <w:sz w:val="28"/>
          <w:szCs w:val="28"/>
        </w:rPr>
        <w:t xml:space="preserve">   </w:t>
      </w:r>
      <w:r w:rsidRPr="003E4FA2">
        <w:rPr>
          <w:sz w:val="28"/>
          <w:szCs w:val="28"/>
        </w:rPr>
        <w:t xml:space="preserve">  С запада к храму в   </w:t>
      </w:r>
      <w:r w:rsidRPr="003E4FA2">
        <w:rPr>
          <w:sz w:val="28"/>
          <w:szCs w:val="28"/>
          <w:lang w:val="de-DE"/>
        </w:rPr>
        <w:t>XVII</w:t>
      </w:r>
      <w:r w:rsidRPr="003E4FA2">
        <w:rPr>
          <w:sz w:val="28"/>
          <w:szCs w:val="28"/>
        </w:rPr>
        <w:t xml:space="preserve"> веке была пристроена небольшая, но очень красивая и богато украшенная паперть с изразцовыми вставками (п). Строили ее зодчие Мамин, Шмаков и Грязнов, которым принадлежат и Святые ворота монастыря.</w:t>
      </w:r>
      <w:r w:rsidRPr="003E4FA2">
        <w:rPr>
          <w:rStyle w:val="apple-converted-space"/>
          <w:color w:val="333333"/>
          <w:sz w:val="28"/>
          <w:szCs w:val="28"/>
        </w:rPr>
        <w:t> </w:t>
      </w:r>
      <w:r w:rsidRPr="003E4FA2">
        <w:rPr>
          <w:sz w:val="28"/>
          <w:szCs w:val="28"/>
        </w:rPr>
        <w:t> Паперть украшена роскошным перспективным порталом, небольшие ее оконца обрамлены узорчатыми наличниками с разнообразными «дыньками», «косицами», полихромными изразцами.</w:t>
      </w:r>
      <w:r w:rsidRPr="003E4FA2">
        <w:rPr>
          <w:rStyle w:val="apple-converted-space"/>
          <w:color w:val="333333"/>
          <w:sz w:val="28"/>
          <w:szCs w:val="28"/>
        </w:rPr>
        <w:t> </w:t>
      </w:r>
    </w:p>
    <w:p w:rsidR="00AA4BFF" w:rsidRDefault="00B278DC" w:rsidP="00B278DC">
      <w:pPr>
        <w:rPr>
          <w:sz w:val="28"/>
          <w:szCs w:val="28"/>
        </w:rPr>
      </w:pPr>
      <w:r>
        <w:rPr>
          <w:rStyle w:val="apple-converted-space"/>
          <w:color w:val="333333"/>
          <w:sz w:val="28"/>
          <w:szCs w:val="28"/>
        </w:rPr>
        <w:lastRenderedPageBreak/>
        <w:t xml:space="preserve">    Войдём внутрь собора.  </w:t>
      </w:r>
      <w:r>
        <w:rPr>
          <w:sz w:val="28"/>
          <w:szCs w:val="28"/>
        </w:rPr>
        <w:t xml:space="preserve">Его  интерьер  полностью  обновлён  и  составлен   из  новоделов церковной  утвари  и  икон,  написанных    в  начале  </w:t>
      </w:r>
      <w:r>
        <w:rPr>
          <w:sz w:val="28"/>
          <w:szCs w:val="28"/>
          <w:lang w:val="en-US"/>
        </w:rPr>
        <w:t>XX</w:t>
      </w:r>
      <w:r>
        <w:rPr>
          <w:sz w:val="28"/>
          <w:szCs w:val="28"/>
        </w:rPr>
        <w:t xml:space="preserve"> века (п). После закрытия монастыря многие предметы церковной утвари храма погибли и лишь немногие попали в музей. Среди них напрестольный крест и кадило в виде одноглавого храма (п. фото).  Привлекает внимание рака для мощей слева от алтаря. Здесь прихожане могут поклониться Преподобной Евфросинии Суздальской (п). Текст жития Святой Евфросинии, списанного монахом Григорием, гласит: «Преподобная Евфросиния, в миру Феодулия, родилась в 1212 году. Рождение её было испрошено молитвами родителей, долго не имевших детей. Однажды оба они увидели во сне прекрасную белую голубку, летевшую к ним в руки. Вскоре у княгини родилась дочь».</w:t>
      </w:r>
    </w:p>
    <w:p w:rsidR="00B278DC" w:rsidRDefault="00B278DC" w:rsidP="00B278DC">
      <w:pPr>
        <w:rPr>
          <w:sz w:val="28"/>
          <w:szCs w:val="28"/>
        </w:rPr>
      </w:pPr>
      <w:r>
        <w:rPr>
          <w:sz w:val="28"/>
          <w:szCs w:val="28"/>
        </w:rPr>
        <w:t>Когда девочка выросла, она хотела посвятить свою жизнь служению Богу, но родители  желали выдать её замуж и обручили с суздальским князем Миной. Но когда Феодулия была на пути к Суздалю, её жених внезапно умер. Это известие благоверная княжна приняла,  как указание избрать иноческую жизнь и  приняла пострижение в Ризоположенском монастыре с именем Евфросиния. Автор жития пишет, что Евфорсиния, забыв своё высокое происхождение, всё делала своими руками «воздержание имуща паче меры». Инок Григорий в житие сообщает, как один из богатых суздальцев, видя ветхую одежду Евфросинии, решил подарить ей дорогую шубу. Преподобная отвергла подарок, сказав «Зачем мне это? Рыба на стуже, засыпанная снегом, не портится и даже бывает вкуснее. Так и мы, черноризицы, если терпим холод, то крепнем душою и бываем угодны Богу». Слава о подвижнической жизни Евфросинии стала привлекать богомольцев. Многие стали посещать монастырь, чтобы послушать её наставления и поучения всем собравшимся. В  житии   Евфросинии  приводится  факт   чудесного спасения ею  своей обители  от  татар.  Когда враги подошли к монастырю, Евфросиния не убежала под защиту кремлёвских стен,  а осталась в монастыре и молилась о спасении своей обители. Её молитвы были услышаны – татары не могли приблизится к монастырю, какая – то сила держала их. Монастырь тогда не был сожжён и разорён (п. фото). В конце жизни Евфросиния  была,  по  словам  жития,  удостоена  дара  чудотворений, многие больные исцелялись её молитвами (п. фото). Когда Евфросиния умерла, около её могилы продолжались чудеса исцеления, поэтому она почиталась, как Святая. Мощи Преподобной Евфросинии были подняты митрополитом Суздальским Илларионом в 1699 году. Мощи и погребальные ризы  Святой остались нетленными, хотя пробыли в земле 450 лет. Они были переложены в раку и поставлены в соборе. После закрытия монастыря мощи Святой были переданы в музей, сейчас они находятся во владении Автономной православной церкви.  В память о Святой Евфросинии в Суздале была учреждена осенняя Евфросиниевская ярмарка.</w:t>
      </w:r>
    </w:p>
    <w:p w:rsidR="00B278DC" w:rsidRDefault="00C91013" w:rsidP="00B278DC">
      <w:pPr>
        <w:rPr>
          <w:sz w:val="28"/>
          <w:szCs w:val="28"/>
        </w:rPr>
      </w:pPr>
      <w:r>
        <w:rPr>
          <w:sz w:val="28"/>
          <w:szCs w:val="28"/>
        </w:rPr>
        <w:t xml:space="preserve">     История </w:t>
      </w:r>
      <w:r w:rsidR="00B278DC">
        <w:rPr>
          <w:sz w:val="28"/>
          <w:szCs w:val="28"/>
        </w:rPr>
        <w:t xml:space="preserve"> Ризположенского  монастыря   конца  </w:t>
      </w:r>
      <w:r w:rsidR="00B278DC">
        <w:rPr>
          <w:sz w:val="28"/>
          <w:szCs w:val="28"/>
          <w:lang w:val="en-US"/>
        </w:rPr>
        <w:t>XVIII</w:t>
      </w:r>
      <w:r w:rsidR="00B278DC" w:rsidRPr="00F650A6">
        <w:rPr>
          <w:sz w:val="28"/>
          <w:szCs w:val="28"/>
        </w:rPr>
        <w:t xml:space="preserve"> </w:t>
      </w:r>
      <w:r w:rsidR="00B278DC">
        <w:rPr>
          <w:sz w:val="28"/>
          <w:szCs w:val="28"/>
        </w:rPr>
        <w:t>–</w:t>
      </w:r>
      <w:r w:rsidR="00B278DC" w:rsidRPr="00F650A6">
        <w:rPr>
          <w:sz w:val="28"/>
          <w:szCs w:val="28"/>
        </w:rPr>
        <w:t xml:space="preserve"> </w:t>
      </w:r>
      <w:r w:rsidR="00B278DC">
        <w:rPr>
          <w:sz w:val="28"/>
          <w:szCs w:val="28"/>
        </w:rPr>
        <w:t xml:space="preserve">начала  </w:t>
      </w:r>
      <w:r w:rsidR="00B278DC">
        <w:rPr>
          <w:sz w:val="28"/>
          <w:szCs w:val="28"/>
          <w:lang w:val="en-US"/>
        </w:rPr>
        <w:t>XIX</w:t>
      </w:r>
      <w:r w:rsidR="00B278DC">
        <w:rPr>
          <w:sz w:val="28"/>
          <w:szCs w:val="28"/>
        </w:rPr>
        <w:t xml:space="preserve"> столетия </w:t>
      </w:r>
      <w:r w:rsidR="003226DF">
        <w:rPr>
          <w:sz w:val="28"/>
          <w:szCs w:val="28"/>
        </w:rPr>
        <w:t xml:space="preserve">  связана </w:t>
      </w:r>
      <w:r w:rsidR="00B278DC">
        <w:rPr>
          <w:sz w:val="28"/>
          <w:szCs w:val="28"/>
        </w:rPr>
        <w:t xml:space="preserve"> с  подвигами  юродивой  Марфы  Яковлевны  Сониной,  пользовавшейся  большим  уважением  суздальцев (п. фото). Марфа родилась в купеческой семье, где постоянно случались распри между родственниками. </w:t>
      </w:r>
      <w:r w:rsidR="00B278DC">
        <w:rPr>
          <w:sz w:val="28"/>
          <w:szCs w:val="28"/>
        </w:rPr>
        <w:lastRenderedPageBreak/>
        <w:t xml:space="preserve">Девушка с добрым сердцем не смогла жить в атмосфере вражды и приняла на себя подвиг юродства. Зимой и летом ходила она босая, в одной рубахе по городу. Постоянно Марфа  говорила людям о милосердии  к  ближнему,  о покаянии. Горожане давали юродивой милостыню, ещё она умела плести тонкие кружева, которые люди охотно покупали. Но Марфа все деньги отдавала бедным. </w:t>
      </w:r>
    </w:p>
    <w:p w:rsidR="00B278DC" w:rsidRDefault="00B278DC" w:rsidP="00B278DC">
      <w:pPr>
        <w:ind w:firstLine="540"/>
        <w:jc w:val="both"/>
        <w:rPr>
          <w:sz w:val="28"/>
          <w:szCs w:val="28"/>
        </w:rPr>
      </w:pPr>
      <w:r>
        <w:rPr>
          <w:sz w:val="28"/>
          <w:szCs w:val="28"/>
        </w:rPr>
        <w:t xml:space="preserve">В  1913  году  в  Суздаль  приезжал  Николай </w:t>
      </w:r>
      <w:r>
        <w:rPr>
          <w:sz w:val="28"/>
          <w:szCs w:val="28"/>
          <w:lang w:val="en-US"/>
        </w:rPr>
        <w:t>II</w:t>
      </w:r>
      <w:r>
        <w:rPr>
          <w:sz w:val="28"/>
          <w:szCs w:val="28"/>
        </w:rPr>
        <w:t xml:space="preserve"> с  княжнами  и посещал  в  числе  других  достопримечательностей  Ризположенский  монастырь (п. фото). </w:t>
      </w:r>
    </w:p>
    <w:p w:rsidR="00B278DC" w:rsidRDefault="00B278DC" w:rsidP="00B278DC">
      <w:pPr>
        <w:rPr>
          <w:sz w:val="28"/>
          <w:szCs w:val="28"/>
        </w:rPr>
      </w:pPr>
    </w:p>
    <w:p w:rsidR="00B278DC" w:rsidRDefault="00B278DC" w:rsidP="00B278DC">
      <w:pPr>
        <w:rPr>
          <w:b/>
          <w:sz w:val="28"/>
          <w:szCs w:val="28"/>
        </w:rPr>
      </w:pPr>
      <w:r>
        <w:rPr>
          <w:b/>
          <w:sz w:val="28"/>
          <w:szCs w:val="28"/>
        </w:rPr>
        <w:t>Остановка 7 (У Троицких ворот)</w:t>
      </w:r>
    </w:p>
    <w:p w:rsidR="00B278DC" w:rsidRDefault="00B278DC" w:rsidP="00B278DC">
      <w:pPr>
        <w:rPr>
          <w:sz w:val="28"/>
          <w:szCs w:val="28"/>
        </w:rPr>
      </w:pPr>
      <w:r>
        <w:rPr>
          <w:b/>
          <w:sz w:val="28"/>
          <w:szCs w:val="28"/>
        </w:rPr>
        <w:t xml:space="preserve">      </w:t>
      </w:r>
      <w:r>
        <w:rPr>
          <w:sz w:val="28"/>
          <w:szCs w:val="28"/>
        </w:rPr>
        <w:t>По    совету  Евфросинии  монастырь  был  разделён на  две  половины: в  одной  были  поселены  девицы,  в другой -  иночествующие  вдовы.  Новый  монастырь   получил  название «Троицкий</w:t>
      </w:r>
      <w:r w:rsidRPr="00ED4A86">
        <w:rPr>
          <w:sz w:val="28"/>
          <w:szCs w:val="28"/>
        </w:rPr>
        <w:t xml:space="preserve">».  </w:t>
      </w:r>
      <w:r w:rsidRPr="00ED4A86">
        <w:rPr>
          <w:color w:val="333333"/>
          <w:sz w:val="28"/>
          <w:szCs w:val="28"/>
        </w:rPr>
        <w:t>От всего монастыря сохранились тольк</w:t>
      </w:r>
      <w:r>
        <w:rPr>
          <w:color w:val="333333"/>
          <w:sz w:val="28"/>
          <w:szCs w:val="28"/>
        </w:rPr>
        <w:t xml:space="preserve">о скромные Святые ворота </w:t>
      </w:r>
      <w:r w:rsidRPr="00ED4A86">
        <w:rPr>
          <w:color w:val="333333"/>
          <w:sz w:val="28"/>
          <w:szCs w:val="28"/>
        </w:rPr>
        <w:t>– они были поставлены в XVIII веке, - да угловая</w:t>
      </w:r>
      <w:r w:rsidRPr="00ED4A86">
        <w:rPr>
          <w:rStyle w:val="apple-converted-space"/>
          <w:color w:val="333333"/>
          <w:sz w:val="28"/>
          <w:szCs w:val="28"/>
        </w:rPr>
        <w:t> </w:t>
      </w:r>
      <w:r w:rsidRPr="00ED4A86">
        <w:rPr>
          <w:color w:val="333333"/>
          <w:sz w:val="28"/>
          <w:szCs w:val="28"/>
        </w:rPr>
        <w:t>башня ограды</w:t>
      </w:r>
      <w:r>
        <w:rPr>
          <w:color w:val="333333"/>
          <w:sz w:val="28"/>
          <w:szCs w:val="28"/>
        </w:rPr>
        <w:t xml:space="preserve"> (п)</w:t>
      </w:r>
      <w:r w:rsidRPr="00ED4A86">
        <w:rPr>
          <w:color w:val="333333"/>
          <w:sz w:val="28"/>
          <w:szCs w:val="28"/>
        </w:rPr>
        <w:t xml:space="preserve">. </w:t>
      </w:r>
      <w:r>
        <w:rPr>
          <w:b/>
          <w:sz w:val="28"/>
          <w:szCs w:val="28"/>
        </w:rPr>
        <w:t xml:space="preserve"> </w:t>
      </w:r>
      <w:r>
        <w:rPr>
          <w:sz w:val="28"/>
          <w:szCs w:val="28"/>
        </w:rPr>
        <w:t xml:space="preserve">Здесь, на пустыре, возвышался до революции прекрасный двухэтажный храм – Троицкая церковь, построенная </w:t>
      </w:r>
      <w:r w:rsidRPr="000236D5">
        <w:rPr>
          <w:sz w:val="28"/>
          <w:szCs w:val="28"/>
        </w:rPr>
        <w:t xml:space="preserve"> </w:t>
      </w:r>
      <w:r>
        <w:rPr>
          <w:sz w:val="28"/>
          <w:szCs w:val="28"/>
        </w:rPr>
        <w:t xml:space="preserve">в </w:t>
      </w:r>
      <w:r>
        <w:rPr>
          <w:sz w:val="28"/>
          <w:szCs w:val="28"/>
          <w:lang w:val="en-US"/>
        </w:rPr>
        <w:t>XVII</w:t>
      </w:r>
      <w:r w:rsidRPr="000236D5">
        <w:rPr>
          <w:sz w:val="28"/>
          <w:szCs w:val="28"/>
        </w:rPr>
        <w:t xml:space="preserve"> </w:t>
      </w:r>
      <w:r>
        <w:rPr>
          <w:sz w:val="28"/>
          <w:szCs w:val="28"/>
        </w:rPr>
        <w:t>веке на средства купцов Лихониных (п. фото).</w:t>
      </w:r>
      <w:r>
        <w:rPr>
          <w:b/>
          <w:sz w:val="28"/>
          <w:szCs w:val="28"/>
        </w:rPr>
        <w:t xml:space="preserve"> </w:t>
      </w:r>
      <w:r>
        <w:rPr>
          <w:sz w:val="28"/>
          <w:szCs w:val="28"/>
        </w:rPr>
        <w:t xml:space="preserve">В 1936 году её взорвали, не пожалев редкий архитектурный памятник.        </w:t>
      </w:r>
    </w:p>
    <w:p w:rsidR="00B278DC" w:rsidRDefault="00B278DC" w:rsidP="00B278DC">
      <w:pPr>
        <w:rPr>
          <w:sz w:val="28"/>
          <w:szCs w:val="28"/>
        </w:rPr>
      </w:pPr>
      <w:r>
        <w:rPr>
          <w:sz w:val="28"/>
          <w:szCs w:val="28"/>
        </w:rPr>
        <w:t xml:space="preserve">      Хотя монахи давали обет жить в бедности, большинс</w:t>
      </w:r>
      <w:r w:rsidR="003226DF">
        <w:rPr>
          <w:sz w:val="28"/>
          <w:szCs w:val="28"/>
        </w:rPr>
        <w:t xml:space="preserve">тво суздальских монастырей  </w:t>
      </w:r>
      <w:r>
        <w:rPr>
          <w:sz w:val="28"/>
          <w:szCs w:val="28"/>
        </w:rPr>
        <w:t>были богатыми. Они владели не только вещественными ценностями: драгоценными сосудами, крестами,  иконами и книгами в золочёных  окладах,  но и  землями с крепостными крестьянами.  Откуда происходило монастырское богатство? В монастыри на богомолье приезжали князья, цари, богатые купцы. Все они хотели заручиться молитвой монахов, которая могла помочь в жизни. Для этого и вкладывали в монастыри ценности, деньги на постройку храмов и земли. Монахи сами жили скромно, а на деньги, собранные в монастыре, помогали бедным. Не только помогали сами, но и призывали других к «благочестивому нищепитательству». Сохранились стихи, написанные монахом одного из суздальских монастырей</w:t>
      </w:r>
      <w:r w:rsidR="0029332F">
        <w:rPr>
          <w:sz w:val="28"/>
          <w:szCs w:val="28"/>
        </w:rPr>
        <w:t>.</w:t>
      </w:r>
    </w:p>
    <w:p w:rsidR="003226DF" w:rsidRDefault="003226DF" w:rsidP="00B278DC">
      <w:pPr>
        <w:rPr>
          <w:sz w:val="28"/>
          <w:szCs w:val="28"/>
        </w:rPr>
      </w:pPr>
    </w:p>
    <w:p w:rsidR="00B278DC" w:rsidRDefault="00B278DC" w:rsidP="00B278DC">
      <w:pPr>
        <w:rPr>
          <w:sz w:val="28"/>
          <w:szCs w:val="28"/>
        </w:rPr>
      </w:pPr>
      <w:r>
        <w:rPr>
          <w:sz w:val="28"/>
          <w:szCs w:val="28"/>
        </w:rPr>
        <w:t>И ныне молю имеющуюся у тебя честность</w:t>
      </w:r>
    </w:p>
    <w:p w:rsidR="00B278DC" w:rsidRDefault="00B278DC" w:rsidP="00B278DC">
      <w:pPr>
        <w:rPr>
          <w:sz w:val="28"/>
          <w:szCs w:val="28"/>
        </w:rPr>
      </w:pPr>
      <w:r>
        <w:rPr>
          <w:sz w:val="28"/>
          <w:szCs w:val="28"/>
        </w:rPr>
        <w:t>Не восставать на людскую бедность</w:t>
      </w:r>
    </w:p>
    <w:p w:rsidR="00B278DC" w:rsidRDefault="00B278DC" w:rsidP="00B278DC">
      <w:pPr>
        <w:rPr>
          <w:sz w:val="28"/>
          <w:szCs w:val="28"/>
        </w:rPr>
      </w:pPr>
      <w:r>
        <w:rPr>
          <w:sz w:val="28"/>
          <w:szCs w:val="28"/>
        </w:rPr>
        <w:t>И милость к падшему свою показать,</w:t>
      </w:r>
    </w:p>
    <w:p w:rsidR="00B278DC" w:rsidRDefault="00B278DC" w:rsidP="00B278DC">
      <w:pPr>
        <w:rPr>
          <w:sz w:val="28"/>
          <w:szCs w:val="28"/>
        </w:rPr>
      </w:pPr>
      <w:r>
        <w:rPr>
          <w:sz w:val="28"/>
          <w:szCs w:val="28"/>
        </w:rPr>
        <w:t>Хоть мало что ему от себя, несчастному, дать.</w:t>
      </w:r>
    </w:p>
    <w:p w:rsidR="00B278DC" w:rsidRDefault="00B278DC" w:rsidP="00B278DC">
      <w:pPr>
        <w:rPr>
          <w:sz w:val="28"/>
          <w:szCs w:val="28"/>
        </w:rPr>
      </w:pPr>
      <w:r>
        <w:rPr>
          <w:sz w:val="28"/>
          <w:szCs w:val="28"/>
        </w:rPr>
        <w:t>Чтобы ему, беспомощному, не пропадать до конца,</w:t>
      </w:r>
    </w:p>
    <w:p w:rsidR="00B278DC" w:rsidRDefault="00B278DC" w:rsidP="00B278DC">
      <w:pPr>
        <w:rPr>
          <w:sz w:val="28"/>
          <w:szCs w:val="28"/>
        </w:rPr>
      </w:pPr>
      <w:r>
        <w:rPr>
          <w:sz w:val="28"/>
          <w:szCs w:val="28"/>
        </w:rPr>
        <w:t>А тебе заслужить хвалу Создателя и Творца.</w:t>
      </w:r>
    </w:p>
    <w:p w:rsidR="00B278DC" w:rsidRDefault="00B278DC" w:rsidP="00B278DC">
      <w:pPr>
        <w:rPr>
          <w:sz w:val="28"/>
          <w:szCs w:val="28"/>
        </w:rPr>
      </w:pPr>
      <w:r>
        <w:rPr>
          <w:sz w:val="28"/>
          <w:szCs w:val="28"/>
        </w:rPr>
        <w:t>Если не внемлешь моему обращенью,</w:t>
      </w:r>
    </w:p>
    <w:p w:rsidR="00B278DC" w:rsidRDefault="00B278DC" w:rsidP="00B278DC">
      <w:pPr>
        <w:rPr>
          <w:sz w:val="28"/>
          <w:szCs w:val="28"/>
        </w:rPr>
      </w:pPr>
      <w:r>
        <w:rPr>
          <w:sz w:val="28"/>
          <w:szCs w:val="28"/>
        </w:rPr>
        <w:t>Берегись от Бога вечного мученья.</w:t>
      </w:r>
    </w:p>
    <w:p w:rsidR="00B278DC" w:rsidRDefault="00B278DC" w:rsidP="00B278DC">
      <w:pPr>
        <w:rPr>
          <w:sz w:val="28"/>
          <w:szCs w:val="28"/>
        </w:rPr>
      </w:pPr>
      <w:r>
        <w:rPr>
          <w:sz w:val="28"/>
          <w:szCs w:val="28"/>
        </w:rPr>
        <w:t>Силён Господь за сирот своих мстить,</w:t>
      </w:r>
    </w:p>
    <w:p w:rsidR="00B278DC" w:rsidRDefault="00B278DC" w:rsidP="00B278DC">
      <w:pPr>
        <w:rPr>
          <w:sz w:val="28"/>
          <w:szCs w:val="28"/>
        </w:rPr>
      </w:pPr>
      <w:r>
        <w:rPr>
          <w:sz w:val="28"/>
          <w:szCs w:val="28"/>
        </w:rPr>
        <w:t>Творящему зло – добра не получить!</w:t>
      </w:r>
    </w:p>
    <w:p w:rsidR="0029332F" w:rsidRDefault="0029332F" w:rsidP="00B278DC">
      <w:pPr>
        <w:rPr>
          <w:sz w:val="28"/>
          <w:szCs w:val="28"/>
        </w:rPr>
      </w:pPr>
    </w:p>
    <w:p w:rsidR="00B278DC" w:rsidRPr="00B5499F" w:rsidRDefault="00B278DC" w:rsidP="00B278DC">
      <w:pPr>
        <w:rPr>
          <w:b/>
          <w:sz w:val="28"/>
          <w:szCs w:val="28"/>
        </w:rPr>
      </w:pPr>
      <w:r>
        <w:rPr>
          <w:sz w:val="28"/>
          <w:szCs w:val="28"/>
        </w:rPr>
        <w:t xml:space="preserve">      Сейчас же сам монастырь нуждается в помощи. Будем надеяться, что люди помогут сёстрам благоустроить  территорию обители, </w:t>
      </w:r>
      <w:r>
        <w:rPr>
          <w:sz w:val="28"/>
          <w:szCs w:val="28"/>
        </w:rPr>
        <w:lastRenderedPageBreak/>
        <w:t>отреставрировать постройки и Ризоположенский монастырь по праву займёт место красивейшего и интереснейшего исторического памятника  Суздаля.</w:t>
      </w:r>
    </w:p>
    <w:p w:rsidR="00B278DC" w:rsidRPr="00B5499F" w:rsidRDefault="00B278DC" w:rsidP="00B278DC">
      <w:pPr>
        <w:shd w:val="clear" w:color="auto" w:fill="FFFFFF"/>
        <w:spacing w:before="100" w:beforeAutospacing="1" w:after="100" w:afterAutospacing="1"/>
        <w:rPr>
          <w:sz w:val="28"/>
          <w:szCs w:val="28"/>
        </w:rPr>
      </w:pPr>
    </w:p>
    <w:sectPr w:rsidR="00B278DC" w:rsidRPr="00B5499F" w:rsidSect="0073435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DB" w:rsidRDefault="00E157DB" w:rsidP="00B278DC">
      <w:r>
        <w:separator/>
      </w:r>
    </w:p>
  </w:endnote>
  <w:endnote w:type="continuationSeparator" w:id="0">
    <w:p w:rsidR="00E157DB" w:rsidRDefault="00E157DB" w:rsidP="00B27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DB" w:rsidRDefault="00E157DB" w:rsidP="00B278DC">
      <w:r>
        <w:separator/>
      </w:r>
    </w:p>
  </w:footnote>
  <w:footnote w:type="continuationSeparator" w:id="0">
    <w:p w:rsidR="00E157DB" w:rsidRDefault="00E157DB" w:rsidP="00B27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4359"/>
    <w:rsid w:val="002546C7"/>
    <w:rsid w:val="00274F8A"/>
    <w:rsid w:val="0029332F"/>
    <w:rsid w:val="002C22D8"/>
    <w:rsid w:val="003226DF"/>
    <w:rsid w:val="0044233F"/>
    <w:rsid w:val="005E0955"/>
    <w:rsid w:val="005F3DE4"/>
    <w:rsid w:val="00734359"/>
    <w:rsid w:val="00757789"/>
    <w:rsid w:val="007664CE"/>
    <w:rsid w:val="007845A0"/>
    <w:rsid w:val="007B5A0C"/>
    <w:rsid w:val="00811B02"/>
    <w:rsid w:val="008E3906"/>
    <w:rsid w:val="00942879"/>
    <w:rsid w:val="009F4F7D"/>
    <w:rsid w:val="00A478B4"/>
    <w:rsid w:val="00A95A6B"/>
    <w:rsid w:val="00AA4BFF"/>
    <w:rsid w:val="00B278DC"/>
    <w:rsid w:val="00B878BD"/>
    <w:rsid w:val="00BF0F09"/>
    <w:rsid w:val="00C91013"/>
    <w:rsid w:val="00CC57DC"/>
    <w:rsid w:val="00D27465"/>
    <w:rsid w:val="00D30F1B"/>
    <w:rsid w:val="00D335DE"/>
    <w:rsid w:val="00DA71C1"/>
    <w:rsid w:val="00DC4CE1"/>
    <w:rsid w:val="00DC4EBC"/>
    <w:rsid w:val="00E157DB"/>
    <w:rsid w:val="00E17861"/>
    <w:rsid w:val="00F30991"/>
    <w:rsid w:val="00F61865"/>
    <w:rsid w:val="00F725EA"/>
    <w:rsid w:val="00FC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5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B278D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BFF"/>
  </w:style>
  <w:style w:type="character" w:customStyle="1" w:styleId="20">
    <w:name w:val="Заголовок 2 Знак"/>
    <w:basedOn w:val="a0"/>
    <w:link w:val="2"/>
    <w:uiPriority w:val="9"/>
    <w:rsid w:val="00B278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78DC"/>
    <w:pPr>
      <w:spacing w:before="100" w:beforeAutospacing="1" w:after="100" w:afterAutospacing="1"/>
    </w:pPr>
  </w:style>
  <w:style w:type="paragraph" w:styleId="a4">
    <w:name w:val="header"/>
    <w:basedOn w:val="a"/>
    <w:link w:val="a5"/>
    <w:uiPriority w:val="99"/>
    <w:semiHidden/>
    <w:unhideWhenUsed/>
    <w:rsid w:val="00B278DC"/>
    <w:pPr>
      <w:tabs>
        <w:tab w:val="center" w:pos="4677"/>
        <w:tab w:val="right" w:pos="9355"/>
      </w:tabs>
    </w:pPr>
  </w:style>
  <w:style w:type="character" w:customStyle="1" w:styleId="a5">
    <w:name w:val="Верхний колонтитул Знак"/>
    <w:basedOn w:val="a0"/>
    <w:link w:val="a4"/>
    <w:uiPriority w:val="99"/>
    <w:semiHidden/>
    <w:rsid w:val="00B278D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278DC"/>
    <w:pPr>
      <w:tabs>
        <w:tab w:val="center" w:pos="4677"/>
        <w:tab w:val="right" w:pos="9355"/>
      </w:tabs>
    </w:pPr>
  </w:style>
  <w:style w:type="character" w:customStyle="1" w:styleId="a7">
    <w:name w:val="Нижний колонтитул Знак"/>
    <w:basedOn w:val="a0"/>
    <w:link w:val="a6"/>
    <w:uiPriority w:val="99"/>
    <w:semiHidden/>
    <w:rsid w:val="00B278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1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A4%D1%80%D0%BE%D0%BD%D1%82%D0%BE%D0%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8%D0%BF%D0%B8%D0%BB%D1%8C_(%D0%B0%D1%80%D1%85%D0%B8%D1%82%D0%B5%D0%BA%D1%82%D1%83%D1%80%D0%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19</cp:revision>
  <dcterms:created xsi:type="dcterms:W3CDTF">2014-04-13T15:16:00Z</dcterms:created>
  <dcterms:modified xsi:type="dcterms:W3CDTF">2016-11-12T03:22:00Z</dcterms:modified>
</cp:coreProperties>
</file>