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6AA3" w14:textId="77777777" w:rsidR="00185206" w:rsidRDefault="00185206" w:rsidP="00EA4D78">
      <w:pPr>
        <w:spacing w:line="360" w:lineRule="auto"/>
        <w:jc w:val="center"/>
        <w:rPr>
          <w:rFonts w:ascii="Times New Roman" w:hAnsi="Times New Roman" w:cs="Times New Roman"/>
          <w:b/>
          <w:bCs/>
          <w:sz w:val="24"/>
          <w:szCs w:val="24"/>
        </w:rPr>
      </w:pPr>
      <w:r w:rsidRPr="00185206">
        <w:rPr>
          <w:rFonts w:ascii="Times New Roman" w:hAnsi="Times New Roman" w:cs="Times New Roman"/>
          <w:b/>
          <w:bCs/>
          <w:sz w:val="24"/>
          <w:szCs w:val="24"/>
        </w:rPr>
        <w:t>СУДЕБНЫЙ ПРИСТАВ-ИСПОЛНИТЕЛЬ В ИСПОЛНИТЕЛЬНОМ ПРОИЗВОДСТВЕ</w:t>
      </w:r>
    </w:p>
    <w:p w14:paraId="2F919D0C" w14:textId="6C8A4755" w:rsidR="00EA4D78" w:rsidRPr="00185206" w:rsidRDefault="00185206" w:rsidP="00EA4D78">
      <w:pPr>
        <w:spacing w:line="360" w:lineRule="auto"/>
        <w:jc w:val="center"/>
        <w:rPr>
          <w:rFonts w:ascii="Times New Roman" w:hAnsi="Times New Roman" w:cs="Times New Roman"/>
          <w:b/>
          <w:bCs/>
          <w:sz w:val="24"/>
          <w:szCs w:val="24"/>
        </w:rPr>
      </w:pPr>
      <w:r w:rsidRPr="00185206">
        <w:rPr>
          <w:rFonts w:ascii="Times New Roman" w:hAnsi="Times New Roman" w:cs="Times New Roman"/>
          <w:b/>
          <w:bCs/>
          <w:sz w:val="24"/>
          <w:szCs w:val="24"/>
        </w:rPr>
        <w:t xml:space="preserve"> ПОНЯТИЕ И ПРАВОВОЙ СТАТУС СУДЕБНОГО ПРИСТАВА-ИСПОЛНИТЕЛЯ</w:t>
      </w:r>
    </w:p>
    <w:p w14:paraId="535E20D7" w14:textId="77777777" w:rsidR="00312B95" w:rsidRPr="00185206" w:rsidRDefault="00312B95" w:rsidP="00312B95">
      <w:pPr>
        <w:spacing w:after="0" w:line="360" w:lineRule="auto"/>
        <w:ind w:left="4395"/>
        <w:contextualSpacing/>
        <w:jc w:val="both"/>
        <w:rPr>
          <w:rFonts w:ascii="Times New Roman" w:hAnsi="Times New Roman" w:cs="Times New Roman"/>
          <w:sz w:val="24"/>
          <w:szCs w:val="24"/>
        </w:rPr>
      </w:pPr>
      <w:r w:rsidRPr="00185206">
        <w:rPr>
          <w:rFonts w:ascii="Times New Roman" w:hAnsi="Times New Roman" w:cs="Times New Roman"/>
          <w:sz w:val="24"/>
          <w:szCs w:val="24"/>
        </w:rPr>
        <w:t>Научный руководитель: Моргунова Наталья Викторовна, доцент с учёной степенью кандидат наук</w:t>
      </w:r>
      <w:r>
        <w:rPr>
          <w:rFonts w:ascii="Times New Roman" w:hAnsi="Times New Roman" w:cs="Times New Roman"/>
          <w:sz w:val="24"/>
          <w:szCs w:val="24"/>
        </w:rPr>
        <w:t>, Тихоокеанский государственный университет.</w:t>
      </w:r>
    </w:p>
    <w:p w14:paraId="5756C098" w14:textId="77777777" w:rsidR="00EA4D78" w:rsidRPr="00185206" w:rsidRDefault="00EA4D78" w:rsidP="00EA4D78">
      <w:pPr>
        <w:spacing w:after="0" w:line="360" w:lineRule="auto"/>
        <w:ind w:left="4395"/>
        <w:contextualSpacing/>
        <w:jc w:val="both"/>
        <w:rPr>
          <w:rFonts w:ascii="Times New Roman" w:hAnsi="Times New Roman" w:cs="Times New Roman"/>
          <w:sz w:val="24"/>
          <w:szCs w:val="24"/>
        </w:rPr>
      </w:pPr>
      <w:r w:rsidRPr="00185206">
        <w:rPr>
          <w:rFonts w:ascii="Times New Roman" w:hAnsi="Times New Roman" w:cs="Times New Roman"/>
          <w:sz w:val="24"/>
          <w:szCs w:val="24"/>
        </w:rPr>
        <w:t>Автор: студент Повхович Семен Викторович, 5 курс Тихоокеанского Государственного Университета, направление подготовки ПОНБ(с) – 51, г. Хабаровск.</w:t>
      </w:r>
    </w:p>
    <w:p w14:paraId="155ACC27" w14:textId="71738E71" w:rsidR="00EA4D78" w:rsidRPr="00185206" w:rsidRDefault="00EA4D78" w:rsidP="00154EF3">
      <w:pPr>
        <w:spacing w:line="360" w:lineRule="auto"/>
        <w:ind w:firstLine="709"/>
        <w:jc w:val="both"/>
        <w:rPr>
          <w:rFonts w:ascii="Times New Roman" w:hAnsi="Times New Roman" w:cs="Times New Roman"/>
          <w:sz w:val="24"/>
          <w:szCs w:val="24"/>
        </w:rPr>
      </w:pPr>
      <w:r w:rsidRPr="00185206">
        <w:rPr>
          <w:rFonts w:ascii="Times New Roman" w:hAnsi="Times New Roman" w:cs="Times New Roman"/>
          <w:b/>
          <w:bCs/>
          <w:i/>
          <w:iCs/>
          <w:sz w:val="24"/>
          <w:szCs w:val="24"/>
        </w:rPr>
        <w:t xml:space="preserve">Аннотация: </w:t>
      </w:r>
      <w:r w:rsidR="000175C5" w:rsidRPr="00185206">
        <w:rPr>
          <w:rFonts w:ascii="Times New Roman" w:hAnsi="Times New Roman" w:cs="Times New Roman"/>
          <w:sz w:val="24"/>
          <w:szCs w:val="24"/>
        </w:rPr>
        <w:t>В</w:t>
      </w:r>
      <w:r w:rsidRPr="00185206">
        <w:rPr>
          <w:rFonts w:ascii="Times New Roman" w:hAnsi="Times New Roman" w:cs="Times New Roman"/>
          <w:sz w:val="24"/>
          <w:szCs w:val="24"/>
        </w:rPr>
        <w:t xml:space="preserve"> </w:t>
      </w:r>
      <w:r w:rsidR="00154EF3" w:rsidRPr="00185206">
        <w:rPr>
          <w:rFonts w:ascii="Times New Roman" w:hAnsi="Times New Roman" w:cs="Times New Roman"/>
          <w:sz w:val="24"/>
          <w:szCs w:val="24"/>
        </w:rPr>
        <w:t xml:space="preserve">предложенной </w:t>
      </w:r>
      <w:r w:rsidRPr="00185206">
        <w:rPr>
          <w:rFonts w:ascii="Times New Roman" w:hAnsi="Times New Roman" w:cs="Times New Roman"/>
          <w:sz w:val="24"/>
          <w:szCs w:val="24"/>
        </w:rPr>
        <w:t xml:space="preserve">статье </w:t>
      </w:r>
      <w:r w:rsidR="00154EF3" w:rsidRPr="00185206">
        <w:rPr>
          <w:rFonts w:ascii="Times New Roman" w:hAnsi="Times New Roman" w:cs="Times New Roman"/>
          <w:sz w:val="24"/>
          <w:szCs w:val="24"/>
        </w:rPr>
        <w:t>мы рассмотрим отдельно такой важнейший элемент исполнительного производства, как судебный пристав-исполнитель. Именно на судебных приставов возложена обязанность по исполнению судебных решений, а исполнение судебных решений, в свою очередь, является истинным показателем, который характеризует эффективность деятельности всей судебной системы в Российской Федерации, правоохранительных органов в целом и иных органов государственной власти и должностных лиц, которые наделены полномочиями по обеспечению безопасности и законности на всей территории нашей страны.</w:t>
      </w:r>
      <w:r w:rsidR="000175C5" w:rsidRPr="00185206">
        <w:rPr>
          <w:rFonts w:ascii="Times New Roman" w:hAnsi="Times New Roman" w:cs="Times New Roman"/>
          <w:sz w:val="24"/>
          <w:szCs w:val="24"/>
        </w:rPr>
        <w:t xml:space="preserve"> Также, будут подробно рассмотрены права, обязанности, социальные гарантии судебных приставов и проблемы, связанные с деятельностью приставов с сфере исполнительного производства.</w:t>
      </w:r>
    </w:p>
    <w:p w14:paraId="02C7451F" w14:textId="39D9CFB6" w:rsidR="00EA4D78" w:rsidRDefault="00EA4D78" w:rsidP="00154EF3">
      <w:pPr>
        <w:spacing w:line="360" w:lineRule="auto"/>
        <w:ind w:firstLine="709"/>
        <w:jc w:val="both"/>
        <w:rPr>
          <w:rFonts w:ascii="Times New Roman" w:hAnsi="Times New Roman" w:cs="Times New Roman"/>
          <w:sz w:val="24"/>
          <w:szCs w:val="24"/>
        </w:rPr>
      </w:pPr>
      <w:r w:rsidRPr="00185206">
        <w:rPr>
          <w:rFonts w:ascii="Times New Roman" w:hAnsi="Times New Roman" w:cs="Times New Roman"/>
          <w:b/>
          <w:bCs/>
          <w:i/>
          <w:iCs/>
          <w:sz w:val="24"/>
          <w:szCs w:val="24"/>
        </w:rPr>
        <w:t>Ключевые слова:</w:t>
      </w:r>
      <w:r w:rsidR="00D45377" w:rsidRPr="00185206">
        <w:rPr>
          <w:rFonts w:ascii="Times New Roman" w:hAnsi="Times New Roman" w:cs="Times New Roman"/>
          <w:b/>
          <w:bCs/>
          <w:i/>
          <w:iCs/>
          <w:sz w:val="24"/>
          <w:szCs w:val="24"/>
        </w:rPr>
        <w:t xml:space="preserve"> </w:t>
      </w:r>
      <w:r w:rsidR="000175C5" w:rsidRPr="00185206">
        <w:rPr>
          <w:rFonts w:ascii="Times New Roman" w:hAnsi="Times New Roman" w:cs="Times New Roman"/>
          <w:sz w:val="24"/>
          <w:szCs w:val="24"/>
        </w:rPr>
        <w:t>П</w:t>
      </w:r>
      <w:r w:rsidR="00D45377" w:rsidRPr="00185206">
        <w:rPr>
          <w:rFonts w:ascii="Times New Roman" w:hAnsi="Times New Roman" w:cs="Times New Roman"/>
          <w:sz w:val="24"/>
          <w:szCs w:val="24"/>
        </w:rPr>
        <w:t>роиз</w:t>
      </w:r>
      <w:r w:rsidR="00502566" w:rsidRPr="00185206">
        <w:rPr>
          <w:rFonts w:ascii="Times New Roman" w:hAnsi="Times New Roman" w:cs="Times New Roman"/>
          <w:sz w:val="24"/>
          <w:szCs w:val="24"/>
        </w:rPr>
        <w:t>водство, исполнительное производство, исполнение, судебный пристав</w:t>
      </w:r>
      <w:r w:rsidR="00B01888" w:rsidRPr="00185206">
        <w:rPr>
          <w:rFonts w:ascii="Times New Roman" w:hAnsi="Times New Roman" w:cs="Times New Roman"/>
          <w:sz w:val="24"/>
          <w:szCs w:val="24"/>
        </w:rPr>
        <w:t>, правовой статус, пристав-исполнитель, федеральная служба судебных приставов, обязанности, права, судебное решение, ответственность.</w:t>
      </w:r>
    </w:p>
    <w:p w14:paraId="74025128" w14:textId="77D57D42" w:rsidR="00394A40" w:rsidRPr="00D14386" w:rsidRDefault="00394A40" w:rsidP="00394A40">
      <w:pPr>
        <w:spacing w:line="360" w:lineRule="auto"/>
        <w:ind w:firstLine="709"/>
        <w:jc w:val="center"/>
        <w:rPr>
          <w:rFonts w:ascii="Times New Roman" w:hAnsi="Times New Roman" w:cs="Times New Roman"/>
          <w:b/>
          <w:bCs/>
          <w:sz w:val="24"/>
          <w:szCs w:val="24"/>
          <w:lang w:val="en-US"/>
        </w:rPr>
      </w:pPr>
      <w:r w:rsidRPr="00D14386">
        <w:rPr>
          <w:rFonts w:ascii="Times New Roman" w:hAnsi="Times New Roman" w:cs="Times New Roman"/>
          <w:b/>
          <w:bCs/>
          <w:sz w:val="24"/>
          <w:szCs w:val="24"/>
          <w:lang w:val="en-US"/>
        </w:rPr>
        <w:t>BAILIFF IN ENFORCEMENT PROCEEDINGS</w:t>
      </w:r>
    </w:p>
    <w:p w14:paraId="54333ECB" w14:textId="6614E565" w:rsidR="00394A40" w:rsidRDefault="00394A40" w:rsidP="00394A40">
      <w:pPr>
        <w:spacing w:line="360" w:lineRule="auto"/>
        <w:ind w:firstLine="709"/>
        <w:jc w:val="center"/>
        <w:rPr>
          <w:rFonts w:ascii="Times New Roman" w:hAnsi="Times New Roman" w:cs="Times New Roman"/>
          <w:b/>
          <w:bCs/>
          <w:sz w:val="24"/>
          <w:szCs w:val="24"/>
          <w:lang w:val="en-US"/>
        </w:rPr>
      </w:pPr>
      <w:r w:rsidRPr="00394A40">
        <w:rPr>
          <w:rFonts w:ascii="Times New Roman" w:hAnsi="Times New Roman" w:cs="Times New Roman"/>
          <w:b/>
          <w:bCs/>
          <w:sz w:val="24"/>
          <w:szCs w:val="24"/>
          <w:lang w:val="en-US"/>
        </w:rPr>
        <w:t>THE CONCEPT AND LEGAL STATUS OF THE BAILIFF</w:t>
      </w:r>
    </w:p>
    <w:p w14:paraId="0FE70ACB" w14:textId="5892521B" w:rsidR="007E5180" w:rsidRDefault="007E5180" w:rsidP="007E5180">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7E5180">
        <w:rPr>
          <w:rFonts w:ascii="Times New Roman" w:eastAsia="Times New Roman" w:hAnsi="Times New Roman" w:cs="Times New Roman"/>
          <w:sz w:val="24"/>
          <w:szCs w:val="24"/>
          <w:lang w:val="en-US"/>
        </w:rPr>
        <w:t xml:space="preserve">Supervisor: Natalia V. Morgunova, associate Professor with PhD degree, Pacific </w:t>
      </w:r>
      <w:r w:rsidR="00C30BD9">
        <w:rPr>
          <w:rFonts w:ascii="Times New Roman" w:eastAsia="Times New Roman" w:hAnsi="Times New Roman" w:cs="Times New Roman"/>
          <w:sz w:val="24"/>
          <w:szCs w:val="24"/>
          <w:lang w:val="en-US"/>
        </w:rPr>
        <w:t>National</w:t>
      </w:r>
      <w:bookmarkStart w:id="0" w:name="_GoBack"/>
      <w:bookmarkEnd w:id="0"/>
      <w:r w:rsidRPr="007E5180">
        <w:rPr>
          <w:rFonts w:ascii="Times New Roman" w:eastAsia="Times New Roman" w:hAnsi="Times New Roman" w:cs="Times New Roman"/>
          <w:sz w:val="24"/>
          <w:szCs w:val="24"/>
          <w:lang w:val="en-US"/>
        </w:rPr>
        <w:t xml:space="preserve"> University.</w:t>
      </w:r>
    </w:p>
    <w:p w14:paraId="20E6217B" w14:textId="26C93445" w:rsidR="00382935" w:rsidRPr="00991476" w:rsidRDefault="00382935" w:rsidP="007E5180">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991476">
        <w:rPr>
          <w:rFonts w:ascii="Times New Roman" w:eastAsia="Times New Roman" w:hAnsi="Times New Roman" w:cs="Times New Roman"/>
          <w:sz w:val="24"/>
          <w:szCs w:val="24"/>
          <w:lang w:val="en-US"/>
        </w:rPr>
        <w:t xml:space="preserve">Author of article: the student Povkhovich Semen Viktorovich, the </w:t>
      </w:r>
      <w:r w:rsidRPr="007A65CA">
        <w:rPr>
          <w:rFonts w:ascii="Times New Roman" w:eastAsia="Times New Roman" w:hAnsi="Times New Roman" w:cs="Times New Roman"/>
          <w:sz w:val="24"/>
          <w:szCs w:val="24"/>
          <w:lang w:val="en-US"/>
        </w:rPr>
        <w:t>5</w:t>
      </w:r>
      <w:r w:rsidRPr="00991476">
        <w:rPr>
          <w:rFonts w:ascii="Times New Roman" w:eastAsia="Times New Roman" w:hAnsi="Times New Roman" w:cs="Times New Roman"/>
          <w:sz w:val="24"/>
          <w:szCs w:val="24"/>
          <w:lang w:val="en-US"/>
        </w:rPr>
        <w:t>th course of Pacific National University, the direction of preparation of PONB (c) – 51, Khabarovsk.</w:t>
      </w:r>
      <w:r w:rsidRPr="00382935">
        <w:rPr>
          <w:rFonts w:ascii="Times New Roman" w:eastAsia="Times New Roman" w:hAnsi="Times New Roman" w:cs="Times New Roman"/>
          <w:sz w:val="24"/>
          <w:szCs w:val="24"/>
          <w:lang w:val="en-US"/>
        </w:rPr>
        <w:t xml:space="preserve"> </w:t>
      </w:r>
    </w:p>
    <w:p w14:paraId="4AB149B4" w14:textId="0DD59DC1" w:rsidR="00382935" w:rsidRPr="00D14386" w:rsidRDefault="00C33A7A" w:rsidP="00C33A7A">
      <w:pPr>
        <w:spacing w:line="360" w:lineRule="auto"/>
        <w:ind w:firstLine="709"/>
        <w:jc w:val="both"/>
        <w:rPr>
          <w:rFonts w:ascii="Times New Roman" w:hAnsi="Times New Roman" w:cs="Times New Roman"/>
          <w:sz w:val="24"/>
          <w:szCs w:val="24"/>
          <w:lang w:val="en-US"/>
        </w:rPr>
      </w:pPr>
      <w:r w:rsidRPr="00C33A7A">
        <w:rPr>
          <w:rFonts w:ascii="Times New Roman" w:eastAsia="Times New Roman" w:hAnsi="Times New Roman" w:cs="Times New Roman"/>
          <w:b/>
          <w:bCs/>
          <w:i/>
          <w:iCs/>
          <w:sz w:val="24"/>
          <w:szCs w:val="24"/>
          <w:lang w:val="en-US"/>
        </w:rPr>
        <w:lastRenderedPageBreak/>
        <w:t>Annotation</w:t>
      </w:r>
      <w:r w:rsidRPr="00C33A7A">
        <w:rPr>
          <w:rFonts w:ascii="Times New Roman" w:hAnsi="Times New Roman" w:cs="Times New Roman"/>
          <w:b/>
          <w:bCs/>
          <w:i/>
          <w:iCs/>
          <w:sz w:val="24"/>
          <w:szCs w:val="24"/>
          <w:lang w:val="en-US"/>
        </w:rPr>
        <w:t>:</w:t>
      </w:r>
      <w:r w:rsidRPr="00C33A7A">
        <w:rPr>
          <w:rFonts w:ascii="Times New Roman" w:hAnsi="Times New Roman" w:cs="Times New Roman"/>
          <w:sz w:val="24"/>
          <w:szCs w:val="24"/>
          <w:lang w:val="en-US"/>
        </w:rPr>
        <w:t xml:space="preserve"> in the proposed article we will consider separately such an important element of enforcement proceedings as a bailiff. Bailiffs are responsible for the execution of court decisions, and the execution of court decisions, in turn, is a true indicator that characterizes the effectiveness of the entire judicial system in the Russian Federation, law enforcement agencies in General and other public authorities and officials who are empowered to ensure security and the rule of law throughout our country. </w:t>
      </w:r>
      <w:r w:rsidRPr="00D14386">
        <w:rPr>
          <w:rFonts w:ascii="Times New Roman" w:hAnsi="Times New Roman" w:cs="Times New Roman"/>
          <w:sz w:val="24"/>
          <w:szCs w:val="24"/>
          <w:lang w:val="en-US"/>
        </w:rPr>
        <w:t>Also, the rights, obligations, social guarantees of bailiffs and problems related to the activities of bailiffs in the field of enforcement proceedings will be discussed in detail.</w:t>
      </w:r>
    </w:p>
    <w:p w14:paraId="5711B4CD" w14:textId="13718931" w:rsidR="00C33A7A" w:rsidRPr="00C33A7A" w:rsidRDefault="00C33A7A" w:rsidP="00C33A7A">
      <w:pPr>
        <w:spacing w:line="360" w:lineRule="auto"/>
        <w:ind w:firstLine="709"/>
        <w:jc w:val="both"/>
        <w:rPr>
          <w:rFonts w:ascii="Times New Roman" w:hAnsi="Times New Roman" w:cs="Times New Roman"/>
          <w:sz w:val="24"/>
          <w:szCs w:val="24"/>
          <w:lang w:val="en-US"/>
        </w:rPr>
      </w:pPr>
      <w:r w:rsidRPr="00C33A7A">
        <w:rPr>
          <w:rFonts w:ascii="Times New Roman" w:hAnsi="Times New Roman" w:cs="Times New Roman"/>
          <w:b/>
          <w:bCs/>
          <w:i/>
          <w:iCs/>
          <w:sz w:val="24"/>
          <w:szCs w:val="24"/>
          <w:lang w:val="en-US"/>
        </w:rPr>
        <w:t>Keywords:</w:t>
      </w:r>
      <w:r w:rsidRPr="00C33A7A">
        <w:rPr>
          <w:rFonts w:ascii="Times New Roman" w:hAnsi="Times New Roman" w:cs="Times New Roman"/>
          <w:sz w:val="24"/>
          <w:szCs w:val="24"/>
          <w:lang w:val="en-US"/>
        </w:rPr>
        <w:t xml:space="preserve"> Production, enforcement proceedings, execution, bailiff, legal status, Federal bailiff service, duties, rights, judgment, responsibility.</w:t>
      </w:r>
    </w:p>
    <w:p w14:paraId="58595417" w14:textId="77777777" w:rsidR="000E448D" w:rsidRPr="00185206" w:rsidRDefault="00485021" w:rsidP="00154EF3">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Правосудие можно считать свершившимся только после того, как окончательно, в полной мере исполнится постановления суда. </w:t>
      </w:r>
      <w:r w:rsidR="00CE705D" w:rsidRPr="00185206">
        <w:rPr>
          <w:rFonts w:ascii="Times New Roman" w:hAnsi="Times New Roman" w:cs="Times New Roman"/>
          <w:sz w:val="24"/>
          <w:szCs w:val="24"/>
        </w:rPr>
        <w:t>Б</w:t>
      </w:r>
      <w:r w:rsidRPr="00185206">
        <w:rPr>
          <w:rFonts w:ascii="Times New Roman" w:hAnsi="Times New Roman" w:cs="Times New Roman"/>
          <w:sz w:val="24"/>
          <w:szCs w:val="24"/>
        </w:rPr>
        <w:t>ез этого теряется всякий смысл предшествующего судебного процесса, поскольку каждый, чьи права были ущемлены или нарушены, желает не просто признания самого факта нарушения, а непосредственно реального осуществления того, что полагается согласно судебному решению и восстановлению справедливости и нарушенных прав.</w:t>
      </w:r>
    </w:p>
    <w:p w14:paraId="1C80A84F" w14:textId="77777777" w:rsidR="000E448D" w:rsidRPr="00185206" w:rsidRDefault="000E448D" w:rsidP="00154EF3">
      <w:pPr>
        <w:spacing w:line="360" w:lineRule="auto"/>
        <w:ind w:firstLine="709"/>
        <w:jc w:val="both"/>
        <w:rPr>
          <w:rFonts w:ascii="Times New Roman" w:hAnsi="Times New Roman" w:cs="Times New Roman"/>
          <w:color w:val="000000"/>
          <w:sz w:val="24"/>
          <w:szCs w:val="24"/>
        </w:rPr>
      </w:pPr>
      <w:r w:rsidRPr="00185206">
        <w:rPr>
          <w:rFonts w:ascii="Times New Roman" w:hAnsi="Times New Roman" w:cs="Times New Roman"/>
          <w:sz w:val="24"/>
          <w:szCs w:val="24"/>
        </w:rPr>
        <w:t xml:space="preserve"> Ц</w:t>
      </w:r>
      <w:r w:rsidRPr="00185206">
        <w:rPr>
          <w:rFonts w:ascii="Times New Roman" w:hAnsi="Times New Roman" w:cs="Times New Roman"/>
          <w:color w:val="000000"/>
          <w:sz w:val="24"/>
          <w:szCs w:val="24"/>
        </w:rPr>
        <w:t xml:space="preserve">елями исполнительного производства является защита нарушенных прав, свобод и законных интересов государства, граждан и организаций, а значит эти же цели и преследует деятельность судебных приставов-исполнителей и Федеральной службы судебных приставов в целом. </w:t>
      </w:r>
    </w:p>
    <w:p w14:paraId="5DD30C9D" w14:textId="1DB8D064" w:rsidR="00485021" w:rsidRPr="00185206" w:rsidRDefault="000E448D" w:rsidP="00154EF3">
      <w:pPr>
        <w:spacing w:line="360" w:lineRule="auto"/>
        <w:ind w:firstLine="709"/>
        <w:jc w:val="both"/>
        <w:rPr>
          <w:rFonts w:ascii="Times New Roman" w:hAnsi="Times New Roman" w:cs="Times New Roman"/>
          <w:sz w:val="24"/>
          <w:szCs w:val="24"/>
        </w:rPr>
      </w:pPr>
      <w:r w:rsidRPr="00185206">
        <w:rPr>
          <w:rFonts w:ascii="Times New Roman" w:hAnsi="Times New Roman" w:cs="Times New Roman"/>
          <w:color w:val="000000"/>
          <w:sz w:val="24"/>
          <w:szCs w:val="24"/>
        </w:rPr>
        <w:t xml:space="preserve">  </w:t>
      </w:r>
      <w:r w:rsidRPr="00185206">
        <w:rPr>
          <w:rFonts w:ascii="Times New Roman" w:hAnsi="Times New Roman" w:cs="Times New Roman"/>
          <w:sz w:val="24"/>
          <w:szCs w:val="24"/>
        </w:rPr>
        <w:t xml:space="preserve">Существующая на данный момент в нашем государстве Федеральная служба судебных приставов (далее ФССП) была создана для обеспечения правильного и своевременного исполнения судебных актов, актов других органов и должностных лиц, а также </w:t>
      </w:r>
      <w:r w:rsidR="00A47910" w:rsidRPr="00185206">
        <w:rPr>
          <w:rFonts w:ascii="Times New Roman" w:hAnsi="Times New Roman" w:cs="Times New Roman"/>
          <w:sz w:val="24"/>
          <w:szCs w:val="24"/>
        </w:rPr>
        <w:t>в других случаях,</w:t>
      </w:r>
      <w:r w:rsidRPr="00185206">
        <w:rPr>
          <w:rFonts w:ascii="Times New Roman" w:hAnsi="Times New Roman" w:cs="Times New Roman"/>
          <w:sz w:val="24"/>
          <w:szCs w:val="24"/>
        </w:rPr>
        <w:t xml:space="preserve"> предусмотренных законодательством Российской Федерации</w:t>
      </w:r>
      <w:r w:rsidR="00B7499C" w:rsidRPr="00185206">
        <w:rPr>
          <w:rFonts w:ascii="Times New Roman" w:hAnsi="Times New Roman" w:cs="Times New Roman"/>
          <w:sz w:val="24"/>
          <w:szCs w:val="24"/>
        </w:rPr>
        <w:t xml:space="preserve"> </w:t>
      </w:r>
      <w:r w:rsidR="00B7499C" w:rsidRPr="00185206">
        <w:rPr>
          <w:rFonts w:ascii="Times New Roman" w:eastAsia="Times New Roman" w:hAnsi="Times New Roman" w:cs="Times New Roman"/>
          <w:color w:val="000000"/>
          <w:sz w:val="24"/>
          <w:szCs w:val="24"/>
          <w:highlight w:val="white"/>
        </w:rPr>
        <w:t>[12].</w:t>
      </w:r>
    </w:p>
    <w:p w14:paraId="6DCEA826" w14:textId="72B94795" w:rsidR="004A4A3C" w:rsidRPr="00185206" w:rsidRDefault="004A4A3C" w:rsidP="00154EF3">
      <w:pPr>
        <w:spacing w:line="360" w:lineRule="auto"/>
        <w:ind w:firstLine="709"/>
        <w:jc w:val="both"/>
        <w:rPr>
          <w:rFonts w:ascii="Times New Roman" w:hAnsi="Times New Roman" w:cs="Times New Roman"/>
          <w:color w:val="676A6C"/>
          <w:sz w:val="24"/>
          <w:szCs w:val="24"/>
          <w:shd w:val="clear" w:color="auto" w:fill="FFFFFF"/>
        </w:rPr>
      </w:pPr>
      <w:r w:rsidRPr="00185206">
        <w:rPr>
          <w:rFonts w:ascii="Times New Roman" w:hAnsi="Times New Roman" w:cs="Times New Roman"/>
          <w:sz w:val="24"/>
          <w:szCs w:val="24"/>
        </w:rPr>
        <w:t xml:space="preserve">Большой юридический словарь дает понимание понятию </w:t>
      </w:r>
      <w:r w:rsidR="005D75F2" w:rsidRPr="00185206">
        <w:rPr>
          <w:rFonts w:ascii="Times New Roman" w:hAnsi="Times New Roman" w:cs="Times New Roman"/>
          <w:sz w:val="24"/>
          <w:szCs w:val="24"/>
        </w:rPr>
        <w:t>«</w:t>
      </w:r>
      <w:r w:rsidRPr="00185206">
        <w:rPr>
          <w:rFonts w:ascii="Times New Roman" w:hAnsi="Times New Roman" w:cs="Times New Roman"/>
          <w:sz w:val="24"/>
          <w:szCs w:val="24"/>
        </w:rPr>
        <w:t>судебный пристав</w:t>
      </w:r>
      <w:r w:rsidR="005D75F2" w:rsidRPr="00185206">
        <w:rPr>
          <w:rFonts w:ascii="Times New Roman" w:hAnsi="Times New Roman" w:cs="Times New Roman"/>
          <w:color w:val="676A6C"/>
          <w:sz w:val="24"/>
          <w:szCs w:val="24"/>
          <w:shd w:val="clear" w:color="auto" w:fill="FFFFFF"/>
        </w:rPr>
        <w:t>»</w:t>
      </w:r>
      <w:r w:rsidRPr="00185206">
        <w:rPr>
          <w:rFonts w:ascii="Times New Roman" w:hAnsi="Times New Roman" w:cs="Times New Roman"/>
          <w:sz w:val="24"/>
          <w:szCs w:val="24"/>
        </w:rPr>
        <w:t xml:space="preserve"> – это должностное лицо, состоящее на государственной службе, на которое возлагаются задачи по обеспечению установленного порядка деятельности Конституционного Суда РФ, Верховного Суда РФ, Высшего Арбитражного Суда РФ, судов общей юрисдикции и арбитражных судов, а также по исполнению судебных актов и актов др. органов, предусмотренных ФЗ «Об исполнительном производстве</w:t>
      </w:r>
      <w:r w:rsidR="005D75F2" w:rsidRPr="00185206">
        <w:rPr>
          <w:rFonts w:ascii="Times New Roman" w:hAnsi="Times New Roman" w:cs="Times New Roman"/>
          <w:color w:val="676A6C"/>
          <w:sz w:val="24"/>
          <w:szCs w:val="24"/>
          <w:shd w:val="clear" w:color="auto" w:fill="FFFFFF"/>
        </w:rPr>
        <w:t>»</w:t>
      </w:r>
      <w:r w:rsidR="00B7499C" w:rsidRPr="00185206">
        <w:rPr>
          <w:rFonts w:ascii="Times New Roman" w:hAnsi="Times New Roman" w:cs="Times New Roman"/>
          <w:color w:val="676A6C"/>
          <w:sz w:val="24"/>
          <w:szCs w:val="24"/>
          <w:shd w:val="clear" w:color="auto" w:fill="FFFFFF"/>
        </w:rPr>
        <w:t xml:space="preserve"> </w:t>
      </w:r>
      <w:r w:rsidR="00B7499C" w:rsidRPr="00185206">
        <w:rPr>
          <w:rFonts w:ascii="Times New Roman" w:eastAsia="Times New Roman" w:hAnsi="Times New Roman" w:cs="Times New Roman"/>
          <w:color w:val="000000"/>
          <w:sz w:val="24"/>
          <w:szCs w:val="24"/>
          <w:highlight w:val="white"/>
        </w:rPr>
        <w:t>[11]</w:t>
      </w:r>
      <w:r w:rsidR="005D75F2" w:rsidRPr="00185206">
        <w:rPr>
          <w:rFonts w:ascii="Times New Roman" w:hAnsi="Times New Roman" w:cs="Times New Roman"/>
          <w:color w:val="676A6C"/>
          <w:sz w:val="24"/>
          <w:szCs w:val="24"/>
          <w:shd w:val="clear" w:color="auto" w:fill="FFFFFF"/>
        </w:rPr>
        <w:t>.</w:t>
      </w:r>
    </w:p>
    <w:p w14:paraId="1A717E82" w14:textId="5AB657EC" w:rsidR="00C21570" w:rsidRPr="00185206" w:rsidRDefault="005D75F2" w:rsidP="00C21570">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Исследователь Слугина М.Ю. дает свое понимание понятию «судебный пристав»</w:t>
      </w:r>
      <w:r w:rsidR="00DF71C9" w:rsidRPr="00185206">
        <w:rPr>
          <w:rFonts w:ascii="Times New Roman" w:hAnsi="Times New Roman" w:cs="Times New Roman"/>
          <w:sz w:val="24"/>
          <w:szCs w:val="24"/>
        </w:rPr>
        <w:t xml:space="preserve"> </w:t>
      </w:r>
      <w:r w:rsidR="00C21570" w:rsidRPr="00185206">
        <w:rPr>
          <w:rFonts w:ascii="Times New Roman" w:hAnsi="Times New Roman" w:cs="Times New Roman"/>
          <w:sz w:val="24"/>
          <w:szCs w:val="24"/>
        </w:rPr>
        <w:t>—</w:t>
      </w:r>
      <w:r w:rsidR="00DF71C9" w:rsidRPr="00185206">
        <w:rPr>
          <w:rFonts w:ascii="Times New Roman" w:hAnsi="Times New Roman" w:cs="Times New Roman"/>
          <w:sz w:val="24"/>
          <w:szCs w:val="24"/>
        </w:rPr>
        <w:t xml:space="preserve"> это процессуально самостоятельное лицо, которое действует на основании Конституции РФ</w:t>
      </w:r>
      <w:r w:rsidR="00CA5562" w:rsidRPr="00185206">
        <w:rPr>
          <w:rFonts w:ascii="Times New Roman" w:hAnsi="Times New Roman" w:cs="Times New Roman"/>
          <w:sz w:val="24"/>
          <w:szCs w:val="24"/>
        </w:rPr>
        <w:t xml:space="preserve"> </w:t>
      </w:r>
      <w:r w:rsidR="00CA5562" w:rsidRPr="00185206">
        <w:rPr>
          <w:rFonts w:ascii="Times New Roman" w:eastAsia="Times New Roman" w:hAnsi="Times New Roman" w:cs="Times New Roman"/>
          <w:color w:val="000000"/>
          <w:sz w:val="24"/>
          <w:szCs w:val="24"/>
          <w:highlight w:val="white"/>
        </w:rPr>
        <w:lastRenderedPageBreak/>
        <w:t>[</w:t>
      </w:r>
      <w:r w:rsidR="00CA5562" w:rsidRPr="00185206">
        <w:rPr>
          <w:rFonts w:ascii="Times New Roman" w:hAnsi="Times New Roman" w:cs="Times New Roman"/>
          <w:color w:val="000000"/>
          <w:sz w:val="24"/>
          <w:szCs w:val="24"/>
          <w:highlight w:val="white"/>
        </w:rPr>
        <w:t>1</w:t>
      </w:r>
      <w:r w:rsidR="00CA5562" w:rsidRPr="00185206">
        <w:rPr>
          <w:rFonts w:ascii="Times New Roman" w:eastAsia="Times New Roman" w:hAnsi="Times New Roman" w:cs="Times New Roman"/>
          <w:color w:val="000000"/>
          <w:sz w:val="24"/>
          <w:szCs w:val="24"/>
          <w:highlight w:val="white"/>
        </w:rPr>
        <w:t>].</w:t>
      </w:r>
      <w:r w:rsidR="00DF71C9" w:rsidRPr="00185206">
        <w:rPr>
          <w:rFonts w:ascii="Times New Roman" w:hAnsi="Times New Roman" w:cs="Times New Roman"/>
          <w:sz w:val="24"/>
          <w:szCs w:val="24"/>
        </w:rPr>
        <w:t>, ФЗ «Об исполнительном производстве», ФЗ «О судебных приставах», а так же ФЗ «О государственной гражданской службе»</w:t>
      </w:r>
      <w:r w:rsidR="008D6A4E" w:rsidRPr="00185206">
        <w:rPr>
          <w:rFonts w:ascii="Times New Roman" w:hAnsi="Times New Roman" w:cs="Times New Roman"/>
          <w:sz w:val="24"/>
          <w:szCs w:val="24"/>
        </w:rPr>
        <w:t xml:space="preserve"> и  принимает от своего имени решения, оформляемые в форме постановлений, которые в силу закона являются исполнительными документами</w:t>
      </w:r>
      <w:r w:rsidR="008926EE" w:rsidRPr="00185206">
        <w:rPr>
          <w:rFonts w:ascii="Times New Roman" w:hAnsi="Times New Roman" w:cs="Times New Roman"/>
          <w:sz w:val="24"/>
          <w:szCs w:val="24"/>
        </w:rPr>
        <w:t xml:space="preserve"> </w:t>
      </w:r>
      <w:r w:rsidR="008926EE" w:rsidRPr="00185206">
        <w:rPr>
          <w:rFonts w:ascii="Times New Roman" w:eastAsia="Times New Roman" w:hAnsi="Times New Roman" w:cs="Times New Roman"/>
          <w:color w:val="000000"/>
          <w:sz w:val="24"/>
          <w:szCs w:val="24"/>
          <w:highlight w:val="white"/>
        </w:rPr>
        <w:t>[7]</w:t>
      </w:r>
      <w:r w:rsidR="008D6A4E" w:rsidRPr="00185206">
        <w:rPr>
          <w:rFonts w:ascii="Times New Roman" w:hAnsi="Times New Roman" w:cs="Times New Roman"/>
          <w:sz w:val="24"/>
          <w:szCs w:val="24"/>
        </w:rPr>
        <w:t>.</w:t>
      </w:r>
    </w:p>
    <w:p w14:paraId="6617B4BC" w14:textId="79B8C756" w:rsidR="00C21570" w:rsidRPr="00185206" w:rsidRDefault="00C21570" w:rsidP="00C21570">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Коршунова С.Д. в своей работе дает следующую трактовку понятию «судебный пристав» — это, согласно п. 2 ст. 3 Федерального закона «О судебных приставах», должностн</w:t>
      </w:r>
      <w:r w:rsidR="005C5B4A" w:rsidRPr="00185206">
        <w:rPr>
          <w:rFonts w:ascii="Times New Roman" w:hAnsi="Times New Roman" w:cs="Times New Roman"/>
          <w:sz w:val="24"/>
          <w:szCs w:val="24"/>
        </w:rPr>
        <w:t>ое</w:t>
      </w:r>
      <w:r w:rsidRPr="00185206">
        <w:rPr>
          <w:rFonts w:ascii="Times New Roman" w:hAnsi="Times New Roman" w:cs="Times New Roman"/>
          <w:sz w:val="24"/>
          <w:szCs w:val="24"/>
        </w:rPr>
        <w:t xml:space="preserve"> лицо, состоящ</w:t>
      </w:r>
      <w:r w:rsidR="005C5B4A" w:rsidRPr="00185206">
        <w:rPr>
          <w:rFonts w:ascii="Times New Roman" w:hAnsi="Times New Roman" w:cs="Times New Roman"/>
          <w:sz w:val="24"/>
          <w:szCs w:val="24"/>
        </w:rPr>
        <w:t>ее</w:t>
      </w:r>
      <w:r w:rsidRPr="00185206">
        <w:rPr>
          <w:rFonts w:ascii="Times New Roman" w:hAnsi="Times New Roman" w:cs="Times New Roman"/>
          <w:sz w:val="24"/>
          <w:szCs w:val="24"/>
        </w:rPr>
        <w:t xml:space="preserve"> на государственной службе. Следовательно, его деятельность дополнительно регулир</w:t>
      </w:r>
      <w:r w:rsidR="005C5B4A" w:rsidRPr="00185206">
        <w:rPr>
          <w:rFonts w:ascii="Times New Roman" w:hAnsi="Times New Roman" w:cs="Times New Roman"/>
          <w:sz w:val="24"/>
          <w:szCs w:val="24"/>
        </w:rPr>
        <w:t>уется</w:t>
      </w:r>
      <w:r w:rsidRPr="00185206">
        <w:rPr>
          <w:rFonts w:ascii="Times New Roman" w:hAnsi="Times New Roman" w:cs="Times New Roman"/>
          <w:sz w:val="24"/>
          <w:szCs w:val="24"/>
        </w:rPr>
        <w:t xml:space="preserve"> и Федеральным законом «О государственной гражданской службе Российской Федерации»</w:t>
      </w:r>
      <w:r w:rsidR="00B7499C" w:rsidRPr="00185206">
        <w:rPr>
          <w:rFonts w:ascii="Times New Roman" w:hAnsi="Times New Roman" w:cs="Times New Roman"/>
          <w:sz w:val="24"/>
          <w:szCs w:val="24"/>
        </w:rPr>
        <w:t xml:space="preserve"> </w:t>
      </w:r>
      <w:r w:rsidR="00B7499C" w:rsidRPr="00185206">
        <w:rPr>
          <w:rFonts w:ascii="Times New Roman" w:eastAsia="Times New Roman" w:hAnsi="Times New Roman" w:cs="Times New Roman"/>
          <w:color w:val="000000"/>
          <w:sz w:val="24"/>
          <w:szCs w:val="24"/>
          <w:highlight w:val="white"/>
        </w:rPr>
        <w:t>[8]</w:t>
      </w:r>
      <w:r w:rsidR="005C5B4A" w:rsidRPr="00185206">
        <w:rPr>
          <w:rFonts w:ascii="Times New Roman" w:hAnsi="Times New Roman" w:cs="Times New Roman"/>
          <w:sz w:val="24"/>
          <w:szCs w:val="24"/>
        </w:rPr>
        <w:t>.</w:t>
      </w:r>
    </w:p>
    <w:p w14:paraId="08745E36" w14:textId="7862E998" w:rsidR="00CC205E" w:rsidRPr="00185206" w:rsidRDefault="00CC205E" w:rsidP="00C21570">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Свое понятие есть и у исследователя Калмыковой О.А., которая считает, что «судебный пристав» — это самостоятельный субъект отношений, возникающий в сфере исполнительного производства или в ходе обеспечения установленного порядка деятельности судов, а также в ходе осуществления дознания в пределах, определенных законодательством</w:t>
      </w:r>
      <w:r w:rsidR="00B7499C" w:rsidRPr="00185206">
        <w:rPr>
          <w:rFonts w:ascii="Times New Roman" w:hAnsi="Times New Roman" w:cs="Times New Roman"/>
          <w:sz w:val="24"/>
          <w:szCs w:val="24"/>
        </w:rPr>
        <w:t xml:space="preserve"> </w:t>
      </w:r>
      <w:r w:rsidR="00B7499C" w:rsidRPr="00185206">
        <w:rPr>
          <w:rFonts w:ascii="Times New Roman" w:eastAsia="Times New Roman" w:hAnsi="Times New Roman" w:cs="Times New Roman"/>
          <w:color w:val="000000"/>
          <w:sz w:val="24"/>
          <w:szCs w:val="24"/>
          <w:highlight w:val="white"/>
        </w:rPr>
        <w:t>[9]</w:t>
      </w:r>
      <w:r w:rsidRPr="00185206">
        <w:rPr>
          <w:rFonts w:ascii="Times New Roman" w:hAnsi="Times New Roman" w:cs="Times New Roman"/>
          <w:sz w:val="24"/>
          <w:szCs w:val="24"/>
        </w:rPr>
        <w:t>.</w:t>
      </w:r>
    </w:p>
    <w:p w14:paraId="6B25F910" w14:textId="75D4AAC9" w:rsidR="00CE705D" w:rsidRPr="00185206" w:rsidRDefault="00C77EA3" w:rsidP="00C21570">
      <w:pPr>
        <w:spacing w:line="360" w:lineRule="auto"/>
        <w:ind w:firstLine="709"/>
        <w:jc w:val="both"/>
        <w:rPr>
          <w:rFonts w:ascii="Times New Roman" w:hAnsi="Times New Roman" w:cs="Times New Roman"/>
          <w:sz w:val="24"/>
          <w:szCs w:val="24"/>
          <w:shd w:val="clear" w:color="auto" w:fill="FFFFFF"/>
        </w:rPr>
      </w:pPr>
      <w:r w:rsidRPr="00185206">
        <w:rPr>
          <w:rFonts w:ascii="Times New Roman" w:hAnsi="Times New Roman" w:cs="Times New Roman"/>
          <w:sz w:val="24"/>
          <w:szCs w:val="24"/>
        </w:rPr>
        <w:t xml:space="preserve">На основании изученных различных подходов ученых и действующего законодательства к понятию «судебный пристав-исполнитель» можно сделать вывод о том, что «судебный пристав-исполнитель» </w:t>
      </w:r>
      <w:r w:rsidR="005C5B4A" w:rsidRPr="00185206">
        <w:rPr>
          <w:rFonts w:ascii="Times New Roman" w:hAnsi="Times New Roman" w:cs="Times New Roman"/>
          <w:sz w:val="24"/>
          <w:szCs w:val="24"/>
        </w:rPr>
        <w:t>—</w:t>
      </w:r>
      <w:r w:rsidRPr="00185206">
        <w:rPr>
          <w:rFonts w:ascii="Times New Roman" w:hAnsi="Times New Roman" w:cs="Times New Roman"/>
          <w:sz w:val="24"/>
          <w:szCs w:val="24"/>
        </w:rPr>
        <w:t xml:space="preserve"> это должностное лицо, состоящие на гражданской службе, </w:t>
      </w:r>
      <w:r w:rsidRPr="00185206">
        <w:rPr>
          <w:rFonts w:ascii="Times New Roman" w:hAnsi="Times New Roman" w:cs="Times New Roman"/>
          <w:sz w:val="24"/>
          <w:szCs w:val="24"/>
          <w:shd w:val="clear" w:color="auto" w:fill="FFFFFF"/>
        </w:rPr>
        <w:t>исполняющий решение суда в рамках закона и пределах своих полномочий.</w:t>
      </w:r>
    </w:p>
    <w:p w14:paraId="4D11FE97" w14:textId="4464473A" w:rsidR="0079269F" w:rsidRPr="00185206" w:rsidRDefault="001E2527" w:rsidP="00B3584E">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shd w:val="clear" w:color="auto" w:fill="FFFFFF"/>
        </w:rPr>
        <w:t xml:space="preserve">При рассмотрении данного вопроса можно заметить, что законодатель не дает полного, обобщенного понятия </w:t>
      </w:r>
      <w:r w:rsidRPr="00185206">
        <w:rPr>
          <w:rFonts w:ascii="Times New Roman" w:hAnsi="Times New Roman" w:cs="Times New Roman"/>
          <w:sz w:val="24"/>
          <w:szCs w:val="24"/>
        </w:rPr>
        <w:t>«судебный пристав-исполнитель» ни в одном имеющимся законе</w:t>
      </w:r>
      <w:r w:rsidR="00AA7C3C" w:rsidRPr="00185206">
        <w:rPr>
          <w:rFonts w:ascii="Times New Roman" w:hAnsi="Times New Roman" w:cs="Times New Roman"/>
          <w:sz w:val="24"/>
          <w:szCs w:val="24"/>
        </w:rPr>
        <w:t>, что явно является</w:t>
      </w:r>
      <w:r w:rsidR="001302DB" w:rsidRPr="00185206">
        <w:rPr>
          <w:rFonts w:ascii="Times New Roman" w:hAnsi="Times New Roman" w:cs="Times New Roman"/>
          <w:sz w:val="24"/>
          <w:szCs w:val="24"/>
        </w:rPr>
        <w:t xml:space="preserve"> существенным</w:t>
      </w:r>
      <w:r w:rsidR="00AA7C3C" w:rsidRPr="00185206">
        <w:rPr>
          <w:rFonts w:ascii="Times New Roman" w:hAnsi="Times New Roman" w:cs="Times New Roman"/>
          <w:sz w:val="24"/>
          <w:szCs w:val="24"/>
        </w:rPr>
        <w:t xml:space="preserve"> недостатком.</w:t>
      </w:r>
      <w:r w:rsidRPr="00185206">
        <w:rPr>
          <w:rFonts w:ascii="Times New Roman" w:hAnsi="Times New Roman" w:cs="Times New Roman"/>
          <w:sz w:val="24"/>
          <w:szCs w:val="24"/>
        </w:rPr>
        <w:t xml:space="preserve"> Поэтому предлагаю ввести такое легальное определение данного понятия, которое будет внесено в ФЗ «О судебных приставах»: «судебный пристав-исполнитель» — это государственное должностное процессуально самостоятельное лицо, состоящие на гражданской службе в сфере исполнительного производства, </w:t>
      </w:r>
      <w:r w:rsidRPr="00185206">
        <w:rPr>
          <w:rFonts w:ascii="Times New Roman" w:hAnsi="Times New Roman" w:cs="Times New Roman"/>
          <w:sz w:val="24"/>
          <w:szCs w:val="24"/>
          <w:shd w:val="clear" w:color="auto" w:fill="FFFFFF"/>
        </w:rPr>
        <w:t>исполняющее решение суда в пределах своих полномочий на основании</w:t>
      </w:r>
      <w:r w:rsidR="00587A0E" w:rsidRPr="00185206">
        <w:rPr>
          <w:rFonts w:ascii="Times New Roman" w:hAnsi="Times New Roman" w:cs="Times New Roman"/>
          <w:sz w:val="24"/>
          <w:szCs w:val="24"/>
          <w:shd w:val="clear" w:color="auto" w:fill="FFFFFF"/>
        </w:rPr>
        <w:t xml:space="preserve"> </w:t>
      </w:r>
      <w:r w:rsidR="00587A0E" w:rsidRPr="00185206">
        <w:rPr>
          <w:rFonts w:ascii="Times New Roman" w:hAnsi="Times New Roman" w:cs="Times New Roman"/>
          <w:sz w:val="24"/>
          <w:szCs w:val="24"/>
        </w:rPr>
        <w:t>Конституции РФ</w:t>
      </w:r>
      <w:r w:rsidR="00CA5562" w:rsidRPr="00185206">
        <w:rPr>
          <w:rFonts w:ascii="Times New Roman" w:hAnsi="Times New Roman" w:cs="Times New Roman"/>
          <w:sz w:val="24"/>
          <w:szCs w:val="24"/>
        </w:rPr>
        <w:t xml:space="preserve"> </w:t>
      </w:r>
      <w:r w:rsidR="00CA5562" w:rsidRPr="00185206">
        <w:rPr>
          <w:rFonts w:ascii="Times New Roman" w:eastAsia="Times New Roman" w:hAnsi="Times New Roman" w:cs="Times New Roman"/>
          <w:color w:val="000000"/>
          <w:sz w:val="24"/>
          <w:szCs w:val="24"/>
          <w:highlight w:val="white"/>
        </w:rPr>
        <w:t>[</w:t>
      </w:r>
      <w:r w:rsidR="00CA5562" w:rsidRPr="00185206">
        <w:rPr>
          <w:rFonts w:ascii="Times New Roman" w:hAnsi="Times New Roman" w:cs="Times New Roman"/>
          <w:color w:val="000000"/>
          <w:sz w:val="24"/>
          <w:szCs w:val="24"/>
          <w:highlight w:val="white"/>
        </w:rPr>
        <w:t>1</w:t>
      </w:r>
      <w:r w:rsidR="00CA5562" w:rsidRPr="00185206">
        <w:rPr>
          <w:rFonts w:ascii="Times New Roman" w:eastAsia="Times New Roman" w:hAnsi="Times New Roman" w:cs="Times New Roman"/>
          <w:color w:val="000000"/>
          <w:sz w:val="24"/>
          <w:szCs w:val="24"/>
          <w:highlight w:val="white"/>
        </w:rPr>
        <w:t>]</w:t>
      </w:r>
      <w:r w:rsidR="00587A0E" w:rsidRPr="00185206">
        <w:rPr>
          <w:rFonts w:ascii="Times New Roman" w:hAnsi="Times New Roman" w:cs="Times New Roman"/>
          <w:sz w:val="24"/>
          <w:szCs w:val="24"/>
        </w:rPr>
        <w:t>, ФЗ «Об исполнительном производстве», ФЗ «О судебных приставах», а так же ФЗ «О государственной гражданской службе»</w:t>
      </w:r>
      <w:r w:rsidR="00AA7C3C" w:rsidRPr="00185206">
        <w:rPr>
          <w:rFonts w:ascii="Times New Roman" w:hAnsi="Times New Roman" w:cs="Times New Roman"/>
          <w:sz w:val="24"/>
          <w:szCs w:val="24"/>
        </w:rPr>
        <w:t>.</w:t>
      </w:r>
    </w:p>
    <w:p w14:paraId="07ED086D" w14:textId="4B18DBE6" w:rsidR="0079269F" w:rsidRPr="00185206" w:rsidRDefault="00B25836" w:rsidP="00C21570">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Разобравшись в вопросе о том, кто</w:t>
      </w:r>
      <w:r w:rsidR="002A2B3A" w:rsidRPr="00185206">
        <w:rPr>
          <w:rFonts w:ascii="Times New Roman" w:hAnsi="Times New Roman" w:cs="Times New Roman"/>
          <w:sz w:val="24"/>
          <w:szCs w:val="24"/>
        </w:rPr>
        <w:t xml:space="preserve"> же</w:t>
      </w:r>
      <w:r w:rsidRPr="00185206">
        <w:rPr>
          <w:rFonts w:ascii="Times New Roman" w:hAnsi="Times New Roman" w:cs="Times New Roman"/>
          <w:sz w:val="24"/>
          <w:szCs w:val="24"/>
        </w:rPr>
        <w:t xml:space="preserve"> та</w:t>
      </w:r>
      <w:r w:rsidR="002A2B3A" w:rsidRPr="00185206">
        <w:rPr>
          <w:rFonts w:ascii="Times New Roman" w:hAnsi="Times New Roman" w:cs="Times New Roman"/>
          <w:sz w:val="24"/>
          <w:szCs w:val="24"/>
        </w:rPr>
        <w:t xml:space="preserve">кой судебный пристав-исполнитель сам по себе, можно переходить к понятию и содержанию правового статуса судебных приставов. Статус судебного пристава-исполнителя закреплен официально на законодательном уровне, а его отличие от других государственных служащих составляет то, что правовой статус должностных лиц службы судебных приставов урегулирован нормативно-правовыми актами, определяющими исполнительное производство (ГПК РФ, АПК РФ, </w:t>
      </w:r>
      <w:r w:rsidR="002A2B3A" w:rsidRPr="00185206">
        <w:rPr>
          <w:rFonts w:ascii="Times New Roman" w:hAnsi="Times New Roman" w:cs="Times New Roman"/>
          <w:sz w:val="24"/>
          <w:szCs w:val="24"/>
        </w:rPr>
        <w:lastRenderedPageBreak/>
        <w:t>УПК РФ, КАС РФ и др.)</w:t>
      </w:r>
      <w:r w:rsidR="00E923AB" w:rsidRPr="00185206">
        <w:rPr>
          <w:rFonts w:ascii="Times New Roman" w:hAnsi="Times New Roman" w:cs="Times New Roman"/>
          <w:sz w:val="24"/>
          <w:szCs w:val="24"/>
        </w:rPr>
        <w:t>. Отдельные же особенности статуса судебного пристава-исполнителя определяют акты Министерства юстиции РФ.</w:t>
      </w:r>
    </w:p>
    <w:p w14:paraId="539E8C85" w14:textId="39282F37" w:rsidR="00E923AB" w:rsidRPr="00185206" w:rsidRDefault="00CB4DE9" w:rsidP="00C21570">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Правовой статус судебного пристава исполнителя – это определенная совокупность требований, прав, обязанностей, ответственности и гарантий правовой и социальной защиты, которые закреплены в ФЗ «О судебных приставах»</w:t>
      </w:r>
      <w:r w:rsidR="00787C1A" w:rsidRPr="00185206">
        <w:rPr>
          <w:rFonts w:ascii="Times New Roman" w:hAnsi="Times New Roman" w:cs="Times New Roman"/>
          <w:sz w:val="24"/>
          <w:szCs w:val="24"/>
        </w:rPr>
        <w:t xml:space="preserve"> </w:t>
      </w:r>
      <w:r w:rsidR="00787C1A" w:rsidRPr="00185206">
        <w:rPr>
          <w:rFonts w:ascii="Times New Roman" w:eastAsia="Times New Roman" w:hAnsi="Times New Roman" w:cs="Times New Roman"/>
          <w:color w:val="000000"/>
          <w:sz w:val="24"/>
          <w:szCs w:val="24"/>
          <w:highlight w:val="white"/>
        </w:rPr>
        <w:t>[3]</w:t>
      </w:r>
      <w:r w:rsidRPr="00185206">
        <w:rPr>
          <w:rFonts w:ascii="Times New Roman" w:hAnsi="Times New Roman" w:cs="Times New Roman"/>
          <w:sz w:val="24"/>
          <w:szCs w:val="24"/>
        </w:rPr>
        <w:t>.</w:t>
      </w:r>
      <w:r w:rsidR="009C150C" w:rsidRPr="00185206">
        <w:rPr>
          <w:rFonts w:ascii="Times New Roman" w:hAnsi="Times New Roman" w:cs="Times New Roman"/>
          <w:sz w:val="24"/>
          <w:szCs w:val="24"/>
        </w:rPr>
        <w:t xml:space="preserve"> Сюда же можно включить условия и пределы применения физической силы, специальных средств и огнестрельного оружия.</w:t>
      </w:r>
      <w:r w:rsidR="008159DD" w:rsidRPr="00185206">
        <w:rPr>
          <w:rFonts w:ascii="Times New Roman" w:hAnsi="Times New Roman" w:cs="Times New Roman"/>
          <w:sz w:val="24"/>
          <w:szCs w:val="24"/>
        </w:rPr>
        <w:t xml:space="preserve"> Из этого понятия можно выделить 4</w:t>
      </w:r>
      <w:r w:rsidR="009C150C" w:rsidRPr="00185206">
        <w:rPr>
          <w:rFonts w:ascii="Times New Roman" w:hAnsi="Times New Roman" w:cs="Times New Roman"/>
          <w:sz w:val="24"/>
          <w:szCs w:val="24"/>
        </w:rPr>
        <w:t xml:space="preserve"> главных</w:t>
      </w:r>
      <w:r w:rsidR="008159DD" w:rsidRPr="00185206">
        <w:rPr>
          <w:rFonts w:ascii="Times New Roman" w:hAnsi="Times New Roman" w:cs="Times New Roman"/>
          <w:sz w:val="24"/>
          <w:szCs w:val="24"/>
        </w:rPr>
        <w:t xml:space="preserve"> составляющих правового статуса судебных приставов</w:t>
      </w:r>
      <w:r w:rsidR="00CD35E6" w:rsidRPr="00185206">
        <w:rPr>
          <w:rFonts w:ascii="Times New Roman" w:hAnsi="Times New Roman" w:cs="Times New Roman"/>
          <w:sz w:val="24"/>
          <w:szCs w:val="24"/>
        </w:rPr>
        <w:t>, которые мы рассмотрим далее подробнее</w:t>
      </w:r>
      <w:r w:rsidR="008159DD" w:rsidRPr="00185206">
        <w:rPr>
          <w:rFonts w:ascii="Times New Roman" w:hAnsi="Times New Roman" w:cs="Times New Roman"/>
          <w:sz w:val="24"/>
          <w:szCs w:val="24"/>
        </w:rPr>
        <w:t>:</w:t>
      </w:r>
    </w:p>
    <w:p w14:paraId="01324B4D" w14:textId="43750770" w:rsidR="008159DD" w:rsidRPr="00185206" w:rsidRDefault="008159DD" w:rsidP="00296B28">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 xml:space="preserve">- </w:t>
      </w:r>
      <w:r w:rsidR="009C150C" w:rsidRPr="00185206">
        <w:rPr>
          <w:rFonts w:ascii="Times New Roman" w:hAnsi="Times New Roman" w:cs="Times New Roman"/>
          <w:sz w:val="24"/>
          <w:szCs w:val="24"/>
        </w:rPr>
        <w:t>т</w:t>
      </w:r>
      <w:r w:rsidRPr="00185206">
        <w:rPr>
          <w:rFonts w:ascii="Times New Roman" w:hAnsi="Times New Roman" w:cs="Times New Roman"/>
          <w:sz w:val="24"/>
          <w:szCs w:val="24"/>
        </w:rPr>
        <w:t>ребования;</w:t>
      </w:r>
    </w:p>
    <w:p w14:paraId="02220B85" w14:textId="6EBC9FB5" w:rsidR="008159DD" w:rsidRPr="00185206" w:rsidRDefault="008159DD" w:rsidP="00296B28">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 xml:space="preserve">- </w:t>
      </w:r>
      <w:r w:rsidR="009C150C" w:rsidRPr="00185206">
        <w:rPr>
          <w:rFonts w:ascii="Times New Roman" w:hAnsi="Times New Roman" w:cs="Times New Roman"/>
          <w:sz w:val="24"/>
          <w:szCs w:val="24"/>
        </w:rPr>
        <w:t>п</w:t>
      </w:r>
      <w:r w:rsidRPr="00185206">
        <w:rPr>
          <w:rFonts w:ascii="Times New Roman" w:hAnsi="Times New Roman" w:cs="Times New Roman"/>
          <w:sz w:val="24"/>
          <w:szCs w:val="24"/>
        </w:rPr>
        <w:t>рава;</w:t>
      </w:r>
    </w:p>
    <w:p w14:paraId="1DBC9663" w14:textId="4E4C829E" w:rsidR="008159DD" w:rsidRPr="00185206" w:rsidRDefault="008159DD" w:rsidP="00296B28">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w:t>
      </w:r>
      <w:r w:rsidR="009C150C" w:rsidRPr="00185206">
        <w:rPr>
          <w:rFonts w:ascii="Times New Roman" w:hAnsi="Times New Roman" w:cs="Times New Roman"/>
          <w:sz w:val="24"/>
          <w:szCs w:val="24"/>
        </w:rPr>
        <w:t xml:space="preserve"> об</w:t>
      </w:r>
      <w:r w:rsidRPr="00185206">
        <w:rPr>
          <w:rFonts w:ascii="Times New Roman" w:hAnsi="Times New Roman" w:cs="Times New Roman"/>
          <w:sz w:val="24"/>
          <w:szCs w:val="24"/>
        </w:rPr>
        <w:t>язанности;</w:t>
      </w:r>
    </w:p>
    <w:p w14:paraId="5A38BABF" w14:textId="6FAEDFF2" w:rsidR="008159DD" w:rsidRPr="00185206" w:rsidRDefault="008159DD" w:rsidP="00296B28">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w:t>
      </w:r>
      <w:r w:rsidR="009C150C" w:rsidRPr="00185206">
        <w:rPr>
          <w:rFonts w:ascii="Times New Roman" w:hAnsi="Times New Roman" w:cs="Times New Roman"/>
          <w:sz w:val="24"/>
          <w:szCs w:val="24"/>
        </w:rPr>
        <w:t xml:space="preserve"> гарантии.</w:t>
      </w:r>
    </w:p>
    <w:p w14:paraId="69827137" w14:textId="6B2E32D2" w:rsidR="00655A68" w:rsidRPr="00185206" w:rsidRDefault="00CD35E6" w:rsidP="00655A68">
      <w:pPr>
        <w:spacing w:line="360" w:lineRule="auto"/>
        <w:ind w:firstLine="709"/>
        <w:jc w:val="both"/>
        <w:rPr>
          <w:rFonts w:ascii="Times New Roman" w:hAnsi="Times New Roman" w:cs="Times New Roman"/>
          <w:color w:val="333333"/>
          <w:sz w:val="24"/>
          <w:szCs w:val="24"/>
          <w:shd w:val="clear" w:color="auto" w:fill="FFFFFF"/>
        </w:rPr>
      </w:pPr>
      <w:r w:rsidRPr="00185206">
        <w:rPr>
          <w:rFonts w:ascii="Times New Roman" w:hAnsi="Times New Roman" w:cs="Times New Roman"/>
          <w:sz w:val="24"/>
          <w:szCs w:val="24"/>
        </w:rPr>
        <w:t>Требования</w:t>
      </w:r>
      <w:r w:rsidR="005F45FA" w:rsidRPr="00185206">
        <w:rPr>
          <w:rFonts w:ascii="Times New Roman" w:hAnsi="Times New Roman" w:cs="Times New Roman"/>
          <w:sz w:val="24"/>
          <w:szCs w:val="24"/>
        </w:rPr>
        <w:t xml:space="preserve">. </w:t>
      </w:r>
      <w:r w:rsidR="00A1092B" w:rsidRPr="00185206">
        <w:rPr>
          <w:rFonts w:ascii="Times New Roman" w:hAnsi="Times New Roman" w:cs="Times New Roman"/>
          <w:sz w:val="24"/>
          <w:szCs w:val="24"/>
        </w:rPr>
        <w:t>Требования</w:t>
      </w:r>
      <w:r w:rsidR="00655A68" w:rsidRPr="00185206">
        <w:rPr>
          <w:rFonts w:ascii="Times New Roman" w:hAnsi="Times New Roman" w:cs="Times New Roman"/>
          <w:sz w:val="24"/>
          <w:szCs w:val="24"/>
        </w:rPr>
        <w:t xml:space="preserve">, </w:t>
      </w:r>
      <w:r w:rsidR="00655A68" w:rsidRPr="00185206">
        <w:rPr>
          <w:rFonts w:ascii="Times New Roman" w:hAnsi="Times New Roman" w:cs="Times New Roman"/>
          <w:color w:val="333333"/>
          <w:sz w:val="24"/>
          <w:szCs w:val="24"/>
          <w:shd w:val="clear" w:color="auto" w:fill="FFFFFF"/>
        </w:rPr>
        <w:t>предъявляемые к лицу, назначаемому на должность судебного пристава</w:t>
      </w:r>
      <w:r w:rsidR="00655A68" w:rsidRPr="00185206">
        <w:rPr>
          <w:rFonts w:ascii="Times New Roman" w:hAnsi="Times New Roman" w:cs="Times New Roman"/>
          <w:sz w:val="24"/>
          <w:szCs w:val="24"/>
        </w:rPr>
        <w:t xml:space="preserve"> закреплены</w:t>
      </w:r>
      <w:r w:rsidR="00A1092B" w:rsidRPr="00185206">
        <w:rPr>
          <w:rFonts w:ascii="Times New Roman" w:hAnsi="Times New Roman" w:cs="Times New Roman"/>
          <w:sz w:val="24"/>
          <w:szCs w:val="24"/>
        </w:rPr>
        <w:t xml:space="preserve"> в </w:t>
      </w:r>
      <w:r w:rsidR="00A1092B" w:rsidRPr="00185206">
        <w:rPr>
          <w:rFonts w:ascii="Times New Roman" w:hAnsi="Times New Roman" w:cs="Times New Roman"/>
          <w:color w:val="333333"/>
          <w:sz w:val="24"/>
          <w:szCs w:val="24"/>
          <w:shd w:val="clear" w:color="auto" w:fill="FFFFFF"/>
        </w:rPr>
        <w:t xml:space="preserve">ст. 3 ФЗ </w:t>
      </w:r>
      <w:r w:rsidR="00A1092B" w:rsidRPr="00185206">
        <w:rPr>
          <w:rFonts w:ascii="Times New Roman" w:hAnsi="Times New Roman" w:cs="Times New Roman"/>
          <w:sz w:val="24"/>
          <w:szCs w:val="24"/>
        </w:rPr>
        <w:t>«О судебных приставах»</w:t>
      </w:r>
      <w:r w:rsidR="00655A68" w:rsidRPr="00185206">
        <w:rPr>
          <w:rFonts w:ascii="Times New Roman" w:hAnsi="Times New Roman" w:cs="Times New Roman"/>
          <w:color w:val="333333"/>
          <w:sz w:val="24"/>
          <w:szCs w:val="24"/>
          <w:shd w:val="clear" w:color="auto" w:fill="FFFFFF"/>
        </w:rPr>
        <w:t xml:space="preserve"> и содержат следующие категории</w:t>
      </w:r>
      <w:r w:rsidR="00787C1A" w:rsidRPr="00185206">
        <w:rPr>
          <w:rFonts w:ascii="Times New Roman" w:hAnsi="Times New Roman" w:cs="Times New Roman"/>
          <w:color w:val="333333"/>
          <w:sz w:val="24"/>
          <w:szCs w:val="24"/>
          <w:shd w:val="clear" w:color="auto" w:fill="FFFFFF"/>
        </w:rPr>
        <w:t xml:space="preserve"> </w:t>
      </w:r>
      <w:r w:rsidR="00787C1A" w:rsidRPr="00185206">
        <w:rPr>
          <w:rFonts w:ascii="Times New Roman" w:eastAsia="Times New Roman" w:hAnsi="Times New Roman" w:cs="Times New Roman"/>
          <w:color w:val="000000"/>
          <w:sz w:val="24"/>
          <w:szCs w:val="24"/>
          <w:highlight w:val="white"/>
        </w:rPr>
        <w:t>[3]</w:t>
      </w:r>
      <w:r w:rsidR="00655A68" w:rsidRPr="00185206">
        <w:rPr>
          <w:rFonts w:ascii="Times New Roman" w:hAnsi="Times New Roman" w:cs="Times New Roman"/>
          <w:color w:val="333333"/>
          <w:sz w:val="24"/>
          <w:szCs w:val="24"/>
          <w:shd w:val="clear" w:color="auto" w:fill="FFFFFF"/>
        </w:rPr>
        <w:t>:</w:t>
      </w:r>
    </w:p>
    <w:p w14:paraId="0BAFA5D8" w14:textId="1FA920D0" w:rsidR="00655A68" w:rsidRPr="00185206" w:rsidRDefault="00655A68" w:rsidP="00655A68">
      <w:pPr>
        <w:pStyle w:val="a8"/>
        <w:numPr>
          <w:ilvl w:val="0"/>
          <w:numId w:val="1"/>
        </w:numPr>
        <w:spacing w:line="360" w:lineRule="auto"/>
        <w:ind w:hanging="432"/>
        <w:jc w:val="both"/>
        <w:rPr>
          <w:rFonts w:ascii="Times New Roman" w:hAnsi="Times New Roman" w:cs="Times New Roman"/>
          <w:sz w:val="24"/>
          <w:szCs w:val="24"/>
        </w:rPr>
      </w:pPr>
      <w:r w:rsidRPr="00185206">
        <w:rPr>
          <w:rFonts w:ascii="Times New Roman" w:hAnsi="Times New Roman" w:cs="Times New Roman"/>
          <w:sz w:val="24"/>
          <w:szCs w:val="24"/>
        </w:rPr>
        <w:t>Судебным приставом может быть гражданин Российской Федерации, достигший возраста 21 года, имеющий среднее профессиональное образование (для старшего судебного пристава, заместителя старшего судебного пристава, судебного пристава-исполнителя обязательно наличие высшего образования), способный по своим деловым и личным качествам, а также по состоянию здоровья исполнять возложенные на него обязанности.</w:t>
      </w:r>
    </w:p>
    <w:p w14:paraId="6C79F3F5" w14:textId="60D9BAC3" w:rsidR="00655A68" w:rsidRPr="00185206" w:rsidRDefault="00655A68" w:rsidP="00655A68">
      <w:pPr>
        <w:spacing w:line="360" w:lineRule="auto"/>
        <w:ind w:left="426"/>
        <w:jc w:val="both"/>
        <w:rPr>
          <w:rFonts w:ascii="Times New Roman" w:hAnsi="Times New Roman" w:cs="Times New Roman"/>
          <w:sz w:val="24"/>
          <w:szCs w:val="24"/>
        </w:rPr>
      </w:pPr>
      <w:bookmarkStart w:id="1" w:name="dst100324"/>
      <w:bookmarkEnd w:id="1"/>
      <w:r w:rsidRPr="00185206">
        <w:rPr>
          <w:rFonts w:ascii="Times New Roman" w:hAnsi="Times New Roman" w:cs="Times New Roman"/>
          <w:sz w:val="24"/>
          <w:szCs w:val="24"/>
        </w:rPr>
        <w:t>Требования к профессиям, специальностям и направлениям, предъявляемые для замещения должности судебного пристава, устанавливаются главным судебным приставом Российской Федерации.</w:t>
      </w:r>
    </w:p>
    <w:p w14:paraId="7FC994EC" w14:textId="304C608B" w:rsidR="00655A68" w:rsidRPr="00185206" w:rsidRDefault="00655A68" w:rsidP="00655A68">
      <w:pPr>
        <w:spacing w:line="360" w:lineRule="auto"/>
        <w:ind w:left="426" w:hanging="426"/>
        <w:jc w:val="both"/>
        <w:rPr>
          <w:rFonts w:ascii="Times New Roman" w:hAnsi="Times New Roman" w:cs="Times New Roman"/>
          <w:sz w:val="24"/>
          <w:szCs w:val="24"/>
        </w:rPr>
      </w:pPr>
      <w:bookmarkStart w:id="2" w:name="dst39"/>
      <w:bookmarkEnd w:id="2"/>
      <w:r w:rsidRPr="00185206">
        <w:rPr>
          <w:rFonts w:ascii="Times New Roman" w:hAnsi="Times New Roman" w:cs="Times New Roman"/>
          <w:sz w:val="24"/>
          <w:szCs w:val="24"/>
        </w:rPr>
        <w:t xml:space="preserve">2. Судебный пристав является должностным лицом, состоящим на государственной службе. При вступлении в должность судебный пристав приносит присягу. </w:t>
      </w:r>
    </w:p>
    <w:p w14:paraId="75AC242F" w14:textId="0D853137" w:rsidR="00655A68" w:rsidRPr="00185206" w:rsidRDefault="00655A68" w:rsidP="00655A68">
      <w:pPr>
        <w:spacing w:line="360" w:lineRule="auto"/>
        <w:ind w:left="426" w:hanging="426"/>
        <w:jc w:val="both"/>
        <w:rPr>
          <w:rFonts w:ascii="Times New Roman" w:hAnsi="Times New Roman" w:cs="Times New Roman"/>
          <w:sz w:val="24"/>
          <w:szCs w:val="24"/>
        </w:rPr>
      </w:pPr>
      <w:bookmarkStart w:id="3" w:name="dst48"/>
      <w:bookmarkStart w:id="4" w:name="dst49"/>
      <w:bookmarkStart w:id="5" w:name="dst30"/>
      <w:bookmarkEnd w:id="3"/>
      <w:bookmarkEnd w:id="4"/>
      <w:bookmarkEnd w:id="5"/>
      <w:r w:rsidRPr="00185206">
        <w:rPr>
          <w:rFonts w:ascii="Times New Roman" w:hAnsi="Times New Roman" w:cs="Times New Roman"/>
          <w:sz w:val="24"/>
          <w:szCs w:val="24"/>
        </w:rPr>
        <w:t xml:space="preserve">3.  На должность судебного пристава не может быть назначен гражданин, который был осужден за преступление по приговору суда, вступившему в законную силу, имеет судимость либо имел судимость, которая снята или погашена, в отношении которого осуществляется уголовное преследование либо прекращено уголовное преследование </w:t>
      </w:r>
      <w:r w:rsidRPr="00185206">
        <w:rPr>
          <w:rFonts w:ascii="Times New Roman" w:hAnsi="Times New Roman" w:cs="Times New Roman"/>
          <w:sz w:val="24"/>
          <w:szCs w:val="24"/>
        </w:rPr>
        <w:lastRenderedPageBreak/>
        <w:t>за истечением срока давности, в связи с примирением сторон, вследствие акта об амнистии или в связи с деятельным раскаянием.</w:t>
      </w:r>
    </w:p>
    <w:p w14:paraId="76E83039" w14:textId="43ECF1F1" w:rsidR="00655A68" w:rsidRPr="00185206" w:rsidRDefault="00655A68" w:rsidP="0036216F">
      <w:pPr>
        <w:spacing w:line="360" w:lineRule="auto"/>
        <w:ind w:left="426" w:hanging="426"/>
        <w:jc w:val="both"/>
        <w:rPr>
          <w:rFonts w:ascii="Times New Roman" w:hAnsi="Times New Roman" w:cs="Times New Roman"/>
          <w:sz w:val="24"/>
          <w:szCs w:val="24"/>
        </w:rPr>
      </w:pPr>
      <w:bookmarkStart w:id="6" w:name="dst100311"/>
      <w:bookmarkEnd w:id="6"/>
      <w:r w:rsidRPr="00185206">
        <w:rPr>
          <w:rFonts w:ascii="Times New Roman" w:hAnsi="Times New Roman" w:cs="Times New Roman"/>
          <w:sz w:val="24"/>
          <w:szCs w:val="24"/>
        </w:rPr>
        <w:t>3.1. При назначении граждан Российской Федерации на отдельные должности Федеральной службы судебных приставов проводятся психофизиологическое исследование, тестирование на предмет употребления наркотических средств и психотропных веществ, наличия у них алкогольной, наркотической или иной токсической зависимости. </w:t>
      </w:r>
    </w:p>
    <w:p w14:paraId="39BE6B1A" w14:textId="39CF2694" w:rsidR="00655A68" w:rsidRPr="00185206" w:rsidRDefault="00655A68" w:rsidP="009B012B">
      <w:pPr>
        <w:spacing w:line="360" w:lineRule="auto"/>
        <w:ind w:left="426" w:hanging="426"/>
        <w:jc w:val="both"/>
        <w:rPr>
          <w:rFonts w:ascii="Times New Roman" w:hAnsi="Times New Roman" w:cs="Times New Roman"/>
          <w:sz w:val="24"/>
          <w:szCs w:val="24"/>
        </w:rPr>
      </w:pPr>
      <w:bookmarkStart w:id="7" w:name="dst100206"/>
      <w:bookmarkEnd w:id="7"/>
      <w:r w:rsidRPr="00185206">
        <w:rPr>
          <w:rFonts w:ascii="Times New Roman" w:hAnsi="Times New Roman" w:cs="Times New Roman"/>
          <w:sz w:val="24"/>
          <w:szCs w:val="24"/>
        </w:rPr>
        <w:t>4. На судебных приставов распространяются ограничения, запреты и обязанности, установленные Федеральным законом </w:t>
      </w:r>
      <w:r w:rsidR="00B76C27" w:rsidRPr="00185206">
        <w:rPr>
          <w:rFonts w:ascii="Times New Roman" w:hAnsi="Times New Roman" w:cs="Times New Roman"/>
          <w:sz w:val="24"/>
          <w:szCs w:val="24"/>
        </w:rPr>
        <w:t>«</w:t>
      </w:r>
      <w:r w:rsidRPr="00185206">
        <w:rPr>
          <w:rFonts w:ascii="Times New Roman" w:hAnsi="Times New Roman" w:cs="Times New Roman"/>
          <w:sz w:val="24"/>
          <w:szCs w:val="24"/>
        </w:rPr>
        <w:t>О противодействии коррупции</w:t>
      </w:r>
      <w:r w:rsidR="00B76C27" w:rsidRPr="00185206">
        <w:rPr>
          <w:rFonts w:ascii="Times New Roman" w:hAnsi="Times New Roman" w:cs="Times New Roman"/>
          <w:sz w:val="24"/>
          <w:szCs w:val="24"/>
        </w:rPr>
        <w:t>»</w:t>
      </w:r>
      <w:r w:rsidRPr="00185206">
        <w:rPr>
          <w:rFonts w:ascii="Times New Roman" w:hAnsi="Times New Roman" w:cs="Times New Roman"/>
          <w:sz w:val="24"/>
          <w:szCs w:val="24"/>
        </w:rPr>
        <w:t xml:space="preserve"> и ст</w:t>
      </w:r>
      <w:r w:rsidR="0036216F" w:rsidRPr="00185206">
        <w:rPr>
          <w:rFonts w:ascii="Times New Roman" w:hAnsi="Times New Roman" w:cs="Times New Roman"/>
          <w:sz w:val="24"/>
          <w:szCs w:val="24"/>
        </w:rPr>
        <w:t>.</w:t>
      </w:r>
      <w:r w:rsidRPr="00185206">
        <w:rPr>
          <w:rFonts w:ascii="Times New Roman" w:hAnsi="Times New Roman" w:cs="Times New Roman"/>
          <w:sz w:val="24"/>
          <w:szCs w:val="24"/>
        </w:rPr>
        <w:t xml:space="preserve"> 17, 18 и 20 </w:t>
      </w:r>
      <w:r w:rsidR="0036216F" w:rsidRPr="00185206">
        <w:rPr>
          <w:rFonts w:ascii="Times New Roman" w:hAnsi="Times New Roman" w:cs="Times New Roman"/>
          <w:sz w:val="24"/>
          <w:szCs w:val="24"/>
        </w:rPr>
        <w:t>ФЗ</w:t>
      </w:r>
      <w:r w:rsidRPr="00185206">
        <w:rPr>
          <w:rFonts w:ascii="Times New Roman" w:hAnsi="Times New Roman" w:cs="Times New Roman"/>
          <w:sz w:val="24"/>
          <w:szCs w:val="24"/>
        </w:rPr>
        <w:t xml:space="preserve"> N 79-ФЗ </w:t>
      </w:r>
      <w:r w:rsidR="00B76C27" w:rsidRPr="00185206">
        <w:rPr>
          <w:rFonts w:ascii="Times New Roman" w:hAnsi="Times New Roman" w:cs="Times New Roman"/>
          <w:sz w:val="24"/>
          <w:szCs w:val="24"/>
        </w:rPr>
        <w:t>«</w:t>
      </w:r>
      <w:r w:rsidRPr="00185206">
        <w:rPr>
          <w:rFonts w:ascii="Times New Roman" w:hAnsi="Times New Roman" w:cs="Times New Roman"/>
          <w:sz w:val="24"/>
          <w:szCs w:val="24"/>
        </w:rPr>
        <w:t>О государственной гражданской службе Российской Федерации</w:t>
      </w:r>
      <w:r w:rsidR="00B76C27" w:rsidRPr="00185206">
        <w:rPr>
          <w:rFonts w:ascii="Times New Roman" w:hAnsi="Times New Roman" w:cs="Times New Roman"/>
          <w:sz w:val="24"/>
          <w:szCs w:val="24"/>
        </w:rPr>
        <w:t>»</w:t>
      </w:r>
      <w:r w:rsidRPr="00185206">
        <w:rPr>
          <w:rFonts w:ascii="Times New Roman" w:hAnsi="Times New Roman" w:cs="Times New Roman"/>
          <w:sz w:val="24"/>
          <w:szCs w:val="24"/>
        </w:rPr>
        <w:t>.</w:t>
      </w:r>
    </w:p>
    <w:p w14:paraId="4A5D884B" w14:textId="22AC8B62" w:rsidR="005C5B4A" w:rsidRPr="00185206" w:rsidRDefault="0060224A" w:rsidP="009B012B">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Калмыкова О.А. верно подмечает в своей статье, что </w:t>
      </w:r>
      <w:r w:rsidR="009B012B" w:rsidRPr="00185206">
        <w:rPr>
          <w:rFonts w:ascii="Times New Roman" w:hAnsi="Times New Roman" w:cs="Times New Roman"/>
          <w:sz w:val="24"/>
          <w:szCs w:val="24"/>
        </w:rPr>
        <w:t>данное положение законодательства, требует совершенствования. Так как судебный пристав-исполнитель является представителем исполнительного производства и исполнительной власти в целом, который применяет законодательство об исполнительном производстве, является необходимым установить требование о наличии обязательного высшего юридического образования</w:t>
      </w:r>
      <w:r w:rsidR="00787C1A" w:rsidRPr="00185206">
        <w:rPr>
          <w:rFonts w:ascii="Times New Roman" w:hAnsi="Times New Roman" w:cs="Times New Roman"/>
          <w:sz w:val="24"/>
          <w:szCs w:val="24"/>
        </w:rPr>
        <w:t xml:space="preserve"> </w:t>
      </w:r>
      <w:r w:rsidR="00787C1A" w:rsidRPr="00185206">
        <w:rPr>
          <w:rFonts w:ascii="Times New Roman" w:eastAsia="Times New Roman" w:hAnsi="Times New Roman" w:cs="Times New Roman"/>
          <w:color w:val="000000"/>
          <w:sz w:val="24"/>
          <w:szCs w:val="24"/>
          <w:highlight w:val="white"/>
        </w:rPr>
        <w:t>[9]</w:t>
      </w:r>
      <w:r w:rsidR="009B012B" w:rsidRPr="00185206">
        <w:rPr>
          <w:rFonts w:ascii="Times New Roman" w:hAnsi="Times New Roman" w:cs="Times New Roman"/>
          <w:sz w:val="24"/>
          <w:szCs w:val="24"/>
        </w:rPr>
        <w:t xml:space="preserve">. Невозможно не согласиться с тем, что применение законодательства невозможно без освоения базовых основ юриспруденции. Это позволит повысить квалификацию судебного пристава-исполнителя и престиж работника службы судебных приставов в целом. </w:t>
      </w:r>
    </w:p>
    <w:p w14:paraId="1B241D46" w14:textId="47767754" w:rsidR="00B76C27" w:rsidRPr="00185206" w:rsidRDefault="00B76C27" w:rsidP="00B76C27">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Можно заметить то, что должность судебного пристава-исполнителя относится к старшей должности государственных должностей федеральной государственной службы категории «В», учреждаемых для обеспечения деятельности территориального органа федерального органа исполнительной власти. Это означает, как мы раньше уже обращали внимание, что статус судебного пристава-исполнителя определяется не только ФЗ «О судебных приставах» и ФЗ «Об исполнительном производстве», но и законодательством «О государственной службе»</w:t>
      </w:r>
      <w:r w:rsidR="00787C1A" w:rsidRPr="00185206">
        <w:rPr>
          <w:rFonts w:ascii="Times New Roman" w:hAnsi="Times New Roman" w:cs="Times New Roman"/>
          <w:sz w:val="24"/>
          <w:szCs w:val="24"/>
        </w:rPr>
        <w:t xml:space="preserve"> </w:t>
      </w:r>
      <w:r w:rsidR="00787C1A" w:rsidRPr="00185206">
        <w:rPr>
          <w:rFonts w:ascii="Times New Roman" w:eastAsia="Times New Roman" w:hAnsi="Times New Roman" w:cs="Times New Roman"/>
          <w:color w:val="000000"/>
          <w:sz w:val="24"/>
          <w:szCs w:val="24"/>
          <w:highlight w:val="white"/>
        </w:rPr>
        <w:t>[3,4,5]</w:t>
      </w:r>
      <w:r w:rsidRPr="00185206">
        <w:rPr>
          <w:rFonts w:ascii="Times New Roman" w:hAnsi="Times New Roman" w:cs="Times New Roman"/>
          <w:sz w:val="24"/>
          <w:szCs w:val="24"/>
        </w:rPr>
        <w:t>.</w:t>
      </w:r>
    </w:p>
    <w:p w14:paraId="094439DA" w14:textId="57BDF0E7" w:rsidR="00F0722F" w:rsidRPr="00185206" w:rsidRDefault="00F0722F" w:rsidP="00F0722F">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Обязанности. Обязанности судебных приставов-исполнителей закреплены в III главе ФЗ «О судебных приставах»</w:t>
      </w:r>
      <w:r w:rsidR="00787C1A" w:rsidRPr="00185206">
        <w:rPr>
          <w:rFonts w:ascii="Times New Roman" w:hAnsi="Times New Roman" w:cs="Times New Roman"/>
          <w:sz w:val="24"/>
          <w:szCs w:val="24"/>
        </w:rPr>
        <w:t xml:space="preserve"> </w:t>
      </w:r>
      <w:r w:rsidR="00787C1A" w:rsidRPr="00185206">
        <w:rPr>
          <w:rFonts w:ascii="Times New Roman" w:eastAsia="Times New Roman" w:hAnsi="Times New Roman" w:cs="Times New Roman"/>
          <w:color w:val="000000"/>
          <w:sz w:val="24"/>
          <w:szCs w:val="24"/>
          <w:highlight w:val="white"/>
        </w:rPr>
        <w:t>[3]</w:t>
      </w:r>
      <w:r w:rsidRPr="00185206">
        <w:rPr>
          <w:rFonts w:ascii="Times New Roman" w:hAnsi="Times New Roman" w:cs="Times New Roman"/>
          <w:sz w:val="24"/>
          <w:szCs w:val="24"/>
        </w:rPr>
        <w:t>. Ст. 12 содержит в себе следующие обязанности:</w:t>
      </w:r>
    </w:p>
    <w:p w14:paraId="5FA69796" w14:textId="65160327" w:rsidR="00F0722F" w:rsidRPr="00185206" w:rsidRDefault="003B6E99" w:rsidP="00F0722F">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 xml:space="preserve">- </w:t>
      </w:r>
      <w:r w:rsidR="00F0722F" w:rsidRPr="00185206">
        <w:rPr>
          <w:rFonts w:ascii="Times New Roman" w:hAnsi="Times New Roman" w:cs="Times New Roman"/>
          <w:sz w:val="24"/>
          <w:szCs w:val="24"/>
        </w:rPr>
        <w:t>принятие мер по своевременному, полному и правильному исполнению исполнительных документов;</w:t>
      </w:r>
    </w:p>
    <w:p w14:paraId="15125207" w14:textId="1B212883" w:rsidR="00F0722F" w:rsidRPr="00185206" w:rsidRDefault="003B6E99" w:rsidP="00F0722F">
      <w:pPr>
        <w:spacing w:line="360" w:lineRule="auto"/>
        <w:jc w:val="both"/>
        <w:rPr>
          <w:rFonts w:ascii="Times New Roman" w:hAnsi="Times New Roman" w:cs="Times New Roman"/>
          <w:sz w:val="24"/>
          <w:szCs w:val="24"/>
        </w:rPr>
      </w:pPr>
      <w:bookmarkStart w:id="8" w:name="dst100094"/>
      <w:bookmarkEnd w:id="8"/>
      <w:r w:rsidRPr="00185206">
        <w:rPr>
          <w:rFonts w:ascii="Times New Roman" w:hAnsi="Times New Roman" w:cs="Times New Roman"/>
          <w:sz w:val="24"/>
          <w:szCs w:val="24"/>
        </w:rPr>
        <w:lastRenderedPageBreak/>
        <w:t xml:space="preserve">- </w:t>
      </w:r>
      <w:r w:rsidR="00F0722F" w:rsidRPr="00185206">
        <w:rPr>
          <w:rFonts w:ascii="Times New Roman" w:hAnsi="Times New Roman" w:cs="Times New Roman"/>
          <w:sz w:val="24"/>
          <w:szCs w:val="24"/>
        </w:rPr>
        <w:t>предоставление сторонам исполнительного производства возможность знакомиться с материалами исполнительного производства;</w:t>
      </w:r>
    </w:p>
    <w:p w14:paraId="38D1FAFD" w14:textId="5B2D3A21" w:rsidR="00F0722F" w:rsidRPr="00185206" w:rsidRDefault="00F0722F" w:rsidP="00F0722F">
      <w:pPr>
        <w:spacing w:line="360" w:lineRule="auto"/>
        <w:jc w:val="both"/>
        <w:rPr>
          <w:rFonts w:ascii="Times New Roman" w:hAnsi="Times New Roman" w:cs="Times New Roman"/>
          <w:sz w:val="24"/>
          <w:szCs w:val="24"/>
        </w:rPr>
      </w:pPr>
      <w:bookmarkStart w:id="9" w:name="dst100095"/>
      <w:bookmarkStart w:id="10" w:name="dst100096"/>
      <w:bookmarkEnd w:id="9"/>
      <w:bookmarkEnd w:id="10"/>
      <w:r w:rsidRPr="00185206">
        <w:rPr>
          <w:rFonts w:ascii="Times New Roman" w:hAnsi="Times New Roman" w:cs="Times New Roman"/>
          <w:sz w:val="24"/>
          <w:szCs w:val="24"/>
        </w:rPr>
        <w:t>взятие самоотвода;</w:t>
      </w:r>
    </w:p>
    <w:p w14:paraId="6BAD3460" w14:textId="690E9594" w:rsidR="00F0722F" w:rsidRPr="00185206" w:rsidRDefault="003B6E99" w:rsidP="00F0722F">
      <w:pPr>
        <w:spacing w:line="360" w:lineRule="auto"/>
        <w:jc w:val="both"/>
        <w:rPr>
          <w:rFonts w:ascii="Times New Roman" w:hAnsi="Times New Roman" w:cs="Times New Roman"/>
          <w:sz w:val="24"/>
          <w:szCs w:val="24"/>
        </w:rPr>
      </w:pPr>
      <w:bookmarkStart w:id="11" w:name="dst18"/>
      <w:bookmarkStart w:id="12" w:name="dst74"/>
      <w:bookmarkEnd w:id="11"/>
      <w:bookmarkEnd w:id="12"/>
      <w:r w:rsidRPr="00185206">
        <w:rPr>
          <w:rFonts w:ascii="Times New Roman" w:hAnsi="Times New Roman" w:cs="Times New Roman"/>
          <w:sz w:val="24"/>
          <w:szCs w:val="24"/>
        </w:rPr>
        <w:t xml:space="preserve">- </w:t>
      </w:r>
      <w:r w:rsidR="00F0722F" w:rsidRPr="00185206">
        <w:rPr>
          <w:rFonts w:ascii="Times New Roman" w:hAnsi="Times New Roman" w:cs="Times New Roman"/>
          <w:sz w:val="24"/>
          <w:szCs w:val="24"/>
        </w:rPr>
        <w:t>объявление в  розыск должника по исполнительному документу, его имущества или розыск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осуществляет такой розыск;</w:t>
      </w:r>
    </w:p>
    <w:p w14:paraId="55FADD5A" w14:textId="20E4BB10" w:rsidR="00F0722F" w:rsidRPr="00185206" w:rsidRDefault="003B6E99" w:rsidP="00F0722F">
      <w:pPr>
        <w:spacing w:line="360" w:lineRule="auto"/>
        <w:jc w:val="both"/>
        <w:rPr>
          <w:rFonts w:ascii="Times New Roman" w:hAnsi="Times New Roman" w:cs="Times New Roman"/>
          <w:sz w:val="24"/>
          <w:szCs w:val="24"/>
        </w:rPr>
      </w:pPr>
      <w:bookmarkStart w:id="13" w:name="dst100330"/>
      <w:bookmarkEnd w:id="13"/>
      <w:r w:rsidRPr="00185206">
        <w:rPr>
          <w:rFonts w:ascii="Times New Roman" w:hAnsi="Times New Roman" w:cs="Times New Roman"/>
          <w:sz w:val="24"/>
          <w:szCs w:val="24"/>
        </w:rPr>
        <w:t xml:space="preserve">- </w:t>
      </w:r>
      <w:r w:rsidR="00F0722F" w:rsidRPr="00185206">
        <w:rPr>
          <w:rFonts w:ascii="Times New Roman" w:hAnsi="Times New Roman" w:cs="Times New Roman"/>
          <w:sz w:val="24"/>
          <w:szCs w:val="24"/>
        </w:rPr>
        <w:t>осуществление межгосударственного розыска лиц и взаимодействия по вопросам межгосударственного розыска с компетентными органами иностранных государств;</w:t>
      </w:r>
    </w:p>
    <w:p w14:paraId="75A2C76E" w14:textId="0041BB71" w:rsidR="00F0722F" w:rsidRPr="00185206" w:rsidRDefault="003B6E99" w:rsidP="00F0722F">
      <w:pPr>
        <w:spacing w:line="360" w:lineRule="auto"/>
        <w:jc w:val="both"/>
        <w:rPr>
          <w:rFonts w:ascii="Times New Roman" w:hAnsi="Times New Roman" w:cs="Times New Roman"/>
          <w:sz w:val="24"/>
          <w:szCs w:val="24"/>
        </w:rPr>
      </w:pPr>
      <w:bookmarkStart w:id="14" w:name="dst85"/>
      <w:bookmarkEnd w:id="14"/>
      <w:r w:rsidRPr="00185206">
        <w:rPr>
          <w:rFonts w:ascii="Times New Roman" w:hAnsi="Times New Roman" w:cs="Times New Roman"/>
          <w:sz w:val="24"/>
          <w:szCs w:val="24"/>
        </w:rPr>
        <w:t xml:space="preserve">- </w:t>
      </w:r>
      <w:r w:rsidR="00F0722F" w:rsidRPr="00185206">
        <w:rPr>
          <w:rFonts w:ascii="Times New Roman" w:hAnsi="Times New Roman" w:cs="Times New Roman"/>
          <w:sz w:val="24"/>
          <w:szCs w:val="24"/>
        </w:rPr>
        <w:t>осуществление на основании судебного акта по гражданскому делу розыска гражданина - ответчика или ребенка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899C00A" w14:textId="067C0ECB" w:rsidR="00F0722F" w:rsidRPr="00185206" w:rsidRDefault="003B6E99" w:rsidP="00F0722F">
      <w:pPr>
        <w:spacing w:line="360" w:lineRule="auto"/>
        <w:jc w:val="both"/>
        <w:rPr>
          <w:rFonts w:ascii="Times New Roman" w:hAnsi="Times New Roman" w:cs="Times New Roman"/>
          <w:sz w:val="24"/>
          <w:szCs w:val="24"/>
        </w:rPr>
      </w:pPr>
      <w:bookmarkStart w:id="15" w:name="dst60"/>
      <w:bookmarkEnd w:id="15"/>
      <w:r w:rsidRPr="00185206">
        <w:rPr>
          <w:rFonts w:ascii="Times New Roman" w:hAnsi="Times New Roman" w:cs="Times New Roman"/>
          <w:sz w:val="24"/>
          <w:szCs w:val="24"/>
        </w:rPr>
        <w:t xml:space="preserve">- </w:t>
      </w:r>
      <w:r w:rsidR="00F0722F" w:rsidRPr="00185206">
        <w:rPr>
          <w:rFonts w:ascii="Times New Roman" w:hAnsi="Times New Roman" w:cs="Times New Roman"/>
          <w:sz w:val="24"/>
          <w:szCs w:val="24"/>
        </w:rPr>
        <w:t>осуществление производства по делам об административных правонарушениях в порядке, предусмотренном законодательством Российской Федерации об административных правонарушениях</w:t>
      </w:r>
      <w:r w:rsidRPr="00185206">
        <w:rPr>
          <w:rFonts w:ascii="Times New Roman" w:hAnsi="Times New Roman" w:cs="Times New Roman"/>
          <w:sz w:val="24"/>
          <w:szCs w:val="24"/>
        </w:rPr>
        <w:t>;</w:t>
      </w:r>
    </w:p>
    <w:p w14:paraId="5D670462" w14:textId="7518373C" w:rsidR="003B6E99" w:rsidRPr="00185206" w:rsidRDefault="003B6E99" w:rsidP="00F0722F">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 и другие обязанности.</w:t>
      </w:r>
    </w:p>
    <w:p w14:paraId="3D0BE512" w14:textId="67787B3A" w:rsidR="00C27143" w:rsidRPr="00185206" w:rsidRDefault="00C27143" w:rsidP="00C27143">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Обязанности судебных приставов-исполнителей регламентируются ст. 12 ФЗ «О судебных приставах» и в ст. 64 ФЗ «Об исполнительном производстве»</w:t>
      </w:r>
      <w:r w:rsidR="00980525" w:rsidRPr="00185206">
        <w:rPr>
          <w:rFonts w:ascii="Times New Roman" w:hAnsi="Times New Roman" w:cs="Times New Roman"/>
          <w:sz w:val="24"/>
          <w:szCs w:val="24"/>
        </w:rPr>
        <w:t xml:space="preserve"> </w:t>
      </w:r>
      <w:r w:rsidR="00980525" w:rsidRPr="00185206">
        <w:rPr>
          <w:rFonts w:ascii="Times New Roman" w:eastAsia="Times New Roman" w:hAnsi="Times New Roman" w:cs="Times New Roman"/>
          <w:color w:val="000000"/>
          <w:sz w:val="24"/>
          <w:szCs w:val="24"/>
          <w:highlight w:val="white"/>
        </w:rPr>
        <w:t>[4]</w:t>
      </w:r>
      <w:r w:rsidRPr="00185206">
        <w:rPr>
          <w:rFonts w:ascii="Times New Roman" w:hAnsi="Times New Roman" w:cs="Times New Roman"/>
          <w:sz w:val="24"/>
          <w:szCs w:val="24"/>
        </w:rPr>
        <w:t xml:space="preserve">. При осуществлении своих полномочий сотрудник службы обязан, при наличии возможности, совершить все необходимые исполнительные действия и применить необходимые меры принудительного исполнения, строго в рамках закона. Отступление от </w:t>
      </w:r>
      <w:r w:rsidR="00601B8F" w:rsidRPr="00185206">
        <w:rPr>
          <w:rFonts w:ascii="Times New Roman" w:hAnsi="Times New Roman" w:cs="Times New Roman"/>
          <w:sz w:val="24"/>
          <w:szCs w:val="24"/>
        </w:rPr>
        <w:t xml:space="preserve">буквы закона </w:t>
      </w:r>
      <w:r w:rsidRPr="00185206">
        <w:rPr>
          <w:rFonts w:ascii="Times New Roman" w:hAnsi="Times New Roman" w:cs="Times New Roman"/>
          <w:sz w:val="24"/>
          <w:szCs w:val="24"/>
        </w:rPr>
        <w:t>может привести к</w:t>
      </w:r>
      <w:r w:rsidR="00601B8F" w:rsidRPr="00185206">
        <w:rPr>
          <w:rFonts w:ascii="Times New Roman" w:hAnsi="Times New Roman" w:cs="Times New Roman"/>
          <w:sz w:val="24"/>
          <w:szCs w:val="24"/>
        </w:rPr>
        <w:t xml:space="preserve"> ущемлению или</w:t>
      </w:r>
      <w:r w:rsidRPr="00185206">
        <w:rPr>
          <w:rFonts w:ascii="Times New Roman" w:hAnsi="Times New Roman" w:cs="Times New Roman"/>
          <w:sz w:val="24"/>
          <w:szCs w:val="24"/>
        </w:rPr>
        <w:t xml:space="preserve"> нарушению прав и интересов взыскателя или должника.</w:t>
      </w:r>
      <w:r w:rsidR="00601B8F" w:rsidRPr="00185206">
        <w:rPr>
          <w:rFonts w:ascii="Times New Roman" w:hAnsi="Times New Roman" w:cs="Times New Roman"/>
          <w:sz w:val="24"/>
          <w:szCs w:val="24"/>
        </w:rPr>
        <w:t xml:space="preserve"> Как пишет Коршунова С.Д., ч</w:t>
      </w:r>
      <w:r w:rsidRPr="00185206">
        <w:rPr>
          <w:rFonts w:ascii="Times New Roman" w:hAnsi="Times New Roman" w:cs="Times New Roman"/>
          <w:sz w:val="24"/>
          <w:szCs w:val="24"/>
        </w:rPr>
        <w:t>аще всего подобное нарушение происходит при ограничении выезда должника за пределы территории РФ</w:t>
      </w:r>
      <w:r w:rsidR="00374931" w:rsidRPr="00185206">
        <w:rPr>
          <w:rFonts w:ascii="Times New Roman" w:hAnsi="Times New Roman" w:cs="Times New Roman"/>
          <w:sz w:val="24"/>
          <w:szCs w:val="24"/>
        </w:rPr>
        <w:t>.</w:t>
      </w:r>
      <w:r w:rsidRPr="00185206">
        <w:rPr>
          <w:rFonts w:ascii="Times New Roman" w:hAnsi="Times New Roman" w:cs="Times New Roman"/>
          <w:sz w:val="24"/>
          <w:szCs w:val="24"/>
        </w:rPr>
        <w:t xml:space="preserve"> Статья 67 ФЗ 229-ФЗ, предусматривающая условия вынесения постановления о временном ограничении выезда, недостаточно регламентирует порядок ознакомления должника с таким актом. В связи с этим, действия работника ФССП могут быть признаны незаконными</w:t>
      </w:r>
      <w:r w:rsidR="00C72029" w:rsidRPr="00185206">
        <w:rPr>
          <w:rFonts w:ascii="Times New Roman" w:hAnsi="Times New Roman" w:cs="Times New Roman"/>
          <w:sz w:val="24"/>
          <w:szCs w:val="24"/>
        </w:rPr>
        <w:t xml:space="preserve"> </w:t>
      </w:r>
      <w:r w:rsidR="00C72029" w:rsidRPr="00185206">
        <w:rPr>
          <w:rFonts w:ascii="Times New Roman" w:eastAsia="Times New Roman" w:hAnsi="Times New Roman" w:cs="Times New Roman"/>
          <w:color w:val="000000"/>
          <w:sz w:val="24"/>
          <w:szCs w:val="24"/>
          <w:highlight w:val="white"/>
        </w:rPr>
        <w:t>[8]</w:t>
      </w:r>
      <w:r w:rsidRPr="00185206">
        <w:rPr>
          <w:rFonts w:ascii="Times New Roman" w:hAnsi="Times New Roman" w:cs="Times New Roman"/>
          <w:sz w:val="24"/>
          <w:szCs w:val="24"/>
        </w:rPr>
        <w:t>.</w:t>
      </w:r>
      <w:r w:rsidR="00601B8F" w:rsidRPr="00185206">
        <w:rPr>
          <w:rFonts w:ascii="Times New Roman" w:hAnsi="Times New Roman" w:cs="Times New Roman"/>
          <w:sz w:val="24"/>
          <w:szCs w:val="24"/>
        </w:rPr>
        <w:t xml:space="preserve"> Законодателю следует более подробно рассмотреть и растолковать данный вопрос</w:t>
      </w:r>
      <w:r w:rsidR="00374931" w:rsidRPr="00185206">
        <w:rPr>
          <w:rFonts w:ascii="Times New Roman" w:hAnsi="Times New Roman" w:cs="Times New Roman"/>
          <w:sz w:val="24"/>
          <w:szCs w:val="24"/>
        </w:rPr>
        <w:t xml:space="preserve">, и, возможно, разработать </w:t>
      </w:r>
      <w:r w:rsidR="00374931" w:rsidRPr="00185206">
        <w:rPr>
          <w:rFonts w:ascii="Times New Roman" w:hAnsi="Times New Roman" w:cs="Times New Roman"/>
          <w:sz w:val="24"/>
          <w:szCs w:val="24"/>
        </w:rPr>
        <w:lastRenderedPageBreak/>
        <w:t>приложение к федеральному закону о точном порядке и регламенте, которым будет руководствоваться судебный пристав, не опасаясь того, что его действия будут признаны незаконными и отменены.</w:t>
      </w:r>
    </w:p>
    <w:p w14:paraId="736D8AFD" w14:textId="12054A31" w:rsidR="00E8758B" w:rsidRPr="00185206" w:rsidRDefault="00E8758B" w:rsidP="00E8758B">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Права. Права судебных приставов-исполнителей закреплены в III главе ФЗ «О судебных приставах»</w:t>
      </w:r>
      <w:r w:rsidR="00C72029" w:rsidRPr="00185206">
        <w:rPr>
          <w:rFonts w:ascii="Times New Roman" w:eastAsia="Times New Roman" w:hAnsi="Times New Roman" w:cs="Times New Roman"/>
          <w:color w:val="000000"/>
          <w:sz w:val="24"/>
          <w:szCs w:val="24"/>
          <w:highlight w:val="white"/>
        </w:rPr>
        <w:t xml:space="preserve"> [3]</w:t>
      </w:r>
      <w:r w:rsidRPr="00185206">
        <w:rPr>
          <w:rFonts w:ascii="Times New Roman" w:hAnsi="Times New Roman" w:cs="Times New Roman"/>
          <w:sz w:val="24"/>
          <w:szCs w:val="24"/>
        </w:rPr>
        <w:t>. Ст. 12 содержит в себе следующие обязанности:</w:t>
      </w:r>
    </w:p>
    <w:p w14:paraId="744414C9" w14:textId="77777777" w:rsidR="00973B5C" w:rsidRPr="00185206" w:rsidRDefault="00973B5C" w:rsidP="00973B5C">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Судебный пристав-исполнитель имеет право:</w:t>
      </w:r>
    </w:p>
    <w:p w14:paraId="72DE507D" w14:textId="66AAC7E3" w:rsidR="00973B5C" w:rsidRPr="00185206" w:rsidRDefault="00973B5C" w:rsidP="00973B5C">
      <w:pPr>
        <w:spacing w:line="360" w:lineRule="auto"/>
        <w:jc w:val="both"/>
        <w:rPr>
          <w:rFonts w:ascii="Times New Roman" w:hAnsi="Times New Roman" w:cs="Times New Roman"/>
          <w:sz w:val="24"/>
          <w:szCs w:val="24"/>
        </w:rPr>
      </w:pPr>
      <w:bookmarkStart w:id="16" w:name="dst19"/>
      <w:bookmarkEnd w:id="16"/>
      <w:r w:rsidRPr="00185206">
        <w:rPr>
          <w:rFonts w:ascii="Times New Roman" w:hAnsi="Times New Roman" w:cs="Times New Roman"/>
          <w:sz w:val="24"/>
          <w:szCs w:val="24"/>
        </w:rPr>
        <w:t>- получать при совершении исполнительных действий необходимую информацию, в том числе персональные данные, объяснения и справки;</w:t>
      </w:r>
    </w:p>
    <w:p w14:paraId="7BC7AAC8" w14:textId="1F896828" w:rsidR="00973B5C" w:rsidRPr="00185206" w:rsidRDefault="00973B5C" w:rsidP="00973B5C">
      <w:pPr>
        <w:spacing w:line="360" w:lineRule="auto"/>
        <w:jc w:val="both"/>
        <w:rPr>
          <w:rFonts w:ascii="Times New Roman" w:hAnsi="Times New Roman" w:cs="Times New Roman"/>
          <w:sz w:val="24"/>
          <w:szCs w:val="24"/>
        </w:rPr>
      </w:pPr>
      <w:bookmarkStart w:id="17" w:name="dst100099"/>
      <w:bookmarkEnd w:id="17"/>
      <w:r w:rsidRPr="00185206">
        <w:rPr>
          <w:rFonts w:ascii="Times New Roman" w:hAnsi="Times New Roman" w:cs="Times New Roman"/>
          <w:sz w:val="24"/>
          <w:szCs w:val="24"/>
        </w:rPr>
        <w:t>- проводить у работодателей проверку исполнения исполнительных документов на работающих у них должников и ведения финансовой документации по исполнению указанных документов;</w:t>
      </w:r>
    </w:p>
    <w:p w14:paraId="45E97DD0" w14:textId="086C3CAC" w:rsidR="00973B5C" w:rsidRPr="00185206" w:rsidRDefault="00973B5C" w:rsidP="00973B5C">
      <w:pPr>
        <w:spacing w:line="360" w:lineRule="auto"/>
        <w:jc w:val="both"/>
        <w:rPr>
          <w:rFonts w:ascii="Times New Roman" w:hAnsi="Times New Roman" w:cs="Times New Roman"/>
          <w:sz w:val="24"/>
          <w:szCs w:val="24"/>
        </w:rPr>
      </w:pPr>
      <w:bookmarkStart w:id="18" w:name="dst100100"/>
      <w:bookmarkStart w:id="19" w:name="dst100101"/>
      <w:bookmarkEnd w:id="18"/>
      <w:bookmarkEnd w:id="19"/>
      <w:r w:rsidRPr="00185206">
        <w:rPr>
          <w:rFonts w:ascii="Times New Roman" w:hAnsi="Times New Roman" w:cs="Times New Roman"/>
          <w:sz w:val="24"/>
          <w:szCs w:val="24"/>
        </w:rPr>
        <w:t>-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основании определения соответствующего суда совершать указанные действия в отношении помещений и хранилищ, занимаемых другими лицами или принадлежащих им;</w:t>
      </w:r>
    </w:p>
    <w:p w14:paraId="298C5C58" w14:textId="0F0C8BEB" w:rsidR="00973B5C" w:rsidRPr="00185206" w:rsidRDefault="00973B5C" w:rsidP="00973B5C">
      <w:pPr>
        <w:spacing w:line="360" w:lineRule="auto"/>
        <w:jc w:val="both"/>
        <w:rPr>
          <w:rFonts w:ascii="Times New Roman" w:hAnsi="Times New Roman" w:cs="Times New Roman"/>
          <w:sz w:val="24"/>
          <w:szCs w:val="24"/>
        </w:rPr>
      </w:pPr>
      <w:bookmarkStart w:id="20" w:name="dst100102"/>
      <w:bookmarkEnd w:id="20"/>
      <w:r w:rsidRPr="00185206">
        <w:rPr>
          <w:rFonts w:ascii="Times New Roman" w:hAnsi="Times New Roman" w:cs="Times New Roman"/>
          <w:sz w:val="24"/>
          <w:szCs w:val="24"/>
        </w:rPr>
        <w:t>-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w:t>
      </w:r>
    </w:p>
    <w:p w14:paraId="08BF7643" w14:textId="5F22EE83" w:rsidR="00973B5C" w:rsidRPr="00185206" w:rsidRDefault="00973B5C" w:rsidP="00973B5C">
      <w:pPr>
        <w:spacing w:line="360" w:lineRule="auto"/>
        <w:jc w:val="both"/>
        <w:rPr>
          <w:rFonts w:ascii="Times New Roman" w:hAnsi="Times New Roman" w:cs="Times New Roman"/>
          <w:sz w:val="24"/>
          <w:szCs w:val="24"/>
        </w:rPr>
      </w:pPr>
      <w:bookmarkStart w:id="21" w:name="dst100103"/>
      <w:bookmarkEnd w:id="21"/>
      <w:r w:rsidRPr="00185206">
        <w:rPr>
          <w:rFonts w:ascii="Times New Roman" w:hAnsi="Times New Roman" w:cs="Times New Roman"/>
          <w:sz w:val="24"/>
          <w:szCs w:val="24"/>
        </w:rPr>
        <w:t>-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14:paraId="66270FAF" w14:textId="426B33DB" w:rsidR="00973B5C" w:rsidRPr="00185206" w:rsidRDefault="00973B5C" w:rsidP="00973B5C">
      <w:pPr>
        <w:spacing w:line="360" w:lineRule="auto"/>
        <w:jc w:val="both"/>
        <w:rPr>
          <w:rFonts w:ascii="Times New Roman" w:hAnsi="Times New Roman" w:cs="Times New Roman"/>
          <w:sz w:val="24"/>
          <w:szCs w:val="24"/>
        </w:rPr>
      </w:pPr>
      <w:bookmarkStart w:id="22" w:name="dst6"/>
      <w:bookmarkStart w:id="23" w:name="dst100295"/>
      <w:bookmarkStart w:id="24" w:name="dst100106"/>
      <w:bookmarkEnd w:id="22"/>
      <w:bookmarkEnd w:id="23"/>
      <w:bookmarkEnd w:id="24"/>
      <w:r w:rsidRPr="00185206">
        <w:rPr>
          <w:rFonts w:ascii="Times New Roman" w:hAnsi="Times New Roman" w:cs="Times New Roman"/>
          <w:sz w:val="24"/>
          <w:szCs w:val="24"/>
        </w:rPr>
        <w:t>- объявлять розыск должника, его имущества или розыск ребенка;</w:t>
      </w:r>
    </w:p>
    <w:p w14:paraId="0391A07E" w14:textId="20466F83" w:rsidR="00973B5C" w:rsidRPr="00185206" w:rsidRDefault="0093654F" w:rsidP="00973B5C">
      <w:pPr>
        <w:spacing w:line="360" w:lineRule="auto"/>
        <w:jc w:val="both"/>
        <w:rPr>
          <w:rFonts w:ascii="Times New Roman" w:hAnsi="Times New Roman" w:cs="Times New Roman"/>
          <w:sz w:val="24"/>
          <w:szCs w:val="24"/>
        </w:rPr>
      </w:pPr>
      <w:bookmarkStart w:id="25" w:name="dst100107"/>
      <w:bookmarkEnd w:id="25"/>
      <w:r w:rsidRPr="00185206">
        <w:rPr>
          <w:rFonts w:ascii="Times New Roman" w:hAnsi="Times New Roman" w:cs="Times New Roman"/>
          <w:sz w:val="24"/>
          <w:szCs w:val="24"/>
        </w:rPr>
        <w:t xml:space="preserve">- </w:t>
      </w:r>
      <w:r w:rsidR="00973B5C" w:rsidRPr="00185206">
        <w:rPr>
          <w:rFonts w:ascii="Times New Roman" w:hAnsi="Times New Roman" w:cs="Times New Roman"/>
          <w:sz w:val="24"/>
          <w:szCs w:val="24"/>
        </w:rPr>
        <w:t>вызывать граждан и должностных лиц по исполнительным документам, находящимся в производстве;</w:t>
      </w:r>
    </w:p>
    <w:p w14:paraId="42D3DBE0" w14:textId="44EF9B48" w:rsidR="00973B5C" w:rsidRPr="00185206" w:rsidRDefault="0093654F" w:rsidP="00973B5C">
      <w:pPr>
        <w:spacing w:line="360" w:lineRule="auto"/>
        <w:jc w:val="both"/>
        <w:rPr>
          <w:rFonts w:ascii="Times New Roman" w:hAnsi="Times New Roman" w:cs="Times New Roman"/>
          <w:sz w:val="24"/>
          <w:szCs w:val="24"/>
        </w:rPr>
      </w:pPr>
      <w:bookmarkStart w:id="26" w:name="dst100296"/>
      <w:bookmarkStart w:id="27" w:name="dst100331"/>
      <w:bookmarkStart w:id="28" w:name="dst100322"/>
      <w:bookmarkStart w:id="29" w:name="dst100298"/>
      <w:bookmarkEnd w:id="26"/>
      <w:bookmarkEnd w:id="27"/>
      <w:bookmarkEnd w:id="28"/>
      <w:bookmarkEnd w:id="29"/>
      <w:r w:rsidRPr="00185206">
        <w:rPr>
          <w:rFonts w:ascii="Times New Roman" w:hAnsi="Times New Roman" w:cs="Times New Roman"/>
          <w:sz w:val="24"/>
          <w:szCs w:val="24"/>
        </w:rPr>
        <w:t xml:space="preserve">- </w:t>
      </w:r>
      <w:r w:rsidR="00973B5C" w:rsidRPr="00185206">
        <w:rPr>
          <w:rFonts w:ascii="Times New Roman" w:hAnsi="Times New Roman" w:cs="Times New Roman"/>
          <w:sz w:val="24"/>
          <w:szCs w:val="24"/>
        </w:rPr>
        <w:t xml:space="preserve">совершать иные действия, предусмотренные </w:t>
      </w:r>
      <w:r w:rsidRPr="00185206">
        <w:rPr>
          <w:rFonts w:ascii="Times New Roman" w:hAnsi="Times New Roman" w:cs="Times New Roman"/>
          <w:sz w:val="24"/>
          <w:szCs w:val="24"/>
        </w:rPr>
        <w:t>ФЗ</w:t>
      </w:r>
      <w:r w:rsidR="00973B5C" w:rsidRPr="00185206">
        <w:rPr>
          <w:rFonts w:ascii="Times New Roman" w:hAnsi="Times New Roman" w:cs="Times New Roman"/>
          <w:sz w:val="24"/>
          <w:szCs w:val="24"/>
        </w:rPr>
        <w:t> </w:t>
      </w:r>
      <w:r w:rsidRPr="00185206">
        <w:rPr>
          <w:rFonts w:ascii="Times New Roman" w:hAnsi="Times New Roman" w:cs="Times New Roman"/>
          <w:sz w:val="24"/>
          <w:szCs w:val="24"/>
        </w:rPr>
        <w:t>«</w:t>
      </w:r>
      <w:r w:rsidR="00973B5C" w:rsidRPr="00185206">
        <w:rPr>
          <w:rFonts w:ascii="Times New Roman" w:hAnsi="Times New Roman" w:cs="Times New Roman"/>
          <w:sz w:val="24"/>
          <w:szCs w:val="24"/>
        </w:rPr>
        <w:t>Об исполнительном производстве</w:t>
      </w:r>
      <w:r w:rsidRPr="00185206">
        <w:rPr>
          <w:rFonts w:ascii="Times New Roman" w:hAnsi="Times New Roman" w:cs="Times New Roman"/>
          <w:sz w:val="24"/>
          <w:szCs w:val="24"/>
        </w:rPr>
        <w:t>»</w:t>
      </w:r>
      <w:r w:rsidR="00973B5C" w:rsidRPr="00185206">
        <w:rPr>
          <w:rFonts w:ascii="Times New Roman" w:hAnsi="Times New Roman" w:cs="Times New Roman"/>
          <w:sz w:val="24"/>
          <w:szCs w:val="24"/>
        </w:rPr>
        <w:t>.</w:t>
      </w:r>
    </w:p>
    <w:p w14:paraId="3724F4DF" w14:textId="78F2DF81" w:rsidR="00A06645" w:rsidRPr="00185206" w:rsidRDefault="00A06645" w:rsidP="00A06645">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Хоть часть полномочий и перечислены в законодательстве, а также описывается процедура их применения, </w:t>
      </w:r>
      <w:r w:rsidR="009F1707" w:rsidRPr="00185206">
        <w:rPr>
          <w:rFonts w:ascii="Times New Roman" w:hAnsi="Times New Roman" w:cs="Times New Roman"/>
          <w:sz w:val="24"/>
          <w:szCs w:val="24"/>
        </w:rPr>
        <w:t>но</w:t>
      </w:r>
      <w:r w:rsidRPr="00185206">
        <w:rPr>
          <w:rFonts w:ascii="Times New Roman" w:hAnsi="Times New Roman" w:cs="Times New Roman"/>
          <w:sz w:val="24"/>
          <w:szCs w:val="24"/>
        </w:rPr>
        <w:t xml:space="preserve"> есть аспекты, по которым законодатель не дает никаких указаний. Это является существенным пробелом. Считаю, что следует тщательно проработать, описать и закрепить законодательно те действия, которые пристав совершает </w:t>
      </w:r>
      <w:r w:rsidR="009F1707" w:rsidRPr="00185206">
        <w:rPr>
          <w:rFonts w:ascii="Times New Roman" w:hAnsi="Times New Roman" w:cs="Times New Roman"/>
          <w:sz w:val="24"/>
          <w:szCs w:val="24"/>
        </w:rPr>
        <w:t>при</w:t>
      </w:r>
      <w:r w:rsidRPr="00185206">
        <w:rPr>
          <w:rFonts w:ascii="Times New Roman" w:hAnsi="Times New Roman" w:cs="Times New Roman"/>
          <w:sz w:val="24"/>
          <w:szCs w:val="24"/>
        </w:rPr>
        <w:t xml:space="preserve"> обращени</w:t>
      </w:r>
      <w:r w:rsidR="009F1707" w:rsidRPr="00185206">
        <w:rPr>
          <w:rFonts w:ascii="Times New Roman" w:hAnsi="Times New Roman" w:cs="Times New Roman"/>
          <w:sz w:val="24"/>
          <w:szCs w:val="24"/>
        </w:rPr>
        <w:t>и</w:t>
      </w:r>
      <w:r w:rsidRPr="00185206">
        <w:rPr>
          <w:rFonts w:ascii="Times New Roman" w:hAnsi="Times New Roman" w:cs="Times New Roman"/>
          <w:sz w:val="24"/>
          <w:szCs w:val="24"/>
        </w:rPr>
        <w:t xml:space="preserve"> взыскани</w:t>
      </w:r>
      <w:r w:rsidR="009F1707" w:rsidRPr="00185206">
        <w:rPr>
          <w:rFonts w:ascii="Times New Roman" w:hAnsi="Times New Roman" w:cs="Times New Roman"/>
          <w:sz w:val="24"/>
          <w:szCs w:val="24"/>
        </w:rPr>
        <w:t>й</w:t>
      </w:r>
      <w:r w:rsidRPr="00185206">
        <w:rPr>
          <w:rFonts w:ascii="Times New Roman" w:hAnsi="Times New Roman" w:cs="Times New Roman"/>
          <w:sz w:val="24"/>
          <w:szCs w:val="24"/>
        </w:rPr>
        <w:t xml:space="preserve"> на имущество должника. Коршунова С. Д. считает, что преобразование именно этого института позволит повысить процент исполнительных </w:t>
      </w:r>
      <w:r w:rsidRPr="00185206">
        <w:rPr>
          <w:rFonts w:ascii="Times New Roman" w:hAnsi="Times New Roman" w:cs="Times New Roman"/>
          <w:sz w:val="24"/>
          <w:szCs w:val="24"/>
        </w:rPr>
        <w:lastRenderedPageBreak/>
        <w:t xml:space="preserve">производств, оконченных фактическим исполнением. В первую очередь нужно проработать меры, связанные с имущественными притязаниями </w:t>
      </w:r>
      <w:r w:rsidR="00133956" w:rsidRPr="00185206">
        <w:rPr>
          <w:rFonts w:ascii="Times New Roman" w:hAnsi="Times New Roman" w:cs="Times New Roman"/>
          <w:sz w:val="24"/>
          <w:szCs w:val="24"/>
        </w:rPr>
        <w:t>кредиторов</w:t>
      </w:r>
      <w:r w:rsidR="00133956" w:rsidRPr="00185206">
        <w:rPr>
          <w:rFonts w:ascii="Times New Roman" w:eastAsia="Times New Roman" w:hAnsi="Times New Roman" w:cs="Times New Roman"/>
          <w:color w:val="000000"/>
          <w:sz w:val="24"/>
          <w:szCs w:val="24"/>
          <w:highlight w:val="white"/>
        </w:rPr>
        <w:t xml:space="preserve"> [</w:t>
      </w:r>
      <w:r w:rsidR="00C72029" w:rsidRPr="00185206">
        <w:rPr>
          <w:rFonts w:ascii="Times New Roman" w:eastAsia="Times New Roman" w:hAnsi="Times New Roman" w:cs="Times New Roman"/>
          <w:color w:val="000000"/>
          <w:sz w:val="24"/>
          <w:szCs w:val="24"/>
          <w:highlight w:val="white"/>
        </w:rPr>
        <w:t>8]</w:t>
      </w:r>
      <w:r w:rsidR="00C72029" w:rsidRPr="00185206">
        <w:rPr>
          <w:rFonts w:ascii="Times New Roman" w:hAnsi="Times New Roman" w:cs="Times New Roman"/>
          <w:sz w:val="24"/>
          <w:szCs w:val="24"/>
        </w:rPr>
        <w:t>.</w:t>
      </w:r>
    </w:p>
    <w:p w14:paraId="6714389A" w14:textId="21EE2FE5" w:rsidR="001A2B9F" w:rsidRPr="00185206" w:rsidRDefault="001A2B9F" w:rsidP="00A06645">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Страховые гарантии и социальная защита.</w:t>
      </w:r>
      <w:r w:rsidR="00B078E3" w:rsidRPr="00185206">
        <w:rPr>
          <w:rFonts w:ascii="Times New Roman" w:hAnsi="Times New Roman" w:cs="Times New Roman"/>
          <w:sz w:val="24"/>
          <w:szCs w:val="24"/>
        </w:rPr>
        <w:t xml:space="preserve"> Страховые гарантии и социальная защита предусмотрены для судебных приставов-исполнителей и закреплены в ст. 20 и 21 ФЗ «О судебных приставах»</w:t>
      </w:r>
      <w:r w:rsidR="005E0FAC" w:rsidRPr="00185206">
        <w:rPr>
          <w:rFonts w:ascii="Times New Roman" w:hAnsi="Times New Roman" w:cs="Times New Roman"/>
          <w:sz w:val="24"/>
          <w:szCs w:val="24"/>
        </w:rPr>
        <w:t xml:space="preserve"> </w:t>
      </w:r>
      <w:r w:rsidR="005E0FAC" w:rsidRPr="00185206">
        <w:rPr>
          <w:rFonts w:ascii="Times New Roman" w:eastAsia="Times New Roman" w:hAnsi="Times New Roman" w:cs="Times New Roman"/>
          <w:color w:val="000000"/>
          <w:sz w:val="24"/>
          <w:szCs w:val="24"/>
          <w:highlight w:val="white"/>
        </w:rPr>
        <w:t>[3]</w:t>
      </w:r>
      <w:r w:rsidR="00B078E3" w:rsidRPr="00185206">
        <w:rPr>
          <w:rFonts w:ascii="Times New Roman" w:hAnsi="Times New Roman" w:cs="Times New Roman"/>
          <w:sz w:val="24"/>
          <w:szCs w:val="24"/>
        </w:rPr>
        <w:t>. Что касается страховых гарантий</w:t>
      </w:r>
      <w:r w:rsidR="001A0364" w:rsidRPr="00185206">
        <w:rPr>
          <w:rFonts w:ascii="Times New Roman" w:hAnsi="Times New Roman" w:cs="Times New Roman"/>
          <w:sz w:val="24"/>
          <w:szCs w:val="24"/>
        </w:rPr>
        <w:t xml:space="preserve"> (ст. 20 ФЗ «О судебных приставах»)</w:t>
      </w:r>
      <w:r w:rsidR="00B078E3" w:rsidRPr="00185206">
        <w:rPr>
          <w:rFonts w:ascii="Times New Roman" w:hAnsi="Times New Roman" w:cs="Times New Roman"/>
          <w:sz w:val="24"/>
          <w:szCs w:val="24"/>
        </w:rPr>
        <w:t>, то жизнь и здоровье судебного пристава подлежат обязательному государственному страхованию за счет федерального бюджета на сумму, равную 180-кратному размеру среднемесячной заработной платы судебного пристава. Денежные страховые средства будут выплачены в следующих случаях:</w:t>
      </w:r>
    </w:p>
    <w:p w14:paraId="68A0E44D" w14:textId="7BF27F76" w:rsidR="00B078E3" w:rsidRPr="00185206" w:rsidRDefault="00B078E3" w:rsidP="00B078E3">
      <w:pPr>
        <w:spacing w:line="360" w:lineRule="auto"/>
        <w:jc w:val="both"/>
        <w:rPr>
          <w:rFonts w:ascii="Times New Roman" w:hAnsi="Times New Roman" w:cs="Times New Roman"/>
          <w:sz w:val="24"/>
          <w:szCs w:val="24"/>
        </w:rPr>
      </w:pPr>
      <w:r w:rsidRPr="00185206">
        <w:rPr>
          <w:rFonts w:ascii="Times New Roman" w:hAnsi="Times New Roman" w:cs="Times New Roman"/>
          <w:sz w:val="24"/>
          <w:szCs w:val="24"/>
        </w:rPr>
        <w:t>- гибели (смерти) судебного пристава в период службы либо после увольнения, если она наступила вследствие причинения судебному приставу телесных повреждений или иного вреда здоровью в связи с его служебной деятельностью, - семье погибшего (умершего) и его иждивенцам в размере, равном 180-кратному размеру среднемесячной заработной платы судебного пристава;</w:t>
      </w:r>
    </w:p>
    <w:p w14:paraId="7F6344C5" w14:textId="4759E34F" w:rsidR="00B078E3" w:rsidRPr="00185206" w:rsidRDefault="00B078E3" w:rsidP="00B078E3">
      <w:pPr>
        <w:spacing w:line="360" w:lineRule="auto"/>
        <w:jc w:val="both"/>
        <w:rPr>
          <w:rFonts w:ascii="Times New Roman" w:hAnsi="Times New Roman" w:cs="Times New Roman"/>
          <w:sz w:val="24"/>
          <w:szCs w:val="24"/>
        </w:rPr>
      </w:pPr>
      <w:bookmarkStart w:id="30" w:name="dst100152"/>
      <w:bookmarkEnd w:id="30"/>
      <w:r w:rsidRPr="00185206">
        <w:rPr>
          <w:rFonts w:ascii="Times New Roman" w:hAnsi="Times New Roman" w:cs="Times New Roman"/>
          <w:sz w:val="24"/>
          <w:szCs w:val="24"/>
        </w:rPr>
        <w:t>- причинения судебному приставу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судебного пристава;</w:t>
      </w:r>
    </w:p>
    <w:p w14:paraId="1E5241DD" w14:textId="5E722105" w:rsidR="00B078E3" w:rsidRPr="00185206" w:rsidRDefault="00B078E3" w:rsidP="00B078E3">
      <w:pPr>
        <w:spacing w:line="360" w:lineRule="auto"/>
        <w:jc w:val="both"/>
        <w:rPr>
          <w:rFonts w:ascii="Times New Roman" w:hAnsi="Times New Roman" w:cs="Times New Roman"/>
          <w:sz w:val="24"/>
          <w:szCs w:val="24"/>
        </w:rPr>
      </w:pPr>
      <w:bookmarkStart w:id="31" w:name="dst100153"/>
      <w:bookmarkEnd w:id="31"/>
      <w:r w:rsidRPr="00185206">
        <w:rPr>
          <w:rFonts w:ascii="Times New Roman" w:hAnsi="Times New Roman" w:cs="Times New Roman"/>
          <w:sz w:val="24"/>
          <w:szCs w:val="24"/>
        </w:rPr>
        <w:t>- причинения судебному приставу в связи с его служебной деятельностью телесных повреждений или иного вреда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судебного пристава.</w:t>
      </w:r>
    </w:p>
    <w:p w14:paraId="1D282FCD" w14:textId="065BF0EC" w:rsidR="00B078E3" w:rsidRPr="00185206" w:rsidRDefault="00B078E3" w:rsidP="00B078E3">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В случае</w:t>
      </w:r>
      <w:r w:rsidR="000D78CD" w:rsidRPr="00185206">
        <w:rPr>
          <w:rFonts w:ascii="Times New Roman" w:hAnsi="Times New Roman" w:cs="Times New Roman"/>
          <w:sz w:val="24"/>
          <w:szCs w:val="24"/>
        </w:rPr>
        <w:t>, если вред был принесен</w:t>
      </w:r>
      <w:r w:rsidRPr="00185206">
        <w:rPr>
          <w:rFonts w:ascii="Times New Roman" w:hAnsi="Times New Roman" w:cs="Times New Roman"/>
          <w:sz w:val="24"/>
          <w:szCs w:val="24"/>
        </w:rPr>
        <w:t xml:space="preserve"> судебному приставу в связи с его профессиональной деятельностью, </w:t>
      </w:r>
      <w:r w:rsidR="000D78CD" w:rsidRPr="00185206">
        <w:rPr>
          <w:rFonts w:ascii="Times New Roman" w:hAnsi="Times New Roman" w:cs="Times New Roman"/>
          <w:sz w:val="24"/>
          <w:szCs w:val="24"/>
        </w:rPr>
        <w:t>что повлекло за собой</w:t>
      </w:r>
      <w:r w:rsidRPr="00185206">
        <w:rPr>
          <w:rFonts w:ascii="Times New Roman" w:hAnsi="Times New Roman" w:cs="Times New Roman"/>
          <w:sz w:val="24"/>
          <w:szCs w:val="24"/>
        </w:rPr>
        <w:t xml:space="preserve"> дальнейшую </w:t>
      </w:r>
      <w:r w:rsidR="000D78CD" w:rsidRPr="00185206">
        <w:rPr>
          <w:rFonts w:ascii="Times New Roman" w:hAnsi="Times New Roman" w:cs="Times New Roman"/>
          <w:sz w:val="24"/>
          <w:szCs w:val="24"/>
        </w:rPr>
        <w:t>неспособность</w:t>
      </w:r>
      <w:r w:rsidRPr="00185206">
        <w:rPr>
          <w:rFonts w:ascii="Times New Roman" w:hAnsi="Times New Roman" w:cs="Times New Roman"/>
          <w:sz w:val="24"/>
          <w:szCs w:val="24"/>
        </w:rPr>
        <w:t xml:space="preserve"> </w:t>
      </w:r>
      <w:r w:rsidR="000D78CD" w:rsidRPr="00185206">
        <w:rPr>
          <w:rFonts w:ascii="Times New Roman" w:hAnsi="Times New Roman" w:cs="Times New Roman"/>
          <w:sz w:val="24"/>
          <w:szCs w:val="24"/>
        </w:rPr>
        <w:t>выполнять свои профессиональные обязанности</w:t>
      </w:r>
      <w:r w:rsidRPr="00185206">
        <w:rPr>
          <w:rFonts w:ascii="Times New Roman" w:hAnsi="Times New Roman" w:cs="Times New Roman"/>
          <w:sz w:val="24"/>
          <w:szCs w:val="24"/>
        </w:rPr>
        <w:t xml:space="preserve">, </w:t>
      </w:r>
      <w:r w:rsidR="000D78CD" w:rsidRPr="00185206">
        <w:rPr>
          <w:rFonts w:ascii="Times New Roman" w:hAnsi="Times New Roman" w:cs="Times New Roman"/>
          <w:sz w:val="24"/>
          <w:szCs w:val="24"/>
        </w:rPr>
        <w:t xml:space="preserve">он каждый месяц будет получать </w:t>
      </w:r>
      <w:r w:rsidRPr="00185206">
        <w:rPr>
          <w:rFonts w:ascii="Times New Roman" w:hAnsi="Times New Roman" w:cs="Times New Roman"/>
          <w:sz w:val="24"/>
          <w:szCs w:val="24"/>
        </w:rPr>
        <w:t>компенсаци</w:t>
      </w:r>
      <w:r w:rsidR="000D78CD" w:rsidRPr="00185206">
        <w:rPr>
          <w:rFonts w:ascii="Times New Roman" w:hAnsi="Times New Roman" w:cs="Times New Roman"/>
          <w:sz w:val="24"/>
          <w:szCs w:val="24"/>
        </w:rPr>
        <w:t xml:space="preserve">ю </w:t>
      </w:r>
      <w:r w:rsidRPr="00185206">
        <w:rPr>
          <w:rFonts w:ascii="Times New Roman" w:hAnsi="Times New Roman" w:cs="Times New Roman"/>
          <w:sz w:val="24"/>
          <w:szCs w:val="24"/>
        </w:rPr>
        <w:t>в виде разницы между его среднемесячной заработной платой и назначенной ему в связи с этим пенсией без учета суммы выплат, полученных по государственному страхованию.</w:t>
      </w:r>
    </w:p>
    <w:p w14:paraId="29BE8A7D" w14:textId="70C84A29" w:rsidR="00B078E3" w:rsidRPr="00185206" w:rsidRDefault="00B078E3" w:rsidP="00B078E3">
      <w:pPr>
        <w:spacing w:line="360" w:lineRule="auto"/>
        <w:ind w:firstLine="709"/>
        <w:jc w:val="both"/>
        <w:rPr>
          <w:rFonts w:ascii="Times New Roman" w:hAnsi="Times New Roman" w:cs="Times New Roman"/>
          <w:sz w:val="24"/>
          <w:szCs w:val="24"/>
        </w:rPr>
      </w:pPr>
      <w:bookmarkStart w:id="32" w:name="dst100155"/>
      <w:bookmarkEnd w:id="32"/>
      <w:r w:rsidRPr="00185206">
        <w:rPr>
          <w:rFonts w:ascii="Times New Roman" w:hAnsi="Times New Roman" w:cs="Times New Roman"/>
          <w:sz w:val="24"/>
          <w:szCs w:val="24"/>
        </w:rPr>
        <w:t>В случае</w:t>
      </w:r>
      <w:r w:rsidR="000D78CD" w:rsidRPr="00185206">
        <w:rPr>
          <w:rFonts w:ascii="Times New Roman" w:hAnsi="Times New Roman" w:cs="Times New Roman"/>
          <w:sz w:val="24"/>
          <w:szCs w:val="24"/>
        </w:rPr>
        <w:t xml:space="preserve">, если судебный пристав погиб </w:t>
      </w:r>
      <w:r w:rsidRPr="00185206">
        <w:rPr>
          <w:rFonts w:ascii="Times New Roman" w:hAnsi="Times New Roman" w:cs="Times New Roman"/>
          <w:sz w:val="24"/>
          <w:szCs w:val="24"/>
        </w:rPr>
        <w:t xml:space="preserve">в период службы либо после увольнения, если она наступила вследствие причинения судебному приставу вреда его здоровью в связи с его </w:t>
      </w:r>
      <w:r w:rsidR="000D78CD" w:rsidRPr="00185206">
        <w:rPr>
          <w:rFonts w:ascii="Times New Roman" w:hAnsi="Times New Roman" w:cs="Times New Roman"/>
          <w:sz w:val="24"/>
          <w:szCs w:val="24"/>
        </w:rPr>
        <w:t>профессиональной деятельностью</w:t>
      </w:r>
      <w:r w:rsidRPr="00185206">
        <w:rPr>
          <w:rFonts w:ascii="Times New Roman" w:hAnsi="Times New Roman" w:cs="Times New Roman"/>
          <w:sz w:val="24"/>
          <w:szCs w:val="24"/>
        </w:rPr>
        <w:t xml:space="preserve">, нетрудоспособным членам его семьи, </w:t>
      </w:r>
      <w:r w:rsidRPr="00185206">
        <w:rPr>
          <w:rFonts w:ascii="Times New Roman" w:hAnsi="Times New Roman" w:cs="Times New Roman"/>
          <w:sz w:val="24"/>
          <w:szCs w:val="24"/>
        </w:rPr>
        <w:lastRenderedPageBreak/>
        <w:t>находившимся на иждивении, ежемесячно</w:t>
      </w:r>
      <w:r w:rsidR="000D78CD" w:rsidRPr="00185206">
        <w:rPr>
          <w:rFonts w:ascii="Times New Roman" w:hAnsi="Times New Roman" w:cs="Times New Roman"/>
          <w:sz w:val="24"/>
          <w:szCs w:val="24"/>
        </w:rPr>
        <w:t xml:space="preserve"> будет</w:t>
      </w:r>
      <w:r w:rsidRPr="00185206">
        <w:rPr>
          <w:rFonts w:ascii="Times New Roman" w:hAnsi="Times New Roman" w:cs="Times New Roman"/>
          <w:sz w:val="24"/>
          <w:szCs w:val="24"/>
        </w:rPr>
        <w:t xml:space="preserve"> выплачивается компенсация в виде разницы между приходившейся на их долю частью заработной платы погибшего и назначенной им пенсией по случаю потери кормильца без учета суммы выплат, полученных по государственному страхованию. </w:t>
      </w:r>
    </w:p>
    <w:p w14:paraId="39889CA7" w14:textId="36514538" w:rsidR="000D78CD" w:rsidRPr="00185206" w:rsidRDefault="000D78CD" w:rsidP="000D78CD">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Основанием для отказа в выплате страховых сумм и компенсаций в случаях, предусмотренных настоящей статьей, являются только приговор или постановление суда в отношении лица, признанного виновным в гибели (смерти) судебного пристава или причинении ему телесных повреждений либо уничтожении или повреждении принадлежащего ему имущества, которыми установлено, что эти события не связаны со служебной деятельностью судебного пристава.</w:t>
      </w:r>
    </w:p>
    <w:p w14:paraId="66D94C7C" w14:textId="3528C540" w:rsidR="001A0364" w:rsidRPr="00185206" w:rsidRDefault="001A0364" w:rsidP="000D78CD">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Что касается материального обеспечения и социальных гарантий (ст. 21 ФЗ «О судебных приставах»)</w:t>
      </w:r>
      <w:r w:rsidR="00C73E8B" w:rsidRPr="00185206">
        <w:rPr>
          <w:rFonts w:ascii="Times New Roman" w:hAnsi="Times New Roman" w:cs="Times New Roman"/>
          <w:sz w:val="24"/>
          <w:szCs w:val="24"/>
        </w:rPr>
        <w:t xml:space="preserve"> </w:t>
      </w:r>
      <w:r w:rsidR="00C73E8B" w:rsidRPr="00185206">
        <w:rPr>
          <w:rFonts w:ascii="Times New Roman" w:eastAsia="Times New Roman" w:hAnsi="Times New Roman" w:cs="Times New Roman"/>
          <w:color w:val="000000"/>
          <w:sz w:val="24"/>
          <w:szCs w:val="24"/>
          <w:highlight w:val="white"/>
        </w:rPr>
        <w:t>[3]</w:t>
      </w:r>
      <w:r w:rsidRPr="00185206">
        <w:rPr>
          <w:rFonts w:ascii="Times New Roman" w:hAnsi="Times New Roman" w:cs="Times New Roman"/>
          <w:sz w:val="24"/>
          <w:szCs w:val="24"/>
        </w:rPr>
        <w:t>:</w:t>
      </w:r>
    </w:p>
    <w:p w14:paraId="19C5FE89" w14:textId="195103E4" w:rsidR="0008295A" w:rsidRPr="00185206" w:rsidRDefault="0008295A" w:rsidP="0008295A">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w:t>
      </w:r>
      <w:bookmarkStart w:id="33" w:name="dst100162"/>
      <w:bookmarkEnd w:id="33"/>
      <w:r w:rsidRPr="00185206">
        <w:rPr>
          <w:rFonts w:ascii="Times New Roman" w:hAnsi="Times New Roman" w:cs="Times New Roman"/>
          <w:sz w:val="24"/>
          <w:szCs w:val="24"/>
        </w:rPr>
        <w:t xml:space="preserve"> Также, судебным приставам-исполнителям, использующим личный транспорт в служебных целях, выплачивается денежная компенсация в размерах, установленных законодательством Российской Федерации.</w:t>
      </w:r>
      <w:bookmarkStart w:id="34" w:name="dst100163"/>
      <w:bookmarkEnd w:id="34"/>
      <w:r w:rsidRPr="00185206">
        <w:rPr>
          <w:rFonts w:ascii="Times New Roman" w:hAnsi="Times New Roman" w:cs="Times New Roman"/>
          <w:sz w:val="24"/>
          <w:szCs w:val="24"/>
        </w:rPr>
        <w:t xml:space="preserve"> Судебный пристав, направленный в служебную командировку,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w:t>
      </w:r>
    </w:p>
    <w:p w14:paraId="540F0D35" w14:textId="0577094B" w:rsidR="002C5232" w:rsidRPr="00185206" w:rsidRDefault="002C5232" w:rsidP="0008295A">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Как видно, перечень материальных и социальных гарантий довольно узок. Как считает</w:t>
      </w:r>
      <w:r w:rsidR="00DC71DC" w:rsidRPr="00185206">
        <w:rPr>
          <w:rFonts w:ascii="Times New Roman" w:hAnsi="Times New Roman" w:cs="Times New Roman"/>
          <w:sz w:val="24"/>
          <w:szCs w:val="24"/>
        </w:rPr>
        <w:t xml:space="preserve"> Коновалова Л.Г.,</w:t>
      </w:r>
      <w:r w:rsidRPr="00185206">
        <w:rPr>
          <w:rFonts w:ascii="Times New Roman" w:hAnsi="Times New Roman" w:cs="Times New Roman"/>
          <w:sz w:val="24"/>
          <w:szCs w:val="24"/>
        </w:rPr>
        <w:t xml:space="preserve"> правовой статус судебных приставов-исполнителей в Российской Федерации нуждается в совершенствовании в сторону</w:t>
      </w:r>
      <w:r w:rsidR="00DC71DC" w:rsidRPr="00185206">
        <w:rPr>
          <w:rFonts w:ascii="Times New Roman" w:hAnsi="Times New Roman" w:cs="Times New Roman"/>
          <w:sz w:val="24"/>
          <w:szCs w:val="24"/>
        </w:rPr>
        <w:t xml:space="preserve"> расширения и укрепления гарантий их правового статуса (включая материальные и организационные гарантии)</w:t>
      </w:r>
      <w:r w:rsidR="00C73E8B" w:rsidRPr="00185206">
        <w:rPr>
          <w:rFonts w:ascii="Times New Roman" w:hAnsi="Times New Roman" w:cs="Times New Roman"/>
          <w:sz w:val="24"/>
          <w:szCs w:val="24"/>
        </w:rPr>
        <w:t xml:space="preserve"> </w:t>
      </w:r>
      <w:r w:rsidR="00C73E8B" w:rsidRPr="00185206">
        <w:rPr>
          <w:rFonts w:ascii="Times New Roman" w:eastAsia="Times New Roman" w:hAnsi="Times New Roman" w:cs="Times New Roman"/>
          <w:color w:val="000000"/>
          <w:sz w:val="24"/>
          <w:szCs w:val="24"/>
          <w:highlight w:val="white"/>
        </w:rPr>
        <w:t>[10]</w:t>
      </w:r>
      <w:r w:rsidR="00DC71DC" w:rsidRPr="00185206">
        <w:rPr>
          <w:rFonts w:ascii="Times New Roman" w:hAnsi="Times New Roman" w:cs="Times New Roman"/>
          <w:sz w:val="24"/>
          <w:szCs w:val="24"/>
        </w:rPr>
        <w:t>. Данную позицию я поддерживаю и считаю, что законодатель должен разработать и предусмотреть более широкий спектр гарантий для привлечения высококлассных профессиональных сотрудников на службу судебных приставов и повышения престижа данной службы.</w:t>
      </w:r>
    </w:p>
    <w:p w14:paraId="179464B2" w14:textId="6267914B" w:rsidR="00A86584" w:rsidRPr="00185206" w:rsidRDefault="00A86584" w:rsidP="0008295A">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Дополнительно стоит упомянуть об ответственности судебных приставов-исполнителей, а также применении ими физической силы, специальных средств и огнестрельного оружия</w:t>
      </w:r>
      <w:r w:rsidR="00B9064F" w:rsidRPr="00185206">
        <w:rPr>
          <w:rFonts w:ascii="Times New Roman" w:hAnsi="Times New Roman" w:cs="Times New Roman"/>
          <w:sz w:val="24"/>
          <w:szCs w:val="24"/>
        </w:rPr>
        <w:t xml:space="preserve"> </w:t>
      </w:r>
      <w:r w:rsidR="00B9064F" w:rsidRPr="00185206">
        <w:rPr>
          <w:rFonts w:ascii="Times New Roman" w:eastAsia="Times New Roman" w:hAnsi="Times New Roman" w:cs="Times New Roman"/>
          <w:color w:val="000000"/>
          <w:sz w:val="24"/>
          <w:szCs w:val="24"/>
          <w:highlight w:val="white"/>
        </w:rPr>
        <w:t>[3]</w:t>
      </w:r>
      <w:r w:rsidRPr="00185206">
        <w:rPr>
          <w:rFonts w:ascii="Times New Roman" w:hAnsi="Times New Roman" w:cs="Times New Roman"/>
          <w:sz w:val="24"/>
          <w:szCs w:val="24"/>
        </w:rPr>
        <w:t>.</w:t>
      </w:r>
    </w:p>
    <w:p w14:paraId="5C9F81BD" w14:textId="397D724C" w:rsidR="00A86584" w:rsidRPr="00185206" w:rsidRDefault="00A86584" w:rsidP="003D12DF">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lastRenderedPageBreak/>
        <w:t>Постановления, действия (бездействие) судебного пристава могут быть обжалованы вышестоящему должностному лицу или в суд. Обращение с жалобой к вышестоящему должностному лицу не является препятствием для обращения в суд.</w:t>
      </w:r>
      <w:bookmarkStart w:id="35" w:name="dst100144"/>
      <w:bookmarkEnd w:id="35"/>
      <w:r w:rsidR="00BA4218" w:rsidRPr="00185206">
        <w:rPr>
          <w:rFonts w:ascii="Times New Roman" w:hAnsi="Times New Roman" w:cs="Times New Roman"/>
          <w:sz w:val="24"/>
          <w:szCs w:val="24"/>
        </w:rPr>
        <w:t xml:space="preserve"> </w:t>
      </w:r>
      <w:r w:rsidRPr="00185206">
        <w:rPr>
          <w:rFonts w:ascii="Times New Roman" w:hAnsi="Times New Roman" w:cs="Times New Roman"/>
          <w:sz w:val="24"/>
          <w:szCs w:val="24"/>
        </w:rPr>
        <w:t>Судебный пристав несет</w:t>
      </w:r>
      <w:r w:rsidR="00BA4218" w:rsidRPr="00185206">
        <w:rPr>
          <w:rFonts w:ascii="Times New Roman" w:hAnsi="Times New Roman" w:cs="Times New Roman"/>
          <w:sz w:val="24"/>
          <w:szCs w:val="24"/>
        </w:rPr>
        <w:t xml:space="preserve"> полную личную</w:t>
      </w:r>
      <w:r w:rsidRPr="00185206">
        <w:rPr>
          <w:rFonts w:ascii="Times New Roman" w:hAnsi="Times New Roman" w:cs="Times New Roman"/>
          <w:sz w:val="24"/>
          <w:szCs w:val="24"/>
        </w:rPr>
        <w:t xml:space="preserve"> ответственность за проступки и правонарушения в соответствии с законодательством Российской Федерации.</w:t>
      </w:r>
      <w:bookmarkStart w:id="36" w:name="dst100145"/>
      <w:bookmarkEnd w:id="36"/>
      <w:r w:rsidR="00BA4218" w:rsidRPr="00185206">
        <w:rPr>
          <w:rFonts w:ascii="Times New Roman" w:hAnsi="Times New Roman" w:cs="Times New Roman"/>
          <w:sz w:val="24"/>
          <w:szCs w:val="24"/>
        </w:rPr>
        <w:t xml:space="preserve"> </w:t>
      </w:r>
      <w:r w:rsidRPr="00185206">
        <w:rPr>
          <w:rFonts w:ascii="Times New Roman" w:hAnsi="Times New Roman" w:cs="Times New Roman"/>
          <w:sz w:val="24"/>
          <w:szCs w:val="24"/>
        </w:rPr>
        <w:t>Ущерб, причиненный судебным приставом гражданам и организациям, подлежит возмещению в порядке, предусмотренном гражданским законодательством Российской Федерации.</w:t>
      </w:r>
      <w:bookmarkStart w:id="37" w:name="dst100146"/>
      <w:bookmarkEnd w:id="37"/>
      <w:r w:rsidR="00BA4218" w:rsidRPr="00185206">
        <w:rPr>
          <w:rFonts w:ascii="Times New Roman" w:hAnsi="Times New Roman" w:cs="Times New Roman"/>
          <w:sz w:val="24"/>
          <w:szCs w:val="24"/>
        </w:rPr>
        <w:t xml:space="preserve"> </w:t>
      </w:r>
      <w:r w:rsidRPr="00185206">
        <w:rPr>
          <w:rFonts w:ascii="Times New Roman" w:hAnsi="Times New Roman" w:cs="Times New Roman"/>
          <w:sz w:val="24"/>
          <w:szCs w:val="24"/>
        </w:rPr>
        <w:t xml:space="preserve">Надзор за исполнением законов при осуществлении судебными приставами своих функций в соответствии с </w:t>
      </w:r>
      <w:r w:rsidR="00BA4218" w:rsidRPr="00185206">
        <w:rPr>
          <w:rFonts w:ascii="Times New Roman" w:hAnsi="Times New Roman" w:cs="Times New Roman"/>
          <w:sz w:val="24"/>
          <w:szCs w:val="24"/>
        </w:rPr>
        <w:t>ФЗ</w:t>
      </w:r>
      <w:r w:rsidRPr="00185206">
        <w:rPr>
          <w:rFonts w:ascii="Times New Roman" w:hAnsi="Times New Roman" w:cs="Times New Roman"/>
          <w:sz w:val="24"/>
          <w:szCs w:val="24"/>
        </w:rPr>
        <w:t> </w:t>
      </w:r>
      <w:r w:rsidR="00FC00ED" w:rsidRPr="00185206">
        <w:rPr>
          <w:rFonts w:ascii="Times New Roman" w:hAnsi="Times New Roman" w:cs="Times New Roman"/>
          <w:sz w:val="24"/>
          <w:szCs w:val="24"/>
        </w:rPr>
        <w:t>«</w:t>
      </w:r>
      <w:r w:rsidRPr="00185206">
        <w:rPr>
          <w:rFonts w:ascii="Times New Roman" w:hAnsi="Times New Roman" w:cs="Times New Roman"/>
          <w:sz w:val="24"/>
          <w:szCs w:val="24"/>
        </w:rPr>
        <w:t>О прокуратуре Российской Федерации</w:t>
      </w:r>
      <w:r w:rsidR="00FC00ED" w:rsidRPr="00185206">
        <w:rPr>
          <w:rFonts w:ascii="Times New Roman" w:hAnsi="Times New Roman" w:cs="Times New Roman"/>
          <w:sz w:val="24"/>
          <w:szCs w:val="24"/>
        </w:rPr>
        <w:t>»</w:t>
      </w:r>
      <w:r w:rsidR="00897D8D" w:rsidRPr="00185206">
        <w:rPr>
          <w:rFonts w:ascii="Times New Roman" w:eastAsia="Times New Roman" w:hAnsi="Times New Roman" w:cs="Times New Roman"/>
          <w:color w:val="000000"/>
          <w:sz w:val="24"/>
          <w:szCs w:val="24"/>
          <w:highlight w:val="white"/>
        </w:rPr>
        <w:t xml:space="preserve"> [6]</w:t>
      </w:r>
      <w:r w:rsidRPr="00185206">
        <w:rPr>
          <w:rFonts w:ascii="Times New Roman" w:hAnsi="Times New Roman" w:cs="Times New Roman"/>
          <w:sz w:val="24"/>
          <w:szCs w:val="24"/>
        </w:rPr>
        <w:t xml:space="preserve"> осуществляют Генеральный прокурор Российской Федерации и подчиненные ему прокуроры.</w:t>
      </w:r>
    </w:p>
    <w:p w14:paraId="5EDB8216" w14:textId="600B915F" w:rsidR="003D12DF" w:rsidRPr="00185206" w:rsidRDefault="003D12DF" w:rsidP="003D12DF">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Условия и пределы применения физической силы, специальных средств и огнестрельного оружия</w:t>
      </w:r>
      <w:r w:rsidR="003B64BA" w:rsidRPr="00185206">
        <w:rPr>
          <w:rFonts w:ascii="Times New Roman" w:hAnsi="Times New Roman" w:cs="Times New Roman"/>
          <w:sz w:val="24"/>
          <w:szCs w:val="24"/>
        </w:rPr>
        <w:t>. Действующим законодательством не предусмотрена возможность для приставов-исполнителей применять силу и оружие (это разрешено только тем приставам, которые следят за порядком в суде). </w:t>
      </w:r>
    </w:p>
    <w:p w14:paraId="5F324259" w14:textId="06490FE0" w:rsidR="003B64BA" w:rsidRPr="00185206" w:rsidRDefault="003B64BA" w:rsidP="003B64BA">
      <w:pPr>
        <w:spacing w:line="360" w:lineRule="auto"/>
        <w:ind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В ФЗ </w:t>
      </w:r>
      <w:r w:rsidR="00B9064F" w:rsidRPr="00185206">
        <w:rPr>
          <w:rFonts w:ascii="Times New Roman" w:hAnsi="Times New Roman" w:cs="Times New Roman"/>
          <w:sz w:val="24"/>
          <w:szCs w:val="24"/>
        </w:rPr>
        <w:t>«</w:t>
      </w:r>
      <w:r w:rsidRPr="00185206">
        <w:rPr>
          <w:rFonts w:ascii="Times New Roman" w:hAnsi="Times New Roman" w:cs="Times New Roman"/>
          <w:sz w:val="24"/>
          <w:szCs w:val="24"/>
        </w:rPr>
        <w:t>Об исполнительном производстве</w:t>
      </w:r>
      <w:r w:rsidR="00B9064F" w:rsidRPr="00185206">
        <w:rPr>
          <w:rFonts w:ascii="Times New Roman" w:hAnsi="Times New Roman" w:cs="Times New Roman"/>
          <w:sz w:val="24"/>
          <w:szCs w:val="24"/>
        </w:rPr>
        <w:t>»</w:t>
      </w:r>
      <w:r w:rsidRPr="00185206">
        <w:rPr>
          <w:rFonts w:ascii="Times New Roman" w:hAnsi="Times New Roman" w:cs="Times New Roman"/>
          <w:sz w:val="24"/>
          <w:szCs w:val="24"/>
        </w:rPr>
        <w:t xml:space="preserve"> есть следующее </w:t>
      </w:r>
      <w:r w:rsidR="00CE724F" w:rsidRPr="00185206">
        <w:rPr>
          <w:rFonts w:ascii="Times New Roman" w:hAnsi="Times New Roman" w:cs="Times New Roman"/>
          <w:sz w:val="24"/>
          <w:szCs w:val="24"/>
        </w:rPr>
        <w:t xml:space="preserve">положение </w:t>
      </w:r>
      <w:r w:rsidR="00CE724F" w:rsidRPr="00185206">
        <w:rPr>
          <w:rFonts w:ascii="Times New Roman" w:eastAsia="Times New Roman" w:hAnsi="Times New Roman" w:cs="Times New Roman"/>
          <w:color w:val="000000"/>
          <w:sz w:val="24"/>
          <w:szCs w:val="24"/>
          <w:highlight w:val="white"/>
        </w:rPr>
        <w:t>[4]</w:t>
      </w:r>
      <w:r w:rsidR="00CE724F" w:rsidRPr="00185206">
        <w:rPr>
          <w:rFonts w:ascii="Times New Roman" w:hAnsi="Times New Roman" w:cs="Times New Roman"/>
          <w:sz w:val="24"/>
          <w:szCs w:val="24"/>
        </w:rPr>
        <w:t>:</w:t>
      </w:r>
      <w:r w:rsidRPr="00185206">
        <w:rPr>
          <w:rFonts w:ascii="Times New Roman" w:hAnsi="Times New Roman" w:cs="Times New Roman"/>
          <w:sz w:val="24"/>
          <w:szCs w:val="24"/>
        </w:rPr>
        <w:t xml:space="preserve"> при осуществлении своих полномочий приставы вправе обращаться за содействием к сотрудникам органов внутренних дел, органов миграционного учета, органов федеральной службы безопасности, а также к военнослужащим и сотрудникам войск национальной гвардии Российской Федерации. Это значит, что, например, для усмирения должника приставы могут вызвать наряд полиции, а также обратиться в ФСБ. У сотрудников полиции, согласно ФЗ </w:t>
      </w:r>
      <w:r w:rsidR="00B9064F" w:rsidRPr="00185206">
        <w:rPr>
          <w:rFonts w:ascii="Times New Roman" w:hAnsi="Times New Roman" w:cs="Times New Roman"/>
          <w:sz w:val="24"/>
          <w:szCs w:val="24"/>
        </w:rPr>
        <w:t>«</w:t>
      </w:r>
      <w:r w:rsidRPr="00185206">
        <w:rPr>
          <w:rFonts w:ascii="Times New Roman" w:hAnsi="Times New Roman" w:cs="Times New Roman"/>
          <w:sz w:val="24"/>
          <w:szCs w:val="24"/>
        </w:rPr>
        <w:t>О полиции</w:t>
      </w:r>
      <w:r w:rsidR="00B9064F" w:rsidRPr="00185206">
        <w:rPr>
          <w:rFonts w:ascii="Times New Roman" w:hAnsi="Times New Roman" w:cs="Times New Roman"/>
          <w:sz w:val="24"/>
          <w:szCs w:val="24"/>
        </w:rPr>
        <w:t>»</w:t>
      </w:r>
      <w:r w:rsidR="008745F8" w:rsidRPr="00185206">
        <w:rPr>
          <w:rFonts w:ascii="Times New Roman" w:eastAsia="Times New Roman" w:hAnsi="Times New Roman" w:cs="Times New Roman"/>
          <w:color w:val="000000"/>
          <w:sz w:val="24"/>
          <w:szCs w:val="24"/>
          <w:highlight w:val="white"/>
        </w:rPr>
        <w:t xml:space="preserve"> [2]</w:t>
      </w:r>
      <w:r w:rsidR="008745F8" w:rsidRPr="00185206">
        <w:rPr>
          <w:rFonts w:ascii="Times New Roman" w:hAnsi="Times New Roman" w:cs="Times New Roman"/>
          <w:sz w:val="24"/>
          <w:szCs w:val="24"/>
        </w:rPr>
        <w:t>.</w:t>
      </w:r>
      <w:r w:rsidRPr="00185206">
        <w:rPr>
          <w:rFonts w:ascii="Times New Roman" w:hAnsi="Times New Roman" w:cs="Times New Roman"/>
          <w:sz w:val="24"/>
          <w:szCs w:val="24"/>
        </w:rPr>
        <w:t xml:space="preserve"> есть право применять и силу, и оружие</w:t>
      </w:r>
      <w:r w:rsidR="00044BF8" w:rsidRPr="00185206">
        <w:rPr>
          <w:rFonts w:ascii="Times New Roman" w:hAnsi="Times New Roman" w:cs="Times New Roman"/>
          <w:sz w:val="24"/>
          <w:szCs w:val="24"/>
        </w:rPr>
        <w:t>.</w:t>
      </w:r>
      <w:r w:rsidR="001134B6" w:rsidRPr="00185206">
        <w:rPr>
          <w:rFonts w:ascii="Times New Roman" w:hAnsi="Times New Roman" w:cs="Times New Roman"/>
          <w:sz w:val="24"/>
          <w:szCs w:val="24"/>
        </w:rPr>
        <w:t xml:space="preserve"> Считаю, что это упущение в законодательстве имеет место быть пересмотренным, так как нельзя предусмотреть возможное создание конфликтных ситуаций</w:t>
      </w:r>
      <w:r w:rsidR="00C31621" w:rsidRPr="00185206">
        <w:rPr>
          <w:rFonts w:ascii="Times New Roman" w:hAnsi="Times New Roman" w:cs="Times New Roman"/>
          <w:sz w:val="24"/>
          <w:szCs w:val="24"/>
        </w:rPr>
        <w:t>, включая ситуаций</w:t>
      </w:r>
      <w:r w:rsidR="001134B6" w:rsidRPr="00185206">
        <w:rPr>
          <w:rFonts w:ascii="Times New Roman" w:hAnsi="Times New Roman" w:cs="Times New Roman"/>
          <w:sz w:val="24"/>
          <w:szCs w:val="24"/>
        </w:rPr>
        <w:t xml:space="preserve"> с угрозой для жизни сотрудников службы судебных приставов и других окружающих. Необходимо расширить действие ст.</w:t>
      </w:r>
      <w:r w:rsidR="00D044AB" w:rsidRPr="00185206">
        <w:rPr>
          <w:rFonts w:ascii="Times New Roman" w:hAnsi="Times New Roman" w:cs="Times New Roman"/>
          <w:sz w:val="24"/>
          <w:szCs w:val="24"/>
        </w:rPr>
        <w:t xml:space="preserve"> 15-18 ФЗ</w:t>
      </w:r>
      <w:r w:rsidR="00C31621" w:rsidRPr="00185206">
        <w:rPr>
          <w:rFonts w:ascii="Times New Roman" w:hAnsi="Times New Roman" w:cs="Times New Roman"/>
          <w:sz w:val="24"/>
          <w:szCs w:val="24"/>
        </w:rPr>
        <w:t xml:space="preserve"> «О судебных приставах»</w:t>
      </w:r>
      <w:r w:rsidR="001134B6" w:rsidRPr="00185206">
        <w:rPr>
          <w:rFonts w:ascii="Times New Roman" w:hAnsi="Times New Roman" w:cs="Times New Roman"/>
          <w:sz w:val="24"/>
          <w:szCs w:val="24"/>
        </w:rPr>
        <w:t xml:space="preserve"> </w:t>
      </w:r>
      <w:r w:rsidR="00C31621" w:rsidRPr="00185206">
        <w:rPr>
          <w:rFonts w:ascii="Times New Roman" w:hAnsi="Times New Roman" w:cs="Times New Roman"/>
          <w:sz w:val="24"/>
          <w:szCs w:val="24"/>
        </w:rPr>
        <w:t xml:space="preserve">и на </w:t>
      </w:r>
      <w:r w:rsidR="001134B6" w:rsidRPr="00185206">
        <w:rPr>
          <w:rFonts w:ascii="Times New Roman" w:hAnsi="Times New Roman" w:cs="Times New Roman"/>
          <w:sz w:val="24"/>
          <w:szCs w:val="24"/>
        </w:rPr>
        <w:t>приставов-исполнителей</w:t>
      </w:r>
      <w:r w:rsidR="00C31621" w:rsidRPr="00185206">
        <w:rPr>
          <w:rFonts w:ascii="Times New Roman" w:hAnsi="Times New Roman" w:cs="Times New Roman"/>
          <w:sz w:val="24"/>
          <w:szCs w:val="24"/>
        </w:rPr>
        <w:t>, но строго регламентировать применение силы, оружия и специальных средств. Это поможет ускорить работу службы судебных приставов и обезопасит как ее сотрудников, так и других граждан.</w:t>
      </w:r>
    </w:p>
    <w:p w14:paraId="4D9042CA" w14:textId="7A468944" w:rsidR="00A12277" w:rsidRPr="00185206" w:rsidRDefault="00C24A79" w:rsidP="003B64BA">
      <w:pPr>
        <w:spacing w:line="360" w:lineRule="auto"/>
        <w:ind w:firstLine="709"/>
        <w:jc w:val="both"/>
        <w:rPr>
          <w:rFonts w:ascii="Times New Roman" w:hAnsi="Times New Roman" w:cs="Times New Roman"/>
          <w:color w:val="333333"/>
          <w:sz w:val="24"/>
          <w:szCs w:val="24"/>
          <w:shd w:val="clear" w:color="auto" w:fill="FFFFFF"/>
        </w:rPr>
      </w:pPr>
      <w:r w:rsidRPr="00185206">
        <w:rPr>
          <w:rFonts w:ascii="Times New Roman" w:hAnsi="Times New Roman" w:cs="Times New Roman"/>
          <w:sz w:val="24"/>
          <w:szCs w:val="24"/>
        </w:rPr>
        <w:t>Н</w:t>
      </w:r>
      <w:r w:rsidR="00A12277" w:rsidRPr="00185206">
        <w:rPr>
          <w:rFonts w:ascii="Times New Roman" w:hAnsi="Times New Roman" w:cs="Times New Roman"/>
          <w:sz w:val="24"/>
          <w:szCs w:val="24"/>
        </w:rPr>
        <w:t xml:space="preserve">е стоит забывать о том, что все </w:t>
      </w:r>
      <w:r w:rsidR="00A12277" w:rsidRPr="00185206">
        <w:rPr>
          <w:rFonts w:ascii="Times New Roman" w:hAnsi="Times New Roman" w:cs="Times New Roman"/>
          <w:color w:val="333333"/>
          <w:sz w:val="24"/>
          <w:szCs w:val="24"/>
          <w:shd w:val="clear" w:color="auto" w:fill="FFFFFF"/>
        </w:rPr>
        <w:t>законные требования судебного пристава являются обязательными: подлежат выполнению всеми органами, организациями, должностными лицами и гражданами на территории Российской Федерации. Невыполнение таковых требований, а также действия, препятствующие исполнению служебных обязанностей судебным приставом, влекут ответственность, установленную </w:t>
      </w:r>
      <w:r w:rsidR="00A12277" w:rsidRPr="00185206">
        <w:rPr>
          <w:rFonts w:ascii="Times New Roman" w:hAnsi="Times New Roman" w:cs="Times New Roman"/>
          <w:sz w:val="24"/>
          <w:szCs w:val="24"/>
        </w:rPr>
        <w:t>законодательством</w:t>
      </w:r>
      <w:r w:rsidR="00A12277" w:rsidRPr="00185206">
        <w:rPr>
          <w:rFonts w:ascii="Times New Roman" w:hAnsi="Times New Roman" w:cs="Times New Roman"/>
          <w:color w:val="333333"/>
          <w:sz w:val="24"/>
          <w:szCs w:val="24"/>
          <w:shd w:val="clear" w:color="auto" w:fill="FFFFFF"/>
        </w:rPr>
        <w:t> Российской Федерации.</w:t>
      </w:r>
    </w:p>
    <w:p w14:paraId="42D9D9EC" w14:textId="7ECEC136" w:rsidR="00133956" w:rsidRPr="006B23AB" w:rsidRDefault="00C24A79" w:rsidP="006B23AB">
      <w:pPr>
        <w:spacing w:line="360" w:lineRule="auto"/>
        <w:ind w:firstLine="709"/>
        <w:jc w:val="both"/>
        <w:rPr>
          <w:rFonts w:ascii="Times New Roman" w:hAnsi="Times New Roman" w:cs="Times New Roman"/>
          <w:sz w:val="24"/>
          <w:szCs w:val="24"/>
        </w:rPr>
      </w:pPr>
      <w:r w:rsidRPr="00185206">
        <w:rPr>
          <w:rFonts w:ascii="Times New Roman" w:hAnsi="Times New Roman" w:cs="Times New Roman"/>
          <w:color w:val="333333"/>
          <w:sz w:val="24"/>
          <w:szCs w:val="24"/>
          <w:shd w:val="clear" w:color="auto" w:fill="FFFFFF"/>
        </w:rPr>
        <w:lastRenderedPageBreak/>
        <w:t xml:space="preserve">И так, </w:t>
      </w:r>
      <w:r w:rsidRPr="00185206">
        <w:rPr>
          <w:rFonts w:ascii="Times New Roman" w:hAnsi="Times New Roman" w:cs="Times New Roman"/>
          <w:sz w:val="24"/>
          <w:szCs w:val="24"/>
        </w:rPr>
        <w:t xml:space="preserve">судебный пристав-исполнитель — это государственное должностное процессуально самостоятельное лицо, состоящие на гражданской службе в сфере исполнительного производства, </w:t>
      </w:r>
      <w:r w:rsidRPr="00185206">
        <w:rPr>
          <w:rFonts w:ascii="Times New Roman" w:hAnsi="Times New Roman" w:cs="Times New Roman"/>
          <w:sz w:val="24"/>
          <w:szCs w:val="24"/>
          <w:shd w:val="clear" w:color="auto" w:fill="FFFFFF"/>
        </w:rPr>
        <w:t xml:space="preserve">исполняющее решение суда в пределах своих полномочий на основании </w:t>
      </w:r>
      <w:r w:rsidRPr="00185206">
        <w:rPr>
          <w:rFonts w:ascii="Times New Roman" w:hAnsi="Times New Roman" w:cs="Times New Roman"/>
          <w:sz w:val="24"/>
          <w:szCs w:val="24"/>
        </w:rPr>
        <w:t>Конституции РФ</w:t>
      </w:r>
      <w:r w:rsidR="00CA5562" w:rsidRPr="00185206">
        <w:rPr>
          <w:rFonts w:ascii="Times New Roman" w:hAnsi="Times New Roman" w:cs="Times New Roman"/>
          <w:sz w:val="24"/>
          <w:szCs w:val="24"/>
        </w:rPr>
        <w:t xml:space="preserve"> </w:t>
      </w:r>
      <w:r w:rsidR="00CA5562" w:rsidRPr="00185206">
        <w:rPr>
          <w:rFonts w:ascii="Times New Roman" w:eastAsia="Times New Roman" w:hAnsi="Times New Roman" w:cs="Times New Roman"/>
          <w:color w:val="000000"/>
          <w:sz w:val="24"/>
          <w:szCs w:val="24"/>
          <w:highlight w:val="white"/>
        </w:rPr>
        <w:t>[</w:t>
      </w:r>
      <w:r w:rsidR="00CA5562" w:rsidRPr="00185206">
        <w:rPr>
          <w:rFonts w:ascii="Times New Roman" w:hAnsi="Times New Roman" w:cs="Times New Roman"/>
          <w:color w:val="000000"/>
          <w:sz w:val="24"/>
          <w:szCs w:val="24"/>
          <w:highlight w:val="white"/>
        </w:rPr>
        <w:t>1</w:t>
      </w:r>
      <w:r w:rsidR="00CA5562" w:rsidRPr="00185206">
        <w:rPr>
          <w:rFonts w:ascii="Times New Roman" w:eastAsia="Times New Roman" w:hAnsi="Times New Roman" w:cs="Times New Roman"/>
          <w:color w:val="000000"/>
          <w:sz w:val="24"/>
          <w:szCs w:val="24"/>
          <w:highlight w:val="white"/>
        </w:rPr>
        <w:t>]</w:t>
      </w:r>
      <w:r w:rsidRPr="00185206">
        <w:rPr>
          <w:rFonts w:ascii="Times New Roman" w:hAnsi="Times New Roman" w:cs="Times New Roman"/>
          <w:sz w:val="24"/>
          <w:szCs w:val="24"/>
        </w:rPr>
        <w:t>, ФЗ «Об исполнительном производстве», ФЗ «О судебных приставах», а так же ФЗ «О государственной гражданской службе».</w:t>
      </w:r>
      <w:r w:rsidR="00672A36" w:rsidRPr="00185206">
        <w:rPr>
          <w:rFonts w:ascii="Times New Roman" w:hAnsi="Times New Roman" w:cs="Times New Roman"/>
          <w:sz w:val="24"/>
          <w:szCs w:val="24"/>
        </w:rPr>
        <w:t xml:space="preserve"> Правовой статус судебного пристава исполнителя – это определенная совокупность требований, прав, обязанностей, ответственности и гарантий правовой и социальной защиты, которые закреплены в ФЗ «О судебных приставах».</w:t>
      </w:r>
      <w:r w:rsidR="0032269A" w:rsidRPr="00185206">
        <w:rPr>
          <w:rFonts w:ascii="Times New Roman" w:hAnsi="Times New Roman" w:cs="Times New Roman"/>
          <w:sz w:val="24"/>
          <w:szCs w:val="24"/>
        </w:rPr>
        <w:t xml:space="preserve"> Дополнительным являются условия и пределы применения физической силы, специальных средств и огнестрельного оружия. </w:t>
      </w:r>
      <w:r w:rsidR="003C6DEC" w:rsidRPr="00185206">
        <w:rPr>
          <w:rFonts w:ascii="Times New Roman" w:hAnsi="Times New Roman" w:cs="Times New Roman"/>
          <w:sz w:val="24"/>
          <w:szCs w:val="24"/>
        </w:rPr>
        <w:t xml:space="preserve">В сфере законодательства выделяются существенные недостатки и пробелы, которые необходимо восполнять для повышения эффективности и скорости работы службы судебных приставов, а </w:t>
      </w:r>
      <w:r w:rsidR="002C0B17" w:rsidRPr="00185206">
        <w:rPr>
          <w:rFonts w:ascii="Times New Roman" w:hAnsi="Times New Roman" w:cs="Times New Roman"/>
          <w:sz w:val="24"/>
          <w:szCs w:val="24"/>
        </w:rPr>
        <w:t>также</w:t>
      </w:r>
      <w:r w:rsidR="003C6DEC" w:rsidRPr="00185206">
        <w:rPr>
          <w:rFonts w:ascii="Times New Roman" w:hAnsi="Times New Roman" w:cs="Times New Roman"/>
          <w:sz w:val="24"/>
          <w:szCs w:val="24"/>
        </w:rPr>
        <w:t xml:space="preserve"> необходимо повысить требования, предъявляемые к сотрудникам службы судебных приставов</w:t>
      </w:r>
      <w:r w:rsidR="002C0B17" w:rsidRPr="00185206">
        <w:rPr>
          <w:rFonts w:ascii="Times New Roman" w:hAnsi="Times New Roman" w:cs="Times New Roman"/>
          <w:sz w:val="24"/>
          <w:szCs w:val="24"/>
        </w:rPr>
        <w:t xml:space="preserve"> при замещении должностей</w:t>
      </w:r>
      <w:r w:rsidR="003C6DEC" w:rsidRPr="00185206">
        <w:rPr>
          <w:rFonts w:ascii="Times New Roman" w:hAnsi="Times New Roman" w:cs="Times New Roman"/>
          <w:sz w:val="24"/>
          <w:szCs w:val="24"/>
        </w:rPr>
        <w:t xml:space="preserve"> и социальные гарантии, для привлечения высокопрофессиональных сотрудников и повышения престижа работы</w:t>
      </w:r>
      <w:r w:rsidR="002C0B17" w:rsidRPr="00185206">
        <w:rPr>
          <w:rFonts w:ascii="Times New Roman" w:hAnsi="Times New Roman" w:cs="Times New Roman"/>
          <w:sz w:val="24"/>
          <w:szCs w:val="24"/>
        </w:rPr>
        <w:t xml:space="preserve"> Федеральной службы судебных приставов.</w:t>
      </w:r>
    </w:p>
    <w:p w14:paraId="5BC5EF7B" w14:textId="77777777" w:rsidR="00D14386" w:rsidRDefault="00D14386" w:rsidP="00C23E93">
      <w:pPr>
        <w:spacing w:line="360" w:lineRule="auto"/>
        <w:jc w:val="center"/>
        <w:rPr>
          <w:rFonts w:ascii="Times New Roman" w:hAnsi="Times New Roman" w:cs="Times New Roman"/>
          <w:b/>
          <w:bCs/>
          <w:sz w:val="24"/>
          <w:szCs w:val="24"/>
        </w:rPr>
      </w:pPr>
    </w:p>
    <w:p w14:paraId="1E8D6CE0" w14:textId="77777777" w:rsidR="00D14386" w:rsidRDefault="00D14386" w:rsidP="00C23E93">
      <w:pPr>
        <w:spacing w:line="360" w:lineRule="auto"/>
        <w:jc w:val="center"/>
        <w:rPr>
          <w:rFonts w:ascii="Times New Roman" w:hAnsi="Times New Roman" w:cs="Times New Roman"/>
          <w:b/>
          <w:bCs/>
          <w:sz w:val="24"/>
          <w:szCs w:val="24"/>
        </w:rPr>
      </w:pPr>
    </w:p>
    <w:p w14:paraId="54F384AF" w14:textId="77777777" w:rsidR="00D14386" w:rsidRDefault="00D14386" w:rsidP="00C23E93">
      <w:pPr>
        <w:spacing w:line="360" w:lineRule="auto"/>
        <w:jc w:val="center"/>
        <w:rPr>
          <w:rFonts w:ascii="Times New Roman" w:hAnsi="Times New Roman" w:cs="Times New Roman"/>
          <w:b/>
          <w:bCs/>
          <w:sz w:val="24"/>
          <w:szCs w:val="24"/>
        </w:rPr>
      </w:pPr>
    </w:p>
    <w:p w14:paraId="3C34A5C7" w14:textId="77777777" w:rsidR="00D14386" w:rsidRDefault="00D14386" w:rsidP="00C23E93">
      <w:pPr>
        <w:spacing w:line="360" w:lineRule="auto"/>
        <w:jc w:val="center"/>
        <w:rPr>
          <w:rFonts w:ascii="Times New Roman" w:hAnsi="Times New Roman" w:cs="Times New Roman"/>
          <w:b/>
          <w:bCs/>
          <w:sz w:val="24"/>
          <w:szCs w:val="24"/>
        </w:rPr>
      </w:pPr>
    </w:p>
    <w:p w14:paraId="0A303655" w14:textId="77777777" w:rsidR="00D14386" w:rsidRDefault="00D14386" w:rsidP="00C23E93">
      <w:pPr>
        <w:spacing w:line="360" w:lineRule="auto"/>
        <w:jc w:val="center"/>
        <w:rPr>
          <w:rFonts w:ascii="Times New Roman" w:hAnsi="Times New Roman" w:cs="Times New Roman"/>
          <w:b/>
          <w:bCs/>
          <w:sz w:val="24"/>
          <w:szCs w:val="24"/>
        </w:rPr>
      </w:pPr>
    </w:p>
    <w:p w14:paraId="1D7F55E9" w14:textId="77777777" w:rsidR="00D14386" w:rsidRDefault="00D14386" w:rsidP="00C23E93">
      <w:pPr>
        <w:spacing w:line="360" w:lineRule="auto"/>
        <w:jc w:val="center"/>
        <w:rPr>
          <w:rFonts w:ascii="Times New Roman" w:hAnsi="Times New Roman" w:cs="Times New Roman"/>
          <w:b/>
          <w:bCs/>
          <w:sz w:val="24"/>
          <w:szCs w:val="24"/>
        </w:rPr>
      </w:pPr>
    </w:p>
    <w:p w14:paraId="268BEBE5" w14:textId="77777777" w:rsidR="00D14386" w:rsidRDefault="00D14386" w:rsidP="00C23E93">
      <w:pPr>
        <w:spacing w:line="360" w:lineRule="auto"/>
        <w:jc w:val="center"/>
        <w:rPr>
          <w:rFonts w:ascii="Times New Roman" w:hAnsi="Times New Roman" w:cs="Times New Roman"/>
          <w:b/>
          <w:bCs/>
          <w:sz w:val="24"/>
          <w:szCs w:val="24"/>
        </w:rPr>
      </w:pPr>
    </w:p>
    <w:p w14:paraId="5F777764" w14:textId="77777777" w:rsidR="00D14386" w:rsidRDefault="00D14386" w:rsidP="00C23E93">
      <w:pPr>
        <w:spacing w:line="360" w:lineRule="auto"/>
        <w:jc w:val="center"/>
        <w:rPr>
          <w:rFonts w:ascii="Times New Roman" w:hAnsi="Times New Roman" w:cs="Times New Roman"/>
          <w:b/>
          <w:bCs/>
          <w:sz w:val="24"/>
          <w:szCs w:val="24"/>
        </w:rPr>
      </w:pPr>
    </w:p>
    <w:p w14:paraId="06567367" w14:textId="77777777" w:rsidR="00D14386" w:rsidRDefault="00D14386" w:rsidP="00C23E93">
      <w:pPr>
        <w:spacing w:line="360" w:lineRule="auto"/>
        <w:jc w:val="center"/>
        <w:rPr>
          <w:rFonts w:ascii="Times New Roman" w:hAnsi="Times New Roman" w:cs="Times New Roman"/>
          <w:b/>
          <w:bCs/>
          <w:sz w:val="24"/>
          <w:szCs w:val="24"/>
        </w:rPr>
      </w:pPr>
    </w:p>
    <w:p w14:paraId="38BCA493" w14:textId="77777777" w:rsidR="00D14386" w:rsidRDefault="00D14386" w:rsidP="00C23E93">
      <w:pPr>
        <w:spacing w:line="360" w:lineRule="auto"/>
        <w:jc w:val="center"/>
        <w:rPr>
          <w:rFonts w:ascii="Times New Roman" w:hAnsi="Times New Roman" w:cs="Times New Roman"/>
          <w:b/>
          <w:bCs/>
          <w:sz w:val="24"/>
          <w:szCs w:val="24"/>
        </w:rPr>
      </w:pPr>
    </w:p>
    <w:p w14:paraId="5067280F" w14:textId="77777777" w:rsidR="00D14386" w:rsidRDefault="00D14386" w:rsidP="00C23E93">
      <w:pPr>
        <w:spacing w:line="360" w:lineRule="auto"/>
        <w:jc w:val="center"/>
        <w:rPr>
          <w:rFonts w:ascii="Times New Roman" w:hAnsi="Times New Roman" w:cs="Times New Roman"/>
          <w:b/>
          <w:bCs/>
          <w:sz w:val="24"/>
          <w:szCs w:val="24"/>
        </w:rPr>
      </w:pPr>
    </w:p>
    <w:p w14:paraId="4EE1A4C7" w14:textId="77777777" w:rsidR="00D14386" w:rsidRDefault="00D14386" w:rsidP="00C23E93">
      <w:pPr>
        <w:spacing w:line="360" w:lineRule="auto"/>
        <w:jc w:val="center"/>
        <w:rPr>
          <w:rFonts w:ascii="Times New Roman" w:hAnsi="Times New Roman" w:cs="Times New Roman"/>
          <w:b/>
          <w:bCs/>
          <w:sz w:val="24"/>
          <w:szCs w:val="24"/>
        </w:rPr>
      </w:pPr>
    </w:p>
    <w:p w14:paraId="32521343" w14:textId="77777777" w:rsidR="00D14386" w:rsidRDefault="00D14386" w:rsidP="00C23E93">
      <w:pPr>
        <w:spacing w:line="360" w:lineRule="auto"/>
        <w:jc w:val="center"/>
        <w:rPr>
          <w:rFonts w:ascii="Times New Roman" w:hAnsi="Times New Roman" w:cs="Times New Roman"/>
          <w:b/>
          <w:bCs/>
          <w:sz w:val="24"/>
          <w:szCs w:val="24"/>
        </w:rPr>
      </w:pPr>
    </w:p>
    <w:p w14:paraId="202D2FF4" w14:textId="77777777" w:rsidR="00D14386" w:rsidRDefault="00D14386" w:rsidP="00C23E93">
      <w:pPr>
        <w:spacing w:line="360" w:lineRule="auto"/>
        <w:jc w:val="center"/>
        <w:rPr>
          <w:rFonts w:ascii="Times New Roman" w:hAnsi="Times New Roman" w:cs="Times New Roman"/>
          <w:b/>
          <w:bCs/>
          <w:sz w:val="24"/>
          <w:szCs w:val="24"/>
        </w:rPr>
      </w:pPr>
    </w:p>
    <w:p w14:paraId="4620D885" w14:textId="11B9CE54" w:rsidR="007D4365" w:rsidRPr="009836DE" w:rsidRDefault="009836DE" w:rsidP="00C23E93">
      <w:pPr>
        <w:spacing w:line="360" w:lineRule="auto"/>
        <w:jc w:val="center"/>
        <w:rPr>
          <w:rFonts w:ascii="Times New Roman" w:hAnsi="Times New Roman" w:cs="Times New Roman"/>
          <w:b/>
          <w:bCs/>
          <w:sz w:val="24"/>
          <w:szCs w:val="24"/>
        </w:rPr>
      </w:pPr>
      <w:r w:rsidRPr="009836DE">
        <w:rPr>
          <w:rFonts w:ascii="Times New Roman" w:hAnsi="Times New Roman" w:cs="Times New Roman"/>
          <w:b/>
          <w:bCs/>
          <w:sz w:val="24"/>
          <w:szCs w:val="24"/>
        </w:rPr>
        <w:lastRenderedPageBreak/>
        <w:t>ИСПОЛЬЗОВАННЫЕ ИСТОЧНИКИ</w:t>
      </w:r>
    </w:p>
    <w:p w14:paraId="2888AA57" w14:textId="68579B8D" w:rsidR="00CA5562" w:rsidRPr="00185206" w:rsidRDefault="00CA5562" w:rsidP="00CA5562">
      <w:pPr>
        <w:pStyle w:val="a8"/>
        <w:numPr>
          <w:ilvl w:val="0"/>
          <w:numId w:val="2"/>
        </w:numPr>
        <w:spacing w:after="0" w:line="360" w:lineRule="auto"/>
        <w:ind w:left="0" w:firstLine="709"/>
        <w:jc w:val="both"/>
        <w:rPr>
          <w:rFonts w:ascii="Times New Roman" w:hAnsi="Times New Roman" w:cs="Times New Roman"/>
          <w:sz w:val="24"/>
          <w:szCs w:val="24"/>
        </w:rPr>
      </w:pPr>
      <w:bookmarkStart w:id="38" w:name="_Ref16181847"/>
      <w:r w:rsidRPr="00185206">
        <w:rPr>
          <w:rFonts w:ascii="Times New Roman" w:hAnsi="Times New Roman" w:cs="Times New Roman"/>
          <w:sz w:val="24"/>
          <w:szCs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N 6-ФКЗ, от 30.12.2008 N 7-ФКЗ, от 21.07.2014 N 11-ФКЗ) // Собр. Законодательства Рос. Федерации. – 2014. – N 31. – Ст. 4398.</w:t>
      </w:r>
      <w:bookmarkEnd w:id="38"/>
    </w:p>
    <w:p w14:paraId="0EA556DE" w14:textId="71DD44BC" w:rsidR="00342C69" w:rsidRPr="00185206" w:rsidRDefault="00342C69" w:rsidP="00342C69">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О полиции: федеральный закон от 07.02.2011 г. </w:t>
      </w:r>
      <w:r w:rsidRPr="00185206">
        <w:rPr>
          <w:rFonts w:ascii="Times New Roman" w:hAnsi="Times New Roman" w:cs="Times New Roman"/>
          <w:sz w:val="24"/>
          <w:szCs w:val="24"/>
          <w:lang w:val="en-US"/>
        </w:rPr>
        <w:t>N</w:t>
      </w:r>
      <w:r w:rsidRPr="00185206">
        <w:rPr>
          <w:rFonts w:ascii="Times New Roman" w:hAnsi="Times New Roman" w:cs="Times New Roman"/>
          <w:sz w:val="24"/>
          <w:szCs w:val="24"/>
        </w:rPr>
        <w:t xml:space="preserve"> 3-ФЗ (ред. от 18.07 2019) // </w:t>
      </w:r>
      <w:r w:rsidRPr="00185206">
        <w:rPr>
          <w:rFonts w:ascii="Times New Roman" w:hAnsi="Times New Roman" w:cs="Times New Roman"/>
          <w:color w:val="242424"/>
          <w:spacing w:val="2"/>
          <w:sz w:val="24"/>
          <w:szCs w:val="24"/>
          <w:shd w:val="clear" w:color="auto" w:fill="FFFFFF"/>
        </w:rPr>
        <w:t>Собрание законодательства Российской Федерации, N 7, 14.02.2011, ст.900</w:t>
      </w:r>
    </w:p>
    <w:p w14:paraId="50A2CBAB" w14:textId="0A69DBD2" w:rsidR="00342C69" w:rsidRPr="00185206" w:rsidRDefault="00342C69" w:rsidP="00342C69">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242424"/>
          <w:spacing w:val="2"/>
          <w:sz w:val="24"/>
          <w:szCs w:val="24"/>
          <w:shd w:val="clear" w:color="auto" w:fill="FFFFFF"/>
        </w:rPr>
        <w:t xml:space="preserve">О судебных приставах: федеральный закон от 21.07.1997 г. </w:t>
      </w:r>
      <w:r w:rsidRPr="00185206">
        <w:rPr>
          <w:rFonts w:ascii="Times New Roman" w:hAnsi="Times New Roman" w:cs="Times New Roman"/>
          <w:color w:val="242424"/>
          <w:spacing w:val="2"/>
          <w:sz w:val="24"/>
          <w:szCs w:val="24"/>
          <w:shd w:val="clear" w:color="auto" w:fill="FFFFFF"/>
          <w:lang w:val="en-US"/>
        </w:rPr>
        <w:t>N</w:t>
      </w:r>
      <w:r w:rsidRPr="00185206">
        <w:rPr>
          <w:rFonts w:ascii="Times New Roman" w:hAnsi="Times New Roman" w:cs="Times New Roman"/>
          <w:color w:val="242424"/>
          <w:spacing w:val="2"/>
          <w:sz w:val="24"/>
          <w:szCs w:val="24"/>
          <w:shd w:val="clear" w:color="auto" w:fill="FFFFFF"/>
        </w:rPr>
        <w:t xml:space="preserve"> 118-ФЗ (ред. от 01.05.2019) // Собрание законодательства Российской Федерации N 30, 28.07.97, ст.3590.</w:t>
      </w:r>
    </w:p>
    <w:p w14:paraId="4482DEEC" w14:textId="77777777" w:rsidR="00342C69" w:rsidRPr="00185206" w:rsidRDefault="00342C69" w:rsidP="00342C69">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242424"/>
          <w:spacing w:val="2"/>
          <w:sz w:val="24"/>
          <w:szCs w:val="24"/>
          <w:shd w:val="clear" w:color="auto" w:fill="FFFFFF"/>
        </w:rPr>
        <w:t xml:space="preserve">Об исполнительном производстве: федеральный закон от 02.10.2007 г. </w:t>
      </w:r>
      <w:r w:rsidRPr="00185206">
        <w:rPr>
          <w:rFonts w:ascii="Times New Roman" w:hAnsi="Times New Roman" w:cs="Times New Roman"/>
          <w:color w:val="242424"/>
          <w:spacing w:val="2"/>
          <w:sz w:val="24"/>
          <w:szCs w:val="24"/>
          <w:shd w:val="clear" w:color="auto" w:fill="FFFFFF"/>
          <w:lang w:val="en-US"/>
        </w:rPr>
        <w:t>N</w:t>
      </w:r>
      <w:r w:rsidRPr="00185206">
        <w:rPr>
          <w:rFonts w:ascii="Times New Roman" w:hAnsi="Times New Roman" w:cs="Times New Roman"/>
          <w:color w:val="242424"/>
          <w:spacing w:val="2"/>
          <w:sz w:val="24"/>
          <w:szCs w:val="24"/>
          <w:shd w:val="clear" w:color="auto" w:fill="FFFFFF"/>
        </w:rPr>
        <w:t xml:space="preserve"> 229-ФЗ (ред. от 06.03.2019) // Собрание законодательства Российской Федерации, N 41, 08.10.2007, ст.4849.</w:t>
      </w:r>
    </w:p>
    <w:p w14:paraId="1A22CF99" w14:textId="6D1A5833" w:rsidR="00342C69" w:rsidRPr="00185206" w:rsidRDefault="00342C69" w:rsidP="00342C69">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242424"/>
          <w:spacing w:val="2"/>
          <w:sz w:val="24"/>
          <w:szCs w:val="24"/>
          <w:shd w:val="clear" w:color="auto" w:fill="FFFFFF"/>
        </w:rPr>
        <w:t xml:space="preserve">О государственной гражданской службе Российской Федерации: федеральный закон от 27.07.2004 г. </w:t>
      </w:r>
      <w:r w:rsidRPr="00185206">
        <w:rPr>
          <w:rFonts w:ascii="Times New Roman" w:hAnsi="Times New Roman" w:cs="Times New Roman"/>
          <w:color w:val="242424"/>
          <w:spacing w:val="2"/>
          <w:sz w:val="24"/>
          <w:szCs w:val="24"/>
          <w:shd w:val="clear" w:color="auto" w:fill="FFFFFF"/>
          <w:lang w:val="en-US"/>
        </w:rPr>
        <w:t>N</w:t>
      </w:r>
      <w:r w:rsidRPr="00185206">
        <w:rPr>
          <w:rFonts w:ascii="Times New Roman" w:hAnsi="Times New Roman" w:cs="Times New Roman"/>
          <w:color w:val="242424"/>
          <w:spacing w:val="2"/>
          <w:sz w:val="24"/>
          <w:szCs w:val="24"/>
          <w:shd w:val="clear" w:color="auto" w:fill="FFFFFF"/>
        </w:rPr>
        <w:t xml:space="preserve"> 79-ФЗ (ред. от 1.05.2019) // Собрание законодательства Российской Федерации, N 31, 02.08.2004, ст.3215.</w:t>
      </w:r>
    </w:p>
    <w:p w14:paraId="26B689D9" w14:textId="6E3EE6BB" w:rsidR="00342C69" w:rsidRPr="00185206" w:rsidRDefault="00342C69" w:rsidP="00342C69">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sz w:val="24"/>
          <w:szCs w:val="24"/>
        </w:rPr>
        <w:t>О прокуратуре Российской федерации: федеральный закон от 17.01.1992 г.</w:t>
      </w:r>
      <w:r w:rsidR="00DE6648" w:rsidRPr="00185206">
        <w:rPr>
          <w:rFonts w:ascii="Times New Roman" w:hAnsi="Times New Roman" w:cs="Times New Roman"/>
          <w:sz w:val="24"/>
          <w:szCs w:val="24"/>
        </w:rPr>
        <w:t xml:space="preserve"> </w:t>
      </w:r>
      <w:r w:rsidR="00DE6648" w:rsidRPr="00185206">
        <w:rPr>
          <w:rFonts w:ascii="Times New Roman" w:hAnsi="Times New Roman" w:cs="Times New Roman"/>
          <w:sz w:val="24"/>
          <w:szCs w:val="24"/>
          <w:lang w:val="en-US"/>
        </w:rPr>
        <w:t>N</w:t>
      </w:r>
      <w:r w:rsidR="00DE6648" w:rsidRPr="00185206">
        <w:rPr>
          <w:rFonts w:ascii="Times New Roman" w:hAnsi="Times New Roman" w:cs="Times New Roman"/>
          <w:sz w:val="24"/>
          <w:szCs w:val="24"/>
        </w:rPr>
        <w:t xml:space="preserve"> 2202-1 (ред. от 26.07.2019) // </w:t>
      </w:r>
      <w:r w:rsidR="00DE6648" w:rsidRPr="00185206">
        <w:rPr>
          <w:rFonts w:ascii="Times New Roman" w:hAnsi="Times New Roman" w:cs="Times New Roman"/>
          <w:color w:val="242424"/>
          <w:spacing w:val="2"/>
          <w:sz w:val="24"/>
          <w:szCs w:val="24"/>
          <w:shd w:val="clear" w:color="auto" w:fill="FFFFFF"/>
        </w:rPr>
        <w:t>Собрание законодательства Российской Федерации, N 47, 20.11.95, ст.4472.</w:t>
      </w:r>
    </w:p>
    <w:p w14:paraId="7E267A82" w14:textId="3F48F342" w:rsidR="003968BA" w:rsidRPr="00185206" w:rsidRDefault="003968BA" w:rsidP="000461D2">
      <w:pPr>
        <w:pStyle w:val="a8"/>
        <w:numPr>
          <w:ilvl w:val="0"/>
          <w:numId w:val="2"/>
        </w:numPr>
        <w:spacing w:line="360" w:lineRule="auto"/>
        <w:ind w:left="0" w:firstLine="709"/>
        <w:jc w:val="both"/>
        <w:rPr>
          <w:rFonts w:ascii="Times New Roman" w:hAnsi="Times New Roman" w:cs="Times New Roman"/>
          <w:sz w:val="24"/>
          <w:szCs w:val="24"/>
        </w:rPr>
      </w:pPr>
      <w:r w:rsidRPr="00185206">
        <w:rPr>
          <w:rFonts w:ascii="Times New Roman" w:hAnsi="Times New Roman" w:cs="Times New Roman"/>
          <w:sz w:val="24"/>
          <w:szCs w:val="24"/>
        </w:rPr>
        <w:t>Слугина М.Ю.  Федеральная служба судебных приставов как орган принудительного исполнения // Научный периодический электронный рецензируемый журнал «</w:t>
      </w:r>
      <w:r w:rsidRPr="00185206">
        <w:rPr>
          <w:rFonts w:ascii="Times New Roman" w:hAnsi="Times New Roman" w:cs="Times New Roman"/>
          <w:sz w:val="24"/>
          <w:szCs w:val="24"/>
          <w:lang w:val="en-US"/>
        </w:rPr>
        <w:t>SCI</w:t>
      </w:r>
      <w:r w:rsidRPr="00185206">
        <w:rPr>
          <w:rFonts w:ascii="Times New Roman" w:hAnsi="Times New Roman" w:cs="Times New Roman"/>
          <w:sz w:val="24"/>
          <w:szCs w:val="24"/>
        </w:rPr>
        <w:t>-</w:t>
      </w:r>
      <w:r w:rsidRPr="00185206">
        <w:rPr>
          <w:rFonts w:ascii="Times New Roman" w:hAnsi="Times New Roman" w:cs="Times New Roman"/>
          <w:sz w:val="24"/>
          <w:szCs w:val="24"/>
          <w:lang w:val="en-US"/>
        </w:rPr>
        <w:t>ARTICLE</w:t>
      </w:r>
      <w:r w:rsidRPr="00185206">
        <w:rPr>
          <w:rFonts w:ascii="Times New Roman" w:hAnsi="Times New Roman" w:cs="Times New Roman"/>
          <w:sz w:val="24"/>
          <w:szCs w:val="24"/>
        </w:rPr>
        <w:t>». – 2017</w:t>
      </w:r>
      <w:r w:rsidR="000461D2" w:rsidRPr="00185206">
        <w:rPr>
          <w:rFonts w:ascii="Times New Roman" w:hAnsi="Times New Roman" w:cs="Times New Roman"/>
          <w:sz w:val="24"/>
          <w:szCs w:val="24"/>
        </w:rPr>
        <w:t xml:space="preserve"> г.</w:t>
      </w:r>
    </w:p>
    <w:p w14:paraId="6CA8F826" w14:textId="52B5C008" w:rsidR="000461D2" w:rsidRPr="00185206" w:rsidRDefault="000461D2" w:rsidP="000461D2">
      <w:pPr>
        <w:pStyle w:val="a8"/>
        <w:numPr>
          <w:ilvl w:val="0"/>
          <w:numId w:val="2"/>
        </w:numPr>
        <w:spacing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000000"/>
          <w:sz w:val="24"/>
          <w:szCs w:val="24"/>
        </w:rPr>
        <w:t xml:space="preserve">Коршунова С. Д. Проблемы правового статуса судебного пристава в исполнительном производстве // Вестник науки и образования. – 2019 г., </w:t>
      </w:r>
      <w:r w:rsidRPr="00185206">
        <w:rPr>
          <w:rFonts w:ascii="Times New Roman" w:hAnsi="Times New Roman" w:cs="Times New Roman"/>
          <w:color w:val="242424"/>
          <w:spacing w:val="2"/>
          <w:sz w:val="24"/>
          <w:szCs w:val="24"/>
          <w:shd w:val="clear" w:color="auto" w:fill="FFFFFF"/>
        </w:rPr>
        <w:t>N</w:t>
      </w:r>
      <w:r w:rsidRPr="00185206">
        <w:rPr>
          <w:rFonts w:ascii="Times New Roman" w:hAnsi="Times New Roman" w:cs="Times New Roman"/>
          <w:color w:val="000000"/>
          <w:sz w:val="24"/>
          <w:szCs w:val="24"/>
        </w:rPr>
        <w:t xml:space="preserve"> 14-2 (68). – с. 53 – 56.</w:t>
      </w:r>
    </w:p>
    <w:p w14:paraId="2194CA46" w14:textId="018922BD" w:rsidR="001B37E0" w:rsidRPr="00185206" w:rsidRDefault="001B37E0" w:rsidP="000461D2">
      <w:pPr>
        <w:pStyle w:val="a8"/>
        <w:numPr>
          <w:ilvl w:val="0"/>
          <w:numId w:val="2"/>
        </w:numPr>
        <w:spacing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000000"/>
          <w:sz w:val="24"/>
          <w:szCs w:val="24"/>
        </w:rPr>
        <w:t xml:space="preserve">Калмыкова О.А. </w:t>
      </w:r>
      <w:r w:rsidRPr="00185206">
        <w:rPr>
          <w:rFonts w:ascii="Times New Roman" w:hAnsi="Times New Roman" w:cs="Times New Roman"/>
          <w:sz w:val="24"/>
          <w:szCs w:val="24"/>
        </w:rPr>
        <w:t xml:space="preserve">Вопросы разграничения правового статуса судебного пристава и пристава-исполнителя // </w:t>
      </w:r>
      <w:r w:rsidRPr="00185206">
        <w:rPr>
          <w:rFonts w:ascii="Times New Roman" w:hAnsi="Times New Roman" w:cs="Times New Roman"/>
          <w:sz w:val="24"/>
          <w:szCs w:val="24"/>
          <w:lang w:val="en-US"/>
        </w:rPr>
        <w:t>G</w:t>
      </w:r>
      <w:r w:rsidRPr="00185206">
        <w:rPr>
          <w:rFonts w:ascii="Times New Roman" w:hAnsi="Times New Roman" w:cs="Times New Roman"/>
          <w:sz w:val="24"/>
          <w:szCs w:val="24"/>
        </w:rPr>
        <w:t xml:space="preserve">lossa: вестник студенческой науки. </w:t>
      </w:r>
      <w:r w:rsidR="00416D2B" w:rsidRPr="00185206">
        <w:rPr>
          <w:rFonts w:ascii="Times New Roman" w:hAnsi="Times New Roman" w:cs="Times New Roman"/>
          <w:sz w:val="24"/>
          <w:szCs w:val="24"/>
        </w:rPr>
        <w:t>И</w:t>
      </w:r>
      <w:r w:rsidRPr="00185206">
        <w:rPr>
          <w:rFonts w:ascii="Times New Roman" w:hAnsi="Times New Roman" w:cs="Times New Roman"/>
          <w:sz w:val="24"/>
          <w:szCs w:val="24"/>
        </w:rPr>
        <w:t>здание кафедры теории и истории государства и права курского государственного университета</w:t>
      </w:r>
      <w:r w:rsidR="00416D2B" w:rsidRPr="00185206">
        <w:rPr>
          <w:rFonts w:ascii="Times New Roman" w:hAnsi="Times New Roman" w:cs="Times New Roman"/>
          <w:sz w:val="24"/>
          <w:szCs w:val="24"/>
        </w:rPr>
        <w:t xml:space="preserve">. – 2017 г., </w:t>
      </w:r>
      <w:r w:rsidR="00416D2B" w:rsidRPr="00185206">
        <w:rPr>
          <w:rFonts w:ascii="Times New Roman" w:hAnsi="Times New Roman" w:cs="Times New Roman"/>
          <w:sz w:val="24"/>
          <w:szCs w:val="24"/>
          <w:lang w:val="en-US"/>
        </w:rPr>
        <w:t>N</w:t>
      </w:r>
      <w:r w:rsidR="00416D2B" w:rsidRPr="00185206">
        <w:rPr>
          <w:rFonts w:ascii="Times New Roman" w:hAnsi="Times New Roman" w:cs="Times New Roman"/>
          <w:sz w:val="24"/>
          <w:szCs w:val="24"/>
        </w:rPr>
        <w:t xml:space="preserve"> 1. – с. 25-29.</w:t>
      </w:r>
    </w:p>
    <w:p w14:paraId="4082FD92" w14:textId="635B0FDC" w:rsidR="003968BA" w:rsidRPr="00185206" w:rsidRDefault="00416D2B" w:rsidP="00416D2B">
      <w:pPr>
        <w:pStyle w:val="a8"/>
        <w:numPr>
          <w:ilvl w:val="0"/>
          <w:numId w:val="2"/>
        </w:numPr>
        <w:spacing w:line="360" w:lineRule="auto"/>
        <w:ind w:left="0" w:firstLine="709"/>
        <w:jc w:val="both"/>
        <w:rPr>
          <w:rFonts w:ascii="Times New Roman" w:hAnsi="Times New Roman" w:cs="Times New Roman"/>
          <w:sz w:val="24"/>
          <w:szCs w:val="24"/>
        </w:rPr>
      </w:pPr>
      <w:r w:rsidRPr="00185206">
        <w:rPr>
          <w:rFonts w:ascii="Times New Roman" w:hAnsi="Times New Roman" w:cs="Times New Roman"/>
          <w:sz w:val="24"/>
          <w:szCs w:val="24"/>
        </w:rPr>
        <w:t xml:space="preserve">Коновалова Л. Г. Проблемы правового статуса судебных приставов-исполнителей в Российской Федерации // Ученые записки Алтайского филиала Российской Академии народного хозяйства и государственной службы при Президенте Российской Федерации. – 2016 г., </w:t>
      </w:r>
      <w:r w:rsidRPr="00185206">
        <w:rPr>
          <w:rFonts w:ascii="Times New Roman" w:hAnsi="Times New Roman" w:cs="Times New Roman"/>
          <w:sz w:val="24"/>
          <w:szCs w:val="24"/>
          <w:lang w:val="en-US"/>
        </w:rPr>
        <w:t>N</w:t>
      </w:r>
      <w:r w:rsidRPr="00185206">
        <w:rPr>
          <w:rFonts w:ascii="Times New Roman" w:hAnsi="Times New Roman" w:cs="Times New Roman"/>
          <w:sz w:val="24"/>
          <w:szCs w:val="24"/>
        </w:rPr>
        <w:t xml:space="preserve"> 12-13. – с. 299-308.</w:t>
      </w:r>
    </w:p>
    <w:p w14:paraId="377C6535" w14:textId="29DE297B" w:rsidR="00416D2B" w:rsidRPr="00185206" w:rsidRDefault="00416D2B" w:rsidP="00416D2B">
      <w:pPr>
        <w:pStyle w:val="a8"/>
        <w:numPr>
          <w:ilvl w:val="0"/>
          <w:numId w:val="2"/>
        </w:numPr>
        <w:spacing w:line="360" w:lineRule="auto"/>
        <w:ind w:left="0" w:firstLine="709"/>
        <w:jc w:val="both"/>
        <w:rPr>
          <w:rFonts w:ascii="Times New Roman" w:hAnsi="Times New Roman" w:cs="Times New Roman"/>
          <w:sz w:val="24"/>
          <w:szCs w:val="24"/>
        </w:rPr>
      </w:pPr>
      <w:r w:rsidRPr="00185206">
        <w:rPr>
          <w:rFonts w:ascii="Times New Roman" w:hAnsi="Times New Roman" w:cs="Times New Roman"/>
          <w:color w:val="000000"/>
          <w:sz w:val="24"/>
          <w:szCs w:val="24"/>
        </w:rPr>
        <w:lastRenderedPageBreak/>
        <w:t>Интернет-ресурс «Словари онлайн» // Большой юридический словарь</w:t>
      </w:r>
      <w:r w:rsidR="00106CB6">
        <w:rPr>
          <w:rFonts w:ascii="Times New Roman" w:hAnsi="Times New Roman" w:cs="Times New Roman"/>
          <w:color w:val="000000"/>
          <w:sz w:val="24"/>
          <w:szCs w:val="24"/>
        </w:rPr>
        <w:t>.</w:t>
      </w:r>
      <w:r w:rsidRPr="00185206">
        <w:rPr>
          <w:rFonts w:ascii="Times New Roman" w:hAnsi="Times New Roman" w:cs="Times New Roman"/>
          <w:color w:val="000000"/>
          <w:sz w:val="24"/>
          <w:szCs w:val="24"/>
        </w:rPr>
        <w:t xml:space="preserve"> </w:t>
      </w:r>
      <w:r w:rsidRPr="00185206">
        <w:rPr>
          <w:rFonts w:ascii="Times New Roman" w:eastAsia="Times New Roman" w:hAnsi="Times New Roman" w:cs="Times New Roman"/>
          <w:sz w:val="24"/>
          <w:szCs w:val="24"/>
        </w:rPr>
        <w:t>[Электронный                  ресурс]</w:t>
      </w:r>
      <w:r w:rsidRPr="00185206">
        <w:rPr>
          <w:rFonts w:ascii="Times New Roman" w:eastAsia="Times New Roman" w:hAnsi="Times New Roman" w:cs="Times New Roman"/>
          <w:sz w:val="24"/>
          <w:szCs w:val="24"/>
        </w:rPr>
        <w:tab/>
      </w:r>
      <w:r w:rsidRPr="00185206">
        <w:rPr>
          <w:rFonts w:ascii="Times New Roman" w:eastAsia="Times New Roman" w:hAnsi="Times New Roman" w:cs="Times New Roman"/>
          <w:sz w:val="24"/>
          <w:szCs w:val="24"/>
        </w:rPr>
        <w:tab/>
      </w:r>
      <w:r w:rsidRPr="00185206">
        <w:rPr>
          <w:rFonts w:ascii="Times New Roman" w:eastAsia="Times New Roman" w:hAnsi="Times New Roman" w:cs="Times New Roman"/>
          <w:sz w:val="24"/>
          <w:szCs w:val="24"/>
        </w:rPr>
        <w:tab/>
        <w:t xml:space="preserve"> -</w:t>
      </w:r>
      <w:r w:rsidRPr="00185206">
        <w:rPr>
          <w:rFonts w:ascii="Times New Roman" w:eastAsia="Times New Roman" w:hAnsi="Times New Roman" w:cs="Times New Roman"/>
          <w:sz w:val="24"/>
          <w:szCs w:val="24"/>
        </w:rPr>
        <w:tab/>
        <w:t xml:space="preserve"> </w:t>
      </w:r>
      <w:r w:rsidRPr="00185206">
        <w:rPr>
          <w:rFonts w:ascii="Times New Roman" w:eastAsia="Times New Roman" w:hAnsi="Times New Roman" w:cs="Times New Roman"/>
          <w:sz w:val="24"/>
          <w:szCs w:val="24"/>
        </w:rPr>
        <w:tab/>
        <w:t xml:space="preserve">      Режим                  доступа:</w:t>
      </w:r>
    </w:p>
    <w:p w14:paraId="61A63D9C" w14:textId="05DBFF04" w:rsidR="00F42B7E" w:rsidRPr="00185206" w:rsidRDefault="00416D2B" w:rsidP="00F42B7E">
      <w:pPr>
        <w:pStyle w:val="a8"/>
        <w:spacing w:after="0" w:line="360" w:lineRule="auto"/>
        <w:ind w:left="0"/>
        <w:jc w:val="both"/>
        <w:rPr>
          <w:rFonts w:ascii="Times New Roman" w:eastAsia="Times New Roman" w:hAnsi="Times New Roman" w:cs="Times New Roman"/>
          <w:sz w:val="24"/>
          <w:szCs w:val="24"/>
        </w:rPr>
      </w:pPr>
      <w:r w:rsidRPr="00185206">
        <w:rPr>
          <w:rFonts w:ascii="Times New Roman" w:hAnsi="Times New Roman" w:cs="Times New Roman"/>
          <w:sz w:val="24"/>
          <w:szCs w:val="24"/>
        </w:rPr>
        <w:t xml:space="preserve">https://rus-big-jurisprudence-dict.slovaronline.com/3568-Судебный пристав </w:t>
      </w:r>
      <w:r w:rsidRPr="00185206">
        <w:rPr>
          <w:rFonts w:ascii="Times New Roman" w:eastAsia="Times New Roman" w:hAnsi="Times New Roman" w:cs="Times New Roman"/>
          <w:sz w:val="24"/>
          <w:szCs w:val="24"/>
        </w:rPr>
        <w:t>(Дата доступа: 19.09.2019).</w:t>
      </w:r>
    </w:p>
    <w:p w14:paraId="16EE5329" w14:textId="5D1C8318" w:rsidR="00C50F89" w:rsidRDefault="00D922E6" w:rsidP="00C042F3">
      <w:pPr>
        <w:pStyle w:val="a8"/>
        <w:numPr>
          <w:ilvl w:val="0"/>
          <w:numId w:val="2"/>
        </w:numPr>
        <w:spacing w:after="0" w:line="360" w:lineRule="auto"/>
        <w:ind w:left="0" w:firstLine="709"/>
        <w:jc w:val="both"/>
        <w:rPr>
          <w:rFonts w:ascii="Times New Roman" w:hAnsi="Times New Roman" w:cs="Times New Roman"/>
          <w:sz w:val="24"/>
          <w:szCs w:val="24"/>
        </w:rPr>
      </w:pPr>
      <w:r w:rsidRPr="00185206">
        <w:rPr>
          <w:rFonts w:ascii="Times New Roman" w:hAnsi="Times New Roman" w:cs="Times New Roman"/>
          <w:sz w:val="24"/>
          <w:szCs w:val="24"/>
        </w:rPr>
        <w:t>Официальный сайт Федеральной службы судебных приставов</w:t>
      </w:r>
      <w:r w:rsidR="00106CB6">
        <w:rPr>
          <w:rFonts w:ascii="Times New Roman" w:hAnsi="Times New Roman" w:cs="Times New Roman"/>
          <w:sz w:val="24"/>
          <w:szCs w:val="24"/>
        </w:rPr>
        <w:t>.</w:t>
      </w:r>
    </w:p>
    <w:p w14:paraId="61C09359" w14:textId="26381445" w:rsidR="00C50F89" w:rsidRPr="00C50F89" w:rsidRDefault="00D922E6" w:rsidP="00C50F89">
      <w:pPr>
        <w:pStyle w:val="a8"/>
        <w:spacing w:after="0" w:line="360" w:lineRule="auto"/>
        <w:ind w:left="709" w:hanging="709"/>
        <w:jc w:val="both"/>
        <w:rPr>
          <w:rFonts w:ascii="Times New Roman" w:hAnsi="Times New Roman" w:cs="Times New Roman"/>
          <w:sz w:val="24"/>
          <w:szCs w:val="24"/>
        </w:rPr>
      </w:pPr>
      <w:r w:rsidRPr="00185206">
        <w:rPr>
          <w:rFonts w:ascii="Times New Roman" w:hAnsi="Times New Roman" w:cs="Times New Roman"/>
          <w:sz w:val="24"/>
          <w:szCs w:val="24"/>
        </w:rPr>
        <w:t xml:space="preserve"> </w:t>
      </w:r>
      <w:r w:rsidRPr="00185206">
        <w:rPr>
          <w:rFonts w:ascii="Times New Roman" w:eastAsia="Times New Roman" w:hAnsi="Times New Roman" w:cs="Times New Roman"/>
          <w:sz w:val="24"/>
          <w:szCs w:val="24"/>
        </w:rPr>
        <w:t>[Электронный                  ресурс]</w:t>
      </w:r>
      <w:r w:rsidRPr="00185206">
        <w:rPr>
          <w:rFonts w:ascii="Times New Roman" w:eastAsia="Times New Roman" w:hAnsi="Times New Roman" w:cs="Times New Roman"/>
          <w:sz w:val="24"/>
          <w:szCs w:val="24"/>
        </w:rPr>
        <w:tab/>
      </w:r>
      <w:r w:rsidRPr="00185206">
        <w:rPr>
          <w:rFonts w:ascii="Times New Roman" w:eastAsia="Times New Roman" w:hAnsi="Times New Roman" w:cs="Times New Roman"/>
          <w:sz w:val="24"/>
          <w:szCs w:val="24"/>
        </w:rPr>
        <w:tab/>
      </w:r>
      <w:r w:rsidR="00C50F89">
        <w:rPr>
          <w:rFonts w:ascii="Times New Roman" w:eastAsia="Times New Roman" w:hAnsi="Times New Roman" w:cs="Times New Roman"/>
          <w:sz w:val="24"/>
          <w:szCs w:val="24"/>
        </w:rPr>
        <w:tab/>
      </w:r>
      <w:r w:rsidRPr="00185206">
        <w:rPr>
          <w:rFonts w:ascii="Times New Roman" w:eastAsia="Times New Roman" w:hAnsi="Times New Roman" w:cs="Times New Roman"/>
          <w:sz w:val="24"/>
          <w:szCs w:val="24"/>
        </w:rPr>
        <w:t xml:space="preserve"> -</w:t>
      </w:r>
      <w:r w:rsidRPr="00185206">
        <w:rPr>
          <w:rFonts w:ascii="Times New Roman" w:eastAsia="Times New Roman" w:hAnsi="Times New Roman" w:cs="Times New Roman"/>
          <w:sz w:val="24"/>
          <w:szCs w:val="24"/>
        </w:rPr>
        <w:tab/>
      </w:r>
      <w:r w:rsidRPr="00185206">
        <w:rPr>
          <w:rFonts w:ascii="Times New Roman" w:eastAsia="Times New Roman" w:hAnsi="Times New Roman" w:cs="Times New Roman"/>
          <w:sz w:val="24"/>
          <w:szCs w:val="24"/>
        </w:rPr>
        <w:tab/>
      </w:r>
      <w:r w:rsidR="00C50F89">
        <w:rPr>
          <w:rFonts w:ascii="Times New Roman" w:eastAsia="Times New Roman" w:hAnsi="Times New Roman" w:cs="Times New Roman"/>
          <w:sz w:val="24"/>
          <w:szCs w:val="24"/>
        </w:rPr>
        <w:t xml:space="preserve">     </w:t>
      </w:r>
      <w:r w:rsidRPr="00185206">
        <w:rPr>
          <w:rFonts w:ascii="Times New Roman" w:eastAsia="Times New Roman" w:hAnsi="Times New Roman" w:cs="Times New Roman"/>
          <w:sz w:val="24"/>
          <w:szCs w:val="24"/>
        </w:rPr>
        <w:t xml:space="preserve"> Режим                  доступа:</w:t>
      </w:r>
    </w:p>
    <w:p w14:paraId="6FCD2473" w14:textId="3E6C7490" w:rsidR="00C042F3" w:rsidRDefault="00D922E6" w:rsidP="00C50F89">
      <w:pPr>
        <w:pStyle w:val="a8"/>
        <w:spacing w:after="0" w:line="360" w:lineRule="auto"/>
        <w:ind w:left="709" w:hanging="709"/>
        <w:jc w:val="both"/>
        <w:rPr>
          <w:rFonts w:ascii="Times New Roman" w:hAnsi="Times New Roman" w:cs="Times New Roman"/>
          <w:sz w:val="24"/>
          <w:szCs w:val="24"/>
        </w:rPr>
      </w:pPr>
      <w:r w:rsidRPr="00185206">
        <w:rPr>
          <w:rFonts w:ascii="Times New Roman" w:eastAsia="Times New Roman" w:hAnsi="Times New Roman" w:cs="Times New Roman"/>
          <w:sz w:val="24"/>
          <w:szCs w:val="24"/>
        </w:rPr>
        <w:t>https://fssprus.ru/ (Дата доступа: 18.09.2019).</w:t>
      </w:r>
    </w:p>
    <w:p w14:paraId="3D784D83" w14:textId="0FF52026" w:rsidR="00C042F3" w:rsidRPr="00D14386" w:rsidRDefault="00290E64" w:rsidP="00C042F3">
      <w:pPr>
        <w:spacing w:after="0" w:line="360" w:lineRule="auto"/>
        <w:jc w:val="center"/>
        <w:rPr>
          <w:rFonts w:ascii="Times New Roman" w:hAnsi="Times New Roman" w:cs="Times New Roman"/>
          <w:b/>
          <w:bCs/>
          <w:sz w:val="24"/>
          <w:szCs w:val="24"/>
          <w:lang w:val="en-US"/>
        </w:rPr>
      </w:pPr>
      <w:r w:rsidRPr="00C042F3">
        <w:rPr>
          <w:rFonts w:ascii="Times New Roman" w:hAnsi="Times New Roman" w:cs="Times New Roman"/>
          <w:b/>
          <w:bCs/>
          <w:sz w:val="24"/>
          <w:szCs w:val="24"/>
          <w:lang w:val="en-US"/>
        </w:rPr>
        <w:t>SOURCES USED</w:t>
      </w:r>
    </w:p>
    <w:p w14:paraId="4B4273C1"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1.</w:t>
      </w:r>
      <w:r w:rsidRPr="00C042F3">
        <w:rPr>
          <w:rFonts w:ascii="Times New Roman" w:hAnsi="Times New Roman" w:cs="Times New Roman"/>
          <w:sz w:val="24"/>
          <w:szCs w:val="24"/>
          <w:lang w:val="en-US"/>
        </w:rPr>
        <w:tab/>
        <w:t>The Constitution of the Russian Federation: adopted by popular vote on December 12, 1993 (subject to amendments made by the Laws of the Russian Federation on amendments to the Constitution of 30.12.2008 N 6-FKZ, 30.12.2008 N 7-FKZ, 21.07.2014 N 11-FKZ) / / SOBR. The Law Grew. Confederations. – 2014. – N 31. – St. 4398.</w:t>
      </w:r>
    </w:p>
    <w:p w14:paraId="4F5F92CC" w14:textId="3E4A29F4"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2.</w:t>
      </w:r>
      <w:r w:rsidRPr="00C042F3">
        <w:rPr>
          <w:rFonts w:ascii="Times New Roman" w:hAnsi="Times New Roman" w:cs="Times New Roman"/>
          <w:sz w:val="24"/>
          <w:szCs w:val="24"/>
          <w:lang w:val="en-US"/>
        </w:rPr>
        <w:tab/>
        <w:t>About police: The Federal law of 07.02.2011 N 3-FZ (edition of 18.07 2019) / / Assembly of the legislation of the Russian Federation, N 7, 14.02.2011, Art. 900</w:t>
      </w:r>
    </w:p>
    <w:p w14:paraId="208F743A" w14:textId="103CDFA5"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3.</w:t>
      </w:r>
      <w:r w:rsidRPr="00C042F3">
        <w:rPr>
          <w:rFonts w:ascii="Times New Roman" w:hAnsi="Times New Roman" w:cs="Times New Roman"/>
          <w:sz w:val="24"/>
          <w:szCs w:val="24"/>
          <w:lang w:val="en-US"/>
        </w:rPr>
        <w:tab/>
        <w:t>On bailiffs: The Federal law of 21.07.1997 N 118-FZ (ed. from 01.05.2019) // collected legislation of the Russian Federation N 30, 28.07.97, St. 3590.</w:t>
      </w:r>
    </w:p>
    <w:p w14:paraId="3A6A9FED" w14:textId="186E1DBE"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4.</w:t>
      </w:r>
      <w:r w:rsidRPr="00C042F3">
        <w:rPr>
          <w:rFonts w:ascii="Times New Roman" w:hAnsi="Times New Roman" w:cs="Times New Roman"/>
          <w:sz w:val="24"/>
          <w:szCs w:val="24"/>
          <w:lang w:val="en-US"/>
        </w:rPr>
        <w:tab/>
        <w:t>On enforcement: The Federal law of 02.10.2007 N 229-FZ (ed. from 06.03.2019) // collected legislation of the Russian Federation, No. 41, 08.10.2007, article 4849.</w:t>
      </w:r>
    </w:p>
    <w:p w14:paraId="27860C2F"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5.</w:t>
      </w:r>
      <w:r w:rsidRPr="00C042F3">
        <w:rPr>
          <w:rFonts w:ascii="Times New Roman" w:hAnsi="Times New Roman" w:cs="Times New Roman"/>
          <w:sz w:val="24"/>
          <w:szCs w:val="24"/>
          <w:lang w:val="en-US"/>
        </w:rPr>
        <w:tab/>
        <w:t>On state civil service of the Russian Federation: Federal law dated 27.07.2004 No. 79-FZ (as amended on 1.05.2019) // collected legislation of the Russian Federation, N 31, 02.08.2004, art 3215.</w:t>
      </w:r>
    </w:p>
    <w:p w14:paraId="5C8E2CAE" w14:textId="766AD8C5"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6.</w:t>
      </w:r>
      <w:r w:rsidRPr="00C042F3">
        <w:rPr>
          <w:rFonts w:ascii="Times New Roman" w:hAnsi="Times New Roman" w:cs="Times New Roman"/>
          <w:sz w:val="24"/>
          <w:szCs w:val="24"/>
          <w:lang w:val="en-US"/>
        </w:rPr>
        <w:tab/>
        <w:t xml:space="preserve">On the procuracy of the Russian Federation: </w:t>
      </w:r>
      <w:r w:rsidR="00C50F89" w:rsidRPr="00C042F3">
        <w:rPr>
          <w:rFonts w:ascii="Times New Roman" w:hAnsi="Times New Roman" w:cs="Times New Roman"/>
          <w:sz w:val="24"/>
          <w:szCs w:val="24"/>
          <w:lang w:val="en-US"/>
        </w:rPr>
        <w:t>The</w:t>
      </w:r>
      <w:r w:rsidRPr="00C042F3">
        <w:rPr>
          <w:rFonts w:ascii="Times New Roman" w:hAnsi="Times New Roman" w:cs="Times New Roman"/>
          <w:sz w:val="24"/>
          <w:szCs w:val="24"/>
          <w:lang w:val="en-US"/>
        </w:rPr>
        <w:t xml:space="preserve"> Federal law of 17.01.1992 G. N 2202-1 (amended on 26.07.2019) // collected legislation of the Russian Federation, No. 47, 20.11.95, senior 4472.</w:t>
      </w:r>
    </w:p>
    <w:p w14:paraId="55550599"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7.</w:t>
      </w:r>
      <w:r w:rsidRPr="00C042F3">
        <w:rPr>
          <w:rFonts w:ascii="Times New Roman" w:hAnsi="Times New Roman" w:cs="Times New Roman"/>
          <w:sz w:val="24"/>
          <w:szCs w:val="24"/>
          <w:lang w:val="en-US"/>
        </w:rPr>
        <w:tab/>
        <w:t>Slugina M. Y. Federal bailiffs ' service as a body of compulsory execution // electronic Scientific periodical journal "SCI-ARTICLE". – 2017</w:t>
      </w:r>
    </w:p>
    <w:p w14:paraId="39C4981F"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8.</w:t>
      </w:r>
      <w:r w:rsidRPr="00C042F3">
        <w:rPr>
          <w:rFonts w:ascii="Times New Roman" w:hAnsi="Times New Roman" w:cs="Times New Roman"/>
          <w:sz w:val="24"/>
          <w:szCs w:val="24"/>
          <w:lang w:val="en-US"/>
        </w:rPr>
        <w:tab/>
        <w:t>Korshunova S. D. Problems of the legal status of the bailiff in enforcement proceedings / / Bulletin of science and education. – 2019, N 14-2 (68). – p. 53 – 56.</w:t>
      </w:r>
    </w:p>
    <w:p w14:paraId="460CB96C"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9.</w:t>
      </w:r>
      <w:r w:rsidRPr="00C042F3">
        <w:rPr>
          <w:rFonts w:ascii="Times New Roman" w:hAnsi="Times New Roman" w:cs="Times New Roman"/>
          <w:sz w:val="24"/>
          <w:szCs w:val="24"/>
          <w:lang w:val="en-US"/>
        </w:rPr>
        <w:tab/>
        <w:t>Kalmykova O. A. questions of differentiation of the legal status of the bailiff and the bailiff-executor / / Glossa: Bulletin of student science. Publication of the Department of theory and history of state and law of Kursk state University. – 2017, N-1. - pp. 25-29.</w:t>
      </w:r>
    </w:p>
    <w:p w14:paraId="71324E1B" w14:textId="77777777" w:rsidR="00C042F3" w:rsidRPr="00C042F3" w:rsidRDefault="00C042F3" w:rsidP="00C042F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10.</w:t>
      </w:r>
      <w:r w:rsidRPr="00C042F3">
        <w:rPr>
          <w:rFonts w:ascii="Times New Roman" w:hAnsi="Times New Roman" w:cs="Times New Roman"/>
          <w:sz w:val="24"/>
          <w:szCs w:val="24"/>
          <w:lang w:val="en-US"/>
        </w:rPr>
        <w:tab/>
        <w:t>Konovalova L. G. Problems of the legal status of bailiffs in the Russian Federation / / Scientific notes of the Altai branch of the Russian presidential Academy of national economy and public administration. – 2016 N 12-13. - pp. 299-308.</w:t>
      </w:r>
    </w:p>
    <w:p w14:paraId="0DCE3A26" w14:textId="77777777" w:rsidR="002F3E43" w:rsidRDefault="00C042F3" w:rsidP="002F3E43">
      <w:pPr>
        <w:spacing w:after="0" w:line="360" w:lineRule="auto"/>
        <w:ind w:firstLine="709"/>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11.</w:t>
      </w:r>
      <w:r w:rsidRPr="00C042F3">
        <w:rPr>
          <w:rFonts w:ascii="Times New Roman" w:hAnsi="Times New Roman" w:cs="Times New Roman"/>
          <w:sz w:val="24"/>
          <w:szCs w:val="24"/>
          <w:lang w:val="en-US"/>
        </w:rPr>
        <w:tab/>
        <w:t>Online resource "Dictionaries online" / / Big legal dictionary</w:t>
      </w:r>
      <w:r w:rsidR="002F3E43" w:rsidRPr="002F3E43">
        <w:rPr>
          <w:rFonts w:ascii="Times New Roman" w:hAnsi="Times New Roman" w:cs="Times New Roman"/>
          <w:sz w:val="24"/>
          <w:szCs w:val="24"/>
          <w:lang w:val="en-US"/>
        </w:rPr>
        <w:t>.</w:t>
      </w:r>
    </w:p>
    <w:p w14:paraId="31EB54E6" w14:textId="53C5D198" w:rsidR="00C042F3" w:rsidRPr="00C042F3" w:rsidRDefault="00C042F3" w:rsidP="002F3E43">
      <w:pPr>
        <w:spacing w:after="0" w:line="360" w:lineRule="auto"/>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lastRenderedPageBreak/>
        <w:t>[Electronic resource]</w:t>
      </w:r>
      <w:r w:rsidR="007B4A81">
        <w:rPr>
          <w:rFonts w:ascii="Times New Roman" w:hAnsi="Times New Roman" w:cs="Times New Roman"/>
          <w:sz w:val="24"/>
          <w:szCs w:val="24"/>
          <w:lang w:val="en-US"/>
        </w:rPr>
        <w:tab/>
      </w:r>
      <w:r w:rsidR="007B4A81">
        <w:rPr>
          <w:rFonts w:ascii="Times New Roman" w:hAnsi="Times New Roman" w:cs="Times New Roman"/>
          <w:sz w:val="24"/>
          <w:szCs w:val="24"/>
          <w:lang w:val="en-US"/>
        </w:rPr>
        <w:tab/>
      </w:r>
      <w:r w:rsidR="007B4A81">
        <w:rPr>
          <w:rFonts w:ascii="Times New Roman" w:hAnsi="Times New Roman" w:cs="Times New Roman"/>
          <w:sz w:val="24"/>
          <w:szCs w:val="24"/>
          <w:lang w:val="en-US"/>
        </w:rPr>
        <w:tab/>
      </w:r>
      <w:r w:rsidR="007B4A81">
        <w:rPr>
          <w:rFonts w:ascii="Times New Roman" w:hAnsi="Times New Roman" w:cs="Times New Roman"/>
          <w:sz w:val="24"/>
          <w:szCs w:val="24"/>
          <w:lang w:val="en-US"/>
        </w:rPr>
        <w:tab/>
      </w:r>
      <w:r w:rsidR="007B4A81">
        <w:rPr>
          <w:rFonts w:ascii="Times New Roman" w:hAnsi="Times New Roman" w:cs="Times New Roman"/>
          <w:sz w:val="24"/>
          <w:szCs w:val="24"/>
          <w:lang w:val="en-US"/>
        </w:rPr>
        <w:tab/>
      </w:r>
      <w:r w:rsidRPr="00C042F3">
        <w:rPr>
          <w:rFonts w:ascii="Times New Roman" w:hAnsi="Times New Roman" w:cs="Times New Roman"/>
          <w:sz w:val="24"/>
          <w:szCs w:val="24"/>
          <w:lang w:val="en-US"/>
        </w:rPr>
        <w:t xml:space="preserve"> -</w:t>
      </w:r>
      <w:r w:rsidR="007B4A81">
        <w:rPr>
          <w:rFonts w:ascii="Times New Roman" w:hAnsi="Times New Roman" w:cs="Times New Roman"/>
          <w:sz w:val="24"/>
          <w:szCs w:val="24"/>
          <w:lang w:val="en-US"/>
        </w:rPr>
        <w:tab/>
      </w:r>
      <w:r w:rsidR="007B4A81" w:rsidRPr="00D14386">
        <w:rPr>
          <w:rFonts w:ascii="Times New Roman" w:hAnsi="Times New Roman" w:cs="Times New Roman"/>
          <w:sz w:val="24"/>
          <w:szCs w:val="24"/>
          <w:lang w:val="en-US"/>
        </w:rPr>
        <w:t xml:space="preserve">                          </w:t>
      </w:r>
      <w:r w:rsidR="002F3E43" w:rsidRPr="00D14386">
        <w:rPr>
          <w:rFonts w:ascii="Times New Roman" w:hAnsi="Times New Roman" w:cs="Times New Roman"/>
          <w:sz w:val="24"/>
          <w:szCs w:val="24"/>
          <w:lang w:val="en-US"/>
        </w:rPr>
        <w:t xml:space="preserve">            </w:t>
      </w:r>
      <w:r w:rsidR="007B4A81" w:rsidRPr="00D14386">
        <w:rPr>
          <w:rFonts w:ascii="Times New Roman" w:hAnsi="Times New Roman" w:cs="Times New Roman"/>
          <w:sz w:val="24"/>
          <w:szCs w:val="24"/>
          <w:lang w:val="en-US"/>
        </w:rPr>
        <w:t xml:space="preserve">  </w:t>
      </w:r>
      <w:r w:rsidRPr="00C042F3">
        <w:rPr>
          <w:rFonts w:ascii="Times New Roman" w:hAnsi="Times New Roman" w:cs="Times New Roman"/>
          <w:sz w:val="24"/>
          <w:szCs w:val="24"/>
          <w:lang w:val="en-US"/>
        </w:rPr>
        <w:t>access Mode:</w:t>
      </w:r>
    </w:p>
    <w:p w14:paraId="2C24D565" w14:textId="77777777" w:rsidR="00C042F3" w:rsidRPr="00C042F3" w:rsidRDefault="00C042F3" w:rsidP="002F3E43">
      <w:pPr>
        <w:spacing w:after="0" w:line="360" w:lineRule="auto"/>
        <w:jc w:val="both"/>
        <w:rPr>
          <w:rFonts w:ascii="Times New Roman" w:hAnsi="Times New Roman" w:cs="Times New Roman"/>
          <w:sz w:val="24"/>
          <w:szCs w:val="24"/>
          <w:lang w:val="en-US"/>
        </w:rPr>
      </w:pPr>
      <w:r w:rsidRPr="00C042F3">
        <w:rPr>
          <w:rFonts w:ascii="Times New Roman" w:hAnsi="Times New Roman" w:cs="Times New Roman"/>
          <w:sz w:val="24"/>
          <w:szCs w:val="24"/>
          <w:lang w:val="en-US"/>
        </w:rPr>
        <w:t>https://rus-big-jurisprudence-dict.slovaronline.com/3568-</w:t>
      </w:r>
      <w:r w:rsidRPr="00C042F3">
        <w:rPr>
          <w:rFonts w:ascii="Times New Roman" w:hAnsi="Times New Roman" w:cs="Times New Roman"/>
          <w:sz w:val="24"/>
          <w:szCs w:val="24"/>
        </w:rPr>
        <w:t>Судебный</w:t>
      </w:r>
      <w:r w:rsidRPr="00C042F3">
        <w:rPr>
          <w:rFonts w:ascii="Times New Roman" w:hAnsi="Times New Roman" w:cs="Times New Roman"/>
          <w:sz w:val="24"/>
          <w:szCs w:val="24"/>
          <w:lang w:val="en-US"/>
        </w:rPr>
        <w:t xml:space="preserve"> bailiff (date of access: 19.09.2019).</w:t>
      </w:r>
    </w:p>
    <w:p w14:paraId="52FC378D" w14:textId="427DE984" w:rsidR="002F3E43" w:rsidRPr="002F3E43" w:rsidRDefault="00C042F3" w:rsidP="002F3E43">
      <w:pPr>
        <w:pStyle w:val="a8"/>
        <w:numPr>
          <w:ilvl w:val="0"/>
          <w:numId w:val="2"/>
        </w:numPr>
        <w:spacing w:after="0" w:line="360" w:lineRule="auto"/>
        <w:ind w:left="993" w:hanging="284"/>
        <w:jc w:val="both"/>
        <w:rPr>
          <w:rFonts w:ascii="Times New Roman" w:hAnsi="Times New Roman" w:cs="Times New Roman"/>
          <w:sz w:val="24"/>
          <w:szCs w:val="24"/>
          <w:lang w:val="en-US"/>
        </w:rPr>
      </w:pPr>
      <w:r w:rsidRPr="002F3E43">
        <w:rPr>
          <w:rFonts w:ascii="Times New Roman" w:hAnsi="Times New Roman" w:cs="Times New Roman"/>
          <w:sz w:val="24"/>
          <w:szCs w:val="24"/>
          <w:lang w:val="en-US"/>
        </w:rPr>
        <w:t>The official website of the Federal bailiff service</w:t>
      </w:r>
      <w:r w:rsidR="002F3E43" w:rsidRPr="002F3E43">
        <w:rPr>
          <w:rFonts w:ascii="Times New Roman" w:hAnsi="Times New Roman" w:cs="Times New Roman"/>
          <w:sz w:val="24"/>
          <w:szCs w:val="24"/>
          <w:lang w:val="en-US"/>
        </w:rPr>
        <w:t>.</w:t>
      </w:r>
    </w:p>
    <w:p w14:paraId="73E638D8" w14:textId="5DFC5175" w:rsidR="00C042F3" w:rsidRPr="002F3E43" w:rsidRDefault="00C042F3" w:rsidP="002F3E43">
      <w:pPr>
        <w:pStyle w:val="a8"/>
        <w:spacing w:after="0" w:line="360" w:lineRule="auto"/>
        <w:ind w:left="0"/>
        <w:jc w:val="both"/>
        <w:rPr>
          <w:rFonts w:ascii="Times New Roman" w:hAnsi="Times New Roman" w:cs="Times New Roman"/>
          <w:sz w:val="24"/>
          <w:szCs w:val="24"/>
          <w:lang w:val="en-US"/>
        </w:rPr>
      </w:pPr>
      <w:r w:rsidRPr="002F3E43">
        <w:rPr>
          <w:rFonts w:ascii="Times New Roman" w:hAnsi="Times New Roman" w:cs="Times New Roman"/>
          <w:sz w:val="24"/>
          <w:szCs w:val="24"/>
          <w:lang w:val="en-US"/>
        </w:rPr>
        <w:t>[Electronic resource]</w:t>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Pr="002F3E43">
        <w:rPr>
          <w:rFonts w:ascii="Times New Roman" w:hAnsi="Times New Roman" w:cs="Times New Roman"/>
          <w:sz w:val="24"/>
          <w:szCs w:val="24"/>
          <w:lang w:val="en-US"/>
        </w:rPr>
        <w:t xml:space="preserve"> - </w:t>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002F3E43">
        <w:rPr>
          <w:rFonts w:ascii="Times New Roman" w:hAnsi="Times New Roman" w:cs="Times New Roman"/>
          <w:sz w:val="24"/>
          <w:szCs w:val="24"/>
          <w:lang w:val="en-US"/>
        </w:rPr>
        <w:tab/>
      </w:r>
      <w:r w:rsidRPr="002F3E43">
        <w:rPr>
          <w:rFonts w:ascii="Times New Roman" w:hAnsi="Times New Roman" w:cs="Times New Roman"/>
          <w:sz w:val="24"/>
          <w:szCs w:val="24"/>
          <w:lang w:val="en-US"/>
        </w:rPr>
        <w:t>Mode of access: https://fssprus.ru/ (date of access: 18.09.2019).</w:t>
      </w:r>
    </w:p>
    <w:p w14:paraId="0881FE37" w14:textId="532C0CFF" w:rsidR="00416D2B" w:rsidRPr="00C042F3" w:rsidRDefault="00416D2B" w:rsidP="00416D2B">
      <w:pPr>
        <w:spacing w:line="360" w:lineRule="auto"/>
        <w:jc w:val="both"/>
        <w:rPr>
          <w:rFonts w:ascii="Times New Roman" w:hAnsi="Times New Roman" w:cs="Times New Roman"/>
          <w:sz w:val="24"/>
          <w:szCs w:val="24"/>
          <w:lang w:val="en-US"/>
        </w:rPr>
      </w:pPr>
    </w:p>
    <w:p w14:paraId="79E9750E" w14:textId="77777777" w:rsidR="00416D2B" w:rsidRPr="00C042F3" w:rsidRDefault="00416D2B" w:rsidP="00416D2B">
      <w:pPr>
        <w:spacing w:line="360" w:lineRule="auto"/>
        <w:jc w:val="both"/>
        <w:rPr>
          <w:rFonts w:ascii="Times New Roman" w:hAnsi="Times New Roman" w:cs="Times New Roman"/>
          <w:sz w:val="24"/>
          <w:szCs w:val="24"/>
          <w:lang w:val="en-US"/>
        </w:rPr>
      </w:pPr>
    </w:p>
    <w:p w14:paraId="3D9C1970" w14:textId="77777777" w:rsidR="00CA5562" w:rsidRPr="00C042F3" w:rsidRDefault="00CA5562" w:rsidP="00C23E93">
      <w:pPr>
        <w:spacing w:line="360" w:lineRule="auto"/>
        <w:jc w:val="center"/>
        <w:rPr>
          <w:rFonts w:ascii="Times New Roman" w:hAnsi="Times New Roman" w:cs="Times New Roman"/>
          <w:b/>
          <w:bCs/>
          <w:sz w:val="28"/>
          <w:szCs w:val="28"/>
          <w:lang w:val="en-US"/>
        </w:rPr>
      </w:pPr>
    </w:p>
    <w:p w14:paraId="22B5E193" w14:textId="09A88341" w:rsidR="00C24A79" w:rsidRPr="00C042F3" w:rsidRDefault="00C24A79" w:rsidP="00C24A79">
      <w:pPr>
        <w:spacing w:line="360" w:lineRule="auto"/>
        <w:ind w:firstLine="709"/>
        <w:jc w:val="both"/>
        <w:rPr>
          <w:rFonts w:ascii="Times New Roman" w:hAnsi="Times New Roman" w:cs="Times New Roman"/>
          <w:sz w:val="28"/>
          <w:szCs w:val="28"/>
          <w:lang w:val="en-US"/>
        </w:rPr>
      </w:pPr>
    </w:p>
    <w:p w14:paraId="2D99F0F4" w14:textId="54F2CFC4" w:rsidR="00C24A79" w:rsidRPr="00C042F3" w:rsidRDefault="00C24A79" w:rsidP="003B64BA">
      <w:pPr>
        <w:spacing w:line="360" w:lineRule="auto"/>
        <w:ind w:firstLine="709"/>
        <w:jc w:val="both"/>
        <w:rPr>
          <w:rFonts w:ascii="Times New Roman" w:hAnsi="Times New Roman" w:cs="Times New Roman"/>
          <w:sz w:val="28"/>
          <w:szCs w:val="28"/>
          <w:lang w:val="en-US"/>
        </w:rPr>
      </w:pPr>
    </w:p>
    <w:p w14:paraId="36D4E0A6" w14:textId="77777777" w:rsidR="003B64BA" w:rsidRPr="00C042F3" w:rsidRDefault="003B64BA" w:rsidP="003D12DF">
      <w:pPr>
        <w:spacing w:line="360" w:lineRule="auto"/>
        <w:ind w:firstLine="709"/>
        <w:jc w:val="both"/>
        <w:rPr>
          <w:rFonts w:ascii="Times New Roman" w:hAnsi="Times New Roman" w:cs="Times New Roman"/>
          <w:sz w:val="28"/>
          <w:szCs w:val="28"/>
          <w:lang w:val="en-US"/>
        </w:rPr>
      </w:pPr>
    </w:p>
    <w:p w14:paraId="27BB6FE9" w14:textId="33F9EE13" w:rsidR="00A86584" w:rsidRPr="00C042F3" w:rsidRDefault="00A86584" w:rsidP="003B64BA">
      <w:pPr>
        <w:shd w:val="clear" w:color="auto" w:fill="FFFFFF"/>
        <w:spacing w:after="0" w:line="362" w:lineRule="atLeast"/>
        <w:rPr>
          <w:rFonts w:ascii="Arial" w:eastAsia="Times New Roman" w:hAnsi="Arial" w:cs="Arial"/>
          <w:color w:val="333333"/>
          <w:sz w:val="24"/>
          <w:szCs w:val="24"/>
          <w:lang w:val="en-US" w:eastAsia="ru-RU"/>
        </w:rPr>
      </w:pPr>
    </w:p>
    <w:p w14:paraId="39CA10D6" w14:textId="77777777" w:rsidR="00F0722F" w:rsidRPr="00C042F3" w:rsidRDefault="00F0722F" w:rsidP="003B64BA">
      <w:pPr>
        <w:spacing w:line="360" w:lineRule="auto"/>
        <w:jc w:val="both"/>
        <w:rPr>
          <w:rFonts w:ascii="Times New Roman" w:hAnsi="Times New Roman" w:cs="Times New Roman"/>
          <w:sz w:val="28"/>
          <w:szCs w:val="28"/>
          <w:lang w:val="en-US"/>
        </w:rPr>
      </w:pPr>
      <w:bookmarkStart w:id="39" w:name="dst61"/>
      <w:bookmarkEnd w:id="39"/>
    </w:p>
    <w:sectPr w:rsidR="00F0722F" w:rsidRPr="00C042F3" w:rsidSect="00C2157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D644" w14:textId="77777777" w:rsidR="001D0784" w:rsidRDefault="001D0784" w:rsidP="00C21570">
      <w:pPr>
        <w:spacing w:after="0" w:line="240" w:lineRule="auto"/>
      </w:pPr>
      <w:r>
        <w:separator/>
      </w:r>
    </w:p>
  </w:endnote>
  <w:endnote w:type="continuationSeparator" w:id="0">
    <w:p w14:paraId="6ABDE36E" w14:textId="77777777" w:rsidR="001D0784" w:rsidRDefault="001D0784" w:rsidP="00C2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141853"/>
      <w:docPartObj>
        <w:docPartGallery w:val="Page Numbers (Bottom of Page)"/>
        <w:docPartUnique/>
      </w:docPartObj>
    </w:sdtPr>
    <w:sdtEndPr/>
    <w:sdtContent>
      <w:p w14:paraId="7D44CC16" w14:textId="3449FEF3" w:rsidR="00C21570" w:rsidRDefault="00C21570">
        <w:pPr>
          <w:pStyle w:val="a6"/>
          <w:jc w:val="center"/>
        </w:pPr>
        <w:r>
          <w:fldChar w:fldCharType="begin"/>
        </w:r>
        <w:r>
          <w:instrText>PAGE   \* MERGEFORMAT</w:instrText>
        </w:r>
        <w:r>
          <w:fldChar w:fldCharType="separate"/>
        </w:r>
        <w:r>
          <w:t>2</w:t>
        </w:r>
        <w:r>
          <w:fldChar w:fldCharType="end"/>
        </w:r>
      </w:p>
    </w:sdtContent>
  </w:sdt>
  <w:p w14:paraId="32822ED1" w14:textId="77777777" w:rsidR="00C21570" w:rsidRDefault="00C215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4E7D" w14:textId="77777777" w:rsidR="001D0784" w:rsidRDefault="001D0784" w:rsidP="00C21570">
      <w:pPr>
        <w:spacing w:after="0" w:line="240" w:lineRule="auto"/>
      </w:pPr>
      <w:r>
        <w:separator/>
      </w:r>
    </w:p>
  </w:footnote>
  <w:footnote w:type="continuationSeparator" w:id="0">
    <w:p w14:paraId="71958251" w14:textId="77777777" w:rsidR="001D0784" w:rsidRDefault="001D0784" w:rsidP="00C21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B3B"/>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5C17BB"/>
    <w:multiLevelType w:val="hybridMultilevel"/>
    <w:tmpl w:val="98A20FB4"/>
    <w:lvl w:ilvl="0" w:tplc="5F36005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5F5C26DB"/>
    <w:multiLevelType w:val="hybridMultilevel"/>
    <w:tmpl w:val="E5962F66"/>
    <w:lvl w:ilvl="0" w:tplc="5B8ECFE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82"/>
    <w:rsid w:val="000175C5"/>
    <w:rsid w:val="00044BF8"/>
    <w:rsid w:val="000461D2"/>
    <w:rsid w:val="00070182"/>
    <w:rsid w:val="0008295A"/>
    <w:rsid w:val="000B5386"/>
    <w:rsid w:val="000C5EF4"/>
    <w:rsid w:val="000D78CD"/>
    <w:rsid w:val="000E448D"/>
    <w:rsid w:val="00106CB6"/>
    <w:rsid w:val="001134B6"/>
    <w:rsid w:val="001302DB"/>
    <w:rsid w:val="00133956"/>
    <w:rsid w:val="00136BAC"/>
    <w:rsid w:val="00154EF3"/>
    <w:rsid w:val="00185206"/>
    <w:rsid w:val="001A0364"/>
    <w:rsid w:val="001A2B9F"/>
    <w:rsid w:val="001B37E0"/>
    <w:rsid w:val="001D0784"/>
    <w:rsid w:val="001E00F2"/>
    <w:rsid w:val="001E2527"/>
    <w:rsid w:val="00252470"/>
    <w:rsid w:val="00290E64"/>
    <w:rsid w:val="0029171A"/>
    <w:rsid w:val="00296B28"/>
    <w:rsid w:val="00297F2A"/>
    <w:rsid w:val="002A2B3A"/>
    <w:rsid w:val="002A635A"/>
    <w:rsid w:val="002C0B17"/>
    <w:rsid w:val="002C5232"/>
    <w:rsid w:val="002F3E43"/>
    <w:rsid w:val="00312B95"/>
    <w:rsid w:val="0032269A"/>
    <w:rsid w:val="00342C69"/>
    <w:rsid w:val="0036216F"/>
    <w:rsid w:val="00374931"/>
    <w:rsid w:val="00382935"/>
    <w:rsid w:val="00394A40"/>
    <w:rsid w:val="003968BA"/>
    <w:rsid w:val="003A112F"/>
    <w:rsid w:val="003B64BA"/>
    <w:rsid w:val="003B6E99"/>
    <w:rsid w:val="003C6DEC"/>
    <w:rsid w:val="003D12DF"/>
    <w:rsid w:val="003F1184"/>
    <w:rsid w:val="00416D2B"/>
    <w:rsid w:val="00485021"/>
    <w:rsid w:val="004A4A3C"/>
    <w:rsid w:val="004B585B"/>
    <w:rsid w:val="004C5DB8"/>
    <w:rsid w:val="00502566"/>
    <w:rsid w:val="00587A0E"/>
    <w:rsid w:val="005C5B4A"/>
    <w:rsid w:val="005D75F2"/>
    <w:rsid w:val="005E0FAC"/>
    <w:rsid w:val="005F45FA"/>
    <w:rsid w:val="00601B8F"/>
    <w:rsid w:val="0060224A"/>
    <w:rsid w:val="00655A68"/>
    <w:rsid w:val="00672A36"/>
    <w:rsid w:val="006B23AB"/>
    <w:rsid w:val="00787C1A"/>
    <w:rsid w:val="0079269F"/>
    <w:rsid w:val="007A6152"/>
    <w:rsid w:val="007B4A81"/>
    <w:rsid w:val="007D4365"/>
    <w:rsid w:val="007E5180"/>
    <w:rsid w:val="008159DD"/>
    <w:rsid w:val="008745F8"/>
    <w:rsid w:val="008926EE"/>
    <w:rsid w:val="00897D8D"/>
    <w:rsid w:val="008D6A4E"/>
    <w:rsid w:val="0093654F"/>
    <w:rsid w:val="00973B5C"/>
    <w:rsid w:val="00980525"/>
    <w:rsid w:val="009836DE"/>
    <w:rsid w:val="009B012B"/>
    <w:rsid w:val="009C150C"/>
    <w:rsid w:val="009F1707"/>
    <w:rsid w:val="00A06645"/>
    <w:rsid w:val="00A1092B"/>
    <w:rsid w:val="00A12277"/>
    <w:rsid w:val="00A47910"/>
    <w:rsid w:val="00A86584"/>
    <w:rsid w:val="00AA7C3C"/>
    <w:rsid w:val="00B01888"/>
    <w:rsid w:val="00B078E3"/>
    <w:rsid w:val="00B25836"/>
    <w:rsid w:val="00B3584E"/>
    <w:rsid w:val="00B7499C"/>
    <w:rsid w:val="00B76C27"/>
    <w:rsid w:val="00B9064F"/>
    <w:rsid w:val="00BA4218"/>
    <w:rsid w:val="00C042F3"/>
    <w:rsid w:val="00C1626D"/>
    <w:rsid w:val="00C21570"/>
    <w:rsid w:val="00C23E93"/>
    <w:rsid w:val="00C24A79"/>
    <w:rsid w:val="00C27143"/>
    <w:rsid w:val="00C30BD9"/>
    <w:rsid w:val="00C31621"/>
    <w:rsid w:val="00C33A7A"/>
    <w:rsid w:val="00C50F89"/>
    <w:rsid w:val="00C72029"/>
    <w:rsid w:val="00C73E8B"/>
    <w:rsid w:val="00C77EA3"/>
    <w:rsid w:val="00CA5562"/>
    <w:rsid w:val="00CB4DE9"/>
    <w:rsid w:val="00CC205E"/>
    <w:rsid w:val="00CD35E6"/>
    <w:rsid w:val="00CE705D"/>
    <w:rsid w:val="00CE724F"/>
    <w:rsid w:val="00D044AB"/>
    <w:rsid w:val="00D122C8"/>
    <w:rsid w:val="00D14386"/>
    <w:rsid w:val="00D45377"/>
    <w:rsid w:val="00D81C88"/>
    <w:rsid w:val="00D922E6"/>
    <w:rsid w:val="00DB3806"/>
    <w:rsid w:val="00DC71DC"/>
    <w:rsid w:val="00DE6648"/>
    <w:rsid w:val="00DF71C9"/>
    <w:rsid w:val="00E75D02"/>
    <w:rsid w:val="00E8758B"/>
    <w:rsid w:val="00E923AB"/>
    <w:rsid w:val="00EA4D78"/>
    <w:rsid w:val="00EC3985"/>
    <w:rsid w:val="00F0722F"/>
    <w:rsid w:val="00F42B7E"/>
    <w:rsid w:val="00F44029"/>
    <w:rsid w:val="00FC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D32E"/>
  <w15:chartTrackingRefBased/>
  <w15:docId w15:val="{15D73F2D-9F7F-4BFE-A4AD-E45D7BB9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EA3"/>
    <w:rPr>
      <w:color w:val="0000FF"/>
      <w:u w:val="single"/>
    </w:rPr>
  </w:style>
  <w:style w:type="paragraph" w:styleId="a4">
    <w:name w:val="header"/>
    <w:basedOn w:val="a"/>
    <w:link w:val="a5"/>
    <w:uiPriority w:val="99"/>
    <w:unhideWhenUsed/>
    <w:rsid w:val="00C21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1570"/>
  </w:style>
  <w:style w:type="paragraph" w:styleId="a6">
    <w:name w:val="footer"/>
    <w:basedOn w:val="a"/>
    <w:link w:val="a7"/>
    <w:uiPriority w:val="99"/>
    <w:unhideWhenUsed/>
    <w:rsid w:val="00C21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1570"/>
  </w:style>
  <w:style w:type="character" w:customStyle="1" w:styleId="blk">
    <w:name w:val="blk"/>
    <w:basedOn w:val="a0"/>
    <w:rsid w:val="00655A68"/>
  </w:style>
  <w:style w:type="paragraph" w:styleId="a8">
    <w:name w:val="List Paragraph"/>
    <w:basedOn w:val="a"/>
    <w:uiPriority w:val="34"/>
    <w:qFormat/>
    <w:rsid w:val="00655A68"/>
    <w:pPr>
      <w:ind w:left="720"/>
      <w:contextualSpacing/>
    </w:pPr>
  </w:style>
  <w:style w:type="character" w:customStyle="1" w:styleId="nobr">
    <w:name w:val="nobr"/>
    <w:basedOn w:val="a0"/>
    <w:rsid w:val="00A86584"/>
  </w:style>
  <w:style w:type="paragraph" w:customStyle="1" w:styleId="article-renderblock">
    <w:name w:val="article-render__block"/>
    <w:basedOn w:val="a"/>
    <w:rsid w:val="003B64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6212">
      <w:bodyDiv w:val="1"/>
      <w:marLeft w:val="0"/>
      <w:marRight w:val="0"/>
      <w:marTop w:val="0"/>
      <w:marBottom w:val="0"/>
      <w:divBdr>
        <w:top w:val="none" w:sz="0" w:space="0" w:color="auto"/>
        <w:left w:val="none" w:sz="0" w:space="0" w:color="auto"/>
        <w:bottom w:val="none" w:sz="0" w:space="0" w:color="auto"/>
        <w:right w:val="none" w:sz="0" w:space="0" w:color="auto"/>
      </w:divBdr>
      <w:divsChild>
        <w:div w:id="130469866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57832961">
      <w:bodyDiv w:val="1"/>
      <w:marLeft w:val="0"/>
      <w:marRight w:val="0"/>
      <w:marTop w:val="0"/>
      <w:marBottom w:val="0"/>
      <w:divBdr>
        <w:top w:val="none" w:sz="0" w:space="0" w:color="auto"/>
        <w:left w:val="none" w:sz="0" w:space="0" w:color="auto"/>
        <w:bottom w:val="none" w:sz="0" w:space="0" w:color="auto"/>
        <w:right w:val="none" w:sz="0" w:space="0" w:color="auto"/>
      </w:divBdr>
      <w:divsChild>
        <w:div w:id="1271544390">
          <w:marLeft w:val="0"/>
          <w:marRight w:val="0"/>
          <w:marTop w:val="120"/>
          <w:marBottom w:val="0"/>
          <w:divBdr>
            <w:top w:val="none" w:sz="0" w:space="0" w:color="auto"/>
            <w:left w:val="none" w:sz="0" w:space="0" w:color="auto"/>
            <w:bottom w:val="none" w:sz="0" w:space="0" w:color="auto"/>
            <w:right w:val="none" w:sz="0" w:space="0" w:color="auto"/>
          </w:divBdr>
        </w:div>
        <w:div w:id="525943983">
          <w:marLeft w:val="0"/>
          <w:marRight w:val="0"/>
          <w:marTop w:val="120"/>
          <w:marBottom w:val="0"/>
          <w:divBdr>
            <w:top w:val="none" w:sz="0" w:space="0" w:color="auto"/>
            <w:left w:val="none" w:sz="0" w:space="0" w:color="auto"/>
            <w:bottom w:val="none" w:sz="0" w:space="0" w:color="auto"/>
            <w:right w:val="none" w:sz="0" w:space="0" w:color="auto"/>
          </w:divBdr>
        </w:div>
        <w:div w:id="2109428440">
          <w:marLeft w:val="0"/>
          <w:marRight w:val="0"/>
          <w:marTop w:val="120"/>
          <w:marBottom w:val="0"/>
          <w:divBdr>
            <w:top w:val="none" w:sz="0" w:space="0" w:color="auto"/>
            <w:left w:val="none" w:sz="0" w:space="0" w:color="auto"/>
            <w:bottom w:val="none" w:sz="0" w:space="0" w:color="auto"/>
            <w:right w:val="none" w:sz="0" w:space="0" w:color="auto"/>
          </w:divBdr>
        </w:div>
        <w:div w:id="1541897415">
          <w:marLeft w:val="0"/>
          <w:marRight w:val="0"/>
          <w:marTop w:val="120"/>
          <w:marBottom w:val="0"/>
          <w:divBdr>
            <w:top w:val="none" w:sz="0" w:space="0" w:color="auto"/>
            <w:left w:val="none" w:sz="0" w:space="0" w:color="auto"/>
            <w:bottom w:val="none" w:sz="0" w:space="0" w:color="auto"/>
            <w:right w:val="none" w:sz="0" w:space="0" w:color="auto"/>
          </w:divBdr>
        </w:div>
      </w:divsChild>
    </w:div>
    <w:div w:id="289213322">
      <w:bodyDiv w:val="1"/>
      <w:marLeft w:val="0"/>
      <w:marRight w:val="0"/>
      <w:marTop w:val="0"/>
      <w:marBottom w:val="0"/>
      <w:divBdr>
        <w:top w:val="none" w:sz="0" w:space="0" w:color="auto"/>
        <w:left w:val="none" w:sz="0" w:space="0" w:color="auto"/>
        <w:bottom w:val="none" w:sz="0" w:space="0" w:color="auto"/>
        <w:right w:val="none" w:sz="0" w:space="0" w:color="auto"/>
      </w:divBdr>
      <w:divsChild>
        <w:div w:id="488450712">
          <w:marLeft w:val="0"/>
          <w:marRight w:val="0"/>
          <w:marTop w:val="120"/>
          <w:marBottom w:val="0"/>
          <w:divBdr>
            <w:top w:val="none" w:sz="0" w:space="0" w:color="auto"/>
            <w:left w:val="none" w:sz="0" w:space="0" w:color="auto"/>
            <w:bottom w:val="none" w:sz="0" w:space="0" w:color="auto"/>
            <w:right w:val="none" w:sz="0" w:space="0" w:color="auto"/>
          </w:divBdr>
        </w:div>
        <w:div w:id="246766771">
          <w:marLeft w:val="0"/>
          <w:marRight w:val="0"/>
          <w:marTop w:val="120"/>
          <w:marBottom w:val="0"/>
          <w:divBdr>
            <w:top w:val="none" w:sz="0" w:space="0" w:color="auto"/>
            <w:left w:val="none" w:sz="0" w:space="0" w:color="auto"/>
            <w:bottom w:val="none" w:sz="0" w:space="0" w:color="auto"/>
            <w:right w:val="none" w:sz="0" w:space="0" w:color="auto"/>
          </w:divBdr>
        </w:div>
        <w:div w:id="1959674988">
          <w:marLeft w:val="0"/>
          <w:marRight w:val="0"/>
          <w:marTop w:val="120"/>
          <w:marBottom w:val="0"/>
          <w:divBdr>
            <w:top w:val="none" w:sz="0" w:space="0" w:color="auto"/>
            <w:left w:val="none" w:sz="0" w:space="0" w:color="auto"/>
            <w:bottom w:val="none" w:sz="0" w:space="0" w:color="auto"/>
            <w:right w:val="none" w:sz="0" w:space="0" w:color="auto"/>
          </w:divBdr>
        </w:div>
      </w:divsChild>
    </w:div>
    <w:div w:id="707491433">
      <w:bodyDiv w:val="1"/>
      <w:marLeft w:val="0"/>
      <w:marRight w:val="0"/>
      <w:marTop w:val="0"/>
      <w:marBottom w:val="0"/>
      <w:divBdr>
        <w:top w:val="none" w:sz="0" w:space="0" w:color="auto"/>
        <w:left w:val="none" w:sz="0" w:space="0" w:color="auto"/>
        <w:bottom w:val="none" w:sz="0" w:space="0" w:color="auto"/>
        <w:right w:val="none" w:sz="0" w:space="0" w:color="auto"/>
      </w:divBdr>
      <w:divsChild>
        <w:div w:id="1114983624">
          <w:marLeft w:val="0"/>
          <w:marRight w:val="0"/>
          <w:marTop w:val="120"/>
          <w:marBottom w:val="0"/>
          <w:divBdr>
            <w:top w:val="none" w:sz="0" w:space="0" w:color="auto"/>
            <w:left w:val="none" w:sz="0" w:space="0" w:color="auto"/>
            <w:bottom w:val="none" w:sz="0" w:space="0" w:color="auto"/>
            <w:right w:val="none" w:sz="0" w:space="0" w:color="auto"/>
          </w:divBdr>
        </w:div>
        <w:div w:id="956762393">
          <w:marLeft w:val="0"/>
          <w:marRight w:val="0"/>
          <w:marTop w:val="120"/>
          <w:marBottom w:val="0"/>
          <w:divBdr>
            <w:top w:val="none" w:sz="0" w:space="0" w:color="auto"/>
            <w:left w:val="none" w:sz="0" w:space="0" w:color="auto"/>
            <w:bottom w:val="none" w:sz="0" w:space="0" w:color="auto"/>
            <w:right w:val="none" w:sz="0" w:space="0" w:color="auto"/>
          </w:divBdr>
        </w:div>
        <w:div w:id="46612295">
          <w:marLeft w:val="0"/>
          <w:marRight w:val="0"/>
          <w:marTop w:val="120"/>
          <w:marBottom w:val="0"/>
          <w:divBdr>
            <w:top w:val="none" w:sz="0" w:space="0" w:color="auto"/>
            <w:left w:val="none" w:sz="0" w:space="0" w:color="auto"/>
            <w:bottom w:val="none" w:sz="0" w:space="0" w:color="auto"/>
            <w:right w:val="none" w:sz="0" w:space="0" w:color="auto"/>
          </w:divBdr>
        </w:div>
        <w:div w:id="671417815">
          <w:marLeft w:val="0"/>
          <w:marRight w:val="0"/>
          <w:marTop w:val="120"/>
          <w:marBottom w:val="0"/>
          <w:divBdr>
            <w:top w:val="none" w:sz="0" w:space="0" w:color="auto"/>
            <w:left w:val="none" w:sz="0" w:space="0" w:color="auto"/>
            <w:bottom w:val="none" w:sz="0" w:space="0" w:color="auto"/>
            <w:right w:val="none" w:sz="0" w:space="0" w:color="auto"/>
          </w:divBdr>
        </w:div>
        <w:div w:id="417212266">
          <w:marLeft w:val="0"/>
          <w:marRight w:val="0"/>
          <w:marTop w:val="120"/>
          <w:marBottom w:val="0"/>
          <w:divBdr>
            <w:top w:val="none" w:sz="0" w:space="0" w:color="auto"/>
            <w:left w:val="none" w:sz="0" w:space="0" w:color="auto"/>
            <w:bottom w:val="none" w:sz="0" w:space="0" w:color="auto"/>
            <w:right w:val="none" w:sz="0" w:space="0" w:color="auto"/>
          </w:divBdr>
        </w:div>
        <w:div w:id="862061658">
          <w:marLeft w:val="0"/>
          <w:marRight w:val="0"/>
          <w:marTop w:val="120"/>
          <w:marBottom w:val="0"/>
          <w:divBdr>
            <w:top w:val="none" w:sz="0" w:space="0" w:color="auto"/>
            <w:left w:val="none" w:sz="0" w:space="0" w:color="auto"/>
            <w:bottom w:val="none" w:sz="0" w:space="0" w:color="auto"/>
            <w:right w:val="none" w:sz="0" w:space="0" w:color="auto"/>
          </w:divBdr>
        </w:div>
        <w:div w:id="2086369679">
          <w:marLeft w:val="0"/>
          <w:marRight w:val="0"/>
          <w:marTop w:val="120"/>
          <w:marBottom w:val="0"/>
          <w:divBdr>
            <w:top w:val="none" w:sz="0" w:space="0" w:color="auto"/>
            <w:left w:val="none" w:sz="0" w:space="0" w:color="auto"/>
            <w:bottom w:val="none" w:sz="0" w:space="0" w:color="auto"/>
            <w:right w:val="none" w:sz="0" w:space="0" w:color="auto"/>
          </w:divBdr>
        </w:div>
        <w:div w:id="384522280">
          <w:marLeft w:val="0"/>
          <w:marRight w:val="0"/>
          <w:marTop w:val="120"/>
          <w:marBottom w:val="0"/>
          <w:divBdr>
            <w:top w:val="none" w:sz="0" w:space="0" w:color="auto"/>
            <w:left w:val="none" w:sz="0" w:space="0" w:color="auto"/>
            <w:bottom w:val="none" w:sz="0" w:space="0" w:color="auto"/>
            <w:right w:val="none" w:sz="0" w:space="0" w:color="auto"/>
          </w:divBdr>
        </w:div>
      </w:divsChild>
    </w:div>
    <w:div w:id="763382704">
      <w:bodyDiv w:val="1"/>
      <w:marLeft w:val="0"/>
      <w:marRight w:val="0"/>
      <w:marTop w:val="0"/>
      <w:marBottom w:val="0"/>
      <w:divBdr>
        <w:top w:val="none" w:sz="0" w:space="0" w:color="auto"/>
        <w:left w:val="none" w:sz="0" w:space="0" w:color="auto"/>
        <w:bottom w:val="none" w:sz="0" w:space="0" w:color="auto"/>
        <w:right w:val="none" w:sz="0" w:space="0" w:color="auto"/>
      </w:divBdr>
    </w:div>
    <w:div w:id="777065366">
      <w:bodyDiv w:val="1"/>
      <w:marLeft w:val="0"/>
      <w:marRight w:val="0"/>
      <w:marTop w:val="0"/>
      <w:marBottom w:val="0"/>
      <w:divBdr>
        <w:top w:val="none" w:sz="0" w:space="0" w:color="auto"/>
        <w:left w:val="none" w:sz="0" w:space="0" w:color="auto"/>
        <w:bottom w:val="none" w:sz="0" w:space="0" w:color="auto"/>
        <w:right w:val="none" w:sz="0" w:space="0" w:color="auto"/>
      </w:divBdr>
    </w:div>
    <w:div w:id="938834941">
      <w:bodyDiv w:val="1"/>
      <w:marLeft w:val="0"/>
      <w:marRight w:val="0"/>
      <w:marTop w:val="0"/>
      <w:marBottom w:val="0"/>
      <w:divBdr>
        <w:top w:val="none" w:sz="0" w:space="0" w:color="auto"/>
        <w:left w:val="none" w:sz="0" w:space="0" w:color="auto"/>
        <w:bottom w:val="none" w:sz="0" w:space="0" w:color="auto"/>
        <w:right w:val="none" w:sz="0" w:space="0" w:color="auto"/>
      </w:divBdr>
    </w:div>
    <w:div w:id="942148379">
      <w:bodyDiv w:val="1"/>
      <w:marLeft w:val="0"/>
      <w:marRight w:val="0"/>
      <w:marTop w:val="0"/>
      <w:marBottom w:val="0"/>
      <w:divBdr>
        <w:top w:val="none" w:sz="0" w:space="0" w:color="auto"/>
        <w:left w:val="none" w:sz="0" w:space="0" w:color="auto"/>
        <w:bottom w:val="none" w:sz="0" w:space="0" w:color="auto"/>
        <w:right w:val="none" w:sz="0" w:space="0" w:color="auto"/>
      </w:divBdr>
      <w:divsChild>
        <w:div w:id="982661237">
          <w:marLeft w:val="0"/>
          <w:marRight w:val="0"/>
          <w:marTop w:val="120"/>
          <w:marBottom w:val="0"/>
          <w:divBdr>
            <w:top w:val="none" w:sz="0" w:space="0" w:color="auto"/>
            <w:left w:val="none" w:sz="0" w:space="0" w:color="auto"/>
            <w:bottom w:val="none" w:sz="0" w:space="0" w:color="auto"/>
            <w:right w:val="none" w:sz="0" w:space="0" w:color="auto"/>
          </w:divBdr>
        </w:div>
        <w:div w:id="2000889060">
          <w:marLeft w:val="0"/>
          <w:marRight w:val="0"/>
          <w:marTop w:val="120"/>
          <w:marBottom w:val="0"/>
          <w:divBdr>
            <w:top w:val="none" w:sz="0" w:space="0" w:color="auto"/>
            <w:left w:val="none" w:sz="0" w:space="0" w:color="auto"/>
            <w:bottom w:val="none" w:sz="0" w:space="0" w:color="auto"/>
            <w:right w:val="none" w:sz="0" w:space="0" w:color="auto"/>
          </w:divBdr>
        </w:div>
        <w:div w:id="1282569291">
          <w:marLeft w:val="0"/>
          <w:marRight w:val="0"/>
          <w:marTop w:val="120"/>
          <w:marBottom w:val="0"/>
          <w:divBdr>
            <w:top w:val="none" w:sz="0" w:space="0" w:color="auto"/>
            <w:left w:val="none" w:sz="0" w:space="0" w:color="auto"/>
            <w:bottom w:val="none" w:sz="0" w:space="0" w:color="auto"/>
            <w:right w:val="none" w:sz="0" w:space="0" w:color="auto"/>
          </w:divBdr>
        </w:div>
        <w:div w:id="271717170">
          <w:marLeft w:val="0"/>
          <w:marRight w:val="0"/>
          <w:marTop w:val="120"/>
          <w:marBottom w:val="0"/>
          <w:divBdr>
            <w:top w:val="none" w:sz="0" w:space="0" w:color="auto"/>
            <w:left w:val="none" w:sz="0" w:space="0" w:color="auto"/>
            <w:bottom w:val="none" w:sz="0" w:space="0" w:color="auto"/>
            <w:right w:val="none" w:sz="0" w:space="0" w:color="auto"/>
          </w:divBdr>
        </w:div>
        <w:div w:id="1671173225">
          <w:marLeft w:val="0"/>
          <w:marRight w:val="0"/>
          <w:marTop w:val="120"/>
          <w:marBottom w:val="0"/>
          <w:divBdr>
            <w:top w:val="none" w:sz="0" w:space="0" w:color="auto"/>
            <w:left w:val="none" w:sz="0" w:space="0" w:color="auto"/>
            <w:bottom w:val="none" w:sz="0" w:space="0" w:color="auto"/>
            <w:right w:val="none" w:sz="0" w:space="0" w:color="auto"/>
          </w:divBdr>
        </w:div>
        <w:div w:id="93286686">
          <w:marLeft w:val="0"/>
          <w:marRight w:val="0"/>
          <w:marTop w:val="120"/>
          <w:marBottom w:val="0"/>
          <w:divBdr>
            <w:top w:val="none" w:sz="0" w:space="0" w:color="auto"/>
            <w:left w:val="none" w:sz="0" w:space="0" w:color="auto"/>
            <w:bottom w:val="none" w:sz="0" w:space="0" w:color="auto"/>
            <w:right w:val="none" w:sz="0" w:space="0" w:color="auto"/>
          </w:divBdr>
        </w:div>
        <w:div w:id="966086085">
          <w:marLeft w:val="0"/>
          <w:marRight w:val="0"/>
          <w:marTop w:val="120"/>
          <w:marBottom w:val="0"/>
          <w:divBdr>
            <w:top w:val="none" w:sz="0" w:space="0" w:color="auto"/>
            <w:left w:val="none" w:sz="0" w:space="0" w:color="auto"/>
            <w:bottom w:val="none" w:sz="0" w:space="0" w:color="auto"/>
            <w:right w:val="none" w:sz="0" w:space="0" w:color="auto"/>
          </w:divBdr>
        </w:div>
        <w:div w:id="506336551">
          <w:marLeft w:val="0"/>
          <w:marRight w:val="0"/>
          <w:marTop w:val="120"/>
          <w:marBottom w:val="0"/>
          <w:divBdr>
            <w:top w:val="none" w:sz="0" w:space="0" w:color="auto"/>
            <w:left w:val="none" w:sz="0" w:space="0" w:color="auto"/>
            <w:bottom w:val="none" w:sz="0" w:space="0" w:color="auto"/>
            <w:right w:val="none" w:sz="0" w:space="0" w:color="auto"/>
          </w:divBdr>
        </w:div>
        <w:div w:id="109593969">
          <w:marLeft w:val="0"/>
          <w:marRight w:val="0"/>
          <w:marTop w:val="120"/>
          <w:marBottom w:val="0"/>
          <w:divBdr>
            <w:top w:val="none" w:sz="0" w:space="0" w:color="auto"/>
            <w:left w:val="none" w:sz="0" w:space="0" w:color="auto"/>
            <w:bottom w:val="none" w:sz="0" w:space="0" w:color="auto"/>
            <w:right w:val="none" w:sz="0" w:space="0" w:color="auto"/>
          </w:divBdr>
        </w:div>
        <w:div w:id="558521186">
          <w:marLeft w:val="0"/>
          <w:marRight w:val="0"/>
          <w:marTop w:val="120"/>
          <w:marBottom w:val="0"/>
          <w:divBdr>
            <w:top w:val="none" w:sz="0" w:space="0" w:color="auto"/>
            <w:left w:val="none" w:sz="0" w:space="0" w:color="auto"/>
            <w:bottom w:val="none" w:sz="0" w:space="0" w:color="auto"/>
            <w:right w:val="none" w:sz="0" w:space="0" w:color="auto"/>
          </w:divBdr>
        </w:div>
        <w:div w:id="1672365151">
          <w:marLeft w:val="0"/>
          <w:marRight w:val="0"/>
          <w:marTop w:val="120"/>
          <w:marBottom w:val="0"/>
          <w:divBdr>
            <w:top w:val="none" w:sz="0" w:space="0" w:color="auto"/>
            <w:left w:val="none" w:sz="0" w:space="0" w:color="auto"/>
            <w:bottom w:val="none" w:sz="0" w:space="0" w:color="auto"/>
            <w:right w:val="none" w:sz="0" w:space="0" w:color="auto"/>
          </w:divBdr>
        </w:div>
        <w:div w:id="167136041">
          <w:marLeft w:val="0"/>
          <w:marRight w:val="0"/>
          <w:marTop w:val="120"/>
          <w:marBottom w:val="0"/>
          <w:divBdr>
            <w:top w:val="none" w:sz="0" w:space="0" w:color="auto"/>
            <w:left w:val="none" w:sz="0" w:space="0" w:color="auto"/>
            <w:bottom w:val="none" w:sz="0" w:space="0" w:color="auto"/>
            <w:right w:val="none" w:sz="0" w:space="0" w:color="auto"/>
          </w:divBdr>
        </w:div>
        <w:div w:id="1986660711">
          <w:marLeft w:val="0"/>
          <w:marRight w:val="0"/>
          <w:marTop w:val="120"/>
          <w:marBottom w:val="0"/>
          <w:divBdr>
            <w:top w:val="none" w:sz="0" w:space="0" w:color="auto"/>
            <w:left w:val="none" w:sz="0" w:space="0" w:color="auto"/>
            <w:bottom w:val="none" w:sz="0" w:space="0" w:color="auto"/>
            <w:right w:val="none" w:sz="0" w:space="0" w:color="auto"/>
          </w:divBdr>
        </w:div>
        <w:div w:id="1332641069">
          <w:marLeft w:val="0"/>
          <w:marRight w:val="0"/>
          <w:marTop w:val="120"/>
          <w:marBottom w:val="0"/>
          <w:divBdr>
            <w:top w:val="none" w:sz="0" w:space="0" w:color="auto"/>
            <w:left w:val="none" w:sz="0" w:space="0" w:color="auto"/>
            <w:bottom w:val="none" w:sz="0" w:space="0" w:color="auto"/>
            <w:right w:val="none" w:sz="0" w:space="0" w:color="auto"/>
          </w:divBdr>
        </w:div>
        <w:div w:id="1159544637">
          <w:marLeft w:val="0"/>
          <w:marRight w:val="0"/>
          <w:marTop w:val="120"/>
          <w:marBottom w:val="0"/>
          <w:divBdr>
            <w:top w:val="none" w:sz="0" w:space="0" w:color="auto"/>
            <w:left w:val="none" w:sz="0" w:space="0" w:color="auto"/>
            <w:bottom w:val="none" w:sz="0" w:space="0" w:color="auto"/>
            <w:right w:val="none" w:sz="0" w:space="0" w:color="auto"/>
          </w:divBdr>
        </w:div>
        <w:div w:id="353583222">
          <w:marLeft w:val="0"/>
          <w:marRight w:val="0"/>
          <w:marTop w:val="120"/>
          <w:marBottom w:val="0"/>
          <w:divBdr>
            <w:top w:val="none" w:sz="0" w:space="0" w:color="auto"/>
            <w:left w:val="none" w:sz="0" w:space="0" w:color="auto"/>
            <w:bottom w:val="none" w:sz="0" w:space="0" w:color="auto"/>
            <w:right w:val="none" w:sz="0" w:space="0" w:color="auto"/>
          </w:divBdr>
        </w:div>
        <w:div w:id="2025939522">
          <w:marLeft w:val="0"/>
          <w:marRight w:val="0"/>
          <w:marTop w:val="120"/>
          <w:marBottom w:val="0"/>
          <w:divBdr>
            <w:top w:val="none" w:sz="0" w:space="0" w:color="auto"/>
            <w:left w:val="none" w:sz="0" w:space="0" w:color="auto"/>
            <w:bottom w:val="none" w:sz="0" w:space="0" w:color="auto"/>
            <w:right w:val="none" w:sz="0" w:space="0" w:color="auto"/>
          </w:divBdr>
        </w:div>
        <w:div w:id="897785761">
          <w:marLeft w:val="0"/>
          <w:marRight w:val="0"/>
          <w:marTop w:val="120"/>
          <w:marBottom w:val="0"/>
          <w:divBdr>
            <w:top w:val="none" w:sz="0" w:space="0" w:color="auto"/>
            <w:left w:val="none" w:sz="0" w:space="0" w:color="auto"/>
            <w:bottom w:val="none" w:sz="0" w:space="0" w:color="auto"/>
            <w:right w:val="none" w:sz="0" w:space="0" w:color="auto"/>
          </w:divBdr>
        </w:div>
        <w:div w:id="2043047551">
          <w:marLeft w:val="0"/>
          <w:marRight w:val="0"/>
          <w:marTop w:val="120"/>
          <w:marBottom w:val="0"/>
          <w:divBdr>
            <w:top w:val="none" w:sz="0" w:space="0" w:color="auto"/>
            <w:left w:val="none" w:sz="0" w:space="0" w:color="auto"/>
            <w:bottom w:val="none" w:sz="0" w:space="0" w:color="auto"/>
            <w:right w:val="none" w:sz="0" w:space="0" w:color="auto"/>
          </w:divBdr>
        </w:div>
        <w:div w:id="779303746">
          <w:marLeft w:val="0"/>
          <w:marRight w:val="0"/>
          <w:marTop w:val="120"/>
          <w:marBottom w:val="0"/>
          <w:divBdr>
            <w:top w:val="none" w:sz="0" w:space="0" w:color="auto"/>
            <w:left w:val="none" w:sz="0" w:space="0" w:color="auto"/>
            <w:bottom w:val="none" w:sz="0" w:space="0" w:color="auto"/>
            <w:right w:val="none" w:sz="0" w:space="0" w:color="auto"/>
          </w:divBdr>
        </w:div>
        <w:div w:id="1801992224">
          <w:marLeft w:val="0"/>
          <w:marRight w:val="0"/>
          <w:marTop w:val="120"/>
          <w:marBottom w:val="0"/>
          <w:divBdr>
            <w:top w:val="none" w:sz="0" w:space="0" w:color="auto"/>
            <w:left w:val="none" w:sz="0" w:space="0" w:color="auto"/>
            <w:bottom w:val="none" w:sz="0" w:space="0" w:color="auto"/>
            <w:right w:val="none" w:sz="0" w:space="0" w:color="auto"/>
          </w:divBdr>
        </w:div>
        <w:div w:id="1095173685">
          <w:marLeft w:val="0"/>
          <w:marRight w:val="0"/>
          <w:marTop w:val="120"/>
          <w:marBottom w:val="0"/>
          <w:divBdr>
            <w:top w:val="none" w:sz="0" w:space="0" w:color="auto"/>
            <w:left w:val="none" w:sz="0" w:space="0" w:color="auto"/>
            <w:bottom w:val="none" w:sz="0" w:space="0" w:color="auto"/>
            <w:right w:val="none" w:sz="0" w:space="0" w:color="auto"/>
          </w:divBdr>
        </w:div>
      </w:divsChild>
    </w:div>
    <w:div w:id="1133055638">
      <w:bodyDiv w:val="1"/>
      <w:marLeft w:val="0"/>
      <w:marRight w:val="0"/>
      <w:marTop w:val="0"/>
      <w:marBottom w:val="0"/>
      <w:divBdr>
        <w:top w:val="none" w:sz="0" w:space="0" w:color="auto"/>
        <w:left w:val="none" w:sz="0" w:space="0" w:color="auto"/>
        <w:bottom w:val="none" w:sz="0" w:space="0" w:color="auto"/>
        <w:right w:val="none" w:sz="0" w:space="0" w:color="auto"/>
      </w:divBdr>
    </w:div>
    <w:div w:id="1303730324">
      <w:bodyDiv w:val="1"/>
      <w:marLeft w:val="0"/>
      <w:marRight w:val="0"/>
      <w:marTop w:val="0"/>
      <w:marBottom w:val="0"/>
      <w:divBdr>
        <w:top w:val="none" w:sz="0" w:space="0" w:color="auto"/>
        <w:left w:val="none" w:sz="0" w:space="0" w:color="auto"/>
        <w:bottom w:val="none" w:sz="0" w:space="0" w:color="auto"/>
        <w:right w:val="none" w:sz="0" w:space="0" w:color="auto"/>
      </w:divBdr>
      <w:divsChild>
        <w:div w:id="1397437078">
          <w:marLeft w:val="0"/>
          <w:marRight w:val="0"/>
          <w:marTop w:val="120"/>
          <w:marBottom w:val="0"/>
          <w:divBdr>
            <w:top w:val="none" w:sz="0" w:space="0" w:color="auto"/>
            <w:left w:val="none" w:sz="0" w:space="0" w:color="auto"/>
            <w:bottom w:val="none" w:sz="0" w:space="0" w:color="auto"/>
            <w:right w:val="none" w:sz="0" w:space="0" w:color="auto"/>
          </w:divBdr>
        </w:div>
        <w:div w:id="1088622297">
          <w:marLeft w:val="0"/>
          <w:marRight w:val="0"/>
          <w:marTop w:val="120"/>
          <w:marBottom w:val="0"/>
          <w:divBdr>
            <w:top w:val="none" w:sz="0" w:space="0" w:color="auto"/>
            <w:left w:val="none" w:sz="0" w:space="0" w:color="auto"/>
            <w:bottom w:val="none" w:sz="0" w:space="0" w:color="auto"/>
            <w:right w:val="none" w:sz="0" w:space="0" w:color="auto"/>
          </w:divBdr>
        </w:div>
        <w:div w:id="495996492">
          <w:marLeft w:val="0"/>
          <w:marRight w:val="0"/>
          <w:marTop w:val="120"/>
          <w:marBottom w:val="0"/>
          <w:divBdr>
            <w:top w:val="none" w:sz="0" w:space="0" w:color="auto"/>
            <w:left w:val="none" w:sz="0" w:space="0" w:color="auto"/>
            <w:bottom w:val="none" w:sz="0" w:space="0" w:color="auto"/>
            <w:right w:val="none" w:sz="0" w:space="0" w:color="auto"/>
          </w:divBdr>
        </w:div>
        <w:div w:id="1451128555">
          <w:marLeft w:val="0"/>
          <w:marRight w:val="0"/>
          <w:marTop w:val="120"/>
          <w:marBottom w:val="0"/>
          <w:divBdr>
            <w:top w:val="none" w:sz="0" w:space="0" w:color="auto"/>
            <w:left w:val="none" w:sz="0" w:space="0" w:color="auto"/>
            <w:bottom w:val="none" w:sz="0" w:space="0" w:color="auto"/>
            <w:right w:val="none" w:sz="0" w:space="0" w:color="auto"/>
          </w:divBdr>
        </w:div>
        <w:div w:id="1161389405">
          <w:marLeft w:val="0"/>
          <w:marRight w:val="0"/>
          <w:marTop w:val="120"/>
          <w:marBottom w:val="0"/>
          <w:divBdr>
            <w:top w:val="none" w:sz="0" w:space="0" w:color="auto"/>
            <w:left w:val="none" w:sz="0" w:space="0" w:color="auto"/>
            <w:bottom w:val="none" w:sz="0" w:space="0" w:color="auto"/>
            <w:right w:val="none" w:sz="0" w:space="0" w:color="auto"/>
          </w:divBdr>
        </w:div>
      </w:divsChild>
    </w:div>
    <w:div w:id="1497116350">
      <w:bodyDiv w:val="1"/>
      <w:marLeft w:val="0"/>
      <w:marRight w:val="0"/>
      <w:marTop w:val="0"/>
      <w:marBottom w:val="0"/>
      <w:divBdr>
        <w:top w:val="none" w:sz="0" w:space="0" w:color="auto"/>
        <w:left w:val="none" w:sz="0" w:space="0" w:color="auto"/>
        <w:bottom w:val="none" w:sz="0" w:space="0" w:color="auto"/>
        <w:right w:val="none" w:sz="0" w:space="0" w:color="auto"/>
      </w:divBdr>
      <w:divsChild>
        <w:div w:id="252014882">
          <w:marLeft w:val="0"/>
          <w:marRight w:val="0"/>
          <w:marTop w:val="120"/>
          <w:marBottom w:val="0"/>
          <w:divBdr>
            <w:top w:val="none" w:sz="0" w:space="0" w:color="auto"/>
            <w:left w:val="none" w:sz="0" w:space="0" w:color="auto"/>
            <w:bottom w:val="none" w:sz="0" w:space="0" w:color="auto"/>
            <w:right w:val="none" w:sz="0" w:space="0" w:color="auto"/>
          </w:divBdr>
        </w:div>
        <w:div w:id="1107506042">
          <w:marLeft w:val="0"/>
          <w:marRight w:val="0"/>
          <w:marTop w:val="120"/>
          <w:marBottom w:val="0"/>
          <w:divBdr>
            <w:top w:val="none" w:sz="0" w:space="0" w:color="auto"/>
            <w:left w:val="none" w:sz="0" w:space="0" w:color="auto"/>
            <w:bottom w:val="none" w:sz="0" w:space="0" w:color="auto"/>
            <w:right w:val="none" w:sz="0" w:space="0" w:color="auto"/>
          </w:divBdr>
        </w:div>
      </w:divsChild>
    </w:div>
    <w:div w:id="1553269194">
      <w:bodyDiv w:val="1"/>
      <w:marLeft w:val="0"/>
      <w:marRight w:val="0"/>
      <w:marTop w:val="0"/>
      <w:marBottom w:val="0"/>
      <w:divBdr>
        <w:top w:val="none" w:sz="0" w:space="0" w:color="auto"/>
        <w:left w:val="none" w:sz="0" w:space="0" w:color="auto"/>
        <w:bottom w:val="none" w:sz="0" w:space="0" w:color="auto"/>
        <w:right w:val="none" w:sz="0" w:space="0" w:color="auto"/>
      </w:divBdr>
      <w:divsChild>
        <w:div w:id="1804500493">
          <w:marLeft w:val="0"/>
          <w:marRight w:val="0"/>
          <w:marTop w:val="120"/>
          <w:marBottom w:val="0"/>
          <w:divBdr>
            <w:top w:val="none" w:sz="0" w:space="0" w:color="auto"/>
            <w:left w:val="none" w:sz="0" w:space="0" w:color="auto"/>
            <w:bottom w:val="none" w:sz="0" w:space="0" w:color="auto"/>
            <w:right w:val="none" w:sz="0" w:space="0" w:color="auto"/>
          </w:divBdr>
        </w:div>
        <w:div w:id="1426459397">
          <w:marLeft w:val="0"/>
          <w:marRight w:val="0"/>
          <w:marTop w:val="120"/>
          <w:marBottom w:val="0"/>
          <w:divBdr>
            <w:top w:val="none" w:sz="0" w:space="0" w:color="auto"/>
            <w:left w:val="none" w:sz="0" w:space="0" w:color="auto"/>
            <w:bottom w:val="none" w:sz="0" w:space="0" w:color="auto"/>
            <w:right w:val="none" w:sz="0" w:space="0" w:color="auto"/>
          </w:divBdr>
        </w:div>
        <w:div w:id="1320767853">
          <w:marLeft w:val="0"/>
          <w:marRight w:val="0"/>
          <w:marTop w:val="120"/>
          <w:marBottom w:val="0"/>
          <w:divBdr>
            <w:top w:val="none" w:sz="0" w:space="0" w:color="auto"/>
            <w:left w:val="none" w:sz="0" w:space="0" w:color="auto"/>
            <w:bottom w:val="none" w:sz="0" w:space="0" w:color="auto"/>
            <w:right w:val="none" w:sz="0" w:space="0" w:color="auto"/>
          </w:divBdr>
        </w:div>
        <w:div w:id="1886603391">
          <w:marLeft w:val="0"/>
          <w:marRight w:val="0"/>
          <w:marTop w:val="120"/>
          <w:marBottom w:val="0"/>
          <w:divBdr>
            <w:top w:val="none" w:sz="0" w:space="0" w:color="auto"/>
            <w:left w:val="none" w:sz="0" w:space="0" w:color="auto"/>
            <w:bottom w:val="none" w:sz="0" w:space="0" w:color="auto"/>
            <w:right w:val="none" w:sz="0" w:space="0" w:color="auto"/>
          </w:divBdr>
        </w:div>
        <w:div w:id="983389867">
          <w:marLeft w:val="0"/>
          <w:marRight w:val="0"/>
          <w:marTop w:val="120"/>
          <w:marBottom w:val="0"/>
          <w:divBdr>
            <w:top w:val="none" w:sz="0" w:space="0" w:color="auto"/>
            <w:left w:val="none" w:sz="0" w:space="0" w:color="auto"/>
            <w:bottom w:val="none" w:sz="0" w:space="0" w:color="auto"/>
            <w:right w:val="none" w:sz="0" w:space="0" w:color="auto"/>
          </w:divBdr>
        </w:div>
        <w:div w:id="17434350">
          <w:marLeft w:val="0"/>
          <w:marRight w:val="0"/>
          <w:marTop w:val="120"/>
          <w:marBottom w:val="0"/>
          <w:divBdr>
            <w:top w:val="none" w:sz="0" w:space="0" w:color="auto"/>
            <w:left w:val="none" w:sz="0" w:space="0" w:color="auto"/>
            <w:bottom w:val="none" w:sz="0" w:space="0" w:color="auto"/>
            <w:right w:val="none" w:sz="0" w:space="0" w:color="auto"/>
          </w:divBdr>
        </w:div>
        <w:div w:id="1469668003">
          <w:marLeft w:val="0"/>
          <w:marRight w:val="0"/>
          <w:marTop w:val="120"/>
          <w:marBottom w:val="0"/>
          <w:divBdr>
            <w:top w:val="none" w:sz="0" w:space="0" w:color="auto"/>
            <w:left w:val="none" w:sz="0" w:space="0" w:color="auto"/>
            <w:bottom w:val="none" w:sz="0" w:space="0" w:color="auto"/>
            <w:right w:val="none" w:sz="0" w:space="0" w:color="auto"/>
          </w:divBdr>
        </w:div>
        <w:div w:id="1232084372">
          <w:marLeft w:val="0"/>
          <w:marRight w:val="0"/>
          <w:marTop w:val="120"/>
          <w:marBottom w:val="0"/>
          <w:divBdr>
            <w:top w:val="none" w:sz="0" w:space="0" w:color="auto"/>
            <w:left w:val="none" w:sz="0" w:space="0" w:color="auto"/>
            <w:bottom w:val="none" w:sz="0" w:space="0" w:color="auto"/>
            <w:right w:val="none" w:sz="0" w:space="0" w:color="auto"/>
          </w:divBdr>
        </w:div>
        <w:div w:id="1433555245">
          <w:marLeft w:val="0"/>
          <w:marRight w:val="0"/>
          <w:marTop w:val="120"/>
          <w:marBottom w:val="0"/>
          <w:divBdr>
            <w:top w:val="none" w:sz="0" w:space="0" w:color="auto"/>
            <w:left w:val="none" w:sz="0" w:space="0" w:color="auto"/>
            <w:bottom w:val="none" w:sz="0" w:space="0" w:color="auto"/>
            <w:right w:val="none" w:sz="0" w:space="0" w:color="auto"/>
          </w:divBdr>
        </w:div>
        <w:div w:id="969895919">
          <w:marLeft w:val="0"/>
          <w:marRight w:val="0"/>
          <w:marTop w:val="120"/>
          <w:marBottom w:val="0"/>
          <w:divBdr>
            <w:top w:val="none" w:sz="0" w:space="0" w:color="auto"/>
            <w:left w:val="none" w:sz="0" w:space="0" w:color="auto"/>
            <w:bottom w:val="none" w:sz="0" w:space="0" w:color="auto"/>
            <w:right w:val="none" w:sz="0" w:space="0" w:color="auto"/>
          </w:divBdr>
        </w:div>
        <w:div w:id="1325277813">
          <w:marLeft w:val="0"/>
          <w:marRight w:val="0"/>
          <w:marTop w:val="120"/>
          <w:marBottom w:val="0"/>
          <w:divBdr>
            <w:top w:val="none" w:sz="0" w:space="0" w:color="auto"/>
            <w:left w:val="none" w:sz="0" w:space="0" w:color="auto"/>
            <w:bottom w:val="none" w:sz="0" w:space="0" w:color="auto"/>
            <w:right w:val="none" w:sz="0" w:space="0" w:color="auto"/>
          </w:divBdr>
        </w:div>
        <w:div w:id="1810708534">
          <w:marLeft w:val="0"/>
          <w:marRight w:val="0"/>
          <w:marTop w:val="120"/>
          <w:marBottom w:val="0"/>
          <w:divBdr>
            <w:top w:val="none" w:sz="0" w:space="0" w:color="auto"/>
            <w:left w:val="none" w:sz="0" w:space="0" w:color="auto"/>
            <w:bottom w:val="none" w:sz="0" w:space="0" w:color="auto"/>
            <w:right w:val="none" w:sz="0" w:space="0" w:color="auto"/>
          </w:divBdr>
        </w:div>
        <w:div w:id="206265939">
          <w:marLeft w:val="0"/>
          <w:marRight w:val="0"/>
          <w:marTop w:val="120"/>
          <w:marBottom w:val="0"/>
          <w:divBdr>
            <w:top w:val="none" w:sz="0" w:space="0" w:color="auto"/>
            <w:left w:val="none" w:sz="0" w:space="0" w:color="auto"/>
            <w:bottom w:val="none" w:sz="0" w:space="0" w:color="auto"/>
            <w:right w:val="none" w:sz="0" w:space="0" w:color="auto"/>
          </w:divBdr>
        </w:div>
        <w:div w:id="798450952">
          <w:marLeft w:val="0"/>
          <w:marRight w:val="0"/>
          <w:marTop w:val="120"/>
          <w:marBottom w:val="0"/>
          <w:divBdr>
            <w:top w:val="none" w:sz="0" w:space="0" w:color="auto"/>
            <w:left w:val="none" w:sz="0" w:space="0" w:color="auto"/>
            <w:bottom w:val="none" w:sz="0" w:space="0" w:color="auto"/>
            <w:right w:val="none" w:sz="0" w:space="0" w:color="auto"/>
          </w:divBdr>
        </w:div>
        <w:div w:id="274364357">
          <w:marLeft w:val="0"/>
          <w:marRight w:val="0"/>
          <w:marTop w:val="120"/>
          <w:marBottom w:val="0"/>
          <w:divBdr>
            <w:top w:val="none" w:sz="0" w:space="0" w:color="auto"/>
            <w:left w:val="none" w:sz="0" w:space="0" w:color="auto"/>
            <w:bottom w:val="none" w:sz="0" w:space="0" w:color="auto"/>
            <w:right w:val="none" w:sz="0" w:space="0" w:color="auto"/>
          </w:divBdr>
        </w:div>
        <w:div w:id="2042051057">
          <w:marLeft w:val="0"/>
          <w:marRight w:val="0"/>
          <w:marTop w:val="120"/>
          <w:marBottom w:val="0"/>
          <w:divBdr>
            <w:top w:val="none" w:sz="0" w:space="0" w:color="auto"/>
            <w:left w:val="none" w:sz="0" w:space="0" w:color="auto"/>
            <w:bottom w:val="none" w:sz="0" w:space="0" w:color="auto"/>
            <w:right w:val="none" w:sz="0" w:space="0" w:color="auto"/>
          </w:divBdr>
        </w:div>
      </w:divsChild>
    </w:div>
    <w:div w:id="1675110807">
      <w:bodyDiv w:val="1"/>
      <w:marLeft w:val="0"/>
      <w:marRight w:val="0"/>
      <w:marTop w:val="0"/>
      <w:marBottom w:val="0"/>
      <w:divBdr>
        <w:top w:val="none" w:sz="0" w:space="0" w:color="auto"/>
        <w:left w:val="none" w:sz="0" w:space="0" w:color="auto"/>
        <w:bottom w:val="none" w:sz="0" w:space="0" w:color="auto"/>
        <w:right w:val="none" w:sz="0" w:space="0" w:color="auto"/>
      </w:divBdr>
    </w:div>
    <w:div w:id="1873375619">
      <w:bodyDiv w:val="1"/>
      <w:marLeft w:val="0"/>
      <w:marRight w:val="0"/>
      <w:marTop w:val="0"/>
      <w:marBottom w:val="0"/>
      <w:divBdr>
        <w:top w:val="none" w:sz="0" w:space="0" w:color="auto"/>
        <w:left w:val="none" w:sz="0" w:space="0" w:color="auto"/>
        <w:bottom w:val="none" w:sz="0" w:space="0" w:color="auto"/>
        <w:right w:val="none" w:sz="0" w:space="0" w:color="auto"/>
      </w:divBdr>
      <w:divsChild>
        <w:div w:id="1189099591">
          <w:marLeft w:val="0"/>
          <w:marRight w:val="0"/>
          <w:marTop w:val="120"/>
          <w:marBottom w:val="0"/>
          <w:divBdr>
            <w:top w:val="none" w:sz="0" w:space="0" w:color="auto"/>
            <w:left w:val="none" w:sz="0" w:space="0" w:color="auto"/>
            <w:bottom w:val="none" w:sz="0" w:space="0" w:color="auto"/>
            <w:right w:val="none" w:sz="0" w:space="0" w:color="auto"/>
          </w:divBdr>
        </w:div>
        <w:div w:id="401802996">
          <w:marLeft w:val="0"/>
          <w:marRight w:val="0"/>
          <w:marTop w:val="120"/>
          <w:marBottom w:val="0"/>
          <w:divBdr>
            <w:top w:val="none" w:sz="0" w:space="0" w:color="auto"/>
            <w:left w:val="none" w:sz="0" w:space="0" w:color="auto"/>
            <w:bottom w:val="none" w:sz="0" w:space="0" w:color="auto"/>
            <w:right w:val="none" w:sz="0" w:space="0" w:color="auto"/>
          </w:divBdr>
        </w:div>
        <w:div w:id="1210918940">
          <w:marLeft w:val="0"/>
          <w:marRight w:val="0"/>
          <w:marTop w:val="120"/>
          <w:marBottom w:val="0"/>
          <w:divBdr>
            <w:top w:val="none" w:sz="0" w:space="0" w:color="auto"/>
            <w:left w:val="none" w:sz="0" w:space="0" w:color="auto"/>
            <w:bottom w:val="none" w:sz="0" w:space="0" w:color="auto"/>
            <w:right w:val="none" w:sz="0" w:space="0" w:color="auto"/>
          </w:divBdr>
        </w:div>
        <w:div w:id="1500072780">
          <w:marLeft w:val="0"/>
          <w:marRight w:val="0"/>
          <w:marTop w:val="120"/>
          <w:marBottom w:val="0"/>
          <w:divBdr>
            <w:top w:val="none" w:sz="0" w:space="0" w:color="auto"/>
            <w:left w:val="none" w:sz="0" w:space="0" w:color="auto"/>
            <w:bottom w:val="none" w:sz="0" w:space="0" w:color="auto"/>
            <w:right w:val="none" w:sz="0" w:space="0" w:color="auto"/>
          </w:divBdr>
        </w:div>
        <w:div w:id="1402289308">
          <w:marLeft w:val="0"/>
          <w:marRight w:val="0"/>
          <w:marTop w:val="120"/>
          <w:marBottom w:val="0"/>
          <w:divBdr>
            <w:top w:val="none" w:sz="0" w:space="0" w:color="auto"/>
            <w:left w:val="none" w:sz="0" w:space="0" w:color="auto"/>
            <w:bottom w:val="none" w:sz="0" w:space="0" w:color="auto"/>
            <w:right w:val="none" w:sz="0" w:space="0" w:color="auto"/>
          </w:divBdr>
        </w:div>
        <w:div w:id="1186016948">
          <w:marLeft w:val="0"/>
          <w:marRight w:val="0"/>
          <w:marTop w:val="120"/>
          <w:marBottom w:val="0"/>
          <w:divBdr>
            <w:top w:val="none" w:sz="0" w:space="0" w:color="auto"/>
            <w:left w:val="none" w:sz="0" w:space="0" w:color="auto"/>
            <w:bottom w:val="none" w:sz="0" w:space="0" w:color="auto"/>
            <w:right w:val="none" w:sz="0" w:space="0" w:color="auto"/>
          </w:divBdr>
        </w:div>
        <w:div w:id="1242522741">
          <w:marLeft w:val="0"/>
          <w:marRight w:val="0"/>
          <w:marTop w:val="120"/>
          <w:marBottom w:val="0"/>
          <w:divBdr>
            <w:top w:val="none" w:sz="0" w:space="0" w:color="auto"/>
            <w:left w:val="none" w:sz="0" w:space="0" w:color="auto"/>
            <w:bottom w:val="none" w:sz="0" w:space="0" w:color="auto"/>
            <w:right w:val="none" w:sz="0" w:space="0" w:color="auto"/>
          </w:divBdr>
        </w:div>
        <w:div w:id="1901287658">
          <w:marLeft w:val="0"/>
          <w:marRight w:val="0"/>
          <w:marTop w:val="120"/>
          <w:marBottom w:val="0"/>
          <w:divBdr>
            <w:top w:val="none" w:sz="0" w:space="0" w:color="auto"/>
            <w:left w:val="none" w:sz="0" w:space="0" w:color="auto"/>
            <w:bottom w:val="none" w:sz="0" w:space="0" w:color="auto"/>
            <w:right w:val="none" w:sz="0" w:space="0" w:color="auto"/>
          </w:divBdr>
        </w:div>
        <w:div w:id="790903421">
          <w:marLeft w:val="0"/>
          <w:marRight w:val="0"/>
          <w:marTop w:val="120"/>
          <w:marBottom w:val="0"/>
          <w:divBdr>
            <w:top w:val="none" w:sz="0" w:space="0" w:color="auto"/>
            <w:left w:val="none" w:sz="0" w:space="0" w:color="auto"/>
            <w:bottom w:val="none" w:sz="0" w:space="0" w:color="auto"/>
            <w:right w:val="none" w:sz="0" w:space="0" w:color="auto"/>
          </w:divBdr>
        </w:div>
        <w:div w:id="2037808145">
          <w:marLeft w:val="0"/>
          <w:marRight w:val="0"/>
          <w:marTop w:val="120"/>
          <w:marBottom w:val="0"/>
          <w:divBdr>
            <w:top w:val="none" w:sz="0" w:space="0" w:color="auto"/>
            <w:left w:val="none" w:sz="0" w:space="0" w:color="auto"/>
            <w:bottom w:val="none" w:sz="0" w:space="0" w:color="auto"/>
            <w:right w:val="none" w:sz="0" w:space="0" w:color="auto"/>
          </w:divBdr>
        </w:div>
        <w:div w:id="1071851137">
          <w:marLeft w:val="0"/>
          <w:marRight w:val="0"/>
          <w:marTop w:val="120"/>
          <w:marBottom w:val="0"/>
          <w:divBdr>
            <w:top w:val="none" w:sz="0" w:space="0" w:color="auto"/>
            <w:left w:val="none" w:sz="0" w:space="0" w:color="auto"/>
            <w:bottom w:val="none" w:sz="0" w:space="0" w:color="auto"/>
            <w:right w:val="none" w:sz="0" w:space="0" w:color="auto"/>
          </w:divBdr>
        </w:div>
        <w:div w:id="744763984">
          <w:marLeft w:val="0"/>
          <w:marRight w:val="0"/>
          <w:marTop w:val="120"/>
          <w:marBottom w:val="0"/>
          <w:divBdr>
            <w:top w:val="none" w:sz="0" w:space="0" w:color="auto"/>
            <w:left w:val="none" w:sz="0" w:space="0" w:color="auto"/>
            <w:bottom w:val="none" w:sz="0" w:space="0" w:color="auto"/>
            <w:right w:val="none" w:sz="0" w:space="0" w:color="auto"/>
          </w:divBdr>
        </w:div>
        <w:div w:id="891114220">
          <w:marLeft w:val="0"/>
          <w:marRight w:val="0"/>
          <w:marTop w:val="120"/>
          <w:marBottom w:val="0"/>
          <w:divBdr>
            <w:top w:val="none" w:sz="0" w:space="0" w:color="auto"/>
            <w:left w:val="none" w:sz="0" w:space="0" w:color="auto"/>
            <w:bottom w:val="none" w:sz="0" w:space="0" w:color="auto"/>
            <w:right w:val="none" w:sz="0" w:space="0" w:color="auto"/>
          </w:divBdr>
        </w:div>
        <w:div w:id="950235918">
          <w:marLeft w:val="0"/>
          <w:marRight w:val="0"/>
          <w:marTop w:val="120"/>
          <w:marBottom w:val="0"/>
          <w:divBdr>
            <w:top w:val="none" w:sz="0" w:space="0" w:color="auto"/>
            <w:left w:val="none" w:sz="0" w:space="0" w:color="auto"/>
            <w:bottom w:val="none" w:sz="0" w:space="0" w:color="auto"/>
            <w:right w:val="none" w:sz="0" w:space="0" w:color="auto"/>
          </w:divBdr>
        </w:div>
        <w:div w:id="2084065163">
          <w:marLeft w:val="0"/>
          <w:marRight w:val="0"/>
          <w:marTop w:val="120"/>
          <w:marBottom w:val="0"/>
          <w:divBdr>
            <w:top w:val="none" w:sz="0" w:space="0" w:color="auto"/>
            <w:left w:val="none" w:sz="0" w:space="0" w:color="auto"/>
            <w:bottom w:val="none" w:sz="0" w:space="0" w:color="auto"/>
            <w:right w:val="none" w:sz="0" w:space="0" w:color="auto"/>
          </w:divBdr>
        </w:div>
        <w:div w:id="786201743">
          <w:marLeft w:val="0"/>
          <w:marRight w:val="0"/>
          <w:marTop w:val="120"/>
          <w:marBottom w:val="0"/>
          <w:divBdr>
            <w:top w:val="none" w:sz="0" w:space="0" w:color="auto"/>
            <w:left w:val="none" w:sz="0" w:space="0" w:color="auto"/>
            <w:bottom w:val="none" w:sz="0" w:space="0" w:color="auto"/>
            <w:right w:val="none" w:sz="0" w:space="0" w:color="auto"/>
          </w:divBdr>
        </w:div>
        <w:div w:id="644966837">
          <w:marLeft w:val="0"/>
          <w:marRight w:val="0"/>
          <w:marTop w:val="120"/>
          <w:marBottom w:val="0"/>
          <w:divBdr>
            <w:top w:val="none" w:sz="0" w:space="0" w:color="auto"/>
            <w:left w:val="none" w:sz="0" w:space="0" w:color="auto"/>
            <w:bottom w:val="none" w:sz="0" w:space="0" w:color="auto"/>
            <w:right w:val="none" w:sz="0" w:space="0" w:color="auto"/>
          </w:divBdr>
        </w:div>
        <w:div w:id="1930310199">
          <w:marLeft w:val="0"/>
          <w:marRight w:val="0"/>
          <w:marTop w:val="120"/>
          <w:marBottom w:val="0"/>
          <w:divBdr>
            <w:top w:val="none" w:sz="0" w:space="0" w:color="auto"/>
            <w:left w:val="none" w:sz="0" w:space="0" w:color="auto"/>
            <w:bottom w:val="none" w:sz="0" w:space="0" w:color="auto"/>
            <w:right w:val="none" w:sz="0" w:space="0" w:color="auto"/>
          </w:divBdr>
        </w:div>
        <w:div w:id="2072733707">
          <w:marLeft w:val="0"/>
          <w:marRight w:val="0"/>
          <w:marTop w:val="120"/>
          <w:marBottom w:val="0"/>
          <w:divBdr>
            <w:top w:val="none" w:sz="0" w:space="0" w:color="auto"/>
            <w:left w:val="none" w:sz="0" w:space="0" w:color="auto"/>
            <w:bottom w:val="none" w:sz="0" w:space="0" w:color="auto"/>
            <w:right w:val="none" w:sz="0" w:space="0" w:color="auto"/>
          </w:divBdr>
        </w:div>
        <w:div w:id="1770424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49C4-0E44-48B8-862E-268BD856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14</Pages>
  <Words>4190</Words>
  <Characters>23887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Повхович</dc:creator>
  <cp:keywords/>
  <dc:description/>
  <cp:lastModifiedBy>Семен Повхович</cp:lastModifiedBy>
  <cp:revision>129</cp:revision>
  <dcterms:created xsi:type="dcterms:W3CDTF">2019-09-18T05:41:00Z</dcterms:created>
  <dcterms:modified xsi:type="dcterms:W3CDTF">2019-09-23T06:42:00Z</dcterms:modified>
</cp:coreProperties>
</file>