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956E" w14:textId="66F830A9" w:rsidR="006D3CC4" w:rsidRDefault="006D3CC4" w:rsidP="006D3CC4">
      <w:pPr>
        <w:jc w:val="center"/>
        <w:rPr>
          <w:rFonts w:ascii="Times New Roman" w:hAnsi="Times New Roman" w:cs="Times New Roman"/>
          <w:b/>
          <w:bCs/>
          <w:sz w:val="28"/>
          <w:szCs w:val="28"/>
        </w:rPr>
      </w:pPr>
      <w:r w:rsidRPr="006D3CC4">
        <w:rPr>
          <w:rFonts w:ascii="Times New Roman" w:hAnsi="Times New Roman" w:cs="Times New Roman"/>
          <w:b/>
          <w:bCs/>
          <w:sz w:val="28"/>
          <w:szCs w:val="28"/>
        </w:rPr>
        <w:t>Исследование аэродинамических свойств компонентов зернового вороха</w:t>
      </w:r>
    </w:p>
    <w:p w14:paraId="5A6FAA45" w14:textId="589FE31A" w:rsidR="006D3CC4" w:rsidRDefault="006D3CC4" w:rsidP="006D3CC4">
      <w:pPr>
        <w:jc w:val="center"/>
        <w:rPr>
          <w:rFonts w:ascii="Times New Roman" w:hAnsi="Times New Roman" w:cs="Times New Roman"/>
          <w:sz w:val="24"/>
          <w:szCs w:val="24"/>
        </w:rPr>
      </w:pPr>
      <w:r>
        <w:rPr>
          <w:rFonts w:ascii="Times New Roman" w:hAnsi="Times New Roman" w:cs="Times New Roman"/>
          <w:sz w:val="24"/>
          <w:szCs w:val="24"/>
        </w:rPr>
        <w:t>Федоренко Артур, Кононов Максим, Дмитриев Андрей</w:t>
      </w:r>
    </w:p>
    <w:p w14:paraId="0CF14D11" w14:textId="57FB3AE5" w:rsidR="006D3CC4" w:rsidRDefault="006D3CC4" w:rsidP="006D3CC4">
      <w:pPr>
        <w:jc w:val="center"/>
        <w:rPr>
          <w:rFonts w:ascii="Times New Roman" w:hAnsi="Times New Roman" w:cs="Times New Roman"/>
          <w:sz w:val="24"/>
          <w:szCs w:val="24"/>
        </w:rPr>
      </w:pPr>
      <w:r w:rsidRPr="006D3CC4">
        <w:rPr>
          <w:rFonts w:ascii="Times New Roman" w:hAnsi="Times New Roman" w:cs="Times New Roman"/>
          <w:sz w:val="24"/>
          <w:szCs w:val="24"/>
        </w:rPr>
        <w:t>artur.fedorenko95@mail.ru</w:t>
      </w:r>
    </w:p>
    <w:p w14:paraId="78DEC7BA" w14:textId="77777777" w:rsidR="006D3CC4" w:rsidRDefault="006D3CC4" w:rsidP="006D3CC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Приоритетной задачей сельскохозяйственного производства является производства зерна. При производстве зерна важное место занимает послеуборочная обработка, выполняемая различными машинами.</w:t>
      </w:r>
    </w:p>
    <w:p w14:paraId="15A134AB" w14:textId="77777777" w:rsidR="006D3CC4" w:rsidRDefault="006D3CC4" w:rsidP="006D3CC4">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широкое применение в производстве нашли пневматические сепараторы, которые служат для разделения (сепарации) воздушным потоком частиц материала на фракции по аэродинамическим свойствам и удельному весу. Благодаря этим машинам воздух, помимо чисто транспортных и аспирационных функций, выполняет очень важные технологические задачи по очистке и сортированию материалов. Процесс воздушной сепарации выглядит так: на частицу продукта, находящуюся в вертикальном воздушном потоке, действуют две силы -  направленная вверх и обусловленная вязкостным сопротивлением аэродинамическая подъемная сила, пропорциональная площади поперечного сечения частицы и динамическому давлению, и направленная вниз сила тяжести, численно равная весу частицы. При скорости воздушного потока превышающего скорость витания частицы и подъемной силы больше силы тяжести, тогда частица уносится воздушным потоком. При равенстве скоростей воздуха и витания частица свободно «парит» в потоке; при скорости воздуха, меньшей скорости витания, частица падает вниз.</w:t>
      </w:r>
    </w:p>
    <w:p w14:paraId="646E2E9B" w14:textId="77777777" w:rsidR="006D3CC4" w:rsidRDefault="006D3CC4" w:rsidP="006D3C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Зерновой ворох состоит из смеси частиц значительно отличающихся по размерам, весу, форме, состоянию поверхности и пр., следовательно, и по аэродинамическим свойствам, очевидно, он всегда может быть разделен воздушным потоком на различные по совокупности этих признаков фракции, чем более разнятся по своим аэродинамическим свойствам  частицы, тем более просто и четко можно разделить его. Однако часто случается так, что различные по свойствам компоненты зернового вороха затруднительно разделить на применяемых в производстве пневматических сепараторов из-за несовершенства их конструкции.  </w:t>
      </w:r>
    </w:p>
    <w:p w14:paraId="71FEC9C5" w14:textId="77777777" w:rsidR="006D3CC4" w:rsidRPr="004E0D9D" w:rsidRDefault="006D3CC4" w:rsidP="006D3CC4">
      <w:pPr>
        <w:spacing w:after="0"/>
        <w:ind w:firstLine="709"/>
        <w:jc w:val="both"/>
        <w:rPr>
          <w:rFonts w:ascii="Times New Roman" w:hAnsi="Times New Roman" w:cs="Times New Roman"/>
          <w:sz w:val="24"/>
          <w:szCs w:val="24"/>
        </w:rPr>
      </w:pPr>
      <w:r>
        <w:rPr>
          <w:rFonts w:ascii="Times New Roman" w:hAnsi="Times New Roman" w:cs="Times New Roman"/>
          <w:sz w:val="28"/>
          <w:szCs w:val="28"/>
        </w:rPr>
        <w:t>Поэтому научно-исследовательская работа по данной теме, направленная на определение путей повышения эффективности работы таких пневматических сепараторов является актуальной.</w:t>
      </w:r>
    </w:p>
    <w:p w14:paraId="568F861F" w14:textId="4F20F387" w:rsidR="006D3CC4" w:rsidRDefault="006D3CC4" w:rsidP="006D3CC4">
      <w:pPr>
        <w:spacing w:after="0"/>
        <w:ind w:firstLine="708"/>
        <w:rPr>
          <w:rFonts w:ascii="Times New Roman" w:hAnsi="Times New Roman" w:cs="Times New Roman"/>
          <w:sz w:val="28"/>
          <w:szCs w:val="28"/>
        </w:rPr>
      </w:pPr>
      <w:r>
        <w:rPr>
          <w:rFonts w:ascii="Times New Roman" w:hAnsi="Times New Roman" w:cs="Times New Roman"/>
          <w:sz w:val="28"/>
          <w:szCs w:val="28"/>
        </w:rPr>
        <w:t>Целью научно-исследовательской работы является:</w:t>
      </w:r>
    </w:p>
    <w:p w14:paraId="5B194154" w14:textId="77777777" w:rsidR="006D3CC4" w:rsidRDefault="006D3CC4" w:rsidP="006D3CC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Получить знания об</w:t>
      </w:r>
      <w:r w:rsidRPr="0032424A">
        <w:rPr>
          <w:rFonts w:ascii="Times New Roman" w:hAnsi="Times New Roman" w:cs="Times New Roman"/>
          <w:sz w:val="28"/>
          <w:szCs w:val="28"/>
        </w:rPr>
        <w:t xml:space="preserve"> основных положений мет</w:t>
      </w:r>
      <w:r>
        <w:rPr>
          <w:rFonts w:ascii="Times New Roman" w:hAnsi="Times New Roman" w:cs="Times New Roman"/>
          <w:sz w:val="28"/>
          <w:szCs w:val="28"/>
        </w:rPr>
        <w:t>одологии научного иссле</w:t>
      </w:r>
      <w:r w:rsidRPr="0032424A">
        <w:rPr>
          <w:rFonts w:ascii="Times New Roman" w:hAnsi="Times New Roman" w:cs="Times New Roman"/>
          <w:sz w:val="28"/>
          <w:szCs w:val="28"/>
        </w:rPr>
        <w:t>дования и умение применить их при работе над выбранной темой магистерской диссертации</w:t>
      </w:r>
      <w:r>
        <w:rPr>
          <w:rFonts w:ascii="Times New Roman" w:hAnsi="Times New Roman" w:cs="Times New Roman"/>
          <w:sz w:val="28"/>
          <w:szCs w:val="28"/>
        </w:rPr>
        <w:t>.</w:t>
      </w:r>
    </w:p>
    <w:p w14:paraId="72EC2D32" w14:textId="77777777" w:rsidR="006D3CC4" w:rsidRDefault="006D3CC4" w:rsidP="006D3CC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Научиться </w:t>
      </w:r>
      <w:r w:rsidRPr="0032424A">
        <w:rPr>
          <w:rFonts w:ascii="Times New Roman" w:hAnsi="Times New Roman" w:cs="Times New Roman"/>
          <w:sz w:val="28"/>
          <w:szCs w:val="28"/>
        </w:rPr>
        <w:t>использовать современные методы сбора, анализа и обработки информации</w:t>
      </w:r>
      <w:r>
        <w:rPr>
          <w:rFonts w:ascii="Times New Roman" w:hAnsi="Times New Roman" w:cs="Times New Roman"/>
          <w:sz w:val="28"/>
          <w:szCs w:val="28"/>
        </w:rPr>
        <w:t>.</w:t>
      </w:r>
    </w:p>
    <w:p w14:paraId="698ED6C4" w14:textId="77777777" w:rsidR="006D3CC4" w:rsidRDefault="006D3CC4" w:rsidP="006D3CC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Научиться излага</w:t>
      </w:r>
      <w:r w:rsidRPr="0032424A">
        <w:rPr>
          <w:rFonts w:ascii="Times New Roman" w:hAnsi="Times New Roman" w:cs="Times New Roman"/>
          <w:sz w:val="28"/>
          <w:szCs w:val="28"/>
        </w:rPr>
        <w:t>ть научные знания по проблеме исследования в виде отчетов, публикаций, докладов.</w:t>
      </w:r>
    </w:p>
    <w:p w14:paraId="27D203EE" w14:textId="5C0F3995" w:rsidR="006D3CC4" w:rsidRDefault="006D3CC4" w:rsidP="006D3CC4">
      <w:pPr>
        <w:rPr>
          <w:rFonts w:ascii="Times New Roman" w:hAnsi="Times New Roman" w:cs="Times New Roman"/>
          <w:sz w:val="28"/>
          <w:szCs w:val="28"/>
        </w:rPr>
      </w:pPr>
      <w:r>
        <w:rPr>
          <w:rFonts w:ascii="Times New Roman" w:hAnsi="Times New Roman" w:cs="Times New Roman"/>
          <w:sz w:val="28"/>
          <w:szCs w:val="28"/>
        </w:rPr>
        <w:t xml:space="preserve">Задачами </w:t>
      </w:r>
      <w:r w:rsidRPr="0032424A">
        <w:rPr>
          <w:rFonts w:ascii="Times New Roman" w:hAnsi="Times New Roman" w:cs="Times New Roman"/>
          <w:sz w:val="28"/>
          <w:szCs w:val="28"/>
        </w:rPr>
        <w:t>научно-исследовательской работы является</w:t>
      </w:r>
      <w:r>
        <w:rPr>
          <w:rFonts w:ascii="Times New Roman" w:hAnsi="Times New Roman" w:cs="Times New Roman"/>
          <w:sz w:val="28"/>
          <w:szCs w:val="28"/>
        </w:rPr>
        <w:t>:</w:t>
      </w:r>
    </w:p>
    <w:p w14:paraId="3EED9C6D" w14:textId="77777777" w:rsidR="006D3CC4" w:rsidRDefault="006D3CC4" w:rsidP="006D3CC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Провести анализ существующих пневматических сепараторов.</w:t>
      </w:r>
    </w:p>
    <w:p w14:paraId="3C96C8B5" w14:textId="77777777" w:rsidR="006D3CC4" w:rsidRDefault="006D3CC4" w:rsidP="006D3CC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Выполнить экспериментальные исследования по определению аэродинамических свойств компонентов зернового вороха.</w:t>
      </w:r>
    </w:p>
    <w:p w14:paraId="7F9E89B0" w14:textId="77777777" w:rsidR="006D3CC4" w:rsidRDefault="006D3CC4" w:rsidP="006D3CC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результате полученных данных сделать вывод.</w:t>
      </w:r>
    </w:p>
    <w:p w14:paraId="76B812C1" w14:textId="77777777" w:rsidR="006D3CC4" w:rsidRDefault="006D3CC4" w:rsidP="006D3CC4">
      <w:pPr>
        <w:spacing w:after="0"/>
        <w:ind w:left="360"/>
        <w:jc w:val="both"/>
        <w:rPr>
          <w:rFonts w:ascii="Times New Roman" w:hAnsi="Times New Roman" w:cs="Times New Roman"/>
          <w:sz w:val="28"/>
          <w:szCs w:val="28"/>
        </w:rPr>
      </w:pPr>
    </w:p>
    <w:p w14:paraId="0EB47C9D" w14:textId="77777777" w:rsidR="006D3CC4" w:rsidRDefault="006D3CC4" w:rsidP="006D3CC4">
      <w:pPr>
        <w:spacing w:after="0"/>
        <w:ind w:left="360"/>
        <w:jc w:val="both"/>
        <w:rPr>
          <w:rFonts w:ascii="Times New Roman" w:hAnsi="Times New Roman" w:cs="Times New Roman"/>
          <w:sz w:val="28"/>
          <w:szCs w:val="28"/>
        </w:rPr>
      </w:pPr>
    </w:p>
    <w:p w14:paraId="3D1D484F" w14:textId="77777777" w:rsidR="006D3CC4" w:rsidRDefault="006D3CC4" w:rsidP="006D3CC4">
      <w:pPr>
        <w:spacing w:after="0"/>
        <w:ind w:left="360"/>
        <w:jc w:val="both"/>
        <w:rPr>
          <w:rFonts w:ascii="Times New Roman" w:hAnsi="Times New Roman" w:cs="Times New Roman"/>
          <w:sz w:val="28"/>
          <w:szCs w:val="28"/>
        </w:rPr>
      </w:pPr>
    </w:p>
    <w:p w14:paraId="276BDE29" w14:textId="77777777" w:rsidR="006D3CC4" w:rsidRDefault="006D3CC4" w:rsidP="006D3CC4">
      <w:pPr>
        <w:spacing w:after="0"/>
        <w:ind w:left="360"/>
        <w:jc w:val="both"/>
        <w:rPr>
          <w:rFonts w:ascii="Times New Roman" w:hAnsi="Times New Roman" w:cs="Times New Roman"/>
          <w:sz w:val="28"/>
          <w:szCs w:val="28"/>
        </w:rPr>
      </w:pPr>
    </w:p>
    <w:p w14:paraId="70368E1A" w14:textId="77777777" w:rsidR="006D3CC4" w:rsidRDefault="006D3CC4" w:rsidP="006D3CC4">
      <w:pPr>
        <w:spacing w:after="0"/>
        <w:ind w:left="360"/>
        <w:jc w:val="both"/>
        <w:rPr>
          <w:rFonts w:ascii="Times New Roman" w:hAnsi="Times New Roman" w:cs="Times New Roman"/>
          <w:sz w:val="28"/>
          <w:szCs w:val="28"/>
        </w:rPr>
      </w:pPr>
    </w:p>
    <w:p w14:paraId="77F67906" w14:textId="77777777" w:rsidR="006D3CC4" w:rsidRDefault="006D3CC4" w:rsidP="006D3CC4">
      <w:pPr>
        <w:spacing w:after="0"/>
        <w:ind w:left="360"/>
        <w:jc w:val="both"/>
        <w:rPr>
          <w:rFonts w:ascii="Times New Roman" w:hAnsi="Times New Roman" w:cs="Times New Roman"/>
          <w:sz w:val="28"/>
          <w:szCs w:val="28"/>
        </w:rPr>
      </w:pPr>
    </w:p>
    <w:p w14:paraId="458DC581" w14:textId="77777777" w:rsidR="006D3CC4" w:rsidRDefault="006D3CC4" w:rsidP="006D3CC4">
      <w:pPr>
        <w:spacing w:after="0"/>
        <w:ind w:left="360"/>
        <w:jc w:val="both"/>
        <w:rPr>
          <w:rFonts w:ascii="Times New Roman" w:hAnsi="Times New Roman" w:cs="Times New Roman"/>
          <w:sz w:val="28"/>
          <w:szCs w:val="28"/>
        </w:rPr>
      </w:pPr>
    </w:p>
    <w:p w14:paraId="6ADEB61C" w14:textId="77777777" w:rsidR="006D3CC4" w:rsidRDefault="006D3CC4" w:rsidP="006D3CC4">
      <w:pPr>
        <w:spacing w:after="0"/>
        <w:ind w:left="360"/>
        <w:jc w:val="both"/>
        <w:rPr>
          <w:rFonts w:ascii="Times New Roman" w:hAnsi="Times New Roman" w:cs="Times New Roman"/>
          <w:sz w:val="28"/>
          <w:szCs w:val="28"/>
        </w:rPr>
      </w:pPr>
    </w:p>
    <w:p w14:paraId="7CFD3E9D" w14:textId="77777777" w:rsidR="006D3CC4" w:rsidRDefault="006D3CC4" w:rsidP="006D3CC4">
      <w:pPr>
        <w:spacing w:after="0"/>
        <w:ind w:left="360"/>
        <w:jc w:val="both"/>
        <w:rPr>
          <w:rFonts w:ascii="Times New Roman" w:hAnsi="Times New Roman" w:cs="Times New Roman"/>
          <w:sz w:val="28"/>
          <w:szCs w:val="28"/>
        </w:rPr>
      </w:pPr>
    </w:p>
    <w:p w14:paraId="1A580359" w14:textId="77777777" w:rsidR="006D3CC4" w:rsidRDefault="006D3CC4" w:rsidP="006D3CC4">
      <w:pPr>
        <w:spacing w:after="0"/>
        <w:ind w:left="360"/>
        <w:jc w:val="both"/>
        <w:rPr>
          <w:rFonts w:ascii="Times New Roman" w:hAnsi="Times New Roman" w:cs="Times New Roman"/>
          <w:sz w:val="28"/>
          <w:szCs w:val="28"/>
        </w:rPr>
      </w:pPr>
    </w:p>
    <w:p w14:paraId="3D853FFA" w14:textId="77777777" w:rsidR="006D3CC4" w:rsidRDefault="006D3CC4" w:rsidP="006D3CC4">
      <w:pPr>
        <w:spacing w:after="0"/>
        <w:ind w:left="360"/>
        <w:jc w:val="both"/>
        <w:rPr>
          <w:rFonts w:ascii="Times New Roman" w:hAnsi="Times New Roman" w:cs="Times New Roman"/>
          <w:sz w:val="28"/>
          <w:szCs w:val="28"/>
        </w:rPr>
      </w:pPr>
    </w:p>
    <w:p w14:paraId="3BF44112" w14:textId="77777777" w:rsidR="006D3CC4" w:rsidRDefault="006D3CC4" w:rsidP="006D3CC4">
      <w:pPr>
        <w:spacing w:after="0"/>
        <w:ind w:left="360"/>
        <w:jc w:val="both"/>
        <w:rPr>
          <w:rFonts w:ascii="Times New Roman" w:hAnsi="Times New Roman" w:cs="Times New Roman"/>
          <w:sz w:val="28"/>
          <w:szCs w:val="28"/>
        </w:rPr>
      </w:pPr>
    </w:p>
    <w:p w14:paraId="247134EB" w14:textId="77777777" w:rsidR="006D3CC4" w:rsidRDefault="006D3CC4" w:rsidP="006D3CC4">
      <w:pPr>
        <w:spacing w:after="0"/>
        <w:ind w:left="360"/>
        <w:jc w:val="both"/>
        <w:rPr>
          <w:rFonts w:ascii="Times New Roman" w:hAnsi="Times New Roman" w:cs="Times New Roman"/>
          <w:sz w:val="28"/>
          <w:szCs w:val="28"/>
        </w:rPr>
      </w:pPr>
    </w:p>
    <w:p w14:paraId="2607EBFF" w14:textId="77777777" w:rsidR="006D3CC4" w:rsidRDefault="006D3CC4" w:rsidP="006D3CC4">
      <w:pPr>
        <w:spacing w:after="0"/>
        <w:ind w:left="360"/>
        <w:jc w:val="both"/>
        <w:rPr>
          <w:rFonts w:ascii="Times New Roman" w:hAnsi="Times New Roman" w:cs="Times New Roman"/>
          <w:sz w:val="28"/>
          <w:szCs w:val="28"/>
        </w:rPr>
      </w:pPr>
    </w:p>
    <w:p w14:paraId="18F55A33" w14:textId="77777777" w:rsidR="006D3CC4" w:rsidRDefault="006D3CC4" w:rsidP="006D3CC4">
      <w:pPr>
        <w:spacing w:after="0"/>
        <w:ind w:left="360"/>
        <w:jc w:val="both"/>
        <w:rPr>
          <w:rFonts w:ascii="Times New Roman" w:hAnsi="Times New Roman" w:cs="Times New Roman"/>
          <w:sz w:val="28"/>
          <w:szCs w:val="28"/>
        </w:rPr>
      </w:pPr>
    </w:p>
    <w:p w14:paraId="179211B9" w14:textId="77777777" w:rsidR="006D3CC4" w:rsidRDefault="006D3CC4" w:rsidP="006D3CC4">
      <w:pPr>
        <w:spacing w:after="0"/>
        <w:ind w:left="360"/>
        <w:jc w:val="both"/>
        <w:rPr>
          <w:rFonts w:ascii="Times New Roman" w:hAnsi="Times New Roman" w:cs="Times New Roman"/>
          <w:sz w:val="28"/>
          <w:szCs w:val="28"/>
        </w:rPr>
      </w:pPr>
    </w:p>
    <w:p w14:paraId="59BEACB7" w14:textId="77777777" w:rsidR="006D3CC4" w:rsidRDefault="006D3CC4" w:rsidP="006D3CC4">
      <w:pPr>
        <w:spacing w:after="0"/>
        <w:ind w:left="360"/>
        <w:jc w:val="both"/>
        <w:rPr>
          <w:rFonts w:ascii="Times New Roman" w:hAnsi="Times New Roman" w:cs="Times New Roman"/>
          <w:sz w:val="28"/>
          <w:szCs w:val="28"/>
        </w:rPr>
      </w:pPr>
    </w:p>
    <w:p w14:paraId="02F4BF67" w14:textId="77777777" w:rsidR="006D3CC4" w:rsidRDefault="006D3CC4" w:rsidP="006D3CC4">
      <w:pPr>
        <w:spacing w:after="0"/>
        <w:ind w:left="360"/>
        <w:jc w:val="both"/>
        <w:rPr>
          <w:rFonts w:ascii="Times New Roman" w:hAnsi="Times New Roman" w:cs="Times New Roman"/>
          <w:sz w:val="28"/>
          <w:szCs w:val="28"/>
        </w:rPr>
      </w:pPr>
    </w:p>
    <w:p w14:paraId="025F7A82" w14:textId="77777777" w:rsidR="006D3CC4" w:rsidRDefault="006D3CC4" w:rsidP="006D3CC4">
      <w:pPr>
        <w:spacing w:after="0"/>
        <w:ind w:left="360"/>
        <w:jc w:val="both"/>
        <w:rPr>
          <w:rFonts w:ascii="Times New Roman" w:hAnsi="Times New Roman" w:cs="Times New Roman"/>
          <w:sz w:val="28"/>
          <w:szCs w:val="28"/>
        </w:rPr>
      </w:pPr>
    </w:p>
    <w:p w14:paraId="23EB8786" w14:textId="77777777" w:rsidR="006D3CC4" w:rsidRDefault="006D3CC4" w:rsidP="006D3CC4">
      <w:pPr>
        <w:spacing w:after="0"/>
        <w:ind w:left="360"/>
        <w:jc w:val="both"/>
        <w:rPr>
          <w:rFonts w:ascii="Times New Roman" w:hAnsi="Times New Roman" w:cs="Times New Roman"/>
          <w:sz w:val="28"/>
          <w:szCs w:val="28"/>
        </w:rPr>
      </w:pPr>
    </w:p>
    <w:p w14:paraId="1DBAF64B" w14:textId="77777777" w:rsidR="006D3CC4" w:rsidRDefault="006D3CC4" w:rsidP="006D3CC4">
      <w:pPr>
        <w:spacing w:after="0"/>
        <w:ind w:left="360"/>
        <w:jc w:val="both"/>
        <w:rPr>
          <w:rFonts w:ascii="Times New Roman" w:hAnsi="Times New Roman" w:cs="Times New Roman"/>
          <w:sz w:val="28"/>
          <w:szCs w:val="28"/>
        </w:rPr>
      </w:pPr>
    </w:p>
    <w:p w14:paraId="28876C8C" w14:textId="77777777" w:rsidR="006D3CC4" w:rsidRDefault="006D3CC4" w:rsidP="006D3CC4">
      <w:pPr>
        <w:spacing w:after="0"/>
        <w:ind w:left="360"/>
        <w:jc w:val="both"/>
        <w:rPr>
          <w:rFonts w:ascii="Times New Roman" w:hAnsi="Times New Roman" w:cs="Times New Roman"/>
          <w:sz w:val="28"/>
          <w:szCs w:val="28"/>
        </w:rPr>
      </w:pPr>
    </w:p>
    <w:p w14:paraId="6E5BED68" w14:textId="77777777" w:rsidR="006D3CC4" w:rsidRDefault="006D3CC4" w:rsidP="006D3CC4">
      <w:pPr>
        <w:spacing w:after="0"/>
        <w:ind w:left="360"/>
        <w:jc w:val="both"/>
        <w:rPr>
          <w:rFonts w:ascii="Times New Roman" w:hAnsi="Times New Roman" w:cs="Times New Roman"/>
          <w:sz w:val="28"/>
          <w:szCs w:val="28"/>
        </w:rPr>
      </w:pPr>
    </w:p>
    <w:p w14:paraId="57AF919C" w14:textId="77777777" w:rsidR="006D3CC4" w:rsidRDefault="006D3CC4" w:rsidP="006D3CC4">
      <w:pPr>
        <w:spacing w:after="0"/>
        <w:ind w:left="360"/>
        <w:jc w:val="both"/>
        <w:rPr>
          <w:rFonts w:ascii="Times New Roman" w:hAnsi="Times New Roman" w:cs="Times New Roman"/>
          <w:sz w:val="28"/>
          <w:szCs w:val="28"/>
        </w:rPr>
      </w:pPr>
    </w:p>
    <w:p w14:paraId="0571FDFE" w14:textId="3E2B592F" w:rsidR="006D3CC4" w:rsidRDefault="006D3CC4" w:rsidP="006D3CC4">
      <w:pPr>
        <w:spacing w:after="0"/>
        <w:ind w:left="360"/>
        <w:jc w:val="both"/>
        <w:rPr>
          <w:rFonts w:ascii="Times New Roman" w:hAnsi="Times New Roman" w:cs="Times New Roman"/>
          <w:sz w:val="28"/>
          <w:szCs w:val="28"/>
        </w:rPr>
      </w:pPr>
    </w:p>
    <w:p w14:paraId="2009436E" w14:textId="1E6CA742" w:rsidR="006D3CC4" w:rsidRDefault="006D3CC4" w:rsidP="006D3CC4">
      <w:pPr>
        <w:spacing w:after="0"/>
        <w:ind w:left="360"/>
        <w:jc w:val="both"/>
        <w:rPr>
          <w:rFonts w:ascii="Times New Roman" w:hAnsi="Times New Roman" w:cs="Times New Roman"/>
          <w:sz w:val="28"/>
          <w:szCs w:val="28"/>
        </w:rPr>
      </w:pPr>
    </w:p>
    <w:p w14:paraId="49594FB7" w14:textId="0253F6ED" w:rsidR="006D3CC4" w:rsidRDefault="006D3CC4" w:rsidP="006D3CC4">
      <w:pPr>
        <w:spacing w:after="0"/>
        <w:ind w:left="360"/>
        <w:jc w:val="both"/>
        <w:rPr>
          <w:rFonts w:ascii="Times New Roman" w:hAnsi="Times New Roman" w:cs="Times New Roman"/>
          <w:sz w:val="28"/>
          <w:szCs w:val="28"/>
        </w:rPr>
      </w:pPr>
    </w:p>
    <w:p w14:paraId="6A349499" w14:textId="7E359BC1" w:rsidR="006D3CC4" w:rsidRDefault="006D3CC4" w:rsidP="006D3CC4">
      <w:pPr>
        <w:spacing w:after="0"/>
        <w:ind w:left="360"/>
        <w:jc w:val="both"/>
        <w:rPr>
          <w:rFonts w:ascii="Times New Roman" w:hAnsi="Times New Roman" w:cs="Times New Roman"/>
          <w:sz w:val="28"/>
          <w:szCs w:val="28"/>
        </w:rPr>
      </w:pPr>
    </w:p>
    <w:p w14:paraId="69A53AB7" w14:textId="02CA6536" w:rsidR="006D3CC4" w:rsidRDefault="006D3CC4" w:rsidP="006D3CC4">
      <w:pPr>
        <w:spacing w:after="0"/>
        <w:ind w:left="360"/>
        <w:jc w:val="both"/>
        <w:rPr>
          <w:rFonts w:ascii="Times New Roman" w:hAnsi="Times New Roman" w:cs="Times New Roman"/>
          <w:sz w:val="28"/>
          <w:szCs w:val="28"/>
        </w:rPr>
      </w:pPr>
    </w:p>
    <w:p w14:paraId="29997D38" w14:textId="77777777" w:rsidR="006D3CC4" w:rsidRDefault="006D3CC4" w:rsidP="006D3CC4">
      <w:pPr>
        <w:spacing w:after="0"/>
        <w:ind w:left="360"/>
        <w:jc w:val="both"/>
        <w:rPr>
          <w:rFonts w:ascii="Times New Roman" w:hAnsi="Times New Roman" w:cs="Times New Roman"/>
          <w:sz w:val="28"/>
          <w:szCs w:val="28"/>
        </w:rPr>
      </w:pPr>
    </w:p>
    <w:p w14:paraId="0129B778" w14:textId="77777777" w:rsidR="006D3CC4" w:rsidRDefault="006D3CC4" w:rsidP="006D3CC4">
      <w:pPr>
        <w:spacing w:after="0"/>
        <w:ind w:left="360"/>
        <w:jc w:val="both"/>
        <w:rPr>
          <w:rFonts w:ascii="Times New Roman" w:hAnsi="Times New Roman" w:cs="Times New Roman"/>
          <w:sz w:val="28"/>
          <w:szCs w:val="28"/>
        </w:rPr>
      </w:pPr>
    </w:p>
    <w:p w14:paraId="387020EE" w14:textId="77777777" w:rsidR="006D3CC4" w:rsidRDefault="006D3CC4" w:rsidP="006D3CC4">
      <w:pPr>
        <w:spacing w:after="0"/>
        <w:ind w:left="360"/>
        <w:jc w:val="both"/>
        <w:rPr>
          <w:rFonts w:ascii="Times New Roman" w:hAnsi="Times New Roman" w:cs="Times New Roman"/>
          <w:sz w:val="28"/>
          <w:szCs w:val="28"/>
        </w:rPr>
      </w:pPr>
    </w:p>
    <w:p w14:paraId="40AC15FD" w14:textId="77777777" w:rsidR="006D3CC4" w:rsidRPr="00364B99" w:rsidRDefault="006D3CC4" w:rsidP="006D3CC4">
      <w:pPr>
        <w:spacing w:after="0"/>
        <w:ind w:left="36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 </w:t>
      </w:r>
      <w:r w:rsidRPr="00364B99">
        <w:rPr>
          <w:rFonts w:ascii="Times New Roman" w:hAnsi="Times New Roman" w:cs="Times New Roman"/>
          <w:b/>
          <w:sz w:val="32"/>
          <w:szCs w:val="32"/>
        </w:rPr>
        <w:t xml:space="preserve">Анализ пневматических </w:t>
      </w:r>
      <w:r>
        <w:rPr>
          <w:rFonts w:ascii="Times New Roman" w:hAnsi="Times New Roman" w:cs="Times New Roman"/>
          <w:b/>
          <w:sz w:val="32"/>
          <w:szCs w:val="32"/>
        </w:rPr>
        <w:t>сепараторов</w:t>
      </w:r>
      <w:r w:rsidRPr="00364B99">
        <w:rPr>
          <w:rFonts w:ascii="Times New Roman" w:hAnsi="Times New Roman" w:cs="Times New Roman"/>
          <w:b/>
          <w:sz w:val="32"/>
          <w:szCs w:val="32"/>
        </w:rPr>
        <w:t xml:space="preserve"> для послеуборочной обработки зерна</w:t>
      </w:r>
    </w:p>
    <w:p w14:paraId="24D473D0"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Рассмотрим воздушный сепаратор А1-БВЗ. Машина предназначена для очистки зерна злаковых и крупяных культур от примесей, отличающихся аэродинамическими свойствами.</w:t>
      </w:r>
    </w:p>
    <w:p w14:paraId="056BB16E"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Воздушный сепаратор А1-БВЗ состоит из вентилятора 6, который отсасывает воздушный поток через дроссель 7 и нагнетает его в рабочую камеру 13. Зерновой ворох через приемный патрубок 1 поступает в зерновой канал 3. В зерновом канале имеются гребни-рассекатели, которые равномерно распределяют воздушный поток по всей длине камеры. В нижней части канала находится грузовой клапан 14. Зерно преодолевает грузовой клапан и падает на отражательные планки. В это время на зерно действует воздушный поток, который захватывает легкие частицы-примеси и отводит в осадочную камеру 5. Отходы выводятся шнеком 9 через патрубок 10 из машины. Очищенное зерно выводится через патрубок 12 [1].</w:t>
      </w:r>
    </w:p>
    <w:p w14:paraId="0F828BA7" w14:textId="77777777" w:rsidR="006D3CC4" w:rsidRDefault="006D3CC4" w:rsidP="006D3CC4">
      <w:pPr>
        <w:spacing w:after="0"/>
        <w:ind w:left="360"/>
        <w:jc w:val="both"/>
        <w:rPr>
          <w:rFonts w:ascii="Times New Roman" w:hAnsi="Times New Roman" w:cs="Times New Roman"/>
          <w:sz w:val="28"/>
          <w:szCs w:val="28"/>
        </w:rPr>
      </w:pPr>
      <w:r w:rsidRPr="00F76B12">
        <w:rPr>
          <w:rFonts w:ascii="Times New Roman" w:hAnsi="Times New Roman" w:cs="Times New Roman"/>
          <w:sz w:val="28"/>
          <w:szCs w:val="28"/>
        </w:rPr>
        <w:tab/>
        <w:t>Преимуществом данной машины является её низкая энергоемкость. Недостатком является недостаточная эффективность очистки зерна.</w:t>
      </w:r>
    </w:p>
    <w:p w14:paraId="1E342C1C" w14:textId="77777777" w:rsidR="006D3CC4" w:rsidRPr="00F76B12" w:rsidRDefault="006D3CC4" w:rsidP="006D3CC4">
      <w:pPr>
        <w:spacing w:after="0"/>
        <w:ind w:left="360"/>
        <w:jc w:val="both"/>
        <w:rPr>
          <w:rFonts w:ascii="Times New Roman" w:hAnsi="Times New Roman" w:cs="Times New Roman"/>
          <w:sz w:val="28"/>
          <w:szCs w:val="28"/>
        </w:rPr>
      </w:pPr>
    </w:p>
    <w:p w14:paraId="528CE89D" w14:textId="77777777" w:rsidR="006D3CC4" w:rsidRPr="00F76B12"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F0EC41" wp14:editId="48A43481">
            <wp:extent cx="4123690" cy="2675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3690" cy="2675890"/>
                    </a:xfrm>
                    <a:prstGeom prst="rect">
                      <a:avLst/>
                    </a:prstGeom>
                    <a:noFill/>
                  </pic:spPr>
                </pic:pic>
              </a:graphicData>
            </a:graphic>
          </wp:inline>
        </w:drawing>
      </w:r>
    </w:p>
    <w:p w14:paraId="02C4C2F4" w14:textId="77777777" w:rsidR="006D3CC4" w:rsidRPr="00555568" w:rsidRDefault="006D3CC4" w:rsidP="006D3CC4">
      <w:pPr>
        <w:spacing w:after="0"/>
        <w:ind w:left="360"/>
        <w:rPr>
          <w:rFonts w:ascii="Times New Roman" w:hAnsi="Times New Roman" w:cs="Times New Roman"/>
          <w:sz w:val="24"/>
          <w:szCs w:val="24"/>
        </w:rPr>
      </w:pPr>
      <w:r w:rsidRPr="00555568">
        <w:rPr>
          <w:rFonts w:ascii="Times New Roman" w:hAnsi="Times New Roman" w:cs="Times New Roman"/>
          <w:sz w:val="24"/>
          <w:szCs w:val="24"/>
        </w:rPr>
        <w:t>1 - приемный патрубок; 2 - рассекатель; 3 - канал для зерна;</w:t>
      </w:r>
    </w:p>
    <w:p w14:paraId="5177BE0A" w14:textId="77777777" w:rsidR="006D3CC4" w:rsidRPr="00555568" w:rsidRDefault="006D3CC4" w:rsidP="006D3CC4">
      <w:pPr>
        <w:spacing w:after="0"/>
        <w:ind w:left="360"/>
        <w:rPr>
          <w:rFonts w:ascii="Times New Roman" w:hAnsi="Times New Roman" w:cs="Times New Roman"/>
          <w:sz w:val="24"/>
          <w:szCs w:val="24"/>
        </w:rPr>
      </w:pPr>
      <w:r w:rsidRPr="00555568">
        <w:rPr>
          <w:rFonts w:ascii="Times New Roman" w:hAnsi="Times New Roman" w:cs="Times New Roman"/>
          <w:sz w:val="24"/>
          <w:szCs w:val="24"/>
        </w:rPr>
        <w:t xml:space="preserve">4 - </w:t>
      </w:r>
      <w:proofErr w:type="spellStart"/>
      <w:r w:rsidRPr="00555568">
        <w:rPr>
          <w:rFonts w:ascii="Times New Roman" w:hAnsi="Times New Roman" w:cs="Times New Roman"/>
          <w:sz w:val="24"/>
          <w:szCs w:val="24"/>
        </w:rPr>
        <w:t>пневмосепарирующий</w:t>
      </w:r>
      <w:proofErr w:type="spellEnd"/>
      <w:r w:rsidRPr="00555568">
        <w:rPr>
          <w:rFonts w:ascii="Times New Roman" w:hAnsi="Times New Roman" w:cs="Times New Roman"/>
          <w:sz w:val="24"/>
          <w:szCs w:val="24"/>
        </w:rPr>
        <w:t xml:space="preserve"> канал; 5 - осадочная камера; 6 - вентилятор;</w:t>
      </w:r>
    </w:p>
    <w:p w14:paraId="79C276B3" w14:textId="77777777" w:rsidR="006D3CC4" w:rsidRPr="00555568" w:rsidRDefault="006D3CC4" w:rsidP="006D3CC4">
      <w:pPr>
        <w:spacing w:after="0"/>
        <w:ind w:left="360"/>
        <w:rPr>
          <w:rFonts w:ascii="Times New Roman" w:hAnsi="Times New Roman" w:cs="Times New Roman"/>
          <w:sz w:val="24"/>
          <w:szCs w:val="24"/>
        </w:rPr>
      </w:pPr>
      <w:r w:rsidRPr="00555568">
        <w:rPr>
          <w:rFonts w:ascii="Times New Roman" w:hAnsi="Times New Roman" w:cs="Times New Roman"/>
          <w:sz w:val="24"/>
          <w:szCs w:val="24"/>
        </w:rPr>
        <w:t>7 - дроссель; 8 - заслонка; 9 - шнек; 10 - патрубок для отходов;</w:t>
      </w:r>
    </w:p>
    <w:p w14:paraId="3450A58B" w14:textId="77777777" w:rsidR="006D3CC4" w:rsidRPr="00555568" w:rsidRDefault="006D3CC4" w:rsidP="006D3CC4">
      <w:pPr>
        <w:spacing w:after="0"/>
        <w:ind w:left="360"/>
        <w:rPr>
          <w:rFonts w:ascii="Times New Roman" w:hAnsi="Times New Roman" w:cs="Times New Roman"/>
          <w:sz w:val="24"/>
          <w:szCs w:val="24"/>
        </w:rPr>
      </w:pPr>
      <w:r w:rsidRPr="00555568">
        <w:rPr>
          <w:rFonts w:ascii="Times New Roman" w:hAnsi="Times New Roman" w:cs="Times New Roman"/>
          <w:sz w:val="24"/>
          <w:szCs w:val="24"/>
        </w:rPr>
        <w:t>11 - планка; 12 - патрубок для зерна; 13 - рабочая камера; 14 - грузовой клапан.</w:t>
      </w:r>
    </w:p>
    <w:p w14:paraId="14EB8A5C"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Рисунок 1 – Воздушный сепаратор А1-БВЗ</w:t>
      </w:r>
    </w:p>
    <w:p w14:paraId="2B279C20" w14:textId="77777777" w:rsidR="006D3CC4"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Рассмотрим пневматический сепаратор РЗ-БСД, который предназначен для очистки отделения легких примесей, отличающихся аэродинамическими свойствами (рисунок 2).</w:t>
      </w:r>
    </w:p>
    <w:p w14:paraId="299D5403" w14:textId="77777777" w:rsidR="006D3CC4" w:rsidRPr="00F76B12" w:rsidRDefault="006D3CC4" w:rsidP="006D3CC4">
      <w:pPr>
        <w:spacing w:after="0"/>
        <w:ind w:left="360" w:firstLine="348"/>
        <w:jc w:val="both"/>
        <w:rPr>
          <w:rFonts w:ascii="Times New Roman" w:hAnsi="Times New Roman" w:cs="Times New Roman"/>
          <w:sz w:val="28"/>
          <w:szCs w:val="28"/>
        </w:rPr>
      </w:pPr>
    </w:p>
    <w:p w14:paraId="13ACCF82" w14:textId="77777777" w:rsidR="006D3CC4" w:rsidRPr="00F76B12"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E7F0237" wp14:editId="4984F184">
            <wp:extent cx="2162175" cy="392366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3923665"/>
                    </a:xfrm>
                    <a:prstGeom prst="rect">
                      <a:avLst/>
                    </a:prstGeom>
                    <a:noFill/>
                  </pic:spPr>
                </pic:pic>
              </a:graphicData>
            </a:graphic>
          </wp:inline>
        </w:drawing>
      </w:r>
    </w:p>
    <w:p w14:paraId="67A16E96" w14:textId="77777777" w:rsidR="006D3CC4" w:rsidRPr="00555568" w:rsidRDefault="006D3CC4" w:rsidP="006D3CC4">
      <w:pPr>
        <w:spacing w:after="0"/>
        <w:ind w:left="360"/>
        <w:jc w:val="both"/>
        <w:rPr>
          <w:rFonts w:ascii="Times New Roman" w:hAnsi="Times New Roman" w:cs="Times New Roman"/>
          <w:sz w:val="24"/>
          <w:szCs w:val="24"/>
        </w:rPr>
      </w:pPr>
      <w:r w:rsidRPr="00555568">
        <w:rPr>
          <w:rFonts w:ascii="Times New Roman" w:hAnsi="Times New Roman" w:cs="Times New Roman"/>
          <w:sz w:val="24"/>
          <w:szCs w:val="24"/>
        </w:rPr>
        <w:t xml:space="preserve">1 - выпускной патрубок;2 - </w:t>
      </w:r>
      <w:proofErr w:type="spellStart"/>
      <w:r w:rsidRPr="00555568">
        <w:rPr>
          <w:rFonts w:ascii="Times New Roman" w:hAnsi="Times New Roman" w:cs="Times New Roman"/>
          <w:sz w:val="24"/>
          <w:szCs w:val="24"/>
        </w:rPr>
        <w:t>электросигнализатор</w:t>
      </w:r>
      <w:proofErr w:type="spellEnd"/>
      <w:r w:rsidRPr="00555568">
        <w:rPr>
          <w:rFonts w:ascii="Times New Roman" w:hAnsi="Times New Roman" w:cs="Times New Roman"/>
          <w:sz w:val="24"/>
          <w:szCs w:val="24"/>
        </w:rPr>
        <w:t>; 3 - стойки;</w:t>
      </w:r>
      <w:r>
        <w:rPr>
          <w:rFonts w:ascii="Times New Roman" w:hAnsi="Times New Roman" w:cs="Times New Roman"/>
          <w:sz w:val="24"/>
          <w:szCs w:val="24"/>
        </w:rPr>
        <w:t xml:space="preserve"> </w:t>
      </w:r>
      <w:r w:rsidRPr="00555568">
        <w:rPr>
          <w:rFonts w:ascii="Times New Roman" w:hAnsi="Times New Roman" w:cs="Times New Roman"/>
          <w:sz w:val="24"/>
          <w:szCs w:val="24"/>
        </w:rPr>
        <w:t>4 - соединяющий корпус; 5 - окно;6 -отражатель; 7 - приемный патрубок;</w:t>
      </w:r>
      <w:r>
        <w:rPr>
          <w:rFonts w:ascii="Times New Roman" w:hAnsi="Times New Roman" w:cs="Times New Roman"/>
          <w:sz w:val="24"/>
          <w:szCs w:val="24"/>
        </w:rPr>
        <w:t xml:space="preserve"> </w:t>
      </w:r>
      <w:r w:rsidRPr="00555568">
        <w:rPr>
          <w:rFonts w:ascii="Times New Roman" w:hAnsi="Times New Roman" w:cs="Times New Roman"/>
          <w:sz w:val="24"/>
          <w:szCs w:val="24"/>
        </w:rPr>
        <w:t>8 - поворотный фланец;9 - направляющая воронка; 10 - конус;</w:t>
      </w:r>
      <w:r>
        <w:rPr>
          <w:rFonts w:ascii="Times New Roman" w:hAnsi="Times New Roman" w:cs="Times New Roman"/>
          <w:sz w:val="24"/>
          <w:szCs w:val="24"/>
        </w:rPr>
        <w:t xml:space="preserve"> </w:t>
      </w:r>
      <w:r w:rsidRPr="00555568">
        <w:rPr>
          <w:rFonts w:ascii="Times New Roman" w:hAnsi="Times New Roman" w:cs="Times New Roman"/>
          <w:sz w:val="24"/>
          <w:szCs w:val="24"/>
        </w:rPr>
        <w:t>11 - козырек; 12 - усеченный конус;13 - кожух; 14 - отсасывающий патрубок; 15 - дроссельная наставка; 16 - опора.</w:t>
      </w:r>
    </w:p>
    <w:p w14:paraId="371C71D2"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Рисунок  2 – Пневматический сепаратор РЗ-БСД</w:t>
      </w:r>
    </w:p>
    <w:p w14:paraId="59474C65" w14:textId="77777777" w:rsidR="006D3CC4" w:rsidRPr="00F76B12" w:rsidRDefault="006D3CC4" w:rsidP="006D3CC4">
      <w:pPr>
        <w:spacing w:after="0"/>
        <w:ind w:left="360"/>
        <w:jc w:val="both"/>
        <w:rPr>
          <w:rFonts w:ascii="Times New Roman" w:hAnsi="Times New Roman" w:cs="Times New Roman"/>
          <w:sz w:val="28"/>
          <w:szCs w:val="28"/>
        </w:rPr>
      </w:pPr>
    </w:p>
    <w:p w14:paraId="1F4AA6FE"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Рабочий процесс пневматического сепаратора РЗ-БСД происходит следующим образом. Зерновой материал вместе с воздухом поступает в сепаратор через приемный патрубок 7. Далее зерно попадает на отражатели и падает в воронку. Конус равномерно распределяет зерно по длине канала. Оттуда через кольцевое отверстие ссыпается на направляющее кольцо. В кольцевом канале зерно проходит через воздушный поток. Очищенное зерно выводится через выпускной патрубок. Относы дополнительно разделяются на легкие и тяжелые в осадочной камере [2].</w:t>
      </w:r>
    </w:p>
    <w:p w14:paraId="0DF5321F"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Преимуществами данной машины является высокая эффективность очистки зерна от примесей, сравнительно низкий расход воздуха. Недостатком является низкая производительность.</w:t>
      </w:r>
    </w:p>
    <w:p w14:paraId="12908C8E" w14:textId="77777777" w:rsidR="006D3CC4"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 xml:space="preserve">Следующий рассматриваемый воздушный сепаратор РЗ-БАБ (рисунок 3) предназначен для очистки злаковых культур от легких примесей. </w:t>
      </w:r>
    </w:p>
    <w:p w14:paraId="4E6CED64" w14:textId="77777777" w:rsidR="006D3CC4" w:rsidRPr="00F76B12" w:rsidRDefault="006D3CC4" w:rsidP="006D3CC4">
      <w:pPr>
        <w:spacing w:after="0"/>
        <w:ind w:left="360" w:firstLine="34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C322042" wp14:editId="7A0C4C81">
            <wp:extent cx="1724025" cy="275209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752090"/>
                    </a:xfrm>
                    <a:prstGeom prst="rect">
                      <a:avLst/>
                    </a:prstGeom>
                    <a:noFill/>
                  </pic:spPr>
                </pic:pic>
              </a:graphicData>
            </a:graphic>
          </wp:inline>
        </w:drawing>
      </w:r>
    </w:p>
    <w:p w14:paraId="43DBEBF2" w14:textId="77777777" w:rsidR="006D3CC4" w:rsidRPr="00F025FF" w:rsidRDefault="006D3CC4" w:rsidP="006D3CC4">
      <w:pPr>
        <w:spacing w:after="0"/>
        <w:ind w:left="360"/>
        <w:jc w:val="both"/>
        <w:rPr>
          <w:rFonts w:ascii="Times New Roman" w:hAnsi="Times New Roman" w:cs="Times New Roman"/>
          <w:sz w:val="24"/>
          <w:szCs w:val="24"/>
        </w:rPr>
      </w:pPr>
      <w:r w:rsidRPr="00F025FF">
        <w:rPr>
          <w:rFonts w:ascii="Times New Roman" w:hAnsi="Times New Roman" w:cs="Times New Roman"/>
          <w:sz w:val="24"/>
          <w:szCs w:val="24"/>
        </w:rPr>
        <w:t xml:space="preserve">1 - смотровые окна; 2 - дроссельная заслонка;3 - штурвал заслонки; 4,9 - штурвалы подвижной стенки; 5 - подвижная стенка;6 - </w:t>
      </w:r>
      <w:proofErr w:type="spellStart"/>
      <w:r w:rsidRPr="00F025FF">
        <w:rPr>
          <w:rFonts w:ascii="Times New Roman" w:hAnsi="Times New Roman" w:cs="Times New Roman"/>
          <w:sz w:val="24"/>
          <w:szCs w:val="24"/>
        </w:rPr>
        <w:t>пневмосепарирующий</w:t>
      </w:r>
      <w:proofErr w:type="spellEnd"/>
      <w:r w:rsidRPr="00F025FF">
        <w:rPr>
          <w:rFonts w:ascii="Times New Roman" w:hAnsi="Times New Roman" w:cs="Times New Roman"/>
          <w:sz w:val="24"/>
          <w:szCs w:val="24"/>
        </w:rPr>
        <w:t xml:space="preserve"> канал; 7 - пружина;8 - жалюзи; 10 - вибратор; 11-вибролоток;12 - приемная камера; 13 - ограничитель хода.</w:t>
      </w:r>
    </w:p>
    <w:p w14:paraId="66F77BDA"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Рисунок  3 – Воздушный сепаратор РЗ-БАБ</w:t>
      </w:r>
    </w:p>
    <w:p w14:paraId="3F574B56" w14:textId="77777777" w:rsidR="006D3CC4" w:rsidRPr="00F76B12" w:rsidRDefault="006D3CC4" w:rsidP="006D3CC4">
      <w:pPr>
        <w:spacing w:after="0"/>
        <w:ind w:left="360"/>
        <w:jc w:val="both"/>
        <w:rPr>
          <w:rFonts w:ascii="Times New Roman" w:hAnsi="Times New Roman" w:cs="Times New Roman"/>
          <w:sz w:val="28"/>
          <w:szCs w:val="28"/>
        </w:rPr>
      </w:pPr>
    </w:p>
    <w:p w14:paraId="12F206B9"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 xml:space="preserve">Данная машина работает следующим образом. Зерно через приемную камеру 12 попадает на </w:t>
      </w:r>
      <w:proofErr w:type="spellStart"/>
      <w:r w:rsidRPr="00F76B12">
        <w:rPr>
          <w:rFonts w:ascii="Times New Roman" w:hAnsi="Times New Roman" w:cs="Times New Roman"/>
          <w:sz w:val="28"/>
          <w:szCs w:val="28"/>
        </w:rPr>
        <w:t>вибролоток</w:t>
      </w:r>
      <w:proofErr w:type="spellEnd"/>
      <w:r w:rsidRPr="00F76B12">
        <w:rPr>
          <w:rFonts w:ascii="Times New Roman" w:hAnsi="Times New Roman" w:cs="Times New Roman"/>
          <w:sz w:val="28"/>
          <w:szCs w:val="28"/>
        </w:rPr>
        <w:t xml:space="preserve"> 11, который колебательным движением лотка выравнивает слой. Нижнею часть стенки устанавливают таким образом, чтобы слой был в горизонтальном положении. Воздух продувает слой зерна и легкие примеси уносятся в аспирационную камеру, а очищенное зерно выводится через выходной патрубок. Расход воздуха регулируется с помощью дроссельной заслонки [3].</w:t>
      </w:r>
    </w:p>
    <w:p w14:paraId="69F8B0EF"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Преимуществами данного сепаратора является его высокая производительность. Недостатком РЗ-БАБ является его сравнительно низкая эффективность очистки и расход воздуха.</w:t>
      </w:r>
    </w:p>
    <w:p w14:paraId="04A8B6D7" w14:textId="77777777" w:rsidR="006D3CC4"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Рассмотрим новое техническое решение - пневматический сепаратор по патенту № RU 2 176 565 (рисунок 4), который состоит из: рабочего колеса 1, электродвигателя 2, кольцевого аспирационного канала 3, наружной стенки 4, внутренней стенки 5, пластинчатых элементов 6, приемного зернопровода 7, дискового питателя 8.</w:t>
      </w:r>
    </w:p>
    <w:p w14:paraId="577B0CCD" w14:textId="77777777" w:rsidR="006D3CC4" w:rsidRPr="00F76B12" w:rsidRDefault="006D3CC4" w:rsidP="006D3CC4">
      <w:pPr>
        <w:spacing w:after="0"/>
        <w:ind w:left="360" w:firstLine="34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4DFEA79" wp14:editId="5D32F64D">
            <wp:extent cx="2085975" cy="277114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771140"/>
                    </a:xfrm>
                    <a:prstGeom prst="rect">
                      <a:avLst/>
                    </a:prstGeom>
                    <a:noFill/>
                  </pic:spPr>
                </pic:pic>
              </a:graphicData>
            </a:graphic>
          </wp:inline>
        </w:drawing>
      </w:r>
    </w:p>
    <w:p w14:paraId="26A7053E" w14:textId="77777777" w:rsidR="006D3CC4" w:rsidRPr="00F025FF" w:rsidRDefault="006D3CC4" w:rsidP="006D3CC4">
      <w:pPr>
        <w:spacing w:after="0"/>
        <w:ind w:left="360"/>
        <w:jc w:val="both"/>
        <w:rPr>
          <w:rFonts w:ascii="Times New Roman" w:hAnsi="Times New Roman" w:cs="Times New Roman"/>
          <w:sz w:val="24"/>
          <w:szCs w:val="24"/>
        </w:rPr>
      </w:pPr>
      <w:r w:rsidRPr="00F025FF">
        <w:rPr>
          <w:rFonts w:ascii="Times New Roman" w:hAnsi="Times New Roman" w:cs="Times New Roman"/>
          <w:sz w:val="24"/>
          <w:szCs w:val="24"/>
        </w:rPr>
        <w:t>1 - рабочее колесо; 2 - электродвигатель; 3 - кольцевой аспирационный канал; 4 - наружная стенка; 5 - внутренняя стенка; 6 - пластинчатые элементы; 7 - приемный зернопровод; 8 - дисковой питатель.</w:t>
      </w:r>
    </w:p>
    <w:p w14:paraId="7080DD28"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Рисунок  4 – Пневматический сепаратор    (Патент № RU 2 176 565)</w:t>
      </w:r>
    </w:p>
    <w:p w14:paraId="1AB14C3B"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Сепаратор работает следующим образом. Зерно из приемного трубопровода 7 поступает на питатель 8. Воздействием центробежных сил зерновая смесь попадает в сепарационную зону аспирационного канала 3, где воздушный потом продувает зерновую смесь. Пластинчатые элементы служат для обеспечения равномерной подачи воздушного потока. Легкие примеси всасываются вентилятором и выводится из машины, очищенное зерно выводится через выходной патрубок [4].</w:t>
      </w:r>
    </w:p>
    <w:p w14:paraId="1EC64149"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Преимуществами данной машины является простота конструкции. Недостатком является вероятность травмирования зерна.</w:t>
      </w:r>
    </w:p>
    <w:p w14:paraId="36C35CCB"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Следующие рассматриваемое техническое решение центробежно-пневматический сепаратор зернового материала по патенту № RU 2 623 761 С2 (рисунок 5).</w:t>
      </w:r>
    </w:p>
    <w:p w14:paraId="7FCBB853" w14:textId="77777777" w:rsidR="006D3CC4" w:rsidRPr="00F76B12"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1FD9B8" wp14:editId="6BF010FA">
            <wp:extent cx="2209800" cy="25901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590165"/>
                    </a:xfrm>
                    <a:prstGeom prst="rect">
                      <a:avLst/>
                    </a:prstGeom>
                    <a:noFill/>
                  </pic:spPr>
                </pic:pic>
              </a:graphicData>
            </a:graphic>
          </wp:inline>
        </w:drawing>
      </w:r>
    </w:p>
    <w:p w14:paraId="456B4D86" w14:textId="77777777" w:rsidR="006D3CC4" w:rsidRPr="00F025FF" w:rsidRDefault="006D3CC4" w:rsidP="006D3CC4">
      <w:pPr>
        <w:spacing w:after="0"/>
        <w:ind w:left="360"/>
        <w:jc w:val="both"/>
        <w:rPr>
          <w:rFonts w:ascii="Times New Roman" w:hAnsi="Times New Roman" w:cs="Times New Roman"/>
          <w:sz w:val="24"/>
          <w:szCs w:val="24"/>
        </w:rPr>
      </w:pPr>
      <w:r w:rsidRPr="00F025FF">
        <w:rPr>
          <w:rFonts w:ascii="Times New Roman" w:hAnsi="Times New Roman" w:cs="Times New Roman"/>
          <w:sz w:val="24"/>
          <w:szCs w:val="24"/>
        </w:rPr>
        <w:lastRenderedPageBreak/>
        <w:t>1 - Верхняя часть, 2 - средняя часть, 3 - нижняя часть,4 - усеченный наружный конус, 5 - усеченный внутренний конус, 6 - патрубок, 7 - патрубок зернового материала, 8 - регулировочная заслонка, 9 - патрубок для ввода воздуха, 10 - вал, 11,12,13 - конусы.</w:t>
      </w:r>
    </w:p>
    <w:p w14:paraId="4089F3CF"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Рисунок 5 - Центробежно-пневматический сепаратор зернового материала (Патент № RU 2 623 761 С2)</w:t>
      </w:r>
    </w:p>
    <w:p w14:paraId="075B15C8" w14:textId="77777777" w:rsidR="006D3CC4" w:rsidRPr="00F76B12" w:rsidRDefault="006D3CC4" w:rsidP="006D3CC4">
      <w:pPr>
        <w:spacing w:after="0"/>
        <w:ind w:left="360"/>
        <w:jc w:val="both"/>
        <w:rPr>
          <w:rFonts w:ascii="Times New Roman" w:hAnsi="Times New Roman" w:cs="Times New Roman"/>
          <w:sz w:val="28"/>
          <w:szCs w:val="28"/>
        </w:rPr>
      </w:pPr>
    </w:p>
    <w:p w14:paraId="4C5F5B5E"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 xml:space="preserve">Рабочий процесс этой машины происходит следующим образом. Зерновой материал из патрубка 6 падает на верхний конус 11, от него часть зерна поступает в кольцевой канал, в котором подвергается обдуванию воздушным потоком. Остальная часть зерна через отверстие 14 попадает на нижележащий конус 12, с которого часть зерна поступает в </w:t>
      </w:r>
      <w:proofErr w:type="spellStart"/>
      <w:r w:rsidRPr="00F76B12">
        <w:rPr>
          <w:rFonts w:ascii="Times New Roman" w:hAnsi="Times New Roman" w:cs="Times New Roman"/>
          <w:sz w:val="28"/>
          <w:szCs w:val="28"/>
        </w:rPr>
        <w:t>пневмоканал</w:t>
      </w:r>
      <w:proofErr w:type="spellEnd"/>
      <w:r w:rsidRPr="00F76B12">
        <w:rPr>
          <w:rFonts w:ascii="Times New Roman" w:hAnsi="Times New Roman" w:cs="Times New Roman"/>
          <w:sz w:val="28"/>
          <w:szCs w:val="28"/>
        </w:rPr>
        <w:t>. Оставшаяся часть зернового материала через отверстие 15 попадает на нижележащий конус 13, где продувается воздушным потоком. Легкие примеси выделяются через патрубок 7. Очищенное зерно выводится через выпускной патрубок 9 [5].</w:t>
      </w:r>
    </w:p>
    <w:p w14:paraId="01410A75"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Преимуществами данной машины является простота конструкции и ее обслуживание. Недостатком является неравномерность распределения зернового слоя в зоне сепарации.</w:t>
      </w:r>
    </w:p>
    <w:p w14:paraId="373ACDCC"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Рассмотрим новейшие машины для очистки зернового вороха и разделения его на фракции  предлагаемые производителями сельскохозяйственных машин на рынке.</w:t>
      </w:r>
    </w:p>
    <w:p w14:paraId="65F5D3CA" w14:textId="77777777" w:rsidR="006D3CC4" w:rsidRPr="00F76B12"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 xml:space="preserve">Универсальный сепаратор </w:t>
      </w:r>
      <w:proofErr w:type="spellStart"/>
      <w:r w:rsidRPr="00F76B12">
        <w:rPr>
          <w:rFonts w:ascii="Times New Roman" w:hAnsi="Times New Roman" w:cs="Times New Roman"/>
          <w:sz w:val="28"/>
          <w:szCs w:val="28"/>
        </w:rPr>
        <w:t>Centurion</w:t>
      </w:r>
      <w:proofErr w:type="spellEnd"/>
      <w:r w:rsidRPr="00F76B12">
        <w:rPr>
          <w:rFonts w:ascii="Times New Roman" w:hAnsi="Times New Roman" w:cs="Times New Roman"/>
          <w:sz w:val="28"/>
          <w:szCs w:val="28"/>
        </w:rPr>
        <w:t xml:space="preserve"> SU-20</w:t>
      </w:r>
    </w:p>
    <w:p w14:paraId="22CAD908" w14:textId="77777777" w:rsidR="006D3CC4" w:rsidRPr="00F76B12" w:rsidRDefault="006D3CC4" w:rsidP="006D3CC4">
      <w:pPr>
        <w:spacing w:after="0"/>
        <w:ind w:left="360" w:firstLine="348"/>
        <w:jc w:val="both"/>
        <w:rPr>
          <w:rFonts w:ascii="Times New Roman" w:hAnsi="Times New Roman" w:cs="Times New Roman"/>
          <w:sz w:val="28"/>
          <w:szCs w:val="28"/>
        </w:rPr>
      </w:pPr>
      <w:r w:rsidRPr="00F76B12">
        <w:rPr>
          <w:rFonts w:ascii="Times New Roman" w:hAnsi="Times New Roman" w:cs="Times New Roman"/>
          <w:sz w:val="28"/>
          <w:szCs w:val="28"/>
        </w:rPr>
        <w:t>Предназначен для предварительной, первичной и вторичной очистки поступающего зернового вороха от легких, крупных и мелких сорных примесей, отделимых воздушным потоком и решетами. Сепаратор устанавливается в технологические линии послеуборочной обработки семян и зерна (Рисунок 6)[6].</w:t>
      </w:r>
    </w:p>
    <w:p w14:paraId="5AF4C9EB" w14:textId="77777777" w:rsidR="006D3CC4" w:rsidRPr="00F76B12"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C83C4E" wp14:editId="63BE7558">
            <wp:extent cx="2562225" cy="2740501"/>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173" cy="2774672"/>
                    </a:xfrm>
                    <a:prstGeom prst="rect">
                      <a:avLst/>
                    </a:prstGeom>
                    <a:noFill/>
                  </pic:spPr>
                </pic:pic>
              </a:graphicData>
            </a:graphic>
          </wp:inline>
        </w:drawing>
      </w:r>
    </w:p>
    <w:p w14:paraId="7BF3172E" w14:textId="77777777" w:rsidR="006D3CC4" w:rsidRDefault="006D3CC4" w:rsidP="006D3CC4">
      <w:pPr>
        <w:spacing w:after="0"/>
        <w:ind w:left="360"/>
        <w:jc w:val="center"/>
        <w:rPr>
          <w:rFonts w:ascii="Times New Roman" w:hAnsi="Times New Roman" w:cs="Times New Roman"/>
          <w:sz w:val="28"/>
          <w:szCs w:val="28"/>
        </w:rPr>
      </w:pPr>
      <w:r w:rsidRPr="00F76B12">
        <w:rPr>
          <w:rFonts w:ascii="Times New Roman" w:hAnsi="Times New Roman" w:cs="Times New Roman"/>
          <w:sz w:val="28"/>
          <w:szCs w:val="28"/>
        </w:rPr>
        <w:t xml:space="preserve">Рисунок 6 - сепаратор </w:t>
      </w:r>
      <w:proofErr w:type="spellStart"/>
      <w:r w:rsidRPr="00F76B12">
        <w:rPr>
          <w:rFonts w:ascii="Times New Roman" w:hAnsi="Times New Roman" w:cs="Times New Roman"/>
          <w:sz w:val="28"/>
          <w:szCs w:val="28"/>
        </w:rPr>
        <w:t>Centurion</w:t>
      </w:r>
      <w:proofErr w:type="spellEnd"/>
      <w:r w:rsidRPr="00F76B12">
        <w:rPr>
          <w:rFonts w:ascii="Times New Roman" w:hAnsi="Times New Roman" w:cs="Times New Roman"/>
          <w:sz w:val="28"/>
          <w:szCs w:val="28"/>
        </w:rPr>
        <w:t xml:space="preserve"> SU-20</w:t>
      </w:r>
    </w:p>
    <w:p w14:paraId="37CD459C" w14:textId="77777777" w:rsidR="006D3CC4" w:rsidRDefault="006D3CC4" w:rsidP="006D3CC4">
      <w:pPr>
        <w:spacing w:after="0"/>
        <w:ind w:left="360"/>
        <w:jc w:val="center"/>
        <w:rPr>
          <w:rFonts w:ascii="Times New Roman" w:hAnsi="Times New Roman" w:cs="Times New Roman"/>
          <w:sz w:val="28"/>
          <w:szCs w:val="28"/>
        </w:rPr>
      </w:pPr>
    </w:p>
    <w:p w14:paraId="58F43BED" w14:textId="77777777" w:rsidR="006D3CC4" w:rsidRPr="00F76B12" w:rsidRDefault="006D3CC4" w:rsidP="006D3CC4">
      <w:pPr>
        <w:spacing w:after="0"/>
        <w:ind w:left="360"/>
        <w:jc w:val="center"/>
        <w:rPr>
          <w:rFonts w:ascii="Times New Roman" w:hAnsi="Times New Roman" w:cs="Times New Roman"/>
          <w:sz w:val="28"/>
          <w:szCs w:val="28"/>
        </w:rPr>
      </w:pPr>
      <w:r w:rsidRPr="00F025FF">
        <w:rPr>
          <w:rFonts w:ascii="Times New Roman" w:hAnsi="Times New Roman" w:cs="Times New Roman"/>
          <w:sz w:val="28"/>
          <w:szCs w:val="28"/>
        </w:rPr>
        <w:lastRenderedPageBreak/>
        <w:t xml:space="preserve">Таблица 1 – Технические характеристики сепаратора </w:t>
      </w:r>
      <w:proofErr w:type="spellStart"/>
      <w:r w:rsidRPr="00F025FF">
        <w:rPr>
          <w:rFonts w:ascii="Times New Roman" w:hAnsi="Times New Roman" w:cs="Times New Roman"/>
          <w:sz w:val="28"/>
          <w:szCs w:val="28"/>
        </w:rPr>
        <w:t>Centurion</w:t>
      </w:r>
      <w:proofErr w:type="spellEnd"/>
      <w:r w:rsidRPr="00F025FF">
        <w:rPr>
          <w:rFonts w:ascii="Times New Roman" w:hAnsi="Times New Roman" w:cs="Times New Roman"/>
          <w:sz w:val="28"/>
          <w:szCs w:val="28"/>
        </w:rPr>
        <w:t xml:space="preserve"> SU-20</w:t>
      </w:r>
    </w:p>
    <w:tbl>
      <w:tblPr>
        <w:tblStyle w:val="a4"/>
        <w:tblW w:w="0" w:type="auto"/>
        <w:tblInd w:w="360" w:type="dxa"/>
        <w:tblLook w:val="04A0" w:firstRow="1" w:lastRow="0" w:firstColumn="1" w:lastColumn="0" w:noHBand="0" w:noVBand="1"/>
      </w:tblPr>
      <w:tblGrid>
        <w:gridCol w:w="4510"/>
        <w:gridCol w:w="4475"/>
      </w:tblGrid>
      <w:tr w:rsidR="006D3CC4" w14:paraId="20E8E2FC" w14:textId="77777777" w:rsidTr="005D662E">
        <w:tc>
          <w:tcPr>
            <w:tcW w:w="4672" w:type="dxa"/>
          </w:tcPr>
          <w:p w14:paraId="2CABCD2A" w14:textId="77777777" w:rsidR="006D3CC4" w:rsidRDefault="006D3CC4" w:rsidP="005D662E">
            <w:pPr>
              <w:jc w:val="center"/>
              <w:rPr>
                <w:rFonts w:ascii="Times New Roman" w:hAnsi="Times New Roman" w:cs="Times New Roman"/>
                <w:sz w:val="28"/>
                <w:szCs w:val="28"/>
              </w:rPr>
            </w:pPr>
            <w:r w:rsidRPr="00F025FF">
              <w:rPr>
                <w:rFonts w:ascii="Times New Roman" w:hAnsi="Times New Roman" w:cs="Times New Roman"/>
                <w:sz w:val="28"/>
                <w:szCs w:val="28"/>
              </w:rPr>
              <w:t>Производитель</w:t>
            </w:r>
          </w:p>
        </w:tc>
        <w:tc>
          <w:tcPr>
            <w:tcW w:w="4673" w:type="dxa"/>
          </w:tcPr>
          <w:p w14:paraId="55EA8478" w14:textId="77777777" w:rsidR="006D3CC4" w:rsidRDefault="006D3CC4" w:rsidP="005D662E">
            <w:pPr>
              <w:jc w:val="center"/>
              <w:rPr>
                <w:rFonts w:ascii="Times New Roman" w:hAnsi="Times New Roman" w:cs="Times New Roman"/>
                <w:sz w:val="28"/>
                <w:szCs w:val="28"/>
              </w:rPr>
            </w:pPr>
            <w:proofErr w:type="spellStart"/>
            <w:r w:rsidRPr="00F025FF">
              <w:rPr>
                <w:rFonts w:ascii="Times New Roman" w:hAnsi="Times New Roman" w:cs="Times New Roman"/>
                <w:sz w:val="28"/>
                <w:szCs w:val="28"/>
              </w:rPr>
              <w:t>BaitekMachinery</w:t>
            </w:r>
            <w:proofErr w:type="spellEnd"/>
            <w:r w:rsidRPr="00F025FF">
              <w:rPr>
                <w:rFonts w:ascii="Times New Roman" w:hAnsi="Times New Roman" w:cs="Times New Roman"/>
                <w:sz w:val="28"/>
                <w:szCs w:val="28"/>
              </w:rPr>
              <w:t>, Россия</w:t>
            </w:r>
          </w:p>
        </w:tc>
      </w:tr>
      <w:tr w:rsidR="006D3CC4" w14:paraId="773BB7E9" w14:textId="77777777" w:rsidTr="005D662E">
        <w:tc>
          <w:tcPr>
            <w:tcW w:w="4672" w:type="dxa"/>
          </w:tcPr>
          <w:p w14:paraId="2158ACE6" w14:textId="77777777" w:rsidR="006D3CC4" w:rsidRDefault="006D3CC4" w:rsidP="005D662E">
            <w:pPr>
              <w:jc w:val="center"/>
              <w:rPr>
                <w:rFonts w:ascii="Times New Roman" w:hAnsi="Times New Roman" w:cs="Times New Roman"/>
                <w:sz w:val="28"/>
                <w:szCs w:val="28"/>
              </w:rPr>
            </w:pPr>
            <w:r w:rsidRPr="00F025FF">
              <w:rPr>
                <w:rFonts w:ascii="Times New Roman" w:hAnsi="Times New Roman" w:cs="Times New Roman"/>
                <w:sz w:val="28"/>
                <w:szCs w:val="28"/>
              </w:rPr>
              <w:t xml:space="preserve">Количество решет (740х990мм), </w:t>
            </w:r>
            <w:proofErr w:type="spellStart"/>
            <w:r w:rsidRPr="00F025FF">
              <w:rPr>
                <w:rFonts w:ascii="Times New Roman" w:hAnsi="Times New Roman" w:cs="Times New Roman"/>
                <w:sz w:val="28"/>
                <w:szCs w:val="28"/>
              </w:rPr>
              <w:t>шт</w:t>
            </w:r>
            <w:proofErr w:type="spellEnd"/>
          </w:p>
        </w:tc>
        <w:tc>
          <w:tcPr>
            <w:tcW w:w="4673" w:type="dxa"/>
          </w:tcPr>
          <w:p w14:paraId="61EDB4BE"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10</w:t>
            </w:r>
          </w:p>
        </w:tc>
      </w:tr>
      <w:tr w:rsidR="006D3CC4" w14:paraId="1387D8C2" w14:textId="77777777" w:rsidTr="005D662E">
        <w:tc>
          <w:tcPr>
            <w:tcW w:w="4672" w:type="dxa"/>
          </w:tcPr>
          <w:p w14:paraId="490B4C25"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 xml:space="preserve">Установленная </w:t>
            </w:r>
            <w:r w:rsidRPr="00C80520">
              <w:rPr>
                <w:rFonts w:ascii="Times New Roman" w:hAnsi="Times New Roman" w:cs="Times New Roman"/>
                <w:sz w:val="28"/>
                <w:szCs w:val="28"/>
              </w:rPr>
              <w:t>мощность электродвигателей, кВт, не более</w:t>
            </w:r>
          </w:p>
        </w:tc>
        <w:tc>
          <w:tcPr>
            <w:tcW w:w="4673" w:type="dxa"/>
          </w:tcPr>
          <w:p w14:paraId="517513DD"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4,5</w:t>
            </w:r>
          </w:p>
        </w:tc>
      </w:tr>
      <w:tr w:rsidR="006D3CC4" w14:paraId="2D2EF5FE" w14:textId="77777777" w:rsidTr="005D662E">
        <w:tc>
          <w:tcPr>
            <w:tcW w:w="4672" w:type="dxa"/>
          </w:tcPr>
          <w:p w14:paraId="5D934B4A"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Площадь решет, м2</w:t>
            </w:r>
          </w:p>
        </w:tc>
        <w:tc>
          <w:tcPr>
            <w:tcW w:w="4673" w:type="dxa"/>
          </w:tcPr>
          <w:p w14:paraId="76BC344A"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4</w:t>
            </w:r>
          </w:p>
        </w:tc>
      </w:tr>
      <w:tr w:rsidR="006D3CC4" w14:paraId="75646F48" w14:textId="77777777" w:rsidTr="005D662E">
        <w:tc>
          <w:tcPr>
            <w:tcW w:w="4672" w:type="dxa"/>
          </w:tcPr>
          <w:p w14:paraId="7D9FD588"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Производительность, т\ч</w:t>
            </w:r>
          </w:p>
        </w:tc>
        <w:tc>
          <w:tcPr>
            <w:tcW w:w="4673" w:type="dxa"/>
          </w:tcPr>
          <w:p w14:paraId="77CFAE73"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предварительная очистка: 20, первичная очистка: 12, вторичная очистка: 4</w:t>
            </w:r>
          </w:p>
        </w:tc>
      </w:tr>
      <w:tr w:rsidR="006D3CC4" w14:paraId="479E8FF7" w14:textId="77777777" w:rsidTr="005D662E">
        <w:tc>
          <w:tcPr>
            <w:tcW w:w="4672" w:type="dxa"/>
          </w:tcPr>
          <w:p w14:paraId="290E0096"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Масса конструкционная, кг</w:t>
            </w:r>
          </w:p>
        </w:tc>
        <w:tc>
          <w:tcPr>
            <w:tcW w:w="4673" w:type="dxa"/>
          </w:tcPr>
          <w:p w14:paraId="193955D5"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1200</w:t>
            </w:r>
          </w:p>
        </w:tc>
      </w:tr>
      <w:tr w:rsidR="006D3CC4" w14:paraId="7AC12E78" w14:textId="77777777" w:rsidTr="005D662E">
        <w:tc>
          <w:tcPr>
            <w:tcW w:w="4672" w:type="dxa"/>
          </w:tcPr>
          <w:p w14:paraId="2905CA6D"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Тип сепаратора</w:t>
            </w:r>
          </w:p>
        </w:tc>
        <w:tc>
          <w:tcPr>
            <w:tcW w:w="4673" w:type="dxa"/>
          </w:tcPr>
          <w:p w14:paraId="5E338D50" w14:textId="77777777" w:rsidR="006D3CC4" w:rsidRDefault="006D3CC4" w:rsidP="005D662E">
            <w:pPr>
              <w:jc w:val="center"/>
              <w:rPr>
                <w:rFonts w:ascii="Times New Roman" w:hAnsi="Times New Roman" w:cs="Times New Roman"/>
                <w:sz w:val="28"/>
                <w:szCs w:val="28"/>
              </w:rPr>
            </w:pPr>
            <w:proofErr w:type="spellStart"/>
            <w:r w:rsidRPr="00FE7BF5">
              <w:rPr>
                <w:rFonts w:ascii="Arial" w:hAnsi="Arial" w:cs="Arial"/>
                <w:sz w:val="26"/>
                <w:szCs w:val="26"/>
              </w:rPr>
              <w:t>пневморешетный</w:t>
            </w:r>
            <w:proofErr w:type="spellEnd"/>
          </w:p>
        </w:tc>
      </w:tr>
    </w:tbl>
    <w:p w14:paraId="6020ADD3" w14:textId="77777777" w:rsidR="006D3CC4" w:rsidRDefault="006D3CC4" w:rsidP="006D3CC4">
      <w:pPr>
        <w:spacing w:after="0"/>
        <w:ind w:left="360"/>
        <w:jc w:val="both"/>
        <w:rPr>
          <w:rFonts w:ascii="Times New Roman" w:hAnsi="Times New Roman" w:cs="Times New Roman"/>
          <w:sz w:val="28"/>
          <w:szCs w:val="28"/>
        </w:rPr>
      </w:pPr>
    </w:p>
    <w:p w14:paraId="60B957C9" w14:textId="77777777" w:rsidR="006D3CC4" w:rsidRPr="00C80520" w:rsidRDefault="006D3CC4" w:rsidP="006D3CC4">
      <w:pPr>
        <w:spacing w:after="0"/>
        <w:ind w:firstLine="360"/>
        <w:jc w:val="both"/>
        <w:rPr>
          <w:rFonts w:ascii="Times New Roman" w:hAnsi="Times New Roman" w:cs="Times New Roman"/>
          <w:sz w:val="28"/>
          <w:szCs w:val="28"/>
        </w:rPr>
      </w:pPr>
      <w:r w:rsidRPr="00C80520">
        <w:rPr>
          <w:rFonts w:ascii="Times New Roman" w:hAnsi="Times New Roman" w:cs="Times New Roman"/>
          <w:sz w:val="28"/>
          <w:szCs w:val="28"/>
        </w:rPr>
        <w:t>Воздушно-решетный сепаратор ВРС – 60</w:t>
      </w:r>
    </w:p>
    <w:p w14:paraId="41699595" w14:textId="77777777" w:rsidR="006D3CC4" w:rsidRDefault="006D3CC4" w:rsidP="006D3CC4">
      <w:pPr>
        <w:spacing w:after="0"/>
        <w:ind w:left="360" w:firstLine="348"/>
        <w:jc w:val="both"/>
        <w:rPr>
          <w:rFonts w:ascii="Times New Roman" w:hAnsi="Times New Roman" w:cs="Times New Roman"/>
          <w:sz w:val="28"/>
          <w:szCs w:val="28"/>
        </w:rPr>
      </w:pPr>
      <w:r w:rsidRPr="00C80520">
        <w:rPr>
          <w:rFonts w:ascii="Times New Roman" w:hAnsi="Times New Roman" w:cs="Times New Roman"/>
          <w:sz w:val="28"/>
          <w:szCs w:val="28"/>
        </w:rPr>
        <w:t xml:space="preserve">В основе работы зерноочистительного сепаратора ВРС использован принцип отделения из зерна примесей, отличающихся от него геометрическими и аэродинамическими свойствами. Сепаратор ВРС состоит из решетного сепаратора, пневмосистемы и </w:t>
      </w:r>
      <w:proofErr w:type="spellStart"/>
      <w:r w:rsidRPr="00C80520">
        <w:rPr>
          <w:rFonts w:ascii="Times New Roman" w:hAnsi="Times New Roman" w:cs="Times New Roman"/>
          <w:sz w:val="28"/>
          <w:szCs w:val="28"/>
        </w:rPr>
        <w:t>пневмоканала</w:t>
      </w:r>
      <w:proofErr w:type="spellEnd"/>
      <w:r w:rsidRPr="00C80520">
        <w:rPr>
          <w:rFonts w:ascii="Times New Roman" w:hAnsi="Times New Roman" w:cs="Times New Roman"/>
          <w:sz w:val="28"/>
          <w:szCs w:val="28"/>
        </w:rPr>
        <w:t xml:space="preserve">. После вторичной аспирационной очистки, очищенное зерно через нижний лоток </w:t>
      </w:r>
      <w:proofErr w:type="spellStart"/>
      <w:r w:rsidRPr="00C80520">
        <w:rPr>
          <w:rFonts w:ascii="Times New Roman" w:hAnsi="Times New Roman" w:cs="Times New Roman"/>
          <w:sz w:val="28"/>
          <w:szCs w:val="28"/>
        </w:rPr>
        <w:t>пневмосепарирующего</w:t>
      </w:r>
      <w:proofErr w:type="spellEnd"/>
      <w:r w:rsidRPr="00C80520">
        <w:rPr>
          <w:rFonts w:ascii="Times New Roman" w:hAnsi="Times New Roman" w:cs="Times New Roman"/>
          <w:sz w:val="28"/>
          <w:szCs w:val="28"/>
        </w:rPr>
        <w:t xml:space="preserve"> канала относится либо в накопитель, либо в транспортирующее устройство в зависимости от технологической схемы очистки. Извлеченные из очищаемого материала примеси, вместе с основным потоком воздуха проходят через циклон, осаждаются в нем, а воздух выводится из помещения [7].</w:t>
      </w:r>
    </w:p>
    <w:p w14:paraId="0A9C4D9F" w14:textId="77777777" w:rsidR="006D3CC4" w:rsidRDefault="006D3CC4" w:rsidP="006D3CC4">
      <w:pPr>
        <w:spacing w:after="0"/>
        <w:ind w:left="360"/>
        <w:jc w:val="both"/>
        <w:rPr>
          <w:rFonts w:ascii="Times New Roman" w:hAnsi="Times New Roman" w:cs="Times New Roman"/>
          <w:sz w:val="28"/>
          <w:szCs w:val="28"/>
        </w:rPr>
      </w:pPr>
    </w:p>
    <w:p w14:paraId="295A9418" w14:textId="77777777" w:rsidR="006D3CC4" w:rsidRDefault="006D3CC4" w:rsidP="006D3CC4">
      <w:pPr>
        <w:spacing w:after="0"/>
        <w:ind w:left="360"/>
        <w:jc w:val="both"/>
        <w:rPr>
          <w:rFonts w:ascii="Times New Roman" w:hAnsi="Times New Roman" w:cs="Times New Roman"/>
          <w:sz w:val="28"/>
          <w:szCs w:val="28"/>
        </w:rPr>
      </w:pPr>
    </w:p>
    <w:p w14:paraId="12F03390" w14:textId="77777777" w:rsidR="006D3CC4"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CA8984C" wp14:editId="0AE76199">
            <wp:extent cx="4523740" cy="30854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740" cy="3085465"/>
                    </a:xfrm>
                    <a:prstGeom prst="rect">
                      <a:avLst/>
                    </a:prstGeom>
                    <a:noFill/>
                  </pic:spPr>
                </pic:pic>
              </a:graphicData>
            </a:graphic>
          </wp:inline>
        </w:drawing>
      </w:r>
    </w:p>
    <w:p w14:paraId="23F6E2CC" w14:textId="77777777" w:rsidR="006D3CC4" w:rsidRDefault="006D3CC4" w:rsidP="006D3CC4">
      <w:pPr>
        <w:spacing w:after="0"/>
        <w:ind w:left="360"/>
        <w:jc w:val="center"/>
        <w:rPr>
          <w:rFonts w:ascii="Times New Roman" w:hAnsi="Times New Roman" w:cs="Times New Roman"/>
          <w:sz w:val="28"/>
          <w:szCs w:val="28"/>
        </w:rPr>
      </w:pPr>
    </w:p>
    <w:p w14:paraId="51676A86" w14:textId="77777777" w:rsidR="006D3CC4" w:rsidRDefault="006D3CC4" w:rsidP="006D3CC4">
      <w:pPr>
        <w:spacing w:after="0"/>
        <w:ind w:left="360"/>
        <w:jc w:val="both"/>
        <w:rPr>
          <w:rFonts w:ascii="Times New Roman" w:hAnsi="Times New Roman" w:cs="Times New Roman"/>
          <w:sz w:val="28"/>
          <w:szCs w:val="28"/>
        </w:rPr>
      </w:pPr>
    </w:p>
    <w:p w14:paraId="076E7C49" w14:textId="77777777" w:rsidR="006D3CC4" w:rsidRPr="00C80520" w:rsidRDefault="006D3CC4" w:rsidP="006D3CC4">
      <w:pPr>
        <w:spacing w:after="0"/>
        <w:ind w:left="360"/>
        <w:jc w:val="center"/>
        <w:rPr>
          <w:rFonts w:ascii="Times New Roman" w:hAnsi="Times New Roman" w:cs="Times New Roman"/>
          <w:sz w:val="28"/>
          <w:szCs w:val="28"/>
        </w:rPr>
      </w:pPr>
      <w:r w:rsidRPr="00C80520">
        <w:rPr>
          <w:rFonts w:ascii="Times New Roman" w:hAnsi="Times New Roman" w:cs="Times New Roman"/>
          <w:sz w:val="28"/>
          <w:szCs w:val="28"/>
        </w:rPr>
        <w:t>Рисунок 7 - Воздушно-решетный сепаратор ВРС – 60</w:t>
      </w:r>
    </w:p>
    <w:p w14:paraId="34A2BBAF" w14:textId="77777777" w:rsidR="006D3CC4" w:rsidRPr="00C80520" w:rsidRDefault="006D3CC4" w:rsidP="006D3CC4">
      <w:pPr>
        <w:spacing w:after="0"/>
        <w:ind w:left="360"/>
        <w:jc w:val="both"/>
        <w:rPr>
          <w:rFonts w:ascii="Times New Roman" w:hAnsi="Times New Roman" w:cs="Times New Roman"/>
          <w:sz w:val="28"/>
          <w:szCs w:val="28"/>
        </w:rPr>
      </w:pPr>
    </w:p>
    <w:p w14:paraId="62070722" w14:textId="77777777" w:rsidR="006D3CC4" w:rsidRPr="00C80520" w:rsidRDefault="006D3CC4" w:rsidP="006D3CC4">
      <w:pPr>
        <w:spacing w:after="0"/>
        <w:ind w:left="360"/>
        <w:jc w:val="both"/>
        <w:rPr>
          <w:rFonts w:ascii="Times New Roman" w:hAnsi="Times New Roman" w:cs="Times New Roman"/>
          <w:sz w:val="24"/>
          <w:szCs w:val="28"/>
        </w:rPr>
      </w:pPr>
      <w:r w:rsidRPr="00C80520">
        <w:rPr>
          <w:rFonts w:ascii="Times New Roman" w:hAnsi="Times New Roman" w:cs="Times New Roman"/>
          <w:sz w:val="24"/>
          <w:szCs w:val="28"/>
        </w:rPr>
        <w:t xml:space="preserve">А – решетный сепаратор, Б – воздушный сепаратор, В – </w:t>
      </w:r>
      <w:proofErr w:type="spellStart"/>
      <w:r w:rsidRPr="00C80520">
        <w:rPr>
          <w:rFonts w:ascii="Times New Roman" w:hAnsi="Times New Roman" w:cs="Times New Roman"/>
          <w:sz w:val="24"/>
          <w:szCs w:val="28"/>
        </w:rPr>
        <w:t>пневмо</w:t>
      </w:r>
      <w:proofErr w:type="spellEnd"/>
      <w:r w:rsidRPr="00C80520">
        <w:rPr>
          <w:rFonts w:ascii="Times New Roman" w:hAnsi="Times New Roman" w:cs="Times New Roman"/>
          <w:sz w:val="24"/>
          <w:szCs w:val="28"/>
        </w:rPr>
        <w:t>-сепарирующий канал.</w:t>
      </w:r>
    </w:p>
    <w:p w14:paraId="42A98608" w14:textId="77777777" w:rsidR="006D3CC4" w:rsidRPr="00C80520" w:rsidRDefault="006D3CC4" w:rsidP="006D3CC4">
      <w:pPr>
        <w:spacing w:after="0"/>
        <w:ind w:left="360"/>
        <w:jc w:val="both"/>
        <w:rPr>
          <w:rFonts w:ascii="Times New Roman" w:hAnsi="Times New Roman" w:cs="Times New Roman"/>
          <w:sz w:val="24"/>
          <w:szCs w:val="28"/>
        </w:rPr>
      </w:pPr>
      <w:r w:rsidRPr="00C80520">
        <w:rPr>
          <w:rFonts w:ascii="Times New Roman" w:hAnsi="Times New Roman" w:cs="Times New Roman"/>
          <w:sz w:val="24"/>
          <w:szCs w:val="28"/>
        </w:rPr>
        <w:t xml:space="preserve">1 – клапана регулировочные, 2 – </w:t>
      </w:r>
      <w:proofErr w:type="spellStart"/>
      <w:r w:rsidRPr="00C80520">
        <w:rPr>
          <w:rFonts w:ascii="Times New Roman" w:hAnsi="Times New Roman" w:cs="Times New Roman"/>
          <w:sz w:val="24"/>
          <w:szCs w:val="28"/>
        </w:rPr>
        <w:t>загрузная</w:t>
      </w:r>
      <w:proofErr w:type="spellEnd"/>
      <w:r w:rsidRPr="00C80520">
        <w:rPr>
          <w:rFonts w:ascii="Times New Roman" w:hAnsi="Times New Roman" w:cs="Times New Roman"/>
          <w:sz w:val="24"/>
          <w:szCs w:val="28"/>
        </w:rPr>
        <w:t xml:space="preserve"> горловина, 3, 13 – пружинный клапан, 4 – магнитный блок, 5 – решетные рамки, 6 – электродвигатель привода решетного стана, 7 – станина, 8 – ограничитель, 9 – рама, 10 – балансирный механизм, 11 – решетный стан, 12 – бункер-приемник корпус </w:t>
      </w:r>
      <w:proofErr w:type="spellStart"/>
      <w:r w:rsidRPr="00C80520">
        <w:rPr>
          <w:rFonts w:ascii="Times New Roman" w:hAnsi="Times New Roman" w:cs="Times New Roman"/>
          <w:sz w:val="24"/>
          <w:szCs w:val="28"/>
        </w:rPr>
        <w:t>пневмосепарирующего</w:t>
      </w:r>
      <w:proofErr w:type="spellEnd"/>
      <w:r w:rsidRPr="00C80520">
        <w:rPr>
          <w:rFonts w:ascii="Times New Roman" w:hAnsi="Times New Roman" w:cs="Times New Roman"/>
          <w:sz w:val="24"/>
          <w:szCs w:val="28"/>
        </w:rPr>
        <w:t xml:space="preserve"> канала, 14 – нижний лоток, 15 – корпус </w:t>
      </w:r>
      <w:proofErr w:type="spellStart"/>
      <w:r w:rsidRPr="00C80520">
        <w:rPr>
          <w:rFonts w:ascii="Times New Roman" w:hAnsi="Times New Roman" w:cs="Times New Roman"/>
          <w:sz w:val="24"/>
          <w:szCs w:val="28"/>
        </w:rPr>
        <w:t>пневмо</w:t>
      </w:r>
      <w:proofErr w:type="spellEnd"/>
      <w:r w:rsidRPr="00C80520">
        <w:rPr>
          <w:rFonts w:ascii="Times New Roman" w:hAnsi="Times New Roman" w:cs="Times New Roman"/>
          <w:sz w:val="24"/>
          <w:szCs w:val="28"/>
        </w:rPr>
        <w:t>-сепарирующего канала 16 – экран, 17 – гибкие траверсы, 18 – шнеки выгрузки отходов, 19 – светильник.</w:t>
      </w:r>
    </w:p>
    <w:p w14:paraId="7C87C335" w14:textId="77777777" w:rsidR="006D3CC4" w:rsidRDefault="006D3CC4" w:rsidP="006D3CC4">
      <w:pPr>
        <w:spacing w:after="0"/>
        <w:ind w:firstLine="360"/>
        <w:jc w:val="both"/>
        <w:rPr>
          <w:rFonts w:ascii="Times New Roman" w:hAnsi="Times New Roman" w:cs="Times New Roman"/>
          <w:sz w:val="28"/>
          <w:szCs w:val="28"/>
        </w:rPr>
      </w:pPr>
    </w:p>
    <w:p w14:paraId="7F58D471" w14:textId="77777777" w:rsidR="006D3CC4" w:rsidRDefault="006D3CC4" w:rsidP="006D3CC4">
      <w:pPr>
        <w:spacing w:after="0"/>
        <w:ind w:firstLine="708"/>
        <w:jc w:val="both"/>
        <w:rPr>
          <w:rFonts w:ascii="Times New Roman" w:hAnsi="Times New Roman" w:cs="Times New Roman"/>
          <w:sz w:val="28"/>
          <w:szCs w:val="28"/>
        </w:rPr>
      </w:pPr>
      <w:r w:rsidRPr="00C80520">
        <w:rPr>
          <w:rFonts w:ascii="Times New Roman" w:hAnsi="Times New Roman" w:cs="Times New Roman"/>
          <w:sz w:val="28"/>
          <w:szCs w:val="28"/>
        </w:rPr>
        <w:t>Таблица 2 -  Технические характеристики ВРС-60</w:t>
      </w:r>
    </w:p>
    <w:tbl>
      <w:tblPr>
        <w:tblStyle w:val="a4"/>
        <w:tblW w:w="0" w:type="auto"/>
        <w:tblLook w:val="04A0" w:firstRow="1" w:lastRow="0" w:firstColumn="1" w:lastColumn="0" w:noHBand="0" w:noVBand="1"/>
      </w:tblPr>
      <w:tblGrid>
        <w:gridCol w:w="562"/>
        <w:gridCol w:w="5668"/>
        <w:gridCol w:w="3115"/>
      </w:tblGrid>
      <w:tr w:rsidR="006D3CC4" w14:paraId="5D22BADD" w14:textId="77777777" w:rsidTr="005D662E">
        <w:tc>
          <w:tcPr>
            <w:tcW w:w="562" w:type="dxa"/>
          </w:tcPr>
          <w:p w14:paraId="0DDAED90"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1</w:t>
            </w:r>
          </w:p>
        </w:tc>
        <w:tc>
          <w:tcPr>
            <w:tcW w:w="5668" w:type="dxa"/>
          </w:tcPr>
          <w:p w14:paraId="22D86031"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Производительность техническая по зерну при влажности до 19 % и содержанием сорных примесей до 16 %, т/ч, не более:</w:t>
            </w:r>
          </w:p>
          <w:p w14:paraId="61EEF816"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-товарное</w:t>
            </w:r>
          </w:p>
          <w:p w14:paraId="27B05E5A"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-продовольственное</w:t>
            </w:r>
          </w:p>
          <w:p w14:paraId="34206DED"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-помольное</w:t>
            </w:r>
          </w:p>
          <w:p w14:paraId="5B25DEA9"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-семенное</w:t>
            </w:r>
          </w:p>
        </w:tc>
        <w:tc>
          <w:tcPr>
            <w:tcW w:w="3115" w:type="dxa"/>
          </w:tcPr>
          <w:p w14:paraId="56DBD0C3" w14:textId="77777777" w:rsidR="006D3CC4" w:rsidRDefault="006D3CC4" w:rsidP="005D662E">
            <w:pPr>
              <w:jc w:val="center"/>
              <w:rPr>
                <w:rFonts w:ascii="Times New Roman" w:hAnsi="Times New Roman" w:cs="Times New Roman"/>
                <w:sz w:val="28"/>
                <w:szCs w:val="28"/>
              </w:rPr>
            </w:pPr>
          </w:p>
          <w:p w14:paraId="49E49ABC" w14:textId="77777777" w:rsidR="006D3CC4" w:rsidRDefault="006D3CC4" w:rsidP="005D662E">
            <w:pPr>
              <w:jc w:val="center"/>
              <w:rPr>
                <w:rFonts w:ascii="Times New Roman" w:hAnsi="Times New Roman" w:cs="Times New Roman"/>
                <w:sz w:val="28"/>
                <w:szCs w:val="28"/>
              </w:rPr>
            </w:pPr>
          </w:p>
          <w:p w14:paraId="62110C97" w14:textId="77777777" w:rsidR="006D3CC4" w:rsidRDefault="006D3CC4" w:rsidP="005D662E">
            <w:pPr>
              <w:jc w:val="center"/>
              <w:rPr>
                <w:rFonts w:ascii="Times New Roman" w:hAnsi="Times New Roman" w:cs="Times New Roman"/>
                <w:sz w:val="28"/>
                <w:szCs w:val="28"/>
              </w:rPr>
            </w:pPr>
          </w:p>
          <w:p w14:paraId="431CE515"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60</w:t>
            </w:r>
          </w:p>
          <w:p w14:paraId="468D2381"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40</w:t>
            </w:r>
          </w:p>
          <w:p w14:paraId="2F97F3A4"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15</w:t>
            </w:r>
          </w:p>
          <w:p w14:paraId="736AA401"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15</w:t>
            </w:r>
          </w:p>
        </w:tc>
      </w:tr>
      <w:tr w:rsidR="006D3CC4" w14:paraId="732EA3C1" w14:textId="77777777" w:rsidTr="005D662E">
        <w:tc>
          <w:tcPr>
            <w:tcW w:w="562" w:type="dxa"/>
          </w:tcPr>
          <w:p w14:paraId="18679DE8"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2</w:t>
            </w:r>
          </w:p>
        </w:tc>
        <w:tc>
          <w:tcPr>
            <w:tcW w:w="5668" w:type="dxa"/>
          </w:tcPr>
          <w:p w14:paraId="5A219D27"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Извлечение сорных примесей, %, до</w:t>
            </w:r>
          </w:p>
        </w:tc>
        <w:tc>
          <w:tcPr>
            <w:tcW w:w="3115" w:type="dxa"/>
          </w:tcPr>
          <w:p w14:paraId="5696D322"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98</w:t>
            </w:r>
          </w:p>
        </w:tc>
      </w:tr>
      <w:tr w:rsidR="006D3CC4" w14:paraId="6DFD6458" w14:textId="77777777" w:rsidTr="005D662E">
        <w:tc>
          <w:tcPr>
            <w:tcW w:w="562" w:type="dxa"/>
          </w:tcPr>
          <w:p w14:paraId="5F4D0C3C"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3</w:t>
            </w:r>
          </w:p>
        </w:tc>
        <w:tc>
          <w:tcPr>
            <w:tcW w:w="5668" w:type="dxa"/>
          </w:tcPr>
          <w:p w14:paraId="29DB5402"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Установленная мощность, кВт:</w:t>
            </w:r>
          </w:p>
          <w:p w14:paraId="5E328E04" w14:textId="77777777" w:rsidR="006D3CC4" w:rsidRPr="00CB20D6" w:rsidRDefault="006D3CC4" w:rsidP="005D662E">
            <w:pPr>
              <w:jc w:val="center"/>
              <w:rPr>
                <w:rFonts w:ascii="Times New Roman" w:hAnsi="Times New Roman" w:cs="Times New Roman"/>
                <w:sz w:val="28"/>
                <w:szCs w:val="28"/>
              </w:rPr>
            </w:pPr>
          </w:p>
          <w:p w14:paraId="547F1F9F"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 привод решетного стана</w:t>
            </w:r>
          </w:p>
          <w:p w14:paraId="2BECED61"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 привод вентилятора</w:t>
            </w:r>
          </w:p>
          <w:p w14:paraId="3B5B7B2E"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 привод шнеков (2 шт.)</w:t>
            </w:r>
          </w:p>
        </w:tc>
        <w:tc>
          <w:tcPr>
            <w:tcW w:w="3115" w:type="dxa"/>
          </w:tcPr>
          <w:p w14:paraId="3F915E7D" w14:textId="77777777" w:rsidR="006D3CC4" w:rsidRDefault="006D3CC4" w:rsidP="005D662E">
            <w:pPr>
              <w:jc w:val="center"/>
              <w:rPr>
                <w:rFonts w:ascii="Times New Roman" w:hAnsi="Times New Roman" w:cs="Times New Roman"/>
                <w:sz w:val="28"/>
                <w:szCs w:val="28"/>
              </w:rPr>
            </w:pPr>
          </w:p>
          <w:p w14:paraId="46E2C5E4" w14:textId="77777777" w:rsidR="006D3CC4" w:rsidRDefault="006D3CC4" w:rsidP="005D662E">
            <w:pPr>
              <w:jc w:val="center"/>
              <w:rPr>
                <w:rFonts w:ascii="Times New Roman" w:hAnsi="Times New Roman" w:cs="Times New Roman"/>
                <w:sz w:val="28"/>
                <w:szCs w:val="28"/>
              </w:rPr>
            </w:pPr>
          </w:p>
          <w:p w14:paraId="04CE8590"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1,1</w:t>
            </w:r>
          </w:p>
          <w:p w14:paraId="01E68E9A" w14:textId="77777777" w:rsidR="006D3CC4" w:rsidRPr="00CB20D6"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11,0</w:t>
            </w:r>
          </w:p>
          <w:p w14:paraId="04F960A6"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2*0,75</w:t>
            </w:r>
          </w:p>
        </w:tc>
      </w:tr>
      <w:tr w:rsidR="006D3CC4" w14:paraId="166EA560" w14:textId="77777777" w:rsidTr="005D662E">
        <w:tc>
          <w:tcPr>
            <w:tcW w:w="562" w:type="dxa"/>
          </w:tcPr>
          <w:p w14:paraId="2CFF82F7"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4</w:t>
            </w:r>
          </w:p>
        </w:tc>
        <w:tc>
          <w:tcPr>
            <w:tcW w:w="5668" w:type="dxa"/>
          </w:tcPr>
          <w:p w14:paraId="615003C9"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Частота колебаний решетного стана, кол/мин</w:t>
            </w:r>
          </w:p>
        </w:tc>
        <w:tc>
          <w:tcPr>
            <w:tcW w:w="3115" w:type="dxa"/>
          </w:tcPr>
          <w:p w14:paraId="55AE2FDA"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375</w:t>
            </w:r>
          </w:p>
        </w:tc>
      </w:tr>
      <w:tr w:rsidR="006D3CC4" w14:paraId="693FCCB9" w14:textId="77777777" w:rsidTr="005D662E">
        <w:tc>
          <w:tcPr>
            <w:tcW w:w="562" w:type="dxa"/>
          </w:tcPr>
          <w:p w14:paraId="2DCB0BEC"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5</w:t>
            </w:r>
          </w:p>
        </w:tc>
        <w:tc>
          <w:tcPr>
            <w:tcW w:w="5668" w:type="dxa"/>
          </w:tcPr>
          <w:p w14:paraId="6195317A"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Амплитуда колебаний решетного стана, мм</w:t>
            </w:r>
          </w:p>
        </w:tc>
        <w:tc>
          <w:tcPr>
            <w:tcW w:w="3115" w:type="dxa"/>
          </w:tcPr>
          <w:p w14:paraId="3397FFDF"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18</w:t>
            </w:r>
          </w:p>
        </w:tc>
      </w:tr>
      <w:tr w:rsidR="006D3CC4" w14:paraId="3C98C240" w14:textId="77777777" w:rsidTr="005D662E">
        <w:tc>
          <w:tcPr>
            <w:tcW w:w="562" w:type="dxa"/>
          </w:tcPr>
          <w:p w14:paraId="4F9DD6AF"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6</w:t>
            </w:r>
          </w:p>
        </w:tc>
        <w:tc>
          <w:tcPr>
            <w:tcW w:w="5668" w:type="dxa"/>
          </w:tcPr>
          <w:p w14:paraId="7541CC9D"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Диаметр выгрузных шнеков, мм, не более</w:t>
            </w:r>
          </w:p>
        </w:tc>
        <w:tc>
          <w:tcPr>
            <w:tcW w:w="3115" w:type="dxa"/>
          </w:tcPr>
          <w:p w14:paraId="7853A974"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160</w:t>
            </w:r>
          </w:p>
        </w:tc>
      </w:tr>
      <w:tr w:rsidR="006D3CC4" w14:paraId="28D690A8" w14:textId="77777777" w:rsidTr="005D662E">
        <w:tc>
          <w:tcPr>
            <w:tcW w:w="562" w:type="dxa"/>
          </w:tcPr>
          <w:p w14:paraId="4B60D582"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7</w:t>
            </w:r>
          </w:p>
        </w:tc>
        <w:tc>
          <w:tcPr>
            <w:tcW w:w="5668" w:type="dxa"/>
          </w:tcPr>
          <w:p w14:paraId="5CEBC846"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Расход воздуха, м3/с, не более</w:t>
            </w:r>
          </w:p>
        </w:tc>
        <w:tc>
          <w:tcPr>
            <w:tcW w:w="3115" w:type="dxa"/>
          </w:tcPr>
          <w:p w14:paraId="5C6EFC6C"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12000</w:t>
            </w:r>
          </w:p>
        </w:tc>
      </w:tr>
      <w:tr w:rsidR="006D3CC4" w14:paraId="3A4D0571" w14:textId="77777777" w:rsidTr="005D662E">
        <w:tc>
          <w:tcPr>
            <w:tcW w:w="562" w:type="dxa"/>
          </w:tcPr>
          <w:p w14:paraId="4A783334"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8</w:t>
            </w:r>
          </w:p>
        </w:tc>
        <w:tc>
          <w:tcPr>
            <w:tcW w:w="5668" w:type="dxa"/>
          </w:tcPr>
          <w:p w14:paraId="0051383F" w14:textId="77777777" w:rsidR="006D3CC4" w:rsidRDefault="006D3CC4" w:rsidP="005D662E">
            <w:pPr>
              <w:jc w:val="center"/>
              <w:rPr>
                <w:rFonts w:ascii="Times New Roman" w:hAnsi="Times New Roman" w:cs="Times New Roman"/>
                <w:sz w:val="28"/>
                <w:szCs w:val="28"/>
              </w:rPr>
            </w:pPr>
            <w:r w:rsidRPr="00CB20D6">
              <w:rPr>
                <w:rFonts w:ascii="Times New Roman" w:hAnsi="Times New Roman" w:cs="Times New Roman"/>
                <w:sz w:val="28"/>
                <w:szCs w:val="28"/>
              </w:rPr>
              <w:t>Аэродинамическое сопротивление, Па, не более</w:t>
            </w:r>
          </w:p>
        </w:tc>
        <w:tc>
          <w:tcPr>
            <w:tcW w:w="3115" w:type="dxa"/>
          </w:tcPr>
          <w:p w14:paraId="46E78102"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500</w:t>
            </w:r>
          </w:p>
        </w:tc>
      </w:tr>
      <w:tr w:rsidR="006D3CC4" w14:paraId="2734BE3C" w14:textId="77777777" w:rsidTr="005D662E">
        <w:tc>
          <w:tcPr>
            <w:tcW w:w="562" w:type="dxa"/>
          </w:tcPr>
          <w:p w14:paraId="37D68E80"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9</w:t>
            </w:r>
          </w:p>
        </w:tc>
        <w:tc>
          <w:tcPr>
            <w:tcW w:w="5668" w:type="dxa"/>
          </w:tcPr>
          <w:p w14:paraId="3D25A528"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 xml:space="preserve">Ширина </w:t>
            </w:r>
            <w:proofErr w:type="spellStart"/>
            <w:r w:rsidRPr="00C80520">
              <w:rPr>
                <w:rFonts w:ascii="Times New Roman" w:hAnsi="Times New Roman" w:cs="Times New Roman"/>
                <w:sz w:val="28"/>
                <w:szCs w:val="28"/>
              </w:rPr>
              <w:t>пневмосепарирующего</w:t>
            </w:r>
            <w:proofErr w:type="spellEnd"/>
            <w:r w:rsidRPr="00C80520">
              <w:rPr>
                <w:rFonts w:ascii="Times New Roman" w:hAnsi="Times New Roman" w:cs="Times New Roman"/>
                <w:sz w:val="28"/>
                <w:szCs w:val="28"/>
              </w:rPr>
              <w:t xml:space="preserve"> канала, мм, не более</w:t>
            </w:r>
          </w:p>
        </w:tc>
        <w:tc>
          <w:tcPr>
            <w:tcW w:w="3115" w:type="dxa"/>
          </w:tcPr>
          <w:p w14:paraId="683DD582"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1505</w:t>
            </w:r>
          </w:p>
        </w:tc>
      </w:tr>
      <w:tr w:rsidR="006D3CC4" w14:paraId="0CB97CCD" w14:textId="77777777" w:rsidTr="005D662E">
        <w:tc>
          <w:tcPr>
            <w:tcW w:w="562" w:type="dxa"/>
          </w:tcPr>
          <w:p w14:paraId="2D72CDC1"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10</w:t>
            </w:r>
          </w:p>
        </w:tc>
        <w:tc>
          <w:tcPr>
            <w:tcW w:w="5668" w:type="dxa"/>
          </w:tcPr>
          <w:p w14:paraId="284C234E"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 xml:space="preserve">Диапазон регулирования подвижной стенки </w:t>
            </w:r>
            <w:proofErr w:type="spellStart"/>
            <w:r w:rsidRPr="00C80520">
              <w:rPr>
                <w:rFonts w:ascii="Times New Roman" w:hAnsi="Times New Roman" w:cs="Times New Roman"/>
                <w:sz w:val="28"/>
                <w:szCs w:val="28"/>
              </w:rPr>
              <w:t>пневмосепарирующего</w:t>
            </w:r>
            <w:proofErr w:type="spellEnd"/>
            <w:r w:rsidRPr="00C80520">
              <w:rPr>
                <w:rFonts w:ascii="Times New Roman" w:hAnsi="Times New Roman" w:cs="Times New Roman"/>
                <w:sz w:val="28"/>
                <w:szCs w:val="28"/>
              </w:rPr>
              <w:t xml:space="preserve"> канала, мм, не более</w:t>
            </w:r>
          </w:p>
        </w:tc>
        <w:tc>
          <w:tcPr>
            <w:tcW w:w="3115" w:type="dxa"/>
          </w:tcPr>
          <w:p w14:paraId="0BF3380A"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140-370</w:t>
            </w:r>
          </w:p>
        </w:tc>
      </w:tr>
      <w:tr w:rsidR="006D3CC4" w14:paraId="4A467514" w14:textId="77777777" w:rsidTr="005D662E">
        <w:tc>
          <w:tcPr>
            <w:tcW w:w="562" w:type="dxa"/>
          </w:tcPr>
          <w:p w14:paraId="42F57B8C"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11</w:t>
            </w:r>
          </w:p>
        </w:tc>
        <w:tc>
          <w:tcPr>
            <w:tcW w:w="5668" w:type="dxa"/>
          </w:tcPr>
          <w:p w14:paraId="5E9170BD" w14:textId="77777777" w:rsidR="006D3CC4" w:rsidRDefault="006D3CC4" w:rsidP="005D662E">
            <w:pPr>
              <w:jc w:val="center"/>
              <w:rPr>
                <w:rFonts w:ascii="Times New Roman" w:hAnsi="Times New Roman" w:cs="Times New Roman"/>
                <w:sz w:val="28"/>
                <w:szCs w:val="28"/>
              </w:rPr>
            </w:pPr>
            <w:r w:rsidRPr="00C80520">
              <w:rPr>
                <w:rFonts w:ascii="Times New Roman" w:hAnsi="Times New Roman" w:cs="Times New Roman"/>
                <w:sz w:val="28"/>
                <w:szCs w:val="28"/>
              </w:rPr>
              <w:t>Масса, кг, не более</w:t>
            </w:r>
          </w:p>
        </w:tc>
        <w:tc>
          <w:tcPr>
            <w:tcW w:w="3115" w:type="dxa"/>
          </w:tcPr>
          <w:p w14:paraId="0C9EFC6C" w14:textId="77777777" w:rsidR="006D3CC4" w:rsidRDefault="006D3CC4" w:rsidP="005D662E">
            <w:pPr>
              <w:jc w:val="center"/>
              <w:rPr>
                <w:rFonts w:ascii="Times New Roman" w:hAnsi="Times New Roman" w:cs="Times New Roman"/>
                <w:sz w:val="28"/>
                <w:szCs w:val="28"/>
              </w:rPr>
            </w:pPr>
            <w:r>
              <w:rPr>
                <w:rFonts w:ascii="Times New Roman" w:hAnsi="Times New Roman" w:cs="Times New Roman"/>
                <w:sz w:val="28"/>
                <w:szCs w:val="28"/>
              </w:rPr>
              <w:t>2700</w:t>
            </w:r>
          </w:p>
        </w:tc>
      </w:tr>
    </w:tbl>
    <w:p w14:paraId="0C0662CD" w14:textId="77777777" w:rsidR="006D3CC4" w:rsidRDefault="006D3CC4" w:rsidP="006D3CC4">
      <w:pPr>
        <w:spacing w:after="0"/>
        <w:jc w:val="both"/>
        <w:rPr>
          <w:rFonts w:ascii="Times New Roman" w:hAnsi="Times New Roman" w:cs="Times New Roman"/>
          <w:sz w:val="28"/>
          <w:szCs w:val="28"/>
        </w:rPr>
      </w:pPr>
    </w:p>
    <w:p w14:paraId="6C09007A" w14:textId="77777777" w:rsidR="006D3CC4" w:rsidRPr="00DA5382" w:rsidRDefault="006D3CC4" w:rsidP="006D3CC4">
      <w:pPr>
        <w:spacing w:after="0"/>
        <w:ind w:left="360"/>
        <w:jc w:val="both"/>
        <w:rPr>
          <w:rFonts w:ascii="Times New Roman" w:hAnsi="Times New Roman" w:cs="Times New Roman"/>
          <w:sz w:val="28"/>
          <w:szCs w:val="28"/>
        </w:rPr>
      </w:pPr>
      <w:r w:rsidRPr="00DA5382">
        <w:rPr>
          <w:rFonts w:ascii="Times New Roman" w:hAnsi="Times New Roman" w:cs="Times New Roman"/>
          <w:sz w:val="28"/>
          <w:szCs w:val="28"/>
        </w:rPr>
        <w:t>Аспирационная колонка ПКК</w:t>
      </w:r>
    </w:p>
    <w:p w14:paraId="30643664" w14:textId="77777777" w:rsidR="006D3CC4" w:rsidRDefault="006D3CC4" w:rsidP="006D3CC4">
      <w:pPr>
        <w:spacing w:after="0"/>
        <w:ind w:left="360" w:firstLine="348"/>
        <w:jc w:val="both"/>
        <w:rPr>
          <w:rFonts w:ascii="Times New Roman" w:hAnsi="Times New Roman" w:cs="Times New Roman"/>
          <w:sz w:val="28"/>
          <w:szCs w:val="28"/>
        </w:rPr>
      </w:pPr>
      <w:r w:rsidRPr="00DA5382">
        <w:rPr>
          <w:rFonts w:ascii="Times New Roman" w:hAnsi="Times New Roman" w:cs="Times New Roman"/>
          <w:sz w:val="28"/>
          <w:szCs w:val="28"/>
        </w:rPr>
        <w:t xml:space="preserve">Аспирационные колонки каскадного типа относятся к наиболее простым </w:t>
      </w:r>
      <w:proofErr w:type="spellStart"/>
      <w:r w:rsidRPr="00DA5382">
        <w:rPr>
          <w:rFonts w:ascii="Times New Roman" w:hAnsi="Times New Roman" w:cs="Times New Roman"/>
          <w:sz w:val="28"/>
          <w:szCs w:val="28"/>
        </w:rPr>
        <w:t>пневмосепарирующим</w:t>
      </w:r>
      <w:proofErr w:type="spellEnd"/>
      <w:r w:rsidRPr="00DA5382">
        <w:rPr>
          <w:rFonts w:ascii="Times New Roman" w:hAnsi="Times New Roman" w:cs="Times New Roman"/>
          <w:sz w:val="28"/>
          <w:szCs w:val="28"/>
        </w:rPr>
        <w:t xml:space="preserve"> устройствам. На рисунке 8 показана такая колонка фирмы ММВ. В основном она предназначена для отделения легких примесей на разных этапах технологического процесса. Конструкция ее чрезвычайно проста: в прямоугольном корпусе 4 установлена система скатов 6. В верхней части колонки имеются отверстия 1 и 2 для подключения соответственно зернового самотека и воздуховода аспирации. Для доступа внутрь колонки имеются фортка 3 и жалюзийная </w:t>
      </w:r>
      <w:r w:rsidRPr="00DA5382">
        <w:rPr>
          <w:rFonts w:ascii="Times New Roman" w:hAnsi="Times New Roman" w:cs="Times New Roman"/>
          <w:sz w:val="28"/>
          <w:szCs w:val="28"/>
        </w:rPr>
        <w:lastRenderedPageBreak/>
        <w:t>решетка 5. Зерновой ворох поступает на систему скатов и, перемещаясь по ним под собственным весом, четырехкратно продувается восходящим воздушным потоком. Зерно самотеком выводится с последнего ската в нижней части машины, а воздух, пересекая зерновой поток после схода с соответствующего ската, выводится из машины в воздуховод [8].</w:t>
      </w:r>
    </w:p>
    <w:p w14:paraId="0F876DBA" w14:textId="77777777" w:rsidR="006D3CC4" w:rsidRDefault="006D3CC4" w:rsidP="006D3CC4">
      <w:pPr>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97D0B8" wp14:editId="002F0E25">
            <wp:extent cx="3942715" cy="272351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715" cy="2723515"/>
                    </a:xfrm>
                    <a:prstGeom prst="rect">
                      <a:avLst/>
                    </a:prstGeom>
                    <a:noFill/>
                  </pic:spPr>
                </pic:pic>
              </a:graphicData>
            </a:graphic>
          </wp:inline>
        </w:drawing>
      </w:r>
    </w:p>
    <w:p w14:paraId="5989326A" w14:textId="77777777" w:rsidR="006D3CC4" w:rsidRPr="00DA5382" w:rsidRDefault="006D3CC4" w:rsidP="006D3CC4">
      <w:pPr>
        <w:spacing w:after="0"/>
        <w:ind w:left="360"/>
        <w:jc w:val="both"/>
        <w:rPr>
          <w:rFonts w:ascii="Times New Roman" w:hAnsi="Times New Roman" w:cs="Times New Roman"/>
          <w:sz w:val="28"/>
          <w:szCs w:val="28"/>
        </w:rPr>
      </w:pPr>
    </w:p>
    <w:p w14:paraId="7F5FEF09" w14:textId="77777777" w:rsidR="006D3CC4" w:rsidRPr="00DA5382" w:rsidRDefault="006D3CC4" w:rsidP="006D3CC4">
      <w:pPr>
        <w:spacing w:after="0"/>
        <w:ind w:left="360"/>
        <w:jc w:val="both"/>
        <w:rPr>
          <w:rFonts w:ascii="Times New Roman" w:hAnsi="Times New Roman" w:cs="Times New Roman"/>
          <w:sz w:val="24"/>
          <w:szCs w:val="24"/>
        </w:rPr>
      </w:pPr>
      <w:r w:rsidRPr="00DA5382">
        <w:rPr>
          <w:rFonts w:ascii="Times New Roman" w:hAnsi="Times New Roman" w:cs="Times New Roman"/>
          <w:sz w:val="24"/>
          <w:szCs w:val="24"/>
        </w:rPr>
        <w:t>1,2 – отверстия для подключения зернового самотека и воздуховода, 3 – фортка, 4 – корпус, 5 – жалюзийная решетка, 6 – скаты.</w:t>
      </w:r>
    </w:p>
    <w:p w14:paraId="1E622701" w14:textId="77777777" w:rsidR="006D3CC4" w:rsidRDefault="006D3CC4" w:rsidP="006D3CC4">
      <w:pPr>
        <w:spacing w:after="0"/>
        <w:ind w:left="360"/>
        <w:jc w:val="both"/>
        <w:rPr>
          <w:rFonts w:ascii="Times New Roman" w:hAnsi="Times New Roman" w:cs="Times New Roman"/>
          <w:sz w:val="28"/>
          <w:szCs w:val="28"/>
        </w:rPr>
      </w:pPr>
      <w:r w:rsidRPr="00DA5382">
        <w:rPr>
          <w:rFonts w:ascii="Times New Roman" w:hAnsi="Times New Roman" w:cs="Times New Roman"/>
          <w:sz w:val="28"/>
          <w:szCs w:val="28"/>
        </w:rPr>
        <w:t>Рисунок 8 - Аспирационные колонки каскадного типа фирмы ММВ</w:t>
      </w:r>
    </w:p>
    <w:p w14:paraId="367F1938" w14:textId="77777777" w:rsidR="006D3CC4" w:rsidRDefault="006D3CC4" w:rsidP="006D3CC4">
      <w:pPr>
        <w:spacing w:after="0"/>
        <w:jc w:val="both"/>
        <w:rPr>
          <w:rFonts w:ascii="Times New Roman" w:hAnsi="Times New Roman" w:cs="Times New Roman"/>
          <w:sz w:val="28"/>
          <w:szCs w:val="28"/>
        </w:rPr>
      </w:pPr>
      <w:r w:rsidRPr="00DA5382">
        <w:rPr>
          <w:rFonts w:ascii="Times New Roman" w:hAnsi="Times New Roman" w:cs="Times New Roman"/>
          <w:sz w:val="28"/>
          <w:szCs w:val="28"/>
        </w:rPr>
        <w:t>Таблица 3 – Технические характеристики аспирационной колонки каскадного типа фирмы ММВ</w:t>
      </w:r>
    </w:p>
    <w:tbl>
      <w:tblPr>
        <w:tblStyle w:val="a4"/>
        <w:tblW w:w="0" w:type="auto"/>
        <w:tblLook w:val="04A0" w:firstRow="1" w:lastRow="0" w:firstColumn="1" w:lastColumn="0" w:noHBand="0" w:noVBand="1"/>
      </w:tblPr>
      <w:tblGrid>
        <w:gridCol w:w="3397"/>
        <w:gridCol w:w="2833"/>
        <w:gridCol w:w="3115"/>
      </w:tblGrid>
      <w:tr w:rsidR="006D3CC4" w14:paraId="723E9797" w14:textId="77777777" w:rsidTr="005D662E">
        <w:tc>
          <w:tcPr>
            <w:tcW w:w="3397" w:type="dxa"/>
          </w:tcPr>
          <w:p w14:paraId="44F75A9A"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833" w:type="dxa"/>
          </w:tcPr>
          <w:p w14:paraId="605B96F1"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Величина</w:t>
            </w:r>
          </w:p>
        </w:tc>
        <w:tc>
          <w:tcPr>
            <w:tcW w:w="3115" w:type="dxa"/>
          </w:tcPr>
          <w:p w14:paraId="34BA82F4"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r>
      <w:tr w:rsidR="006D3CC4" w14:paraId="5702346E" w14:textId="77777777" w:rsidTr="005D662E">
        <w:tc>
          <w:tcPr>
            <w:tcW w:w="3397" w:type="dxa"/>
          </w:tcPr>
          <w:p w14:paraId="664A6A99"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Производительность</w:t>
            </w:r>
          </w:p>
        </w:tc>
        <w:tc>
          <w:tcPr>
            <w:tcW w:w="2833" w:type="dxa"/>
          </w:tcPr>
          <w:p w14:paraId="4FE85B67"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1000 - 2500</w:t>
            </w:r>
          </w:p>
        </w:tc>
        <w:tc>
          <w:tcPr>
            <w:tcW w:w="3115" w:type="dxa"/>
          </w:tcPr>
          <w:p w14:paraId="200766DF" w14:textId="77777777" w:rsidR="006D3CC4" w:rsidRDefault="006D3CC4" w:rsidP="005D662E">
            <w:pPr>
              <w:jc w:val="both"/>
              <w:rPr>
                <w:rFonts w:ascii="Times New Roman" w:hAnsi="Times New Roman" w:cs="Times New Roman"/>
                <w:sz w:val="28"/>
                <w:szCs w:val="28"/>
              </w:rPr>
            </w:pPr>
            <w:r w:rsidRPr="00211408">
              <w:rPr>
                <w:rFonts w:ascii="Times New Roman" w:hAnsi="Times New Roman" w:cs="Times New Roman"/>
                <w:sz w:val="28"/>
                <w:szCs w:val="28"/>
              </w:rPr>
              <w:t>кг/ч</w:t>
            </w:r>
          </w:p>
        </w:tc>
      </w:tr>
      <w:tr w:rsidR="006D3CC4" w14:paraId="4DBA18DD" w14:textId="77777777" w:rsidTr="005D662E">
        <w:tc>
          <w:tcPr>
            <w:tcW w:w="3397" w:type="dxa"/>
          </w:tcPr>
          <w:p w14:paraId="0AA23B61"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Расход воздуха</w:t>
            </w:r>
          </w:p>
        </w:tc>
        <w:tc>
          <w:tcPr>
            <w:tcW w:w="2833" w:type="dxa"/>
          </w:tcPr>
          <w:p w14:paraId="0CCC9C6F"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12,9 – 26,4</w:t>
            </w:r>
          </w:p>
        </w:tc>
        <w:tc>
          <w:tcPr>
            <w:tcW w:w="3115" w:type="dxa"/>
          </w:tcPr>
          <w:p w14:paraId="2099F789" w14:textId="77777777" w:rsidR="006D3CC4" w:rsidRDefault="006D3CC4" w:rsidP="005D662E">
            <w:pPr>
              <w:jc w:val="both"/>
              <w:rPr>
                <w:rFonts w:ascii="Times New Roman" w:hAnsi="Times New Roman" w:cs="Times New Roman"/>
                <w:sz w:val="28"/>
                <w:szCs w:val="28"/>
              </w:rPr>
            </w:pPr>
            <w:proofErr w:type="spellStart"/>
            <w:r w:rsidRPr="00211408">
              <w:rPr>
                <w:rFonts w:ascii="Times New Roman" w:hAnsi="Times New Roman" w:cs="Times New Roman"/>
                <w:sz w:val="28"/>
                <w:szCs w:val="28"/>
              </w:rPr>
              <w:t>куб.м</w:t>
            </w:r>
            <w:proofErr w:type="spellEnd"/>
            <w:r w:rsidRPr="00211408">
              <w:rPr>
                <w:rFonts w:ascii="Times New Roman" w:hAnsi="Times New Roman" w:cs="Times New Roman"/>
                <w:sz w:val="28"/>
                <w:szCs w:val="28"/>
              </w:rPr>
              <w:t>/мин</w:t>
            </w:r>
          </w:p>
        </w:tc>
      </w:tr>
      <w:tr w:rsidR="006D3CC4" w14:paraId="2CE13D7B" w14:textId="77777777" w:rsidTr="005D662E">
        <w:tc>
          <w:tcPr>
            <w:tcW w:w="3397" w:type="dxa"/>
          </w:tcPr>
          <w:p w14:paraId="7758A4CF"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Габариты:</w:t>
            </w:r>
          </w:p>
        </w:tc>
        <w:tc>
          <w:tcPr>
            <w:tcW w:w="2833" w:type="dxa"/>
          </w:tcPr>
          <w:p w14:paraId="1EB780D4" w14:textId="77777777" w:rsidR="006D3CC4" w:rsidRDefault="006D3CC4" w:rsidP="005D662E">
            <w:pPr>
              <w:jc w:val="both"/>
              <w:rPr>
                <w:rFonts w:ascii="Times New Roman" w:hAnsi="Times New Roman" w:cs="Times New Roman"/>
                <w:sz w:val="28"/>
                <w:szCs w:val="28"/>
              </w:rPr>
            </w:pPr>
          </w:p>
        </w:tc>
        <w:tc>
          <w:tcPr>
            <w:tcW w:w="3115" w:type="dxa"/>
          </w:tcPr>
          <w:p w14:paraId="00D60096" w14:textId="77777777" w:rsidR="006D3CC4" w:rsidRDefault="006D3CC4" w:rsidP="005D662E">
            <w:pPr>
              <w:jc w:val="both"/>
              <w:rPr>
                <w:rFonts w:ascii="Times New Roman" w:hAnsi="Times New Roman" w:cs="Times New Roman"/>
                <w:sz w:val="28"/>
                <w:szCs w:val="28"/>
              </w:rPr>
            </w:pPr>
          </w:p>
        </w:tc>
      </w:tr>
      <w:tr w:rsidR="006D3CC4" w14:paraId="53EED1D4" w14:textId="77777777" w:rsidTr="005D662E">
        <w:tc>
          <w:tcPr>
            <w:tcW w:w="3397" w:type="dxa"/>
          </w:tcPr>
          <w:p w14:paraId="580059FF"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длина</w:t>
            </w:r>
          </w:p>
        </w:tc>
        <w:tc>
          <w:tcPr>
            <w:tcW w:w="2833" w:type="dxa"/>
          </w:tcPr>
          <w:p w14:paraId="20896777"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350</w:t>
            </w:r>
          </w:p>
        </w:tc>
        <w:tc>
          <w:tcPr>
            <w:tcW w:w="3115" w:type="dxa"/>
          </w:tcPr>
          <w:p w14:paraId="5252F787"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мм</w:t>
            </w:r>
          </w:p>
        </w:tc>
      </w:tr>
      <w:tr w:rsidR="006D3CC4" w14:paraId="0585D3CE" w14:textId="77777777" w:rsidTr="005D662E">
        <w:tc>
          <w:tcPr>
            <w:tcW w:w="3397" w:type="dxa"/>
          </w:tcPr>
          <w:p w14:paraId="0BF49F6A"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ширина</w:t>
            </w:r>
          </w:p>
        </w:tc>
        <w:tc>
          <w:tcPr>
            <w:tcW w:w="2833" w:type="dxa"/>
          </w:tcPr>
          <w:p w14:paraId="4294607A"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500-1000</w:t>
            </w:r>
          </w:p>
        </w:tc>
        <w:tc>
          <w:tcPr>
            <w:tcW w:w="3115" w:type="dxa"/>
          </w:tcPr>
          <w:p w14:paraId="51460049"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мм</w:t>
            </w:r>
          </w:p>
        </w:tc>
      </w:tr>
      <w:tr w:rsidR="006D3CC4" w14:paraId="53A6683F" w14:textId="77777777" w:rsidTr="005D662E">
        <w:tc>
          <w:tcPr>
            <w:tcW w:w="3397" w:type="dxa"/>
          </w:tcPr>
          <w:p w14:paraId="7A1B2CCC"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высота</w:t>
            </w:r>
          </w:p>
        </w:tc>
        <w:tc>
          <w:tcPr>
            <w:tcW w:w="2833" w:type="dxa"/>
          </w:tcPr>
          <w:p w14:paraId="7F927954"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900</w:t>
            </w:r>
          </w:p>
        </w:tc>
        <w:tc>
          <w:tcPr>
            <w:tcW w:w="3115" w:type="dxa"/>
          </w:tcPr>
          <w:p w14:paraId="31458906"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мм</w:t>
            </w:r>
          </w:p>
        </w:tc>
      </w:tr>
      <w:tr w:rsidR="006D3CC4" w14:paraId="14A8DD17" w14:textId="77777777" w:rsidTr="005D662E">
        <w:tc>
          <w:tcPr>
            <w:tcW w:w="3397" w:type="dxa"/>
          </w:tcPr>
          <w:p w14:paraId="31FA1427"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масса</w:t>
            </w:r>
          </w:p>
        </w:tc>
        <w:tc>
          <w:tcPr>
            <w:tcW w:w="2833" w:type="dxa"/>
          </w:tcPr>
          <w:p w14:paraId="61E3D8C9" w14:textId="77777777" w:rsidR="006D3CC4" w:rsidRDefault="006D3CC4" w:rsidP="005D662E">
            <w:pPr>
              <w:jc w:val="both"/>
              <w:rPr>
                <w:rFonts w:ascii="Times New Roman" w:hAnsi="Times New Roman" w:cs="Times New Roman"/>
                <w:sz w:val="28"/>
                <w:szCs w:val="28"/>
              </w:rPr>
            </w:pPr>
            <w:r w:rsidRPr="00DA5382">
              <w:rPr>
                <w:rFonts w:ascii="Times New Roman" w:hAnsi="Times New Roman" w:cs="Times New Roman"/>
                <w:sz w:val="28"/>
                <w:szCs w:val="28"/>
              </w:rPr>
              <w:t>44,8 – 77,6</w:t>
            </w:r>
          </w:p>
        </w:tc>
        <w:tc>
          <w:tcPr>
            <w:tcW w:w="3115" w:type="dxa"/>
          </w:tcPr>
          <w:p w14:paraId="7D006ED5" w14:textId="77777777" w:rsidR="006D3CC4" w:rsidRDefault="006D3CC4" w:rsidP="005D662E">
            <w:pPr>
              <w:jc w:val="both"/>
              <w:rPr>
                <w:rFonts w:ascii="Times New Roman" w:hAnsi="Times New Roman" w:cs="Times New Roman"/>
                <w:sz w:val="28"/>
                <w:szCs w:val="28"/>
              </w:rPr>
            </w:pPr>
            <w:r>
              <w:rPr>
                <w:rFonts w:ascii="Times New Roman" w:hAnsi="Times New Roman" w:cs="Times New Roman"/>
                <w:sz w:val="28"/>
                <w:szCs w:val="28"/>
              </w:rPr>
              <w:t>кг</w:t>
            </w:r>
          </w:p>
        </w:tc>
      </w:tr>
    </w:tbl>
    <w:p w14:paraId="2D366AA3" w14:textId="77777777" w:rsidR="006D3CC4" w:rsidRDefault="006D3CC4" w:rsidP="006D3CC4">
      <w:pPr>
        <w:spacing w:after="0"/>
        <w:jc w:val="both"/>
        <w:rPr>
          <w:rFonts w:ascii="Times New Roman" w:hAnsi="Times New Roman" w:cs="Times New Roman"/>
          <w:sz w:val="28"/>
          <w:szCs w:val="28"/>
        </w:rPr>
      </w:pPr>
    </w:p>
    <w:p w14:paraId="1BA5BA4C" w14:textId="77777777" w:rsidR="006D3CC4" w:rsidRDefault="006D3CC4" w:rsidP="006D3CC4">
      <w:pPr>
        <w:spacing w:after="0"/>
        <w:jc w:val="both"/>
        <w:rPr>
          <w:rFonts w:ascii="Times New Roman" w:hAnsi="Times New Roman" w:cs="Times New Roman"/>
          <w:sz w:val="28"/>
          <w:szCs w:val="28"/>
        </w:rPr>
      </w:pPr>
    </w:p>
    <w:p w14:paraId="3FE8A93C" w14:textId="77777777" w:rsidR="006D3CC4" w:rsidRDefault="006D3CC4" w:rsidP="006D3CC4">
      <w:pPr>
        <w:spacing w:after="0"/>
        <w:jc w:val="both"/>
        <w:rPr>
          <w:rFonts w:ascii="Times New Roman" w:hAnsi="Times New Roman" w:cs="Times New Roman"/>
          <w:sz w:val="28"/>
          <w:szCs w:val="28"/>
        </w:rPr>
      </w:pPr>
    </w:p>
    <w:p w14:paraId="5BB14267" w14:textId="77777777" w:rsidR="006D3CC4" w:rsidRDefault="006D3CC4" w:rsidP="006D3CC4">
      <w:pPr>
        <w:spacing w:after="0"/>
        <w:jc w:val="both"/>
        <w:rPr>
          <w:rFonts w:ascii="Times New Roman" w:hAnsi="Times New Roman" w:cs="Times New Roman"/>
          <w:sz w:val="28"/>
          <w:szCs w:val="28"/>
        </w:rPr>
      </w:pPr>
    </w:p>
    <w:p w14:paraId="3A4D60EE" w14:textId="77777777" w:rsidR="006D3CC4" w:rsidRDefault="006D3CC4" w:rsidP="006D3CC4">
      <w:pPr>
        <w:spacing w:after="0"/>
        <w:jc w:val="both"/>
        <w:rPr>
          <w:rFonts w:ascii="Times New Roman" w:hAnsi="Times New Roman" w:cs="Times New Roman"/>
          <w:sz w:val="28"/>
          <w:szCs w:val="28"/>
        </w:rPr>
      </w:pPr>
    </w:p>
    <w:p w14:paraId="458C596F" w14:textId="77777777" w:rsidR="006D3CC4" w:rsidRDefault="006D3CC4" w:rsidP="006D3CC4">
      <w:pPr>
        <w:spacing w:after="0"/>
        <w:jc w:val="both"/>
        <w:rPr>
          <w:rFonts w:ascii="Times New Roman" w:hAnsi="Times New Roman" w:cs="Times New Roman"/>
          <w:sz w:val="28"/>
          <w:szCs w:val="28"/>
        </w:rPr>
      </w:pPr>
    </w:p>
    <w:p w14:paraId="344FE266" w14:textId="77777777" w:rsidR="006D3CC4" w:rsidRDefault="006D3CC4" w:rsidP="006D3CC4">
      <w:pPr>
        <w:spacing w:after="0"/>
        <w:jc w:val="both"/>
        <w:rPr>
          <w:rFonts w:ascii="Times New Roman" w:hAnsi="Times New Roman" w:cs="Times New Roman"/>
          <w:sz w:val="28"/>
          <w:szCs w:val="28"/>
        </w:rPr>
      </w:pPr>
    </w:p>
    <w:p w14:paraId="77AD2C2E" w14:textId="77777777" w:rsidR="006D3CC4" w:rsidRDefault="006D3CC4" w:rsidP="006D3CC4">
      <w:pPr>
        <w:spacing w:after="0"/>
        <w:jc w:val="both"/>
        <w:rPr>
          <w:rFonts w:ascii="Times New Roman" w:hAnsi="Times New Roman" w:cs="Times New Roman"/>
          <w:sz w:val="28"/>
          <w:szCs w:val="28"/>
        </w:rPr>
      </w:pPr>
    </w:p>
    <w:p w14:paraId="4984EBB4" w14:textId="77777777" w:rsidR="006D3CC4" w:rsidRDefault="006D3CC4" w:rsidP="006D3CC4">
      <w:pPr>
        <w:spacing w:after="0"/>
        <w:jc w:val="both"/>
        <w:rPr>
          <w:rFonts w:ascii="Times New Roman" w:hAnsi="Times New Roman" w:cs="Times New Roman"/>
          <w:sz w:val="28"/>
          <w:szCs w:val="28"/>
        </w:rPr>
      </w:pPr>
    </w:p>
    <w:p w14:paraId="0B533023" w14:textId="77777777" w:rsidR="006D3CC4" w:rsidRDefault="006D3CC4" w:rsidP="006D3CC4">
      <w:pPr>
        <w:spacing w:after="0"/>
        <w:jc w:val="both"/>
        <w:rPr>
          <w:rFonts w:ascii="Times New Roman" w:hAnsi="Times New Roman" w:cs="Times New Roman"/>
          <w:sz w:val="28"/>
          <w:szCs w:val="28"/>
        </w:rPr>
      </w:pPr>
    </w:p>
    <w:p w14:paraId="116A56BB" w14:textId="77777777" w:rsidR="006D3CC4" w:rsidRDefault="006D3CC4" w:rsidP="006D3CC4">
      <w:pPr>
        <w:spacing w:after="0"/>
        <w:jc w:val="both"/>
        <w:rPr>
          <w:rFonts w:ascii="Times New Roman" w:hAnsi="Times New Roman" w:cs="Times New Roman"/>
          <w:sz w:val="28"/>
          <w:szCs w:val="28"/>
        </w:rPr>
      </w:pPr>
    </w:p>
    <w:p w14:paraId="378DF743" w14:textId="77777777" w:rsidR="006D3CC4" w:rsidRPr="00364B99" w:rsidRDefault="006D3CC4" w:rsidP="006D3CC4">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Pr="00364B99">
        <w:rPr>
          <w:rFonts w:ascii="Times New Roman" w:hAnsi="Times New Roman" w:cs="Times New Roman"/>
          <w:b/>
          <w:sz w:val="32"/>
          <w:szCs w:val="32"/>
        </w:rPr>
        <w:t>Исследование аэродинамических свойств зернового вороха.</w:t>
      </w:r>
    </w:p>
    <w:p w14:paraId="5C538913" w14:textId="77777777" w:rsidR="006D3CC4" w:rsidRPr="00042EDD" w:rsidRDefault="006D3CC4" w:rsidP="006D3CC4">
      <w:pPr>
        <w:spacing w:after="0"/>
        <w:ind w:firstLine="708"/>
        <w:jc w:val="both"/>
        <w:rPr>
          <w:rFonts w:ascii="Times New Roman" w:hAnsi="Times New Roman" w:cs="Times New Roman"/>
          <w:sz w:val="28"/>
          <w:szCs w:val="28"/>
        </w:rPr>
      </w:pPr>
      <w:r w:rsidRPr="00042EDD">
        <w:rPr>
          <w:rFonts w:ascii="Times New Roman" w:hAnsi="Times New Roman" w:cs="Times New Roman"/>
          <w:sz w:val="28"/>
          <w:szCs w:val="28"/>
        </w:rPr>
        <w:t>В настоящее время имеются множество технических решений для сепарации зерна на фракции. Пневматическая сепарация является наиболее эффективным и простым способом очистки зерна как в экономическом, так и в конструктивном плане. Процесс пневматического сепарирования заключается в разделение компонентов зернового вороха восходящим потоком воздуха за счет разности их аэродинамических свойств. Пневматическое сепарирование также является наименее травмирующим способом при разделение зерна, что позволяет получать здоровые и цельные семена, которые в последствие дают богатый урожай [</w:t>
      </w:r>
      <w:r>
        <w:rPr>
          <w:rFonts w:ascii="Times New Roman" w:hAnsi="Times New Roman" w:cs="Times New Roman"/>
          <w:sz w:val="28"/>
          <w:szCs w:val="28"/>
        </w:rPr>
        <w:t>10</w:t>
      </w:r>
      <w:r w:rsidRPr="00042EDD">
        <w:rPr>
          <w:rFonts w:ascii="Times New Roman" w:hAnsi="Times New Roman" w:cs="Times New Roman"/>
          <w:sz w:val="28"/>
          <w:szCs w:val="28"/>
        </w:rPr>
        <w:t>].</w:t>
      </w:r>
    </w:p>
    <w:p w14:paraId="0BBE7F8A" w14:textId="77777777" w:rsidR="006D3CC4" w:rsidRPr="00042EDD" w:rsidRDefault="006D3CC4" w:rsidP="006D3CC4">
      <w:pPr>
        <w:spacing w:after="0"/>
        <w:jc w:val="both"/>
        <w:rPr>
          <w:rFonts w:ascii="Times New Roman" w:hAnsi="Times New Roman" w:cs="Times New Roman"/>
          <w:sz w:val="28"/>
          <w:szCs w:val="28"/>
        </w:rPr>
      </w:pPr>
      <w:r w:rsidRPr="00042EDD">
        <w:rPr>
          <w:rFonts w:ascii="Times New Roman" w:hAnsi="Times New Roman" w:cs="Times New Roman"/>
          <w:sz w:val="28"/>
          <w:szCs w:val="28"/>
        </w:rPr>
        <w:tab/>
        <w:t xml:space="preserve">Применение знаний об аэродинамических свойствах компонентов зернового вороха, позволяет конструировать машины для сепарации, однако эффективность очистки зернового вороха зависит не только от конструктивных особенностей сепарирующей машины, но и зависит от других факторов. Важнейшим из этих факторов является количество влаги содержащейся в обрабатываемом материале, то есть его влажности. </w:t>
      </w:r>
    </w:p>
    <w:p w14:paraId="262F783F" w14:textId="77777777" w:rsidR="006D3CC4" w:rsidRDefault="006D3CC4" w:rsidP="006D3CC4">
      <w:pPr>
        <w:spacing w:after="0"/>
        <w:jc w:val="both"/>
        <w:rPr>
          <w:rFonts w:ascii="Times New Roman" w:hAnsi="Times New Roman" w:cs="Times New Roman"/>
          <w:sz w:val="28"/>
          <w:szCs w:val="28"/>
        </w:rPr>
      </w:pPr>
      <w:r w:rsidRPr="00042EDD">
        <w:rPr>
          <w:rFonts w:ascii="Times New Roman" w:hAnsi="Times New Roman" w:cs="Times New Roman"/>
          <w:sz w:val="28"/>
          <w:szCs w:val="28"/>
        </w:rPr>
        <w:tab/>
        <w:t xml:space="preserve">Несмотря на обилие </w:t>
      </w:r>
      <w:proofErr w:type="spellStart"/>
      <w:r w:rsidRPr="00042EDD">
        <w:rPr>
          <w:rFonts w:ascii="Times New Roman" w:hAnsi="Times New Roman" w:cs="Times New Roman"/>
          <w:sz w:val="28"/>
          <w:szCs w:val="28"/>
        </w:rPr>
        <w:t>пневмосепарирующих</w:t>
      </w:r>
      <w:proofErr w:type="spellEnd"/>
      <w:r w:rsidRPr="00042EDD">
        <w:rPr>
          <w:rFonts w:ascii="Times New Roman" w:hAnsi="Times New Roman" w:cs="Times New Roman"/>
          <w:sz w:val="28"/>
          <w:szCs w:val="28"/>
        </w:rPr>
        <w:t xml:space="preserve"> машин, в настоящее время перед сельским хозяйством стоит вопрос об улучшении качества обработанного зерна. Целью данного исследования является изучение аэродинамических свойств и влияние влажности на критическую скорость компонентов входящие в состав зернового вороха.</w:t>
      </w:r>
    </w:p>
    <w:p w14:paraId="0624DBB0" w14:textId="77777777" w:rsidR="006D3CC4" w:rsidRDefault="006D3CC4" w:rsidP="006D3CC4">
      <w:pPr>
        <w:spacing w:after="0"/>
        <w:ind w:firstLine="708"/>
        <w:jc w:val="both"/>
        <w:rPr>
          <w:rFonts w:ascii="Times New Roman" w:hAnsi="Times New Roman" w:cs="Times New Roman"/>
          <w:sz w:val="28"/>
          <w:szCs w:val="28"/>
        </w:rPr>
      </w:pPr>
      <w:r w:rsidRPr="00042EDD">
        <w:rPr>
          <w:rFonts w:ascii="Times New Roman" w:hAnsi="Times New Roman" w:cs="Times New Roman"/>
          <w:sz w:val="28"/>
          <w:szCs w:val="28"/>
        </w:rPr>
        <w:t>Для определения степени и характера влияния влажности на аэродинамические свойства компонентов зернового вороха была исполь</w:t>
      </w:r>
      <w:r>
        <w:rPr>
          <w:rFonts w:ascii="Times New Roman" w:hAnsi="Times New Roman" w:cs="Times New Roman"/>
          <w:sz w:val="28"/>
          <w:szCs w:val="28"/>
        </w:rPr>
        <w:t xml:space="preserve">зована лабораторная установка </w:t>
      </w:r>
      <w:r w:rsidRPr="00042EDD">
        <w:rPr>
          <w:rFonts w:ascii="Times New Roman" w:hAnsi="Times New Roman" w:cs="Times New Roman"/>
          <w:sz w:val="28"/>
          <w:szCs w:val="28"/>
        </w:rPr>
        <w:t>(рисунок.1).</w:t>
      </w:r>
    </w:p>
    <w:p w14:paraId="4F0C9766" w14:textId="77777777" w:rsidR="006D3CC4" w:rsidRDefault="006D3CC4" w:rsidP="006D3CC4">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83E591D" wp14:editId="7AED85CD">
            <wp:extent cx="3648075" cy="355144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5813" cy="3558982"/>
                    </a:xfrm>
                    <a:prstGeom prst="rect">
                      <a:avLst/>
                    </a:prstGeom>
                    <a:noFill/>
                  </pic:spPr>
                </pic:pic>
              </a:graphicData>
            </a:graphic>
          </wp:inline>
        </w:drawing>
      </w:r>
    </w:p>
    <w:p w14:paraId="31190131" w14:textId="77777777" w:rsidR="006D3CC4" w:rsidRDefault="006D3CC4" w:rsidP="006D3C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Рисунок 9. </w:t>
      </w:r>
      <w:r w:rsidRPr="00BB21BD">
        <w:rPr>
          <w:rFonts w:ascii="Times New Roman" w:hAnsi="Times New Roman" w:cs="Times New Roman"/>
          <w:b/>
          <w:sz w:val="24"/>
          <w:szCs w:val="24"/>
        </w:rPr>
        <w:t>Схема лабораторной установки для определения критической скорости компонентов зернового вороха</w:t>
      </w:r>
      <w:r>
        <w:rPr>
          <w:rFonts w:ascii="Times New Roman" w:hAnsi="Times New Roman" w:cs="Times New Roman"/>
          <w:sz w:val="24"/>
          <w:szCs w:val="24"/>
        </w:rPr>
        <w:t xml:space="preserve">: </w:t>
      </w:r>
      <w:r w:rsidRPr="00D1058E">
        <w:rPr>
          <w:rFonts w:ascii="Times New Roman" w:hAnsi="Times New Roman" w:cs="Times New Roman"/>
        </w:rPr>
        <w:t>1 – воздушный канал; 2 – анемометр; 3 - металлическая сетчатая решетка; 4 – вентилятор; 5 – частотный преобразователь</w:t>
      </w:r>
      <w:r>
        <w:rPr>
          <w:rFonts w:ascii="Times New Roman" w:hAnsi="Times New Roman" w:cs="Times New Roman"/>
          <w:sz w:val="24"/>
          <w:szCs w:val="24"/>
        </w:rPr>
        <w:t xml:space="preserve">; </w:t>
      </w:r>
      <w:r w:rsidRPr="00A87045">
        <w:rPr>
          <w:rFonts w:ascii="Times New Roman" w:hAnsi="Times New Roman" w:cs="Times New Roman"/>
        </w:rPr>
        <w:t>6</w:t>
      </w:r>
      <w:r>
        <w:rPr>
          <w:rFonts w:ascii="Times New Roman" w:hAnsi="Times New Roman" w:cs="Times New Roman"/>
          <w:sz w:val="24"/>
          <w:szCs w:val="24"/>
        </w:rPr>
        <w:t xml:space="preserve"> – корпус.</w:t>
      </w:r>
    </w:p>
    <w:p w14:paraId="274F862D" w14:textId="77777777" w:rsidR="006D3CC4" w:rsidRPr="00042EDD" w:rsidRDefault="006D3CC4" w:rsidP="006D3CC4">
      <w:pPr>
        <w:spacing w:after="0"/>
        <w:ind w:firstLine="708"/>
        <w:jc w:val="both"/>
        <w:rPr>
          <w:rFonts w:ascii="Times New Roman" w:hAnsi="Times New Roman" w:cs="Times New Roman"/>
          <w:sz w:val="28"/>
          <w:szCs w:val="28"/>
        </w:rPr>
      </w:pPr>
      <w:r w:rsidRPr="00042EDD">
        <w:rPr>
          <w:rFonts w:ascii="Times New Roman" w:hAnsi="Times New Roman" w:cs="Times New Roman"/>
          <w:sz w:val="28"/>
          <w:szCs w:val="28"/>
        </w:rPr>
        <w:t>Лабораторная установка состоит из воздушного канала 1, который выполнен из прозрачного акрилового стекла с низким коэффициентом трения. В воздушный канал встроен анемометр 2, характеристики которого указаны в таблице 1. В нижней части воздушного канала находится металлическая сетчатая решетка 3, предназначенная для ввода и вывода исследуемого материала. Размеры отверстий решет имеют размеры меньшей площади, чем исследуемый материал. К металлической решетке прикреплен напорный патрубок вентилятора 4 с подключенным частотным преобразователем 5.</w:t>
      </w:r>
    </w:p>
    <w:p w14:paraId="30DB29DD" w14:textId="77777777" w:rsidR="006D3CC4" w:rsidRPr="00042EDD" w:rsidRDefault="006D3CC4" w:rsidP="006D3CC4">
      <w:pPr>
        <w:spacing w:after="0"/>
        <w:jc w:val="both"/>
        <w:rPr>
          <w:rFonts w:ascii="Times New Roman" w:hAnsi="Times New Roman" w:cs="Times New Roman"/>
          <w:sz w:val="28"/>
          <w:szCs w:val="28"/>
        </w:rPr>
      </w:pPr>
      <w:r w:rsidRPr="00042EDD">
        <w:rPr>
          <w:rFonts w:ascii="Times New Roman" w:hAnsi="Times New Roman" w:cs="Times New Roman"/>
          <w:sz w:val="28"/>
          <w:szCs w:val="28"/>
        </w:rPr>
        <w:tab/>
        <w:t>Данная лабораторная установка позволяет измерить критическую скорость компонентов зернового вороха и изменять, контролировать силу воздушного потока за счет изменения скорости вращения вентилятора путем регулирования через частотный преобразователь.</w:t>
      </w:r>
    </w:p>
    <w:p w14:paraId="62E1E1FE" w14:textId="77777777" w:rsidR="006D3CC4" w:rsidRPr="00042EDD" w:rsidRDefault="006D3CC4" w:rsidP="006D3CC4">
      <w:pPr>
        <w:spacing w:after="0"/>
        <w:jc w:val="both"/>
        <w:rPr>
          <w:rFonts w:ascii="Times New Roman" w:hAnsi="Times New Roman" w:cs="Times New Roman"/>
          <w:sz w:val="28"/>
          <w:szCs w:val="28"/>
        </w:rPr>
      </w:pPr>
      <w:r w:rsidRPr="00042EDD">
        <w:rPr>
          <w:rFonts w:ascii="Times New Roman" w:hAnsi="Times New Roman" w:cs="Times New Roman"/>
          <w:sz w:val="28"/>
          <w:szCs w:val="28"/>
        </w:rPr>
        <w:tab/>
        <w:t xml:space="preserve">Лабораторная установка работает следующим образом: исследуемый материал (например, семена овсюга) через съемную металлическую сетчатую решетку 3 вводится в полость воздушного канала 1 на восходящий поток воздуха. В это время на исследуемый материал будут действовать две силы: </w:t>
      </w:r>
      <w:r w:rsidRPr="00042EDD">
        <w:rPr>
          <w:rFonts w:ascii="Times New Roman" w:hAnsi="Times New Roman" w:cs="Times New Roman"/>
          <w:sz w:val="28"/>
          <w:szCs w:val="28"/>
          <w:lang w:val="en-US"/>
        </w:rPr>
        <w:t>G</w:t>
      </w:r>
      <w:r w:rsidRPr="00042EDD">
        <w:rPr>
          <w:rFonts w:ascii="Times New Roman" w:hAnsi="Times New Roman" w:cs="Times New Roman"/>
          <w:sz w:val="28"/>
          <w:szCs w:val="28"/>
        </w:rPr>
        <w:t xml:space="preserve"> – сила тяжести и </w:t>
      </w:r>
      <w:r w:rsidRPr="00042EDD">
        <w:rPr>
          <w:rFonts w:ascii="Times New Roman" w:hAnsi="Times New Roman" w:cs="Times New Roman"/>
          <w:sz w:val="28"/>
          <w:szCs w:val="28"/>
          <w:lang w:val="en-US"/>
        </w:rPr>
        <w:t>P</w:t>
      </w:r>
      <w:r w:rsidRPr="00042EDD">
        <w:rPr>
          <w:rFonts w:ascii="Times New Roman" w:hAnsi="Times New Roman" w:cs="Times New Roman"/>
          <w:sz w:val="28"/>
          <w:szCs w:val="28"/>
        </w:rPr>
        <w:t xml:space="preserve"> – сила действия воздушного потока. Когда сила действия воздушного потока будет больше силы тяжести (</w:t>
      </w:r>
      <w:r w:rsidRPr="00042EDD">
        <w:rPr>
          <w:rFonts w:ascii="Times New Roman" w:hAnsi="Times New Roman" w:cs="Times New Roman"/>
          <w:sz w:val="28"/>
          <w:szCs w:val="28"/>
          <w:lang w:val="en-US"/>
        </w:rPr>
        <w:t>P</w:t>
      </w:r>
      <w:r w:rsidRPr="00042EDD">
        <w:rPr>
          <w:rFonts w:ascii="Times New Roman" w:hAnsi="Times New Roman" w:cs="Times New Roman"/>
          <w:sz w:val="28"/>
          <w:szCs w:val="28"/>
        </w:rPr>
        <w:t>&gt;</w:t>
      </w:r>
      <w:r w:rsidRPr="00042EDD">
        <w:rPr>
          <w:rFonts w:ascii="Times New Roman" w:hAnsi="Times New Roman" w:cs="Times New Roman"/>
          <w:sz w:val="28"/>
          <w:szCs w:val="28"/>
          <w:lang w:val="en-US"/>
        </w:rPr>
        <w:t>G</w:t>
      </w:r>
      <w:r w:rsidRPr="00042EDD">
        <w:rPr>
          <w:rFonts w:ascii="Times New Roman" w:hAnsi="Times New Roman" w:cs="Times New Roman"/>
          <w:sz w:val="28"/>
          <w:szCs w:val="28"/>
        </w:rPr>
        <w:t>,) то исследуемый материал движется вверх, если сила действия воздушного потока меньше силы тяжести (</w:t>
      </w:r>
      <w:r w:rsidRPr="00042EDD">
        <w:rPr>
          <w:rFonts w:ascii="Times New Roman" w:hAnsi="Times New Roman" w:cs="Times New Roman"/>
          <w:sz w:val="28"/>
          <w:szCs w:val="28"/>
          <w:lang w:val="en-US"/>
        </w:rPr>
        <w:t>P</w:t>
      </w:r>
      <w:r w:rsidRPr="00042EDD">
        <w:rPr>
          <w:rFonts w:ascii="Times New Roman" w:hAnsi="Times New Roman" w:cs="Times New Roman"/>
          <w:sz w:val="28"/>
          <w:szCs w:val="28"/>
        </w:rPr>
        <w:t>&lt;</w:t>
      </w:r>
      <w:r w:rsidRPr="00042EDD">
        <w:rPr>
          <w:rFonts w:ascii="Times New Roman" w:hAnsi="Times New Roman" w:cs="Times New Roman"/>
          <w:sz w:val="28"/>
          <w:szCs w:val="28"/>
          <w:lang w:val="en-US"/>
        </w:rPr>
        <w:t>G</w:t>
      </w:r>
      <w:r w:rsidRPr="00042EDD">
        <w:rPr>
          <w:rFonts w:ascii="Times New Roman" w:hAnsi="Times New Roman" w:cs="Times New Roman"/>
          <w:sz w:val="28"/>
          <w:szCs w:val="28"/>
        </w:rPr>
        <w:t>), то тело остается в состояние покоя. В момент равенства силы воздушного потока и силы тяжести (</w:t>
      </w:r>
      <w:r w:rsidRPr="00042EDD">
        <w:rPr>
          <w:rFonts w:ascii="Times New Roman" w:hAnsi="Times New Roman" w:cs="Times New Roman"/>
          <w:sz w:val="28"/>
          <w:szCs w:val="28"/>
          <w:lang w:val="en-US"/>
        </w:rPr>
        <w:t>P</w:t>
      </w:r>
      <w:r w:rsidRPr="00042EDD">
        <w:rPr>
          <w:rFonts w:ascii="Times New Roman" w:hAnsi="Times New Roman" w:cs="Times New Roman"/>
          <w:sz w:val="28"/>
          <w:szCs w:val="28"/>
        </w:rPr>
        <w:t>=</w:t>
      </w:r>
      <w:r w:rsidRPr="00042EDD">
        <w:rPr>
          <w:rFonts w:ascii="Times New Roman" w:hAnsi="Times New Roman" w:cs="Times New Roman"/>
          <w:sz w:val="28"/>
          <w:szCs w:val="28"/>
          <w:lang w:val="en-US"/>
        </w:rPr>
        <w:t>G</w:t>
      </w:r>
      <w:r w:rsidRPr="00042EDD">
        <w:rPr>
          <w:rFonts w:ascii="Times New Roman" w:hAnsi="Times New Roman" w:cs="Times New Roman"/>
          <w:sz w:val="28"/>
          <w:szCs w:val="28"/>
        </w:rPr>
        <w:t>), тело будет находиться во взвешенном состоянии, это и будет являться критической скоростью исследуемого материала. Скорость воздушного потока фиксируется на цифровом экране анемометра 2. Частота вращения вентилятора регулируется частотным преобразователем 5. Настроив необходимую скорость воздушного потока, исследователь снимает показываемые данные [</w:t>
      </w:r>
      <w:r>
        <w:rPr>
          <w:rFonts w:ascii="Times New Roman" w:hAnsi="Times New Roman" w:cs="Times New Roman"/>
          <w:sz w:val="28"/>
          <w:szCs w:val="28"/>
        </w:rPr>
        <w:t>11</w:t>
      </w:r>
      <w:r w:rsidRPr="00042EDD">
        <w:rPr>
          <w:rFonts w:ascii="Times New Roman" w:hAnsi="Times New Roman" w:cs="Times New Roman"/>
          <w:sz w:val="28"/>
          <w:szCs w:val="28"/>
        </w:rPr>
        <w:t>].</w:t>
      </w:r>
    </w:p>
    <w:p w14:paraId="0EA7BDE5" w14:textId="77777777" w:rsidR="006D3CC4" w:rsidRPr="00042EDD" w:rsidRDefault="006D3CC4" w:rsidP="006D3CC4">
      <w:pPr>
        <w:spacing w:after="0"/>
        <w:ind w:firstLine="708"/>
        <w:jc w:val="both"/>
        <w:rPr>
          <w:rFonts w:ascii="Times New Roman" w:hAnsi="Times New Roman" w:cs="Times New Roman"/>
          <w:sz w:val="28"/>
          <w:szCs w:val="28"/>
        </w:rPr>
      </w:pPr>
      <w:r w:rsidRPr="00042EDD">
        <w:rPr>
          <w:rFonts w:ascii="Times New Roman" w:hAnsi="Times New Roman" w:cs="Times New Roman"/>
          <w:sz w:val="28"/>
          <w:szCs w:val="28"/>
        </w:rPr>
        <w:t>Зная критическую скорость компонентов зернового вороха, можно вычислить оставшиеся два свойства влияющие на поведение исследуемого</w:t>
      </w:r>
      <w:r>
        <w:rPr>
          <w:rFonts w:ascii="Times New Roman" w:hAnsi="Times New Roman" w:cs="Times New Roman"/>
          <w:sz w:val="28"/>
          <w:szCs w:val="28"/>
        </w:rPr>
        <w:t xml:space="preserve"> материала в воздушном потоке</w:t>
      </w:r>
      <w:r w:rsidRPr="00042EDD">
        <w:rPr>
          <w:rFonts w:ascii="Times New Roman" w:hAnsi="Times New Roman" w:cs="Times New Roman"/>
          <w:sz w:val="28"/>
          <w:szCs w:val="28"/>
        </w:rPr>
        <w:t>:</w:t>
      </w:r>
    </w:p>
    <w:p w14:paraId="542CADE4" w14:textId="77777777" w:rsidR="006D3CC4" w:rsidRPr="009A3992" w:rsidRDefault="006D3CC4" w:rsidP="006D3CC4">
      <w:pPr>
        <w:spacing w:after="0"/>
        <w:jc w:val="both"/>
        <w:rPr>
          <w:rFonts w:ascii="Times New Roman" w:hAnsi="Times New Roman" w:cs="Times New Roman"/>
          <w:sz w:val="24"/>
          <w:szCs w:val="24"/>
        </w:rPr>
      </w:pPr>
      <w:r w:rsidRPr="00042EDD">
        <w:rPr>
          <w:rFonts w:ascii="Times New Roman" w:hAnsi="Times New Roman" w:cs="Times New Roman"/>
          <w:sz w:val="28"/>
          <w:szCs w:val="28"/>
        </w:rPr>
        <w:t xml:space="preserve">- Коэффициент парусности:                                                                                             </w:t>
      </w:r>
      <w:r w:rsidRPr="00042EDD">
        <w:rPr>
          <w:rFonts w:ascii="Times New Roman" w:hAnsi="Times New Roman" w:cs="Times New Roman"/>
          <w:sz w:val="28"/>
          <w:szCs w:val="28"/>
          <w:lang w:val="en-US"/>
        </w:rPr>
        <w:t xml:space="preserve">             </w:t>
      </w:r>
      <w:r w:rsidRPr="009A3992">
        <w:rPr>
          <w:rFonts w:ascii="Times New Roman" w:hAnsi="Times New Roman" w:cs="Times New Roman"/>
          <w:sz w:val="24"/>
          <w:szCs w:val="24"/>
        </w:rPr>
        <w:t>(1)</w:t>
      </w:r>
    </w:p>
    <w:p w14:paraId="5117EA67" w14:textId="77777777" w:rsidR="006D3CC4" w:rsidRPr="009A3992" w:rsidRDefault="006D3CC4" w:rsidP="006D3CC4">
      <w:pPr>
        <w:spacing w:after="0"/>
        <w:ind w:firstLine="708"/>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9.8</m:t>
              </m:r>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кр</m:t>
                  </m:r>
                </m:sub>
                <m:sup>
                  <m:r>
                    <w:rPr>
                      <w:rFonts w:ascii="Cambria Math" w:hAnsi="Cambria Math" w:cs="Times New Roman"/>
                      <w:sz w:val="24"/>
                      <w:szCs w:val="24"/>
                    </w:rPr>
                    <m:t>2</m:t>
                  </m:r>
                </m:sup>
              </m:sSubSup>
            </m:den>
          </m:f>
        </m:oMath>
      </m:oMathPara>
    </w:p>
    <w:p w14:paraId="1D8864CF" w14:textId="77777777" w:rsidR="006D3CC4" w:rsidRDefault="006D3CC4" w:rsidP="006D3CC4">
      <w:pPr>
        <w:spacing w:after="0"/>
        <w:ind w:firstLine="708"/>
        <w:jc w:val="both"/>
        <w:rPr>
          <w:rFonts w:ascii="Times New Roman" w:hAnsi="Times New Roman" w:cs="Times New Roman"/>
          <w:sz w:val="24"/>
          <w:szCs w:val="24"/>
        </w:rPr>
      </w:pPr>
    </w:p>
    <w:p w14:paraId="1490288D" w14:textId="77777777" w:rsidR="006D3CC4" w:rsidRPr="009A3992" w:rsidRDefault="006D3CC4" w:rsidP="006D3C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2EDD">
        <w:rPr>
          <w:rFonts w:ascii="Times New Roman" w:hAnsi="Times New Roman" w:cs="Times New Roman"/>
          <w:sz w:val="28"/>
          <w:szCs w:val="24"/>
        </w:rPr>
        <w:t>Коэффициент аэродинамического сопротивления</w:t>
      </w:r>
      <w:r>
        <w:rPr>
          <w:rFonts w:ascii="Times New Roman" w:hAnsi="Times New Roman" w:cs="Times New Roman"/>
          <w:sz w:val="24"/>
          <w:szCs w:val="24"/>
        </w:rPr>
        <w:t>:</w:t>
      </w:r>
      <w:r w:rsidRPr="009A3992">
        <w:rPr>
          <w:rFonts w:ascii="Times New Roman" w:hAnsi="Times New Roman" w:cs="Times New Roman"/>
          <w:sz w:val="24"/>
          <w:szCs w:val="24"/>
        </w:rPr>
        <w:t xml:space="preserve">                                                                  (2)</w:t>
      </w:r>
    </w:p>
    <w:p w14:paraId="79706A68" w14:textId="77777777" w:rsidR="006D3CC4" w:rsidRPr="009A3992" w:rsidRDefault="006D3CC4" w:rsidP="006D3CC4">
      <w:pPr>
        <w:pStyle w:val="a5"/>
        <w:rPr>
          <w:rFonts w:ascii="Times New Roman" w:eastAsiaTheme="minorEastAsia" w:hAnsi="Times New Roman"/>
        </w:rPr>
      </w:pPr>
      <m:oMathPara>
        <m:oMath>
          <m:r>
            <w:rPr>
              <w:rFonts w:ascii="Cambria Math" w:hAnsi="Cambria Math"/>
            </w:rPr>
            <m:t>K</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К</m:t>
                  </m:r>
                </m:e>
                <m:sub>
                  <m:r>
                    <m:rPr>
                      <m:sty m:val="p"/>
                    </m:rPr>
                    <w:rPr>
                      <w:rFonts w:ascii="Cambria Math" w:hAnsi="Cambria Math"/>
                    </w:rPr>
                    <m:t xml:space="preserve">п </m:t>
                  </m:r>
                </m:sub>
              </m:sSub>
              <m:r>
                <m:rPr>
                  <m:sty m:val="p"/>
                </m:rPr>
                <w:rPr>
                  <w:rFonts w:ascii="Cambria Math" w:hAnsi="Cambria Math"/>
                </w:rPr>
                <m:t>∙</m:t>
              </m:r>
              <m:r>
                <w:rPr>
                  <w:rFonts w:ascii="Cambria Math" w:hAnsi="Cambria Math"/>
                  <w:lang w:val="en-US"/>
                </w:rPr>
                <m:t>G</m:t>
              </m:r>
            </m:num>
            <m:den>
              <m:r>
                <m:rPr>
                  <m:sty m:val="p"/>
                </m:rPr>
                <w:rPr>
                  <w:rFonts w:ascii="Cambria Math" w:hAnsi="Cambria Math"/>
                </w:rPr>
                <m:t>9.8 ∙</m:t>
              </m:r>
              <m:r>
                <w:rPr>
                  <w:rFonts w:ascii="Cambria Math" w:hAnsi="Cambria Math"/>
                </w:rPr>
                <m:t>γ</m:t>
              </m:r>
              <m:r>
                <m:rPr>
                  <m:sty m:val="p"/>
                </m:rPr>
                <w:rPr>
                  <w:rFonts w:ascii="Cambria Math" w:hAnsi="Cambria Math"/>
                </w:rPr>
                <m:t>∙</m:t>
              </m:r>
              <m:r>
                <w:rPr>
                  <w:rFonts w:ascii="Cambria Math" w:hAnsi="Cambria Math"/>
                </w:rPr>
                <m:t>F</m:t>
              </m:r>
            </m:den>
          </m:f>
        </m:oMath>
      </m:oMathPara>
    </w:p>
    <w:p w14:paraId="68AF1908" w14:textId="77777777" w:rsidR="006D3CC4" w:rsidRPr="00042EDD" w:rsidRDefault="006D3CC4" w:rsidP="006D3CC4">
      <w:pPr>
        <w:pStyle w:val="a5"/>
        <w:rPr>
          <w:rFonts w:ascii="Times New Roman" w:eastAsiaTheme="minorEastAsia" w:hAnsi="Times New Roman" w:cs="Times New Roman"/>
        </w:rPr>
      </w:pPr>
      <w:r w:rsidRPr="00042EDD">
        <w:rPr>
          <w:rFonts w:ascii="Times New Roman" w:eastAsiaTheme="minorEastAsia" w:hAnsi="Times New Roman" w:cs="Times New Roman"/>
        </w:rPr>
        <w:t xml:space="preserve">где  </w:t>
      </w:r>
      <m:oMath>
        <m:sSubSup>
          <m:sSubSupPr>
            <m:ctrlPr>
              <w:rPr>
                <w:rFonts w:ascii="Cambria Math" w:eastAsiaTheme="minorEastAsia" w:hAnsi="Cambria Math" w:cs="Times New Roman"/>
                <w:i/>
              </w:rPr>
            </m:ctrlPr>
          </m:sSubSupPr>
          <m:e>
            <m:r>
              <w:rPr>
                <w:rFonts w:ascii="Cambria Math" w:eastAsiaTheme="minorEastAsia" w:hAnsi="Cambria Math" w:cs="Times New Roman"/>
                <w:lang w:val="en-US"/>
              </w:rPr>
              <m:t>V</m:t>
            </m:r>
          </m:e>
          <m:sub>
            <m:r>
              <w:rPr>
                <w:rFonts w:ascii="Cambria Math" w:eastAsiaTheme="minorEastAsia" w:hAnsi="Cambria Math" w:cs="Times New Roman"/>
              </w:rPr>
              <m:t>кр</m:t>
            </m:r>
          </m:sub>
          <m:sup>
            <m:r>
              <w:rPr>
                <w:rFonts w:ascii="Cambria Math" w:eastAsiaTheme="minorEastAsia" w:hAnsi="Cambria Math" w:cs="Times New Roman"/>
              </w:rPr>
              <m:t>2</m:t>
            </m:r>
          </m:sup>
        </m:sSubSup>
      </m:oMath>
      <w:r w:rsidRPr="00042EDD">
        <w:rPr>
          <w:rFonts w:ascii="Times New Roman" w:eastAsiaTheme="minorEastAsia" w:hAnsi="Times New Roman" w:cs="Times New Roman"/>
        </w:rPr>
        <w:t xml:space="preserve"> – критическая скорость исследуемого компонента, м/с;</w:t>
      </w:r>
    </w:p>
    <w:p w14:paraId="20602E7C" w14:textId="77777777" w:rsidR="006D3CC4" w:rsidRPr="00042EDD" w:rsidRDefault="006D3CC4" w:rsidP="006D3CC4">
      <w:pPr>
        <w:pStyle w:val="a5"/>
        <w:rPr>
          <w:rFonts w:ascii="Times New Roman" w:eastAsiaTheme="minorEastAsia" w:hAnsi="Times New Roman" w:cs="Times New Roman"/>
        </w:rPr>
      </w:pPr>
      <w:r w:rsidRPr="00042EDD">
        <w:rPr>
          <w:rFonts w:ascii="Times New Roman" w:eastAsiaTheme="minorEastAsia" w:hAnsi="Times New Roman" w:cs="Times New Roman"/>
          <w:lang w:val="en-US"/>
        </w:rPr>
        <w:t>G</w:t>
      </w:r>
      <w:r w:rsidRPr="00042EDD">
        <w:rPr>
          <w:rFonts w:ascii="Times New Roman" w:eastAsiaTheme="minorEastAsia" w:hAnsi="Times New Roman" w:cs="Times New Roman"/>
        </w:rPr>
        <w:t xml:space="preserve"> – масса компонента, кг;</w:t>
      </w:r>
    </w:p>
    <w:p w14:paraId="24E41813" w14:textId="77777777" w:rsidR="006D3CC4" w:rsidRPr="00042EDD" w:rsidRDefault="006D3CC4" w:rsidP="006D3CC4">
      <w:pPr>
        <w:pStyle w:val="a5"/>
        <w:rPr>
          <w:rFonts w:ascii="Times New Roman" w:eastAsiaTheme="minorEastAsia" w:hAnsi="Times New Roman" w:cs="Times New Roman"/>
        </w:rPr>
      </w:pPr>
      <m:oMath>
        <m:r>
          <w:rPr>
            <w:rFonts w:ascii="Cambria Math" w:eastAsiaTheme="minorEastAsia" w:hAnsi="Cambria Math" w:cs="Times New Roman"/>
          </w:rPr>
          <m:t>γ</m:t>
        </m:r>
      </m:oMath>
      <w:r w:rsidRPr="00042EDD">
        <w:rPr>
          <w:rFonts w:ascii="Times New Roman" w:eastAsiaTheme="minorEastAsia" w:hAnsi="Times New Roman" w:cs="Times New Roman"/>
        </w:rPr>
        <w:t xml:space="preserve"> – плотность воздуха, кг/</w:t>
      </w:r>
      <m:oMath>
        <m:sSup>
          <m:sSupPr>
            <m:ctrlPr>
              <w:rPr>
                <w:rFonts w:ascii="Cambria Math" w:eastAsiaTheme="minorEastAsia" w:hAnsi="Cambria Math" w:cs="Times New Roman"/>
                <w:i/>
                <w:lang w:val="en-US"/>
              </w:rPr>
            </m:ctrlPr>
          </m:sSupPr>
          <m:e>
            <m:r>
              <w:rPr>
                <w:rFonts w:ascii="Cambria Math" w:eastAsiaTheme="minorEastAsia" w:hAnsi="Cambria Math" w:cs="Times New Roman"/>
              </w:rPr>
              <m:t>м</m:t>
            </m:r>
          </m:e>
          <m:sup>
            <m:r>
              <w:rPr>
                <w:rFonts w:ascii="Cambria Math" w:eastAsiaTheme="minorEastAsia" w:hAnsi="Cambria Math" w:cs="Times New Roman"/>
              </w:rPr>
              <m:t>3</m:t>
            </m:r>
          </m:sup>
        </m:sSup>
      </m:oMath>
      <w:r w:rsidRPr="00042EDD">
        <w:rPr>
          <w:rFonts w:ascii="Times New Roman" w:eastAsiaTheme="minorEastAsia" w:hAnsi="Times New Roman" w:cs="Times New Roman"/>
        </w:rPr>
        <w:t>;</w:t>
      </w:r>
    </w:p>
    <w:p w14:paraId="5D7C6040" w14:textId="77777777" w:rsidR="006D3CC4" w:rsidRPr="004D7EA7" w:rsidRDefault="006D3CC4" w:rsidP="006D3CC4">
      <w:pPr>
        <w:pStyle w:val="a5"/>
        <w:rPr>
          <w:rFonts w:ascii="Times New Roman" w:eastAsiaTheme="minorEastAsia" w:hAnsi="Times New Roman" w:cs="Times New Roman"/>
        </w:rPr>
      </w:pPr>
      <w:r w:rsidRPr="00042EDD">
        <w:rPr>
          <w:rFonts w:ascii="Times New Roman" w:eastAsiaTheme="minorEastAsia" w:hAnsi="Times New Roman" w:cs="Times New Roman"/>
          <w:lang w:val="en-US"/>
        </w:rPr>
        <w:t>F</w:t>
      </w:r>
      <w:r w:rsidRPr="004D7EA7">
        <w:rPr>
          <w:rFonts w:ascii="Times New Roman" w:eastAsiaTheme="minorEastAsia" w:hAnsi="Times New Roman" w:cs="Times New Roman"/>
        </w:rPr>
        <w:t xml:space="preserve"> – </w:t>
      </w:r>
      <w:r w:rsidRPr="00042EDD">
        <w:rPr>
          <w:rFonts w:ascii="Times New Roman" w:eastAsiaTheme="minorEastAsia" w:hAnsi="Times New Roman" w:cs="Times New Roman"/>
        </w:rPr>
        <w:t>миделево</w:t>
      </w:r>
      <w:r w:rsidRPr="004D7EA7">
        <w:rPr>
          <w:rFonts w:ascii="Times New Roman" w:eastAsiaTheme="minorEastAsia" w:hAnsi="Times New Roman" w:cs="Times New Roman"/>
        </w:rPr>
        <w:t xml:space="preserve"> </w:t>
      </w:r>
      <w:r w:rsidRPr="00042EDD">
        <w:rPr>
          <w:rFonts w:ascii="Times New Roman" w:eastAsiaTheme="minorEastAsia" w:hAnsi="Times New Roman" w:cs="Times New Roman"/>
        </w:rPr>
        <w:t>сечение</w:t>
      </w:r>
      <w:r w:rsidRPr="004D7EA7">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м</m:t>
            </m:r>
          </m:e>
          <m:sup>
            <m:r>
              <w:rPr>
                <w:rFonts w:ascii="Cambria Math" w:eastAsiaTheme="minorEastAsia" w:hAnsi="Cambria Math" w:cs="Times New Roman"/>
              </w:rPr>
              <m:t>2</m:t>
            </m:r>
          </m:sup>
        </m:sSup>
      </m:oMath>
      <w:r w:rsidRPr="004D7EA7">
        <w:rPr>
          <w:rFonts w:ascii="Times New Roman" w:eastAsiaTheme="minorEastAsia" w:hAnsi="Times New Roman" w:cs="Times New Roman"/>
        </w:rPr>
        <w:t>.</w:t>
      </w:r>
    </w:p>
    <w:p w14:paraId="07855ECE" w14:textId="77777777" w:rsidR="006D3CC4" w:rsidRDefault="006D3CC4" w:rsidP="006D3CC4">
      <w:pPr>
        <w:spacing w:after="0"/>
        <w:ind w:firstLine="708"/>
        <w:jc w:val="center"/>
        <w:rPr>
          <w:rFonts w:ascii="Times New Roman" w:hAnsi="Times New Roman" w:cs="Times New Roman"/>
          <w:sz w:val="28"/>
          <w:szCs w:val="28"/>
        </w:rPr>
      </w:pPr>
    </w:p>
    <w:p w14:paraId="2292B95D" w14:textId="77777777" w:rsidR="006D3CC4" w:rsidRPr="00364B99" w:rsidRDefault="006D3CC4" w:rsidP="006D3CC4">
      <w:pPr>
        <w:spacing w:after="0"/>
        <w:ind w:firstLine="708"/>
        <w:jc w:val="both"/>
        <w:rPr>
          <w:rFonts w:ascii="Times New Roman" w:hAnsi="Times New Roman" w:cs="Times New Roman"/>
          <w:sz w:val="28"/>
          <w:szCs w:val="28"/>
        </w:rPr>
      </w:pPr>
      <w:r w:rsidRPr="00364B99">
        <w:rPr>
          <w:rFonts w:ascii="Times New Roman" w:hAnsi="Times New Roman" w:cs="Times New Roman"/>
          <w:sz w:val="28"/>
          <w:szCs w:val="28"/>
        </w:rPr>
        <w:lastRenderedPageBreak/>
        <w:t xml:space="preserve">На основе изложенной выше методики были проведены соответствующие экспериментальные исследования по определению аэродинамических свойств компонентов зернового вороха и влияние влажности на критическую скорость исследуемых тел. По каждой серии экспериментов, с использованием лабораторной установки, были получены результаты, представленные в табличном виде. </w:t>
      </w:r>
    </w:p>
    <w:p w14:paraId="71DDE4EC" w14:textId="77777777" w:rsidR="006D3CC4" w:rsidRDefault="006D3CC4" w:rsidP="006D3CC4">
      <w:pPr>
        <w:spacing w:after="0"/>
        <w:ind w:firstLine="708"/>
        <w:jc w:val="both"/>
        <w:rPr>
          <w:rFonts w:ascii="Times New Roman" w:hAnsi="Times New Roman" w:cs="Times New Roman"/>
          <w:sz w:val="28"/>
          <w:szCs w:val="28"/>
        </w:rPr>
      </w:pPr>
      <w:r w:rsidRPr="00364B99">
        <w:rPr>
          <w:rFonts w:ascii="Times New Roman" w:hAnsi="Times New Roman" w:cs="Times New Roman"/>
          <w:sz w:val="28"/>
          <w:szCs w:val="28"/>
        </w:rPr>
        <w:t>Таблица 1</w:t>
      </w:r>
    </w:p>
    <w:p w14:paraId="68A41E27" w14:textId="77777777" w:rsidR="006D3CC4" w:rsidRPr="00364B99" w:rsidRDefault="006D3CC4" w:rsidP="006D3CC4">
      <w:pPr>
        <w:spacing w:after="0"/>
        <w:ind w:firstLine="708"/>
        <w:jc w:val="center"/>
        <w:rPr>
          <w:rFonts w:ascii="Times New Roman" w:eastAsiaTheme="minorEastAsia" w:hAnsi="Times New Roman"/>
          <w:b/>
          <w:sz w:val="24"/>
          <w:szCs w:val="24"/>
        </w:rPr>
      </w:pPr>
      <w:r w:rsidRPr="00364B99">
        <w:rPr>
          <w:rFonts w:ascii="Times New Roman" w:eastAsiaTheme="minorEastAsia" w:hAnsi="Times New Roman"/>
          <w:b/>
          <w:sz w:val="24"/>
          <w:szCs w:val="24"/>
        </w:rPr>
        <w:t>Влияние влажности на критическую скорость зерна пшеницы</w:t>
      </w:r>
    </w:p>
    <w:tbl>
      <w:tblPr>
        <w:tblStyle w:val="a4"/>
        <w:tblW w:w="9538" w:type="dxa"/>
        <w:tblLook w:val="04A0" w:firstRow="1" w:lastRow="0" w:firstColumn="1" w:lastColumn="0" w:noHBand="0" w:noVBand="1"/>
      </w:tblPr>
      <w:tblGrid>
        <w:gridCol w:w="4769"/>
        <w:gridCol w:w="4769"/>
      </w:tblGrid>
      <w:tr w:rsidR="006D3CC4" w14:paraId="18C969CD" w14:textId="77777777" w:rsidTr="005D662E">
        <w:trPr>
          <w:trHeight w:val="267"/>
        </w:trPr>
        <w:tc>
          <w:tcPr>
            <w:tcW w:w="4769" w:type="dxa"/>
          </w:tcPr>
          <w:p w14:paraId="7B25B813"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Влажность, %</w:t>
            </w:r>
          </w:p>
        </w:tc>
        <w:tc>
          <w:tcPr>
            <w:tcW w:w="4769" w:type="dxa"/>
          </w:tcPr>
          <w:p w14:paraId="71139F0B" w14:textId="77777777" w:rsidR="006D3CC4" w:rsidRPr="009F3350"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Критическая скорость, м</w:t>
            </w:r>
            <w:r>
              <w:rPr>
                <w:rFonts w:ascii="Times New Roman" w:eastAsiaTheme="minorEastAsia" w:hAnsi="Times New Roman"/>
                <w:sz w:val="24"/>
                <w:szCs w:val="24"/>
                <w:lang w:val="en-US"/>
              </w:rPr>
              <w:t>/</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с</m:t>
                  </m:r>
                </m:e>
                <m:sup>
                  <m:r>
                    <w:rPr>
                      <w:rFonts w:ascii="Cambria Math" w:eastAsiaTheme="minorEastAsia" w:hAnsi="Cambria Math"/>
                      <w:sz w:val="24"/>
                      <w:szCs w:val="24"/>
                      <w:lang w:val="en-US"/>
                    </w:rPr>
                    <m:t>2</m:t>
                  </m:r>
                </m:sup>
              </m:sSup>
            </m:oMath>
          </w:p>
        </w:tc>
      </w:tr>
      <w:tr w:rsidR="006D3CC4" w14:paraId="4DFE0D1C" w14:textId="77777777" w:rsidTr="005D662E">
        <w:trPr>
          <w:trHeight w:val="253"/>
        </w:trPr>
        <w:tc>
          <w:tcPr>
            <w:tcW w:w="4769" w:type="dxa"/>
          </w:tcPr>
          <w:p w14:paraId="01EC9A3E"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16</w:t>
            </w:r>
          </w:p>
        </w:tc>
        <w:tc>
          <w:tcPr>
            <w:tcW w:w="4769" w:type="dxa"/>
          </w:tcPr>
          <w:p w14:paraId="6CE5FBE9"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10.2</w:t>
            </w:r>
          </w:p>
        </w:tc>
      </w:tr>
      <w:tr w:rsidR="006D3CC4" w14:paraId="67F3FECD" w14:textId="77777777" w:rsidTr="005D662E">
        <w:trPr>
          <w:trHeight w:val="253"/>
        </w:trPr>
        <w:tc>
          <w:tcPr>
            <w:tcW w:w="4769" w:type="dxa"/>
          </w:tcPr>
          <w:p w14:paraId="2649D87F"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14</w:t>
            </w:r>
          </w:p>
        </w:tc>
        <w:tc>
          <w:tcPr>
            <w:tcW w:w="4769" w:type="dxa"/>
          </w:tcPr>
          <w:p w14:paraId="7A033422"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9.8</w:t>
            </w:r>
          </w:p>
        </w:tc>
      </w:tr>
      <w:tr w:rsidR="006D3CC4" w14:paraId="1D81EA5A" w14:textId="77777777" w:rsidTr="005D662E">
        <w:trPr>
          <w:trHeight w:val="253"/>
        </w:trPr>
        <w:tc>
          <w:tcPr>
            <w:tcW w:w="4769" w:type="dxa"/>
          </w:tcPr>
          <w:p w14:paraId="1682E175"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4769" w:type="dxa"/>
          </w:tcPr>
          <w:p w14:paraId="360FF6F5"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9.6</w:t>
            </w:r>
          </w:p>
        </w:tc>
      </w:tr>
      <w:tr w:rsidR="006D3CC4" w14:paraId="2274D9A8" w14:textId="77777777" w:rsidTr="005D662E">
        <w:trPr>
          <w:trHeight w:val="253"/>
        </w:trPr>
        <w:tc>
          <w:tcPr>
            <w:tcW w:w="4769" w:type="dxa"/>
          </w:tcPr>
          <w:p w14:paraId="1C082DE7"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10</w:t>
            </w:r>
          </w:p>
        </w:tc>
        <w:tc>
          <w:tcPr>
            <w:tcW w:w="4769" w:type="dxa"/>
          </w:tcPr>
          <w:p w14:paraId="00D5BB08"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9.3</w:t>
            </w:r>
          </w:p>
        </w:tc>
      </w:tr>
      <w:tr w:rsidR="006D3CC4" w14:paraId="7EA70E41" w14:textId="77777777" w:rsidTr="005D662E">
        <w:trPr>
          <w:trHeight w:val="253"/>
        </w:trPr>
        <w:tc>
          <w:tcPr>
            <w:tcW w:w="4769" w:type="dxa"/>
          </w:tcPr>
          <w:p w14:paraId="77CEBAE6"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4769" w:type="dxa"/>
          </w:tcPr>
          <w:p w14:paraId="50E51016"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8.9</w:t>
            </w:r>
          </w:p>
        </w:tc>
      </w:tr>
    </w:tbl>
    <w:p w14:paraId="69DAD3E3" w14:textId="77777777" w:rsidR="006D3CC4" w:rsidRDefault="006D3CC4" w:rsidP="006D3CC4">
      <w:pPr>
        <w:pStyle w:val="a5"/>
        <w:jc w:val="both"/>
        <w:rPr>
          <w:rFonts w:ascii="Times New Roman" w:eastAsiaTheme="minorEastAsia" w:hAnsi="Times New Roman"/>
          <w:sz w:val="24"/>
          <w:szCs w:val="24"/>
        </w:rPr>
      </w:pPr>
      <w:r>
        <w:rPr>
          <w:rFonts w:ascii="Times New Roman" w:eastAsiaTheme="minorEastAsia" w:hAnsi="Times New Roman"/>
          <w:sz w:val="24"/>
          <w:szCs w:val="24"/>
        </w:rPr>
        <w:t>Таблица 2</w:t>
      </w:r>
    </w:p>
    <w:p w14:paraId="0AFFAA79" w14:textId="77777777" w:rsidR="006D3CC4" w:rsidRDefault="006D3CC4" w:rsidP="006D3CC4">
      <w:pPr>
        <w:pStyle w:val="a5"/>
        <w:jc w:val="center"/>
        <w:rPr>
          <w:rFonts w:ascii="Times New Roman" w:eastAsiaTheme="minorEastAsia" w:hAnsi="Times New Roman"/>
          <w:b/>
          <w:sz w:val="24"/>
          <w:szCs w:val="24"/>
        </w:rPr>
      </w:pPr>
      <w:r w:rsidRPr="00A257F9">
        <w:rPr>
          <w:rFonts w:ascii="Times New Roman" w:eastAsiaTheme="minorEastAsia" w:hAnsi="Times New Roman"/>
          <w:b/>
          <w:sz w:val="24"/>
          <w:szCs w:val="24"/>
        </w:rPr>
        <w:t>Влияние влаж</w:t>
      </w:r>
      <w:r>
        <w:rPr>
          <w:rFonts w:ascii="Times New Roman" w:eastAsiaTheme="minorEastAsia" w:hAnsi="Times New Roman"/>
          <w:b/>
          <w:sz w:val="24"/>
          <w:szCs w:val="24"/>
        </w:rPr>
        <w:t>ности на критическую скорость соломы</w:t>
      </w:r>
    </w:p>
    <w:p w14:paraId="0D3B92DE" w14:textId="77777777" w:rsidR="006D3CC4" w:rsidRDefault="006D3CC4" w:rsidP="006D3CC4">
      <w:pPr>
        <w:pStyle w:val="a5"/>
        <w:jc w:val="center"/>
        <w:rPr>
          <w:rFonts w:ascii="Times New Roman" w:eastAsiaTheme="minorEastAsia" w:hAnsi="Times New Roman"/>
          <w:b/>
          <w:sz w:val="24"/>
          <w:szCs w:val="24"/>
        </w:rPr>
      </w:pPr>
    </w:p>
    <w:tbl>
      <w:tblPr>
        <w:tblStyle w:val="a4"/>
        <w:tblW w:w="9524" w:type="dxa"/>
        <w:tblLook w:val="04A0" w:firstRow="1" w:lastRow="0" w:firstColumn="1" w:lastColumn="0" w:noHBand="0" w:noVBand="1"/>
      </w:tblPr>
      <w:tblGrid>
        <w:gridCol w:w="4762"/>
        <w:gridCol w:w="4762"/>
      </w:tblGrid>
      <w:tr w:rsidR="006D3CC4" w14:paraId="61F3CC66" w14:textId="77777777" w:rsidTr="005D662E">
        <w:trPr>
          <w:trHeight w:val="255"/>
        </w:trPr>
        <w:tc>
          <w:tcPr>
            <w:tcW w:w="4762" w:type="dxa"/>
          </w:tcPr>
          <w:p w14:paraId="417DF6E3"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Влажность, %</w:t>
            </w:r>
          </w:p>
        </w:tc>
        <w:tc>
          <w:tcPr>
            <w:tcW w:w="4762" w:type="dxa"/>
          </w:tcPr>
          <w:p w14:paraId="18752AB3"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Критическая скорость, м</w:t>
            </w:r>
            <w:r>
              <w:rPr>
                <w:rFonts w:ascii="Times New Roman" w:eastAsiaTheme="minorEastAsia" w:hAnsi="Times New Roman"/>
                <w:sz w:val="24"/>
                <w:szCs w:val="24"/>
                <w:lang w:val="en-US"/>
              </w:rPr>
              <w:t>/</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с</m:t>
                  </m:r>
                </m:e>
                <m:sup>
                  <m:r>
                    <w:rPr>
                      <w:rFonts w:ascii="Cambria Math" w:eastAsiaTheme="minorEastAsia" w:hAnsi="Cambria Math"/>
                      <w:sz w:val="24"/>
                      <w:szCs w:val="24"/>
                      <w:lang w:val="en-US"/>
                    </w:rPr>
                    <m:t>2</m:t>
                  </m:r>
                </m:sup>
              </m:sSup>
            </m:oMath>
          </w:p>
        </w:tc>
      </w:tr>
      <w:tr w:rsidR="006D3CC4" w14:paraId="2E6838AA" w14:textId="77777777" w:rsidTr="005D662E">
        <w:trPr>
          <w:trHeight w:val="255"/>
        </w:trPr>
        <w:tc>
          <w:tcPr>
            <w:tcW w:w="4762" w:type="dxa"/>
          </w:tcPr>
          <w:p w14:paraId="60F547CF"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16</w:t>
            </w:r>
          </w:p>
        </w:tc>
        <w:tc>
          <w:tcPr>
            <w:tcW w:w="4762" w:type="dxa"/>
          </w:tcPr>
          <w:p w14:paraId="3CD0B979"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5</w:t>
            </w:r>
            <w:r w:rsidRPr="00A257F9">
              <w:rPr>
                <w:rFonts w:ascii="Times New Roman" w:eastAsiaTheme="minorEastAsia" w:hAnsi="Times New Roman"/>
                <w:sz w:val="24"/>
                <w:szCs w:val="24"/>
              </w:rPr>
              <w:t>.1</w:t>
            </w:r>
          </w:p>
        </w:tc>
      </w:tr>
      <w:tr w:rsidR="006D3CC4" w14:paraId="46C67506" w14:textId="77777777" w:rsidTr="005D662E">
        <w:trPr>
          <w:trHeight w:val="255"/>
        </w:trPr>
        <w:tc>
          <w:tcPr>
            <w:tcW w:w="4762" w:type="dxa"/>
          </w:tcPr>
          <w:p w14:paraId="6F52A633"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14</w:t>
            </w:r>
          </w:p>
        </w:tc>
        <w:tc>
          <w:tcPr>
            <w:tcW w:w="4762" w:type="dxa"/>
          </w:tcPr>
          <w:p w14:paraId="50BEE791"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4</w:t>
            </w:r>
            <w:r w:rsidRPr="00A257F9">
              <w:rPr>
                <w:rFonts w:ascii="Times New Roman" w:eastAsiaTheme="minorEastAsia" w:hAnsi="Times New Roman"/>
                <w:sz w:val="24"/>
                <w:szCs w:val="24"/>
              </w:rPr>
              <w:t>.9</w:t>
            </w:r>
          </w:p>
        </w:tc>
      </w:tr>
      <w:tr w:rsidR="006D3CC4" w14:paraId="47BCFCCA" w14:textId="77777777" w:rsidTr="005D662E">
        <w:trPr>
          <w:trHeight w:val="255"/>
        </w:trPr>
        <w:tc>
          <w:tcPr>
            <w:tcW w:w="4762" w:type="dxa"/>
          </w:tcPr>
          <w:p w14:paraId="46844EBB"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4762" w:type="dxa"/>
          </w:tcPr>
          <w:p w14:paraId="5CCD36D2"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4</w:t>
            </w:r>
            <w:r w:rsidRPr="00A257F9">
              <w:rPr>
                <w:rFonts w:ascii="Times New Roman" w:eastAsiaTheme="minorEastAsia" w:hAnsi="Times New Roman"/>
                <w:sz w:val="24"/>
                <w:szCs w:val="24"/>
              </w:rPr>
              <w:t>.7</w:t>
            </w:r>
          </w:p>
        </w:tc>
      </w:tr>
      <w:tr w:rsidR="006D3CC4" w14:paraId="7D0BA682" w14:textId="77777777" w:rsidTr="005D662E">
        <w:trPr>
          <w:trHeight w:val="255"/>
        </w:trPr>
        <w:tc>
          <w:tcPr>
            <w:tcW w:w="4762" w:type="dxa"/>
          </w:tcPr>
          <w:p w14:paraId="383ABDCE" w14:textId="77777777" w:rsidR="006D3CC4" w:rsidRPr="00A257F9" w:rsidRDefault="006D3CC4" w:rsidP="005D662E">
            <w:pPr>
              <w:pStyle w:val="a5"/>
              <w:jc w:val="center"/>
              <w:rPr>
                <w:rFonts w:ascii="Times New Roman" w:eastAsiaTheme="minorEastAsia" w:hAnsi="Times New Roman"/>
                <w:sz w:val="24"/>
                <w:szCs w:val="24"/>
              </w:rPr>
            </w:pPr>
            <w:r w:rsidRPr="00A257F9">
              <w:rPr>
                <w:rFonts w:ascii="Times New Roman" w:eastAsiaTheme="minorEastAsia" w:hAnsi="Times New Roman"/>
                <w:sz w:val="24"/>
                <w:szCs w:val="24"/>
              </w:rPr>
              <w:t>10</w:t>
            </w:r>
          </w:p>
        </w:tc>
        <w:tc>
          <w:tcPr>
            <w:tcW w:w="4762" w:type="dxa"/>
          </w:tcPr>
          <w:p w14:paraId="40905B4E"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4</w:t>
            </w:r>
            <w:r w:rsidRPr="00A257F9">
              <w:rPr>
                <w:rFonts w:ascii="Times New Roman" w:eastAsiaTheme="minorEastAsia" w:hAnsi="Times New Roman"/>
                <w:sz w:val="24"/>
                <w:szCs w:val="24"/>
              </w:rPr>
              <w:t>.6</w:t>
            </w:r>
          </w:p>
        </w:tc>
      </w:tr>
      <w:tr w:rsidR="006D3CC4" w14:paraId="7E392591" w14:textId="77777777" w:rsidTr="005D662E">
        <w:trPr>
          <w:trHeight w:val="255"/>
        </w:trPr>
        <w:tc>
          <w:tcPr>
            <w:tcW w:w="4762" w:type="dxa"/>
          </w:tcPr>
          <w:p w14:paraId="42FFCE00" w14:textId="77777777" w:rsidR="006D3CC4" w:rsidRPr="00A257F9" w:rsidRDefault="006D3CC4" w:rsidP="005D662E">
            <w:pPr>
              <w:pStyle w:val="a5"/>
              <w:jc w:val="center"/>
              <w:rPr>
                <w:rFonts w:ascii="Times New Roman" w:eastAsiaTheme="minorEastAsia" w:hAnsi="Times New Roman"/>
                <w:sz w:val="24"/>
                <w:szCs w:val="24"/>
              </w:rPr>
            </w:pPr>
            <w:r w:rsidRPr="00A257F9">
              <w:rPr>
                <w:rFonts w:ascii="Times New Roman" w:eastAsiaTheme="minorEastAsia" w:hAnsi="Times New Roman"/>
                <w:sz w:val="24"/>
                <w:szCs w:val="24"/>
              </w:rPr>
              <w:t>8</w:t>
            </w:r>
          </w:p>
        </w:tc>
        <w:tc>
          <w:tcPr>
            <w:tcW w:w="4762" w:type="dxa"/>
          </w:tcPr>
          <w:p w14:paraId="6A8EAABE" w14:textId="77777777" w:rsidR="006D3CC4" w:rsidRPr="00A257F9"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4</w:t>
            </w:r>
            <w:r w:rsidRPr="00A257F9">
              <w:rPr>
                <w:rFonts w:ascii="Times New Roman" w:eastAsiaTheme="minorEastAsia" w:hAnsi="Times New Roman"/>
                <w:sz w:val="24"/>
                <w:szCs w:val="24"/>
              </w:rPr>
              <w:t>.5</w:t>
            </w:r>
          </w:p>
        </w:tc>
      </w:tr>
    </w:tbl>
    <w:p w14:paraId="7163371D" w14:textId="77777777" w:rsidR="006D3CC4" w:rsidRDefault="006D3CC4" w:rsidP="006D3CC4">
      <w:pPr>
        <w:pStyle w:val="a5"/>
        <w:rPr>
          <w:rFonts w:ascii="Times New Roman" w:eastAsiaTheme="minorEastAsia" w:hAnsi="Times New Roman"/>
          <w:sz w:val="24"/>
          <w:szCs w:val="24"/>
        </w:rPr>
      </w:pPr>
      <w:r w:rsidRPr="00A257F9">
        <w:rPr>
          <w:rFonts w:ascii="Times New Roman" w:eastAsiaTheme="minorEastAsia" w:hAnsi="Times New Roman"/>
          <w:sz w:val="24"/>
          <w:szCs w:val="24"/>
        </w:rPr>
        <w:t>Таблица 3</w:t>
      </w:r>
    </w:p>
    <w:p w14:paraId="06465517" w14:textId="77777777" w:rsidR="006D3CC4" w:rsidRPr="007D7BF6" w:rsidRDefault="006D3CC4" w:rsidP="006D3CC4">
      <w:pPr>
        <w:pStyle w:val="a5"/>
        <w:jc w:val="center"/>
        <w:rPr>
          <w:rFonts w:ascii="Times New Roman" w:eastAsiaTheme="minorEastAsia" w:hAnsi="Times New Roman"/>
          <w:b/>
          <w:sz w:val="24"/>
          <w:szCs w:val="24"/>
        </w:rPr>
      </w:pPr>
      <w:r w:rsidRPr="007D7BF6">
        <w:rPr>
          <w:rFonts w:ascii="Times New Roman" w:eastAsiaTheme="minorEastAsia" w:hAnsi="Times New Roman"/>
          <w:b/>
          <w:sz w:val="24"/>
          <w:szCs w:val="24"/>
        </w:rPr>
        <w:t>Влияние влажности на критическую скорость семян овсюга</w:t>
      </w:r>
    </w:p>
    <w:tbl>
      <w:tblPr>
        <w:tblStyle w:val="a4"/>
        <w:tblW w:w="9524" w:type="dxa"/>
        <w:tblLook w:val="04A0" w:firstRow="1" w:lastRow="0" w:firstColumn="1" w:lastColumn="0" w:noHBand="0" w:noVBand="1"/>
      </w:tblPr>
      <w:tblGrid>
        <w:gridCol w:w="4761"/>
        <w:gridCol w:w="4763"/>
      </w:tblGrid>
      <w:tr w:rsidR="006D3CC4" w14:paraId="716393D4" w14:textId="77777777" w:rsidTr="005D662E">
        <w:trPr>
          <w:trHeight w:val="277"/>
        </w:trPr>
        <w:tc>
          <w:tcPr>
            <w:tcW w:w="4761" w:type="dxa"/>
          </w:tcPr>
          <w:p w14:paraId="533B0914"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Влажность, %</w:t>
            </w:r>
          </w:p>
        </w:tc>
        <w:tc>
          <w:tcPr>
            <w:tcW w:w="4763" w:type="dxa"/>
          </w:tcPr>
          <w:p w14:paraId="1AD8272C"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Критическая скорость, м</w:t>
            </w:r>
            <w:r>
              <w:rPr>
                <w:rFonts w:ascii="Times New Roman" w:eastAsiaTheme="minorEastAsia" w:hAnsi="Times New Roman"/>
                <w:sz w:val="24"/>
                <w:szCs w:val="24"/>
                <w:lang w:val="en-US"/>
              </w:rPr>
              <w:t>/</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с</m:t>
                  </m:r>
                </m:e>
                <m:sup>
                  <m:r>
                    <w:rPr>
                      <w:rFonts w:ascii="Cambria Math" w:eastAsiaTheme="minorEastAsia" w:hAnsi="Cambria Math"/>
                      <w:sz w:val="24"/>
                      <w:szCs w:val="24"/>
                      <w:lang w:val="en-US"/>
                    </w:rPr>
                    <m:t>2</m:t>
                  </m:r>
                </m:sup>
              </m:sSup>
            </m:oMath>
          </w:p>
        </w:tc>
      </w:tr>
      <w:tr w:rsidR="006D3CC4" w14:paraId="79CD4B21" w14:textId="77777777" w:rsidTr="005D662E">
        <w:trPr>
          <w:trHeight w:val="277"/>
        </w:trPr>
        <w:tc>
          <w:tcPr>
            <w:tcW w:w="4761" w:type="dxa"/>
          </w:tcPr>
          <w:p w14:paraId="142B2BD9"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16</w:t>
            </w:r>
          </w:p>
        </w:tc>
        <w:tc>
          <w:tcPr>
            <w:tcW w:w="4763" w:type="dxa"/>
          </w:tcPr>
          <w:p w14:paraId="573DD2D0"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6.9</w:t>
            </w:r>
          </w:p>
        </w:tc>
      </w:tr>
      <w:tr w:rsidR="006D3CC4" w14:paraId="272244ED" w14:textId="77777777" w:rsidTr="005D662E">
        <w:trPr>
          <w:trHeight w:val="277"/>
        </w:trPr>
        <w:tc>
          <w:tcPr>
            <w:tcW w:w="4761" w:type="dxa"/>
          </w:tcPr>
          <w:p w14:paraId="53C81B76"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14</w:t>
            </w:r>
          </w:p>
        </w:tc>
        <w:tc>
          <w:tcPr>
            <w:tcW w:w="4763" w:type="dxa"/>
          </w:tcPr>
          <w:p w14:paraId="3ED25C0D"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6.6</w:t>
            </w:r>
          </w:p>
        </w:tc>
      </w:tr>
      <w:tr w:rsidR="006D3CC4" w14:paraId="54E887DE" w14:textId="77777777" w:rsidTr="005D662E">
        <w:trPr>
          <w:trHeight w:val="277"/>
        </w:trPr>
        <w:tc>
          <w:tcPr>
            <w:tcW w:w="4761" w:type="dxa"/>
          </w:tcPr>
          <w:p w14:paraId="68BB08A5"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12</w:t>
            </w:r>
          </w:p>
        </w:tc>
        <w:tc>
          <w:tcPr>
            <w:tcW w:w="4763" w:type="dxa"/>
          </w:tcPr>
          <w:p w14:paraId="6A4785E5"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6.5</w:t>
            </w:r>
          </w:p>
        </w:tc>
      </w:tr>
      <w:tr w:rsidR="006D3CC4" w14:paraId="434F67DE" w14:textId="77777777" w:rsidTr="005D662E">
        <w:trPr>
          <w:trHeight w:val="277"/>
        </w:trPr>
        <w:tc>
          <w:tcPr>
            <w:tcW w:w="4761" w:type="dxa"/>
          </w:tcPr>
          <w:p w14:paraId="77B13C24"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10</w:t>
            </w:r>
          </w:p>
        </w:tc>
        <w:tc>
          <w:tcPr>
            <w:tcW w:w="4763" w:type="dxa"/>
          </w:tcPr>
          <w:p w14:paraId="655D31E1"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6.3</w:t>
            </w:r>
          </w:p>
        </w:tc>
      </w:tr>
      <w:tr w:rsidR="006D3CC4" w14:paraId="25908DA3" w14:textId="77777777" w:rsidTr="005D662E">
        <w:trPr>
          <w:trHeight w:val="277"/>
        </w:trPr>
        <w:tc>
          <w:tcPr>
            <w:tcW w:w="4761" w:type="dxa"/>
          </w:tcPr>
          <w:p w14:paraId="58509566"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4763" w:type="dxa"/>
          </w:tcPr>
          <w:p w14:paraId="26805D85" w14:textId="77777777" w:rsidR="006D3CC4"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6.1</w:t>
            </w:r>
          </w:p>
        </w:tc>
      </w:tr>
    </w:tbl>
    <w:p w14:paraId="35966348" w14:textId="77777777" w:rsidR="006D3CC4" w:rsidRDefault="006D3CC4" w:rsidP="006D3CC4">
      <w:pPr>
        <w:pStyle w:val="a5"/>
        <w:rPr>
          <w:rFonts w:ascii="Times New Roman" w:eastAsiaTheme="minorEastAsia" w:hAnsi="Times New Roman"/>
          <w:sz w:val="24"/>
          <w:szCs w:val="24"/>
        </w:rPr>
      </w:pPr>
      <w:r>
        <w:rPr>
          <w:rFonts w:ascii="Times New Roman" w:eastAsiaTheme="minorEastAsia" w:hAnsi="Times New Roman"/>
          <w:sz w:val="24"/>
          <w:szCs w:val="24"/>
        </w:rPr>
        <w:t>Таблица 4</w:t>
      </w:r>
    </w:p>
    <w:p w14:paraId="656B9C6B" w14:textId="77777777" w:rsidR="006D3CC4" w:rsidRDefault="006D3CC4" w:rsidP="006D3CC4">
      <w:pPr>
        <w:pStyle w:val="a5"/>
        <w:jc w:val="center"/>
        <w:rPr>
          <w:rFonts w:ascii="Times New Roman" w:eastAsiaTheme="minorEastAsia" w:hAnsi="Times New Roman"/>
          <w:b/>
          <w:sz w:val="24"/>
          <w:szCs w:val="24"/>
        </w:rPr>
      </w:pPr>
      <w:r w:rsidRPr="00CB4F44">
        <w:rPr>
          <w:rFonts w:ascii="Times New Roman" w:eastAsiaTheme="minorEastAsia" w:hAnsi="Times New Roman"/>
          <w:b/>
          <w:sz w:val="24"/>
          <w:szCs w:val="24"/>
        </w:rPr>
        <w:t>Влияние влажности на критическую скорость семян синяка обыкновенного</w:t>
      </w:r>
    </w:p>
    <w:p w14:paraId="6C5C97D9" w14:textId="77777777" w:rsidR="006D3CC4" w:rsidRDefault="006D3CC4" w:rsidP="006D3CC4">
      <w:pPr>
        <w:pStyle w:val="a5"/>
        <w:jc w:val="center"/>
        <w:rPr>
          <w:rFonts w:ascii="Times New Roman" w:eastAsiaTheme="minorEastAsia" w:hAnsi="Times New Roman"/>
          <w:b/>
          <w:sz w:val="24"/>
          <w:szCs w:val="24"/>
        </w:rPr>
      </w:pPr>
    </w:p>
    <w:tbl>
      <w:tblPr>
        <w:tblStyle w:val="a4"/>
        <w:tblW w:w="0" w:type="auto"/>
        <w:tblLook w:val="04A0" w:firstRow="1" w:lastRow="0" w:firstColumn="1" w:lastColumn="0" w:noHBand="0" w:noVBand="1"/>
      </w:tblPr>
      <w:tblGrid>
        <w:gridCol w:w="4672"/>
        <w:gridCol w:w="4673"/>
      </w:tblGrid>
      <w:tr w:rsidR="006D3CC4" w14:paraId="7DDA6DE4" w14:textId="77777777" w:rsidTr="005D662E">
        <w:tc>
          <w:tcPr>
            <w:tcW w:w="4672" w:type="dxa"/>
          </w:tcPr>
          <w:p w14:paraId="373A5E03"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Влажность, %</w:t>
            </w:r>
          </w:p>
        </w:tc>
        <w:tc>
          <w:tcPr>
            <w:tcW w:w="4673" w:type="dxa"/>
          </w:tcPr>
          <w:p w14:paraId="55356E6F"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Критическая скорость, м</w:t>
            </w:r>
            <w:r>
              <w:rPr>
                <w:rFonts w:ascii="Times New Roman" w:eastAsiaTheme="minorEastAsia" w:hAnsi="Times New Roman"/>
                <w:sz w:val="24"/>
                <w:szCs w:val="24"/>
                <w:lang w:val="en-US"/>
              </w:rPr>
              <w:t>/</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с</m:t>
                  </m:r>
                </m:e>
                <m:sup>
                  <m:r>
                    <w:rPr>
                      <w:rFonts w:ascii="Cambria Math" w:eastAsiaTheme="minorEastAsia" w:hAnsi="Cambria Math"/>
                      <w:sz w:val="24"/>
                      <w:szCs w:val="24"/>
                      <w:lang w:val="en-US"/>
                    </w:rPr>
                    <m:t>2</m:t>
                  </m:r>
                </m:sup>
              </m:sSup>
            </m:oMath>
          </w:p>
        </w:tc>
      </w:tr>
      <w:tr w:rsidR="006D3CC4" w14:paraId="49454ABC" w14:textId="77777777" w:rsidTr="005D662E">
        <w:tc>
          <w:tcPr>
            <w:tcW w:w="4672" w:type="dxa"/>
          </w:tcPr>
          <w:p w14:paraId="3FB6AE4D"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16</w:t>
            </w:r>
          </w:p>
        </w:tc>
        <w:tc>
          <w:tcPr>
            <w:tcW w:w="4673" w:type="dxa"/>
          </w:tcPr>
          <w:p w14:paraId="5E499E28"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7.5</w:t>
            </w:r>
          </w:p>
        </w:tc>
      </w:tr>
      <w:tr w:rsidR="006D3CC4" w14:paraId="59BE5CEA" w14:textId="77777777" w:rsidTr="005D662E">
        <w:tc>
          <w:tcPr>
            <w:tcW w:w="4672" w:type="dxa"/>
          </w:tcPr>
          <w:p w14:paraId="0250DED9"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14</w:t>
            </w:r>
          </w:p>
        </w:tc>
        <w:tc>
          <w:tcPr>
            <w:tcW w:w="4673" w:type="dxa"/>
          </w:tcPr>
          <w:p w14:paraId="7381E86C"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7.3</w:t>
            </w:r>
          </w:p>
        </w:tc>
      </w:tr>
      <w:tr w:rsidR="006D3CC4" w14:paraId="446F2598" w14:textId="77777777" w:rsidTr="005D662E">
        <w:tc>
          <w:tcPr>
            <w:tcW w:w="4672" w:type="dxa"/>
          </w:tcPr>
          <w:p w14:paraId="76FF5A24"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12</w:t>
            </w:r>
          </w:p>
        </w:tc>
        <w:tc>
          <w:tcPr>
            <w:tcW w:w="4673" w:type="dxa"/>
          </w:tcPr>
          <w:p w14:paraId="3D320ED0"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7.0</w:t>
            </w:r>
          </w:p>
        </w:tc>
      </w:tr>
      <w:tr w:rsidR="006D3CC4" w14:paraId="2430D844" w14:textId="77777777" w:rsidTr="005D662E">
        <w:tc>
          <w:tcPr>
            <w:tcW w:w="4672" w:type="dxa"/>
          </w:tcPr>
          <w:p w14:paraId="7701FE80"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10</w:t>
            </w:r>
          </w:p>
        </w:tc>
        <w:tc>
          <w:tcPr>
            <w:tcW w:w="4673" w:type="dxa"/>
          </w:tcPr>
          <w:p w14:paraId="228D5CE1"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6.6</w:t>
            </w:r>
          </w:p>
        </w:tc>
      </w:tr>
      <w:tr w:rsidR="006D3CC4" w14:paraId="57C5CA83" w14:textId="77777777" w:rsidTr="005D662E">
        <w:tc>
          <w:tcPr>
            <w:tcW w:w="4672" w:type="dxa"/>
          </w:tcPr>
          <w:p w14:paraId="00E568D9"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8</w:t>
            </w:r>
          </w:p>
        </w:tc>
        <w:tc>
          <w:tcPr>
            <w:tcW w:w="4673" w:type="dxa"/>
          </w:tcPr>
          <w:p w14:paraId="7BF3EC86" w14:textId="77777777" w:rsidR="006D3CC4" w:rsidRPr="00CC286B" w:rsidRDefault="006D3CC4" w:rsidP="005D662E">
            <w:pPr>
              <w:pStyle w:val="a5"/>
              <w:jc w:val="center"/>
              <w:rPr>
                <w:rFonts w:ascii="Times New Roman" w:eastAsiaTheme="minorEastAsia" w:hAnsi="Times New Roman"/>
                <w:sz w:val="24"/>
                <w:szCs w:val="24"/>
              </w:rPr>
            </w:pPr>
            <w:r w:rsidRPr="00CC286B">
              <w:rPr>
                <w:rFonts w:ascii="Times New Roman" w:eastAsiaTheme="minorEastAsia" w:hAnsi="Times New Roman"/>
                <w:sz w:val="24"/>
                <w:szCs w:val="24"/>
              </w:rPr>
              <w:t>6.5</w:t>
            </w:r>
          </w:p>
        </w:tc>
      </w:tr>
    </w:tbl>
    <w:p w14:paraId="59F6F64E" w14:textId="77777777" w:rsidR="006D3CC4" w:rsidRPr="00750C5B" w:rsidRDefault="006D3CC4" w:rsidP="006D3CC4">
      <w:pPr>
        <w:pStyle w:val="a5"/>
        <w:rPr>
          <w:rFonts w:ascii="Times New Roman" w:eastAsiaTheme="minorEastAsia" w:hAnsi="Times New Roman"/>
          <w:sz w:val="24"/>
          <w:szCs w:val="24"/>
        </w:rPr>
      </w:pPr>
      <w:r w:rsidRPr="00750C5B">
        <w:rPr>
          <w:rFonts w:ascii="Times New Roman" w:eastAsiaTheme="minorEastAsia" w:hAnsi="Times New Roman"/>
          <w:sz w:val="24"/>
          <w:szCs w:val="24"/>
        </w:rPr>
        <w:t>Таблица 5</w:t>
      </w:r>
    </w:p>
    <w:p w14:paraId="7253EBB2" w14:textId="77777777" w:rsidR="006D3CC4" w:rsidRDefault="006D3CC4" w:rsidP="006D3CC4">
      <w:pPr>
        <w:pStyle w:val="a5"/>
        <w:jc w:val="center"/>
        <w:rPr>
          <w:rFonts w:ascii="Times New Roman" w:eastAsiaTheme="minorEastAsia" w:hAnsi="Times New Roman"/>
          <w:b/>
          <w:sz w:val="24"/>
          <w:szCs w:val="24"/>
        </w:rPr>
      </w:pPr>
      <w:r w:rsidRPr="00750C5B">
        <w:rPr>
          <w:rFonts w:ascii="Times New Roman" w:eastAsiaTheme="minorEastAsia" w:hAnsi="Times New Roman"/>
          <w:b/>
          <w:sz w:val="24"/>
          <w:szCs w:val="24"/>
        </w:rPr>
        <w:t>Влияние влажности на критическую скорость дробленного и травмированного зерна</w:t>
      </w:r>
    </w:p>
    <w:tbl>
      <w:tblPr>
        <w:tblStyle w:val="a4"/>
        <w:tblW w:w="0" w:type="auto"/>
        <w:tblLook w:val="04A0" w:firstRow="1" w:lastRow="0" w:firstColumn="1" w:lastColumn="0" w:noHBand="0" w:noVBand="1"/>
      </w:tblPr>
      <w:tblGrid>
        <w:gridCol w:w="4672"/>
        <w:gridCol w:w="4673"/>
      </w:tblGrid>
      <w:tr w:rsidR="006D3CC4" w14:paraId="335085E1" w14:textId="77777777" w:rsidTr="005D662E">
        <w:tc>
          <w:tcPr>
            <w:tcW w:w="4672" w:type="dxa"/>
          </w:tcPr>
          <w:p w14:paraId="1885F1F2"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Влажность, %</w:t>
            </w:r>
          </w:p>
        </w:tc>
        <w:tc>
          <w:tcPr>
            <w:tcW w:w="4673" w:type="dxa"/>
          </w:tcPr>
          <w:p w14:paraId="659F8224"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Критическая скорость, м</w:t>
            </w:r>
            <w:r>
              <w:rPr>
                <w:rFonts w:ascii="Times New Roman" w:eastAsiaTheme="minorEastAsia" w:hAnsi="Times New Roman"/>
                <w:sz w:val="24"/>
                <w:szCs w:val="24"/>
                <w:lang w:val="en-US"/>
              </w:rPr>
              <w:t>/</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с</m:t>
                  </m:r>
                </m:e>
                <m:sup>
                  <m:r>
                    <w:rPr>
                      <w:rFonts w:ascii="Cambria Math" w:eastAsiaTheme="minorEastAsia" w:hAnsi="Cambria Math"/>
                      <w:sz w:val="24"/>
                      <w:szCs w:val="24"/>
                      <w:lang w:val="en-US"/>
                    </w:rPr>
                    <m:t>2</m:t>
                  </m:r>
                </m:sup>
              </m:sSup>
            </m:oMath>
          </w:p>
        </w:tc>
      </w:tr>
      <w:tr w:rsidR="006D3CC4" w14:paraId="1D7A6345" w14:textId="77777777" w:rsidTr="005D662E">
        <w:tc>
          <w:tcPr>
            <w:tcW w:w="4672" w:type="dxa"/>
          </w:tcPr>
          <w:p w14:paraId="332CEAAC"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16</w:t>
            </w:r>
          </w:p>
        </w:tc>
        <w:tc>
          <w:tcPr>
            <w:tcW w:w="4673" w:type="dxa"/>
          </w:tcPr>
          <w:p w14:paraId="5D338B78"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8.1</w:t>
            </w:r>
          </w:p>
        </w:tc>
      </w:tr>
      <w:tr w:rsidR="006D3CC4" w14:paraId="540AA1FD" w14:textId="77777777" w:rsidTr="005D662E">
        <w:tc>
          <w:tcPr>
            <w:tcW w:w="4672" w:type="dxa"/>
          </w:tcPr>
          <w:p w14:paraId="7B3F1E63"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14</w:t>
            </w:r>
          </w:p>
        </w:tc>
        <w:tc>
          <w:tcPr>
            <w:tcW w:w="4673" w:type="dxa"/>
          </w:tcPr>
          <w:p w14:paraId="3F7DB161"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7.8</w:t>
            </w:r>
          </w:p>
        </w:tc>
      </w:tr>
      <w:tr w:rsidR="006D3CC4" w14:paraId="786365DE" w14:textId="77777777" w:rsidTr="005D662E">
        <w:tc>
          <w:tcPr>
            <w:tcW w:w="4672" w:type="dxa"/>
          </w:tcPr>
          <w:p w14:paraId="36F55940"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12</w:t>
            </w:r>
          </w:p>
        </w:tc>
        <w:tc>
          <w:tcPr>
            <w:tcW w:w="4673" w:type="dxa"/>
          </w:tcPr>
          <w:p w14:paraId="7D6DCD21"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7.7</w:t>
            </w:r>
          </w:p>
        </w:tc>
      </w:tr>
      <w:tr w:rsidR="006D3CC4" w14:paraId="17183D09" w14:textId="77777777" w:rsidTr="005D662E">
        <w:tc>
          <w:tcPr>
            <w:tcW w:w="4672" w:type="dxa"/>
          </w:tcPr>
          <w:p w14:paraId="1847F1A8"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10</w:t>
            </w:r>
          </w:p>
        </w:tc>
        <w:tc>
          <w:tcPr>
            <w:tcW w:w="4673" w:type="dxa"/>
          </w:tcPr>
          <w:p w14:paraId="1B0E8530"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7.5</w:t>
            </w:r>
          </w:p>
        </w:tc>
      </w:tr>
      <w:tr w:rsidR="006D3CC4" w14:paraId="54F4DC6F" w14:textId="77777777" w:rsidTr="005D662E">
        <w:tc>
          <w:tcPr>
            <w:tcW w:w="4672" w:type="dxa"/>
          </w:tcPr>
          <w:p w14:paraId="17EA3765"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8</w:t>
            </w:r>
          </w:p>
        </w:tc>
        <w:tc>
          <w:tcPr>
            <w:tcW w:w="4673" w:type="dxa"/>
          </w:tcPr>
          <w:p w14:paraId="0F5BEF37" w14:textId="77777777" w:rsidR="006D3CC4" w:rsidRPr="00750C5B" w:rsidRDefault="006D3CC4" w:rsidP="005D662E">
            <w:pPr>
              <w:pStyle w:val="a5"/>
              <w:jc w:val="center"/>
              <w:rPr>
                <w:rFonts w:ascii="Times New Roman" w:eastAsiaTheme="minorEastAsia" w:hAnsi="Times New Roman"/>
                <w:sz w:val="24"/>
                <w:szCs w:val="24"/>
              </w:rPr>
            </w:pPr>
            <w:r w:rsidRPr="00750C5B">
              <w:rPr>
                <w:rFonts w:ascii="Times New Roman" w:eastAsiaTheme="minorEastAsia" w:hAnsi="Times New Roman"/>
                <w:sz w:val="24"/>
                <w:szCs w:val="24"/>
              </w:rPr>
              <w:t>7.2</w:t>
            </w:r>
          </w:p>
        </w:tc>
      </w:tr>
    </w:tbl>
    <w:p w14:paraId="50B964CA" w14:textId="77777777" w:rsidR="006D3CC4" w:rsidRPr="00750C5B" w:rsidRDefault="006D3CC4" w:rsidP="006D3CC4">
      <w:pPr>
        <w:pStyle w:val="a5"/>
        <w:jc w:val="center"/>
        <w:rPr>
          <w:rFonts w:ascii="Times New Roman" w:eastAsiaTheme="minorEastAsia" w:hAnsi="Times New Roman"/>
          <w:b/>
          <w:sz w:val="24"/>
          <w:szCs w:val="24"/>
        </w:rPr>
      </w:pPr>
    </w:p>
    <w:p w14:paraId="735C8ABF" w14:textId="77777777" w:rsidR="006D3CC4" w:rsidRPr="00A257F9" w:rsidRDefault="006D3CC4" w:rsidP="006D3CC4">
      <w:pPr>
        <w:pStyle w:val="a5"/>
        <w:rPr>
          <w:rFonts w:ascii="Times New Roman" w:eastAsiaTheme="minorEastAsia" w:hAnsi="Times New Roman"/>
          <w:sz w:val="24"/>
          <w:szCs w:val="24"/>
        </w:rPr>
      </w:pPr>
      <w:r>
        <w:rPr>
          <w:rFonts w:ascii="Times New Roman" w:eastAsiaTheme="minorEastAsia" w:hAnsi="Times New Roman"/>
          <w:sz w:val="24"/>
          <w:szCs w:val="24"/>
        </w:rPr>
        <w:lastRenderedPageBreak/>
        <w:t>Таблица 6</w:t>
      </w:r>
    </w:p>
    <w:p w14:paraId="4043BAC5" w14:textId="77777777" w:rsidR="006D3CC4" w:rsidRDefault="006D3CC4" w:rsidP="006D3CC4">
      <w:pPr>
        <w:pStyle w:val="a5"/>
        <w:jc w:val="center"/>
        <w:rPr>
          <w:rFonts w:ascii="Times New Roman" w:eastAsiaTheme="minorEastAsia" w:hAnsi="Times New Roman"/>
          <w:b/>
          <w:sz w:val="24"/>
          <w:szCs w:val="24"/>
        </w:rPr>
      </w:pPr>
      <w:r w:rsidRPr="00E93608">
        <w:rPr>
          <w:rFonts w:ascii="Times New Roman" w:eastAsiaTheme="minorEastAsia" w:hAnsi="Times New Roman"/>
          <w:b/>
          <w:sz w:val="24"/>
          <w:szCs w:val="24"/>
        </w:rPr>
        <w:t xml:space="preserve">Значение коэффициента парусности компонентов </w:t>
      </w:r>
      <w:r>
        <w:rPr>
          <w:rFonts w:ascii="Times New Roman" w:eastAsiaTheme="minorEastAsia" w:hAnsi="Times New Roman"/>
          <w:b/>
          <w:sz w:val="24"/>
          <w:szCs w:val="24"/>
        </w:rPr>
        <w:t>зерна пшеницы в зависимости от их влажности</w:t>
      </w:r>
    </w:p>
    <w:p w14:paraId="0160FB4D" w14:textId="77777777" w:rsidR="006D3CC4" w:rsidRDefault="006D3CC4" w:rsidP="006D3CC4">
      <w:pPr>
        <w:pStyle w:val="a5"/>
        <w:jc w:val="center"/>
        <w:rPr>
          <w:rFonts w:ascii="Times New Roman" w:eastAsiaTheme="minorEastAsia" w:hAnsi="Times New Roman"/>
          <w:b/>
          <w:sz w:val="24"/>
          <w:szCs w:val="24"/>
        </w:rPr>
      </w:pPr>
    </w:p>
    <w:tbl>
      <w:tblPr>
        <w:tblStyle w:val="a4"/>
        <w:tblW w:w="0" w:type="auto"/>
        <w:tblLook w:val="04A0" w:firstRow="1" w:lastRow="0" w:firstColumn="1" w:lastColumn="0" w:noHBand="0" w:noVBand="1"/>
      </w:tblPr>
      <w:tblGrid>
        <w:gridCol w:w="4672"/>
        <w:gridCol w:w="4673"/>
      </w:tblGrid>
      <w:tr w:rsidR="006D3CC4" w14:paraId="25BC98E6" w14:textId="77777777" w:rsidTr="005D662E">
        <w:tc>
          <w:tcPr>
            <w:tcW w:w="4672" w:type="dxa"/>
          </w:tcPr>
          <w:p w14:paraId="00956363" w14:textId="77777777" w:rsidR="006D3CC4" w:rsidRPr="00E93608"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Влажность, %</w:t>
            </w:r>
          </w:p>
        </w:tc>
        <w:tc>
          <w:tcPr>
            <w:tcW w:w="4673" w:type="dxa"/>
          </w:tcPr>
          <w:p w14:paraId="7E127918" w14:textId="77777777" w:rsidR="006D3CC4" w:rsidRPr="00E93608" w:rsidRDefault="006D3CC4" w:rsidP="005D662E">
            <w:pPr>
              <w:pStyle w:val="a5"/>
              <w:jc w:val="center"/>
              <w:rPr>
                <w:rFonts w:ascii="Times New Roman" w:eastAsiaTheme="minorEastAsia" w:hAnsi="Times New Roman"/>
                <w:sz w:val="24"/>
                <w:szCs w:val="24"/>
              </w:rPr>
            </w:pPr>
            <w:r>
              <w:rPr>
                <w:rFonts w:ascii="Times New Roman" w:eastAsiaTheme="minorEastAsia" w:hAnsi="Times New Roman"/>
                <w:sz w:val="24"/>
                <w:szCs w:val="24"/>
              </w:rPr>
              <w:t>Коэффициент парусности</w:t>
            </w:r>
          </w:p>
        </w:tc>
      </w:tr>
      <w:tr w:rsidR="006D3CC4" w14:paraId="7564E950" w14:textId="77777777" w:rsidTr="005D662E">
        <w:tc>
          <w:tcPr>
            <w:tcW w:w="4672" w:type="dxa"/>
          </w:tcPr>
          <w:p w14:paraId="4F426E92"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16</w:t>
            </w:r>
          </w:p>
        </w:tc>
        <w:tc>
          <w:tcPr>
            <w:tcW w:w="4673" w:type="dxa"/>
          </w:tcPr>
          <w:p w14:paraId="4298A7A9"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0.094</w:t>
            </w:r>
          </w:p>
        </w:tc>
      </w:tr>
      <w:tr w:rsidR="006D3CC4" w14:paraId="638582BE" w14:textId="77777777" w:rsidTr="005D662E">
        <w:tc>
          <w:tcPr>
            <w:tcW w:w="4672" w:type="dxa"/>
          </w:tcPr>
          <w:p w14:paraId="3B57A9FC"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14</w:t>
            </w:r>
          </w:p>
        </w:tc>
        <w:tc>
          <w:tcPr>
            <w:tcW w:w="4673" w:type="dxa"/>
          </w:tcPr>
          <w:p w14:paraId="2D20EF35"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0.102</w:t>
            </w:r>
          </w:p>
        </w:tc>
      </w:tr>
      <w:tr w:rsidR="006D3CC4" w14:paraId="6545B80F" w14:textId="77777777" w:rsidTr="005D662E">
        <w:tc>
          <w:tcPr>
            <w:tcW w:w="4672" w:type="dxa"/>
          </w:tcPr>
          <w:p w14:paraId="13F59F99"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12</w:t>
            </w:r>
          </w:p>
        </w:tc>
        <w:tc>
          <w:tcPr>
            <w:tcW w:w="4673" w:type="dxa"/>
          </w:tcPr>
          <w:p w14:paraId="50F86BA0"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0.106</w:t>
            </w:r>
          </w:p>
        </w:tc>
      </w:tr>
      <w:tr w:rsidR="006D3CC4" w14:paraId="3A350037" w14:textId="77777777" w:rsidTr="005D662E">
        <w:tc>
          <w:tcPr>
            <w:tcW w:w="4672" w:type="dxa"/>
          </w:tcPr>
          <w:p w14:paraId="3EB2F69C"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10</w:t>
            </w:r>
          </w:p>
        </w:tc>
        <w:tc>
          <w:tcPr>
            <w:tcW w:w="4673" w:type="dxa"/>
          </w:tcPr>
          <w:p w14:paraId="72AB8C5F"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0.113</w:t>
            </w:r>
          </w:p>
        </w:tc>
      </w:tr>
      <w:tr w:rsidR="006D3CC4" w14:paraId="30E03CDF" w14:textId="77777777" w:rsidTr="005D662E">
        <w:tc>
          <w:tcPr>
            <w:tcW w:w="4672" w:type="dxa"/>
          </w:tcPr>
          <w:p w14:paraId="1E560072"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8</w:t>
            </w:r>
          </w:p>
        </w:tc>
        <w:tc>
          <w:tcPr>
            <w:tcW w:w="4673" w:type="dxa"/>
          </w:tcPr>
          <w:p w14:paraId="645BCD4F" w14:textId="77777777" w:rsidR="006D3CC4" w:rsidRPr="0065615D" w:rsidRDefault="006D3CC4" w:rsidP="005D662E">
            <w:pPr>
              <w:pStyle w:val="a5"/>
              <w:jc w:val="center"/>
              <w:rPr>
                <w:rFonts w:ascii="Times New Roman" w:eastAsiaTheme="minorEastAsia" w:hAnsi="Times New Roman"/>
                <w:sz w:val="24"/>
                <w:szCs w:val="24"/>
              </w:rPr>
            </w:pPr>
            <w:r w:rsidRPr="0065615D">
              <w:rPr>
                <w:rFonts w:ascii="Times New Roman" w:eastAsiaTheme="minorEastAsia" w:hAnsi="Times New Roman"/>
                <w:sz w:val="24"/>
                <w:szCs w:val="24"/>
              </w:rPr>
              <w:t>0.123</w:t>
            </w:r>
          </w:p>
        </w:tc>
      </w:tr>
    </w:tbl>
    <w:p w14:paraId="258C0371" w14:textId="77777777" w:rsidR="006D3CC4" w:rsidRDefault="006D3CC4" w:rsidP="006D3CC4">
      <w:pPr>
        <w:pStyle w:val="a5"/>
        <w:rPr>
          <w:rFonts w:ascii="Times New Roman" w:eastAsiaTheme="minorEastAsia" w:hAnsi="Times New Roman"/>
          <w:sz w:val="24"/>
          <w:szCs w:val="24"/>
        </w:rPr>
      </w:pPr>
      <w:r>
        <w:rPr>
          <w:rFonts w:ascii="Times New Roman" w:eastAsiaTheme="minorEastAsia" w:hAnsi="Times New Roman"/>
          <w:sz w:val="24"/>
          <w:szCs w:val="24"/>
        </w:rPr>
        <w:t>Таблица 7</w:t>
      </w:r>
    </w:p>
    <w:p w14:paraId="076CC405"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b/>
          <w:sz w:val="24"/>
          <w:szCs w:val="24"/>
        </w:rPr>
        <w:t>Значение к</w:t>
      </w:r>
      <w:r w:rsidRPr="00E93608">
        <w:rPr>
          <w:rFonts w:ascii="Times New Roman" w:eastAsiaTheme="minorEastAsia" w:hAnsi="Times New Roman"/>
          <w:b/>
          <w:sz w:val="24"/>
          <w:szCs w:val="24"/>
        </w:rPr>
        <w:t xml:space="preserve">оэффициент </w:t>
      </w:r>
      <w:r>
        <w:rPr>
          <w:rFonts w:ascii="Times New Roman" w:eastAsiaTheme="minorEastAsia" w:hAnsi="Times New Roman"/>
          <w:b/>
          <w:sz w:val="24"/>
          <w:szCs w:val="24"/>
        </w:rPr>
        <w:t>парусности соломы в зависимости от их влажности</w:t>
      </w:r>
    </w:p>
    <w:tbl>
      <w:tblPr>
        <w:tblStyle w:val="a4"/>
        <w:tblW w:w="0" w:type="auto"/>
        <w:tblLook w:val="04A0" w:firstRow="1" w:lastRow="0" w:firstColumn="1" w:lastColumn="0" w:noHBand="0" w:noVBand="1"/>
      </w:tblPr>
      <w:tblGrid>
        <w:gridCol w:w="4672"/>
        <w:gridCol w:w="4673"/>
      </w:tblGrid>
      <w:tr w:rsidR="006D3CC4" w14:paraId="783F2FB2" w14:textId="77777777" w:rsidTr="005D662E">
        <w:tc>
          <w:tcPr>
            <w:tcW w:w="4672" w:type="dxa"/>
          </w:tcPr>
          <w:p w14:paraId="72A8AF9B"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Влажность, %</w:t>
            </w:r>
          </w:p>
        </w:tc>
        <w:tc>
          <w:tcPr>
            <w:tcW w:w="4673" w:type="dxa"/>
          </w:tcPr>
          <w:p w14:paraId="4C65CB90"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Коэффициент парусности</w:t>
            </w:r>
          </w:p>
        </w:tc>
      </w:tr>
      <w:tr w:rsidR="006D3CC4" w14:paraId="05F73C43" w14:textId="77777777" w:rsidTr="005D662E">
        <w:tc>
          <w:tcPr>
            <w:tcW w:w="4672" w:type="dxa"/>
          </w:tcPr>
          <w:p w14:paraId="2B15BE72"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16</w:t>
            </w:r>
          </w:p>
        </w:tc>
        <w:tc>
          <w:tcPr>
            <w:tcW w:w="4673" w:type="dxa"/>
          </w:tcPr>
          <w:p w14:paraId="7C37DBC6"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0.376</w:t>
            </w:r>
          </w:p>
        </w:tc>
      </w:tr>
      <w:tr w:rsidR="006D3CC4" w14:paraId="7D3F7A3C" w14:textId="77777777" w:rsidTr="005D662E">
        <w:tc>
          <w:tcPr>
            <w:tcW w:w="4672" w:type="dxa"/>
          </w:tcPr>
          <w:p w14:paraId="78CF773B"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14</w:t>
            </w:r>
          </w:p>
        </w:tc>
        <w:tc>
          <w:tcPr>
            <w:tcW w:w="4673" w:type="dxa"/>
          </w:tcPr>
          <w:p w14:paraId="4A1E08AC"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0.408</w:t>
            </w:r>
          </w:p>
        </w:tc>
      </w:tr>
      <w:tr w:rsidR="006D3CC4" w14:paraId="3F4F96D8" w14:textId="77777777" w:rsidTr="005D662E">
        <w:tc>
          <w:tcPr>
            <w:tcW w:w="4672" w:type="dxa"/>
          </w:tcPr>
          <w:p w14:paraId="07414224"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12</w:t>
            </w:r>
          </w:p>
        </w:tc>
        <w:tc>
          <w:tcPr>
            <w:tcW w:w="4673" w:type="dxa"/>
          </w:tcPr>
          <w:p w14:paraId="6D9319BF"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0.443</w:t>
            </w:r>
          </w:p>
        </w:tc>
      </w:tr>
      <w:tr w:rsidR="006D3CC4" w14:paraId="037B2DFC" w14:textId="77777777" w:rsidTr="005D662E">
        <w:tc>
          <w:tcPr>
            <w:tcW w:w="4672" w:type="dxa"/>
          </w:tcPr>
          <w:p w14:paraId="6B5AAA04"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10</w:t>
            </w:r>
          </w:p>
        </w:tc>
        <w:tc>
          <w:tcPr>
            <w:tcW w:w="4673" w:type="dxa"/>
          </w:tcPr>
          <w:p w14:paraId="10395B95"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0.463</w:t>
            </w:r>
          </w:p>
        </w:tc>
      </w:tr>
      <w:tr w:rsidR="006D3CC4" w14:paraId="7C0083E3" w14:textId="77777777" w:rsidTr="005D662E">
        <w:tc>
          <w:tcPr>
            <w:tcW w:w="4672" w:type="dxa"/>
          </w:tcPr>
          <w:p w14:paraId="279FE1A2"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8</w:t>
            </w:r>
          </w:p>
        </w:tc>
        <w:tc>
          <w:tcPr>
            <w:tcW w:w="4673" w:type="dxa"/>
          </w:tcPr>
          <w:p w14:paraId="3B9FC976" w14:textId="77777777" w:rsidR="006D3CC4" w:rsidRPr="000E234B" w:rsidRDefault="006D3CC4" w:rsidP="005D662E">
            <w:pPr>
              <w:pStyle w:val="a5"/>
              <w:jc w:val="center"/>
              <w:rPr>
                <w:rFonts w:ascii="Times New Roman" w:eastAsiaTheme="minorEastAsia" w:hAnsi="Times New Roman"/>
                <w:sz w:val="24"/>
                <w:szCs w:val="24"/>
              </w:rPr>
            </w:pPr>
            <w:r w:rsidRPr="000E234B">
              <w:rPr>
                <w:rFonts w:ascii="Times New Roman" w:eastAsiaTheme="minorEastAsia" w:hAnsi="Times New Roman"/>
                <w:sz w:val="24"/>
                <w:szCs w:val="24"/>
              </w:rPr>
              <w:t>0.483</w:t>
            </w:r>
          </w:p>
        </w:tc>
      </w:tr>
    </w:tbl>
    <w:p w14:paraId="3AD09B5E" w14:textId="77777777" w:rsidR="006D3CC4" w:rsidRPr="00E93608" w:rsidRDefault="006D3CC4" w:rsidP="006D3CC4">
      <w:pPr>
        <w:pStyle w:val="a5"/>
        <w:jc w:val="center"/>
        <w:rPr>
          <w:rFonts w:ascii="Times New Roman" w:eastAsiaTheme="minorEastAsia" w:hAnsi="Times New Roman"/>
          <w:b/>
          <w:sz w:val="24"/>
          <w:szCs w:val="24"/>
        </w:rPr>
      </w:pPr>
    </w:p>
    <w:p w14:paraId="6FE54162" w14:textId="77777777" w:rsidR="006D3CC4" w:rsidRDefault="006D3CC4" w:rsidP="006D3CC4">
      <w:pPr>
        <w:pStyle w:val="a5"/>
        <w:rPr>
          <w:rFonts w:ascii="Times New Roman" w:eastAsiaTheme="minorEastAsia" w:hAnsi="Times New Roman"/>
          <w:sz w:val="24"/>
          <w:szCs w:val="24"/>
        </w:rPr>
      </w:pPr>
      <w:r>
        <w:rPr>
          <w:rFonts w:ascii="Times New Roman" w:eastAsiaTheme="minorEastAsia" w:hAnsi="Times New Roman"/>
          <w:sz w:val="24"/>
          <w:szCs w:val="24"/>
        </w:rPr>
        <w:t>Таблица 8</w:t>
      </w:r>
    </w:p>
    <w:p w14:paraId="490A3D71" w14:textId="77777777" w:rsidR="006D3CC4" w:rsidRDefault="006D3CC4" w:rsidP="006D3CC4">
      <w:pPr>
        <w:pStyle w:val="a5"/>
        <w:jc w:val="center"/>
        <w:rPr>
          <w:rFonts w:ascii="Times New Roman" w:eastAsiaTheme="minorEastAsia" w:hAnsi="Times New Roman"/>
          <w:b/>
          <w:sz w:val="24"/>
          <w:szCs w:val="24"/>
        </w:rPr>
      </w:pPr>
      <w:r w:rsidRPr="000E234B">
        <w:rPr>
          <w:rFonts w:ascii="Times New Roman" w:eastAsiaTheme="minorEastAsia" w:hAnsi="Times New Roman"/>
          <w:b/>
          <w:sz w:val="24"/>
          <w:szCs w:val="24"/>
        </w:rPr>
        <w:t>Значение коэффициента парусности семян овсюга в зависимости от их влажности</w:t>
      </w:r>
    </w:p>
    <w:tbl>
      <w:tblPr>
        <w:tblStyle w:val="a4"/>
        <w:tblW w:w="0" w:type="auto"/>
        <w:tblLook w:val="04A0" w:firstRow="1" w:lastRow="0" w:firstColumn="1" w:lastColumn="0" w:noHBand="0" w:noVBand="1"/>
      </w:tblPr>
      <w:tblGrid>
        <w:gridCol w:w="4672"/>
        <w:gridCol w:w="4673"/>
      </w:tblGrid>
      <w:tr w:rsidR="006D3CC4" w14:paraId="7D9C45D6" w14:textId="77777777" w:rsidTr="005D662E">
        <w:tc>
          <w:tcPr>
            <w:tcW w:w="4672" w:type="dxa"/>
          </w:tcPr>
          <w:p w14:paraId="28E4072C"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Влажность, %</w:t>
            </w:r>
          </w:p>
        </w:tc>
        <w:tc>
          <w:tcPr>
            <w:tcW w:w="4673" w:type="dxa"/>
          </w:tcPr>
          <w:p w14:paraId="4EF3E4C5"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Коэффициент парусности</w:t>
            </w:r>
          </w:p>
        </w:tc>
      </w:tr>
      <w:tr w:rsidR="006D3CC4" w14:paraId="3C708E96" w14:textId="77777777" w:rsidTr="005D662E">
        <w:tc>
          <w:tcPr>
            <w:tcW w:w="4672" w:type="dxa"/>
          </w:tcPr>
          <w:p w14:paraId="6F300EA3"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16</w:t>
            </w:r>
          </w:p>
        </w:tc>
        <w:tc>
          <w:tcPr>
            <w:tcW w:w="4673" w:type="dxa"/>
          </w:tcPr>
          <w:p w14:paraId="21AE72A3"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0.207</w:t>
            </w:r>
          </w:p>
        </w:tc>
      </w:tr>
      <w:tr w:rsidR="006D3CC4" w14:paraId="381D839A" w14:textId="77777777" w:rsidTr="005D662E">
        <w:tc>
          <w:tcPr>
            <w:tcW w:w="4672" w:type="dxa"/>
          </w:tcPr>
          <w:p w14:paraId="451AF33F"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14</w:t>
            </w:r>
          </w:p>
        </w:tc>
        <w:tc>
          <w:tcPr>
            <w:tcW w:w="4673" w:type="dxa"/>
          </w:tcPr>
          <w:p w14:paraId="35F2A129"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0.224</w:t>
            </w:r>
          </w:p>
        </w:tc>
      </w:tr>
      <w:tr w:rsidR="006D3CC4" w14:paraId="1DAC6B91" w14:textId="77777777" w:rsidTr="005D662E">
        <w:tc>
          <w:tcPr>
            <w:tcW w:w="4672" w:type="dxa"/>
          </w:tcPr>
          <w:p w14:paraId="5F4E7F63"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12</w:t>
            </w:r>
          </w:p>
        </w:tc>
        <w:tc>
          <w:tcPr>
            <w:tcW w:w="4673" w:type="dxa"/>
          </w:tcPr>
          <w:p w14:paraId="6179EE00"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0.231</w:t>
            </w:r>
          </w:p>
        </w:tc>
      </w:tr>
      <w:tr w:rsidR="006D3CC4" w14:paraId="2F6BADE6" w14:textId="77777777" w:rsidTr="005D662E">
        <w:tc>
          <w:tcPr>
            <w:tcW w:w="4672" w:type="dxa"/>
          </w:tcPr>
          <w:p w14:paraId="7AA74CEC"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10</w:t>
            </w:r>
          </w:p>
        </w:tc>
        <w:tc>
          <w:tcPr>
            <w:tcW w:w="4673" w:type="dxa"/>
          </w:tcPr>
          <w:p w14:paraId="7F3F0339"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0.246</w:t>
            </w:r>
          </w:p>
        </w:tc>
      </w:tr>
      <w:tr w:rsidR="006D3CC4" w14:paraId="36C8F77C" w14:textId="77777777" w:rsidTr="005D662E">
        <w:tc>
          <w:tcPr>
            <w:tcW w:w="4672" w:type="dxa"/>
          </w:tcPr>
          <w:p w14:paraId="50FB24B3"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8</w:t>
            </w:r>
          </w:p>
        </w:tc>
        <w:tc>
          <w:tcPr>
            <w:tcW w:w="4673" w:type="dxa"/>
          </w:tcPr>
          <w:p w14:paraId="4DBBC031" w14:textId="77777777" w:rsidR="006D3CC4" w:rsidRPr="00FC7C19" w:rsidRDefault="006D3CC4" w:rsidP="005D662E">
            <w:pPr>
              <w:pStyle w:val="a5"/>
              <w:jc w:val="center"/>
              <w:rPr>
                <w:rFonts w:ascii="Times New Roman" w:eastAsiaTheme="minorEastAsia" w:hAnsi="Times New Roman"/>
                <w:sz w:val="24"/>
                <w:szCs w:val="24"/>
              </w:rPr>
            </w:pPr>
            <w:r w:rsidRPr="00FC7C19">
              <w:rPr>
                <w:rFonts w:ascii="Times New Roman" w:eastAsiaTheme="minorEastAsia" w:hAnsi="Times New Roman"/>
                <w:sz w:val="24"/>
                <w:szCs w:val="24"/>
              </w:rPr>
              <w:t>0.263</w:t>
            </w:r>
          </w:p>
        </w:tc>
      </w:tr>
    </w:tbl>
    <w:p w14:paraId="56CB2829" w14:textId="77777777" w:rsidR="006D3CC4" w:rsidRPr="00FC7C19" w:rsidRDefault="006D3CC4" w:rsidP="006D3CC4">
      <w:pPr>
        <w:pStyle w:val="a5"/>
        <w:rPr>
          <w:rFonts w:ascii="Times New Roman" w:eastAsiaTheme="minorEastAsia" w:hAnsi="Times New Roman"/>
          <w:sz w:val="24"/>
          <w:szCs w:val="24"/>
        </w:rPr>
      </w:pPr>
      <w:r w:rsidRPr="00FC7C19">
        <w:rPr>
          <w:rFonts w:ascii="Times New Roman" w:eastAsiaTheme="minorEastAsia" w:hAnsi="Times New Roman"/>
          <w:sz w:val="24"/>
          <w:szCs w:val="24"/>
        </w:rPr>
        <w:t>Таблица 9</w:t>
      </w:r>
    </w:p>
    <w:p w14:paraId="4AD09E1C" w14:textId="77777777" w:rsidR="006D3CC4" w:rsidRDefault="006D3CC4" w:rsidP="006D3CC4">
      <w:pPr>
        <w:pStyle w:val="a5"/>
        <w:rPr>
          <w:rFonts w:ascii="Times New Roman" w:eastAsiaTheme="minorEastAsia" w:hAnsi="Times New Roman"/>
          <w:b/>
          <w:sz w:val="24"/>
          <w:szCs w:val="24"/>
        </w:rPr>
      </w:pPr>
      <w:r>
        <w:rPr>
          <w:rFonts w:ascii="Times New Roman" w:eastAsiaTheme="minorEastAsia" w:hAnsi="Times New Roman"/>
          <w:b/>
          <w:sz w:val="24"/>
          <w:szCs w:val="24"/>
        </w:rPr>
        <w:t>Значение коэффициента парусности семян синяка обыкновенного от их влажности</w:t>
      </w:r>
    </w:p>
    <w:tbl>
      <w:tblPr>
        <w:tblStyle w:val="a4"/>
        <w:tblW w:w="0" w:type="auto"/>
        <w:tblLook w:val="04A0" w:firstRow="1" w:lastRow="0" w:firstColumn="1" w:lastColumn="0" w:noHBand="0" w:noVBand="1"/>
      </w:tblPr>
      <w:tblGrid>
        <w:gridCol w:w="4672"/>
        <w:gridCol w:w="4673"/>
      </w:tblGrid>
      <w:tr w:rsidR="006D3CC4" w14:paraId="17787C8A" w14:textId="77777777" w:rsidTr="005D662E">
        <w:tc>
          <w:tcPr>
            <w:tcW w:w="4672" w:type="dxa"/>
          </w:tcPr>
          <w:p w14:paraId="404E839F"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Влажность, %</w:t>
            </w:r>
          </w:p>
        </w:tc>
        <w:tc>
          <w:tcPr>
            <w:tcW w:w="4673" w:type="dxa"/>
          </w:tcPr>
          <w:p w14:paraId="1F1C305F" w14:textId="77777777" w:rsidR="006D3CC4" w:rsidRDefault="006D3CC4" w:rsidP="005D662E">
            <w:pPr>
              <w:pStyle w:val="a5"/>
              <w:rPr>
                <w:rFonts w:ascii="Times New Roman" w:eastAsiaTheme="minorEastAsia" w:hAnsi="Times New Roman"/>
                <w:b/>
                <w:sz w:val="24"/>
                <w:szCs w:val="24"/>
              </w:rPr>
            </w:pPr>
            <w:r>
              <w:rPr>
                <w:rFonts w:ascii="Times New Roman" w:eastAsiaTheme="minorEastAsia" w:hAnsi="Times New Roman"/>
                <w:sz w:val="24"/>
                <w:szCs w:val="24"/>
              </w:rPr>
              <w:t>Коэффициент парусности</w:t>
            </w:r>
          </w:p>
        </w:tc>
      </w:tr>
      <w:tr w:rsidR="006D3CC4" w14:paraId="389F20CC" w14:textId="77777777" w:rsidTr="005D662E">
        <w:tc>
          <w:tcPr>
            <w:tcW w:w="4672" w:type="dxa"/>
          </w:tcPr>
          <w:p w14:paraId="044E6D50"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16</w:t>
            </w:r>
          </w:p>
        </w:tc>
        <w:tc>
          <w:tcPr>
            <w:tcW w:w="4673" w:type="dxa"/>
          </w:tcPr>
          <w:p w14:paraId="4FC44BDC"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0.174</w:t>
            </w:r>
          </w:p>
        </w:tc>
      </w:tr>
      <w:tr w:rsidR="006D3CC4" w14:paraId="6CE4F2CC" w14:textId="77777777" w:rsidTr="005D662E">
        <w:tc>
          <w:tcPr>
            <w:tcW w:w="4672" w:type="dxa"/>
          </w:tcPr>
          <w:p w14:paraId="4BB9FED6"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14</w:t>
            </w:r>
          </w:p>
        </w:tc>
        <w:tc>
          <w:tcPr>
            <w:tcW w:w="4673" w:type="dxa"/>
          </w:tcPr>
          <w:p w14:paraId="39723195"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0.183</w:t>
            </w:r>
          </w:p>
        </w:tc>
      </w:tr>
      <w:tr w:rsidR="006D3CC4" w14:paraId="6DA49C36" w14:textId="77777777" w:rsidTr="005D662E">
        <w:tc>
          <w:tcPr>
            <w:tcW w:w="4672" w:type="dxa"/>
          </w:tcPr>
          <w:p w14:paraId="26437BDD"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12</w:t>
            </w:r>
          </w:p>
        </w:tc>
        <w:tc>
          <w:tcPr>
            <w:tcW w:w="4673" w:type="dxa"/>
          </w:tcPr>
          <w:p w14:paraId="05F39B97"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0.200</w:t>
            </w:r>
          </w:p>
        </w:tc>
      </w:tr>
      <w:tr w:rsidR="006D3CC4" w14:paraId="7BBEF0DD" w14:textId="77777777" w:rsidTr="005D662E">
        <w:tc>
          <w:tcPr>
            <w:tcW w:w="4672" w:type="dxa"/>
          </w:tcPr>
          <w:p w14:paraId="5F09B1D6"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10</w:t>
            </w:r>
          </w:p>
        </w:tc>
        <w:tc>
          <w:tcPr>
            <w:tcW w:w="4673" w:type="dxa"/>
          </w:tcPr>
          <w:p w14:paraId="11F84014"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0.224</w:t>
            </w:r>
          </w:p>
        </w:tc>
      </w:tr>
      <w:tr w:rsidR="006D3CC4" w14:paraId="16B5741E" w14:textId="77777777" w:rsidTr="005D662E">
        <w:tc>
          <w:tcPr>
            <w:tcW w:w="4672" w:type="dxa"/>
          </w:tcPr>
          <w:p w14:paraId="672B57ED"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8</w:t>
            </w:r>
          </w:p>
        </w:tc>
        <w:tc>
          <w:tcPr>
            <w:tcW w:w="4673" w:type="dxa"/>
          </w:tcPr>
          <w:p w14:paraId="04D912DE"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0.231</w:t>
            </w:r>
          </w:p>
        </w:tc>
      </w:tr>
    </w:tbl>
    <w:p w14:paraId="4A344F7B" w14:textId="77777777" w:rsidR="006D3CC4" w:rsidRDefault="006D3CC4" w:rsidP="006D3CC4">
      <w:pPr>
        <w:pStyle w:val="a5"/>
        <w:rPr>
          <w:rFonts w:ascii="Times New Roman" w:eastAsiaTheme="minorEastAsia" w:hAnsi="Times New Roman"/>
          <w:sz w:val="24"/>
          <w:szCs w:val="24"/>
        </w:rPr>
      </w:pPr>
      <w:r w:rsidRPr="00791D0B">
        <w:rPr>
          <w:rFonts w:ascii="Times New Roman" w:eastAsiaTheme="minorEastAsia" w:hAnsi="Times New Roman"/>
          <w:sz w:val="24"/>
          <w:szCs w:val="24"/>
        </w:rPr>
        <w:t>Таблица 10</w:t>
      </w:r>
    </w:p>
    <w:p w14:paraId="53D9FE72" w14:textId="77777777" w:rsidR="006D3CC4" w:rsidRDefault="006D3CC4" w:rsidP="006D3CC4">
      <w:pPr>
        <w:pStyle w:val="a5"/>
        <w:jc w:val="center"/>
        <w:rPr>
          <w:rFonts w:ascii="Times New Roman" w:eastAsiaTheme="minorEastAsia" w:hAnsi="Times New Roman"/>
          <w:b/>
          <w:sz w:val="24"/>
          <w:szCs w:val="24"/>
        </w:rPr>
      </w:pPr>
      <w:r w:rsidRPr="00791D0B">
        <w:rPr>
          <w:rFonts w:ascii="Times New Roman" w:eastAsiaTheme="minorEastAsia" w:hAnsi="Times New Roman"/>
          <w:b/>
          <w:sz w:val="24"/>
          <w:szCs w:val="24"/>
        </w:rPr>
        <w:t>Значение коэффициента парусности дробленного, травмированного зерна пшеницы</w:t>
      </w:r>
      <w:r>
        <w:rPr>
          <w:rFonts w:ascii="Times New Roman" w:eastAsiaTheme="minorEastAsia" w:hAnsi="Times New Roman"/>
          <w:b/>
          <w:sz w:val="24"/>
          <w:szCs w:val="24"/>
        </w:rPr>
        <w:t xml:space="preserve"> от их влажности</w:t>
      </w:r>
    </w:p>
    <w:tbl>
      <w:tblPr>
        <w:tblStyle w:val="a4"/>
        <w:tblW w:w="0" w:type="auto"/>
        <w:tblLook w:val="04A0" w:firstRow="1" w:lastRow="0" w:firstColumn="1" w:lastColumn="0" w:noHBand="0" w:noVBand="1"/>
      </w:tblPr>
      <w:tblGrid>
        <w:gridCol w:w="4672"/>
        <w:gridCol w:w="4673"/>
      </w:tblGrid>
      <w:tr w:rsidR="006D3CC4" w14:paraId="5E020D20" w14:textId="77777777" w:rsidTr="005D662E">
        <w:tc>
          <w:tcPr>
            <w:tcW w:w="4672" w:type="dxa"/>
          </w:tcPr>
          <w:p w14:paraId="6D03304E"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Влажность, %</w:t>
            </w:r>
          </w:p>
        </w:tc>
        <w:tc>
          <w:tcPr>
            <w:tcW w:w="4673" w:type="dxa"/>
          </w:tcPr>
          <w:p w14:paraId="2E6118D2" w14:textId="77777777" w:rsidR="006D3CC4" w:rsidRDefault="006D3CC4" w:rsidP="005D662E">
            <w:pPr>
              <w:pStyle w:val="a5"/>
              <w:jc w:val="center"/>
              <w:rPr>
                <w:rFonts w:ascii="Times New Roman" w:eastAsiaTheme="minorEastAsia" w:hAnsi="Times New Roman"/>
                <w:b/>
                <w:sz w:val="24"/>
                <w:szCs w:val="24"/>
              </w:rPr>
            </w:pPr>
            <w:r>
              <w:rPr>
                <w:rFonts w:ascii="Times New Roman" w:eastAsiaTheme="minorEastAsia" w:hAnsi="Times New Roman"/>
                <w:sz w:val="24"/>
                <w:szCs w:val="24"/>
              </w:rPr>
              <w:t>Коэффициент парусности</w:t>
            </w:r>
          </w:p>
        </w:tc>
      </w:tr>
      <w:tr w:rsidR="006D3CC4" w14:paraId="2D40BE5B" w14:textId="77777777" w:rsidTr="005D662E">
        <w:tc>
          <w:tcPr>
            <w:tcW w:w="4672" w:type="dxa"/>
          </w:tcPr>
          <w:p w14:paraId="0FBE607E"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16</w:t>
            </w:r>
          </w:p>
        </w:tc>
        <w:tc>
          <w:tcPr>
            <w:tcW w:w="4673" w:type="dxa"/>
          </w:tcPr>
          <w:p w14:paraId="1588696A"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0.149</w:t>
            </w:r>
          </w:p>
        </w:tc>
      </w:tr>
      <w:tr w:rsidR="006D3CC4" w14:paraId="4CA3DBA5" w14:textId="77777777" w:rsidTr="005D662E">
        <w:tc>
          <w:tcPr>
            <w:tcW w:w="4672" w:type="dxa"/>
          </w:tcPr>
          <w:p w14:paraId="27D38167"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14</w:t>
            </w:r>
          </w:p>
        </w:tc>
        <w:tc>
          <w:tcPr>
            <w:tcW w:w="4673" w:type="dxa"/>
          </w:tcPr>
          <w:p w14:paraId="781805CF"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0.161</w:t>
            </w:r>
          </w:p>
        </w:tc>
      </w:tr>
      <w:tr w:rsidR="006D3CC4" w14:paraId="34EA3BB2" w14:textId="77777777" w:rsidTr="005D662E">
        <w:tc>
          <w:tcPr>
            <w:tcW w:w="4672" w:type="dxa"/>
          </w:tcPr>
          <w:p w14:paraId="452E361D"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12</w:t>
            </w:r>
          </w:p>
        </w:tc>
        <w:tc>
          <w:tcPr>
            <w:tcW w:w="4673" w:type="dxa"/>
          </w:tcPr>
          <w:p w14:paraId="18DEC2F7"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0.165</w:t>
            </w:r>
          </w:p>
        </w:tc>
      </w:tr>
      <w:tr w:rsidR="006D3CC4" w14:paraId="2D9C7606" w14:textId="77777777" w:rsidTr="005D662E">
        <w:tc>
          <w:tcPr>
            <w:tcW w:w="4672" w:type="dxa"/>
          </w:tcPr>
          <w:p w14:paraId="1900FDD3"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10</w:t>
            </w:r>
          </w:p>
        </w:tc>
        <w:tc>
          <w:tcPr>
            <w:tcW w:w="4673" w:type="dxa"/>
          </w:tcPr>
          <w:p w14:paraId="5616392E"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0.174</w:t>
            </w:r>
          </w:p>
        </w:tc>
      </w:tr>
      <w:tr w:rsidR="006D3CC4" w14:paraId="3A8EFC0C" w14:textId="77777777" w:rsidTr="005D662E">
        <w:tc>
          <w:tcPr>
            <w:tcW w:w="4672" w:type="dxa"/>
          </w:tcPr>
          <w:p w14:paraId="666895A0"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8</w:t>
            </w:r>
          </w:p>
        </w:tc>
        <w:tc>
          <w:tcPr>
            <w:tcW w:w="4673" w:type="dxa"/>
          </w:tcPr>
          <w:p w14:paraId="554105F9" w14:textId="77777777" w:rsidR="006D3CC4" w:rsidRPr="00791D0B" w:rsidRDefault="006D3CC4" w:rsidP="005D662E">
            <w:pPr>
              <w:pStyle w:val="a5"/>
              <w:jc w:val="center"/>
              <w:rPr>
                <w:rFonts w:ascii="Times New Roman" w:eastAsiaTheme="minorEastAsia" w:hAnsi="Times New Roman"/>
                <w:sz w:val="24"/>
                <w:szCs w:val="24"/>
              </w:rPr>
            </w:pPr>
            <w:r w:rsidRPr="00791D0B">
              <w:rPr>
                <w:rFonts w:ascii="Times New Roman" w:eastAsiaTheme="minorEastAsia" w:hAnsi="Times New Roman"/>
                <w:sz w:val="24"/>
                <w:szCs w:val="24"/>
              </w:rPr>
              <w:t>0.189</w:t>
            </w:r>
          </w:p>
        </w:tc>
      </w:tr>
    </w:tbl>
    <w:p w14:paraId="1A6822FE" w14:textId="77777777" w:rsidR="006D3CC4" w:rsidRDefault="006D3CC4" w:rsidP="006D3CC4">
      <w:pPr>
        <w:pStyle w:val="a5"/>
        <w:jc w:val="both"/>
        <w:rPr>
          <w:rFonts w:ascii="Times New Roman" w:eastAsiaTheme="minorEastAsia" w:hAnsi="Times New Roman"/>
          <w:sz w:val="24"/>
          <w:szCs w:val="24"/>
        </w:rPr>
      </w:pPr>
      <w:r>
        <w:rPr>
          <w:rFonts w:ascii="Times New Roman" w:eastAsiaTheme="minorEastAsia" w:hAnsi="Times New Roman"/>
          <w:sz w:val="24"/>
          <w:szCs w:val="24"/>
        </w:rPr>
        <w:t>По результатам полученных данных были построены графические зависимости, показывающие влияние содержание влаги на критическую скорость компонентов зернового вороха (рисунок 2-16).</w:t>
      </w:r>
    </w:p>
    <w:p w14:paraId="28131A74" w14:textId="77777777" w:rsidR="006D3CC4" w:rsidRDefault="006D3CC4" w:rsidP="006D3CC4">
      <w:pPr>
        <w:pStyle w:val="a5"/>
        <w:jc w:val="both"/>
        <w:rPr>
          <w:rFonts w:ascii="Times New Roman" w:eastAsiaTheme="minorEastAsia" w:hAnsi="Times New Roman"/>
          <w:sz w:val="24"/>
          <w:szCs w:val="24"/>
        </w:rPr>
      </w:pPr>
    </w:p>
    <w:p w14:paraId="7FEAA61C"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lastRenderedPageBreak/>
        <w:drawing>
          <wp:inline distT="0" distB="0" distL="0" distR="0" wp14:anchorId="0532F0A7" wp14:editId="0E46EECB">
            <wp:extent cx="3838575" cy="22729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Граф.png"/>
                    <pic:cNvPicPr/>
                  </pic:nvPicPr>
                  <pic:blipFill>
                    <a:blip r:embed="rId14">
                      <a:extLst>
                        <a:ext uri="{28A0092B-C50C-407E-A947-70E740481C1C}">
                          <a14:useLocalDpi xmlns:a14="http://schemas.microsoft.com/office/drawing/2010/main" val="0"/>
                        </a:ext>
                      </a:extLst>
                    </a:blip>
                    <a:stretch>
                      <a:fillRect/>
                    </a:stretch>
                  </pic:blipFill>
                  <pic:spPr>
                    <a:xfrm>
                      <a:off x="0" y="0"/>
                      <a:ext cx="3862714" cy="2287239"/>
                    </a:xfrm>
                    <a:prstGeom prst="rect">
                      <a:avLst/>
                    </a:prstGeom>
                  </pic:spPr>
                </pic:pic>
              </a:graphicData>
            </a:graphic>
          </wp:inline>
        </w:drawing>
      </w:r>
    </w:p>
    <w:p w14:paraId="67F3756F"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2. </w:t>
      </w:r>
      <w:r w:rsidRPr="00B05E40">
        <w:rPr>
          <w:rFonts w:ascii="Times New Roman" w:eastAsiaTheme="minorEastAsia" w:hAnsi="Times New Roman"/>
          <w:b/>
          <w:sz w:val="24"/>
          <w:szCs w:val="24"/>
        </w:rPr>
        <w:t>Влияние влажности на критическую скорость зерна пшеницы</w:t>
      </w:r>
    </w:p>
    <w:p w14:paraId="01ED0782" w14:textId="77777777" w:rsidR="006D3CC4" w:rsidRDefault="006D3CC4" w:rsidP="006D3CC4">
      <w:pPr>
        <w:pStyle w:val="a5"/>
        <w:jc w:val="center"/>
        <w:rPr>
          <w:rFonts w:ascii="Times New Roman" w:eastAsiaTheme="minorEastAsia" w:hAnsi="Times New Roman"/>
          <w:sz w:val="24"/>
          <w:szCs w:val="24"/>
        </w:rPr>
      </w:pPr>
    </w:p>
    <w:p w14:paraId="7D45B414"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52439718" wp14:editId="06085A26">
            <wp:extent cx="3762375" cy="223708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график.png"/>
                    <pic:cNvPicPr/>
                  </pic:nvPicPr>
                  <pic:blipFill>
                    <a:blip r:embed="rId15">
                      <a:extLst>
                        <a:ext uri="{28A0092B-C50C-407E-A947-70E740481C1C}">
                          <a14:useLocalDpi xmlns:a14="http://schemas.microsoft.com/office/drawing/2010/main" val="0"/>
                        </a:ext>
                      </a:extLst>
                    </a:blip>
                    <a:stretch>
                      <a:fillRect/>
                    </a:stretch>
                  </pic:blipFill>
                  <pic:spPr>
                    <a:xfrm>
                      <a:off x="0" y="0"/>
                      <a:ext cx="3819643" cy="2271139"/>
                    </a:xfrm>
                    <a:prstGeom prst="rect">
                      <a:avLst/>
                    </a:prstGeom>
                  </pic:spPr>
                </pic:pic>
              </a:graphicData>
            </a:graphic>
          </wp:inline>
        </w:drawing>
      </w:r>
    </w:p>
    <w:p w14:paraId="761A69C3" w14:textId="77777777" w:rsidR="006D3CC4" w:rsidRDefault="006D3CC4" w:rsidP="006D3CC4">
      <w:pPr>
        <w:pStyle w:val="a5"/>
        <w:jc w:val="center"/>
        <w:rPr>
          <w:rFonts w:ascii="Times New Roman" w:eastAsiaTheme="minorEastAsia" w:hAnsi="Times New Roman"/>
          <w:sz w:val="24"/>
          <w:szCs w:val="24"/>
        </w:rPr>
      </w:pPr>
    </w:p>
    <w:p w14:paraId="6E585067"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3. </w:t>
      </w:r>
      <w:r w:rsidRPr="00B05E40">
        <w:rPr>
          <w:rFonts w:ascii="Times New Roman" w:eastAsiaTheme="minorEastAsia" w:hAnsi="Times New Roman"/>
          <w:b/>
          <w:sz w:val="24"/>
          <w:szCs w:val="24"/>
        </w:rPr>
        <w:t>Влияние влажности на критическую скорость частиц соломы содержащиеся в зерновом ворохе</w:t>
      </w:r>
    </w:p>
    <w:p w14:paraId="4D117548"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097722E6" wp14:editId="3A8282C9">
            <wp:extent cx="3895725" cy="23244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ГРАФИК.png"/>
                    <pic:cNvPicPr/>
                  </pic:nvPicPr>
                  <pic:blipFill>
                    <a:blip r:embed="rId16">
                      <a:extLst>
                        <a:ext uri="{28A0092B-C50C-407E-A947-70E740481C1C}">
                          <a14:useLocalDpi xmlns:a14="http://schemas.microsoft.com/office/drawing/2010/main" val="0"/>
                        </a:ext>
                      </a:extLst>
                    </a:blip>
                    <a:stretch>
                      <a:fillRect/>
                    </a:stretch>
                  </pic:blipFill>
                  <pic:spPr>
                    <a:xfrm>
                      <a:off x="0" y="0"/>
                      <a:ext cx="3915763" cy="2336433"/>
                    </a:xfrm>
                    <a:prstGeom prst="rect">
                      <a:avLst/>
                    </a:prstGeom>
                  </pic:spPr>
                </pic:pic>
              </a:graphicData>
            </a:graphic>
          </wp:inline>
        </w:drawing>
      </w:r>
    </w:p>
    <w:p w14:paraId="31CD1A5B"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4. </w:t>
      </w:r>
      <w:r w:rsidRPr="00A85DDF">
        <w:rPr>
          <w:rFonts w:ascii="Times New Roman" w:eastAsiaTheme="minorEastAsia" w:hAnsi="Times New Roman"/>
          <w:b/>
          <w:sz w:val="24"/>
          <w:szCs w:val="24"/>
        </w:rPr>
        <w:t>Влияние влажности на критическую скорость семян овсюга</w:t>
      </w:r>
    </w:p>
    <w:p w14:paraId="2478EEAD"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lastRenderedPageBreak/>
        <w:drawing>
          <wp:inline distT="0" distB="0" distL="0" distR="0" wp14:anchorId="3BE01975" wp14:editId="1F3D7F70">
            <wp:extent cx="3848100" cy="2302420"/>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к 4.png"/>
                    <pic:cNvPicPr/>
                  </pic:nvPicPr>
                  <pic:blipFill>
                    <a:blip r:embed="rId17">
                      <a:extLst>
                        <a:ext uri="{28A0092B-C50C-407E-A947-70E740481C1C}">
                          <a14:useLocalDpi xmlns:a14="http://schemas.microsoft.com/office/drawing/2010/main" val="0"/>
                        </a:ext>
                      </a:extLst>
                    </a:blip>
                    <a:stretch>
                      <a:fillRect/>
                    </a:stretch>
                  </pic:blipFill>
                  <pic:spPr>
                    <a:xfrm>
                      <a:off x="0" y="0"/>
                      <a:ext cx="3878530" cy="2320627"/>
                    </a:xfrm>
                    <a:prstGeom prst="rect">
                      <a:avLst/>
                    </a:prstGeom>
                  </pic:spPr>
                </pic:pic>
              </a:graphicData>
            </a:graphic>
          </wp:inline>
        </w:drawing>
      </w:r>
    </w:p>
    <w:p w14:paraId="4E691F9D"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5. </w:t>
      </w:r>
      <w:r w:rsidRPr="00A85DDF">
        <w:rPr>
          <w:rFonts w:ascii="Times New Roman" w:eastAsiaTheme="minorEastAsia" w:hAnsi="Times New Roman"/>
          <w:b/>
          <w:sz w:val="24"/>
          <w:szCs w:val="24"/>
        </w:rPr>
        <w:t>Влияние влажности на критическую скорость семян синяка обыкновенного</w:t>
      </w:r>
    </w:p>
    <w:p w14:paraId="31EEAFCA"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154EAEAD" wp14:editId="068FE52A">
            <wp:extent cx="3848100" cy="234443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рафик 5.png"/>
                    <pic:cNvPicPr/>
                  </pic:nvPicPr>
                  <pic:blipFill>
                    <a:blip r:embed="rId18">
                      <a:extLst>
                        <a:ext uri="{28A0092B-C50C-407E-A947-70E740481C1C}">
                          <a14:useLocalDpi xmlns:a14="http://schemas.microsoft.com/office/drawing/2010/main" val="0"/>
                        </a:ext>
                      </a:extLst>
                    </a:blip>
                    <a:stretch>
                      <a:fillRect/>
                    </a:stretch>
                  </pic:blipFill>
                  <pic:spPr>
                    <a:xfrm>
                      <a:off x="0" y="0"/>
                      <a:ext cx="3889141" cy="2369435"/>
                    </a:xfrm>
                    <a:prstGeom prst="rect">
                      <a:avLst/>
                    </a:prstGeom>
                  </pic:spPr>
                </pic:pic>
              </a:graphicData>
            </a:graphic>
          </wp:inline>
        </w:drawing>
      </w:r>
    </w:p>
    <w:p w14:paraId="2CDAA57C"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6. </w:t>
      </w:r>
      <w:r w:rsidRPr="00A85DDF">
        <w:rPr>
          <w:rFonts w:ascii="Times New Roman" w:eastAsiaTheme="minorEastAsia" w:hAnsi="Times New Roman"/>
          <w:b/>
          <w:sz w:val="24"/>
          <w:szCs w:val="24"/>
        </w:rPr>
        <w:t>Влияние влажности на критическую скорость дробленного и травмированного зерна</w:t>
      </w:r>
    </w:p>
    <w:p w14:paraId="5B0B5C5D"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59572637" wp14:editId="7F620164">
            <wp:extent cx="3711763" cy="221932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рафик 6.png"/>
                    <pic:cNvPicPr/>
                  </pic:nvPicPr>
                  <pic:blipFill>
                    <a:blip r:embed="rId19">
                      <a:extLst>
                        <a:ext uri="{28A0092B-C50C-407E-A947-70E740481C1C}">
                          <a14:useLocalDpi xmlns:a14="http://schemas.microsoft.com/office/drawing/2010/main" val="0"/>
                        </a:ext>
                      </a:extLst>
                    </a:blip>
                    <a:stretch>
                      <a:fillRect/>
                    </a:stretch>
                  </pic:blipFill>
                  <pic:spPr>
                    <a:xfrm>
                      <a:off x="0" y="0"/>
                      <a:ext cx="3731126" cy="2230902"/>
                    </a:xfrm>
                    <a:prstGeom prst="rect">
                      <a:avLst/>
                    </a:prstGeom>
                  </pic:spPr>
                </pic:pic>
              </a:graphicData>
            </a:graphic>
          </wp:inline>
        </w:drawing>
      </w:r>
    </w:p>
    <w:p w14:paraId="5DE33F37"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7. </w:t>
      </w:r>
      <w:r w:rsidRPr="00256FE4">
        <w:rPr>
          <w:rFonts w:ascii="Times New Roman" w:eastAsiaTheme="minorEastAsia" w:hAnsi="Times New Roman"/>
          <w:b/>
          <w:sz w:val="24"/>
          <w:szCs w:val="24"/>
        </w:rPr>
        <w:t>Влияние влажности на коэффициент парусности зерна пшеницы</w:t>
      </w:r>
    </w:p>
    <w:p w14:paraId="71FCFC3E"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b/>
          <w:noProof/>
          <w:sz w:val="24"/>
          <w:szCs w:val="24"/>
          <w:lang w:eastAsia="ru-RU"/>
        </w:rPr>
        <w:lastRenderedPageBreak/>
        <w:drawing>
          <wp:inline distT="0" distB="0" distL="0" distR="0" wp14:anchorId="6DDC4B5E" wp14:editId="374440AC">
            <wp:extent cx="3743325" cy="2220883"/>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график 7.png"/>
                    <pic:cNvPicPr/>
                  </pic:nvPicPr>
                  <pic:blipFill>
                    <a:blip r:embed="rId20">
                      <a:extLst>
                        <a:ext uri="{28A0092B-C50C-407E-A947-70E740481C1C}">
                          <a14:useLocalDpi xmlns:a14="http://schemas.microsoft.com/office/drawing/2010/main" val="0"/>
                        </a:ext>
                      </a:extLst>
                    </a:blip>
                    <a:stretch>
                      <a:fillRect/>
                    </a:stretch>
                  </pic:blipFill>
                  <pic:spPr>
                    <a:xfrm>
                      <a:off x="0" y="0"/>
                      <a:ext cx="3772304" cy="2238076"/>
                    </a:xfrm>
                    <a:prstGeom prst="rect">
                      <a:avLst/>
                    </a:prstGeom>
                  </pic:spPr>
                </pic:pic>
              </a:graphicData>
            </a:graphic>
          </wp:inline>
        </w:drawing>
      </w:r>
    </w:p>
    <w:p w14:paraId="1165B982"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8. </w:t>
      </w:r>
      <w:r w:rsidRPr="00256FE4">
        <w:rPr>
          <w:rFonts w:ascii="Times New Roman" w:eastAsiaTheme="minorEastAsia" w:hAnsi="Times New Roman"/>
          <w:b/>
          <w:sz w:val="24"/>
          <w:szCs w:val="24"/>
        </w:rPr>
        <w:t>Влияние влажности на коэффициент парусности на частицы соломы содержащиеся в зерновом ворохе</w:t>
      </w:r>
    </w:p>
    <w:p w14:paraId="068A61C2"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b/>
          <w:noProof/>
          <w:sz w:val="24"/>
          <w:szCs w:val="24"/>
          <w:lang w:eastAsia="ru-RU"/>
        </w:rPr>
        <w:drawing>
          <wp:inline distT="0" distB="0" distL="0" distR="0" wp14:anchorId="5071D323" wp14:editId="39BDB896">
            <wp:extent cx="3686175" cy="2277446"/>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график 8.png"/>
                    <pic:cNvPicPr/>
                  </pic:nvPicPr>
                  <pic:blipFill>
                    <a:blip r:embed="rId21">
                      <a:extLst>
                        <a:ext uri="{28A0092B-C50C-407E-A947-70E740481C1C}">
                          <a14:useLocalDpi xmlns:a14="http://schemas.microsoft.com/office/drawing/2010/main" val="0"/>
                        </a:ext>
                      </a:extLst>
                    </a:blip>
                    <a:stretch>
                      <a:fillRect/>
                    </a:stretch>
                  </pic:blipFill>
                  <pic:spPr>
                    <a:xfrm>
                      <a:off x="0" y="0"/>
                      <a:ext cx="3723763" cy="2300669"/>
                    </a:xfrm>
                    <a:prstGeom prst="rect">
                      <a:avLst/>
                    </a:prstGeom>
                  </pic:spPr>
                </pic:pic>
              </a:graphicData>
            </a:graphic>
          </wp:inline>
        </w:drawing>
      </w:r>
    </w:p>
    <w:p w14:paraId="05D5056E"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9. </w:t>
      </w:r>
      <w:r w:rsidRPr="00256FE4">
        <w:rPr>
          <w:rFonts w:ascii="Times New Roman" w:eastAsiaTheme="minorEastAsia" w:hAnsi="Times New Roman"/>
          <w:b/>
          <w:sz w:val="24"/>
          <w:szCs w:val="24"/>
        </w:rPr>
        <w:t>Влияние влажности на коэффициент парусности на зерна семена овсюга</w:t>
      </w:r>
    </w:p>
    <w:p w14:paraId="583DF80B"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3E5F2849" wp14:editId="63995188">
            <wp:extent cx="3571875" cy="2165685"/>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график 9.png"/>
                    <pic:cNvPicPr/>
                  </pic:nvPicPr>
                  <pic:blipFill>
                    <a:blip r:embed="rId22">
                      <a:extLst>
                        <a:ext uri="{28A0092B-C50C-407E-A947-70E740481C1C}">
                          <a14:useLocalDpi xmlns:a14="http://schemas.microsoft.com/office/drawing/2010/main" val="0"/>
                        </a:ext>
                      </a:extLst>
                    </a:blip>
                    <a:stretch>
                      <a:fillRect/>
                    </a:stretch>
                  </pic:blipFill>
                  <pic:spPr>
                    <a:xfrm>
                      <a:off x="0" y="0"/>
                      <a:ext cx="3596658" cy="2180711"/>
                    </a:xfrm>
                    <a:prstGeom prst="rect">
                      <a:avLst/>
                    </a:prstGeom>
                  </pic:spPr>
                </pic:pic>
              </a:graphicData>
            </a:graphic>
          </wp:inline>
        </w:drawing>
      </w:r>
    </w:p>
    <w:p w14:paraId="5C61A8D8" w14:textId="77777777" w:rsidR="006D3CC4" w:rsidRDefault="006D3CC4" w:rsidP="006D3CC4">
      <w:pPr>
        <w:pStyle w:val="a5"/>
        <w:jc w:val="center"/>
        <w:rPr>
          <w:rFonts w:ascii="Times New Roman" w:eastAsiaTheme="minorEastAsia" w:hAnsi="Times New Roman"/>
          <w:b/>
          <w:sz w:val="24"/>
          <w:szCs w:val="24"/>
        </w:rPr>
      </w:pPr>
      <w:r>
        <w:rPr>
          <w:rFonts w:ascii="Times New Roman" w:eastAsiaTheme="minorEastAsia" w:hAnsi="Times New Roman"/>
          <w:sz w:val="24"/>
          <w:szCs w:val="24"/>
        </w:rPr>
        <w:t xml:space="preserve">Рисунок 10. </w:t>
      </w:r>
      <w:r w:rsidRPr="00256FE4">
        <w:rPr>
          <w:rFonts w:ascii="Times New Roman" w:eastAsiaTheme="minorEastAsia" w:hAnsi="Times New Roman"/>
          <w:b/>
          <w:sz w:val="24"/>
          <w:szCs w:val="24"/>
        </w:rPr>
        <w:t>Влияние влажности на коэффициент парусности семян синяка обыкновенного</w:t>
      </w:r>
    </w:p>
    <w:p w14:paraId="2997410F" w14:textId="77777777" w:rsidR="006D3CC4" w:rsidRDefault="006D3CC4" w:rsidP="006D3CC4">
      <w:pPr>
        <w:pStyle w:val="a5"/>
        <w:jc w:val="center"/>
        <w:rPr>
          <w:rFonts w:ascii="Times New Roman" w:eastAsiaTheme="minorEastAsia" w:hAnsi="Times New Roman"/>
          <w:sz w:val="24"/>
          <w:szCs w:val="24"/>
        </w:rPr>
      </w:pPr>
      <w:r>
        <w:rPr>
          <w:rFonts w:ascii="Times New Roman" w:eastAsiaTheme="minorEastAsia" w:hAnsi="Times New Roman"/>
          <w:noProof/>
          <w:sz w:val="24"/>
          <w:szCs w:val="24"/>
          <w:lang w:eastAsia="ru-RU"/>
        </w:rPr>
        <w:lastRenderedPageBreak/>
        <w:drawing>
          <wp:inline distT="0" distB="0" distL="0" distR="0" wp14:anchorId="0BD9C685" wp14:editId="3CA19650">
            <wp:extent cx="3762375" cy="2260554"/>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график 10.png"/>
                    <pic:cNvPicPr/>
                  </pic:nvPicPr>
                  <pic:blipFill>
                    <a:blip r:embed="rId23">
                      <a:extLst>
                        <a:ext uri="{28A0092B-C50C-407E-A947-70E740481C1C}">
                          <a14:useLocalDpi xmlns:a14="http://schemas.microsoft.com/office/drawing/2010/main" val="0"/>
                        </a:ext>
                      </a:extLst>
                    </a:blip>
                    <a:stretch>
                      <a:fillRect/>
                    </a:stretch>
                  </pic:blipFill>
                  <pic:spPr>
                    <a:xfrm>
                      <a:off x="0" y="0"/>
                      <a:ext cx="3805948" cy="2286734"/>
                    </a:xfrm>
                    <a:prstGeom prst="rect">
                      <a:avLst/>
                    </a:prstGeom>
                  </pic:spPr>
                </pic:pic>
              </a:graphicData>
            </a:graphic>
          </wp:inline>
        </w:drawing>
      </w:r>
    </w:p>
    <w:p w14:paraId="2AA7A714" w14:textId="77777777" w:rsidR="006D3CC4" w:rsidRDefault="006D3CC4" w:rsidP="006D3CC4">
      <w:pPr>
        <w:spacing w:after="0"/>
        <w:ind w:firstLine="708"/>
        <w:jc w:val="both"/>
        <w:rPr>
          <w:rFonts w:ascii="Times New Roman" w:eastAsiaTheme="minorEastAsia" w:hAnsi="Times New Roman"/>
          <w:b/>
          <w:sz w:val="24"/>
          <w:szCs w:val="24"/>
        </w:rPr>
      </w:pPr>
      <w:r>
        <w:rPr>
          <w:rFonts w:ascii="Times New Roman" w:eastAsiaTheme="minorEastAsia" w:hAnsi="Times New Roman"/>
          <w:sz w:val="24"/>
          <w:szCs w:val="24"/>
        </w:rPr>
        <w:t xml:space="preserve">Рисунок 11. </w:t>
      </w:r>
      <w:r w:rsidRPr="00256FE4">
        <w:rPr>
          <w:rFonts w:ascii="Times New Roman" w:eastAsiaTheme="minorEastAsia" w:hAnsi="Times New Roman"/>
          <w:b/>
          <w:sz w:val="24"/>
          <w:szCs w:val="24"/>
        </w:rPr>
        <w:t>Влияние влажности на коэффициент парусности травмированного и дробленного зерна.</w:t>
      </w:r>
    </w:p>
    <w:p w14:paraId="7CC180CE" w14:textId="77777777" w:rsidR="006D3CC4" w:rsidRDefault="006D3CC4" w:rsidP="006D3CC4">
      <w:pPr>
        <w:spacing w:after="0"/>
        <w:ind w:firstLine="708"/>
        <w:jc w:val="both"/>
        <w:rPr>
          <w:rFonts w:ascii="Times New Roman" w:eastAsiaTheme="minorEastAsia" w:hAnsi="Times New Roman"/>
          <w:b/>
          <w:sz w:val="24"/>
          <w:szCs w:val="24"/>
        </w:rPr>
      </w:pPr>
    </w:p>
    <w:p w14:paraId="2677572C" w14:textId="77777777" w:rsidR="006D3CC4" w:rsidRDefault="006D3CC4" w:rsidP="006D3CC4">
      <w:pPr>
        <w:spacing w:after="0"/>
        <w:ind w:firstLine="708"/>
        <w:jc w:val="both"/>
        <w:rPr>
          <w:rFonts w:ascii="Times New Roman" w:eastAsiaTheme="minorEastAsia" w:hAnsi="Times New Roman"/>
          <w:b/>
          <w:sz w:val="24"/>
          <w:szCs w:val="24"/>
        </w:rPr>
      </w:pPr>
    </w:p>
    <w:p w14:paraId="4B580209" w14:textId="77777777" w:rsidR="006D3CC4" w:rsidRDefault="006D3CC4" w:rsidP="006D3CC4">
      <w:pPr>
        <w:spacing w:after="0"/>
        <w:ind w:firstLine="708"/>
        <w:jc w:val="both"/>
        <w:rPr>
          <w:rFonts w:ascii="Times New Roman" w:eastAsiaTheme="minorEastAsia" w:hAnsi="Times New Roman"/>
          <w:b/>
          <w:sz w:val="24"/>
          <w:szCs w:val="24"/>
        </w:rPr>
      </w:pPr>
    </w:p>
    <w:p w14:paraId="0A52DEF3" w14:textId="77777777" w:rsidR="006D3CC4" w:rsidRDefault="006D3CC4" w:rsidP="006D3CC4">
      <w:pPr>
        <w:spacing w:after="0"/>
        <w:ind w:firstLine="708"/>
        <w:jc w:val="both"/>
        <w:rPr>
          <w:rFonts w:ascii="Times New Roman" w:eastAsiaTheme="minorEastAsia" w:hAnsi="Times New Roman"/>
          <w:b/>
          <w:sz w:val="24"/>
          <w:szCs w:val="24"/>
        </w:rPr>
      </w:pPr>
    </w:p>
    <w:p w14:paraId="283FD54A" w14:textId="77777777" w:rsidR="006D3CC4" w:rsidRDefault="006D3CC4" w:rsidP="006D3CC4">
      <w:pPr>
        <w:spacing w:after="0"/>
        <w:ind w:firstLine="708"/>
        <w:jc w:val="both"/>
        <w:rPr>
          <w:rFonts w:ascii="Times New Roman" w:eastAsiaTheme="minorEastAsia" w:hAnsi="Times New Roman"/>
          <w:b/>
          <w:sz w:val="24"/>
          <w:szCs w:val="24"/>
        </w:rPr>
      </w:pPr>
    </w:p>
    <w:p w14:paraId="33E63686" w14:textId="77777777" w:rsidR="006D3CC4" w:rsidRDefault="006D3CC4" w:rsidP="006D3CC4">
      <w:pPr>
        <w:spacing w:after="0"/>
        <w:ind w:firstLine="708"/>
        <w:jc w:val="both"/>
        <w:rPr>
          <w:rFonts w:ascii="Times New Roman" w:eastAsiaTheme="minorEastAsia" w:hAnsi="Times New Roman"/>
          <w:b/>
          <w:sz w:val="24"/>
          <w:szCs w:val="24"/>
        </w:rPr>
      </w:pPr>
    </w:p>
    <w:p w14:paraId="21C686D4" w14:textId="77777777" w:rsidR="006D3CC4" w:rsidRDefault="006D3CC4" w:rsidP="006D3CC4">
      <w:pPr>
        <w:spacing w:after="0"/>
        <w:ind w:firstLine="708"/>
        <w:jc w:val="both"/>
        <w:rPr>
          <w:rFonts w:ascii="Times New Roman" w:eastAsiaTheme="minorEastAsia" w:hAnsi="Times New Roman"/>
          <w:b/>
          <w:sz w:val="24"/>
          <w:szCs w:val="24"/>
        </w:rPr>
      </w:pPr>
    </w:p>
    <w:p w14:paraId="582F25D1" w14:textId="77777777" w:rsidR="006D3CC4" w:rsidRDefault="006D3CC4" w:rsidP="006D3CC4">
      <w:pPr>
        <w:spacing w:after="0"/>
        <w:ind w:firstLine="708"/>
        <w:jc w:val="both"/>
        <w:rPr>
          <w:rFonts w:ascii="Times New Roman" w:eastAsiaTheme="minorEastAsia" w:hAnsi="Times New Roman"/>
          <w:b/>
          <w:sz w:val="24"/>
          <w:szCs w:val="24"/>
        </w:rPr>
      </w:pPr>
    </w:p>
    <w:p w14:paraId="23CAA29C" w14:textId="77777777" w:rsidR="006D3CC4" w:rsidRDefault="006D3CC4" w:rsidP="006D3CC4">
      <w:pPr>
        <w:spacing w:after="0"/>
        <w:ind w:firstLine="708"/>
        <w:jc w:val="both"/>
        <w:rPr>
          <w:rFonts w:ascii="Times New Roman" w:eastAsiaTheme="minorEastAsia" w:hAnsi="Times New Roman"/>
          <w:b/>
          <w:sz w:val="24"/>
          <w:szCs w:val="24"/>
        </w:rPr>
      </w:pPr>
    </w:p>
    <w:p w14:paraId="2FCD12CA" w14:textId="77777777" w:rsidR="006D3CC4" w:rsidRDefault="006D3CC4" w:rsidP="006D3CC4">
      <w:pPr>
        <w:spacing w:after="0"/>
        <w:ind w:firstLine="708"/>
        <w:jc w:val="both"/>
        <w:rPr>
          <w:rFonts w:ascii="Times New Roman" w:eastAsiaTheme="minorEastAsia" w:hAnsi="Times New Roman"/>
          <w:b/>
          <w:sz w:val="24"/>
          <w:szCs w:val="24"/>
        </w:rPr>
      </w:pPr>
    </w:p>
    <w:p w14:paraId="69569A3C" w14:textId="77777777" w:rsidR="006D3CC4" w:rsidRDefault="006D3CC4" w:rsidP="006D3CC4">
      <w:pPr>
        <w:spacing w:after="0"/>
        <w:ind w:firstLine="708"/>
        <w:jc w:val="both"/>
        <w:rPr>
          <w:rFonts w:ascii="Times New Roman" w:eastAsiaTheme="minorEastAsia" w:hAnsi="Times New Roman"/>
          <w:b/>
          <w:sz w:val="24"/>
          <w:szCs w:val="24"/>
        </w:rPr>
      </w:pPr>
    </w:p>
    <w:p w14:paraId="3A67DB3F" w14:textId="77777777" w:rsidR="006D3CC4" w:rsidRDefault="006D3CC4" w:rsidP="006D3CC4">
      <w:pPr>
        <w:spacing w:after="0"/>
        <w:ind w:firstLine="708"/>
        <w:jc w:val="both"/>
        <w:rPr>
          <w:rFonts w:ascii="Times New Roman" w:eastAsiaTheme="minorEastAsia" w:hAnsi="Times New Roman"/>
          <w:b/>
          <w:sz w:val="24"/>
          <w:szCs w:val="24"/>
        </w:rPr>
      </w:pPr>
    </w:p>
    <w:p w14:paraId="3D52C57F" w14:textId="77777777" w:rsidR="006D3CC4" w:rsidRDefault="006D3CC4" w:rsidP="006D3CC4">
      <w:pPr>
        <w:spacing w:after="0"/>
        <w:ind w:firstLine="708"/>
        <w:jc w:val="both"/>
        <w:rPr>
          <w:rFonts w:ascii="Times New Roman" w:eastAsiaTheme="minorEastAsia" w:hAnsi="Times New Roman"/>
          <w:b/>
          <w:sz w:val="24"/>
          <w:szCs w:val="24"/>
        </w:rPr>
      </w:pPr>
    </w:p>
    <w:p w14:paraId="2B6F6929" w14:textId="77777777" w:rsidR="006D3CC4" w:rsidRDefault="006D3CC4" w:rsidP="006D3CC4">
      <w:pPr>
        <w:spacing w:after="0"/>
        <w:ind w:firstLine="708"/>
        <w:jc w:val="both"/>
        <w:rPr>
          <w:rFonts w:ascii="Times New Roman" w:eastAsiaTheme="minorEastAsia" w:hAnsi="Times New Roman"/>
          <w:b/>
          <w:sz w:val="24"/>
          <w:szCs w:val="24"/>
        </w:rPr>
      </w:pPr>
    </w:p>
    <w:p w14:paraId="6C22236E" w14:textId="77777777" w:rsidR="006D3CC4" w:rsidRDefault="006D3CC4" w:rsidP="006D3CC4">
      <w:pPr>
        <w:spacing w:after="0"/>
        <w:ind w:firstLine="708"/>
        <w:jc w:val="both"/>
        <w:rPr>
          <w:rFonts w:ascii="Times New Roman" w:eastAsiaTheme="minorEastAsia" w:hAnsi="Times New Roman"/>
          <w:b/>
          <w:sz w:val="24"/>
          <w:szCs w:val="24"/>
        </w:rPr>
      </w:pPr>
    </w:p>
    <w:p w14:paraId="74B6357C" w14:textId="77777777" w:rsidR="006D3CC4" w:rsidRDefault="006D3CC4" w:rsidP="006D3CC4">
      <w:pPr>
        <w:spacing w:after="0"/>
        <w:ind w:firstLine="708"/>
        <w:jc w:val="both"/>
        <w:rPr>
          <w:rFonts w:ascii="Times New Roman" w:eastAsiaTheme="minorEastAsia" w:hAnsi="Times New Roman"/>
          <w:b/>
          <w:sz w:val="24"/>
          <w:szCs w:val="24"/>
        </w:rPr>
      </w:pPr>
    </w:p>
    <w:p w14:paraId="0D2EC013" w14:textId="77777777" w:rsidR="006D3CC4" w:rsidRDefault="006D3CC4" w:rsidP="006D3CC4">
      <w:pPr>
        <w:spacing w:after="0"/>
        <w:jc w:val="both"/>
        <w:rPr>
          <w:rFonts w:ascii="Times New Roman" w:eastAsiaTheme="minorEastAsia" w:hAnsi="Times New Roman"/>
          <w:b/>
          <w:sz w:val="24"/>
          <w:szCs w:val="24"/>
        </w:rPr>
      </w:pPr>
    </w:p>
    <w:p w14:paraId="558B4D47" w14:textId="77777777" w:rsidR="006D3CC4" w:rsidRDefault="006D3CC4" w:rsidP="006D3CC4">
      <w:pPr>
        <w:spacing w:after="0"/>
        <w:ind w:firstLine="708"/>
        <w:jc w:val="both"/>
        <w:rPr>
          <w:rFonts w:ascii="Times New Roman" w:eastAsiaTheme="minorEastAsia" w:hAnsi="Times New Roman"/>
          <w:b/>
          <w:sz w:val="24"/>
          <w:szCs w:val="24"/>
        </w:rPr>
      </w:pPr>
    </w:p>
    <w:p w14:paraId="5C20755B" w14:textId="77777777" w:rsidR="006D3CC4" w:rsidRDefault="006D3CC4" w:rsidP="006D3CC4">
      <w:pPr>
        <w:spacing w:after="0"/>
        <w:ind w:firstLine="708"/>
        <w:jc w:val="both"/>
        <w:rPr>
          <w:rFonts w:ascii="Times New Roman" w:eastAsiaTheme="minorEastAsia" w:hAnsi="Times New Roman"/>
          <w:b/>
          <w:sz w:val="24"/>
          <w:szCs w:val="24"/>
        </w:rPr>
      </w:pPr>
    </w:p>
    <w:p w14:paraId="644318B8" w14:textId="77777777" w:rsidR="006D3CC4" w:rsidRDefault="006D3CC4" w:rsidP="006D3CC4">
      <w:pPr>
        <w:spacing w:after="0"/>
        <w:ind w:firstLine="708"/>
        <w:jc w:val="both"/>
        <w:rPr>
          <w:rFonts w:ascii="Times New Roman" w:eastAsiaTheme="minorEastAsia" w:hAnsi="Times New Roman"/>
          <w:b/>
          <w:sz w:val="24"/>
          <w:szCs w:val="24"/>
        </w:rPr>
      </w:pPr>
    </w:p>
    <w:p w14:paraId="7D1843ED" w14:textId="77777777" w:rsidR="006D3CC4" w:rsidRDefault="006D3CC4" w:rsidP="006D3CC4">
      <w:pPr>
        <w:spacing w:after="0"/>
        <w:ind w:firstLine="708"/>
        <w:jc w:val="both"/>
        <w:rPr>
          <w:rFonts w:ascii="Times New Roman" w:eastAsiaTheme="minorEastAsia" w:hAnsi="Times New Roman"/>
          <w:b/>
          <w:sz w:val="24"/>
          <w:szCs w:val="24"/>
        </w:rPr>
      </w:pPr>
    </w:p>
    <w:p w14:paraId="26F2C952" w14:textId="77777777" w:rsidR="006D3CC4" w:rsidRDefault="006D3CC4" w:rsidP="006D3CC4">
      <w:pPr>
        <w:spacing w:after="0"/>
        <w:ind w:firstLine="708"/>
        <w:jc w:val="both"/>
        <w:rPr>
          <w:rFonts w:ascii="Times New Roman" w:eastAsiaTheme="minorEastAsia" w:hAnsi="Times New Roman"/>
          <w:b/>
          <w:sz w:val="24"/>
          <w:szCs w:val="24"/>
        </w:rPr>
      </w:pPr>
    </w:p>
    <w:p w14:paraId="4B2209C2" w14:textId="77777777" w:rsidR="006D3CC4" w:rsidRDefault="006D3CC4" w:rsidP="006D3CC4">
      <w:pPr>
        <w:spacing w:after="0"/>
        <w:ind w:firstLine="708"/>
        <w:jc w:val="both"/>
        <w:rPr>
          <w:rFonts w:ascii="Times New Roman" w:eastAsiaTheme="minorEastAsia" w:hAnsi="Times New Roman"/>
          <w:b/>
          <w:sz w:val="24"/>
          <w:szCs w:val="24"/>
        </w:rPr>
      </w:pPr>
    </w:p>
    <w:p w14:paraId="73DD2F71" w14:textId="77777777" w:rsidR="006D3CC4" w:rsidRDefault="006D3CC4" w:rsidP="006D3CC4">
      <w:pPr>
        <w:spacing w:after="0"/>
        <w:ind w:firstLine="708"/>
        <w:jc w:val="both"/>
        <w:rPr>
          <w:rFonts w:ascii="Times New Roman" w:eastAsiaTheme="minorEastAsia" w:hAnsi="Times New Roman"/>
          <w:b/>
          <w:sz w:val="24"/>
          <w:szCs w:val="24"/>
        </w:rPr>
      </w:pPr>
    </w:p>
    <w:p w14:paraId="0771E556" w14:textId="77777777" w:rsidR="006D3CC4" w:rsidRDefault="006D3CC4" w:rsidP="006D3CC4">
      <w:pPr>
        <w:spacing w:after="0"/>
        <w:ind w:firstLine="708"/>
        <w:jc w:val="both"/>
        <w:rPr>
          <w:rFonts w:ascii="Times New Roman" w:eastAsiaTheme="minorEastAsia" w:hAnsi="Times New Roman"/>
          <w:b/>
          <w:sz w:val="24"/>
          <w:szCs w:val="24"/>
        </w:rPr>
      </w:pPr>
    </w:p>
    <w:p w14:paraId="3777BB48" w14:textId="77777777" w:rsidR="006D3CC4" w:rsidRDefault="006D3CC4" w:rsidP="006D3CC4">
      <w:pPr>
        <w:spacing w:after="0"/>
        <w:ind w:firstLine="708"/>
        <w:jc w:val="both"/>
        <w:rPr>
          <w:rFonts w:ascii="Times New Roman" w:eastAsiaTheme="minorEastAsia" w:hAnsi="Times New Roman"/>
          <w:b/>
          <w:sz w:val="24"/>
          <w:szCs w:val="24"/>
        </w:rPr>
      </w:pPr>
    </w:p>
    <w:p w14:paraId="075884FD" w14:textId="77777777" w:rsidR="006D3CC4" w:rsidRDefault="006D3CC4" w:rsidP="006D3CC4">
      <w:pPr>
        <w:spacing w:after="0"/>
        <w:ind w:firstLine="708"/>
        <w:jc w:val="both"/>
        <w:rPr>
          <w:rFonts w:ascii="Times New Roman" w:eastAsiaTheme="minorEastAsia" w:hAnsi="Times New Roman"/>
          <w:b/>
          <w:sz w:val="24"/>
          <w:szCs w:val="24"/>
        </w:rPr>
      </w:pPr>
    </w:p>
    <w:p w14:paraId="69F28A7E" w14:textId="77777777" w:rsidR="006D3CC4" w:rsidRDefault="006D3CC4" w:rsidP="006D3CC4">
      <w:pPr>
        <w:spacing w:after="0"/>
        <w:ind w:firstLine="708"/>
        <w:jc w:val="both"/>
        <w:rPr>
          <w:rFonts w:ascii="Times New Roman" w:eastAsiaTheme="minorEastAsia" w:hAnsi="Times New Roman"/>
          <w:b/>
          <w:sz w:val="24"/>
          <w:szCs w:val="24"/>
        </w:rPr>
      </w:pPr>
    </w:p>
    <w:p w14:paraId="18B7E08A" w14:textId="77777777" w:rsidR="006D3CC4" w:rsidRDefault="006D3CC4" w:rsidP="006D3CC4">
      <w:pPr>
        <w:spacing w:after="0"/>
        <w:ind w:firstLine="708"/>
        <w:jc w:val="both"/>
        <w:rPr>
          <w:rFonts w:ascii="Times New Roman" w:eastAsiaTheme="minorEastAsia" w:hAnsi="Times New Roman"/>
          <w:b/>
          <w:sz w:val="24"/>
          <w:szCs w:val="24"/>
        </w:rPr>
      </w:pPr>
    </w:p>
    <w:p w14:paraId="612DBCA9" w14:textId="77777777" w:rsidR="006D3CC4" w:rsidRDefault="006D3CC4" w:rsidP="006D3CC4">
      <w:pPr>
        <w:spacing w:after="0"/>
        <w:ind w:firstLine="708"/>
        <w:jc w:val="both"/>
        <w:rPr>
          <w:rFonts w:ascii="Times New Roman" w:eastAsiaTheme="minorEastAsia" w:hAnsi="Times New Roman"/>
          <w:b/>
          <w:sz w:val="24"/>
          <w:szCs w:val="24"/>
        </w:rPr>
      </w:pPr>
    </w:p>
    <w:p w14:paraId="32AB97E1" w14:textId="77777777" w:rsidR="006D3CC4" w:rsidRDefault="006D3CC4" w:rsidP="006D3CC4">
      <w:pPr>
        <w:spacing w:after="0"/>
        <w:ind w:firstLine="708"/>
        <w:jc w:val="both"/>
        <w:rPr>
          <w:rFonts w:ascii="Times New Roman" w:eastAsiaTheme="minorEastAsia" w:hAnsi="Times New Roman"/>
          <w:b/>
          <w:sz w:val="24"/>
          <w:szCs w:val="24"/>
        </w:rPr>
      </w:pPr>
    </w:p>
    <w:p w14:paraId="7BEE6F92" w14:textId="77777777" w:rsidR="006D3CC4" w:rsidRDefault="006D3CC4" w:rsidP="006D3CC4">
      <w:pPr>
        <w:spacing w:after="0"/>
        <w:ind w:firstLine="708"/>
        <w:jc w:val="both"/>
        <w:rPr>
          <w:rFonts w:ascii="Times New Roman" w:eastAsiaTheme="minorEastAsia" w:hAnsi="Times New Roman"/>
          <w:b/>
          <w:sz w:val="24"/>
          <w:szCs w:val="24"/>
        </w:rPr>
      </w:pPr>
    </w:p>
    <w:p w14:paraId="053B3645" w14:textId="00659475" w:rsidR="006D3CC4" w:rsidRDefault="006D3CC4" w:rsidP="006D3CC4">
      <w:pPr>
        <w:spacing w:after="0"/>
        <w:ind w:firstLine="708"/>
        <w:jc w:val="both"/>
        <w:rPr>
          <w:rFonts w:ascii="Times New Roman" w:eastAsiaTheme="minorEastAsia" w:hAnsi="Times New Roman"/>
          <w:b/>
          <w:sz w:val="24"/>
          <w:szCs w:val="24"/>
        </w:rPr>
      </w:pPr>
    </w:p>
    <w:p w14:paraId="53FCFF14" w14:textId="77777777" w:rsidR="006D3CC4" w:rsidRDefault="006D3CC4" w:rsidP="006D3CC4">
      <w:pPr>
        <w:spacing w:after="0"/>
        <w:ind w:firstLine="708"/>
        <w:jc w:val="both"/>
        <w:rPr>
          <w:rFonts w:ascii="Times New Roman" w:eastAsiaTheme="minorEastAsia" w:hAnsi="Times New Roman"/>
          <w:b/>
          <w:sz w:val="24"/>
          <w:szCs w:val="24"/>
        </w:rPr>
      </w:pPr>
    </w:p>
    <w:p w14:paraId="4B9D9CDA" w14:textId="77777777" w:rsidR="006D3CC4" w:rsidRDefault="006D3CC4" w:rsidP="006D3CC4">
      <w:pPr>
        <w:spacing w:after="0"/>
        <w:ind w:firstLine="708"/>
        <w:jc w:val="both"/>
        <w:rPr>
          <w:rFonts w:ascii="Times New Roman" w:eastAsiaTheme="minorEastAsia" w:hAnsi="Times New Roman"/>
          <w:b/>
          <w:sz w:val="24"/>
          <w:szCs w:val="24"/>
        </w:rPr>
      </w:pPr>
    </w:p>
    <w:p w14:paraId="78974257" w14:textId="77777777" w:rsidR="006D3CC4" w:rsidRDefault="006D3CC4" w:rsidP="006D3CC4">
      <w:pPr>
        <w:spacing w:after="0"/>
        <w:ind w:firstLine="708"/>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ВЫВОДЫ</w:t>
      </w:r>
    </w:p>
    <w:p w14:paraId="5DD8FA11" w14:textId="77777777" w:rsidR="006D3CC4" w:rsidRDefault="006D3CC4" w:rsidP="006D3CC4">
      <w:pPr>
        <w:spacing w:after="0"/>
        <w:ind w:firstLine="708"/>
        <w:jc w:val="both"/>
        <w:rPr>
          <w:rFonts w:ascii="Times New Roman" w:hAnsi="Times New Roman" w:cs="Times New Roman"/>
          <w:sz w:val="28"/>
          <w:szCs w:val="28"/>
        </w:rPr>
      </w:pPr>
      <w:bookmarkStart w:id="0" w:name="_Hlk20490023"/>
      <w:r w:rsidRPr="00364B99">
        <w:rPr>
          <w:rFonts w:ascii="Times New Roman" w:hAnsi="Times New Roman" w:cs="Times New Roman"/>
          <w:sz w:val="28"/>
          <w:szCs w:val="28"/>
        </w:rPr>
        <w:t>Анализ конструкций пневматических сепараторов для послеуборочной обработки зерна показал, что они имеют большое количество конструктивных исполнений и режимов работы. Большинство имеют недостатки, такие как: большая энергоемкость и металлоемкость, крупные габаритные размеры затрудняющие эксплуатацию данных машин в мелких фермерских хозяйствах, низкая эффективность очистки зернового материала и др. Устранение этих недостатков является актуальной задачей на сегодняшний день.</w:t>
      </w:r>
      <w:bookmarkEnd w:id="0"/>
    </w:p>
    <w:p w14:paraId="67FE3EC2" w14:textId="77777777" w:rsidR="006D3CC4" w:rsidRDefault="006D3CC4" w:rsidP="006D3CC4">
      <w:pPr>
        <w:spacing w:after="0"/>
        <w:ind w:firstLine="708"/>
        <w:jc w:val="both"/>
        <w:rPr>
          <w:rFonts w:ascii="Times New Roman" w:eastAsiaTheme="minorEastAsia" w:hAnsi="Times New Roman"/>
          <w:sz w:val="28"/>
          <w:szCs w:val="24"/>
        </w:rPr>
      </w:pPr>
      <w:bookmarkStart w:id="1" w:name="_Hlk20490733"/>
      <w:r w:rsidRPr="00364B99">
        <w:rPr>
          <w:rFonts w:ascii="Times New Roman" w:eastAsiaTheme="minorEastAsia" w:hAnsi="Times New Roman"/>
          <w:sz w:val="28"/>
          <w:szCs w:val="24"/>
        </w:rPr>
        <w:t>Анализируя полученные графические зависимости можно отметить</w:t>
      </w:r>
      <w:bookmarkEnd w:id="1"/>
      <w:r w:rsidRPr="00364B99">
        <w:rPr>
          <w:rFonts w:ascii="Times New Roman" w:eastAsiaTheme="minorEastAsia" w:hAnsi="Times New Roman"/>
          <w:sz w:val="28"/>
          <w:szCs w:val="24"/>
        </w:rPr>
        <w:t>, что все исследуемые компоненты зернового вороха в диапазоне измерения влажности от 8 до 16% показывают наименьшее значение критической скорости при влажности 8%, а коэффициент парусности имеет наименьшее значение при 16%. Использование зернового вороха с меньшей влажностью при его пневматическом сепарировании является наиболее эффективным с экономической точки зрения, так как затрачивается меньше энергии на образование подъ</w:t>
      </w:r>
      <w:r>
        <w:rPr>
          <w:rFonts w:ascii="Times New Roman" w:eastAsiaTheme="minorEastAsia" w:hAnsi="Times New Roman"/>
          <w:sz w:val="28"/>
          <w:szCs w:val="24"/>
        </w:rPr>
        <w:t>е</w:t>
      </w:r>
      <w:r w:rsidRPr="00364B99">
        <w:rPr>
          <w:rFonts w:ascii="Times New Roman" w:eastAsiaTheme="minorEastAsia" w:hAnsi="Times New Roman"/>
          <w:sz w:val="28"/>
          <w:szCs w:val="24"/>
        </w:rPr>
        <w:t>мной силы.</w:t>
      </w:r>
    </w:p>
    <w:p w14:paraId="1FBA777D" w14:textId="77777777" w:rsidR="006D3CC4" w:rsidRPr="000B2E69" w:rsidRDefault="006D3CC4" w:rsidP="006D3CC4">
      <w:pPr>
        <w:pStyle w:val="a5"/>
        <w:jc w:val="both"/>
        <w:rPr>
          <w:rFonts w:ascii="Times New Roman" w:eastAsiaTheme="minorEastAsia" w:hAnsi="Times New Roman"/>
          <w:sz w:val="28"/>
          <w:szCs w:val="28"/>
        </w:rPr>
      </w:pPr>
      <w:r w:rsidRPr="000B2E69">
        <w:rPr>
          <w:rFonts w:ascii="Times New Roman" w:eastAsiaTheme="minorEastAsia" w:hAnsi="Times New Roman"/>
          <w:sz w:val="28"/>
          <w:szCs w:val="28"/>
        </w:rPr>
        <w:t>1. Получены значения аэродинамических свойств, оказывающие влияние на поведение компонентов зернового вороха в пневмоканале.</w:t>
      </w:r>
    </w:p>
    <w:p w14:paraId="4F86B62C" w14:textId="77777777" w:rsidR="006D3CC4" w:rsidRPr="000B2E69" w:rsidRDefault="006D3CC4" w:rsidP="006D3CC4">
      <w:pPr>
        <w:pStyle w:val="a5"/>
        <w:jc w:val="both"/>
        <w:rPr>
          <w:rFonts w:ascii="Times New Roman" w:eastAsiaTheme="minorEastAsia" w:hAnsi="Times New Roman"/>
          <w:sz w:val="28"/>
          <w:szCs w:val="28"/>
        </w:rPr>
      </w:pPr>
      <w:r w:rsidRPr="000B2E69">
        <w:rPr>
          <w:rFonts w:ascii="Times New Roman" w:eastAsiaTheme="minorEastAsia" w:hAnsi="Times New Roman"/>
          <w:sz w:val="28"/>
          <w:szCs w:val="28"/>
        </w:rPr>
        <w:t>2. Создана лабораторная установка, позволяющая получить значение критической скорости компонентов зернового вороха.</w:t>
      </w:r>
    </w:p>
    <w:p w14:paraId="7E07A5EC" w14:textId="77777777" w:rsidR="006D3CC4" w:rsidRPr="000B2E69" w:rsidRDefault="006D3CC4" w:rsidP="006D3CC4">
      <w:pPr>
        <w:pStyle w:val="a5"/>
        <w:jc w:val="both"/>
        <w:rPr>
          <w:rFonts w:ascii="Times New Roman" w:eastAsiaTheme="minorEastAsia" w:hAnsi="Times New Roman"/>
          <w:sz w:val="28"/>
          <w:szCs w:val="28"/>
        </w:rPr>
      </w:pPr>
      <w:r w:rsidRPr="000B2E69">
        <w:rPr>
          <w:rFonts w:ascii="Times New Roman" w:eastAsiaTheme="minorEastAsia" w:hAnsi="Times New Roman"/>
          <w:sz w:val="28"/>
          <w:szCs w:val="28"/>
        </w:rPr>
        <w:t>3. При исследование аэродинамических свойств зернового вороха была установлена зависимость критической скорости от содержания влаги в исследуемом теле.</w:t>
      </w:r>
    </w:p>
    <w:p w14:paraId="06755D2D" w14:textId="77777777" w:rsidR="006D3CC4" w:rsidRDefault="006D3CC4" w:rsidP="006D3CC4">
      <w:pPr>
        <w:spacing w:after="0"/>
        <w:jc w:val="both"/>
        <w:rPr>
          <w:rFonts w:ascii="Times New Roman" w:hAnsi="Times New Roman" w:cs="Times New Roman"/>
          <w:sz w:val="32"/>
          <w:szCs w:val="28"/>
        </w:rPr>
      </w:pPr>
      <w:r w:rsidRPr="000B2E69">
        <w:rPr>
          <w:rFonts w:ascii="Times New Roman" w:hAnsi="Times New Roman" w:cs="Times New Roman"/>
          <w:sz w:val="28"/>
          <w:szCs w:val="28"/>
        </w:rPr>
        <w:t>4. Произведен анализ существующих пневматических сепараторов</w:t>
      </w:r>
      <w:r>
        <w:rPr>
          <w:rFonts w:ascii="Times New Roman" w:hAnsi="Times New Roman" w:cs="Times New Roman"/>
          <w:sz w:val="32"/>
          <w:szCs w:val="28"/>
        </w:rPr>
        <w:t>.</w:t>
      </w:r>
    </w:p>
    <w:p w14:paraId="5F84465C" w14:textId="77777777" w:rsidR="006D3CC4" w:rsidRPr="009C42AC" w:rsidRDefault="006D3CC4" w:rsidP="006D3CC4">
      <w:pPr>
        <w:spacing w:after="0"/>
        <w:jc w:val="both"/>
        <w:rPr>
          <w:rFonts w:ascii="Times New Roman" w:hAnsi="Times New Roman" w:cs="Times New Roman"/>
          <w:sz w:val="28"/>
          <w:szCs w:val="28"/>
        </w:rPr>
      </w:pPr>
      <w:r w:rsidRPr="009C42AC">
        <w:rPr>
          <w:rFonts w:ascii="Times New Roman" w:hAnsi="Times New Roman" w:cs="Times New Roman"/>
          <w:sz w:val="28"/>
          <w:szCs w:val="28"/>
        </w:rPr>
        <w:t>5. Получены знания об основных положений методологии научного исследования и умение применить их при работе над магистерской диссертации.</w:t>
      </w:r>
    </w:p>
    <w:p w14:paraId="708C2E68" w14:textId="77777777" w:rsidR="006D3CC4" w:rsidRPr="00536C9F" w:rsidRDefault="006D3CC4" w:rsidP="006D3CC4">
      <w:pPr>
        <w:spacing w:after="0"/>
        <w:jc w:val="both"/>
        <w:rPr>
          <w:rFonts w:ascii="Times New Roman" w:hAnsi="Times New Roman" w:cs="Times New Roman"/>
          <w:sz w:val="28"/>
          <w:szCs w:val="28"/>
        </w:rPr>
      </w:pPr>
      <w:r w:rsidRPr="009C42AC">
        <w:rPr>
          <w:rFonts w:ascii="Times New Roman" w:hAnsi="Times New Roman" w:cs="Times New Roman"/>
          <w:sz w:val="28"/>
          <w:szCs w:val="28"/>
        </w:rPr>
        <w:t>6. Получены знания об современных методах сбора, анализа и обработки информации.</w:t>
      </w:r>
    </w:p>
    <w:p w14:paraId="4CDD36B4" w14:textId="7E804D4C" w:rsidR="006D3CC4" w:rsidRDefault="006D3CC4" w:rsidP="006D3CC4">
      <w:pPr>
        <w:spacing w:after="0"/>
        <w:jc w:val="both"/>
        <w:rPr>
          <w:rFonts w:ascii="Times New Roman" w:hAnsi="Times New Roman" w:cs="Times New Roman"/>
          <w:sz w:val="32"/>
          <w:szCs w:val="28"/>
        </w:rPr>
      </w:pPr>
    </w:p>
    <w:p w14:paraId="1B22492F" w14:textId="0D5E4B32" w:rsidR="006D3CC4" w:rsidRDefault="006D3CC4" w:rsidP="006D3CC4">
      <w:pPr>
        <w:spacing w:after="0"/>
        <w:jc w:val="both"/>
        <w:rPr>
          <w:rFonts w:ascii="Times New Roman" w:hAnsi="Times New Roman" w:cs="Times New Roman"/>
          <w:sz w:val="32"/>
          <w:szCs w:val="28"/>
        </w:rPr>
      </w:pPr>
    </w:p>
    <w:p w14:paraId="75777CB3" w14:textId="03F7E06F" w:rsidR="006D3CC4" w:rsidRDefault="006D3CC4" w:rsidP="006D3CC4">
      <w:pPr>
        <w:spacing w:after="0"/>
        <w:jc w:val="both"/>
        <w:rPr>
          <w:rFonts w:ascii="Times New Roman" w:hAnsi="Times New Roman" w:cs="Times New Roman"/>
          <w:sz w:val="32"/>
          <w:szCs w:val="28"/>
        </w:rPr>
      </w:pPr>
    </w:p>
    <w:p w14:paraId="5769AA1C" w14:textId="0BAFDF53" w:rsidR="006D3CC4" w:rsidRDefault="006D3CC4" w:rsidP="006D3CC4">
      <w:pPr>
        <w:spacing w:after="0"/>
        <w:jc w:val="both"/>
        <w:rPr>
          <w:rFonts w:ascii="Times New Roman" w:hAnsi="Times New Roman" w:cs="Times New Roman"/>
          <w:sz w:val="32"/>
          <w:szCs w:val="28"/>
        </w:rPr>
      </w:pPr>
    </w:p>
    <w:p w14:paraId="75171CE2" w14:textId="12BC10FA" w:rsidR="006D3CC4" w:rsidRDefault="006D3CC4" w:rsidP="006D3CC4">
      <w:pPr>
        <w:spacing w:after="0"/>
        <w:jc w:val="both"/>
        <w:rPr>
          <w:rFonts w:ascii="Times New Roman" w:hAnsi="Times New Roman" w:cs="Times New Roman"/>
          <w:sz w:val="32"/>
          <w:szCs w:val="28"/>
        </w:rPr>
      </w:pPr>
    </w:p>
    <w:p w14:paraId="53E3F87F" w14:textId="6BC10A62" w:rsidR="006D3CC4" w:rsidRDefault="006D3CC4" w:rsidP="006D3CC4">
      <w:pPr>
        <w:spacing w:after="0"/>
        <w:jc w:val="both"/>
        <w:rPr>
          <w:rFonts w:ascii="Times New Roman" w:hAnsi="Times New Roman" w:cs="Times New Roman"/>
          <w:sz w:val="32"/>
          <w:szCs w:val="28"/>
        </w:rPr>
      </w:pPr>
    </w:p>
    <w:p w14:paraId="67B8412B" w14:textId="22A8FA4C" w:rsidR="006D3CC4" w:rsidRDefault="006D3CC4" w:rsidP="006D3CC4">
      <w:pPr>
        <w:spacing w:after="0"/>
        <w:jc w:val="both"/>
        <w:rPr>
          <w:rFonts w:ascii="Times New Roman" w:hAnsi="Times New Roman" w:cs="Times New Roman"/>
          <w:sz w:val="32"/>
          <w:szCs w:val="28"/>
        </w:rPr>
      </w:pPr>
    </w:p>
    <w:p w14:paraId="4796E9C2" w14:textId="0392A181" w:rsidR="006D3CC4" w:rsidRDefault="006D3CC4" w:rsidP="006D3CC4">
      <w:pPr>
        <w:spacing w:after="0"/>
        <w:jc w:val="both"/>
        <w:rPr>
          <w:rFonts w:ascii="Times New Roman" w:hAnsi="Times New Roman" w:cs="Times New Roman"/>
          <w:sz w:val="32"/>
          <w:szCs w:val="28"/>
        </w:rPr>
      </w:pPr>
    </w:p>
    <w:p w14:paraId="2B4A862A" w14:textId="6509CADA" w:rsidR="006D3CC4" w:rsidRDefault="006D3CC4" w:rsidP="006D3CC4">
      <w:pPr>
        <w:spacing w:after="0"/>
        <w:jc w:val="both"/>
        <w:rPr>
          <w:rFonts w:ascii="Times New Roman" w:hAnsi="Times New Roman" w:cs="Times New Roman"/>
          <w:sz w:val="32"/>
          <w:szCs w:val="28"/>
        </w:rPr>
      </w:pPr>
    </w:p>
    <w:p w14:paraId="43B805FB" w14:textId="05CA4089" w:rsidR="006D3CC4" w:rsidRDefault="006D3CC4" w:rsidP="006D3CC4">
      <w:pPr>
        <w:spacing w:after="0"/>
        <w:jc w:val="both"/>
        <w:rPr>
          <w:rFonts w:ascii="Times New Roman" w:hAnsi="Times New Roman" w:cs="Times New Roman"/>
          <w:sz w:val="32"/>
          <w:szCs w:val="28"/>
        </w:rPr>
      </w:pPr>
    </w:p>
    <w:p w14:paraId="3B1A6CC9" w14:textId="7FCC2A84" w:rsidR="006D3CC4" w:rsidRDefault="006D3CC4" w:rsidP="006D3CC4">
      <w:pPr>
        <w:spacing w:after="0"/>
        <w:jc w:val="both"/>
        <w:rPr>
          <w:rFonts w:ascii="Times New Roman" w:hAnsi="Times New Roman" w:cs="Times New Roman"/>
          <w:sz w:val="32"/>
          <w:szCs w:val="28"/>
        </w:rPr>
      </w:pPr>
    </w:p>
    <w:p w14:paraId="361BE163" w14:textId="77777777" w:rsidR="006D3CC4" w:rsidRDefault="006D3CC4" w:rsidP="006D3CC4">
      <w:pPr>
        <w:pStyle w:val="a3"/>
        <w:spacing w:after="0"/>
        <w:ind w:left="0"/>
        <w:jc w:val="center"/>
        <w:rPr>
          <w:rFonts w:ascii="Times New Roman" w:hAnsi="Times New Roman" w:cs="Times New Roman"/>
          <w:b/>
          <w:sz w:val="32"/>
          <w:szCs w:val="32"/>
        </w:rPr>
      </w:pPr>
      <w:r w:rsidRPr="00922888">
        <w:rPr>
          <w:rFonts w:ascii="Times New Roman" w:hAnsi="Times New Roman" w:cs="Times New Roman"/>
          <w:b/>
          <w:sz w:val="32"/>
          <w:szCs w:val="32"/>
        </w:rPr>
        <w:lastRenderedPageBreak/>
        <w:t>Использованная литература</w:t>
      </w:r>
    </w:p>
    <w:p w14:paraId="66A263A9" w14:textId="77777777" w:rsidR="006D3CC4" w:rsidRPr="00E659A2" w:rsidRDefault="006D3CC4" w:rsidP="006D3CC4">
      <w:pPr>
        <w:numPr>
          <w:ilvl w:val="0"/>
          <w:numId w:val="4"/>
        </w:numPr>
        <w:tabs>
          <w:tab w:val="left" w:pos="851"/>
        </w:tabs>
        <w:spacing w:after="0" w:line="240" w:lineRule="auto"/>
        <w:ind w:left="0" w:firstLine="567"/>
        <w:jc w:val="both"/>
        <w:rPr>
          <w:rFonts w:ascii="Times New Roman" w:hAnsi="Times New Roman" w:cs="Times New Roman"/>
          <w:sz w:val="28"/>
          <w:szCs w:val="28"/>
        </w:rPr>
      </w:pPr>
      <w:r w:rsidRPr="00E659A2">
        <w:rPr>
          <w:rFonts w:ascii="Times New Roman" w:hAnsi="Times New Roman" w:cs="Times New Roman"/>
          <w:sz w:val="28"/>
          <w:szCs w:val="28"/>
        </w:rPr>
        <w:t>Информационный портал «Пищевик» : Статьи: Пневматические сепараторы и аспираторы [Электронный ресурс]. URL: http://mppnik.ru/publ/534-pnevmaticheskie-separatory-i-aspiratory.html (дата обращения 10.12.2018)</w:t>
      </w:r>
    </w:p>
    <w:p w14:paraId="7ED63C48" w14:textId="77777777" w:rsidR="006D3CC4" w:rsidRPr="00E659A2" w:rsidRDefault="006D3CC4" w:rsidP="006D3CC4">
      <w:pPr>
        <w:numPr>
          <w:ilvl w:val="0"/>
          <w:numId w:val="4"/>
        </w:numPr>
        <w:tabs>
          <w:tab w:val="left" w:pos="851"/>
        </w:tabs>
        <w:spacing w:after="0" w:line="240" w:lineRule="auto"/>
        <w:ind w:left="0" w:firstLine="567"/>
        <w:jc w:val="both"/>
        <w:rPr>
          <w:rFonts w:ascii="Times New Roman" w:hAnsi="Times New Roman" w:cs="Times New Roman"/>
          <w:sz w:val="28"/>
          <w:szCs w:val="28"/>
        </w:rPr>
      </w:pPr>
      <w:r w:rsidRPr="00E659A2">
        <w:rPr>
          <w:rFonts w:ascii="Times New Roman" w:hAnsi="Times New Roman" w:cs="Times New Roman"/>
          <w:sz w:val="28"/>
          <w:szCs w:val="28"/>
        </w:rPr>
        <w:t>Информационно-экспертный портал «</w:t>
      </w:r>
      <w:proofErr w:type="spellStart"/>
      <w:r w:rsidRPr="00E659A2">
        <w:rPr>
          <w:rFonts w:ascii="Times New Roman" w:hAnsi="Times New Roman" w:cs="Times New Roman"/>
          <w:sz w:val="28"/>
          <w:szCs w:val="28"/>
        </w:rPr>
        <w:t>Знайтовар.Ру</w:t>
      </w:r>
      <w:proofErr w:type="spellEnd"/>
      <w:r w:rsidRPr="00E659A2">
        <w:rPr>
          <w:rFonts w:ascii="Times New Roman" w:hAnsi="Times New Roman" w:cs="Times New Roman"/>
          <w:sz w:val="28"/>
          <w:szCs w:val="28"/>
        </w:rPr>
        <w:t xml:space="preserve">» : оборудования для производства [Электронный ресурс]. </w:t>
      </w:r>
      <w:r w:rsidRPr="00E659A2">
        <w:rPr>
          <w:rFonts w:ascii="Times New Roman" w:hAnsi="Times New Roman" w:cs="Times New Roman"/>
          <w:sz w:val="28"/>
          <w:szCs w:val="28"/>
          <w:lang w:val="en-US"/>
        </w:rPr>
        <w:t>URL</w:t>
      </w:r>
      <w:r w:rsidRPr="00E659A2">
        <w:rPr>
          <w:rFonts w:ascii="Times New Roman" w:hAnsi="Times New Roman" w:cs="Times New Roman"/>
          <w:sz w:val="28"/>
          <w:szCs w:val="28"/>
        </w:rPr>
        <w:t xml:space="preserve">: </w:t>
      </w:r>
      <w:hyperlink r:id="rId24" w:history="1">
        <w:r w:rsidRPr="00E659A2">
          <w:rPr>
            <w:rStyle w:val="a6"/>
            <w:rFonts w:ascii="Times New Roman" w:hAnsi="Times New Roman" w:cs="Times New Roman"/>
            <w:sz w:val="28"/>
            <w:szCs w:val="28"/>
          </w:rPr>
          <w:t>https://znaytovar.ru/s/Vozdushnye_separatory.html</w:t>
        </w:r>
      </w:hyperlink>
      <w:r w:rsidRPr="00E659A2">
        <w:rPr>
          <w:rFonts w:ascii="Times New Roman" w:hAnsi="Times New Roman" w:cs="Times New Roman"/>
          <w:sz w:val="28"/>
          <w:szCs w:val="28"/>
        </w:rPr>
        <w:t xml:space="preserve"> (дата обращения 11.12.2018)</w:t>
      </w:r>
    </w:p>
    <w:p w14:paraId="7BD399F4" w14:textId="77777777" w:rsidR="006D3CC4" w:rsidRPr="00E659A2" w:rsidRDefault="006D3CC4" w:rsidP="006D3CC4">
      <w:pPr>
        <w:numPr>
          <w:ilvl w:val="0"/>
          <w:numId w:val="4"/>
        </w:numPr>
        <w:tabs>
          <w:tab w:val="left" w:pos="851"/>
        </w:tabs>
        <w:spacing w:after="0" w:line="240" w:lineRule="auto"/>
        <w:ind w:left="0" w:firstLine="567"/>
        <w:jc w:val="both"/>
        <w:rPr>
          <w:rFonts w:ascii="Times New Roman" w:hAnsi="Times New Roman" w:cs="Times New Roman"/>
          <w:sz w:val="28"/>
          <w:szCs w:val="28"/>
        </w:rPr>
      </w:pPr>
      <w:r w:rsidRPr="00E659A2">
        <w:rPr>
          <w:rFonts w:ascii="Times New Roman" w:hAnsi="Times New Roman" w:cs="Times New Roman"/>
          <w:sz w:val="28"/>
          <w:szCs w:val="28"/>
        </w:rPr>
        <w:t xml:space="preserve">Студенческие реферативные статьи и материалы: </w:t>
      </w:r>
      <w:proofErr w:type="spellStart"/>
      <w:r w:rsidRPr="00E659A2">
        <w:rPr>
          <w:rFonts w:ascii="Times New Roman" w:hAnsi="Times New Roman" w:cs="Times New Roman"/>
          <w:sz w:val="28"/>
          <w:szCs w:val="28"/>
        </w:rPr>
        <w:t>Агропромышленность</w:t>
      </w:r>
      <w:proofErr w:type="spellEnd"/>
      <w:r w:rsidRPr="00E659A2">
        <w:rPr>
          <w:rFonts w:ascii="Times New Roman" w:hAnsi="Times New Roman" w:cs="Times New Roman"/>
          <w:sz w:val="28"/>
          <w:szCs w:val="28"/>
        </w:rPr>
        <w:t xml:space="preserve"> : Оборудование перерабатывающих процессов [Электронный ресурс].</w:t>
      </w:r>
      <w:r w:rsidRPr="00E659A2">
        <w:rPr>
          <w:rFonts w:ascii="Times New Roman" w:hAnsi="Times New Roman" w:cs="Times New Roman"/>
          <w:sz w:val="28"/>
          <w:szCs w:val="28"/>
          <w:lang w:val="en-US"/>
        </w:rPr>
        <w:t>URL</w:t>
      </w:r>
      <w:r w:rsidRPr="00E659A2">
        <w:rPr>
          <w:rFonts w:ascii="Times New Roman" w:hAnsi="Times New Roman" w:cs="Times New Roman"/>
          <w:sz w:val="28"/>
          <w:szCs w:val="28"/>
        </w:rPr>
        <w:t xml:space="preserve">: </w:t>
      </w:r>
      <w:hyperlink r:id="rId25" w:history="1">
        <w:r w:rsidRPr="00E659A2">
          <w:rPr>
            <w:rStyle w:val="a6"/>
            <w:rFonts w:ascii="Times New Roman" w:hAnsi="Times New Roman" w:cs="Times New Roman"/>
            <w:sz w:val="28"/>
            <w:szCs w:val="28"/>
          </w:rPr>
          <w:t>https://studref.com/312614/agropromyshlennost/vozdushnye_separatory</w:t>
        </w:r>
      </w:hyperlink>
      <w:r w:rsidRPr="00E659A2">
        <w:rPr>
          <w:rFonts w:ascii="Times New Roman" w:hAnsi="Times New Roman" w:cs="Times New Roman"/>
          <w:sz w:val="28"/>
          <w:szCs w:val="28"/>
        </w:rPr>
        <w:t xml:space="preserve"> (дата обращения 12.12.2018)</w:t>
      </w:r>
    </w:p>
    <w:p w14:paraId="7FC612F5" w14:textId="77777777" w:rsidR="006D3CC4" w:rsidRPr="00E659A2" w:rsidRDefault="006D3CC4" w:rsidP="006D3CC4">
      <w:pPr>
        <w:pStyle w:val="a3"/>
        <w:numPr>
          <w:ilvl w:val="0"/>
          <w:numId w:val="4"/>
        </w:numPr>
        <w:tabs>
          <w:tab w:val="left" w:pos="851"/>
        </w:tabs>
        <w:spacing w:after="0" w:line="240" w:lineRule="auto"/>
        <w:ind w:left="0" w:firstLine="567"/>
        <w:contextualSpacing w:val="0"/>
        <w:jc w:val="both"/>
        <w:rPr>
          <w:rFonts w:ascii="Times New Roman" w:hAnsi="Times New Roman" w:cs="Times New Roman"/>
          <w:sz w:val="28"/>
          <w:szCs w:val="28"/>
        </w:rPr>
      </w:pPr>
      <w:r w:rsidRPr="00E659A2">
        <w:rPr>
          <w:rFonts w:ascii="Times New Roman" w:hAnsi="Times New Roman" w:cs="Times New Roman"/>
          <w:sz w:val="28"/>
          <w:szCs w:val="28"/>
        </w:rPr>
        <w:t xml:space="preserve">Патент № RU 2 176 565 ; «пневматический сепаратор»; публикация патента: 10.12.2001; Авторы: Бурков А.И., Андреев В.Л., Шилин В.В Патентообладатель:. Государственное учреждение Зональный научно- исследовательский институт сельского хозяйства Северо- Востока им. Н.В. </w:t>
      </w:r>
      <w:proofErr w:type="spellStart"/>
      <w:r w:rsidRPr="00E659A2">
        <w:rPr>
          <w:rFonts w:ascii="Times New Roman" w:hAnsi="Times New Roman" w:cs="Times New Roman"/>
          <w:sz w:val="28"/>
          <w:szCs w:val="28"/>
        </w:rPr>
        <w:t>Рудницкого</w:t>
      </w:r>
      <w:proofErr w:type="spellEnd"/>
      <w:r w:rsidRPr="00E659A2">
        <w:rPr>
          <w:rFonts w:ascii="Times New Roman" w:hAnsi="Times New Roman" w:cs="Times New Roman"/>
          <w:sz w:val="28"/>
          <w:szCs w:val="28"/>
        </w:rPr>
        <w:t>.</w:t>
      </w:r>
    </w:p>
    <w:p w14:paraId="6CD241CE" w14:textId="77777777" w:rsidR="006D3CC4" w:rsidRPr="00E659A2" w:rsidRDefault="006D3CC4" w:rsidP="006D3CC4">
      <w:pPr>
        <w:pStyle w:val="a3"/>
        <w:numPr>
          <w:ilvl w:val="0"/>
          <w:numId w:val="4"/>
        </w:numPr>
        <w:tabs>
          <w:tab w:val="left" w:pos="851"/>
        </w:tabs>
        <w:spacing w:after="0" w:line="240" w:lineRule="auto"/>
        <w:ind w:left="0" w:firstLine="567"/>
        <w:contextualSpacing w:val="0"/>
        <w:jc w:val="both"/>
        <w:rPr>
          <w:rFonts w:ascii="Times New Roman" w:hAnsi="Times New Roman" w:cs="Times New Roman"/>
          <w:sz w:val="28"/>
          <w:szCs w:val="28"/>
        </w:rPr>
      </w:pPr>
      <w:r w:rsidRPr="00E659A2">
        <w:rPr>
          <w:rFonts w:ascii="Times New Roman" w:hAnsi="Times New Roman" w:cs="Times New Roman"/>
          <w:sz w:val="28"/>
          <w:szCs w:val="28"/>
        </w:rPr>
        <w:t xml:space="preserve">Патент № RU 2 623 761 C2; «центробежно-пневматический сепаратор зернового материала»; Опубликовано: 29.06.2017 </w:t>
      </w:r>
      <w:proofErr w:type="spellStart"/>
      <w:r w:rsidRPr="00E659A2">
        <w:rPr>
          <w:rFonts w:ascii="Times New Roman" w:hAnsi="Times New Roman" w:cs="Times New Roman"/>
          <w:sz w:val="28"/>
          <w:szCs w:val="28"/>
        </w:rPr>
        <w:t>Бюл</w:t>
      </w:r>
      <w:proofErr w:type="spellEnd"/>
      <w:r w:rsidRPr="00E659A2">
        <w:rPr>
          <w:rFonts w:ascii="Times New Roman" w:hAnsi="Times New Roman" w:cs="Times New Roman"/>
          <w:sz w:val="28"/>
          <w:szCs w:val="28"/>
        </w:rPr>
        <w:t>. № 19; Авторы: Сычугов Николай Павлович (RU).Патентообладатель: Министерство сельского хозяйства Российской Федерации Федеральное государственное бюджетное образовательное учреждение высшего профессионального образования "Вятская государственная сельскохозяйственная академия" (ФГБОУ ВПО ВГСХА) (RU).</w:t>
      </w:r>
    </w:p>
    <w:p w14:paraId="59335EF7" w14:textId="77777777" w:rsidR="006D3CC4" w:rsidRPr="00E659A2" w:rsidRDefault="006D3CC4" w:rsidP="006D3CC4">
      <w:pPr>
        <w:spacing w:after="0" w:line="240" w:lineRule="auto"/>
        <w:ind w:firstLine="567"/>
        <w:jc w:val="both"/>
        <w:rPr>
          <w:rFonts w:ascii="Times New Roman" w:hAnsi="Times New Roman" w:cs="Times New Roman"/>
          <w:sz w:val="28"/>
          <w:szCs w:val="28"/>
        </w:rPr>
      </w:pPr>
      <w:r w:rsidRPr="00E659A2">
        <w:rPr>
          <w:rFonts w:ascii="Times New Roman" w:hAnsi="Times New Roman" w:cs="Times New Roman"/>
          <w:sz w:val="28"/>
          <w:szCs w:val="28"/>
        </w:rPr>
        <w:t>6. Информационный сайт компании «</w:t>
      </w:r>
      <w:proofErr w:type="spellStart"/>
      <w:r w:rsidRPr="00E659A2">
        <w:rPr>
          <w:rFonts w:ascii="Times New Roman" w:hAnsi="Times New Roman" w:cs="Times New Roman"/>
          <w:sz w:val="28"/>
          <w:szCs w:val="28"/>
        </w:rPr>
        <w:t>BaitekMachinery</w:t>
      </w:r>
      <w:proofErr w:type="spellEnd"/>
      <w:r w:rsidRPr="00E659A2">
        <w:rPr>
          <w:rFonts w:ascii="Times New Roman" w:hAnsi="Times New Roman" w:cs="Times New Roman"/>
          <w:sz w:val="28"/>
          <w:szCs w:val="28"/>
        </w:rPr>
        <w:t xml:space="preserve">»: системы очистки зерновых [Электронный ресурс]. </w:t>
      </w:r>
      <w:r w:rsidRPr="00E659A2">
        <w:rPr>
          <w:rFonts w:ascii="Times New Roman" w:hAnsi="Times New Roman" w:cs="Times New Roman"/>
          <w:sz w:val="28"/>
          <w:szCs w:val="28"/>
          <w:lang w:val="en-US"/>
        </w:rPr>
        <w:t>URL</w:t>
      </w:r>
      <w:r w:rsidRPr="00E659A2">
        <w:rPr>
          <w:rFonts w:ascii="Times New Roman" w:hAnsi="Times New Roman" w:cs="Times New Roman"/>
          <w:sz w:val="28"/>
          <w:szCs w:val="28"/>
        </w:rPr>
        <w:t>:</w:t>
      </w:r>
      <w:r w:rsidRPr="00E659A2">
        <w:rPr>
          <w:rFonts w:ascii="Times New Roman" w:hAnsi="Times New Roman" w:cs="Times New Roman"/>
        </w:rPr>
        <w:t xml:space="preserve"> </w:t>
      </w:r>
      <w:hyperlink r:id="rId26" w:history="1">
        <w:r w:rsidRPr="00E659A2">
          <w:rPr>
            <w:rStyle w:val="a6"/>
            <w:rFonts w:ascii="Times New Roman" w:hAnsi="Times New Roman" w:cs="Times New Roman"/>
            <w:sz w:val="28"/>
            <w:szCs w:val="28"/>
          </w:rPr>
          <w:t>http://www.baitekmachinery.ru/grainclean/915/6495/</w:t>
        </w:r>
      </w:hyperlink>
      <w:r w:rsidRPr="00E659A2">
        <w:rPr>
          <w:rFonts w:ascii="Times New Roman" w:hAnsi="Times New Roman" w:cs="Times New Roman"/>
          <w:sz w:val="28"/>
          <w:szCs w:val="28"/>
        </w:rPr>
        <w:t xml:space="preserve"> ( дата обращения 10.02.2019).</w:t>
      </w:r>
    </w:p>
    <w:p w14:paraId="22CF0F8F" w14:textId="77777777" w:rsidR="006D3CC4" w:rsidRPr="00E659A2" w:rsidRDefault="006D3CC4" w:rsidP="006D3CC4">
      <w:pPr>
        <w:spacing w:after="0" w:line="240" w:lineRule="auto"/>
        <w:ind w:firstLine="567"/>
        <w:jc w:val="both"/>
        <w:rPr>
          <w:rFonts w:ascii="Times New Roman" w:hAnsi="Times New Roman" w:cs="Times New Roman"/>
          <w:sz w:val="28"/>
          <w:szCs w:val="28"/>
        </w:rPr>
      </w:pPr>
      <w:r w:rsidRPr="00E659A2">
        <w:rPr>
          <w:rFonts w:ascii="Times New Roman" w:hAnsi="Times New Roman" w:cs="Times New Roman"/>
          <w:sz w:val="28"/>
          <w:szCs w:val="28"/>
        </w:rPr>
        <w:t>7. Российский агропромышленный сервер «</w:t>
      </w:r>
      <w:proofErr w:type="spellStart"/>
      <w:r w:rsidRPr="00E659A2">
        <w:rPr>
          <w:rFonts w:ascii="Times New Roman" w:hAnsi="Times New Roman" w:cs="Times New Roman"/>
          <w:sz w:val="28"/>
          <w:szCs w:val="28"/>
        </w:rPr>
        <w:t>Агросервер</w:t>
      </w:r>
      <w:proofErr w:type="spellEnd"/>
      <w:r w:rsidRPr="00E659A2">
        <w:rPr>
          <w:rFonts w:ascii="Times New Roman" w:hAnsi="Times New Roman" w:cs="Times New Roman"/>
          <w:sz w:val="28"/>
          <w:szCs w:val="28"/>
        </w:rPr>
        <w:t xml:space="preserve">» : товары и услуги : зерноочистительное оборудование [Электронный ресурс]. </w:t>
      </w:r>
      <w:r w:rsidRPr="00E659A2">
        <w:rPr>
          <w:rFonts w:ascii="Times New Roman" w:hAnsi="Times New Roman" w:cs="Times New Roman"/>
          <w:sz w:val="28"/>
          <w:szCs w:val="28"/>
          <w:lang w:val="en-US"/>
        </w:rPr>
        <w:t>URL</w:t>
      </w:r>
      <w:r w:rsidRPr="00E659A2">
        <w:rPr>
          <w:rFonts w:ascii="Times New Roman" w:hAnsi="Times New Roman" w:cs="Times New Roman"/>
          <w:sz w:val="28"/>
          <w:szCs w:val="28"/>
        </w:rPr>
        <w:t xml:space="preserve">: </w:t>
      </w:r>
      <w:hyperlink r:id="rId27" w:history="1">
        <w:r w:rsidRPr="00E659A2">
          <w:rPr>
            <w:rStyle w:val="a6"/>
            <w:rFonts w:ascii="Times New Roman" w:hAnsi="Times New Roman" w:cs="Times New Roman"/>
            <w:sz w:val="28"/>
            <w:szCs w:val="28"/>
          </w:rPr>
          <w:t>https://agroserver.ru/b/vozdushno-reshetnyy-separator-vrs-60-915191.htm</w:t>
        </w:r>
      </w:hyperlink>
      <w:r w:rsidRPr="00E659A2">
        <w:rPr>
          <w:rFonts w:ascii="Times New Roman" w:hAnsi="Times New Roman" w:cs="Times New Roman"/>
          <w:sz w:val="28"/>
          <w:szCs w:val="28"/>
        </w:rPr>
        <w:t xml:space="preserve"> ( дата обращения 12.02.2019)</w:t>
      </w:r>
    </w:p>
    <w:p w14:paraId="7C94B504" w14:textId="77777777" w:rsidR="006D3CC4" w:rsidRPr="00E659A2" w:rsidRDefault="006D3CC4" w:rsidP="006D3CC4">
      <w:pPr>
        <w:spacing w:after="0" w:line="240" w:lineRule="auto"/>
        <w:ind w:firstLine="567"/>
        <w:jc w:val="both"/>
        <w:rPr>
          <w:rFonts w:ascii="Times New Roman" w:hAnsi="Times New Roman" w:cs="Times New Roman"/>
          <w:sz w:val="28"/>
          <w:szCs w:val="28"/>
        </w:rPr>
      </w:pPr>
      <w:r w:rsidRPr="00E659A2">
        <w:rPr>
          <w:rFonts w:ascii="Times New Roman" w:hAnsi="Times New Roman" w:cs="Times New Roman"/>
          <w:sz w:val="28"/>
          <w:szCs w:val="28"/>
        </w:rPr>
        <w:t>8. Российский агропромышленный сервер «</w:t>
      </w:r>
      <w:proofErr w:type="spellStart"/>
      <w:r w:rsidRPr="00E659A2">
        <w:rPr>
          <w:rFonts w:ascii="Times New Roman" w:hAnsi="Times New Roman" w:cs="Times New Roman"/>
          <w:sz w:val="28"/>
          <w:szCs w:val="28"/>
        </w:rPr>
        <w:t>Агросервер</w:t>
      </w:r>
      <w:proofErr w:type="spellEnd"/>
      <w:r w:rsidRPr="00E659A2">
        <w:rPr>
          <w:rFonts w:ascii="Times New Roman" w:hAnsi="Times New Roman" w:cs="Times New Roman"/>
          <w:sz w:val="28"/>
          <w:szCs w:val="28"/>
        </w:rPr>
        <w:t>» : товары и услуги :</w:t>
      </w:r>
      <w:r w:rsidRPr="00E659A2">
        <w:rPr>
          <w:rFonts w:ascii="Times New Roman" w:hAnsi="Times New Roman" w:cs="Times New Roman"/>
        </w:rPr>
        <w:t xml:space="preserve"> </w:t>
      </w:r>
      <w:r w:rsidRPr="00E659A2">
        <w:rPr>
          <w:rFonts w:ascii="Times New Roman" w:hAnsi="Times New Roman" w:cs="Times New Roman"/>
          <w:sz w:val="28"/>
          <w:szCs w:val="28"/>
        </w:rPr>
        <w:t xml:space="preserve">Мукомольно-крупяное оборудование [ Электронный ресурс]. </w:t>
      </w:r>
      <w:r w:rsidRPr="00E659A2">
        <w:rPr>
          <w:rFonts w:ascii="Times New Roman" w:hAnsi="Times New Roman" w:cs="Times New Roman"/>
          <w:sz w:val="28"/>
          <w:szCs w:val="28"/>
          <w:lang w:val="en-US"/>
        </w:rPr>
        <w:t>URL</w:t>
      </w:r>
      <w:r w:rsidRPr="00E659A2">
        <w:rPr>
          <w:rFonts w:ascii="Times New Roman" w:hAnsi="Times New Roman" w:cs="Times New Roman"/>
          <w:sz w:val="28"/>
          <w:szCs w:val="28"/>
        </w:rPr>
        <w:t xml:space="preserve">: </w:t>
      </w:r>
      <w:hyperlink r:id="rId28" w:history="1">
        <w:r w:rsidRPr="00E659A2">
          <w:rPr>
            <w:rStyle w:val="a6"/>
            <w:rFonts w:ascii="Times New Roman" w:hAnsi="Times New Roman" w:cs="Times New Roman"/>
            <w:sz w:val="28"/>
            <w:szCs w:val="28"/>
          </w:rPr>
          <w:t>https://agroserver.ru/b/aspiratsionnaya-kolonka-pkk-323061.htm</w:t>
        </w:r>
      </w:hyperlink>
      <w:r w:rsidRPr="00E659A2">
        <w:rPr>
          <w:rFonts w:ascii="Times New Roman" w:hAnsi="Times New Roman" w:cs="Times New Roman"/>
          <w:sz w:val="28"/>
          <w:szCs w:val="28"/>
        </w:rPr>
        <w:t xml:space="preserve"> (дата обращения 12.02.2019)</w:t>
      </w:r>
    </w:p>
    <w:p w14:paraId="6FF15303" w14:textId="77777777" w:rsidR="006D3CC4" w:rsidRPr="00E659A2" w:rsidRDefault="006D3CC4" w:rsidP="006D3CC4">
      <w:pPr>
        <w:pStyle w:val="a3"/>
        <w:spacing w:after="0"/>
        <w:ind w:left="0"/>
        <w:jc w:val="both"/>
        <w:rPr>
          <w:rFonts w:ascii="Times New Roman" w:hAnsi="Times New Roman" w:cs="Times New Roman"/>
          <w:sz w:val="28"/>
          <w:szCs w:val="28"/>
        </w:rPr>
      </w:pPr>
      <w:r w:rsidRPr="00E659A2">
        <w:rPr>
          <w:rFonts w:ascii="Times New Roman" w:hAnsi="Times New Roman" w:cs="Times New Roman"/>
          <w:sz w:val="28"/>
          <w:szCs w:val="28"/>
        </w:rPr>
        <w:t xml:space="preserve">9. Патент РФ 2223829; «пневматический сепаратор»; Публикация патента 20.02.2004. Авторы: Саитов В.Е., Бурков А.И., </w:t>
      </w:r>
      <w:proofErr w:type="spellStart"/>
      <w:r w:rsidRPr="00E659A2">
        <w:rPr>
          <w:rFonts w:ascii="Times New Roman" w:hAnsi="Times New Roman" w:cs="Times New Roman"/>
          <w:sz w:val="28"/>
          <w:szCs w:val="28"/>
        </w:rPr>
        <w:t>Гатауллин</w:t>
      </w:r>
      <w:proofErr w:type="spellEnd"/>
      <w:r w:rsidRPr="00E659A2">
        <w:rPr>
          <w:rFonts w:ascii="Times New Roman" w:hAnsi="Times New Roman" w:cs="Times New Roman"/>
          <w:sz w:val="28"/>
          <w:szCs w:val="28"/>
        </w:rPr>
        <w:t xml:space="preserve"> Р.Г. Патентообладатель:</w:t>
      </w:r>
      <w:r w:rsidRPr="00E659A2">
        <w:rPr>
          <w:rFonts w:ascii="Times New Roman" w:hAnsi="Times New Roman" w:cs="Times New Roman"/>
          <w:sz w:val="28"/>
          <w:szCs w:val="28"/>
        </w:rPr>
        <w:tab/>
        <w:t>Вятская государственная сельскохозяйственная академия.</w:t>
      </w:r>
      <w:r w:rsidRPr="00E659A2">
        <w:rPr>
          <w:rFonts w:ascii="Times New Roman" w:hAnsi="Times New Roman" w:cs="Times New Roman"/>
        </w:rPr>
        <w:t xml:space="preserve"> </w:t>
      </w:r>
      <w:r w:rsidRPr="00E659A2">
        <w:rPr>
          <w:rFonts w:ascii="Times New Roman" w:hAnsi="Times New Roman" w:cs="Times New Roman"/>
          <w:sz w:val="28"/>
          <w:szCs w:val="28"/>
        </w:rPr>
        <w:t>Министерство сельского хозяйства Российской Федерации Федеральное государственное бюджетное образовательное учреждение высшего профессионального образования "Вятская государственная сельскохозяйственная академия" (ФГБОУ ВПО ВГСХА) (RU).</w:t>
      </w:r>
    </w:p>
    <w:p w14:paraId="180A7DF9" w14:textId="77777777" w:rsidR="006D3CC4" w:rsidRPr="00E659A2" w:rsidRDefault="006D3CC4" w:rsidP="006D3CC4">
      <w:pPr>
        <w:pStyle w:val="a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10.</w:t>
      </w:r>
      <w:r w:rsidRPr="00E659A2">
        <w:rPr>
          <w:rFonts w:ascii="Times New Roman" w:eastAsiaTheme="minorEastAsia" w:hAnsi="Times New Roman" w:cs="Times New Roman"/>
          <w:sz w:val="28"/>
          <w:szCs w:val="28"/>
        </w:rPr>
        <w:t xml:space="preserve"> Информационный портал «</w:t>
      </w:r>
      <w:r w:rsidRPr="00E659A2">
        <w:rPr>
          <w:rFonts w:ascii="Times New Roman" w:eastAsiaTheme="minorEastAsia" w:hAnsi="Times New Roman" w:cs="Times New Roman"/>
          <w:sz w:val="28"/>
          <w:szCs w:val="28"/>
          <w:lang w:val="en-US"/>
        </w:rPr>
        <w:t>GEOLIKE</w:t>
      </w:r>
      <w:r w:rsidRPr="00E659A2">
        <w:rPr>
          <w:rFonts w:ascii="Times New Roman" w:eastAsiaTheme="minorEastAsia" w:hAnsi="Times New Roman" w:cs="Times New Roman"/>
          <w:sz w:val="28"/>
          <w:szCs w:val="28"/>
        </w:rPr>
        <w:t>.</w:t>
      </w:r>
      <w:r w:rsidRPr="00E659A2">
        <w:rPr>
          <w:rFonts w:ascii="Times New Roman" w:eastAsiaTheme="minorEastAsia" w:hAnsi="Times New Roman" w:cs="Times New Roman"/>
          <w:sz w:val="28"/>
          <w:szCs w:val="28"/>
          <w:lang w:val="en-US"/>
        </w:rPr>
        <w:t>RU</w:t>
      </w:r>
      <w:r w:rsidRPr="00E659A2">
        <w:rPr>
          <w:rFonts w:ascii="Times New Roman" w:eastAsiaTheme="minorEastAsia" w:hAnsi="Times New Roman" w:cs="Times New Roman"/>
          <w:sz w:val="28"/>
          <w:szCs w:val="28"/>
        </w:rPr>
        <w:t xml:space="preserve">» : Очистка зернового вороха [Электронный ресурс]. </w:t>
      </w:r>
      <w:r w:rsidRPr="00E659A2">
        <w:rPr>
          <w:rFonts w:ascii="Times New Roman" w:eastAsiaTheme="minorEastAsia" w:hAnsi="Times New Roman" w:cs="Times New Roman"/>
          <w:sz w:val="28"/>
          <w:szCs w:val="28"/>
          <w:lang w:val="en-US"/>
        </w:rPr>
        <w:t>URL</w:t>
      </w:r>
      <w:r w:rsidRPr="00E659A2">
        <w:rPr>
          <w:rFonts w:ascii="Times New Roman" w:eastAsiaTheme="minorEastAsia" w:hAnsi="Times New Roman" w:cs="Times New Roman"/>
          <w:sz w:val="28"/>
          <w:szCs w:val="28"/>
        </w:rPr>
        <w:t>:</w:t>
      </w:r>
      <w:r w:rsidRPr="00E659A2">
        <w:rPr>
          <w:rFonts w:ascii="Times New Roman" w:hAnsi="Times New Roman" w:cs="Times New Roman"/>
          <w:sz w:val="28"/>
          <w:szCs w:val="28"/>
        </w:rPr>
        <w:t xml:space="preserve"> </w:t>
      </w:r>
      <w:hyperlink r:id="rId29" w:history="1">
        <w:r w:rsidRPr="00E659A2">
          <w:rPr>
            <w:rStyle w:val="a6"/>
            <w:rFonts w:ascii="Times New Roman" w:eastAsiaTheme="minorEastAsia" w:hAnsi="Times New Roman" w:cs="Times New Roman"/>
            <w:sz w:val="28"/>
            <w:szCs w:val="28"/>
          </w:rPr>
          <w:t>http://geolike.ru/page/gl_867.htm</w:t>
        </w:r>
      </w:hyperlink>
      <w:r w:rsidRPr="00E659A2">
        <w:rPr>
          <w:rFonts w:ascii="Times New Roman" w:eastAsiaTheme="minorEastAsia" w:hAnsi="Times New Roman" w:cs="Times New Roman"/>
          <w:sz w:val="28"/>
          <w:szCs w:val="28"/>
        </w:rPr>
        <w:t xml:space="preserve">  (дата обращения 21.06.2019)</w:t>
      </w:r>
    </w:p>
    <w:p w14:paraId="78A6E7EA" w14:textId="658F71E0" w:rsidR="006D3CC4" w:rsidRDefault="006D3CC4" w:rsidP="006D3CC4">
      <w:pPr>
        <w:spacing w:after="0"/>
        <w:jc w:val="both"/>
        <w:rPr>
          <w:rFonts w:ascii="Times New Roman" w:hAnsi="Times New Roman" w:cs="Times New Roman"/>
          <w:sz w:val="32"/>
          <w:szCs w:val="28"/>
        </w:rPr>
      </w:pPr>
      <w:r>
        <w:rPr>
          <w:rFonts w:ascii="Times New Roman" w:eastAsiaTheme="minorEastAsia" w:hAnsi="Times New Roman" w:cs="Times New Roman"/>
          <w:sz w:val="28"/>
          <w:szCs w:val="28"/>
        </w:rPr>
        <w:t>11</w:t>
      </w:r>
      <w:r w:rsidRPr="00E659A2">
        <w:rPr>
          <w:rFonts w:ascii="Times New Roman" w:eastAsiaTheme="minorEastAsia" w:hAnsi="Times New Roman" w:cs="Times New Roman"/>
          <w:sz w:val="28"/>
          <w:szCs w:val="28"/>
        </w:rPr>
        <w:t>.Научная электронная библиотека «</w:t>
      </w:r>
      <w:proofErr w:type="spellStart"/>
      <w:r w:rsidRPr="00E659A2">
        <w:rPr>
          <w:rFonts w:ascii="Times New Roman" w:eastAsiaTheme="minorEastAsia" w:hAnsi="Times New Roman" w:cs="Times New Roman"/>
          <w:sz w:val="28"/>
          <w:szCs w:val="28"/>
        </w:rPr>
        <w:t>Киберленинка</w:t>
      </w:r>
      <w:proofErr w:type="spellEnd"/>
      <w:r w:rsidRPr="00E659A2">
        <w:rPr>
          <w:rFonts w:ascii="Times New Roman" w:eastAsiaTheme="minorEastAsia" w:hAnsi="Times New Roman" w:cs="Times New Roman"/>
          <w:sz w:val="28"/>
          <w:szCs w:val="28"/>
        </w:rPr>
        <w:t xml:space="preserve">» : Текст научной статьи по специальности «Сельское и лесное хозяйство» : Парусный классификатор для определения критической скорости частиц зернового вороха [Электронный ресурс]. </w:t>
      </w:r>
      <w:r w:rsidRPr="00E659A2">
        <w:rPr>
          <w:rFonts w:ascii="Times New Roman" w:eastAsiaTheme="minorEastAsia" w:hAnsi="Times New Roman" w:cs="Times New Roman"/>
          <w:sz w:val="28"/>
          <w:szCs w:val="28"/>
          <w:lang w:val="en-US"/>
        </w:rPr>
        <w:t>URL</w:t>
      </w:r>
      <w:r w:rsidRPr="00E659A2">
        <w:rPr>
          <w:rFonts w:ascii="Times New Roman" w:eastAsiaTheme="minorEastAsia" w:hAnsi="Times New Roman" w:cs="Times New Roman"/>
          <w:sz w:val="28"/>
          <w:szCs w:val="28"/>
        </w:rPr>
        <w:t xml:space="preserve">: </w:t>
      </w:r>
      <w:hyperlink r:id="rId30" w:history="1">
        <w:r w:rsidRPr="00E659A2">
          <w:rPr>
            <w:rStyle w:val="a6"/>
            <w:rFonts w:ascii="Times New Roman" w:eastAsiaTheme="minorEastAsia" w:hAnsi="Times New Roman" w:cs="Times New Roman"/>
            <w:sz w:val="28"/>
            <w:szCs w:val="28"/>
            <w:lang w:val="en-US"/>
          </w:rPr>
          <w:t>https</w:t>
        </w:r>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cyberleninka</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ru</w:t>
        </w:r>
        <w:proofErr w:type="spellEnd"/>
        <w:r w:rsidRPr="00E659A2">
          <w:rPr>
            <w:rStyle w:val="a6"/>
            <w:rFonts w:ascii="Times New Roman" w:eastAsiaTheme="minorEastAsia" w:hAnsi="Times New Roman" w:cs="Times New Roman"/>
            <w:sz w:val="28"/>
            <w:szCs w:val="28"/>
          </w:rPr>
          <w:t>/</w:t>
        </w:r>
        <w:r w:rsidRPr="00E659A2">
          <w:rPr>
            <w:rStyle w:val="a6"/>
            <w:rFonts w:ascii="Times New Roman" w:eastAsiaTheme="minorEastAsia" w:hAnsi="Times New Roman" w:cs="Times New Roman"/>
            <w:sz w:val="28"/>
            <w:szCs w:val="28"/>
            <w:lang w:val="en-US"/>
          </w:rPr>
          <w:t>article</w:t>
        </w:r>
        <w:r w:rsidRPr="00E659A2">
          <w:rPr>
            <w:rStyle w:val="a6"/>
            <w:rFonts w:ascii="Times New Roman" w:eastAsiaTheme="minorEastAsia" w:hAnsi="Times New Roman" w:cs="Times New Roman"/>
            <w:sz w:val="28"/>
            <w:szCs w:val="28"/>
          </w:rPr>
          <w:t>/</w:t>
        </w:r>
        <w:r w:rsidRPr="00E659A2">
          <w:rPr>
            <w:rStyle w:val="a6"/>
            <w:rFonts w:ascii="Times New Roman" w:eastAsiaTheme="minorEastAsia" w:hAnsi="Times New Roman" w:cs="Times New Roman"/>
            <w:sz w:val="28"/>
            <w:szCs w:val="28"/>
            <w:lang w:val="en-US"/>
          </w:rPr>
          <w:t>v</w:t>
        </w:r>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parusnyy</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klassifikator</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dlya</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opredeleniya</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kriticheskoy</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skorosti</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chastits</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zernovogo</w:t>
        </w:r>
        <w:proofErr w:type="spellEnd"/>
        <w:r w:rsidRPr="00E659A2">
          <w:rPr>
            <w:rStyle w:val="a6"/>
            <w:rFonts w:ascii="Times New Roman" w:eastAsiaTheme="minorEastAsia" w:hAnsi="Times New Roman" w:cs="Times New Roman"/>
            <w:sz w:val="28"/>
            <w:szCs w:val="28"/>
          </w:rPr>
          <w:t>-</w:t>
        </w:r>
        <w:proofErr w:type="spellStart"/>
        <w:r w:rsidRPr="00E659A2">
          <w:rPr>
            <w:rStyle w:val="a6"/>
            <w:rFonts w:ascii="Times New Roman" w:eastAsiaTheme="minorEastAsia" w:hAnsi="Times New Roman" w:cs="Times New Roman"/>
            <w:sz w:val="28"/>
            <w:szCs w:val="28"/>
            <w:lang w:val="en-US"/>
          </w:rPr>
          <w:t>voroha</w:t>
        </w:r>
        <w:proofErr w:type="spellEnd"/>
      </w:hyperlink>
      <w:r w:rsidRPr="00E659A2">
        <w:rPr>
          <w:rFonts w:ascii="Times New Roman" w:eastAsiaTheme="minorEastAsia" w:hAnsi="Times New Roman" w:cs="Times New Roman"/>
          <w:sz w:val="28"/>
          <w:szCs w:val="28"/>
        </w:rPr>
        <w:t xml:space="preserve"> (дата обращения 22.06.2019)</w:t>
      </w:r>
      <w:bookmarkStart w:id="2" w:name="_GoBack"/>
      <w:bookmarkEnd w:id="2"/>
    </w:p>
    <w:p w14:paraId="5D887905" w14:textId="77777777" w:rsidR="006D3CC4" w:rsidRDefault="006D3CC4" w:rsidP="006D3CC4">
      <w:pPr>
        <w:spacing w:after="0"/>
        <w:jc w:val="both"/>
        <w:rPr>
          <w:rFonts w:ascii="Times New Roman" w:hAnsi="Times New Roman" w:cs="Times New Roman"/>
          <w:sz w:val="32"/>
          <w:szCs w:val="28"/>
        </w:rPr>
      </w:pPr>
    </w:p>
    <w:p w14:paraId="5797A8A8" w14:textId="77777777" w:rsidR="006D3CC4" w:rsidRDefault="006D3CC4" w:rsidP="006D3CC4">
      <w:pPr>
        <w:spacing w:after="0"/>
        <w:jc w:val="both"/>
        <w:rPr>
          <w:rFonts w:ascii="Times New Roman" w:hAnsi="Times New Roman" w:cs="Times New Roman"/>
          <w:sz w:val="32"/>
          <w:szCs w:val="28"/>
        </w:rPr>
      </w:pPr>
    </w:p>
    <w:p w14:paraId="702E07D3" w14:textId="77777777" w:rsidR="006D3CC4" w:rsidRDefault="006D3CC4" w:rsidP="006D3CC4">
      <w:pPr>
        <w:spacing w:after="0"/>
        <w:jc w:val="both"/>
        <w:rPr>
          <w:rFonts w:ascii="Times New Roman" w:hAnsi="Times New Roman" w:cs="Times New Roman"/>
          <w:sz w:val="32"/>
          <w:szCs w:val="28"/>
        </w:rPr>
      </w:pPr>
    </w:p>
    <w:p w14:paraId="30EF1ED7" w14:textId="77777777" w:rsidR="006D3CC4" w:rsidRDefault="006D3CC4" w:rsidP="006D3CC4">
      <w:pPr>
        <w:spacing w:after="0"/>
        <w:jc w:val="both"/>
        <w:rPr>
          <w:rFonts w:ascii="Times New Roman" w:hAnsi="Times New Roman" w:cs="Times New Roman"/>
          <w:sz w:val="32"/>
          <w:szCs w:val="28"/>
        </w:rPr>
      </w:pPr>
    </w:p>
    <w:p w14:paraId="607EFB3D" w14:textId="77777777" w:rsidR="006D3CC4" w:rsidRDefault="006D3CC4" w:rsidP="006D3CC4">
      <w:pPr>
        <w:spacing w:after="0"/>
        <w:jc w:val="both"/>
        <w:rPr>
          <w:rFonts w:ascii="Times New Roman" w:hAnsi="Times New Roman" w:cs="Times New Roman"/>
          <w:sz w:val="32"/>
          <w:szCs w:val="28"/>
        </w:rPr>
      </w:pPr>
    </w:p>
    <w:p w14:paraId="02794AE6" w14:textId="77777777" w:rsidR="006D3CC4" w:rsidRDefault="006D3CC4" w:rsidP="006D3CC4">
      <w:pPr>
        <w:spacing w:after="0"/>
        <w:jc w:val="both"/>
        <w:rPr>
          <w:rFonts w:ascii="Times New Roman" w:hAnsi="Times New Roman" w:cs="Times New Roman"/>
          <w:sz w:val="32"/>
          <w:szCs w:val="28"/>
        </w:rPr>
      </w:pPr>
    </w:p>
    <w:p w14:paraId="023B1713" w14:textId="77777777" w:rsidR="006D3CC4" w:rsidRDefault="006D3CC4" w:rsidP="006D3CC4">
      <w:pPr>
        <w:spacing w:after="0"/>
        <w:jc w:val="both"/>
        <w:rPr>
          <w:rFonts w:ascii="Times New Roman" w:hAnsi="Times New Roman" w:cs="Times New Roman"/>
          <w:sz w:val="32"/>
          <w:szCs w:val="28"/>
        </w:rPr>
      </w:pPr>
    </w:p>
    <w:p w14:paraId="05206D7C" w14:textId="77777777" w:rsidR="00737B89" w:rsidRDefault="00737B89"/>
    <w:sectPr w:rsidR="0073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CC7"/>
    <w:multiLevelType w:val="hybridMultilevel"/>
    <w:tmpl w:val="9808F8FE"/>
    <w:lvl w:ilvl="0" w:tplc="222AE8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F4740AA"/>
    <w:multiLevelType w:val="hybridMultilevel"/>
    <w:tmpl w:val="A702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D4427"/>
    <w:multiLevelType w:val="hybridMultilevel"/>
    <w:tmpl w:val="7AFE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1F2953"/>
    <w:multiLevelType w:val="hybridMultilevel"/>
    <w:tmpl w:val="FCC8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FE"/>
    <w:rsid w:val="001464FE"/>
    <w:rsid w:val="006D3CC4"/>
    <w:rsid w:val="0073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F5C9"/>
  <w15:chartTrackingRefBased/>
  <w15:docId w15:val="{A0F0C95B-D670-408A-97EA-A5B4143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3CC4"/>
    <w:pPr>
      <w:ind w:left="720"/>
      <w:contextualSpacing/>
    </w:pPr>
  </w:style>
  <w:style w:type="table" w:styleId="a4">
    <w:name w:val="Table Grid"/>
    <w:basedOn w:val="a1"/>
    <w:uiPriority w:val="59"/>
    <w:rsid w:val="006D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D3CC4"/>
    <w:pPr>
      <w:spacing w:after="0" w:line="240" w:lineRule="auto"/>
    </w:pPr>
  </w:style>
  <w:style w:type="character" w:styleId="a6">
    <w:name w:val="Hyperlink"/>
    <w:uiPriority w:val="99"/>
    <w:rsid w:val="006D3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baitekmachinery.ru/grainclean/915/6495/"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studref.com/312614/agropromyshlennost/vozdushnye_separatory"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geolike.ru/page/gl_867.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znaytovar.ru/s/Vozdushnye_separatory.htm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agroserver.ru/b/aspiratsionnaya-kolonka-pkk-323061.ht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agroserver.ru/b/vozdushno-reshetnyy-separator-vrs-60-915191.htm" TargetMode="External"/><Relationship Id="rId30" Type="http://schemas.openxmlformats.org/officeDocument/2006/relationships/hyperlink" Target="https://cyberleninka.ru/article/v/parusnyy-klassifikator-dlya-opredeleniya-kriticheskoy-skorosti-chastits-zernovogo-voro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3809</Words>
  <Characters>21712</Characters>
  <Application>Microsoft Office Word</Application>
  <DocSecurity>0</DocSecurity>
  <Lines>180</Lines>
  <Paragraphs>50</Paragraphs>
  <ScaleCrop>false</ScaleCrop>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2019-10-17T09:38:00Z</dcterms:created>
  <dcterms:modified xsi:type="dcterms:W3CDTF">2019-10-17T09:42:00Z</dcterms:modified>
</cp:coreProperties>
</file>