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8"/>
          <w:szCs w:val="28"/>
        </w:rPr>
        <w:id w:val="37365335"/>
        <w:docPartObj>
          <w:docPartGallery w:val="Cover Pages"/>
          <w:docPartUnique/>
        </w:docPartObj>
      </w:sdtPr>
      <w:sdtEndPr>
        <w:rPr>
          <w:rFonts w:eastAsia="Times New Roman" w:cs="Times New Roman"/>
          <w:lang w:eastAsia="ru-RU"/>
        </w:rPr>
      </w:sdtEndPr>
      <w:sdtContent>
        <w:p w:rsidR="00C70A48" w:rsidRDefault="00C70A48" w:rsidP="005C189E">
          <w:pPr>
            <w:jc w:val="center"/>
            <w:rPr>
              <w:sz w:val="28"/>
              <w:szCs w:val="28"/>
            </w:rPr>
          </w:pPr>
        </w:p>
        <w:p w:rsidR="00C70A48" w:rsidRDefault="00C70A48" w:rsidP="005C189E">
          <w:pPr>
            <w:jc w:val="center"/>
            <w:rPr>
              <w:sz w:val="28"/>
              <w:szCs w:val="28"/>
            </w:rPr>
          </w:pPr>
        </w:p>
        <w:p w:rsidR="00C70A48" w:rsidRDefault="00C70A48" w:rsidP="005C189E">
          <w:pPr>
            <w:jc w:val="center"/>
            <w:rPr>
              <w:sz w:val="28"/>
              <w:szCs w:val="28"/>
            </w:rPr>
          </w:pPr>
        </w:p>
        <w:p w:rsidR="00C70A48" w:rsidRDefault="00C70A48" w:rsidP="005C189E">
          <w:pPr>
            <w:jc w:val="center"/>
            <w:rPr>
              <w:sz w:val="28"/>
              <w:szCs w:val="28"/>
            </w:rPr>
          </w:pPr>
        </w:p>
        <w:p w:rsidR="005C189E" w:rsidRPr="00C70A48" w:rsidRDefault="005C189E" w:rsidP="005C189E">
          <w:pPr>
            <w:jc w:val="center"/>
            <w:rPr>
              <w:sz w:val="28"/>
              <w:szCs w:val="28"/>
            </w:rPr>
          </w:pPr>
          <w:r w:rsidRPr="00C70A48">
            <w:rPr>
              <w:rFonts w:cs="Times New Roman"/>
              <w:sz w:val="28"/>
              <w:szCs w:val="28"/>
            </w:rPr>
            <w:t>Министерство общего и профессионального образования</w:t>
          </w:r>
        </w:p>
        <w:p w:rsidR="005C189E" w:rsidRPr="00C70A48" w:rsidRDefault="005C189E" w:rsidP="005C189E">
          <w:pPr>
            <w:jc w:val="center"/>
            <w:rPr>
              <w:rFonts w:cs="Times New Roman"/>
              <w:sz w:val="28"/>
              <w:szCs w:val="28"/>
            </w:rPr>
          </w:pPr>
          <w:r w:rsidRPr="00C70A48">
            <w:rPr>
              <w:rFonts w:cs="Times New Roman"/>
              <w:sz w:val="28"/>
              <w:szCs w:val="28"/>
            </w:rPr>
            <w:t>Свердловской области</w:t>
          </w:r>
        </w:p>
        <w:p w:rsidR="005C189E" w:rsidRPr="00C70A48" w:rsidRDefault="005C189E" w:rsidP="005C189E">
          <w:pPr>
            <w:jc w:val="center"/>
            <w:rPr>
              <w:rFonts w:cs="Times New Roman"/>
              <w:sz w:val="28"/>
              <w:szCs w:val="28"/>
            </w:rPr>
          </w:pPr>
          <w:r w:rsidRPr="00C70A48">
            <w:rPr>
              <w:rFonts w:cs="Times New Roman"/>
              <w:sz w:val="28"/>
              <w:szCs w:val="28"/>
            </w:rPr>
            <w:t>МАОУ Лицей №109</w:t>
          </w:r>
        </w:p>
        <w:p w:rsidR="005C189E" w:rsidRPr="00C70A48" w:rsidRDefault="005C189E" w:rsidP="005C189E">
          <w:pPr>
            <w:jc w:val="center"/>
            <w:rPr>
              <w:rFonts w:cs="Times New Roman"/>
              <w:sz w:val="28"/>
              <w:szCs w:val="28"/>
            </w:rPr>
          </w:pPr>
          <w:r w:rsidRPr="00C70A48">
            <w:rPr>
              <w:rFonts w:cs="Times New Roman"/>
              <w:sz w:val="28"/>
              <w:szCs w:val="28"/>
            </w:rPr>
            <w:t>МО «город Екатеринбург»</w:t>
          </w:r>
        </w:p>
        <w:p w:rsidR="005C189E" w:rsidRPr="00C70A48" w:rsidRDefault="005C189E" w:rsidP="005C189E">
          <w:pPr>
            <w:jc w:val="center"/>
            <w:rPr>
              <w:rFonts w:cs="Times New Roman"/>
              <w:sz w:val="28"/>
              <w:szCs w:val="28"/>
            </w:rPr>
          </w:pPr>
          <w:r w:rsidRPr="00C70A48">
            <w:rPr>
              <w:rFonts w:cs="Times New Roman"/>
              <w:sz w:val="28"/>
              <w:szCs w:val="28"/>
            </w:rPr>
            <w:t>Ленинский район</w:t>
          </w:r>
        </w:p>
        <w:p w:rsidR="005C189E" w:rsidRPr="00C70A48" w:rsidRDefault="00947974" w:rsidP="005C189E">
          <w:pPr>
            <w:rPr>
              <w:rFonts w:eastAsia="Times New Roman" w:cs="Times New Roman"/>
              <w:sz w:val="28"/>
              <w:szCs w:val="28"/>
              <w:lang w:eastAsia="ru-RU"/>
            </w:rPr>
          </w:pPr>
        </w:p>
      </w:sdtContent>
    </w:sdt>
    <w:p w:rsidR="005C189E" w:rsidRPr="00C70A48" w:rsidRDefault="005C189E" w:rsidP="005C189E">
      <w:pPr>
        <w:tabs>
          <w:tab w:val="left" w:pos="3480"/>
        </w:tabs>
        <w:jc w:val="center"/>
        <w:rPr>
          <w:rFonts w:cs="Times New Roman"/>
          <w:b/>
          <w:sz w:val="36"/>
          <w:szCs w:val="36"/>
        </w:rPr>
      </w:pPr>
      <w:r w:rsidRPr="00C70A48">
        <w:rPr>
          <w:rFonts w:cs="Times New Roman"/>
          <w:b/>
          <w:sz w:val="36"/>
          <w:szCs w:val="36"/>
        </w:rPr>
        <w:t>Исследовательская работа</w:t>
      </w:r>
    </w:p>
    <w:p w:rsidR="005C189E" w:rsidRPr="00C70A48" w:rsidRDefault="005C189E" w:rsidP="005C189E">
      <w:pPr>
        <w:tabs>
          <w:tab w:val="left" w:pos="3480"/>
        </w:tabs>
        <w:jc w:val="center"/>
        <w:rPr>
          <w:rFonts w:cs="Times New Roman"/>
          <w:b/>
          <w:sz w:val="36"/>
          <w:szCs w:val="36"/>
        </w:rPr>
      </w:pPr>
      <w:r w:rsidRPr="00C70A48">
        <w:rPr>
          <w:rFonts w:cs="Times New Roman"/>
          <w:b/>
          <w:sz w:val="36"/>
          <w:szCs w:val="36"/>
        </w:rPr>
        <w:t>”</w:t>
      </w:r>
      <w:r w:rsidR="00BA2F45">
        <w:rPr>
          <w:rFonts w:cs="Times New Roman"/>
          <w:b/>
          <w:sz w:val="36"/>
          <w:szCs w:val="36"/>
        </w:rPr>
        <w:t xml:space="preserve"> </w:t>
      </w:r>
      <w:r w:rsidRPr="00C70A48">
        <w:rPr>
          <w:rFonts w:cs="Times New Roman"/>
          <w:b/>
          <w:sz w:val="36"/>
          <w:szCs w:val="36"/>
        </w:rPr>
        <w:t>На границе Европы и Азии.”</w:t>
      </w:r>
    </w:p>
    <w:p w:rsidR="005C189E" w:rsidRPr="00C70A48" w:rsidRDefault="005C189E" w:rsidP="005C189E">
      <w:pPr>
        <w:tabs>
          <w:tab w:val="left" w:pos="3480"/>
        </w:tabs>
        <w:jc w:val="center"/>
        <w:rPr>
          <w:rFonts w:cs="Times New Roman"/>
          <w:b/>
          <w:sz w:val="36"/>
          <w:szCs w:val="36"/>
        </w:rPr>
      </w:pPr>
      <w:r w:rsidRPr="00C70A48">
        <w:rPr>
          <w:rFonts w:cs="Times New Roman"/>
          <w:b/>
          <w:sz w:val="36"/>
          <w:szCs w:val="36"/>
        </w:rPr>
        <w:t xml:space="preserve"> Предуралье и Зауралье (на широте 50</w:t>
      </w:r>
      <w:r w:rsidRPr="00C70A48">
        <w:rPr>
          <w:rFonts w:cstheme="minorHAnsi"/>
          <w:b/>
          <w:sz w:val="36"/>
          <w:szCs w:val="36"/>
        </w:rPr>
        <w:t>°-60°)</w:t>
      </w:r>
    </w:p>
    <w:p w:rsidR="005C189E" w:rsidRPr="00C70A48" w:rsidRDefault="005C189E" w:rsidP="005C189E">
      <w:pPr>
        <w:tabs>
          <w:tab w:val="left" w:pos="3480"/>
        </w:tabs>
        <w:jc w:val="center"/>
        <w:rPr>
          <w:rFonts w:cs="Times New Roman"/>
          <w:b/>
          <w:sz w:val="28"/>
          <w:szCs w:val="28"/>
        </w:rPr>
      </w:pPr>
    </w:p>
    <w:p w:rsidR="005C189E" w:rsidRPr="00C70A48" w:rsidRDefault="005C189E" w:rsidP="005C189E">
      <w:pPr>
        <w:tabs>
          <w:tab w:val="left" w:pos="3480"/>
        </w:tabs>
        <w:jc w:val="center"/>
        <w:rPr>
          <w:rFonts w:cs="Times New Roman"/>
          <w:b/>
          <w:sz w:val="28"/>
          <w:szCs w:val="28"/>
        </w:rPr>
      </w:pPr>
    </w:p>
    <w:p w:rsidR="005C189E" w:rsidRPr="00C70A48" w:rsidRDefault="005C189E" w:rsidP="005C189E">
      <w:pPr>
        <w:tabs>
          <w:tab w:val="left" w:pos="3480"/>
        </w:tabs>
        <w:jc w:val="right"/>
        <w:rPr>
          <w:rFonts w:cs="Times New Roman"/>
          <w:sz w:val="28"/>
          <w:szCs w:val="28"/>
        </w:rPr>
      </w:pPr>
      <w:r w:rsidRPr="00C70A48">
        <w:rPr>
          <w:rFonts w:cs="Times New Roman"/>
          <w:sz w:val="28"/>
          <w:szCs w:val="28"/>
        </w:rPr>
        <w:t>Автор (авторы) работы:</w:t>
      </w:r>
      <w:r w:rsidRPr="00C70A48">
        <w:rPr>
          <w:sz w:val="28"/>
          <w:szCs w:val="28"/>
        </w:rPr>
        <w:t xml:space="preserve"> </w:t>
      </w:r>
      <w:r w:rsidRPr="00C70A48">
        <w:rPr>
          <w:rFonts w:cs="Times New Roman"/>
          <w:sz w:val="28"/>
          <w:szCs w:val="28"/>
          <w:u w:val="single"/>
        </w:rPr>
        <w:t>Третьяков Максим Германович</w:t>
      </w:r>
      <w:r w:rsidRPr="00C70A48">
        <w:rPr>
          <w:rFonts w:cs="Times New Roman"/>
          <w:sz w:val="28"/>
          <w:szCs w:val="28"/>
        </w:rPr>
        <w:t>, 7 класс</w:t>
      </w:r>
    </w:p>
    <w:p w:rsidR="005C189E" w:rsidRPr="00C70A48" w:rsidRDefault="005C189E" w:rsidP="005C189E">
      <w:pPr>
        <w:tabs>
          <w:tab w:val="left" w:pos="3480"/>
        </w:tabs>
        <w:jc w:val="right"/>
        <w:rPr>
          <w:rFonts w:cs="Times New Roman"/>
          <w:sz w:val="28"/>
          <w:szCs w:val="28"/>
        </w:rPr>
      </w:pPr>
      <w:r w:rsidRPr="00C70A48">
        <w:rPr>
          <w:rFonts w:cs="Times New Roman"/>
          <w:sz w:val="28"/>
          <w:szCs w:val="28"/>
        </w:rPr>
        <w:t xml:space="preserve">Руководитель (руководители) работы: </w:t>
      </w:r>
      <w:r w:rsidRPr="00C70A48">
        <w:rPr>
          <w:rFonts w:cs="Times New Roman"/>
          <w:sz w:val="28"/>
          <w:szCs w:val="28"/>
          <w:u w:val="single"/>
        </w:rPr>
        <w:t>Сальников Анатолий Анатольевич,</w:t>
      </w:r>
    </w:p>
    <w:p w:rsidR="005C189E" w:rsidRPr="00C70A48" w:rsidRDefault="005C189E" w:rsidP="005C189E">
      <w:pPr>
        <w:tabs>
          <w:tab w:val="left" w:pos="3480"/>
        </w:tabs>
        <w:jc w:val="right"/>
        <w:rPr>
          <w:rFonts w:cs="Times New Roman"/>
          <w:sz w:val="28"/>
          <w:szCs w:val="28"/>
        </w:rPr>
      </w:pPr>
      <w:r w:rsidRPr="00C70A48">
        <w:rPr>
          <w:rFonts w:cs="Times New Roman"/>
          <w:sz w:val="28"/>
          <w:szCs w:val="28"/>
        </w:rPr>
        <w:t>учитель географии высшей категории МАОУ Лицея № 109</w:t>
      </w: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C70A48" w:rsidRPr="00C70A48" w:rsidRDefault="00C70A48" w:rsidP="00C70A48">
      <w:pPr>
        <w:jc w:val="center"/>
        <w:rPr>
          <w:rFonts w:ascii="Times New Roman" w:hAnsi="Times New Roman" w:cs="Times New Roman"/>
          <w:sz w:val="28"/>
          <w:szCs w:val="28"/>
        </w:rPr>
      </w:pPr>
      <w:r w:rsidRPr="00C70A48">
        <w:rPr>
          <w:rFonts w:ascii="Times New Roman" w:hAnsi="Times New Roman" w:cs="Times New Roman"/>
          <w:sz w:val="28"/>
          <w:szCs w:val="28"/>
        </w:rPr>
        <w:t>2019 г.</w:t>
      </w: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5C189E" w:rsidRPr="00C70A48" w:rsidRDefault="005C189E">
      <w:pPr>
        <w:rPr>
          <w:rFonts w:ascii="Times New Roman" w:hAnsi="Times New Roman" w:cs="Times New Roman"/>
          <w:sz w:val="28"/>
          <w:szCs w:val="28"/>
        </w:rPr>
      </w:pPr>
    </w:p>
    <w:p w:rsidR="00166FD5" w:rsidRPr="000258B8" w:rsidRDefault="00166FD5">
      <w:pPr>
        <w:rPr>
          <w:rFonts w:ascii="Times New Roman" w:hAnsi="Times New Roman" w:cs="Times New Roman"/>
          <w:b/>
          <w:sz w:val="28"/>
          <w:szCs w:val="28"/>
        </w:rPr>
      </w:pPr>
      <w:r w:rsidRPr="000258B8">
        <w:rPr>
          <w:rFonts w:ascii="Times New Roman" w:hAnsi="Times New Roman" w:cs="Times New Roman"/>
          <w:b/>
          <w:sz w:val="28"/>
          <w:szCs w:val="28"/>
        </w:rPr>
        <w:t>Оглавление:</w:t>
      </w:r>
    </w:p>
    <w:p w:rsidR="00166FD5" w:rsidRPr="000715A2" w:rsidRDefault="00166FD5">
      <w:pPr>
        <w:rPr>
          <w:rFonts w:ascii="Times New Roman" w:hAnsi="Times New Roman" w:cs="Times New Roman"/>
          <w:sz w:val="28"/>
          <w:szCs w:val="28"/>
        </w:rPr>
      </w:pPr>
      <w:r w:rsidRPr="000715A2">
        <w:rPr>
          <w:rFonts w:ascii="Times New Roman" w:hAnsi="Times New Roman" w:cs="Times New Roman"/>
          <w:sz w:val="28"/>
          <w:szCs w:val="28"/>
        </w:rPr>
        <w:t>Введение</w:t>
      </w:r>
      <w:r w:rsidR="00AE5262">
        <w:rPr>
          <w:rFonts w:ascii="Times New Roman" w:hAnsi="Times New Roman" w:cs="Times New Roman"/>
          <w:sz w:val="28"/>
          <w:szCs w:val="28"/>
        </w:rPr>
        <w:t>…………………………………………………………………………...</w:t>
      </w:r>
      <w:r w:rsidR="00D1770D">
        <w:rPr>
          <w:rFonts w:ascii="Times New Roman" w:hAnsi="Times New Roman" w:cs="Times New Roman"/>
          <w:sz w:val="28"/>
          <w:szCs w:val="28"/>
        </w:rPr>
        <w:t>2</w:t>
      </w:r>
    </w:p>
    <w:p w:rsidR="00166FD5" w:rsidRPr="000715A2" w:rsidRDefault="00166FD5">
      <w:pPr>
        <w:rPr>
          <w:rFonts w:ascii="Times New Roman" w:hAnsi="Times New Roman" w:cs="Times New Roman"/>
          <w:sz w:val="28"/>
          <w:szCs w:val="28"/>
        </w:rPr>
      </w:pPr>
      <w:r w:rsidRPr="000715A2">
        <w:rPr>
          <w:rFonts w:ascii="Times New Roman" w:hAnsi="Times New Roman" w:cs="Times New Roman"/>
          <w:sz w:val="28"/>
          <w:szCs w:val="28"/>
        </w:rPr>
        <w:t>Историческая справка</w:t>
      </w:r>
      <w:r w:rsidR="000B07D9">
        <w:rPr>
          <w:rFonts w:ascii="Times New Roman" w:hAnsi="Times New Roman" w:cs="Times New Roman"/>
          <w:sz w:val="28"/>
          <w:szCs w:val="28"/>
        </w:rPr>
        <w:t xml:space="preserve"> </w:t>
      </w:r>
      <w:r w:rsidR="00C70A48">
        <w:rPr>
          <w:rFonts w:ascii="Times New Roman" w:hAnsi="Times New Roman" w:cs="Times New Roman"/>
          <w:sz w:val="28"/>
          <w:szCs w:val="28"/>
        </w:rPr>
        <w:t xml:space="preserve">(геологическое </w:t>
      </w:r>
      <w:proofErr w:type="gramStart"/>
      <w:r w:rsidR="00C70A48">
        <w:rPr>
          <w:rFonts w:ascii="Times New Roman" w:hAnsi="Times New Roman" w:cs="Times New Roman"/>
          <w:sz w:val="28"/>
          <w:szCs w:val="28"/>
        </w:rPr>
        <w:t>прошлое)</w:t>
      </w:r>
      <w:r w:rsidR="00AE5262">
        <w:rPr>
          <w:rFonts w:ascii="Times New Roman" w:hAnsi="Times New Roman" w:cs="Times New Roman"/>
          <w:sz w:val="28"/>
          <w:szCs w:val="28"/>
        </w:rPr>
        <w:t>…</w:t>
      </w:r>
      <w:proofErr w:type="gramEnd"/>
      <w:r w:rsidR="00AE5262">
        <w:rPr>
          <w:rFonts w:ascii="Times New Roman" w:hAnsi="Times New Roman" w:cs="Times New Roman"/>
          <w:sz w:val="28"/>
          <w:szCs w:val="28"/>
        </w:rPr>
        <w:t>……………………</w:t>
      </w:r>
      <w:r w:rsidR="00A96703">
        <w:rPr>
          <w:rFonts w:ascii="Times New Roman" w:hAnsi="Times New Roman" w:cs="Times New Roman"/>
          <w:sz w:val="28"/>
          <w:szCs w:val="28"/>
        </w:rPr>
        <w:t>……….</w:t>
      </w:r>
      <w:r w:rsidR="009A4213">
        <w:rPr>
          <w:rFonts w:ascii="Times New Roman" w:hAnsi="Times New Roman" w:cs="Times New Roman"/>
          <w:sz w:val="28"/>
          <w:szCs w:val="28"/>
        </w:rPr>
        <w:t>4</w:t>
      </w:r>
    </w:p>
    <w:p w:rsidR="00166FD5" w:rsidRPr="000715A2" w:rsidRDefault="00B97A0B">
      <w:pPr>
        <w:rPr>
          <w:rFonts w:ascii="Times New Roman" w:hAnsi="Times New Roman" w:cs="Times New Roman"/>
          <w:sz w:val="28"/>
          <w:szCs w:val="28"/>
        </w:rPr>
      </w:pPr>
      <w:r w:rsidRPr="000715A2">
        <w:rPr>
          <w:rFonts w:ascii="Times New Roman" w:hAnsi="Times New Roman" w:cs="Times New Roman"/>
          <w:sz w:val="28"/>
          <w:szCs w:val="28"/>
        </w:rPr>
        <w:t>Изменение природных особенностей</w:t>
      </w:r>
      <w:r w:rsidR="000B07D9">
        <w:rPr>
          <w:rFonts w:ascii="Times New Roman" w:hAnsi="Times New Roman" w:cs="Times New Roman"/>
          <w:sz w:val="28"/>
          <w:szCs w:val="28"/>
        </w:rPr>
        <w:t xml:space="preserve"> </w:t>
      </w:r>
      <w:r w:rsidR="00C70A48">
        <w:rPr>
          <w:rFonts w:ascii="Times New Roman" w:hAnsi="Times New Roman" w:cs="Times New Roman"/>
          <w:sz w:val="28"/>
          <w:szCs w:val="28"/>
        </w:rPr>
        <w:t xml:space="preserve">(рельеф, климат, внутренние воды, растительный </w:t>
      </w:r>
      <w:proofErr w:type="gramStart"/>
      <w:r w:rsidR="00C70A48">
        <w:rPr>
          <w:rFonts w:ascii="Times New Roman" w:hAnsi="Times New Roman" w:cs="Times New Roman"/>
          <w:sz w:val="28"/>
          <w:szCs w:val="28"/>
        </w:rPr>
        <w:t>мир)</w:t>
      </w:r>
      <w:r w:rsidR="00AE5262">
        <w:rPr>
          <w:rFonts w:ascii="Times New Roman" w:hAnsi="Times New Roman" w:cs="Times New Roman"/>
          <w:sz w:val="28"/>
          <w:szCs w:val="28"/>
        </w:rPr>
        <w:t>…</w:t>
      </w:r>
      <w:proofErr w:type="gramEnd"/>
      <w:r w:rsidR="00AE5262">
        <w:rPr>
          <w:rFonts w:ascii="Times New Roman" w:hAnsi="Times New Roman" w:cs="Times New Roman"/>
          <w:sz w:val="28"/>
          <w:szCs w:val="28"/>
        </w:rPr>
        <w:t>………………………………………………………</w:t>
      </w:r>
      <w:r w:rsidR="00A96703">
        <w:rPr>
          <w:rFonts w:ascii="Times New Roman" w:hAnsi="Times New Roman" w:cs="Times New Roman"/>
          <w:sz w:val="28"/>
          <w:szCs w:val="28"/>
        </w:rPr>
        <w:t>…......7</w:t>
      </w:r>
    </w:p>
    <w:p w:rsidR="00166FD5" w:rsidRDefault="009D646C">
      <w:pPr>
        <w:rPr>
          <w:rFonts w:ascii="Times New Roman" w:hAnsi="Times New Roman" w:cs="Times New Roman"/>
          <w:sz w:val="28"/>
          <w:szCs w:val="28"/>
        </w:rPr>
      </w:pPr>
      <w:r>
        <w:rPr>
          <w:rFonts w:ascii="Times New Roman" w:hAnsi="Times New Roman" w:cs="Times New Roman"/>
          <w:sz w:val="28"/>
          <w:szCs w:val="28"/>
        </w:rPr>
        <w:t>Своеоб</w:t>
      </w:r>
      <w:r w:rsidR="00094CB0">
        <w:rPr>
          <w:rFonts w:ascii="Times New Roman" w:hAnsi="Times New Roman" w:cs="Times New Roman"/>
          <w:sz w:val="28"/>
          <w:szCs w:val="28"/>
        </w:rPr>
        <w:t>разие природы Урала (путешествие</w:t>
      </w:r>
      <w:r>
        <w:rPr>
          <w:rFonts w:ascii="Times New Roman" w:hAnsi="Times New Roman" w:cs="Times New Roman"/>
          <w:sz w:val="28"/>
          <w:szCs w:val="28"/>
        </w:rPr>
        <w:t xml:space="preserve"> по </w:t>
      </w:r>
      <w:proofErr w:type="gramStart"/>
      <w:r>
        <w:rPr>
          <w:rFonts w:ascii="Times New Roman" w:hAnsi="Times New Roman" w:cs="Times New Roman"/>
          <w:sz w:val="28"/>
          <w:szCs w:val="28"/>
        </w:rPr>
        <w:t>Уралу)</w:t>
      </w:r>
      <w:r w:rsidR="000258B8">
        <w:rPr>
          <w:rFonts w:ascii="Times New Roman" w:hAnsi="Times New Roman" w:cs="Times New Roman"/>
          <w:sz w:val="28"/>
          <w:szCs w:val="28"/>
        </w:rPr>
        <w:t>…</w:t>
      </w:r>
      <w:proofErr w:type="gramEnd"/>
      <w:r w:rsidR="000258B8">
        <w:rPr>
          <w:rFonts w:ascii="Times New Roman" w:hAnsi="Times New Roman" w:cs="Times New Roman"/>
          <w:sz w:val="28"/>
          <w:szCs w:val="28"/>
        </w:rPr>
        <w:t>…………...</w:t>
      </w:r>
      <w:r w:rsidR="00A96703">
        <w:rPr>
          <w:rFonts w:ascii="Times New Roman" w:hAnsi="Times New Roman" w:cs="Times New Roman"/>
          <w:sz w:val="28"/>
          <w:szCs w:val="28"/>
        </w:rPr>
        <w:t>.................9</w:t>
      </w:r>
    </w:p>
    <w:p w:rsidR="000258B8" w:rsidRPr="003A15CD" w:rsidRDefault="003A15CD">
      <w:pPr>
        <w:rPr>
          <w:rFonts w:ascii="Times New Roman" w:hAnsi="Times New Roman" w:cs="Times New Roman"/>
          <w:sz w:val="28"/>
          <w:szCs w:val="28"/>
        </w:rPr>
      </w:pPr>
      <w:r>
        <w:rPr>
          <w:rFonts w:ascii="Times New Roman" w:hAnsi="Times New Roman" w:cs="Times New Roman"/>
          <w:sz w:val="28"/>
          <w:szCs w:val="28"/>
        </w:rPr>
        <w:t xml:space="preserve">Необычайные памятники мира (интересные </w:t>
      </w:r>
      <w:proofErr w:type="gramStart"/>
      <w:r>
        <w:rPr>
          <w:rFonts w:ascii="Times New Roman" w:hAnsi="Times New Roman" w:cs="Times New Roman"/>
          <w:sz w:val="28"/>
          <w:szCs w:val="28"/>
        </w:rPr>
        <w:t>факты)</w:t>
      </w:r>
      <w:r w:rsidR="00291DD4">
        <w:rPr>
          <w:rFonts w:ascii="Times New Roman" w:hAnsi="Times New Roman" w:cs="Times New Roman"/>
          <w:sz w:val="28"/>
          <w:szCs w:val="28"/>
        </w:rPr>
        <w:t>…</w:t>
      </w:r>
      <w:proofErr w:type="gramEnd"/>
      <w:r w:rsidR="00291DD4">
        <w:rPr>
          <w:rFonts w:ascii="Times New Roman" w:hAnsi="Times New Roman" w:cs="Times New Roman"/>
          <w:sz w:val="28"/>
          <w:szCs w:val="28"/>
        </w:rPr>
        <w:t>……………</w:t>
      </w:r>
      <w:r w:rsidR="00A96703">
        <w:rPr>
          <w:rFonts w:ascii="Times New Roman" w:hAnsi="Times New Roman" w:cs="Times New Roman"/>
          <w:sz w:val="28"/>
          <w:szCs w:val="28"/>
        </w:rPr>
        <w:t>………….13</w:t>
      </w:r>
    </w:p>
    <w:p w:rsidR="00CA16B5" w:rsidRDefault="00CA16B5">
      <w:pPr>
        <w:rPr>
          <w:rFonts w:ascii="Times New Roman" w:hAnsi="Times New Roman" w:cs="Times New Roman"/>
          <w:sz w:val="28"/>
          <w:szCs w:val="28"/>
        </w:rPr>
      </w:pPr>
      <w:r>
        <w:rPr>
          <w:rFonts w:ascii="Times New Roman" w:hAnsi="Times New Roman" w:cs="Times New Roman"/>
          <w:sz w:val="28"/>
          <w:szCs w:val="28"/>
        </w:rPr>
        <w:t>Заключение</w:t>
      </w:r>
      <w:r w:rsidR="000258B8">
        <w:rPr>
          <w:rFonts w:ascii="Times New Roman" w:hAnsi="Times New Roman" w:cs="Times New Roman"/>
          <w:sz w:val="28"/>
          <w:szCs w:val="28"/>
        </w:rPr>
        <w:t>……………………………………</w:t>
      </w:r>
      <w:r w:rsidR="002D29C7">
        <w:rPr>
          <w:rFonts w:ascii="Times New Roman" w:hAnsi="Times New Roman" w:cs="Times New Roman"/>
          <w:sz w:val="28"/>
          <w:szCs w:val="28"/>
        </w:rPr>
        <w:t>……………………………</w:t>
      </w:r>
      <w:proofErr w:type="gramStart"/>
      <w:r w:rsidR="002D29C7">
        <w:rPr>
          <w:rFonts w:ascii="Times New Roman" w:hAnsi="Times New Roman" w:cs="Times New Roman"/>
          <w:sz w:val="28"/>
          <w:szCs w:val="28"/>
        </w:rPr>
        <w:t>…….</w:t>
      </w:r>
      <w:proofErr w:type="gramEnd"/>
      <w:r w:rsidR="002D29C7">
        <w:rPr>
          <w:rFonts w:ascii="Times New Roman" w:hAnsi="Times New Roman" w:cs="Times New Roman"/>
          <w:sz w:val="28"/>
          <w:szCs w:val="28"/>
        </w:rPr>
        <w:t>15</w:t>
      </w:r>
    </w:p>
    <w:p w:rsidR="00CA16B5" w:rsidRDefault="00CA16B5">
      <w:pPr>
        <w:rPr>
          <w:rFonts w:ascii="Times New Roman" w:hAnsi="Times New Roman" w:cs="Times New Roman"/>
          <w:sz w:val="28"/>
          <w:szCs w:val="28"/>
        </w:rPr>
      </w:pPr>
      <w:r>
        <w:rPr>
          <w:rFonts w:ascii="Times New Roman" w:hAnsi="Times New Roman" w:cs="Times New Roman"/>
          <w:sz w:val="28"/>
          <w:szCs w:val="28"/>
        </w:rPr>
        <w:t>Приложения</w:t>
      </w:r>
      <w:r w:rsidR="002D29C7">
        <w:rPr>
          <w:rFonts w:ascii="Times New Roman" w:hAnsi="Times New Roman" w:cs="Times New Roman"/>
          <w:sz w:val="28"/>
          <w:szCs w:val="28"/>
        </w:rPr>
        <w:t>……………………………………………………………………</w:t>
      </w:r>
      <w:r w:rsidR="000258B8">
        <w:rPr>
          <w:rFonts w:ascii="Times New Roman" w:hAnsi="Times New Roman" w:cs="Times New Roman"/>
          <w:sz w:val="28"/>
          <w:szCs w:val="28"/>
        </w:rPr>
        <w:t>.</w:t>
      </w:r>
      <w:r w:rsidR="002D29C7">
        <w:rPr>
          <w:rFonts w:ascii="Times New Roman" w:hAnsi="Times New Roman" w:cs="Times New Roman"/>
          <w:sz w:val="28"/>
          <w:szCs w:val="28"/>
        </w:rPr>
        <w:t>..17</w:t>
      </w:r>
    </w:p>
    <w:p w:rsidR="000B07D9" w:rsidRDefault="000B07D9">
      <w:pPr>
        <w:rPr>
          <w:rFonts w:ascii="Times New Roman" w:hAnsi="Times New Roman" w:cs="Times New Roman"/>
          <w:sz w:val="28"/>
          <w:szCs w:val="28"/>
        </w:rPr>
      </w:pPr>
      <w:r>
        <w:rPr>
          <w:rFonts w:ascii="Times New Roman" w:hAnsi="Times New Roman" w:cs="Times New Roman"/>
          <w:sz w:val="28"/>
          <w:szCs w:val="28"/>
        </w:rPr>
        <w:t>Список литературы</w:t>
      </w:r>
      <w:r w:rsidR="00AE5C1F">
        <w:rPr>
          <w:rFonts w:ascii="Times New Roman" w:hAnsi="Times New Roman" w:cs="Times New Roman"/>
          <w:sz w:val="28"/>
          <w:szCs w:val="28"/>
        </w:rPr>
        <w:t xml:space="preserve"> </w:t>
      </w:r>
      <w:r w:rsidR="002D29C7">
        <w:rPr>
          <w:rFonts w:ascii="Times New Roman" w:hAnsi="Times New Roman" w:cs="Times New Roman"/>
          <w:sz w:val="28"/>
          <w:szCs w:val="28"/>
        </w:rPr>
        <w:t>……………………………………………………………...26</w:t>
      </w: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D1770D" w:rsidRDefault="00D1770D">
      <w:pPr>
        <w:rPr>
          <w:rFonts w:ascii="Times New Roman" w:hAnsi="Times New Roman" w:cs="Times New Roman"/>
          <w:sz w:val="28"/>
          <w:szCs w:val="28"/>
        </w:rPr>
      </w:pPr>
    </w:p>
    <w:p w:rsidR="003773D2" w:rsidRDefault="003773D2">
      <w:pPr>
        <w:rPr>
          <w:rFonts w:ascii="Times New Roman" w:hAnsi="Times New Roman" w:cs="Times New Roman"/>
          <w:sz w:val="28"/>
          <w:szCs w:val="28"/>
        </w:rPr>
      </w:pPr>
    </w:p>
    <w:p w:rsidR="00A96703" w:rsidRDefault="00A96703">
      <w:pPr>
        <w:rPr>
          <w:rFonts w:ascii="Times New Roman" w:hAnsi="Times New Roman" w:cs="Times New Roman"/>
          <w:sz w:val="28"/>
          <w:szCs w:val="28"/>
        </w:rPr>
      </w:pPr>
    </w:p>
    <w:p w:rsidR="00A96703" w:rsidRDefault="00A96703">
      <w:pPr>
        <w:rPr>
          <w:rFonts w:ascii="Times New Roman" w:hAnsi="Times New Roman" w:cs="Times New Roman"/>
          <w:sz w:val="28"/>
          <w:szCs w:val="28"/>
        </w:rPr>
      </w:pPr>
    </w:p>
    <w:p w:rsidR="00A96703" w:rsidRDefault="00A96703">
      <w:pPr>
        <w:rPr>
          <w:rFonts w:ascii="Times New Roman" w:hAnsi="Times New Roman" w:cs="Times New Roman"/>
          <w:sz w:val="28"/>
          <w:szCs w:val="28"/>
        </w:rPr>
      </w:pPr>
    </w:p>
    <w:p w:rsidR="00D1770D" w:rsidRPr="000258B8" w:rsidRDefault="00CA16B5">
      <w:pPr>
        <w:rPr>
          <w:rFonts w:ascii="Times New Roman" w:hAnsi="Times New Roman" w:cs="Times New Roman"/>
          <w:b/>
          <w:sz w:val="28"/>
          <w:szCs w:val="28"/>
        </w:rPr>
      </w:pPr>
      <w:r w:rsidRPr="000715A2">
        <w:rPr>
          <w:rFonts w:ascii="Times New Roman" w:hAnsi="Times New Roman" w:cs="Times New Roman"/>
          <w:sz w:val="28"/>
          <w:szCs w:val="28"/>
        </w:rPr>
        <w:lastRenderedPageBreak/>
        <w:t xml:space="preserve"> </w:t>
      </w:r>
      <w:r w:rsidR="00252584" w:rsidRPr="000258B8">
        <w:rPr>
          <w:rFonts w:ascii="Times New Roman" w:hAnsi="Times New Roman" w:cs="Times New Roman"/>
          <w:b/>
          <w:sz w:val="28"/>
          <w:szCs w:val="28"/>
        </w:rPr>
        <w:t>Введение:</w:t>
      </w:r>
    </w:p>
    <w:p w:rsidR="00F01346" w:rsidRPr="000715A2" w:rsidRDefault="00252584" w:rsidP="00F01346">
      <w:pPr>
        <w:rPr>
          <w:rFonts w:ascii="Times New Roman" w:hAnsi="Times New Roman" w:cs="Times New Roman"/>
          <w:sz w:val="28"/>
          <w:szCs w:val="28"/>
        </w:rPr>
      </w:pPr>
      <w:r w:rsidRPr="000715A2">
        <w:rPr>
          <w:rFonts w:ascii="Times New Roman" w:hAnsi="Times New Roman" w:cs="Times New Roman"/>
          <w:sz w:val="28"/>
          <w:szCs w:val="28"/>
        </w:rPr>
        <w:t>Географический регион России</w:t>
      </w:r>
      <w:r w:rsidR="005B0AF1" w:rsidRPr="000715A2">
        <w:rPr>
          <w:rFonts w:ascii="Times New Roman" w:hAnsi="Times New Roman" w:cs="Times New Roman"/>
          <w:sz w:val="28"/>
          <w:szCs w:val="28"/>
        </w:rPr>
        <w:t xml:space="preserve"> -</w:t>
      </w:r>
      <w:r w:rsidR="001F1DBD">
        <w:rPr>
          <w:rFonts w:ascii="Times New Roman" w:hAnsi="Times New Roman" w:cs="Times New Roman"/>
          <w:sz w:val="28"/>
          <w:szCs w:val="28"/>
        </w:rPr>
        <w:t xml:space="preserve"> Урал</w:t>
      </w:r>
      <w:r w:rsidR="005B0AF1" w:rsidRPr="000715A2">
        <w:rPr>
          <w:rFonts w:ascii="Times New Roman" w:hAnsi="Times New Roman" w:cs="Times New Roman"/>
          <w:sz w:val="28"/>
          <w:szCs w:val="28"/>
        </w:rPr>
        <w:t xml:space="preserve">, </w:t>
      </w:r>
      <w:r w:rsidRPr="000715A2">
        <w:rPr>
          <w:rFonts w:ascii="Times New Roman" w:hAnsi="Times New Roman" w:cs="Times New Roman"/>
          <w:sz w:val="28"/>
          <w:szCs w:val="28"/>
        </w:rPr>
        <w:t xml:space="preserve">разделен на Зауралье и Предуралье. Зауралье входит в состав </w:t>
      </w:r>
      <w:proofErr w:type="gramStart"/>
      <w:r w:rsidR="003B4330">
        <w:rPr>
          <w:rFonts w:ascii="Times New Roman" w:hAnsi="Times New Roman" w:cs="Times New Roman"/>
          <w:sz w:val="28"/>
          <w:szCs w:val="28"/>
        </w:rPr>
        <w:t>Западно-Сибирской</w:t>
      </w:r>
      <w:proofErr w:type="gramEnd"/>
      <w:r w:rsidR="003B4330">
        <w:rPr>
          <w:rFonts w:ascii="Times New Roman" w:hAnsi="Times New Roman" w:cs="Times New Roman"/>
          <w:sz w:val="28"/>
          <w:szCs w:val="28"/>
        </w:rPr>
        <w:t xml:space="preserve"> </w:t>
      </w:r>
      <w:r w:rsidR="001F1DBD">
        <w:rPr>
          <w:rFonts w:ascii="Times New Roman" w:hAnsi="Times New Roman" w:cs="Times New Roman"/>
          <w:sz w:val="28"/>
          <w:szCs w:val="28"/>
        </w:rPr>
        <w:t>равнины</w:t>
      </w:r>
      <w:r w:rsidRPr="000715A2">
        <w:rPr>
          <w:rFonts w:ascii="Times New Roman" w:hAnsi="Times New Roman" w:cs="Times New Roman"/>
          <w:sz w:val="28"/>
          <w:szCs w:val="28"/>
        </w:rPr>
        <w:t>,</w:t>
      </w:r>
      <w:r w:rsidR="000258B8">
        <w:rPr>
          <w:rFonts w:ascii="Times New Roman" w:hAnsi="Times New Roman" w:cs="Times New Roman"/>
          <w:sz w:val="28"/>
          <w:szCs w:val="28"/>
        </w:rPr>
        <w:t xml:space="preserve"> а Предуралье в состав </w:t>
      </w:r>
      <w:proofErr w:type="spellStart"/>
      <w:r w:rsidR="000258B8">
        <w:rPr>
          <w:rFonts w:ascii="Times New Roman" w:hAnsi="Times New Roman" w:cs="Times New Roman"/>
          <w:sz w:val="28"/>
          <w:szCs w:val="28"/>
        </w:rPr>
        <w:t>Восточно</w:t>
      </w:r>
      <w:proofErr w:type="spellEnd"/>
      <w:r w:rsidR="000258B8">
        <w:rPr>
          <w:rFonts w:ascii="Times New Roman" w:hAnsi="Times New Roman" w:cs="Times New Roman"/>
          <w:sz w:val="28"/>
          <w:szCs w:val="28"/>
        </w:rPr>
        <w:t>–</w:t>
      </w:r>
      <w:r w:rsidRPr="000715A2">
        <w:rPr>
          <w:rFonts w:ascii="Times New Roman" w:hAnsi="Times New Roman" w:cs="Times New Roman"/>
          <w:sz w:val="28"/>
          <w:szCs w:val="28"/>
        </w:rPr>
        <w:t>Европейской равнины.</w:t>
      </w:r>
      <w:r w:rsidR="005B0AF1" w:rsidRPr="000715A2">
        <w:rPr>
          <w:rFonts w:ascii="Times New Roman" w:hAnsi="Times New Roman" w:cs="Times New Roman"/>
          <w:sz w:val="28"/>
          <w:szCs w:val="28"/>
        </w:rPr>
        <w:t xml:space="preserve"> </w:t>
      </w:r>
    </w:p>
    <w:p w:rsidR="00252584" w:rsidRPr="000715A2" w:rsidRDefault="005B0AF1">
      <w:pPr>
        <w:rPr>
          <w:rFonts w:ascii="Times New Roman" w:hAnsi="Times New Roman" w:cs="Times New Roman"/>
          <w:sz w:val="28"/>
          <w:szCs w:val="28"/>
        </w:rPr>
      </w:pPr>
      <w:r w:rsidRPr="000715A2">
        <w:rPr>
          <w:rFonts w:ascii="Times New Roman" w:hAnsi="Times New Roman" w:cs="Times New Roman"/>
          <w:sz w:val="28"/>
          <w:szCs w:val="28"/>
        </w:rPr>
        <w:t xml:space="preserve">Взяв атлас Свердловской области и посмотрев на </w:t>
      </w:r>
      <w:r w:rsidR="00752CD0" w:rsidRPr="000715A2">
        <w:rPr>
          <w:rFonts w:ascii="Times New Roman" w:hAnsi="Times New Roman" w:cs="Times New Roman"/>
          <w:sz w:val="28"/>
          <w:szCs w:val="28"/>
        </w:rPr>
        <w:t>г</w:t>
      </w:r>
      <w:r w:rsidR="001F1DBD">
        <w:rPr>
          <w:rFonts w:ascii="Times New Roman" w:hAnsi="Times New Roman" w:cs="Times New Roman"/>
          <w:sz w:val="28"/>
          <w:szCs w:val="28"/>
        </w:rPr>
        <w:t>еологическую</w:t>
      </w:r>
      <w:r w:rsidRPr="000715A2">
        <w:rPr>
          <w:rFonts w:ascii="Times New Roman" w:hAnsi="Times New Roman" w:cs="Times New Roman"/>
          <w:sz w:val="28"/>
          <w:szCs w:val="28"/>
        </w:rPr>
        <w:t xml:space="preserve">, </w:t>
      </w:r>
      <w:r w:rsidR="00752CD0" w:rsidRPr="000715A2">
        <w:rPr>
          <w:rFonts w:ascii="Times New Roman" w:hAnsi="Times New Roman" w:cs="Times New Roman"/>
          <w:sz w:val="28"/>
          <w:szCs w:val="28"/>
        </w:rPr>
        <w:t>п</w:t>
      </w:r>
      <w:r w:rsidR="001F1DBD">
        <w:rPr>
          <w:rFonts w:ascii="Times New Roman" w:hAnsi="Times New Roman" w:cs="Times New Roman"/>
          <w:sz w:val="28"/>
          <w:szCs w:val="28"/>
        </w:rPr>
        <w:t>очвенную</w:t>
      </w:r>
      <w:r w:rsidRPr="000715A2">
        <w:rPr>
          <w:rFonts w:ascii="Times New Roman" w:hAnsi="Times New Roman" w:cs="Times New Roman"/>
          <w:sz w:val="28"/>
          <w:szCs w:val="28"/>
        </w:rPr>
        <w:t xml:space="preserve">, </w:t>
      </w:r>
      <w:r w:rsidR="00752CD0" w:rsidRPr="000715A2">
        <w:rPr>
          <w:rFonts w:ascii="Times New Roman" w:hAnsi="Times New Roman" w:cs="Times New Roman"/>
          <w:sz w:val="28"/>
          <w:szCs w:val="28"/>
        </w:rPr>
        <w:t>р</w:t>
      </w:r>
      <w:r w:rsidRPr="000715A2">
        <w:rPr>
          <w:rFonts w:ascii="Times New Roman" w:hAnsi="Times New Roman" w:cs="Times New Roman"/>
          <w:sz w:val="28"/>
          <w:szCs w:val="28"/>
        </w:rPr>
        <w:t xml:space="preserve">астительную и другие карты этой </w:t>
      </w:r>
      <w:proofErr w:type="gramStart"/>
      <w:r w:rsidRPr="000715A2">
        <w:rPr>
          <w:rFonts w:ascii="Times New Roman" w:hAnsi="Times New Roman" w:cs="Times New Roman"/>
          <w:sz w:val="28"/>
          <w:szCs w:val="28"/>
        </w:rPr>
        <w:t>местности ,</w:t>
      </w:r>
      <w:proofErr w:type="gramEnd"/>
      <w:r w:rsidR="00F01346" w:rsidRPr="000715A2">
        <w:rPr>
          <w:rFonts w:ascii="Times New Roman" w:hAnsi="Times New Roman" w:cs="Times New Roman"/>
          <w:sz w:val="28"/>
          <w:szCs w:val="28"/>
        </w:rPr>
        <w:t xml:space="preserve"> можно заметить значительные различия в  их природе ,</w:t>
      </w:r>
      <w:r w:rsidRPr="000715A2">
        <w:rPr>
          <w:rFonts w:ascii="Times New Roman" w:hAnsi="Times New Roman" w:cs="Times New Roman"/>
          <w:sz w:val="28"/>
          <w:szCs w:val="28"/>
        </w:rPr>
        <w:t xml:space="preserve"> несмотря на то , что Зауралье и Предуралье входят в состав одного региона </w:t>
      </w:r>
      <w:r w:rsidR="00F01346" w:rsidRPr="000715A2">
        <w:rPr>
          <w:rFonts w:ascii="Times New Roman" w:hAnsi="Times New Roman" w:cs="Times New Roman"/>
          <w:sz w:val="28"/>
          <w:szCs w:val="28"/>
        </w:rPr>
        <w:t>.</w:t>
      </w:r>
    </w:p>
    <w:p w:rsidR="00922399" w:rsidRPr="000715A2" w:rsidRDefault="00752CD0" w:rsidP="008B2A15">
      <w:pPr>
        <w:ind w:left="360"/>
        <w:rPr>
          <w:rFonts w:ascii="Times New Roman" w:hAnsi="Times New Roman" w:cs="Times New Roman"/>
          <w:sz w:val="28"/>
          <w:szCs w:val="28"/>
        </w:rPr>
      </w:pPr>
      <w:r w:rsidRPr="000715A2">
        <w:rPr>
          <w:rFonts w:ascii="Times New Roman" w:hAnsi="Times New Roman" w:cs="Times New Roman"/>
          <w:sz w:val="28"/>
          <w:szCs w:val="28"/>
        </w:rPr>
        <w:t xml:space="preserve"> </w:t>
      </w:r>
      <w:r w:rsidR="006C6289" w:rsidRPr="000715A2">
        <w:rPr>
          <w:rFonts w:ascii="Times New Roman" w:hAnsi="Times New Roman" w:cs="Times New Roman"/>
          <w:sz w:val="28"/>
          <w:szCs w:val="28"/>
        </w:rPr>
        <w:t>За физико-географическую границу Азии с Европой принимают гл. водораздел Ура</w:t>
      </w:r>
      <w:r w:rsidR="001F1DBD">
        <w:rPr>
          <w:rFonts w:ascii="Times New Roman" w:hAnsi="Times New Roman" w:cs="Times New Roman"/>
          <w:sz w:val="28"/>
          <w:szCs w:val="28"/>
        </w:rPr>
        <w:t>ла (или его восточное подножие), долину р. Урал, Каспийское м., Кумо-Манычскую впадину</w:t>
      </w:r>
      <w:r w:rsidR="006C6289" w:rsidRPr="000715A2">
        <w:rPr>
          <w:rFonts w:ascii="Times New Roman" w:hAnsi="Times New Roman" w:cs="Times New Roman"/>
          <w:sz w:val="28"/>
          <w:szCs w:val="28"/>
        </w:rPr>
        <w:t>, Азовское м. и Керченский пролив (иногда – осевую часть Большого Кавказа</w:t>
      </w:r>
      <w:proofErr w:type="gramStart"/>
      <w:r w:rsidR="006C6289" w:rsidRPr="000715A2">
        <w:rPr>
          <w:rFonts w:ascii="Times New Roman" w:hAnsi="Times New Roman" w:cs="Times New Roman"/>
          <w:sz w:val="28"/>
          <w:szCs w:val="28"/>
        </w:rPr>
        <w:t>) ,</w:t>
      </w:r>
      <w:proofErr w:type="gramEnd"/>
      <w:r w:rsidR="006C6289" w:rsidRPr="000715A2">
        <w:rPr>
          <w:rFonts w:ascii="Times New Roman" w:hAnsi="Times New Roman" w:cs="Times New Roman"/>
          <w:sz w:val="28"/>
          <w:szCs w:val="28"/>
        </w:rPr>
        <w:t xml:space="preserve"> Черное и Мраморное моря , проливы Босфор и Дарданеллы. </w:t>
      </w:r>
      <w:proofErr w:type="gramStart"/>
      <w:r w:rsidR="006C6289" w:rsidRPr="000715A2">
        <w:rPr>
          <w:rFonts w:ascii="Times New Roman" w:hAnsi="Times New Roman" w:cs="Times New Roman"/>
          <w:sz w:val="28"/>
          <w:szCs w:val="28"/>
        </w:rPr>
        <w:t>От сев</w:t>
      </w:r>
      <w:proofErr w:type="gramEnd"/>
      <w:r w:rsidR="006C6289" w:rsidRPr="000715A2">
        <w:rPr>
          <w:rFonts w:ascii="Times New Roman" w:hAnsi="Times New Roman" w:cs="Times New Roman"/>
          <w:sz w:val="28"/>
          <w:szCs w:val="28"/>
        </w:rPr>
        <w:t>. Америки Азию отделяет Б</w:t>
      </w:r>
      <w:r w:rsidR="001F1DBD">
        <w:rPr>
          <w:rFonts w:ascii="Times New Roman" w:hAnsi="Times New Roman" w:cs="Times New Roman"/>
          <w:sz w:val="28"/>
          <w:szCs w:val="28"/>
        </w:rPr>
        <w:t>ерингов пролив</w:t>
      </w:r>
      <w:r w:rsidR="008D4BF2" w:rsidRPr="000715A2">
        <w:rPr>
          <w:rFonts w:ascii="Times New Roman" w:hAnsi="Times New Roman" w:cs="Times New Roman"/>
          <w:sz w:val="28"/>
          <w:szCs w:val="28"/>
        </w:rPr>
        <w:t>, с Африкой Азия соединена узким Суэцким перешейком. Берега Азии омываются на Севере Север</w:t>
      </w:r>
      <w:r w:rsidR="001F1DBD">
        <w:rPr>
          <w:rFonts w:ascii="Times New Roman" w:hAnsi="Times New Roman" w:cs="Times New Roman"/>
          <w:sz w:val="28"/>
          <w:szCs w:val="28"/>
        </w:rPr>
        <w:t>ным Ледовитым океаном, на Востоке Тихим</w:t>
      </w:r>
      <w:r w:rsidR="008D4BF2" w:rsidRPr="000715A2">
        <w:rPr>
          <w:rFonts w:ascii="Times New Roman" w:hAnsi="Times New Roman" w:cs="Times New Roman"/>
          <w:sz w:val="28"/>
          <w:szCs w:val="28"/>
        </w:rPr>
        <w:t>, на Юге Инд</w:t>
      </w:r>
      <w:r w:rsidR="001F1DBD">
        <w:rPr>
          <w:rFonts w:ascii="Times New Roman" w:hAnsi="Times New Roman" w:cs="Times New Roman"/>
          <w:sz w:val="28"/>
          <w:szCs w:val="28"/>
        </w:rPr>
        <w:t>ийским океанами и их окраинными морями</w:t>
      </w:r>
      <w:r w:rsidR="008D4BF2" w:rsidRPr="000715A2">
        <w:rPr>
          <w:rFonts w:ascii="Times New Roman" w:hAnsi="Times New Roman" w:cs="Times New Roman"/>
          <w:sz w:val="28"/>
          <w:szCs w:val="28"/>
        </w:rPr>
        <w:t>, на Западе – внутриматериковыми морями Атл</w:t>
      </w:r>
      <w:r w:rsidR="001F1DBD">
        <w:rPr>
          <w:rFonts w:ascii="Times New Roman" w:hAnsi="Times New Roman" w:cs="Times New Roman"/>
          <w:sz w:val="28"/>
          <w:szCs w:val="28"/>
        </w:rPr>
        <w:t>антического океана (Средиземным, Эгейским</w:t>
      </w:r>
      <w:r w:rsidR="008D4BF2" w:rsidRPr="000715A2">
        <w:rPr>
          <w:rFonts w:ascii="Times New Roman" w:hAnsi="Times New Roman" w:cs="Times New Roman"/>
          <w:sz w:val="28"/>
          <w:szCs w:val="28"/>
        </w:rPr>
        <w:t>, Мраморным, Черны</w:t>
      </w:r>
      <w:r w:rsidR="001F1DBD">
        <w:rPr>
          <w:rFonts w:ascii="Times New Roman" w:hAnsi="Times New Roman" w:cs="Times New Roman"/>
          <w:sz w:val="28"/>
          <w:szCs w:val="28"/>
        </w:rPr>
        <w:t>м). Обширные внутренние районы</w:t>
      </w:r>
      <w:r w:rsidR="008D4BF2" w:rsidRPr="000715A2">
        <w:rPr>
          <w:rFonts w:ascii="Times New Roman" w:hAnsi="Times New Roman" w:cs="Times New Roman"/>
          <w:sz w:val="28"/>
          <w:szCs w:val="28"/>
        </w:rPr>
        <w:t>, не имеющие связи с миров</w:t>
      </w:r>
      <w:r w:rsidR="001F1DBD">
        <w:rPr>
          <w:rFonts w:ascii="Times New Roman" w:hAnsi="Times New Roman" w:cs="Times New Roman"/>
          <w:sz w:val="28"/>
          <w:szCs w:val="28"/>
        </w:rPr>
        <w:t>ым океаном</w:t>
      </w:r>
      <w:r w:rsidR="008D4BF2" w:rsidRPr="000715A2">
        <w:rPr>
          <w:rFonts w:ascii="Times New Roman" w:hAnsi="Times New Roman" w:cs="Times New Roman"/>
          <w:sz w:val="28"/>
          <w:szCs w:val="28"/>
        </w:rPr>
        <w:t xml:space="preserve">, относятся </w:t>
      </w:r>
      <w:r w:rsidR="00126F20" w:rsidRPr="000715A2">
        <w:rPr>
          <w:rFonts w:ascii="Times New Roman" w:hAnsi="Times New Roman" w:cs="Times New Roman"/>
          <w:sz w:val="28"/>
          <w:szCs w:val="28"/>
        </w:rPr>
        <w:t>бессточным обла</w:t>
      </w:r>
      <w:r w:rsidR="008D4BF2" w:rsidRPr="000715A2">
        <w:rPr>
          <w:rFonts w:ascii="Times New Roman" w:hAnsi="Times New Roman" w:cs="Times New Roman"/>
          <w:sz w:val="28"/>
          <w:szCs w:val="28"/>
        </w:rPr>
        <w:t>стям или к областям внутреннего стока (бассейны Каспийского и Ара</w:t>
      </w:r>
      <w:r w:rsidR="00126F20" w:rsidRPr="000715A2">
        <w:rPr>
          <w:rFonts w:ascii="Times New Roman" w:hAnsi="Times New Roman" w:cs="Times New Roman"/>
          <w:sz w:val="28"/>
          <w:szCs w:val="28"/>
        </w:rPr>
        <w:t>ль</w:t>
      </w:r>
      <w:r w:rsidR="001F1DBD">
        <w:rPr>
          <w:rFonts w:ascii="Times New Roman" w:hAnsi="Times New Roman" w:cs="Times New Roman"/>
          <w:sz w:val="28"/>
          <w:szCs w:val="28"/>
        </w:rPr>
        <w:t>ского</w:t>
      </w:r>
      <w:r w:rsidR="008D4BF2" w:rsidRPr="000715A2">
        <w:rPr>
          <w:rFonts w:ascii="Times New Roman" w:hAnsi="Times New Roman" w:cs="Times New Roman"/>
          <w:sz w:val="28"/>
          <w:szCs w:val="28"/>
        </w:rPr>
        <w:t xml:space="preserve"> </w:t>
      </w:r>
      <w:r w:rsidR="001F1DBD">
        <w:rPr>
          <w:rFonts w:ascii="Times New Roman" w:hAnsi="Times New Roman" w:cs="Times New Roman"/>
          <w:sz w:val="28"/>
          <w:szCs w:val="28"/>
        </w:rPr>
        <w:t>морей, озера Балхаш, Лобнор и др.)</w:t>
      </w:r>
      <w:r w:rsidR="00126F20" w:rsidRPr="000715A2">
        <w:rPr>
          <w:rFonts w:ascii="Times New Roman" w:hAnsi="Times New Roman" w:cs="Times New Roman"/>
          <w:sz w:val="28"/>
          <w:szCs w:val="28"/>
        </w:rPr>
        <w:t>.</w:t>
      </w:r>
      <w:r w:rsidR="001F1DBD">
        <w:rPr>
          <w:rFonts w:ascii="Times New Roman" w:hAnsi="Times New Roman" w:cs="Times New Roman"/>
          <w:sz w:val="28"/>
          <w:szCs w:val="28"/>
        </w:rPr>
        <w:t xml:space="preserve"> </w:t>
      </w:r>
      <w:r w:rsidR="00126F20" w:rsidRPr="000715A2">
        <w:rPr>
          <w:rFonts w:ascii="Times New Roman" w:hAnsi="Times New Roman" w:cs="Times New Roman"/>
          <w:sz w:val="28"/>
          <w:szCs w:val="28"/>
        </w:rPr>
        <w:t xml:space="preserve">Берега расчленены </w:t>
      </w:r>
      <w:r w:rsidR="008B2A15" w:rsidRPr="000715A2">
        <w:rPr>
          <w:rFonts w:ascii="Times New Roman" w:hAnsi="Times New Roman" w:cs="Times New Roman"/>
          <w:sz w:val="28"/>
          <w:szCs w:val="28"/>
        </w:rPr>
        <w:t>относительно слабо</w:t>
      </w:r>
      <w:r w:rsidR="001F1DBD">
        <w:rPr>
          <w:rFonts w:ascii="Times New Roman" w:hAnsi="Times New Roman" w:cs="Times New Roman"/>
          <w:sz w:val="28"/>
          <w:szCs w:val="28"/>
        </w:rPr>
        <w:t>. Крупнейшие полуострова: Ямал, Таймыр, Чукотский</w:t>
      </w:r>
      <w:r w:rsidR="008B2A15" w:rsidRPr="000715A2">
        <w:rPr>
          <w:rFonts w:ascii="Times New Roman" w:hAnsi="Times New Roman" w:cs="Times New Roman"/>
          <w:sz w:val="28"/>
          <w:szCs w:val="28"/>
        </w:rPr>
        <w:t>, Камчатка</w:t>
      </w:r>
      <w:r w:rsidR="001F1DBD">
        <w:rPr>
          <w:rFonts w:ascii="Times New Roman" w:hAnsi="Times New Roman" w:cs="Times New Roman"/>
          <w:sz w:val="28"/>
          <w:szCs w:val="28"/>
        </w:rPr>
        <w:t>,</w:t>
      </w:r>
      <w:r w:rsidR="008B2A15" w:rsidRPr="000715A2">
        <w:rPr>
          <w:rFonts w:ascii="Times New Roman" w:hAnsi="Times New Roman" w:cs="Times New Roman"/>
          <w:sz w:val="28"/>
          <w:szCs w:val="28"/>
        </w:rPr>
        <w:t xml:space="preserve"> Ко</w:t>
      </w:r>
      <w:r w:rsidR="001F1DBD">
        <w:rPr>
          <w:rFonts w:ascii="Times New Roman" w:hAnsi="Times New Roman" w:cs="Times New Roman"/>
          <w:sz w:val="28"/>
          <w:szCs w:val="28"/>
        </w:rPr>
        <w:t>рейский, Индокитай, Малакка, Индостан, Аравийский, Малая Азия</w:t>
      </w:r>
      <w:r w:rsidR="008B2A15" w:rsidRPr="000715A2">
        <w:rPr>
          <w:rFonts w:ascii="Times New Roman" w:hAnsi="Times New Roman" w:cs="Times New Roman"/>
          <w:sz w:val="28"/>
          <w:szCs w:val="28"/>
        </w:rPr>
        <w:t>. Острова занимают св. 2 млн. км</w:t>
      </w:r>
      <w:r w:rsidR="001F1DBD">
        <w:rPr>
          <w:rFonts w:ascii="Times New Roman" w:hAnsi="Times New Roman" w:cs="Times New Roman"/>
          <w:sz w:val="28"/>
          <w:szCs w:val="28"/>
        </w:rPr>
        <w:t>², крупнейшие: Северная Земля, Новосибирские, Сахалин, Японские</w:t>
      </w:r>
      <w:r w:rsidR="00922399" w:rsidRPr="000715A2">
        <w:rPr>
          <w:rFonts w:ascii="Times New Roman" w:hAnsi="Times New Roman" w:cs="Times New Roman"/>
          <w:sz w:val="28"/>
          <w:szCs w:val="28"/>
        </w:rPr>
        <w:t>, Тайвань</w:t>
      </w:r>
      <w:r w:rsidR="001F1DBD">
        <w:rPr>
          <w:rFonts w:ascii="Times New Roman" w:hAnsi="Times New Roman" w:cs="Times New Roman"/>
          <w:sz w:val="28"/>
          <w:szCs w:val="28"/>
        </w:rPr>
        <w:t>, Хайнань, Филиппинские, Большие Зондские</w:t>
      </w:r>
      <w:r w:rsidR="00922399" w:rsidRPr="000715A2">
        <w:rPr>
          <w:rFonts w:ascii="Times New Roman" w:hAnsi="Times New Roman" w:cs="Times New Roman"/>
          <w:sz w:val="28"/>
          <w:szCs w:val="28"/>
        </w:rPr>
        <w:t>, Шри-Ланка.</w:t>
      </w:r>
    </w:p>
    <w:p w:rsidR="00752CD0" w:rsidRPr="000715A2" w:rsidRDefault="001F1DBD" w:rsidP="008B2A15">
      <w:pPr>
        <w:ind w:left="360"/>
        <w:rPr>
          <w:rFonts w:ascii="Times New Roman" w:hAnsi="Times New Roman" w:cs="Times New Roman"/>
          <w:sz w:val="28"/>
          <w:szCs w:val="28"/>
        </w:rPr>
      </w:pPr>
      <w:r>
        <w:rPr>
          <w:rFonts w:ascii="Times New Roman" w:hAnsi="Times New Roman" w:cs="Times New Roman"/>
          <w:sz w:val="28"/>
          <w:szCs w:val="28"/>
        </w:rPr>
        <w:t xml:space="preserve">     В Азии находятся</w:t>
      </w:r>
      <w:r w:rsidR="00922399" w:rsidRPr="000715A2">
        <w:rPr>
          <w:rFonts w:ascii="Times New Roman" w:hAnsi="Times New Roman" w:cs="Times New Roman"/>
          <w:sz w:val="28"/>
          <w:szCs w:val="28"/>
        </w:rPr>
        <w:t xml:space="preserve">: Высшая точка земного шара _ гора </w:t>
      </w:r>
      <w:r w:rsidR="00E801A9" w:rsidRPr="000715A2">
        <w:rPr>
          <w:rFonts w:ascii="Times New Roman" w:hAnsi="Times New Roman" w:cs="Times New Roman"/>
          <w:sz w:val="28"/>
          <w:szCs w:val="28"/>
        </w:rPr>
        <w:t>Джомолунгма (8848м); самая глубокая впадина – Эль</w:t>
      </w:r>
      <w:r w:rsidR="00B936F3" w:rsidRPr="000715A2">
        <w:rPr>
          <w:rFonts w:ascii="Times New Roman" w:hAnsi="Times New Roman" w:cs="Times New Roman"/>
          <w:sz w:val="28"/>
          <w:szCs w:val="28"/>
        </w:rPr>
        <w:t xml:space="preserve"> </w:t>
      </w:r>
      <w:r>
        <w:rPr>
          <w:rFonts w:ascii="Times New Roman" w:hAnsi="Times New Roman" w:cs="Times New Roman"/>
          <w:sz w:val="28"/>
          <w:szCs w:val="28"/>
        </w:rPr>
        <w:t>-Гор (</w:t>
      </w:r>
      <w:r w:rsidR="00E801A9" w:rsidRPr="000715A2">
        <w:rPr>
          <w:rFonts w:ascii="Times New Roman" w:hAnsi="Times New Roman" w:cs="Times New Roman"/>
          <w:sz w:val="28"/>
          <w:szCs w:val="28"/>
        </w:rPr>
        <w:t xml:space="preserve">400 </w:t>
      </w:r>
      <w:r>
        <w:rPr>
          <w:rFonts w:ascii="Times New Roman" w:hAnsi="Times New Roman" w:cs="Times New Roman"/>
          <w:sz w:val="28"/>
          <w:szCs w:val="28"/>
        </w:rPr>
        <w:t>м ниже уровня моря); крупнейшее</w:t>
      </w:r>
      <w:r w:rsidR="00922399" w:rsidRPr="000715A2">
        <w:rPr>
          <w:rFonts w:ascii="Times New Roman" w:hAnsi="Times New Roman" w:cs="Times New Roman"/>
          <w:sz w:val="28"/>
          <w:szCs w:val="28"/>
        </w:rPr>
        <w:t xml:space="preserve"> </w:t>
      </w:r>
      <w:r>
        <w:rPr>
          <w:rFonts w:ascii="Times New Roman" w:hAnsi="Times New Roman" w:cs="Times New Roman"/>
          <w:sz w:val="28"/>
          <w:szCs w:val="28"/>
        </w:rPr>
        <w:t>море-озеро</w:t>
      </w:r>
      <w:r w:rsidR="00E801A9" w:rsidRPr="000715A2">
        <w:rPr>
          <w:rFonts w:ascii="Times New Roman" w:hAnsi="Times New Roman" w:cs="Times New Roman"/>
          <w:sz w:val="28"/>
          <w:szCs w:val="28"/>
        </w:rPr>
        <w:t xml:space="preserve"> - Каспийское море; самое глубокое в мире оз. Байкал (20 % мировых </w:t>
      </w:r>
      <w:r w:rsidR="00573B51" w:rsidRPr="000715A2">
        <w:rPr>
          <w:rFonts w:ascii="Times New Roman" w:hAnsi="Times New Roman" w:cs="Times New Roman"/>
          <w:sz w:val="28"/>
          <w:szCs w:val="28"/>
        </w:rPr>
        <w:t>за</w:t>
      </w:r>
      <w:r>
        <w:rPr>
          <w:rFonts w:ascii="Times New Roman" w:hAnsi="Times New Roman" w:cs="Times New Roman"/>
          <w:sz w:val="28"/>
          <w:szCs w:val="28"/>
        </w:rPr>
        <w:t>пасов пресных вод без ледников)</w:t>
      </w:r>
      <w:r w:rsidR="00573B51" w:rsidRPr="000715A2">
        <w:rPr>
          <w:rFonts w:ascii="Times New Roman" w:hAnsi="Times New Roman" w:cs="Times New Roman"/>
          <w:sz w:val="28"/>
          <w:szCs w:val="28"/>
        </w:rPr>
        <w:t xml:space="preserve">, включенное в список Всемирного </w:t>
      </w:r>
      <w:proofErr w:type="gramStart"/>
      <w:r w:rsidR="00573B51" w:rsidRPr="000715A2">
        <w:rPr>
          <w:rFonts w:ascii="Times New Roman" w:hAnsi="Times New Roman" w:cs="Times New Roman"/>
          <w:sz w:val="28"/>
          <w:szCs w:val="28"/>
        </w:rPr>
        <w:t>наследия ;</w:t>
      </w:r>
      <w:proofErr w:type="gramEnd"/>
      <w:r w:rsidR="00573B51" w:rsidRPr="000715A2">
        <w:rPr>
          <w:rFonts w:ascii="Times New Roman" w:hAnsi="Times New Roman" w:cs="Times New Roman"/>
          <w:sz w:val="28"/>
          <w:szCs w:val="28"/>
        </w:rPr>
        <w:t xml:space="preserve"> самое влажное место на земле  - населенный пункт Черапунджи на нагорье </w:t>
      </w:r>
      <w:proofErr w:type="spellStart"/>
      <w:r w:rsidR="00573B51" w:rsidRPr="000715A2">
        <w:rPr>
          <w:rFonts w:ascii="Times New Roman" w:hAnsi="Times New Roman" w:cs="Times New Roman"/>
          <w:sz w:val="28"/>
          <w:szCs w:val="28"/>
        </w:rPr>
        <w:t>Шиллонг</w:t>
      </w:r>
      <w:proofErr w:type="spellEnd"/>
      <w:r w:rsidR="00573B51" w:rsidRPr="000715A2">
        <w:rPr>
          <w:rFonts w:ascii="Times New Roman" w:hAnsi="Times New Roman" w:cs="Times New Roman"/>
          <w:sz w:val="28"/>
          <w:szCs w:val="28"/>
        </w:rPr>
        <w:t xml:space="preserve"> в Индии ( в ср. за период наблюдений св. 13 000 мм , маке. – 22 900 мм осадков в год).</w:t>
      </w:r>
    </w:p>
    <w:p w:rsidR="00573B51" w:rsidRDefault="00573B51" w:rsidP="008B2A15">
      <w:pPr>
        <w:ind w:left="360"/>
        <w:rPr>
          <w:rFonts w:ascii="Times New Roman" w:hAnsi="Times New Roman" w:cs="Times New Roman"/>
          <w:sz w:val="28"/>
          <w:szCs w:val="28"/>
        </w:rPr>
      </w:pPr>
      <w:r w:rsidRPr="000715A2">
        <w:rPr>
          <w:rFonts w:ascii="Times New Roman" w:hAnsi="Times New Roman" w:cs="Times New Roman"/>
          <w:sz w:val="28"/>
          <w:szCs w:val="28"/>
        </w:rPr>
        <w:t xml:space="preserve">     Выделяют следующие </w:t>
      </w:r>
      <w:r w:rsidR="00B936F3" w:rsidRPr="000715A2">
        <w:rPr>
          <w:rFonts w:ascii="Times New Roman" w:hAnsi="Times New Roman" w:cs="Times New Roman"/>
          <w:sz w:val="28"/>
          <w:szCs w:val="28"/>
        </w:rPr>
        <w:t>физико-географические регионы: Сев. Азия (в</w:t>
      </w:r>
      <w:r w:rsidR="001F1DBD">
        <w:rPr>
          <w:rFonts w:ascii="Times New Roman" w:hAnsi="Times New Roman" w:cs="Times New Roman"/>
          <w:sz w:val="28"/>
          <w:szCs w:val="28"/>
        </w:rPr>
        <w:t>ся Сибирь и рос. Дальний Восток), Восточная Азия (</w:t>
      </w:r>
      <w:r w:rsidR="00B936F3" w:rsidRPr="000715A2">
        <w:rPr>
          <w:rFonts w:ascii="Times New Roman" w:hAnsi="Times New Roman" w:cs="Times New Roman"/>
          <w:sz w:val="28"/>
          <w:szCs w:val="28"/>
        </w:rPr>
        <w:t xml:space="preserve">Китай к востоку от 110° в. </w:t>
      </w:r>
      <w:proofErr w:type="gramStart"/>
      <w:r w:rsidR="00B936F3" w:rsidRPr="000715A2">
        <w:rPr>
          <w:rFonts w:ascii="Times New Roman" w:hAnsi="Times New Roman" w:cs="Times New Roman"/>
          <w:sz w:val="28"/>
          <w:szCs w:val="28"/>
        </w:rPr>
        <w:t>д. ,</w:t>
      </w:r>
      <w:proofErr w:type="gramEnd"/>
      <w:r w:rsidR="00B936F3" w:rsidRPr="000715A2">
        <w:rPr>
          <w:rFonts w:ascii="Times New Roman" w:hAnsi="Times New Roman" w:cs="Times New Roman"/>
          <w:sz w:val="28"/>
          <w:szCs w:val="28"/>
        </w:rPr>
        <w:t xml:space="preserve"> Корейский п-ов , Японские о-</w:t>
      </w:r>
      <w:r w:rsidR="003B4330">
        <w:rPr>
          <w:rFonts w:ascii="Times New Roman" w:hAnsi="Times New Roman" w:cs="Times New Roman"/>
          <w:sz w:val="28"/>
          <w:szCs w:val="28"/>
        </w:rPr>
        <w:t>ва)</w:t>
      </w:r>
      <w:r w:rsidR="00B936F3" w:rsidRPr="000715A2">
        <w:rPr>
          <w:rFonts w:ascii="Times New Roman" w:hAnsi="Times New Roman" w:cs="Times New Roman"/>
          <w:sz w:val="28"/>
          <w:szCs w:val="28"/>
        </w:rPr>
        <w:t>, Юго-Вост. Азии ( п-ов Индокитай , Малайский архипелаг</w:t>
      </w:r>
      <w:r w:rsidR="000F6203" w:rsidRPr="000715A2">
        <w:rPr>
          <w:rFonts w:ascii="Times New Roman" w:hAnsi="Times New Roman" w:cs="Times New Roman"/>
          <w:sz w:val="28"/>
          <w:szCs w:val="28"/>
        </w:rPr>
        <w:t>)</w:t>
      </w:r>
      <w:r w:rsidR="003B4330">
        <w:rPr>
          <w:rFonts w:ascii="Times New Roman" w:hAnsi="Times New Roman" w:cs="Times New Roman"/>
          <w:sz w:val="28"/>
          <w:szCs w:val="28"/>
        </w:rPr>
        <w:t>, Южная Азия (п-ов Индостан</w:t>
      </w:r>
      <w:r w:rsidR="000F6203" w:rsidRPr="000715A2">
        <w:rPr>
          <w:rFonts w:ascii="Times New Roman" w:hAnsi="Times New Roman" w:cs="Times New Roman"/>
          <w:sz w:val="28"/>
          <w:szCs w:val="28"/>
        </w:rPr>
        <w:t>, о. Шри-Ланка) Западная Азия ( Кавказ и</w:t>
      </w:r>
      <w:r w:rsidR="003B4330">
        <w:rPr>
          <w:rFonts w:ascii="Times New Roman" w:hAnsi="Times New Roman" w:cs="Times New Roman"/>
          <w:sz w:val="28"/>
          <w:szCs w:val="28"/>
        </w:rPr>
        <w:t xml:space="preserve"> Переднеазиатские нагорья )</w:t>
      </w:r>
      <w:r w:rsidR="00CE07A0" w:rsidRPr="000715A2">
        <w:rPr>
          <w:rFonts w:ascii="Times New Roman" w:hAnsi="Times New Roman" w:cs="Times New Roman"/>
          <w:sz w:val="28"/>
          <w:szCs w:val="28"/>
        </w:rPr>
        <w:t xml:space="preserve">, Юго-Западная Азия (Левант и Аравийский п-ов ) , Центральная Азия ( Монголия, Зап. Китай </w:t>
      </w:r>
      <w:r w:rsidR="00CE07A0" w:rsidRPr="000715A2">
        <w:rPr>
          <w:rFonts w:ascii="Times New Roman" w:hAnsi="Times New Roman" w:cs="Times New Roman"/>
          <w:sz w:val="28"/>
          <w:szCs w:val="28"/>
        </w:rPr>
        <w:lastRenderedPageBreak/>
        <w:t>включая Тибет) и Средняя Азия</w:t>
      </w:r>
      <w:r w:rsidR="003B4330">
        <w:rPr>
          <w:rFonts w:ascii="Times New Roman" w:hAnsi="Times New Roman" w:cs="Times New Roman"/>
          <w:sz w:val="28"/>
          <w:szCs w:val="28"/>
        </w:rPr>
        <w:t>(</w:t>
      </w:r>
      <w:proofErr w:type="spellStart"/>
      <w:r w:rsidR="003B4330">
        <w:rPr>
          <w:rFonts w:ascii="Times New Roman" w:hAnsi="Times New Roman" w:cs="Times New Roman"/>
          <w:sz w:val="28"/>
          <w:szCs w:val="28"/>
        </w:rPr>
        <w:t>Туранская</w:t>
      </w:r>
      <w:proofErr w:type="spellEnd"/>
      <w:r w:rsidR="003B4330">
        <w:rPr>
          <w:rFonts w:ascii="Times New Roman" w:hAnsi="Times New Roman" w:cs="Times New Roman"/>
          <w:sz w:val="28"/>
          <w:szCs w:val="28"/>
        </w:rPr>
        <w:t xml:space="preserve"> низменность</w:t>
      </w:r>
      <w:r w:rsidR="00B97A0B" w:rsidRPr="000715A2">
        <w:rPr>
          <w:rFonts w:ascii="Times New Roman" w:hAnsi="Times New Roman" w:cs="Times New Roman"/>
          <w:sz w:val="28"/>
          <w:szCs w:val="28"/>
        </w:rPr>
        <w:t>, Памир и Тянь-Шань)</w:t>
      </w:r>
    </w:p>
    <w:p w:rsidR="00B731F3" w:rsidRPr="000715A2" w:rsidRDefault="00B731F3">
      <w:pPr>
        <w:rPr>
          <w:rFonts w:ascii="Times New Roman" w:hAnsi="Times New Roman" w:cs="Times New Roman"/>
          <w:sz w:val="28"/>
          <w:szCs w:val="28"/>
        </w:rPr>
      </w:pPr>
      <w:proofErr w:type="gramStart"/>
      <w:r w:rsidRPr="000715A2">
        <w:rPr>
          <w:rFonts w:ascii="Times New Roman" w:hAnsi="Times New Roman" w:cs="Times New Roman"/>
          <w:sz w:val="28"/>
          <w:szCs w:val="28"/>
        </w:rPr>
        <w:t>Например</w:t>
      </w:r>
      <w:proofErr w:type="gramEnd"/>
      <w:r w:rsidRPr="000715A2">
        <w:rPr>
          <w:rFonts w:ascii="Times New Roman" w:hAnsi="Times New Roman" w:cs="Times New Roman"/>
          <w:sz w:val="28"/>
          <w:szCs w:val="28"/>
        </w:rPr>
        <w:t>:</w:t>
      </w:r>
    </w:p>
    <w:p w:rsidR="00B731F3" w:rsidRPr="000715A2" w:rsidRDefault="00C51731">
      <w:pPr>
        <w:rPr>
          <w:rFonts w:ascii="Times New Roman" w:hAnsi="Times New Roman" w:cs="Times New Roman"/>
          <w:color w:val="000000"/>
          <w:sz w:val="28"/>
          <w:szCs w:val="28"/>
        </w:rPr>
      </w:pPr>
      <w:r w:rsidRPr="000715A2">
        <w:rPr>
          <w:rFonts w:ascii="Times New Roman" w:hAnsi="Times New Roman" w:cs="Times New Roman"/>
          <w:sz w:val="28"/>
          <w:szCs w:val="28"/>
        </w:rPr>
        <w:t xml:space="preserve">- Почему </w:t>
      </w:r>
      <w:r w:rsidRPr="000715A2">
        <w:rPr>
          <w:rFonts w:ascii="Times New Roman" w:hAnsi="Times New Roman" w:cs="Times New Roman"/>
          <w:color w:val="000000"/>
          <w:sz w:val="28"/>
          <w:szCs w:val="28"/>
        </w:rPr>
        <w:t>западные склоны сложены осадочными породами, а водораздельный хребет и восточные склоны</w:t>
      </w:r>
      <w:r w:rsidR="00094CB0">
        <w:rPr>
          <w:rFonts w:ascii="Times New Roman" w:hAnsi="Times New Roman" w:cs="Times New Roman"/>
          <w:color w:val="000000"/>
          <w:sz w:val="28"/>
          <w:szCs w:val="28"/>
        </w:rPr>
        <w:t xml:space="preserve"> </w:t>
      </w:r>
      <w:r w:rsidRPr="000715A2">
        <w:rPr>
          <w:rFonts w:ascii="Times New Roman" w:hAnsi="Times New Roman" w:cs="Times New Roman"/>
          <w:color w:val="000000"/>
          <w:sz w:val="28"/>
          <w:szCs w:val="28"/>
        </w:rPr>
        <w:t>- магматическими и метаморфическими породами?</w:t>
      </w:r>
    </w:p>
    <w:p w:rsidR="00C51731" w:rsidRDefault="00C51731">
      <w:pPr>
        <w:rPr>
          <w:rFonts w:ascii="Times New Roman" w:hAnsi="Times New Roman" w:cs="Times New Roman"/>
          <w:color w:val="000000"/>
          <w:sz w:val="28"/>
          <w:szCs w:val="28"/>
        </w:rPr>
      </w:pPr>
      <w:r w:rsidRPr="000715A2">
        <w:rPr>
          <w:rFonts w:ascii="Times New Roman" w:hAnsi="Times New Roman" w:cs="Times New Roman"/>
          <w:color w:val="000000"/>
          <w:sz w:val="28"/>
          <w:szCs w:val="28"/>
        </w:rPr>
        <w:t>Для сравнения мы будем брать Пермский край и Свердловскую область</w:t>
      </w:r>
      <w:r w:rsidR="000A31C6">
        <w:rPr>
          <w:rFonts w:ascii="Times New Roman" w:hAnsi="Times New Roman" w:cs="Times New Roman"/>
          <w:color w:val="000000"/>
          <w:sz w:val="28"/>
          <w:szCs w:val="28"/>
        </w:rPr>
        <w:t xml:space="preserve"> </w:t>
      </w:r>
      <w:r w:rsidR="003E225C" w:rsidRPr="000715A2">
        <w:rPr>
          <w:rFonts w:ascii="Times New Roman" w:hAnsi="Times New Roman" w:cs="Times New Roman"/>
          <w:color w:val="000000"/>
          <w:sz w:val="28"/>
          <w:szCs w:val="28"/>
        </w:rPr>
        <w:t>на широте 55</w:t>
      </w:r>
      <w:r w:rsidR="005C189E">
        <w:rPr>
          <w:rFonts w:ascii="Times New Roman" w:hAnsi="Times New Roman" w:cs="Times New Roman"/>
          <w:color w:val="000000"/>
          <w:sz w:val="28"/>
          <w:szCs w:val="28"/>
        </w:rPr>
        <w:t>°</w:t>
      </w:r>
      <w:r w:rsidR="003E225C" w:rsidRPr="000715A2">
        <w:rPr>
          <w:rFonts w:ascii="Times New Roman" w:hAnsi="Times New Roman" w:cs="Times New Roman"/>
          <w:color w:val="000000"/>
          <w:sz w:val="28"/>
          <w:szCs w:val="28"/>
        </w:rPr>
        <w:t>-60</w:t>
      </w:r>
      <w:r w:rsidR="005C189E">
        <w:rPr>
          <w:rFonts w:ascii="Times New Roman" w:hAnsi="Times New Roman" w:cs="Times New Roman"/>
          <w:color w:val="000000"/>
          <w:sz w:val="28"/>
          <w:szCs w:val="28"/>
        </w:rPr>
        <w:t>°</w:t>
      </w:r>
      <w:r w:rsidR="00291DD4">
        <w:rPr>
          <w:rFonts w:ascii="Times New Roman" w:hAnsi="Times New Roman" w:cs="Times New Roman"/>
          <w:color w:val="000000"/>
          <w:sz w:val="28"/>
          <w:szCs w:val="28"/>
        </w:rPr>
        <w:t xml:space="preserve"> </w:t>
      </w:r>
      <w:r w:rsidR="00E276AA">
        <w:rPr>
          <w:rFonts w:ascii="Times New Roman" w:hAnsi="Times New Roman" w:cs="Times New Roman"/>
          <w:color w:val="000000"/>
          <w:sz w:val="28"/>
          <w:szCs w:val="28"/>
        </w:rPr>
        <w:t>(Северный и Средний Урал)</w:t>
      </w:r>
    </w:p>
    <w:p w:rsidR="004011F0" w:rsidRDefault="004011F0">
      <w:pPr>
        <w:rPr>
          <w:rFonts w:ascii="Times New Roman" w:hAnsi="Times New Roman" w:cs="Times New Roman"/>
          <w:sz w:val="28"/>
          <w:szCs w:val="28"/>
        </w:rPr>
      </w:pPr>
      <w:r>
        <w:rPr>
          <w:rFonts w:ascii="Times New Roman" w:hAnsi="Times New Roman" w:cs="Times New Roman"/>
          <w:sz w:val="28"/>
          <w:szCs w:val="28"/>
        </w:rPr>
        <w:t>Гипотеза:</w:t>
      </w:r>
    </w:p>
    <w:p w:rsidR="009A23A5" w:rsidRPr="009A23A5" w:rsidRDefault="009A23A5">
      <w:pPr>
        <w:rPr>
          <w:rFonts w:ascii="Times New Roman" w:hAnsi="Times New Roman" w:cs="Times New Roman"/>
          <w:sz w:val="28"/>
          <w:szCs w:val="28"/>
        </w:rPr>
      </w:pPr>
      <w:r w:rsidRPr="000715A2">
        <w:rPr>
          <w:rFonts w:ascii="Times New Roman" w:hAnsi="Times New Roman" w:cs="Times New Roman"/>
          <w:sz w:val="28"/>
          <w:szCs w:val="28"/>
        </w:rPr>
        <w:t>Рассматривая карты и путешествуя по Уралу начинаешь задаваться в</w:t>
      </w:r>
      <w:r>
        <w:rPr>
          <w:rFonts w:ascii="Times New Roman" w:hAnsi="Times New Roman" w:cs="Times New Roman"/>
          <w:sz w:val="28"/>
          <w:szCs w:val="28"/>
        </w:rPr>
        <w:t>опросом:</w:t>
      </w:r>
      <w:r w:rsidRPr="000715A2">
        <w:rPr>
          <w:rFonts w:ascii="Times New Roman" w:hAnsi="Times New Roman" w:cs="Times New Roman"/>
          <w:sz w:val="28"/>
          <w:szCs w:val="28"/>
        </w:rPr>
        <w:t>”</w:t>
      </w:r>
      <w:r>
        <w:rPr>
          <w:rFonts w:ascii="Times New Roman" w:hAnsi="Times New Roman" w:cs="Times New Roman"/>
          <w:sz w:val="28"/>
          <w:szCs w:val="28"/>
        </w:rPr>
        <w:t xml:space="preserve"> </w:t>
      </w:r>
      <w:r w:rsidRPr="000715A2">
        <w:rPr>
          <w:rFonts w:ascii="Times New Roman" w:hAnsi="Times New Roman" w:cs="Times New Roman"/>
          <w:sz w:val="28"/>
          <w:szCs w:val="28"/>
        </w:rPr>
        <w:t>Что же повлияло на образование столь заметных различий?”</w:t>
      </w:r>
    </w:p>
    <w:p w:rsidR="00833E20" w:rsidRPr="000715A2" w:rsidRDefault="00833E20">
      <w:pPr>
        <w:rPr>
          <w:rFonts w:ascii="Times New Roman" w:hAnsi="Times New Roman" w:cs="Times New Roman"/>
          <w:color w:val="000000"/>
          <w:sz w:val="28"/>
          <w:szCs w:val="28"/>
        </w:rPr>
      </w:pPr>
      <w:r w:rsidRPr="000715A2">
        <w:rPr>
          <w:rFonts w:ascii="Times New Roman" w:hAnsi="Times New Roman" w:cs="Times New Roman"/>
          <w:color w:val="000000"/>
          <w:sz w:val="28"/>
          <w:szCs w:val="28"/>
        </w:rPr>
        <w:t>Цель:</w:t>
      </w:r>
    </w:p>
    <w:p w:rsidR="00833E20" w:rsidRPr="000715A2" w:rsidRDefault="00833E20">
      <w:pPr>
        <w:rPr>
          <w:rFonts w:ascii="Times New Roman" w:hAnsi="Times New Roman" w:cs="Times New Roman"/>
          <w:color w:val="000000"/>
          <w:sz w:val="28"/>
          <w:szCs w:val="28"/>
        </w:rPr>
      </w:pPr>
      <w:r w:rsidRPr="000715A2">
        <w:rPr>
          <w:rFonts w:ascii="Times New Roman" w:hAnsi="Times New Roman" w:cs="Times New Roman"/>
          <w:color w:val="000000"/>
          <w:sz w:val="28"/>
          <w:szCs w:val="28"/>
        </w:rPr>
        <w:t>Узнать в чем различия</w:t>
      </w:r>
      <w:r w:rsidR="000A207B" w:rsidRPr="000715A2">
        <w:rPr>
          <w:rFonts w:ascii="Times New Roman" w:hAnsi="Times New Roman" w:cs="Times New Roman"/>
          <w:color w:val="000000"/>
          <w:sz w:val="28"/>
          <w:szCs w:val="28"/>
        </w:rPr>
        <w:t xml:space="preserve"> природы</w:t>
      </w:r>
      <w:r w:rsidRPr="000715A2">
        <w:rPr>
          <w:rFonts w:ascii="Times New Roman" w:hAnsi="Times New Roman" w:cs="Times New Roman"/>
          <w:color w:val="000000"/>
          <w:sz w:val="28"/>
          <w:szCs w:val="28"/>
        </w:rPr>
        <w:t xml:space="preserve"> Зауралья и Предуралья</w:t>
      </w:r>
      <w:r w:rsidR="000A207B" w:rsidRPr="000715A2">
        <w:rPr>
          <w:rFonts w:ascii="Times New Roman" w:hAnsi="Times New Roman" w:cs="Times New Roman"/>
          <w:color w:val="000000"/>
          <w:sz w:val="28"/>
          <w:szCs w:val="28"/>
        </w:rPr>
        <w:t xml:space="preserve"> на примере Пермского края и Свердловской области. И</w:t>
      </w:r>
      <w:r w:rsidRPr="000715A2">
        <w:rPr>
          <w:rFonts w:ascii="Times New Roman" w:hAnsi="Times New Roman" w:cs="Times New Roman"/>
          <w:color w:val="000000"/>
          <w:sz w:val="28"/>
          <w:szCs w:val="28"/>
        </w:rPr>
        <w:t xml:space="preserve"> </w:t>
      </w:r>
      <w:r w:rsidR="000A207B" w:rsidRPr="000715A2">
        <w:rPr>
          <w:rFonts w:ascii="Times New Roman" w:hAnsi="Times New Roman" w:cs="Times New Roman"/>
          <w:color w:val="000000"/>
          <w:sz w:val="28"/>
          <w:szCs w:val="28"/>
        </w:rPr>
        <w:t xml:space="preserve">выявить </w:t>
      </w:r>
      <w:r w:rsidRPr="000715A2">
        <w:rPr>
          <w:rFonts w:ascii="Times New Roman" w:hAnsi="Times New Roman" w:cs="Times New Roman"/>
          <w:color w:val="000000"/>
          <w:sz w:val="28"/>
          <w:szCs w:val="28"/>
        </w:rPr>
        <w:t>причину(ы)</w:t>
      </w:r>
      <w:r w:rsidR="000A207B" w:rsidRPr="000715A2">
        <w:rPr>
          <w:rFonts w:ascii="Times New Roman" w:hAnsi="Times New Roman" w:cs="Times New Roman"/>
          <w:color w:val="000000"/>
          <w:sz w:val="28"/>
          <w:szCs w:val="28"/>
        </w:rPr>
        <w:t xml:space="preserve"> этих различий</w:t>
      </w:r>
      <w:r w:rsidRPr="000715A2">
        <w:rPr>
          <w:rFonts w:ascii="Times New Roman" w:hAnsi="Times New Roman" w:cs="Times New Roman"/>
          <w:color w:val="000000"/>
          <w:sz w:val="28"/>
          <w:szCs w:val="28"/>
        </w:rPr>
        <w:t>.</w:t>
      </w:r>
    </w:p>
    <w:p w:rsidR="000A207B" w:rsidRPr="000715A2" w:rsidRDefault="000A207B">
      <w:pPr>
        <w:rPr>
          <w:rFonts w:ascii="Times New Roman" w:hAnsi="Times New Roman" w:cs="Times New Roman"/>
          <w:color w:val="000000"/>
          <w:sz w:val="28"/>
          <w:szCs w:val="28"/>
        </w:rPr>
      </w:pPr>
      <w:r w:rsidRPr="000715A2">
        <w:rPr>
          <w:rFonts w:ascii="Times New Roman" w:hAnsi="Times New Roman" w:cs="Times New Roman"/>
          <w:color w:val="000000"/>
          <w:sz w:val="28"/>
          <w:szCs w:val="28"/>
        </w:rPr>
        <w:t>Объект</w:t>
      </w:r>
      <w:r w:rsidR="005C6875" w:rsidRPr="000715A2">
        <w:rPr>
          <w:rFonts w:ascii="Times New Roman" w:hAnsi="Times New Roman" w:cs="Times New Roman"/>
          <w:color w:val="000000"/>
          <w:sz w:val="28"/>
          <w:szCs w:val="28"/>
        </w:rPr>
        <w:t xml:space="preserve"> исследования</w:t>
      </w:r>
      <w:r w:rsidRPr="000715A2">
        <w:rPr>
          <w:rFonts w:ascii="Times New Roman" w:hAnsi="Times New Roman" w:cs="Times New Roman"/>
          <w:color w:val="000000"/>
          <w:sz w:val="28"/>
          <w:szCs w:val="28"/>
        </w:rPr>
        <w:t>:</w:t>
      </w:r>
    </w:p>
    <w:p w:rsidR="000A207B" w:rsidRPr="000715A2" w:rsidRDefault="000A207B">
      <w:pPr>
        <w:rPr>
          <w:rFonts w:ascii="Times New Roman" w:hAnsi="Times New Roman" w:cs="Times New Roman"/>
          <w:color w:val="000000"/>
          <w:sz w:val="28"/>
          <w:szCs w:val="28"/>
        </w:rPr>
      </w:pPr>
      <w:r w:rsidRPr="000715A2">
        <w:rPr>
          <w:rFonts w:ascii="Times New Roman" w:hAnsi="Times New Roman" w:cs="Times New Roman"/>
          <w:color w:val="000000"/>
          <w:sz w:val="28"/>
          <w:szCs w:val="28"/>
        </w:rPr>
        <w:t>Предуралье и Зауралье.</w:t>
      </w:r>
    </w:p>
    <w:p w:rsidR="000A207B" w:rsidRPr="000715A2" w:rsidRDefault="000A207B">
      <w:pPr>
        <w:rPr>
          <w:rFonts w:ascii="Times New Roman" w:hAnsi="Times New Roman" w:cs="Times New Roman"/>
          <w:color w:val="000000"/>
          <w:sz w:val="28"/>
          <w:szCs w:val="28"/>
        </w:rPr>
      </w:pPr>
      <w:r w:rsidRPr="000715A2">
        <w:rPr>
          <w:rFonts w:ascii="Times New Roman" w:hAnsi="Times New Roman" w:cs="Times New Roman"/>
          <w:color w:val="000000"/>
          <w:sz w:val="28"/>
          <w:szCs w:val="28"/>
        </w:rPr>
        <w:t>Предмет</w:t>
      </w:r>
      <w:r w:rsidR="005C6875" w:rsidRPr="000715A2">
        <w:rPr>
          <w:rFonts w:ascii="Times New Roman" w:hAnsi="Times New Roman" w:cs="Times New Roman"/>
          <w:color w:val="000000"/>
          <w:sz w:val="28"/>
          <w:szCs w:val="28"/>
        </w:rPr>
        <w:t xml:space="preserve"> исследования</w:t>
      </w:r>
      <w:r w:rsidRPr="000715A2">
        <w:rPr>
          <w:rFonts w:ascii="Times New Roman" w:hAnsi="Times New Roman" w:cs="Times New Roman"/>
          <w:color w:val="000000"/>
          <w:sz w:val="28"/>
          <w:szCs w:val="28"/>
        </w:rPr>
        <w:t>:</w:t>
      </w:r>
    </w:p>
    <w:p w:rsidR="000A207B" w:rsidRPr="000715A2" w:rsidRDefault="000A207B">
      <w:pPr>
        <w:rPr>
          <w:rFonts w:ascii="Times New Roman" w:hAnsi="Times New Roman" w:cs="Times New Roman"/>
          <w:color w:val="000000"/>
          <w:sz w:val="28"/>
          <w:szCs w:val="28"/>
        </w:rPr>
      </w:pPr>
      <w:r w:rsidRPr="000715A2">
        <w:rPr>
          <w:rFonts w:ascii="Times New Roman" w:hAnsi="Times New Roman" w:cs="Times New Roman"/>
          <w:color w:val="000000"/>
          <w:sz w:val="28"/>
          <w:szCs w:val="28"/>
        </w:rPr>
        <w:t xml:space="preserve"> Пермский край и Свердловск</w:t>
      </w:r>
      <w:r w:rsidR="005C6875" w:rsidRPr="000715A2">
        <w:rPr>
          <w:rFonts w:ascii="Times New Roman" w:hAnsi="Times New Roman" w:cs="Times New Roman"/>
          <w:color w:val="000000"/>
          <w:sz w:val="28"/>
          <w:szCs w:val="28"/>
        </w:rPr>
        <w:t>ая</w:t>
      </w:r>
      <w:r w:rsidRPr="000715A2">
        <w:rPr>
          <w:rFonts w:ascii="Times New Roman" w:hAnsi="Times New Roman" w:cs="Times New Roman"/>
          <w:color w:val="000000"/>
          <w:sz w:val="28"/>
          <w:szCs w:val="28"/>
        </w:rPr>
        <w:t xml:space="preserve"> область</w:t>
      </w:r>
      <w:r w:rsidR="00706223">
        <w:rPr>
          <w:rFonts w:ascii="Times New Roman" w:hAnsi="Times New Roman" w:cs="Times New Roman"/>
          <w:color w:val="000000"/>
          <w:sz w:val="28"/>
          <w:szCs w:val="28"/>
        </w:rPr>
        <w:t xml:space="preserve"> </w:t>
      </w:r>
      <w:r w:rsidRPr="000715A2">
        <w:rPr>
          <w:rFonts w:ascii="Times New Roman" w:hAnsi="Times New Roman" w:cs="Times New Roman"/>
          <w:color w:val="000000"/>
          <w:sz w:val="28"/>
          <w:szCs w:val="28"/>
        </w:rPr>
        <w:t>на широте 55</w:t>
      </w:r>
      <w:r w:rsidR="005C6875" w:rsidRPr="000715A2">
        <w:rPr>
          <w:rFonts w:ascii="Times New Roman" w:hAnsi="Times New Roman" w:cs="Times New Roman"/>
          <w:color w:val="000000"/>
          <w:sz w:val="28"/>
          <w:szCs w:val="28"/>
        </w:rPr>
        <w:t>°</w:t>
      </w:r>
      <w:r w:rsidRPr="000715A2">
        <w:rPr>
          <w:rFonts w:ascii="Times New Roman" w:hAnsi="Times New Roman" w:cs="Times New Roman"/>
          <w:color w:val="000000"/>
          <w:sz w:val="28"/>
          <w:szCs w:val="28"/>
        </w:rPr>
        <w:t>-60</w:t>
      </w:r>
      <w:r w:rsidR="005C6875" w:rsidRPr="000715A2">
        <w:rPr>
          <w:rFonts w:ascii="Times New Roman" w:hAnsi="Times New Roman" w:cs="Times New Roman"/>
          <w:color w:val="000000"/>
          <w:sz w:val="28"/>
          <w:szCs w:val="28"/>
        </w:rPr>
        <w:t>°</w:t>
      </w:r>
      <w:r w:rsidR="00291DD4">
        <w:rPr>
          <w:rFonts w:ascii="Times New Roman" w:hAnsi="Times New Roman" w:cs="Times New Roman"/>
          <w:color w:val="000000"/>
          <w:sz w:val="28"/>
          <w:szCs w:val="28"/>
        </w:rPr>
        <w:t>.</w:t>
      </w:r>
    </w:p>
    <w:p w:rsidR="0041386D" w:rsidRPr="000715A2" w:rsidRDefault="00833E20" w:rsidP="0041386D">
      <w:pPr>
        <w:rPr>
          <w:rFonts w:ascii="Times New Roman" w:hAnsi="Times New Roman" w:cs="Times New Roman"/>
          <w:color w:val="000000"/>
          <w:sz w:val="28"/>
          <w:szCs w:val="28"/>
        </w:rPr>
      </w:pPr>
      <w:r w:rsidRPr="000715A2">
        <w:rPr>
          <w:rFonts w:ascii="Times New Roman" w:hAnsi="Times New Roman" w:cs="Times New Roman"/>
          <w:color w:val="000000"/>
          <w:sz w:val="28"/>
          <w:szCs w:val="28"/>
        </w:rPr>
        <w:t>Задачи</w:t>
      </w:r>
      <w:r w:rsidR="0041386D" w:rsidRPr="000715A2">
        <w:rPr>
          <w:rFonts w:ascii="Times New Roman" w:hAnsi="Times New Roman" w:cs="Times New Roman"/>
          <w:color w:val="000000"/>
          <w:sz w:val="28"/>
          <w:szCs w:val="28"/>
        </w:rPr>
        <w:t>:</w:t>
      </w:r>
    </w:p>
    <w:p w:rsidR="0041386D" w:rsidRPr="000715A2" w:rsidRDefault="0041386D" w:rsidP="0041386D">
      <w:pPr>
        <w:pStyle w:val="a3"/>
        <w:numPr>
          <w:ilvl w:val="0"/>
          <w:numId w:val="2"/>
        </w:numPr>
        <w:rPr>
          <w:rFonts w:ascii="Times New Roman" w:hAnsi="Times New Roman" w:cs="Times New Roman"/>
          <w:color w:val="000000"/>
          <w:sz w:val="28"/>
          <w:szCs w:val="28"/>
        </w:rPr>
      </w:pPr>
      <w:r w:rsidRPr="000715A2">
        <w:rPr>
          <w:rFonts w:ascii="Times New Roman" w:hAnsi="Times New Roman" w:cs="Times New Roman"/>
          <w:color w:val="000000"/>
          <w:sz w:val="28"/>
          <w:szCs w:val="28"/>
        </w:rPr>
        <w:t>Изучить материал и литературу по данной теме.</w:t>
      </w:r>
    </w:p>
    <w:p w:rsidR="005C6875" w:rsidRPr="000715A2" w:rsidRDefault="00BD1143" w:rsidP="00C21452">
      <w:pPr>
        <w:pStyle w:val="a3"/>
        <w:numPr>
          <w:ilvl w:val="0"/>
          <w:numId w:val="2"/>
        </w:numPr>
        <w:rPr>
          <w:rFonts w:ascii="Times New Roman" w:hAnsi="Times New Roman" w:cs="Times New Roman"/>
          <w:color w:val="000000"/>
          <w:sz w:val="28"/>
          <w:szCs w:val="28"/>
        </w:rPr>
      </w:pPr>
      <w:r>
        <w:rPr>
          <w:rFonts w:ascii="Times New Roman" w:hAnsi="Times New Roman" w:cs="Times New Roman"/>
          <w:color w:val="000000"/>
          <w:sz w:val="28"/>
          <w:szCs w:val="28"/>
        </w:rPr>
        <w:t xml:space="preserve">Дать описание характерных черт природы </w:t>
      </w:r>
      <w:r w:rsidR="005C6875" w:rsidRPr="000715A2">
        <w:rPr>
          <w:rFonts w:ascii="Times New Roman" w:hAnsi="Times New Roman" w:cs="Times New Roman"/>
          <w:color w:val="000000"/>
          <w:sz w:val="28"/>
          <w:szCs w:val="28"/>
        </w:rPr>
        <w:t>при работе с различными картами</w:t>
      </w:r>
      <w:r w:rsidR="00291DD4">
        <w:rPr>
          <w:rFonts w:ascii="Times New Roman" w:hAnsi="Times New Roman" w:cs="Times New Roman"/>
          <w:color w:val="000000"/>
          <w:sz w:val="28"/>
          <w:szCs w:val="28"/>
        </w:rPr>
        <w:t>.</w:t>
      </w:r>
    </w:p>
    <w:p w:rsidR="0041386D" w:rsidRPr="000715A2" w:rsidRDefault="0041386D" w:rsidP="00C21452">
      <w:pPr>
        <w:pStyle w:val="a3"/>
        <w:numPr>
          <w:ilvl w:val="0"/>
          <w:numId w:val="2"/>
        </w:numPr>
        <w:rPr>
          <w:rFonts w:ascii="Times New Roman" w:hAnsi="Times New Roman" w:cs="Times New Roman"/>
          <w:color w:val="000000"/>
          <w:sz w:val="28"/>
          <w:szCs w:val="28"/>
        </w:rPr>
      </w:pPr>
      <w:r w:rsidRPr="000715A2">
        <w:rPr>
          <w:rFonts w:ascii="Times New Roman" w:hAnsi="Times New Roman" w:cs="Times New Roman"/>
          <w:color w:val="000000"/>
          <w:sz w:val="28"/>
          <w:szCs w:val="28"/>
        </w:rPr>
        <w:t>Сделать историческую справку о деятелях</w:t>
      </w:r>
      <w:r w:rsidR="00BD1143">
        <w:rPr>
          <w:rFonts w:ascii="Times New Roman" w:hAnsi="Times New Roman" w:cs="Times New Roman"/>
          <w:color w:val="000000"/>
          <w:sz w:val="28"/>
          <w:szCs w:val="28"/>
        </w:rPr>
        <w:t xml:space="preserve">, </w:t>
      </w:r>
      <w:r w:rsidRPr="000715A2">
        <w:rPr>
          <w:rFonts w:ascii="Times New Roman" w:hAnsi="Times New Roman" w:cs="Times New Roman"/>
          <w:color w:val="000000"/>
          <w:sz w:val="28"/>
          <w:szCs w:val="28"/>
        </w:rPr>
        <w:t xml:space="preserve">занимавшихся научной </w:t>
      </w:r>
      <w:r w:rsidR="005C6875" w:rsidRPr="000715A2">
        <w:rPr>
          <w:rFonts w:ascii="Times New Roman" w:hAnsi="Times New Roman" w:cs="Times New Roman"/>
          <w:color w:val="000000"/>
          <w:sz w:val="28"/>
          <w:szCs w:val="28"/>
        </w:rPr>
        <w:t xml:space="preserve">работой </w:t>
      </w:r>
      <w:r w:rsidRPr="000715A2">
        <w:rPr>
          <w:rFonts w:ascii="Times New Roman" w:hAnsi="Times New Roman" w:cs="Times New Roman"/>
          <w:color w:val="000000"/>
          <w:sz w:val="28"/>
          <w:szCs w:val="28"/>
        </w:rPr>
        <w:t>на данной территории.</w:t>
      </w:r>
    </w:p>
    <w:p w:rsidR="0041386D" w:rsidRPr="000715A2" w:rsidRDefault="0041386D" w:rsidP="0041386D">
      <w:pPr>
        <w:pStyle w:val="a3"/>
        <w:numPr>
          <w:ilvl w:val="0"/>
          <w:numId w:val="2"/>
        </w:numPr>
        <w:rPr>
          <w:rFonts w:ascii="Times New Roman" w:hAnsi="Times New Roman" w:cs="Times New Roman"/>
          <w:color w:val="000000"/>
          <w:sz w:val="28"/>
          <w:szCs w:val="28"/>
        </w:rPr>
      </w:pPr>
      <w:r w:rsidRPr="000715A2">
        <w:rPr>
          <w:rFonts w:ascii="Times New Roman" w:hAnsi="Times New Roman" w:cs="Times New Roman"/>
          <w:color w:val="000000"/>
          <w:sz w:val="28"/>
          <w:szCs w:val="28"/>
        </w:rPr>
        <w:t>Определить различия между Зауральем и Предуральем</w:t>
      </w:r>
      <w:r w:rsidR="00094CB0">
        <w:rPr>
          <w:rFonts w:ascii="Times New Roman" w:hAnsi="Times New Roman" w:cs="Times New Roman"/>
          <w:color w:val="000000"/>
          <w:sz w:val="28"/>
          <w:szCs w:val="28"/>
        </w:rPr>
        <w:t xml:space="preserve"> </w:t>
      </w:r>
      <w:r w:rsidR="00BD1143">
        <w:rPr>
          <w:rFonts w:ascii="Times New Roman" w:hAnsi="Times New Roman" w:cs="Times New Roman"/>
          <w:color w:val="000000"/>
          <w:sz w:val="28"/>
          <w:szCs w:val="28"/>
        </w:rPr>
        <w:t>(выявить причины</w:t>
      </w:r>
      <w:r w:rsidR="005C6875" w:rsidRPr="000715A2">
        <w:rPr>
          <w:rFonts w:ascii="Times New Roman" w:hAnsi="Times New Roman" w:cs="Times New Roman"/>
          <w:color w:val="000000"/>
          <w:sz w:val="28"/>
          <w:szCs w:val="28"/>
        </w:rPr>
        <w:t>).</w:t>
      </w:r>
    </w:p>
    <w:p w:rsidR="00AE5262" w:rsidRDefault="0041386D" w:rsidP="00AE5262">
      <w:pPr>
        <w:pStyle w:val="a3"/>
        <w:numPr>
          <w:ilvl w:val="0"/>
          <w:numId w:val="2"/>
        </w:numPr>
        <w:rPr>
          <w:rFonts w:ascii="Times New Roman" w:hAnsi="Times New Roman" w:cs="Times New Roman"/>
          <w:color w:val="000000"/>
          <w:sz w:val="28"/>
          <w:szCs w:val="28"/>
        </w:rPr>
      </w:pPr>
      <w:r w:rsidRPr="000715A2">
        <w:rPr>
          <w:rFonts w:ascii="Times New Roman" w:hAnsi="Times New Roman" w:cs="Times New Roman"/>
          <w:color w:val="000000"/>
          <w:sz w:val="28"/>
          <w:szCs w:val="28"/>
        </w:rPr>
        <w:t>Сдела</w:t>
      </w:r>
      <w:r w:rsidR="00291DD4">
        <w:rPr>
          <w:rFonts w:ascii="Times New Roman" w:hAnsi="Times New Roman" w:cs="Times New Roman"/>
          <w:color w:val="000000"/>
          <w:sz w:val="28"/>
          <w:szCs w:val="28"/>
        </w:rPr>
        <w:t>ть тематические задания по теме.</w:t>
      </w:r>
    </w:p>
    <w:p w:rsidR="00AE5262" w:rsidRDefault="00AE5262" w:rsidP="00AE5262">
      <w:pPr>
        <w:pStyle w:val="a3"/>
        <w:rPr>
          <w:rFonts w:ascii="Times New Roman" w:hAnsi="Times New Roman" w:cs="Times New Roman"/>
          <w:color w:val="000000"/>
          <w:sz w:val="28"/>
          <w:szCs w:val="28"/>
        </w:rPr>
      </w:pPr>
    </w:p>
    <w:p w:rsidR="00706223" w:rsidRDefault="00706223" w:rsidP="00706223">
      <w:pPr>
        <w:rPr>
          <w:rFonts w:ascii="Times New Roman" w:hAnsi="Times New Roman" w:cs="Times New Roman"/>
          <w:color w:val="000000"/>
          <w:sz w:val="28"/>
          <w:szCs w:val="28"/>
        </w:rPr>
      </w:pPr>
    </w:p>
    <w:p w:rsidR="003773D2" w:rsidRDefault="003773D2" w:rsidP="00706223">
      <w:pPr>
        <w:rPr>
          <w:rFonts w:ascii="Times New Roman" w:hAnsi="Times New Roman" w:cs="Times New Roman"/>
          <w:color w:val="000000"/>
          <w:sz w:val="28"/>
          <w:szCs w:val="28"/>
        </w:rPr>
      </w:pPr>
    </w:p>
    <w:p w:rsidR="003773D2" w:rsidRDefault="003773D2" w:rsidP="00706223">
      <w:pPr>
        <w:rPr>
          <w:rFonts w:ascii="Times New Roman" w:hAnsi="Times New Roman" w:cs="Times New Roman"/>
          <w:color w:val="000000"/>
          <w:sz w:val="28"/>
          <w:szCs w:val="28"/>
        </w:rPr>
      </w:pPr>
    </w:p>
    <w:p w:rsidR="003773D2" w:rsidRPr="00706223" w:rsidRDefault="003773D2" w:rsidP="00706223">
      <w:pPr>
        <w:rPr>
          <w:rFonts w:ascii="Times New Roman" w:hAnsi="Times New Roman" w:cs="Times New Roman"/>
          <w:color w:val="000000"/>
          <w:sz w:val="28"/>
          <w:szCs w:val="28"/>
        </w:rPr>
      </w:pPr>
    </w:p>
    <w:p w:rsidR="005C189E" w:rsidRPr="00533DE7" w:rsidRDefault="001B56CD" w:rsidP="00AE5262">
      <w:pPr>
        <w:ind w:left="360"/>
        <w:rPr>
          <w:rFonts w:ascii="Times New Roman" w:hAnsi="Times New Roman" w:cs="Times New Roman"/>
          <w:b/>
          <w:color w:val="000000"/>
          <w:sz w:val="28"/>
          <w:szCs w:val="28"/>
        </w:rPr>
      </w:pPr>
      <w:r w:rsidRPr="00533DE7">
        <w:rPr>
          <w:rFonts w:ascii="Times New Roman" w:hAnsi="Times New Roman" w:cs="Times New Roman"/>
          <w:b/>
          <w:sz w:val="28"/>
          <w:szCs w:val="28"/>
        </w:rPr>
        <w:lastRenderedPageBreak/>
        <w:t>Глава I.  Историческая справка</w:t>
      </w:r>
      <w:r w:rsidR="000B07D9" w:rsidRPr="00533DE7">
        <w:rPr>
          <w:rFonts w:ascii="Times New Roman" w:hAnsi="Times New Roman" w:cs="Times New Roman"/>
          <w:b/>
          <w:sz w:val="28"/>
          <w:szCs w:val="28"/>
        </w:rPr>
        <w:t xml:space="preserve"> (геологическое прошлое)</w:t>
      </w:r>
    </w:p>
    <w:p w:rsidR="00AE5262" w:rsidRPr="00AE5262" w:rsidRDefault="00AE5262" w:rsidP="00AE5262">
      <w:pPr>
        <w:ind w:left="360"/>
        <w:rPr>
          <w:rFonts w:ascii="Times New Roman" w:hAnsi="Times New Roman" w:cs="Times New Roman"/>
          <w:color w:val="000000"/>
          <w:sz w:val="28"/>
          <w:szCs w:val="28"/>
        </w:rPr>
      </w:pPr>
    </w:p>
    <w:p w:rsidR="008209A0" w:rsidRPr="00AE5262" w:rsidRDefault="001B56CD" w:rsidP="00AE5262">
      <w:pPr>
        <w:rPr>
          <w:rFonts w:ascii="Times New Roman" w:hAnsi="Times New Roman" w:cs="Times New Roman"/>
          <w:sz w:val="28"/>
          <w:szCs w:val="28"/>
        </w:rPr>
      </w:pPr>
      <w:r w:rsidRPr="00533DE7">
        <w:rPr>
          <w:rFonts w:ascii="Times New Roman" w:hAnsi="Times New Roman" w:cs="Times New Roman"/>
          <w:b/>
          <w:sz w:val="28"/>
          <w:szCs w:val="28"/>
        </w:rPr>
        <w:t>Филипп Иоганн (Юхан) Табберт фон Страленберг</w:t>
      </w:r>
      <w:r w:rsidRPr="00AE5262">
        <w:rPr>
          <w:rFonts w:ascii="Times New Roman" w:hAnsi="Times New Roman" w:cs="Times New Roman"/>
          <w:sz w:val="28"/>
          <w:szCs w:val="28"/>
        </w:rPr>
        <w:t xml:space="preserve"> (1676-1747год) - офицер шведской армии короля Карла XII.</w:t>
      </w:r>
      <w:r w:rsidR="008209A0" w:rsidRPr="00AE5262">
        <w:rPr>
          <w:rFonts w:ascii="Times New Roman" w:hAnsi="Times New Roman" w:cs="Times New Roman"/>
          <w:sz w:val="28"/>
          <w:szCs w:val="28"/>
        </w:rPr>
        <w:t xml:space="preserve"> После битвы под Полтавой он был взя</w:t>
      </w:r>
      <w:r w:rsidR="008A0E12">
        <w:rPr>
          <w:rFonts w:ascii="Times New Roman" w:hAnsi="Times New Roman" w:cs="Times New Roman"/>
          <w:sz w:val="28"/>
          <w:szCs w:val="28"/>
        </w:rPr>
        <w:t>т в плен и отправлен в Тобольск</w:t>
      </w:r>
      <w:r w:rsidR="008209A0" w:rsidRPr="00AE5262">
        <w:rPr>
          <w:rFonts w:ascii="Times New Roman" w:hAnsi="Times New Roman" w:cs="Times New Roman"/>
          <w:sz w:val="28"/>
          <w:szCs w:val="28"/>
        </w:rPr>
        <w:t>, где пробыл 13 лет.</w:t>
      </w:r>
    </w:p>
    <w:p w:rsidR="001B56CD" w:rsidRPr="00AE5262" w:rsidRDefault="008209A0" w:rsidP="00AE5262">
      <w:pPr>
        <w:rPr>
          <w:rFonts w:ascii="Times New Roman" w:hAnsi="Times New Roman" w:cs="Times New Roman"/>
          <w:sz w:val="28"/>
          <w:szCs w:val="28"/>
        </w:rPr>
      </w:pPr>
      <w:r w:rsidRPr="00AE5262">
        <w:rPr>
          <w:rFonts w:ascii="Times New Roman" w:hAnsi="Times New Roman" w:cs="Times New Roman"/>
          <w:sz w:val="28"/>
          <w:szCs w:val="28"/>
        </w:rPr>
        <w:t xml:space="preserve"> За это время он собрал много сведений и материала о Северо-восточной части Азии первой четверти XVIII века. Страленберг использовал их создании карты «России и Великой Татарии 1730 г.» и книги «Историко-географическое описание северной и восточной частей Европы и Азии», выпущенных в свет в Стокгольме в 1730 г.</w:t>
      </w:r>
      <w:r w:rsidR="001C7DEC">
        <w:rPr>
          <w:rFonts w:ascii="Times New Roman" w:hAnsi="Times New Roman" w:cs="Times New Roman"/>
          <w:sz w:val="28"/>
          <w:szCs w:val="28"/>
        </w:rPr>
        <w:t xml:space="preserve"> (приложение 3)</w:t>
      </w:r>
    </w:p>
    <w:p w:rsidR="0033637C" w:rsidRPr="00AE5262" w:rsidRDefault="0033637C" w:rsidP="00AE5262">
      <w:pPr>
        <w:rPr>
          <w:rFonts w:ascii="Times New Roman" w:hAnsi="Times New Roman" w:cs="Times New Roman"/>
          <w:sz w:val="28"/>
          <w:szCs w:val="28"/>
        </w:rPr>
      </w:pPr>
    </w:p>
    <w:p w:rsidR="001B56CD" w:rsidRDefault="00F45A0E" w:rsidP="00AE5262">
      <w:pPr>
        <w:rPr>
          <w:rFonts w:ascii="Times New Roman" w:hAnsi="Times New Roman" w:cs="Times New Roman"/>
          <w:sz w:val="28"/>
          <w:szCs w:val="28"/>
        </w:rPr>
      </w:pPr>
      <w:r w:rsidRPr="00533DE7">
        <w:rPr>
          <w:rFonts w:ascii="Times New Roman" w:hAnsi="Times New Roman" w:cs="Times New Roman"/>
          <w:b/>
          <w:sz w:val="28"/>
          <w:szCs w:val="28"/>
        </w:rPr>
        <w:t>Василий Никитич Татищев</w:t>
      </w:r>
      <w:r w:rsidR="008A0E12">
        <w:rPr>
          <w:rFonts w:ascii="Times New Roman" w:hAnsi="Times New Roman" w:cs="Times New Roman"/>
          <w:sz w:val="28"/>
          <w:szCs w:val="28"/>
        </w:rPr>
        <w:t xml:space="preserve"> </w:t>
      </w:r>
      <w:r w:rsidRPr="00AE5262">
        <w:rPr>
          <w:rFonts w:ascii="Times New Roman" w:hAnsi="Times New Roman" w:cs="Times New Roman"/>
          <w:sz w:val="28"/>
          <w:szCs w:val="28"/>
        </w:rPr>
        <w:t>(1687 – 1750год) - Российский инженер-артиллерист, историк, географ, экономист и государственный деятель.</w:t>
      </w:r>
      <w:r w:rsidR="006A1F63" w:rsidRPr="00AE5262">
        <w:rPr>
          <w:rFonts w:ascii="Times New Roman" w:hAnsi="Times New Roman" w:cs="Times New Roman"/>
          <w:sz w:val="28"/>
          <w:szCs w:val="28"/>
        </w:rPr>
        <w:t xml:space="preserve"> </w:t>
      </w:r>
      <w:r w:rsidR="0033637C" w:rsidRPr="00AE5262">
        <w:rPr>
          <w:rFonts w:ascii="Times New Roman" w:hAnsi="Times New Roman" w:cs="Times New Roman"/>
          <w:sz w:val="28"/>
          <w:szCs w:val="28"/>
        </w:rPr>
        <w:t xml:space="preserve">Учился в </w:t>
      </w:r>
      <w:r w:rsidR="008A0E12">
        <w:rPr>
          <w:rFonts w:ascii="Times New Roman" w:hAnsi="Times New Roman" w:cs="Times New Roman"/>
          <w:sz w:val="28"/>
          <w:szCs w:val="28"/>
        </w:rPr>
        <w:t>отличии от большинства дворян (</w:t>
      </w:r>
      <w:r w:rsidR="0033637C" w:rsidRPr="00AE5262">
        <w:rPr>
          <w:rFonts w:ascii="Times New Roman" w:hAnsi="Times New Roman" w:cs="Times New Roman"/>
          <w:sz w:val="28"/>
          <w:szCs w:val="28"/>
        </w:rPr>
        <w:t>учащихся во Франции и</w:t>
      </w:r>
      <w:r w:rsidR="008A0E12">
        <w:rPr>
          <w:rFonts w:ascii="Times New Roman" w:hAnsi="Times New Roman" w:cs="Times New Roman"/>
          <w:sz w:val="28"/>
          <w:szCs w:val="28"/>
        </w:rPr>
        <w:t xml:space="preserve"> Голландии), а в Германии</w:t>
      </w:r>
      <w:r w:rsidR="0033637C" w:rsidRPr="00AE5262">
        <w:rPr>
          <w:rFonts w:ascii="Times New Roman" w:hAnsi="Times New Roman" w:cs="Times New Roman"/>
          <w:sz w:val="28"/>
          <w:szCs w:val="28"/>
        </w:rPr>
        <w:t xml:space="preserve">. </w:t>
      </w:r>
      <w:r w:rsidR="008A0E12">
        <w:rPr>
          <w:rFonts w:ascii="Times New Roman" w:hAnsi="Times New Roman" w:cs="Times New Roman"/>
          <w:sz w:val="28"/>
          <w:szCs w:val="28"/>
        </w:rPr>
        <w:t>С 1720 года работал на Урале</w:t>
      </w:r>
      <w:r w:rsidR="006A1F63" w:rsidRPr="00AE5262">
        <w:rPr>
          <w:rFonts w:ascii="Times New Roman" w:hAnsi="Times New Roman" w:cs="Times New Roman"/>
          <w:sz w:val="28"/>
          <w:szCs w:val="28"/>
        </w:rPr>
        <w:t>, где и о</w:t>
      </w:r>
      <w:r w:rsidR="008A0E12">
        <w:rPr>
          <w:rFonts w:ascii="Times New Roman" w:hAnsi="Times New Roman" w:cs="Times New Roman"/>
          <w:sz w:val="28"/>
          <w:szCs w:val="28"/>
        </w:rPr>
        <w:t>сновал Екатеринбургский завод (</w:t>
      </w:r>
      <w:r w:rsidR="006A1F63" w:rsidRPr="00AE5262">
        <w:rPr>
          <w:rFonts w:ascii="Times New Roman" w:hAnsi="Times New Roman" w:cs="Times New Roman"/>
          <w:sz w:val="28"/>
          <w:szCs w:val="28"/>
        </w:rPr>
        <w:t>позже ставший городом Екатеринбургом).</w:t>
      </w:r>
      <w:r w:rsidR="008A0E12">
        <w:rPr>
          <w:rFonts w:ascii="Times New Roman" w:hAnsi="Times New Roman" w:cs="Times New Roman"/>
          <w:sz w:val="28"/>
          <w:szCs w:val="28"/>
        </w:rPr>
        <w:t xml:space="preserve"> </w:t>
      </w:r>
      <w:r w:rsidR="006A1F63" w:rsidRPr="00AE5262">
        <w:rPr>
          <w:rFonts w:ascii="Times New Roman" w:hAnsi="Times New Roman" w:cs="Times New Roman"/>
          <w:sz w:val="28"/>
          <w:szCs w:val="28"/>
        </w:rPr>
        <w:t>Так же он автор первого капитального труда русской истории – «Ис</w:t>
      </w:r>
      <w:r w:rsidR="008A0E12">
        <w:rPr>
          <w:rFonts w:ascii="Times New Roman" w:hAnsi="Times New Roman" w:cs="Times New Roman"/>
          <w:sz w:val="28"/>
          <w:szCs w:val="28"/>
        </w:rPr>
        <w:t xml:space="preserve">тории Российской» и основатель </w:t>
      </w:r>
      <w:r w:rsidR="006A1F63" w:rsidRPr="00AE5262">
        <w:rPr>
          <w:rFonts w:ascii="Times New Roman" w:hAnsi="Times New Roman" w:cs="Times New Roman"/>
          <w:sz w:val="28"/>
          <w:szCs w:val="28"/>
        </w:rPr>
        <w:t>городов Ставрополя</w:t>
      </w:r>
      <w:r w:rsidR="008A0E12">
        <w:rPr>
          <w:rFonts w:ascii="Times New Roman" w:hAnsi="Times New Roman" w:cs="Times New Roman"/>
          <w:sz w:val="28"/>
          <w:szCs w:val="28"/>
        </w:rPr>
        <w:t xml:space="preserve"> </w:t>
      </w:r>
      <w:r w:rsidR="006A1F63" w:rsidRPr="00AE5262">
        <w:rPr>
          <w:rFonts w:ascii="Times New Roman" w:hAnsi="Times New Roman" w:cs="Times New Roman"/>
          <w:sz w:val="28"/>
          <w:szCs w:val="28"/>
        </w:rPr>
        <w:t>(Толь</w:t>
      </w:r>
      <w:r w:rsidR="008A0E12">
        <w:rPr>
          <w:rFonts w:ascii="Times New Roman" w:hAnsi="Times New Roman" w:cs="Times New Roman"/>
          <w:sz w:val="28"/>
          <w:szCs w:val="28"/>
        </w:rPr>
        <w:t>ятти</w:t>
      </w:r>
      <w:r w:rsidR="006A1F63" w:rsidRPr="00AE5262">
        <w:rPr>
          <w:rFonts w:ascii="Times New Roman" w:hAnsi="Times New Roman" w:cs="Times New Roman"/>
          <w:sz w:val="28"/>
          <w:szCs w:val="28"/>
        </w:rPr>
        <w:t>) и Перми.</w:t>
      </w:r>
      <w:r w:rsidR="001C7DEC">
        <w:rPr>
          <w:rFonts w:ascii="Times New Roman" w:hAnsi="Times New Roman" w:cs="Times New Roman"/>
          <w:sz w:val="28"/>
          <w:szCs w:val="28"/>
        </w:rPr>
        <w:t xml:space="preserve"> (приложение 4)</w:t>
      </w:r>
    </w:p>
    <w:p w:rsidR="00AE5262" w:rsidRPr="00AE5262" w:rsidRDefault="00AE5262" w:rsidP="00AE5262">
      <w:pPr>
        <w:rPr>
          <w:rFonts w:ascii="Times New Roman" w:hAnsi="Times New Roman" w:cs="Times New Roman"/>
          <w:sz w:val="28"/>
          <w:szCs w:val="28"/>
        </w:rPr>
      </w:pPr>
    </w:p>
    <w:p w:rsidR="00AE5262" w:rsidRPr="00533DE7" w:rsidRDefault="00AE5262" w:rsidP="00AE5262">
      <w:pPr>
        <w:rPr>
          <w:rFonts w:ascii="Times New Roman" w:hAnsi="Times New Roman" w:cs="Times New Roman"/>
          <w:b/>
          <w:sz w:val="28"/>
          <w:szCs w:val="28"/>
        </w:rPr>
      </w:pPr>
      <w:r w:rsidRPr="00533DE7">
        <w:rPr>
          <w:rFonts w:ascii="Times New Roman" w:hAnsi="Times New Roman" w:cs="Times New Roman"/>
          <w:b/>
          <w:sz w:val="28"/>
          <w:szCs w:val="28"/>
        </w:rPr>
        <w:t>Геологическое прошлое.</w:t>
      </w:r>
    </w:p>
    <w:p w:rsidR="00AE5262" w:rsidRDefault="008A0E12" w:rsidP="00AE5262">
      <w:pPr>
        <w:rPr>
          <w:rFonts w:ascii="Times New Roman" w:hAnsi="Times New Roman" w:cs="Times New Roman"/>
          <w:sz w:val="28"/>
          <w:szCs w:val="28"/>
        </w:rPr>
      </w:pPr>
      <w:r>
        <w:rPr>
          <w:rFonts w:ascii="Times New Roman" w:hAnsi="Times New Roman" w:cs="Times New Roman"/>
          <w:sz w:val="28"/>
          <w:szCs w:val="28"/>
        </w:rPr>
        <w:t xml:space="preserve">В архее на месте, которое сейчас занимают Уральские горы была океаническая земная кора. В палеозое, особенно в герцинскую складчатость, происходило столкновение океанической земной коры, которая шла с востока под материковую земную кору, которая сейчас соответствует Восточно-Европейской равнине. При этом происходило образование островных дуг, которые, грубо говоря, представляют нынешние хребты, с запада проявлялся краевой прогиб, который в последствии заполнился осадочными </w:t>
      </w:r>
      <w:r w:rsidR="003F77C2">
        <w:rPr>
          <w:rFonts w:ascii="Times New Roman" w:hAnsi="Times New Roman" w:cs="Times New Roman"/>
          <w:sz w:val="28"/>
          <w:szCs w:val="28"/>
        </w:rPr>
        <w:t>обломочными породами Уральских гор, разрушающихся в мезозое. В мезозое происходило постепенное разрушение герцинской складчатости, заполнение краевого прогиба осадочными обломочными породами. Складчатость постепенно выравнивалась, образовывались месторождения россыпных полезных ископаемых. К началу кайнозоя данная местность представляла собой всхолмленную равнину. Но затем неоген-четвертичные движения возродили горы, превратив их из равнины в практически глыбовые горы со следами былой складчатости.</w:t>
      </w:r>
      <w:r w:rsidR="005717FE">
        <w:rPr>
          <w:rFonts w:ascii="Times New Roman" w:hAnsi="Times New Roman" w:cs="Times New Roman"/>
          <w:sz w:val="28"/>
          <w:szCs w:val="28"/>
        </w:rPr>
        <w:t xml:space="preserve"> (приложение 15)</w:t>
      </w:r>
    </w:p>
    <w:p w:rsidR="009C78FD" w:rsidRDefault="009C78FD" w:rsidP="00AE5262">
      <w:pPr>
        <w:rPr>
          <w:rFonts w:ascii="Times New Roman" w:hAnsi="Times New Roman" w:cs="Times New Roman"/>
          <w:sz w:val="28"/>
          <w:szCs w:val="28"/>
        </w:rPr>
      </w:pPr>
    </w:p>
    <w:p w:rsidR="0061681A" w:rsidRPr="00326617" w:rsidRDefault="0061681A" w:rsidP="00AE5262">
      <w:pPr>
        <w:rPr>
          <w:rFonts w:ascii="Times New Roman" w:hAnsi="Times New Roman" w:cs="Times New Roman"/>
          <w:b/>
          <w:sz w:val="28"/>
          <w:szCs w:val="28"/>
        </w:rPr>
      </w:pPr>
      <w:r w:rsidRPr="00326617">
        <w:rPr>
          <w:rFonts w:ascii="Times New Roman" w:hAnsi="Times New Roman" w:cs="Times New Roman"/>
          <w:b/>
          <w:sz w:val="28"/>
          <w:szCs w:val="28"/>
        </w:rPr>
        <w:t>«Ключ и врата» в Азию.</w:t>
      </w:r>
    </w:p>
    <w:p w:rsidR="0061681A" w:rsidRDefault="0061681A" w:rsidP="00AE5262">
      <w:pPr>
        <w:rPr>
          <w:rFonts w:ascii="Times New Roman" w:hAnsi="Times New Roman" w:cs="Times New Roman"/>
          <w:sz w:val="28"/>
          <w:szCs w:val="28"/>
        </w:rPr>
      </w:pPr>
      <w:r>
        <w:rPr>
          <w:rFonts w:ascii="Times New Roman" w:hAnsi="Times New Roman" w:cs="Times New Roman"/>
          <w:sz w:val="28"/>
          <w:szCs w:val="28"/>
        </w:rPr>
        <w:t xml:space="preserve">В древние и средние века урало-каспийская равнина, заключенная между Каспием с юга и Уральскими горами с севера, выполняла роль «Великих исторических ворот» между Европой и Азией. Долгое время этот край был просто Диким полем и не получал никакого государственного оформления. Но к началу </w:t>
      </w:r>
      <w:r>
        <w:rPr>
          <w:rFonts w:ascii="Times New Roman" w:hAnsi="Times New Roman" w:cs="Times New Roman"/>
          <w:sz w:val="28"/>
          <w:szCs w:val="28"/>
          <w:lang w:val="en-US"/>
        </w:rPr>
        <w:t>XVIII</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Приуралье</w:t>
      </w:r>
      <w:proofErr w:type="spellEnd"/>
      <w:r>
        <w:rPr>
          <w:rFonts w:ascii="Times New Roman" w:hAnsi="Times New Roman" w:cs="Times New Roman"/>
          <w:sz w:val="28"/>
          <w:szCs w:val="28"/>
        </w:rPr>
        <w:t>, расположенное на стыке Европы и Азии, приобретает международное значение.</w:t>
      </w:r>
    </w:p>
    <w:p w:rsidR="0061681A" w:rsidRDefault="0061681A" w:rsidP="00AE5262">
      <w:pPr>
        <w:rPr>
          <w:rFonts w:ascii="Times New Roman" w:hAnsi="Times New Roman" w:cs="Times New Roman"/>
          <w:sz w:val="28"/>
          <w:szCs w:val="28"/>
        </w:rPr>
      </w:pPr>
      <w:r>
        <w:rPr>
          <w:rFonts w:ascii="Times New Roman" w:hAnsi="Times New Roman" w:cs="Times New Roman"/>
          <w:sz w:val="28"/>
          <w:szCs w:val="28"/>
        </w:rPr>
        <w:t>На это время приходится агрессивные вторжения в Азию британских и других европейских колонизаторов. Англичане порабощают Индию, проникают в Среднюю Азию, совершают попытки экспансии в самой России.</w:t>
      </w:r>
    </w:p>
    <w:p w:rsidR="00B97A0B" w:rsidRDefault="0061681A">
      <w:pPr>
        <w:rPr>
          <w:rFonts w:ascii="Times New Roman" w:hAnsi="Times New Roman" w:cs="Times New Roman"/>
          <w:sz w:val="28"/>
          <w:szCs w:val="28"/>
        </w:rPr>
      </w:pPr>
      <w:r>
        <w:rPr>
          <w:rFonts w:ascii="Times New Roman" w:hAnsi="Times New Roman" w:cs="Times New Roman"/>
          <w:sz w:val="28"/>
          <w:szCs w:val="28"/>
        </w:rPr>
        <w:t xml:space="preserve">В России начало </w:t>
      </w:r>
      <w:r>
        <w:rPr>
          <w:rFonts w:ascii="Times New Roman" w:hAnsi="Times New Roman" w:cs="Times New Roman"/>
          <w:sz w:val="28"/>
          <w:szCs w:val="28"/>
          <w:lang w:val="en-US"/>
        </w:rPr>
        <w:t>XVIII</w:t>
      </w:r>
      <w:r>
        <w:rPr>
          <w:rFonts w:ascii="Times New Roman" w:hAnsi="Times New Roman" w:cs="Times New Roman"/>
          <w:sz w:val="28"/>
          <w:szCs w:val="28"/>
        </w:rPr>
        <w:t xml:space="preserve"> в. – эпоха петровских преобразований. Расширив свои границы до побережья тихого океана и «прорубив окно в Европу», Российская империя начинает заботиться об укреплении своих юго-восточных границ. З</w:t>
      </w:r>
      <w:r w:rsidR="00414150">
        <w:rPr>
          <w:rFonts w:ascii="Times New Roman" w:hAnsi="Times New Roman" w:cs="Times New Roman"/>
          <w:sz w:val="28"/>
          <w:szCs w:val="28"/>
        </w:rPr>
        <w:t xml:space="preserve">анимаясь переустройством страны, Петр Великий обращает внимание на казахские степи, лежащие за Яиком, и уже в 1722 г. предрекает: </w:t>
      </w:r>
      <w:proofErr w:type="gramStart"/>
      <w:r w:rsidR="00414150">
        <w:rPr>
          <w:rFonts w:ascii="Times New Roman" w:hAnsi="Times New Roman" w:cs="Times New Roman"/>
          <w:sz w:val="28"/>
          <w:szCs w:val="28"/>
        </w:rPr>
        <w:t>« всем</w:t>
      </w:r>
      <w:proofErr w:type="gramEnd"/>
      <w:r w:rsidR="00414150">
        <w:rPr>
          <w:rFonts w:ascii="Times New Roman" w:hAnsi="Times New Roman" w:cs="Times New Roman"/>
          <w:sz w:val="28"/>
          <w:szCs w:val="28"/>
        </w:rPr>
        <w:t xml:space="preserve"> азиатским странам земля оная де орда ключ и врата».</w:t>
      </w:r>
    </w:p>
    <w:p w:rsidR="00414150" w:rsidRDefault="00414150">
      <w:pPr>
        <w:rPr>
          <w:rFonts w:ascii="Times New Roman" w:hAnsi="Times New Roman" w:cs="Times New Roman"/>
          <w:sz w:val="28"/>
          <w:szCs w:val="28"/>
        </w:rPr>
      </w:pPr>
      <w:r>
        <w:rPr>
          <w:rFonts w:ascii="Times New Roman" w:hAnsi="Times New Roman" w:cs="Times New Roman"/>
          <w:sz w:val="28"/>
          <w:szCs w:val="28"/>
        </w:rPr>
        <w:t xml:space="preserve">В эти годы, ведя упорную и справедливую войну с </w:t>
      </w:r>
      <w:proofErr w:type="spellStart"/>
      <w:r>
        <w:rPr>
          <w:rFonts w:ascii="Times New Roman" w:hAnsi="Times New Roman" w:cs="Times New Roman"/>
          <w:sz w:val="28"/>
          <w:szCs w:val="28"/>
        </w:rPr>
        <w:t>Джунгарией</w:t>
      </w:r>
      <w:proofErr w:type="spellEnd"/>
      <w:r>
        <w:rPr>
          <w:rFonts w:ascii="Times New Roman" w:hAnsi="Times New Roman" w:cs="Times New Roman"/>
          <w:sz w:val="28"/>
          <w:szCs w:val="28"/>
        </w:rPr>
        <w:t xml:space="preserve">, казахский народ находит поддержку и военную помощь со стороны России. В 1716 г. посольство хана </w:t>
      </w:r>
      <w:proofErr w:type="spellStart"/>
      <w:r>
        <w:rPr>
          <w:rFonts w:ascii="Times New Roman" w:hAnsi="Times New Roman" w:cs="Times New Roman"/>
          <w:sz w:val="28"/>
          <w:szCs w:val="28"/>
        </w:rPr>
        <w:t>Тауке</w:t>
      </w:r>
      <w:proofErr w:type="spellEnd"/>
      <w:r>
        <w:rPr>
          <w:rFonts w:ascii="Times New Roman" w:hAnsi="Times New Roman" w:cs="Times New Roman"/>
          <w:sz w:val="28"/>
          <w:szCs w:val="28"/>
        </w:rPr>
        <w:t xml:space="preserve"> в Тобольске ведет переговоры о принятии казахами русского подданства. С такой же просьбой в 1718 г. обращается к Петру </w:t>
      </w:r>
      <w:r>
        <w:rPr>
          <w:rFonts w:ascii="Times New Roman" w:hAnsi="Times New Roman" w:cs="Times New Roman"/>
          <w:sz w:val="28"/>
          <w:szCs w:val="28"/>
          <w:lang w:val="en-US"/>
        </w:rPr>
        <w:t>I</w:t>
      </w:r>
      <w:r>
        <w:rPr>
          <w:rFonts w:ascii="Times New Roman" w:hAnsi="Times New Roman" w:cs="Times New Roman"/>
          <w:sz w:val="28"/>
          <w:szCs w:val="28"/>
        </w:rPr>
        <w:t xml:space="preserve"> и хан Младшего казахского </w:t>
      </w:r>
      <w:proofErr w:type="spellStart"/>
      <w:r>
        <w:rPr>
          <w:rFonts w:ascii="Times New Roman" w:hAnsi="Times New Roman" w:cs="Times New Roman"/>
          <w:sz w:val="28"/>
          <w:szCs w:val="28"/>
        </w:rPr>
        <w:t>жуза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Абулхаир</w:t>
      </w:r>
      <w:proofErr w:type="spellEnd"/>
      <w:r>
        <w:rPr>
          <w:rFonts w:ascii="Times New Roman" w:hAnsi="Times New Roman" w:cs="Times New Roman"/>
          <w:sz w:val="28"/>
          <w:szCs w:val="28"/>
        </w:rPr>
        <w:t xml:space="preserve">. Но лишь в 1731 г., после неоднократных просьб хана </w:t>
      </w:r>
      <w:proofErr w:type="spellStart"/>
      <w:r>
        <w:rPr>
          <w:rFonts w:ascii="Times New Roman" w:hAnsi="Times New Roman" w:cs="Times New Roman"/>
          <w:sz w:val="28"/>
          <w:szCs w:val="28"/>
        </w:rPr>
        <w:t>Абулхаира</w:t>
      </w:r>
      <w:proofErr w:type="spellEnd"/>
      <w:r>
        <w:rPr>
          <w:rFonts w:ascii="Times New Roman" w:hAnsi="Times New Roman" w:cs="Times New Roman"/>
          <w:sz w:val="28"/>
          <w:szCs w:val="28"/>
        </w:rPr>
        <w:t xml:space="preserve"> о подданстве, императрица Анна Иоанновна подписывает жалованную грамоту о принятии в Российское подданство Младшего </w:t>
      </w:r>
      <w:proofErr w:type="spellStart"/>
      <w:r>
        <w:rPr>
          <w:rFonts w:ascii="Times New Roman" w:hAnsi="Times New Roman" w:cs="Times New Roman"/>
          <w:sz w:val="28"/>
          <w:szCs w:val="28"/>
        </w:rPr>
        <w:t>жуза</w:t>
      </w:r>
      <w:proofErr w:type="spellEnd"/>
      <w:r>
        <w:rPr>
          <w:rFonts w:ascii="Times New Roman" w:hAnsi="Times New Roman" w:cs="Times New Roman"/>
          <w:sz w:val="28"/>
          <w:szCs w:val="28"/>
        </w:rPr>
        <w:t>.</w:t>
      </w:r>
    </w:p>
    <w:p w:rsidR="00414150" w:rsidRDefault="00414150">
      <w:pPr>
        <w:rPr>
          <w:rFonts w:ascii="Times New Roman" w:hAnsi="Times New Roman" w:cs="Times New Roman"/>
          <w:sz w:val="28"/>
          <w:szCs w:val="28"/>
        </w:rPr>
      </w:pPr>
      <w:r>
        <w:rPr>
          <w:rFonts w:ascii="Times New Roman" w:hAnsi="Times New Roman" w:cs="Times New Roman"/>
          <w:sz w:val="28"/>
          <w:szCs w:val="28"/>
        </w:rPr>
        <w:t xml:space="preserve">К этому времени Младший </w:t>
      </w:r>
      <w:proofErr w:type="spellStart"/>
      <w:r>
        <w:rPr>
          <w:rFonts w:ascii="Times New Roman" w:hAnsi="Times New Roman" w:cs="Times New Roman"/>
          <w:sz w:val="28"/>
          <w:szCs w:val="28"/>
        </w:rPr>
        <w:t>жуз</w:t>
      </w:r>
      <w:proofErr w:type="spellEnd"/>
      <w:r>
        <w:rPr>
          <w:rFonts w:ascii="Times New Roman" w:hAnsi="Times New Roman" w:cs="Times New Roman"/>
          <w:sz w:val="28"/>
          <w:szCs w:val="28"/>
        </w:rPr>
        <w:t xml:space="preserve"> </w:t>
      </w:r>
      <w:r w:rsidR="00F72258">
        <w:rPr>
          <w:rFonts w:ascii="Times New Roman" w:hAnsi="Times New Roman" w:cs="Times New Roman"/>
          <w:sz w:val="28"/>
          <w:szCs w:val="28"/>
        </w:rPr>
        <w:t xml:space="preserve">занимал территорию на западе Казахстана, Его летние кочевья располагались по </w:t>
      </w:r>
      <w:proofErr w:type="spellStart"/>
      <w:r w:rsidR="00F72258">
        <w:rPr>
          <w:rFonts w:ascii="Times New Roman" w:hAnsi="Times New Roman" w:cs="Times New Roman"/>
          <w:sz w:val="28"/>
          <w:szCs w:val="28"/>
        </w:rPr>
        <w:t>Илеку</w:t>
      </w:r>
      <w:proofErr w:type="spellEnd"/>
      <w:r w:rsidR="00F72258">
        <w:rPr>
          <w:rFonts w:ascii="Times New Roman" w:hAnsi="Times New Roman" w:cs="Times New Roman"/>
          <w:sz w:val="28"/>
          <w:szCs w:val="28"/>
        </w:rPr>
        <w:t xml:space="preserve"> и другим левобережным притокам Урала, а зимовки в районе реки Иргиза и Северного Приаралья. Под натиском </w:t>
      </w:r>
      <w:proofErr w:type="spellStart"/>
      <w:r w:rsidR="00F72258">
        <w:rPr>
          <w:rFonts w:ascii="Times New Roman" w:hAnsi="Times New Roman" w:cs="Times New Roman"/>
          <w:sz w:val="28"/>
          <w:szCs w:val="28"/>
        </w:rPr>
        <w:t>джунгар</w:t>
      </w:r>
      <w:proofErr w:type="spellEnd"/>
      <w:r w:rsidR="00F72258">
        <w:rPr>
          <w:rFonts w:ascii="Times New Roman" w:hAnsi="Times New Roman" w:cs="Times New Roman"/>
          <w:sz w:val="28"/>
          <w:szCs w:val="28"/>
        </w:rPr>
        <w:t xml:space="preserve"> казахи Младшего </w:t>
      </w:r>
      <w:proofErr w:type="spellStart"/>
      <w:r w:rsidR="00F72258">
        <w:rPr>
          <w:rFonts w:ascii="Times New Roman" w:hAnsi="Times New Roman" w:cs="Times New Roman"/>
          <w:sz w:val="28"/>
          <w:szCs w:val="28"/>
        </w:rPr>
        <w:t>жуза</w:t>
      </w:r>
      <w:proofErr w:type="spellEnd"/>
      <w:r w:rsidR="00F72258">
        <w:rPr>
          <w:rFonts w:ascii="Times New Roman" w:hAnsi="Times New Roman" w:cs="Times New Roman"/>
          <w:sz w:val="28"/>
          <w:szCs w:val="28"/>
        </w:rPr>
        <w:t xml:space="preserve"> вынуждены были уйти из Приаралья на правый берег Эмбы и вплотную прибл</w:t>
      </w:r>
      <w:r w:rsidR="00BF5A9F">
        <w:rPr>
          <w:rFonts w:ascii="Times New Roman" w:hAnsi="Times New Roman" w:cs="Times New Roman"/>
          <w:sz w:val="28"/>
          <w:szCs w:val="28"/>
        </w:rPr>
        <w:t>изиться к кочевникам волжских ка</w:t>
      </w:r>
      <w:r w:rsidR="00F72258">
        <w:rPr>
          <w:rFonts w:ascii="Times New Roman" w:hAnsi="Times New Roman" w:cs="Times New Roman"/>
          <w:sz w:val="28"/>
          <w:szCs w:val="28"/>
        </w:rPr>
        <w:t>лмыков</w:t>
      </w:r>
      <w:r>
        <w:rPr>
          <w:rFonts w:ascii="Times New Roman" w:hAnsi="Times New Roman" w:cs="Times New Roman"/>
          <w:sz w:val="28"/>
          <w:szCs w:val="28"/>
        </w:rPr>
        <w:t xml:space="preserve"> </w:t>
      </w:r>
      <w:r w:rsidR="00BF5A9F">
        <w:rPr>
          <w:rFonts w:ascii="Times New Roman" w:hAnsi="Times New Roman" w:cs="Times New Roman"/>
          <w:sz w:val="28"/>
          <w:szCs w:val="28"/>
        </w:rPr>
        <w:t xml:space="preserve">и землям Яицкого казачьего войска. Средний казахский </w:t>
      </w:r>
      <w:proofErr w:type="spellStart"/>
      <w:r w:rsidR="00BF5A9F">
        <w:rPr>
          <w:rFonts w:ascii="Times New Roman" w:hAnsi="Times New Roman" w:cs="Times New Roman"/>
          <w:sz w:val="28"/>
          <w:szCs w:val="28"/>
        </w:rPr>
        <w:t>жуз</w:t>
      </w:r>
      <w:proofErr w:type="spellEnd"/>
      <w:r w:rsidR="00BF5A9F">
        <w:rPr>
          <w:rFonts w:ascii="Times New Roman" w:hAnsi="Times New Roman" w:cs="Times New Roman"/>
          <w:sz w:val="28"/>
          <w:szCs w:val="28"/>
        </w:rPr>
        <w:t xml:space="preserve">, также тесными </w:t>
      </w:r>
      <w:proofErr w:type="spellStart"/>
      <w:r w:rsidR="00BF5A9F">
        <w:rPr>
          <w:rFonts w:ascii="Times New Roman" w:hAnsi="Times New Roman" w:cs="Times New Roman"/>
          <w:sz w:val="28"/>
          <w:szCs w:val="28"/>
        </w:rPr>
        <w:t>джунгарами</w:t>
      </w:r>
      <w:proofErr w:type="spellEnd"/>
      <w:r w:rsidR="00BF5A9F">
        <w:rPr>
          <w:rFonts w:ascii="Times New Roman" w:hAnsi="Times New Roman" w:cs="Times New Roman"/>
          <w:sz w:val="28"/>
          <w:szCs w:val="28"/>
        </w:rPr>
        <w:t>, продвинулся на запад верховьев Яика, заняв кочевья башкир, уже давно находившихся в подданстве России.</w:t>
      </w:r>
    </w:p>
    <w:p w:rsidR="00BF5A9F" w:rsidRDefault="00BF5A9F">
      <w:pPr>
        <w:rPr>
          <w:rFonts w:ascii="Times New Roman" w:hAnsi="Times New Roman" w:cs="Times New Roman"/>
          <w:sz w:val="28"/>
          <w:szCs w:val="28"/>
        </w:rPr>
      </w:pPr>
      <w:r>
        <w:rPr>
          <w:rFonts w:ascii="Times New Roman" w:hAnsi="Times New Roman" w:cs="Times New Roman"/>
          <w:sz w:val="28"/>
          <w:szCs w:val="28"/>
        </w:rPr>
        <w:t xml:space="preserve">Для вручения </w:t>
      </w:r>
      <w:proofErr w:type="spellStart"/>
      <w:r>
        <w:rPr>
          <w:rFonts w:ascii="Times New Roman" w:hAnsi="Times New Roman" w:cs="Times New Roman"/>
          <w:sz w:val="28"/>
          <w:szCs w:val="28"/>
        </w:rPr>
        <w:t>Абулхаиру</w:t>
      </w:r>
      <w:proofErr w:type="spellEnd"/>
      <w:r>
        <w:rPr>
          <w:rFonts w:ascii="Times New Roman" w:hAnsi="Times New Roman" w:cs="Times New Roman"/>
          <w:sz w:val="28"/>
          <w:szCs w:val="28"/>
        </w:rPr>
        <w:t xml:space="preserve"> царской грамоты и приведение к присяге его султанов и старшин в </w:t>
      </w:r>
      <w:proofErr w:type="spellStart"/>
      <w:r>
        <w:rPr>
          <w:rFonts w:ascii="Times New Roman" w:hAnsi="Times New Roman" w:cs="Times New Roman"/>
          <w:sz w:val="28"/>
          <w:szCs w:val="28"/>
        </w:rPr>
        <w:t>заяицкую</w:t>
      </w:r>
      <w:proofErr w:type="spellEnd"/>
      <w:r>
        <w:rPr>
          <w:rFonts w:ascii="Times New Roman" w:hAnsi="Times New Roman" w:cs="Times New Roman"/>
          <w:sz w:val="28"/>
          <w:szCs w:val="28"/>
        </w:rPr>
        <w:t xml:space="preserve"> степь из Петербурга. В 1731 г. </w:t>
      </w:r>
      <w:r w:rsidR="0079736B">
        <w:rPr>
          <w:rFonts w:ascii="Times New Roman" w:hAnsi="Times New Roman" w:cs="Times New Roman"/>
          <w:sz w:val="28"/>
          <w:szCs w:val="28"/>
        </w:rPr>
        <w:t xml:space="preserve">было направленно посольство А. И. </w:t>
      </w:r>
      <w:proofErr w:type="spellStart"/>
      <w:r w:rsidR="0079736B">
        <w:rPr>
          <w:rFonts w:ascii="Times New Roman" w:hAnsi="Times New Roman" w:cs="Times New Roman"/>
          <w:sz w:val="28"/>
          <w:szCs w:val="28"/>
        </w:rPr>
        <w:t>Тевкелева</w:t>
      </w:r>
      <w:proofErr w:type="spellEnd"/>
      <w:r w:rsidR="0079736B">
        <w:rPr>
          <w:rFonts w:ascii="Times New Roman" w:hAnsi="Times New Roman" w:cs="Times New Roman"/>
          <w:sz w:val="28"/>
          <w:szCs w:val="28"/>
        </w:rPr>
        <w:t xml:space="preserve">. Принимая Российское подданство, хан </w:t>
      </w:r>
      <w:proofErr w:type="spellStart"/>
      <w:r w:rsidR="0079736B">
        <w:rPr>
          <w:rFonts w:ascii="Times New Roman" w:hAnsi="Times New Roman" w:cs="Times New Roman"/>
          <w:sz w:val="28"/>
          <w:szCs w:val="28"/>
        </w:rPr>
        <w:t>Абулхаир</w:t>
      </w:r>
      <w:proofErr w:type="spellEnd"/>
      <w:r w:rsidR="0079736B">
        <w:rPr>
          <w:rFonts w:ascii="Times New Roman" w:hAnsi="Times New Roman" w:cs="Times New Roman"/>
          <w:sz w:val="28"/>
          <w:szCs w:val="28"/>
        </w:rPr>
        <w:t xml:space="preserve"> просил, чтобы в устье реки </w:t>
      </w:r>
      <w:proofErr w:type="spellStart"/>
      <w:r w:rsidR="0079736B">
        <w:rPr>
          <w:rFonts w:ascii="Times New Roman" w:hAnsi="Times New Roman" w:cs="Times New Roman"/>
          <w:sz w:val="28"/>
          <w:szCs w:val="28"/>
        </w:rPr>
        <w:t>Орь</w:t>
      </w:r>
      <w:proofErr w:type="spellEnd"/>
      <w:r w:rsidR="0079736B">
        <w:rPr>
          <w:rFonts w:ascii="Times New Roman" w:hAnsi="Times New Roman" w:cs="Times New Roman"/>
          <w:sz w:val="28"/>
          <w:szCs w:val="28"/>
        </w:rPr>
        <w:t xml:space="preserve"> на Урале была сооружена русская крепость, которая служила бы для него защитой. Идею строительства </w:t>
      </w:r>
      <w:r w:rsidR="0079736B">
        <w:rPr>
          <w:rFonts w:ascii="Times New Roman" w:hAnsi="Times New Roman" w:cs="Times New Roman"/>
          <w:sz w:val="28"/>
          <w:szCs w:val="28"/>
        </w:rPr>
        <w:lastRenderedPageBreak/>
        <w:t xml:space="preserve">крепости на Оби поддержал видный историк и географ того времени сенатор И. К. Кирилов, который писал императрице Анне: «О котором городе сами </w:t>
      </w:r>
      <w:proofErr w:type="spellStart"/>
      <w:r w:rsidR="0079736B">
        <w:rPr>
          <w:rFonts w:ascii="Times New Roman" w:hAnsi="Times New Roman" w:cs="Times New Roman"/>
          <w:sz w:val="28"/>
          <w:szCs w:val="28"/>
        </w:rPr>
        <w:t>Абулхаир</w:t>
      </w:r>
      <w:proofErr w:type="spellEnd"/>
      <w:r w:rsidR="0079736B">
        <w:rPr>
          <w:rFonts w:ascii="Times New Roman" w:hAnsi="Times New Roman" w:cs="Times New Roman"/>
          <w:sz w:val="28"/>
          <w:szCs w:val="28"/>
        </w:rPr>
        <w:t xml:space="preserve">-хан и </w:t>
      </w:r>
      <w:proofErr w:type="spellStart"/>
      <w:r w:rsidR="0079736B">
        <w:rPr>
          <w:rFonts w:ascii="Times New Roman" w:hAnsi="Times New Roman" w:cs="Times New Roman"/>
          <w:sz w:val="28"/>
          <w:szCs w:val="28"/>
        </w:rPr>
        <w:t>башкирцы</w:t>
      </w:r>
      <w:proofErr w:type="spellEnd"/>
      <w:r w:rsidR="0079736B">
        <w:rPr>
          <w:rFonts w:ascii="Times New Roman" w:hAnsi="Times New Roman" w:cs="Times New Roman"/>
          <w:sz w:val="28"/>
          <w:szCs w:val="28"/>
        </w:rPr>
        <w:t xml:space="preserve"> просят, чтобы построить у устья </w:t>
      </w:r>
      <w:proofErr w:type="spellStart"/>
      <w:r w:rsidR="0079736B">
        <w:rPr>
          <w:rFonts w:ascii="Times New Roman" w:hAnsi="Times New Roman" w:cs="Times New Roman"/>
          <w:sz w:val="28"/>
          <w:szCs w:val="28"/>
        </w:rPr>
        <w:t>Орь</w:t>
      </w:r>
      <w:proofErr w:type="spellEnd"/>
      <w:r w:rsidR="0079736B">
        <w:rPr>
          <w:rFonts w:ascii="Times New Roman" w:hAnsi="Times New Roman" w:cs="Times New Roman"/>
          <w:sz w:val="28"/>
          <w:szCs w:val="28"/>
        </w:rPr>
        <w:t xml:space="preserve">-реки, тот весьма нужен, не только для </w:t>
      </w:r>
      <w:proofErr w:type="spellStart"/>
      <w:r w:rsidR="0079736B">
        <w:rPr>
          <w:rFonts w:ascii="Times New Roman" w:hAnsi="Times New Roman" w:cs="Times New Roman"/>
          <w:sz w:val="28"/>
          <w:szCs w:val="28"/>
        </w:rPr>
        <w:t>однго</w:t>
      </w:r>
      <w:proofErr w:type="spellEnd"/>
      <w:r w:rsidR="0079736B">
        <w:rPr>
          <w:rFonts w:ascii="Times New Roman" w:hAnsi="Times New Roman" w:cs="Times New Roman"/>
          <w:sz w:val="28"/>
          <w:szCs w:val="28"/>
        </w:rPr>
        <w:t xml:space="preserve"> содержа</w:t>
      </w:r>
      <w:r w:rsidR="00C733F0">
        <w:rPr>
          <w:rFonts w:ascii="Times New Roman" w:hAnsi="Times New Roman" w:cs="Times New Roman"/>
          <w:sz w:val="28"/>
          <w:szCs w:val="28"/>
        </w:rPr>
        <w:t xml:space="preserve">ния </w:t>
      </w:r>
      <w:proofErr w:type="spellStart"/>
      <w:r w:rsidR="00C733F0">
        <w:rPr>
          <w:rFonts w:ascii="Times New Roman" w:hAnsi="Times New Roman" w:cs="Times New Roman"/>
          <w:sz w:val="28"/>
          <w:szCs w:val="28"/>
        </w:rPr>
        <w:t>киргизцев</w:t>
      </w:r>
      <w:proofErr w:type="spellEnd"/>
      <w:r w:rsidR="00C733F0">
        <w:rPr>
          <w:rFonts w:ascii="Times New Roman" w:hAnsi="Times New Roman" w:cs="Times New Roman"/>
          <w:sz w:val="28"/>
          <w:szCs w:val="28"/>
        </w:rPr>
        <w:t xml:space="preserve">, но и для отворения свободного товарами в пути Бухары, в </w:t>
      </w:r>
      <w:proofErr w:type="spellStart"/>
      <w:r w:rsidR="00C733F0">
        <w:rPr>
          <w:rFonts w:ascii="Times New Roman" w:hAnsi="Times New Roman" w:cs="Times New Roman"/>
          <w:sz w:val="28"/>
          <w:szCs w:val="28"/>
        </w:rPr>
        <w:t>Бодогшин</w:t>
      </w:r>
      <w:proofErr w:type="spellEnd"/>
      <w:r w:rsidR="00C733F0">
        <w:rPr>
          <w:rFonts w:ascii="Times New Roman" w:hAnsi="Times New Roman" w:cs="Times New Roman"/>
          <w:sz w:val="28"/>
          <w:szCs w:val="28"/>
        </w:rPr>
        <w:t xml:space="preserve"> (Бадахшан) и в Индию, чем император Петр Великий весьма домогался и не жалел ни казны, ни людей…»</w:t>
      </w:r>
    </w:p>
    <w:p w:rsidR="00C733F0" w:rsidRDefault="00C733F0">
      <w:pPr>
        <w:rPr>
          <w:rFonts w:ascii="Times New Roman" w:hAnsi="Times New Roman" w:cs="Times New Roman"/>
          <w:sz w:val="28"/>
          <w:szCs w:val="28"/>
        </w:rPr>
      </w:pPr>
      <w:r>
        <w:rPr>
          <w:rFonts w:ascii="Times New Roman" w:hAnsi="Times New Roman" w:cs="Times New Roman"/>
          <w:sz w:val="28"/>
          <w:szCs w:val="28"/>
        </w:rPr>
        <w:t xml:space="preserve">В 1734 г. И. К. Кирилов представил проект о задачах России на Востоке. 1 мая 1734 г. проект был утвержден, а сам Кирилов назначен начальником экспедиции по основанию города в намеченном месте. В резолюции Анны Иоанновны указывалось: «Город при устье </w:t>
      </w:r>
      <w:proofErr w:type="spellStart"/>
      <w:r>
        <w:rPr>
          <w:rFonts w:ascii="Times New Roman" w:hAnsi="Times New Roman" w:cs="Times New Roman"/>
          <w:sz w:val="28"/>
          <w:szCs w:val="28"/>
        </w:rPr>
        <w:t>Орь</w:t>
      </w:r>
      <w:proofErr w:type="spellEnd"/>
      <w:r>
        <w:rPr>
          <w:rFonts w:ascii="Times New Roman" w:hAnsi="Times New Roman" w:cs="Times New Roman"/>
          <w:sz w:val="28"/>
          <w:szCs w:val="28"/>
        </w:rPr>
        <w:t xml:space="preserve"> реки строить и дать ему имя впредь». В «Привилегии»</w:t>
      </w:r>
      <w:r w:rsidR="00A330C5">
        <w:rPr>
          <w:rFonts w:ascii="Times New Roman" w:hAnsi="Times New Roman" w:cs="Times New Roman"/>
          <w:sz w:val="28"/>
          <w:szCs w:val="28"/>
        </w:rPr>
        <w:t>, выданной буду</w:t>
      </w:r>
      <w:r>
        <w:rPr>
          <w:rFonts w:ascii="Times New Roman" w:hAnsi="Times New Roman" w:cs="Times New Roman"/>
          <w:sz w:val="28"/>
          <w:szCs w:val="28"/>
        </w:rPr>
        <w:t xml:space="preserve">щему </w:t>
      </w:r>
      <w:r w:rsidR="00A330C5">
        <w:rPr>
          <w:rFonts w:ascii="Times New Roman" w:hAnsi="Times New Roman" w:cs="Times New Roman"/>
          <w:sz w:val="28"/>
          <w:szCs w:val="28"/>
        </w:rPr>
        <w:t>городу 7 июня 1734 г., говорилось: «Сему городу, с богом, вновь строиться назначенному, именоваться Оренбург…»</w:t>
      </w:r>
    </w:p>
    <w:p w:rsidR="00A330C5" w:rsidRPr="00A330C5" w:rsidRDefault="00A330C5">
      <w:pPr>
        <w:rPr>
          <w:rFonts w:ascii="Times New Roman" w:hAnsi="Times New Roman" w:cs="Times New Roman"/>
          <w:sz w:val="28"/>
          <w:szCs w:val="28"/>
        </w:rPr>
      </w:pPr>
      <w:r>
        <w:rPr>
          <w:rFonts w:ascii="Times New Roman" w:hAnsi="Times New Roman" w:cs="Times New Roman"/>
          <w:sz w:val="28"/>
          <w:szCs w:val="28"/>
        </w:rPr>
        <w:t xml:space="preserve">Экспедиция И. К. Кирилова, именовавшаяся вначале Известной экспедицией, стала называться Оренбургской экспедицией, а позднее Оренбургской комиссией. </w:t>
      </w:r>
    </w:p>
    <w:p w:rsidR="00BD1143" w:rsidRDefault="00BD1143">
      <w:pPr>
        <w:rPr>
          <w:rFonts w:ascii="Times New Roman" w:hAnsi="Times New Roman" w:cs="Times New Roman"/>
          <w:color w:val="333333"/>
          <w:sz w:val="28"/>
          <w:szCs w:val="28"/>
        </w:rPr>
      </w:pPr>
    </w:p>
    <w:p w:rsidR="00BD1143" w:rsidRDefault="00BD1143">
      <w:pPr>
        <w:rPr>
          <w:rFonts w:ascii="Times New Roman" w:hAnsi="Times New Roman" w:cs="Times New Roman"/>
          <w:color w:val="333333"/>
          <w:sz w:val="28"/>
          <w:szCs w:val="28"/>
        </w:rPr>
      </w:pPr>
    </w:p>
    <w:p w:rsidR="00BD1143" w:rsidRDefault="00BD1143">
      <w:pPr>
        <w:rPr>
          <w:rFonts w:ascii="Times New Roman" w:hAnsi="Times New Roman" w:cs="Times New Roman"/>
          <w:color w:val="333333"/>
          <w:sz w:val="28"/>
          <w:szCs w:val="28"/>
        </w:rPr>
      </w:pPr>
    </w:p>
    <w:p w:rsidR="00BD1143" w:rsidRDefault="00BD1143">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Default="007849B0">
      <w:pPr>
        <w:rPr>
          <w:rFonts w:ascii="Times New Roman" w:hAnsi="Times New Roman" w:cs="Times New Roman"/>
          <w:color w:val="333333"/>
          <w:sz w:val="28"/>
          <w:szCs w:val="28"/>
        </w:rPr>
      </w:pPr>
    </w:p>
    <w:p w:rsidR="007849B0" w:rsidRPr="000715A2" w:rsidRDefault="007849B0">
      <w:pPr>
        <w:rPr>
          <w:rFonts w:ascii="Times New Roman" w:hAnsi="Times New Roman" w:cs="Times New Roman"/>
          <w:color w:val="333333"/>
          <w:sz w:val="28"/>
          <w:szCs w:val="28"/>
        </w:rPr>
      </w:pPr>
    </w:p>
    <w:p w:rsidR="00B97A0B" w:rsidRPr="00533DE7" w:rsidRDefault="00B97A0B">
      <w:pPr>
        <w:rPr>
          <w:rFonts w:ascii="Times New Roman" w:hAnsi="Times New Roman" w:cs="Times New Roman"/>
          <w:b/>
          <w:sz w:val="28"/>
          <w:szCs w:val="28"/>
        </w:rPr>
      </w:pPr>
      <w:r w:rsidRPr="00533DE7">
        <w:rPr>
          <w:rFonts w:ascii="Times New Roman" w:hAnsi="Times New Roman" w:cs="Times New Roman"/>
          <w:b/>
          <w:sz w:val="28"/>
          <w:szCs w:val="28"/>
        </w:rPr>
        <w:lastRenderedPageBreak/>
        <w:t>Глава II.   Изменение природных особенностей</w:t>
      </w:r>
      <w:r w:rsidR="000B07D9" w:rsidRPr="00533DE7">
        <w:rPr>
          <w:rFonts w:ascii="Times New Roman" w:hAnsi="Times New Roman" w:cs="Times New Roman"/>
          <w:b/>
          <w:sz w:val="28"/>
          <w:szCs w:val="28"/>
        </w:rPr>
        <w:t xml:space="preserve"> (рельеф, климат, внутренние воды, растительный мир)</w:t>
      </w:r>
    </w:p>
    <w:p w:rsidR="00B97A0B" w:rsidRPr="000715A2" w:rsidRDefault="00B97A0B">
      <w:pPr>
        <w:rPr>
          <w:rFonts w:ascii="Times New Roman" w:hAnsi="Times New Roman" w:cs="Times New Roman"/>
          <w:sz w:val="28"/>
          <w:szCs w:val="28"/>
        </w:rPr>
      </w:pPr>
      <w:r w:rsidRPr="000715A2">
        <w:rPr>
          <w:rFonts w:ascii="Times New Roman" w:hAnsi="Times New Roman" w:cs="Times New Roman"/>
          <w:sz w:val="28"/>
          <w:szCs w:val="28"/>
        </w:rPr>
        <w:t>Природа Зауралья и Предуралья имеет множество отличий</w:t>
      </w:r>
      <w:r w:rsidR="000B07D9">
        <w:rPr>
          <w:rFonts w:ascii="Times New Roman" w:hAnsi="Times New Roman" w:cs="Times New Roman"/>
          <w:sz w:val="28"/>
          <w:szCs w:val="28"/>
        </w:rPr>
        <w:t>:</w:t>
      </w:r>
    </w:p>
    <w:p w:rsidR="00E3764C" w:rsidRDefault="0005209E" w:rsidP="00D507EB">
      <w:pPr>
        <w:jc w:val="center"/>
        <w:rPr>
          <w:rFonts w:ascii="Times New Roman" w:hAnsi="Times New Roman" w:cs="Times New Roman"/>
          <w:sz w:val="28"/>
          <w:szCs w:val="28"/>
        </w:rPr>
      </w:pPr>
      <w:r>
        <w:rPr>
          <w:rFonts w:ascii="Times New Roman" w:hAnsi="Times New Roman" w:cs="Times New Roman"/>
          <w:sz w:val="28"/>
          <w:szCs w:val="28"/>
        </w:rPr>
        <w:t>В Предуралье фундамент Восточно-Европейской равнины препятствовал образованию скл</w:t>
      </w:r>
      <w:r w:rsidR="00D507EB">
        <w:rPr>
          <w:rFonts w:ascii="Times New Roman" w:hAnsi="Times New Roman" w:cs="Times New Roman"/>
          <w:sz w:val="28"/>
          <w:szCs w:val="28"/>
        </w:rPr>
        <w:t>адчатостей и разломов на западе,</w:t>
      </w:r>
      <w:r>
        <w:rPr>
          <w:rFonts w:ascii="Times New Roman" w:hAnsi="Times New Roman" w:cs="Times New Roman"/>
          <w:sz w:val="28"/>
          <w:szCs w:val="28"/>
        </w:rPr>
        <w:t xml:space="preserve"> </w:t>
      </w:r>
      <w:r w:rsidR="00D507EB">
        <w:rPr>
          <w:rFonts w:ascii="Times New Roman" w:hAnsi="Times New Roman" w:cs="Times New Roman"/>
          <w:sz w:val="28"/>
          <w:szCs w:val="28"/>
        </w:rPr>
        <w:t>п</w:t>
      </w:r>
      <w:r>
        <w:rPr>
          <w:rFonts w:ascii="Times New Roman" w:hAnsi="Times New Roman" w:cs="Times New Roman"/>
          <w:sz w:val="28"/>
          <w:szCs w:val="28"/>
        </w:rPr>
        <w:t>оэтому здесь склон представляет собой пологий спуск</w:t>
      </w:r>
      <w:r w:rsidR="00080BFF">
        <w:rPr>
          <w:rFonts w:ascii="Times New Roman" w:hAnsi="Times New Roman" w:cs="Times New Roman"/>
          <w:sz w:val="28"/>
          <w:szCs w:val="28"/>
        </w:rPr>
        <w:t>. Поскольку осадков здесь выпадает больше, чем на западном склоне, да и осадочные породы подвергаются водной эрозии в большей степени, чем магматические,</w:t>
      </w:r>
      <w:r w:rsidR="007A591A">
        <w:rPr>
          <w:rFonts w:ascii="Times New Roman" w:hAnsi="Times New Roman" w:cs="Times New Roman"/>
          <w:sz w:val="28"/>
          <w:szCs w:val="28"/>
        </w:rPr>
        <w:t xml:space="preserve"> на западном Урале </w:t>
      </w:r>
      <w:r w:rsidR="007A591A" w:rsidRPr="00544609">
        <w:rPr>
          <w:rFonts w:ascii="Times New Roman" w:hAnsi="Times New Roman" w:cs="Times New Roman"/>
          <w:sz w:val="28"/>
          <w:szCs w:val="28"/>
        </w:rPr>
        <w:t>часто встречаются карстовые формы рельефа.</w:t>
      </w:r>
      <w:r w:rsidR="00D507EB" w:rsidRPr="00544609">
        <w:rPr>
          <w:rFonts w:ascii="Times New Roman" w:hAnsi="Times New Roman" w:cs="Times New Roman"/>
          <w:sz w:val="28"/>
          <w:szCs w:val="28"/>
        </w:rPr>
        <w:t xml:space="preserve"> </w:t>
      </w:r>
      <w:r w:rsidR="007A591A" w:rsidRPr="00544609">
        <w:rPr>
          <w:rFonts w:ascii="Times New Roman" w:hAnsi="Times New Roman" w:cs="Times New Roman"/>
          <w:sz w:val="28"/>
          <w:szCs w:val="28"/>
        </w:rPr>
        <w:t>А н</w:t>
      </w:r>
      <w:r w:rsidRPr="00544609">
        <w:rPr>
          <w:rFonts w:ascii="Times New Roman" w:hAnsi="Times New Roman" w:cs="Times New Roman"/>
          <w:sz w:val="28"/>
          <w:szCs w:val="28"/>
        </w:rPr>
        <w:t>а территории За</w:t>
      </w:r>
      <w:r w:rsidR="001C7DEC" w:rsidRPr="00544609">
        <w:rPr>
          <w:rFonts w:ascii="Times New Roman" w:hAnsi="Times New Roman" w:cs="Times New Roman"/>
          <w:sz w:val="28"/>
          <w:szCs w:val="28"/>
        </w:rPr>
        <w:t>уралья</w:t>
      </w:r>
      <w:r w:rsidRPr="00544609">
        <w:rPr>
          <w:rFonts w:ascii="Times New Roman" w:hAnsi="Times New Roman" w:cs="Times New Roman"/>
          <w:sz w:val="28"/>
          <w:szCs w:val="28"/>
        </w:rPr>
        <w:t xml:space="preserve"> мощный разлом отделил Уральские горы от </w:t>
      </w:r>
      <w:proofErr w:type="gramStart"/>
      <w:r w:rsidRPr="00544609">
        <w:rPr>
          <w:rFonts w:ascii="Times New Roman" w:hAnsi="Times New Roman" w:cs="Times New Roman"/>
          <w:sz w:val="28"/>
          <w:szCs w:val="28"/>
        </w:rPr>
        <w:t>Западно-Сибирской</w:t>
      </w:r>
      <w:proofErr w:type="gramEnd"/>
      <w:r w:rsidRPr="00544609">
        <w:rPr>
          <w:rFonts w:ascii="Times New Roman" w:hAnsi="Times New Roman" w:cs="Times New Roman"/>
          <w:sz w:val="28"/>
          <w:szCs w:val="28"/>
        </w:rPr>
        <w:t xml:space="preserve"> </w:t>
      </w:r>
      <w:r w:rsidR="009D6B09">
        <w:rPr>
          <w:rFonts w:ascii="Times New Roman" w:hAnsi="Times New Roman" w:cs="Times New Roman"/>
          <w:sz w:val="28"/>
          <w:szCs w:val="28"/>
        </w:rPr>
        <w:t>плиты</w:t>
      </w:r>
      <w:r w:rsidR="00E96C58">
        <w:rPr>
          <w:rFonts w:ascii="Times New Roman" w:hAnsi="Times New Roman" w:cs="Times New Roman"/>
          <w:sz w:val="28"/>
          <w:szCs w:val="28"/>
        </w:rPr>
        <w:t>, в результате чего</w:t>
      </w:r>
      <w:r w:rsidR="00D507EB" w:rsidRPr="00544609">
        <w:rPr>
          <w:rFonts w:ascii="Times New Roman" w:hAnsi="Times New Roman" w:cs="Times New Roman"/>
          <w:sz w:val="28"/>
          <w:szCs w:val="28"/>
        </w:rPr>
        <w:t xml:space="preserve"> сформировался крутой обрывистый склон.</w:t>
      </w:r>
      <w:r w:rsidR="001C7DEC" w:rsidRPr="00544609">
        <w:rPr>
          <w:rFonts w:ascii="Times New Roman" w:hAnsi="Times New Roman" w:cs="Times New Roman"/>
          <w:sz w:val="28"/>
          <w:szCs w:val="28"/>
        </w:rPr>
        <w:t xml:space="preserve"> </w:t>
      </w:r>
      <w:r w:rsidR="009B4BAE" w:rsidRPr="00544609">
        <w:rPr>
          <w:rFonts w:ascii="Times New Roman" w:hAnsi="Times New Roman" w:cs="Times New Roman"/>
          <w:sz w:val="28"/>
          <w:szCs w:val="28"/>
        </w:rPr>
        <w:t>(приложение1)</w:t>
      </w:r>
      <w:r w:rsidR="00D507EB" w:rsidRPr="00544609">
        <w:rPr>
          <w:rFonts w:ascii="Times New Roman" w:hAnsi="Times New Roman" w:cs="Times New Roman"/>
          <w:sz w:val="28"/>
          <w:szCs w:val="28"/>
        </w:rPr>
        <w:t xml:space="preserve"> </w:t>
      </w:r>
      <w:r w:rsidR="005C6875" w:rsidRPr="00544609">
        <w:rPr>
          <w:rFonts w:ascii="Times New Roman" w:hAnsi="Times New Roman" w:cs="Times New Roman"/>
          <w:sz w:val="28"/>
          <w:szCs w:val="28"/>
        </w:rPr>
        <w:t>Центральный</w:t>
      </w:r>
      <w:r w:rsidR="002F038F" w:rsidRPr="00544609">
        <w:rPr>
          <w:rFonts w:ascii="Times New Roman" w:hAnsi="Times New Roman" w:cs="Times New Roman"/>
          <w:sz w:val="28"/>
          <w:szCs w:val="28"/>
        </w:rPr>
        <w:t xml:space="preserve"> хреб</w:t>
      </w:r>
      <w:r w:rsidR="005C6875" w:rsidRPr="00544609">
        <w:rPr>
          <w:rFonts w:ascii="Times New Roman" w:hAnsi="Times New Roman" w:cs="Times New Roman"/>
          <w:sz w:val="28"/>
          <w:szCs w:val="28"/>
        </w:rPr>
        <w:t>ет Уральских гор сложен</w:t>
      </w:r>
      <w:r w:rsidR="002F038F" w:rsidRPr="00544609">
        <w:rPr>
          <w:rFonts w:ascii="Times New Roman" w:hAnsi="Times New Roman" w:cs="Times New Roman"/>
          <w:sz w:val="28"/>
          <w:szCs w:val="28"/>
        </w:rPr>
        <w:t xml:space="preserve"> в основном мет</w:t>
      </w:r>
      <w:r w:rsidR="001C7DEC" w:rsidRPr="00544609">
        <w:rPr>
          <w:rFonts w:ascii="Times New Roman" w:hAnsi="Times New Roman" w:cs="Times New Roman"/>
          <w:sz w:val="28"/>
          <w:szCs w:val="28"/>
        </w:rPr>
        <w:t>аморфическими породами (граниты</w:t>
      </w:r>
      <w:r w:rsidR="007669BF" w:rsidRPr="00544609">
        <w:rPr>
          <w:rFonts w:ascii="Times New Roman" w:hAnsi="Times New Roman" w:cs="Times New Roman"/>
          <w:sz w:val="28"/>
          <w:szCs w:val="28"/>
        </w:rPr>
        <w:t>, гнейсы)</w:t>
      </w:r>
      <w:r w:rsidR="002F038F" w:rsidRPr="00544609">
        <w:rPr>
          <w:rFonts w:ascii="Times New Roman" w:hAnsi="Times New Roman" w:cs="Times New Roman"/>
          <w:sz w:val="28"/>
          <w:szCs w:val="28"/>
        </w:rPr>
        <w:t>, в этом он схож с Вост</w:t>
      </w:r>
      <w:r w:rsidR="007669BF" w:rsidRPr="00544609">
        <w:rPr>
          <w:rFonts w:ascii="Times New Roman" w:hAnsi="Times New Roman" w:cs="Times New Roman"/>
          <w:sz w:val="28"/>
          <w:szCs w:val="28"/>
        </w:rPr>
        <w:t>очным склоном(Зауралье). Но там</w:t>
      </w:r>
      <w:r w:rsidR="001C7DEC" w:rsidRPr="00544609">
        <w:rPr>
          <w:rFonts w:ascii="Times New Roman" w:hAnsi="Times New Roman" w:cs="Times New Roman"/>
          <w:sz w:val="28"/>
          <w:szCs w:val="28"/>
        </w:rPr>
        <w:t>,</w:t>
      </w:r>
      <w:r w:rsidR="007669BF" w:rsidRPr="00544609">
        <w:rPr>
          <w:rFonts w:ascii="Times New Roman" w:hAnsi="Times New Roman" w:cs="Times New Roman"/>
          <w:sz w:val="28"/>
          <w:szCs w:val="28"/>
        </w:rPr>
        <w:t xml:space="preserve"> </w:t>
      </w:r>
      <w:r w:rsidR="005717FE">
        <w:rPr>
          <w:rFonts w:ascii="Times New Roman" w:hAnsi="Times New Roman" w:cs="Times New Roman"/>
          <w:sz w:val="28"/>
          <w:szCs w:val="28"/>
        </w:rPr>
        <w:t>по</w:t>
      </w:r>
      <w:r w:rsidR="002F038F" w:rsidRPr="00544609">
        <w:rPr>
          <w:rFonts w:ascii="Times New Roman" w:hAnsi="Times New Roman" w:cs="Times New Roman"/>
          <w:sz w:val="28"/>
          <w:szCs w:val="28"/>
        </w:rPr>
        <w:t>мимо метаморфических пород</w:t>
      </w:r>
      <w:r w:rsidR="001C7DEC" w:rsidRPr="00544609">
        <w:rPr>
          <w:rFonts w:ascii="Times New Roman" w:hAnsi="Times New Roman" w:cs="Times New Roman"/>
          <w:sz w:val="28"/>
          <w:szCs w:val="28"/>
        </w:rPr>
        <w:t>,</w:t>
      </w:r>
      <w:r w:rsidR="002F038F" w:rsidRPr="00544609">
        <w:rPr>
          <w:rFonts w:ascii="Times New Roman" w:hAnsi="Times New Roman" w:cs="Times New Roman"/>
          <w:sz w:val="28"/>
          <w:szCs w:val="28"/>
        </w:rPr>
        <w:t xml:space="preserve"> присутствуют еще и магмат</w:t>
      </w:r>
      <w:r w:rsidR="001C7DEC" w:rsidRPr="00544609">
        <w:rPr>
          <w:rFonts w:ascii="Times New Roman" w:hAnsi="Times New Roman" w:cs="Times New Roman"/>
          <w:sz w:val="28"/>
          <w:szCs w:val="28"/>
        </w:rPr>
        <w:t>ические породы (гранит</w:t>
      </w:r>
      <w:r w:rsidR="002F038F" w:rsidRPr="00544609">
        <w:rPr>
          <w:rFonts w:ascii="Times New Roman" w:hAnsi="Times New Roman" w:cs="Times New Roman"/>
          <w:sz w:val="28"/>
          <w:szCs w:val="28"/>
        </w:rPr>
        <w:t>, яшма). Западный скл</w:t>
      </w:r>
      <w:r w:rsidR="001C7DEC" w:rsidRPr="00544609">
        <w:rPr>
          <w:rFonts w:ascii="Times New Roman" w:hAnsi="Times New Roman" w:cs="Times New Roman"/>
          <w:sz w:val="28"/>
          <w:szCs w:val="28"/>
        </w:rPr>
        <w:t>он сложен осадочными породами (известняк</w:t>
      </w:r>
      <w:r w:rsidR="002F038F" w:rsidRPr="00544609">
        <w:rPr>
          <w:rFonts w:ascii="Times New Roman" w:hAnsi="Times New Roman" w:cs="Times New Roman"/>
          <w:sz w:val="28"/>
          <w:szCs w:val="28"/>
        </w:rPr>
        <w:t>, гипс, мрамор)</w:t>
      </w:r>
      <w:r w:rsidR="00777FEA" w:rsidRPr="00544609">
        <w:rPr>
          <w:rFonts w:ascii="Times New Roman" w:hAnsi="Times New Roman" w:cs="Times New Roman"/>
          <w:sz w:val="28"/>
          <w:szCs w:val="28"/>
        </w:rPr>
        <w:t>.</w:t>
      </w:r>
      <w:r w:rsidR="00BC0343" w:rsidRPr="00544609">
        <w:rPr>
          <w:rFonts w:ascii="Times New Roman" w:hAnsi="Times New Roman" w:cs="Times New Roman"/>
          <w:sz w:val="28"/>
          <w:szCs w:val="28"/>
        </w:rPr>
        <w:t xml:space="preserve"> </w:t>
      </w:r>
      <w:r w:rsidR="00544609" w:rsidRPr="00544609">
        <w:rPr>
          <w:rFonts w:ascii="Times New Roman" w:hAnsi="Times New Roman" w:cs="Times New Roman"/>
          <w:color w:val="000000"/>
          <w:sz w:val="28"/>
          <w:szCs w:val="28"/>
        </w:rPr>
        <w:t xml:space="preserve">На севере </w:t>
      </w:r>
      <w:r w:rsidR="00326617">
        <w:rPr>
          <w:rFonts w:ascii="Times New Roman" w:hAnsi="Times New Roman" w:cs="Times New Roman"/>
          <w:color w:val="000000"/>
          <w:sz w:val="28"/>
          <w:szCs w:val="28"/>
        </w:rPr>
        <w:t xml:space="preserve">почвы </w:t>
      </w:r>
      <w:r w:rsidR="00544609" w:rsidRPr="00544609">
        <w:rPr>
          <w:rFonts w:ascii="Times New Roman" w:hAnsi="Times New Roman" w:cs="Times New Roman"/>
          <w:color w:val="000000"/>
          <w:sz w:val="28"/>
          <w:szCs w:val="28"/>
        </w:rPr>
        <w:t xml:space="preserve">представлены </w:t>
      </w:r>
      <w:r w:rsidR="00544609" w:rsidRPr="00326617">
        <w:rPr>
          <w:rFonts w:ascii="Times New Roman" w:hAnsi="Times New Roman" w:cs="Times New Roman"/>
          <w:bCs/>
          <w:color w:val="000000"/>
          <w:sz w:val="28"/>
          <w:szCs w:val="28"/>
        </w:rPr>
        <w:t>тундрово-глеевыми</w:t>
      </w:r>
      <w:r w:rsidR="00544609" w:rsidRPr="00544609">
        <w:rPr>
          <w:rFonts w:ascii="Times New Roman" w:hAnsi="Times New Roman" w:cs="Times New Roman"/>
          <w:color w:val="000000"/>
          <w:sz w:val="28"/>
          <w:szCs w:val="28"/>
        </w:rPr>
        <w:t xml:space="preserve"> суглинистыми почвами и </w:t>
      </w:r>
      <w:r w:rsidR="00544609" w:rsidRPr="00326617">
        <w:rPr>
          <w:rFonts w:ascii="Times New Roman" w:hAnsi="Times New Roman" w:cs="Times New Roman"/>
          <w:bCs/>
          <w:color w:val="000000"/>
          <w:sz w:val="28"/>
          <w:szCs w:val="28"/>
        </w:rPr>
        <w:t>тундровыми подбурами</w:t>
      </w:r>
      <w:r w:rsidR="00544609" w:rsidRPr="00544609">
        <w:rPr>
          <w:rFonts w:ascii="Times New Roman" w:hAnsi="Times New Roman" w:cs="Times New Roman"/>
          <w:color w:val="000000"/>
          <w:sz w:val="28"/>
          <w:szCs w:val="28"/>
        </w:rPr>
        <w:t xml:space="preserve"> на каменисто-щебнистом элювии и делювии коренных пород. Эти почвы подходят к подножиям гор на западном склоне вплоть до 65° c.</w:t>
      </w:r>
      <w:r w:rsidR="00326617">
        <w:rPr>
          <w:rFonts w:ascii="Times New Roman" w:hAnsi="Times New Roman" w:cs="Times New Roman"/>
          <w:color w:val="000000"/>
          <w:sz w:val="28"/>
          <w:szCs w:val="28"/>
        </w:rPr>
        <w:t xml:space="preserve"> </w:t>
      </w:r>
      <w:r w:rsidR="00544609" w:rsidRPr="00544609">
        <w:rPr>
          <w:rFonts w:ascii="Times New Roman" w:hAnsi="Times New Roman" w:cs="Times New Roman"/>
          <w:color w:val="000000"/>
          <w:sz w:val="28"/>
          <w:szCs w:val="28"/>
        </w:rPr>
        <w:t xml:space="preserve">ш., а на восточном </w:t>
      </w:r>
      <w:r w:rsidR="00544609" w:rsidRPr="00544609">
        <w:rPr>
          <w:rFonts w:ascii="Times New Roman" w:hAnsi="Times New Roman" w:cs="Times New Roman"/>
          <w:b/>
          <w:bCs/>
          <w:color w:val="000000"/>
          <w:sz w:val="28"/>
          <w:szCs w:val="28"/>
        </w:rPr>
        <w:t xml:space="preserve">— </w:t>
      </w:r>
      <w:r w:rsidR="00544609" w:rsidRPr="00544609">
        <w:rPr>
          <w:rFonts w:ascii="Times New Roman" w:hAnsi="Times New Roman" w:cs="Times New Roman"/>
          <w:color w:val="000000"/>
          <w:sz w:val="28"/>
          <w:szCs w:val="28"/>
        </w:rPr>
        <w:t xml:space="preserve">лишь до полярного круга. Южнее широкой полосой распространены таежные почвы </w:t>
      </w:r>
      <w:r w:rsidR="00544609" w:rsidRPr="00544609">
        <w:rPr>
          <w:rFonts w:ascii="Times New Roman" w:hAnsi="Times New Roman" w:cs="Times New Roman"/>
          <w:b/>
          <w:bCs/>
          <w:color w:val="000000"/>
          <w:sz w:val="28"/>
          <w:szCs w:val="28"/>
        </w:rPr>
        <w:t xml:space="preserve">— </w:t>
      </w:r>
      <w:r w:rsidR="00544609" w:rsidRPr="00326617">
        <w:rPr>
          <w:rFonts w:ascii="Times New Roman" w:hAnsi="Times New Roman" w:cs="Times New Roman"/>
          <w:bCs/>
          <w:color w:val="000000"/>
          <w:sz w:val="28"/>
          <w:szCs w:val="28"/>
        </w:rPr>
        <w:t>глееподзолистые, подзолистые</w:t>
      </w:r>
      <w:r w:rsidR="00544609" w:rsidRPr="00544609">
        <w:rPr>
          <w:rFonts w:ascii="Times New Roman" w:hAnsi="Times New Roman" w:cs="Times New Roman"/>
          <w:color w:val="000000"/>
          <w:sz w:val="28"/>
          <w:szCs w:val="28"/>
        </w:rPr>
        <w:t xml:space="preserve"> и </w:t>
      </w:r>
      <w:r w:rsidR="00544609" w:rsidRPr="00326617">
        <w:rPr>
          <w:rFonts w:ascii="Times New Roman" w:hAnsi="Times New Roman" w:cs="Times New Roman"/>
          <w:bCs/>
          <w:color w:val="000000"/>
          <w:sz w:val="28"/>
          <w:szCs w:val="28"/>
        </w:rPr>
        <w:t>дерново-подзолистые</w:t>
      </w:r>
      <w:r w:rsidR="00544609" w:rsidRPr="00544609">
        <w:rPr>
          <w:rFonts w:ascii="Times New Roman" w:hAnsi="Times New Roman" w:cs="Times New Roman"/>
          <w:color w:val="000000"/>
          <w:sz w:val="28"/>
          <w:szCs w:val="28"/>
        </w:rPr>
        <w:t xml:space="preserve"> в сочетании с болотными. В Предуралье южнее Перми они сменяются </w:t>
      </w:r>
      <w:r w:rsidR="00544609" w:rsidRPr="00326617">
        <w:rPr>
          <w:rFonts w:ascii="Times New Roman" w:hAnsi="Times New Roman" w:cs="Times New Roman"/>
          <w:bCs/>
          <w:color w:val="000000"/>
          <w:sz w:val="28"/>
          <w:szCs w:val="28"/>
        </w:rPr>
        <w:t>серыми лесными</w:t>
      </w:r>
      <w:r w:rsidR="00544609" w:rsidRPr="00544609">
        <w:rPr>
          <w:rFonts w:ascii="Times New Roman" w:hAnsi="Times New Roman" w:cs="Times New Roman"/>
          <w:color w:val="000000"/>
          <w:sz w:val="28"/>
          <w:szCs w:val="28"/>
        </w:rPr>
        <w:t xml:space="preserve"> с постепенно увеличивающимися к югу пятнами </w:t>
      </w:r>
      <w:r w:rsidR="00544609" w:rsidRPr="00326617">
        <w:rPr>
          <w:rFonts w:ascii="Times New Roman" w:hAnsi="Times New Roman" w:cs="Times New Roman"/>
          <w:bCs/>
          <w:color w:val="000000"/>
          <w:sz w:val="28"/>
          <w:szCs w:val="28"/>
        </w:rPr>
        <w:t>черноземов оподзоленных, выщелоченных</w:t>
      </w:r>
      <w:r w:rsidR="00544609" w:rsidRPr="00326617">
        <w:rPr>
          <w:rFonts w:ascii="Times New Roman" w:hAnsi="Times New Roman" w:cs="Times New Roman"/>
          <w:color w:val="000000"/>
          <w:sz w:val="28"/>
          <w:szCs w:val="28"/>
        </w:rPr>
        <w:t xml:space="preserve"> и </w:t>
      </w:r>
      <w:r w:rsidR="00544609" w:rsidRPr="00326617">
        <w:rPr>
          <w:rFonts w:ascii="Times New Roman" w:hAnsi="Times New Roman" w:cs="Times New Roman"/>
          <w:bCs/>
          <w:color w:val="000000"/>
          <w:sz w:val="28"/>
          <w:szCs w:val="28"/>
        </w:rPr>
        <w:t>типичных</w:t>
      </w:r>
      <w:r w:rsidR="00544609" w:rsidRPr="00326617">
        <w:rPr>
          <w:rFonts w:ascii="Times New Roman" w:hAnsi="Times New Roman" w:cs="Times New Roman"/>
          <w:color w:val="000000"/>
          <w:sz w:val="28"/>
          <w:szCs w:val="28"/>
        </w:rPr>
        <w:t>.</w:t>
      </w:r>
      <w:r w:rsidR="00544609" w:rsidRPr="00544609">
        <w:rPr>
          <w:rFonts w:ascii="Times New Roman" w:hAnsi="Times New Roman" w:cs="Times New Roman"/>
          <w:color w:val="000000"/>
          <w:sz w:val="28"/>
          <w:szCs w:val="28"/>
        </w:rPr>
        <w:t xml:space="preserve"> В Зауралье на этих широтах преобладают </w:t>
      </w:r>
      <w:r w:rsidR="00326617" w:rsidRPr="00544609">
        <w:rPr>
          <w:rFonts w:ascii="Times New Roman" w:hAnsi="Times New Roman" w:cs="Times New Roman"/>
          <w:color w:val="000000"/>
          <w:sz w:val="28"/>
          <w:szCs w:val="28"/>
        </w:rPr>
        <w:t>черноземы,</w:t>
      </w:r>
      <w:r w:rsidR="00544609" w:rsidRPr="00544609">
        <w:rPr>
          <w:rFonts w:ascii="Times New Roman" w:hAnsi="Times New Roman" w:cs="Times New Roman"/>
          <w:color w:val="000000"/>
          <w:sz w:val="28"/>
          <w:szCs w:val="28"/>
        </w:rPr>
        <w:t xml:space="preserve"> выщелоченные с участками </w:t>
      </w:r>
      <w:r w:rsidR="00544609" w:rsidRPr="00326617">
        <w:rPr>
          <w:rFonts w:ascii="Times New Roman" w:hAnsi="Times New Roman" w:cs="Times New Roman"/>
          <w:bCs/>
          <w:color w:val="000000"/>
          <w:sz w:val="28"/>
          <w:szCs w:val="28"/>
        </w:rPr>
        <w:t>лугово</w:t>
      </w:r>
      <w:r w:rsidR="00544609" w:rsidRPr="00544609">
        <w:rPr>
          <w:rFonts w:ascii="Times New Roman" w:hAnsi="Times New Roman" w:cs="Times New Roman"/>
          <w:b/>
          <w:bCs/>
          <w:color w:val="000000"/>
          <w:sz w:val="28"/>
          <w:szCs w:val="28"/>
        </w:rPr>
        <w:t>-</w:t>
      </w:r>
      <w:r w:rsidR="00544609" w:rsidRPr="00326617">
        <w:rPr>
          <w:rFonts w:ascii="Times New Roman" w:hAnsi="Times New Roman" w:cs="Times New Roman"/>
          <w:bCs/>
          <w:color w:val="000000"/>
          <w:sz w:val="28"/>
          <w:szCs w:val="28"/>
        </w:rPr>
        <w:t>черноземных</w:t>
      </w:r>
      <w:r w:rsidR="00544609" w:rsidRPr="00544609">
        <w:rPr>
          <w:rFonts w:ascii="Times New Roman" w:hAnsi="Times New Roman" w:cs="Times New Roman"/>
          <w:color w:val="000000"/>
          <w:sz w:val="28"/>
          <w:szCs w:val="28"/>
        </w:rPr>
        <w:t xml:space="preserve"> и небольшими пятнами серых лесных почв. В бассейне реки Сакмары в Предуралье, а в Зауралье южнее реки Уй, т.е. на 180 — 200 км севернее, господство в почвенном покрове переходит к </w:t>
      </w:r>
      <w:r w:rsidR="00544609" w:rsidRPr="00326617">
        <w:rPr>
          <w:rFonts w:ascii="Times New Roman" w:hAnsi="Times New Roman" w:cs="Times New Roman"/>
          <w:bCs/>
          <w:color w:val="000000"/>
          <w:sz w:val="28"/>
          <w:szCs w:val="28"/>
        </w:rPr>
        <w:t>черноземам южным</w:t>
      </w:r>
      <w:r w:rsidR="00544609" w:rsidRPr="00326617">
        <w:rPr>
          <w:rFonts w:ascii="Times New Roman" w:hAnsi="Times New Roman" w:cs="Times New Roman"/>
          <w:color w:val="000000"/>
          <w:sz w:val="28"/>
          <w:szCs w:val="28"/>
        </w:rPr>
        <w:t xml:space="preserve">, </w:t>
      </w:r>
      <w:r w:rsidR="00544609" w:rsidRPr="00544609">
        <w:rPr>
          <w:rFonts w:ascii="Times New Roman" w:hAnsi="Times New Roman" w:cs="Times New Roman"/>
          <w:color w:val="000000"/>
          <w:sz w:val="28"/>
          <w:szCs w:val="28"/>
        </w:rPr>
        <w:t xml:space="preserve">сменяющимся на юго-востоке черноземами южными солонцеватыми и </w:t>
      </w:r>
      <w:r w:rsidR="00544609" w:rsidRPr="00326617">
        <w:rPr>
          <w:rFonts w:ascii="Times New Roman" w:hAnsi="Times New Roman" w:cs="Times New Roman"/>
          <w:bCs/>
          <w:color w:val="000000"/>
          <w:sz w:val="28"/>
          <w:szCs w:val="28"/>
        </w:rPr>
        <w:t>темно-каштановыми</w:t>
      </w:r>
      <w:r w:rsidR="00544609" w:rsidRPr="00544609">
        <w:rPr>
          <w:rFonts w:ascii="Times New Roman" w:hAnsi="Times New Roman" w:cs="Times New Roman"/>
          <w:color w:val="000000"/>
          <w:sz w:val="28"/>
          <w:szCs w:val="28"/>
        </w:rPr>
        <w:t xml:space="preserve"> солонцеватыми </w:t>
      </w:r>
      <w:r w:rsidR="00544609" w:rsidRPr="00326617">
        <w:rPr>
          <w:rFonts w:ascii="Times New Roman" w:hAnsi="Times New Roman" w:cs="Times New Roman"/>
          <w:bCs/>
          <w:color w:val="000000"/>
          <w:sz w:val="28"/>
          <w:szCs w:val="28"/>
        </w:rPr>
        <w:t>почвами</w:t>
      </w:r>
      <w:r w:rsidR="00544609">
        <w:rPr>
          <w:color w:val="000000"/>
        </w:rPr>
        <w:t>.</w:t>
      </w:r>
      <w:r w:rsidR="00326617">
        <w:rPr>
          <w:color w:val="000000"/>
        </w:rPr>
        <w:t xml:space="preserve"> </w:t>
      </w:r>
      <w:r w:rsidR="00777FEA" w:rsidRPr="000715A2">
        <w:rPr>
          <w:rFonts w:ascii="Times New Roman" w:hAnsi="Times New Roman" w:cs="Times New Roman"/>
          <w:sz w:val="28"/>
          <w:szCs w:val="28"/>
        </w:rPr>
        <w:t>В</w:t>
      </w:r>
      <w:r w:rsidR="00BC0343" w:rsidRPr="000715A2">
        <w:rPr>
          <w:rFonts w:ascii="Times New Roman" w:hAnsi="Times New Roman" w:cs="Times New Roman"/>
          <w:sz w:val="28"/>
          <w:szCs w:val="28"/>
        </w:rPr>
        <w:t xml:space="preserve"> </w:t>
      </w:r>
      <w:r w:rsidR="00777FEA" w:rsidRPr="000715A2">
        <w:rPr>
          <w:rFonts w:ascii="Times New Roman" w:hAnsi="Times New Roman" w:cs="Times New Roman"/>
          <w:sz w:val="28"/>
          <w:szCs w:val="28"/>
        </w:rPr>
        <w:t>следствии того</w:t>
      </w:r>
      <w:r w:rsidR="00BC0343" w:rsidRPr="000715A2">
        <w:rPr>
          <w:rFonts w:ascii="Times New Roman" w:hAnsi="Times New Roman" w:cs="Times New Roman"/>
          <w:sz w:val="28"/>
          <w:szCs w:val="28"/>
        </w:rPr>
        <w:t xml:space="preserve"> что Зауралье и Предуралье сложен</w:t>
      </w:r>
      <w:r w:rsidR="003D6962">
        <w:rPr>
          <w:rFonts w:ascii="Times New Roman" w:hAnsi="Times New Roman" w:cs="Times New Roman"/>
          <w:sz w:val="28"/>
          <w:szCs w:val="28"/>
        </w:rPr>
        <w:t>ы неодинаковыми горными породам</w:t>
      </w:r>
      <w:r w:rsidR="00BC0343" w:rsidRPr="000715A2">
        <w:rPr>
          <w:rFonts w:ascii="Times New Roman" w:hAnsi="Times New Roman" w:cs="Times New Roman"/>
          <w:sz w:val="28"/>
          <w:szCs w:val="28"/>
        </w:rPr>
        <w:t>, то и полезные ископаемые на этих территориях так же разные. В Предуралье есть следующие осно</w:t>
      </w:r>
      <w:r w:rsidR="003D6962">
        <w:rPr>
          <w:rFonts w:ascii="Times New Roman" w:hAnsi="Times New Roman" w:cs="Times New Roman"/>
          <w:sz w:val="28"/>
          <w:szCs w:val="28"/>
        </w:rPr>
        <w:t>вные полезные ископаемые: нефть, газ, песок</w:t>
      </w:r>
      <w:r w:rsidR="00BC0343" w:rsidRPr="000715A2">
        <w:rPr>
          <w:rFonts w:ascii="Times New Roman" w:hAnsi="Times New Roman" w:cs="Times New Roman"/>
          <w:sz w:val="28"/>
          <w:szCs w:val="28"/>
        </w:rPr>
        <w:t>, известняк и гли</w:t>
      </w:r>
      <w:r w:rsidR="003D6962">
        <w:rPr>
          <w:rFonts w:ascii="Times New Roman" w:hAnsi="Times New Roman" w:cs="Times New Roman"/>
          <w:sz w:val="28"/>
          <w:szCs w:val="28"/>
        </w:rPr>
        <w:t>на. А Зауралье богато железным, медными, цинковыми, никелевыми, хромовыми, кобальтовыми рудами, а также золотом, платиной</w:t>
      </w:r>
      <w:r w:rsidR="00BC0343" w:rsidRPr="000715A2">
        <w:rPr>
          <w:rFonts w:ascii="Times New Roman" w:hAnsi="Times New Roman" w:cs="Times New Roman"/>
          <w:sz w:val="28"/>
          <w:szCs w:val="28"/>
        </w:rPr>
        <w:t>, серебром и драгоценными камнями.</w:t>
      </w:r>
      <w:r w:rsidR="001C7DEC">
        <w:rPr>
          <w:rFonts w:ascii="Times New Roman" w:hAnsi="Times New Roman" w:cs="Times New Roman"/>
          <w:sz w:val="28"/>
          <w:szCs w:val="28"/>
        </w:rPr>
        <w:t xml:space="preserve"> </w:t>
      </w:r>
      <w:r w:rsidR="00C51B32">
        <w:rPr>
          <w:rFonts w:ascii="Times New Roman" w:hAnsi="Times New Roman" w:cs="Times New Roman"/>
          <w:sz w:val="28"/>
          <w:szCs w:val="28"/>
        </w:rPr>
        <w:t>(приложение 2)</w:t>
      </w:r>
    </w:p>
    <w:p w:rsidR="00D507EB" w:rsidRDefault="007A591A" w:rsidP="007A591A">
      <w:pPr>
        <w:rPr>
          <w:rFonts w:ascii="Times New Roman" w:hAnsi="Times New Roman" w:cs="Times New Roman"/>
          <w:sz w:val="28"/>
          <w:szCs w:val="28"/>
        </w:rPr>
      </w:pPr>
      <w:r>
        <w:rPr>
          <w:rFonts w:ascii="Times New Roman" w:hAnsi="Times New Roman" w:cs="Times New Roman"/>
          <w:sz w:val="28"/>
          <w:szCs w:val="28"/>
        </w:rPr>
        <w:t>Помимо всего прочего климатические условия изучаемых объектов так же имеют различия. Так</w:t>
      </w:r>
      <w:r w:rsidR="003D6962">
        <w:rPr>
          <w:rFonts w:ascii="Times New Roman" w:hAnsi="Times New Roman" w:cs="Times New Roman"/>
          <w:sz w:val="28"/>
          <w:szCs w:val="28"/>
        </w:rPr>
        <w:t xml:space="preserve">, </w:t>
      </w:r>
      <w:r>
        <w:rPr>
          <w:rFonts w:ascii="Times New Roman" w:hAnsi="Times New Roman" w:cs="Times New Roman"/>
          <w:sz w:val="28"/>
          <w:szCs w:val="28"/>
        </w:rPr>
        <w:t>например</w:t>
      </w:r>
      <w:r w:rsidR="003D6962">
        <w:rPr>
          <w:rFonts w:ascii="Times New Roman" w:hAnsi="Times New Roman" w:cs="Times New Roman"/>
          <w:sz w:val="28"/>
          <w:szCs w:val="28"/>
        </w:rPr>
        <w:t>,</w:t>
      </w:r>
      <w:r>
        <w:rPr>
          <w:rFonts w:ascii="Times New Roman" w:hAnsi="Times New Roman" w:cs="Times New Roman"/>
          <w:sz w:val="28"/>
          <w:szCs w:val="28"/>
        </w:rPr>
        <w:t xml:space="preserve"> увлажнение западных склонов п</w:t>
      </w:r>
      <w:r w:rsidR="003D6962">
        <w:rPr>
          <w:rFonts w:ascii="Times New Roman" w:hAnsi="Times New Roman" w:cs="Times New Roman"/>
          <w:sz w:val="28"/>
          <w:szCs w:val="28"/>
        </w:rPr>
        <w:t>ревосходит увлажнение восточных</w:t>
      </w:r>
      <w:r>
        <w:rPr>
          <w:rFonts w:ascii="Times New Roman" w:hAnsi="Times New Roman" w:cs="Times New Roman"/>
          <w:sz w:val="28"/>
          <w:szCs w:val="28"/>
        </w:rPr>
        <w:t>, поскольку Уральские горы стоят на пути морских умеренных воздушных масс и западн</w:t>
      </w:r>
      <w:r w:rsidR="003D6962">
        <w:rPr>
          <w:rFonts w:ascii="Times New Roman" w:hAnsi="Times New Roman" w:cs="Times New Roman"/>
          <w:sz w:val="28"/>
          <w:szCs w:val="28"/>
        </w:rPr>
        <w:t>ых ветров</w:t>
      </w:r>
      <w:r>
        <w:rPr>
          <w:rFonts w:ascii="Times New Roman" w:hAnsi="Times New Roman" w:cs="Times New Roman"/>
          <w:sz w:val="28"/>
          <w:szCs w:val="28"/>
        </w:rPr>
        <w:t>.</w:t>
      </w:r>
      <w:r w:rsidR="003D6962">
        <w:rPr>
          <w:rFonts w:ascii="Times New Roman" w:hAnsi="Times New Roman" w:cs="Times New Roman"/>
          <w:sz w:val="28"/>
          <w:szCs w:val="28"/>
        </w:rPr>
        <w:t xml:space="preserve"> К западу от хребта высота </w:t>
      </w:r>
      <w:r w:rsidR="003D6962">
        <w:rPr>
          <w:rFonts w:ascii="Times New Roman" w:hAnsi="Times New Roman" w:cs="Times New Roman"/>
          <w:sz w:val="28"/>
          <w:szCs w:val="28"/>
        </w:rPr>
        <w:lastRenderedPageBreak/>
        <w:t xml:space="preserve">снежного покрова в декабре </w:t>
      </w:r>
      <w:r w:rsidR="000B1DBE">
        <w:rPr>
          <w:rFonts w:ascii="Times New Roman" w:hAnsi="Times New Roman" w:cs="Times New Roman"/>
          <w:sz w:val="28"/>
          <w:szCs w:val="28"/>
        </w:rPr>
        <w:t xml:space="preserve">достигает 50-70 см, и лето здесь лето короче, дождливее и прохладнее, чем к востоку от него. На востоке же от хребта высота снежного покрова не превышает 60 </w:t>
      </w:r>
      <w:proofErr w:type="gramStart"/>
      <w:r w:rsidR="000B1DBE">
        <w:rPr>
          <w:rFonts w:ascii="Times New Roman" w:hAnsi="Times New Roman" w:cs="Times New Roman"/>
          <w:sz w:val="28"/>
          <w:szCs w:val="28"/>
        </w:rPr>
        <w:t>см</w:t>
      </w:r>
      <w:proofErr w:type="gramEnd"/>
      <w:r w:rsidR="000B1DBE">
        <w:rPr>
          <w:rFonts w:ascii="Times New Roman" w:hAnsi="Times New Roman" w:cs="Times New Roman"/>
          <w:sz w:val="28"/>
          <w:szCs w:val="28"/>
        </w:rPr>
        <w:t xml:space="preserve"> и он более рыхлый. </w:t>
      </w:r>
      <w:r w:rsidR="003D6962">
        <w:rPr>
          <w:rFonts w:ascii="Times New Roman" w:hAnsi="Times New Roman" w:cs="Times New Roman"/>
          <w:sz w:val="28"/>
          <w:szCs w:val="28"/>
        </w:rPr>
        <w:t xml:space="preserve"> К</w:t>
      </w:r>
      <w:r>
        <w:rPr>
          <w:rFonts w:ascii="Times New Roman" w:hAnsi="Times New Roman" w:cs="Times New Roman"/>
          <w:sz w:val="28"/>
          <w:szCs w:val="28"/>
        </w:rPr>
        <w:t xml:space="preserve"> </w:t>
      </w:r>
      <w:r w:rsidR="003D6962">
        <w:rPr>
          <w:rFonts w:ascii="Times New Roman" w:hAnsi="Times New Roman" w:cs="Times New Roman"/>
          <w:sz w:val="28"/>
          <w:szCs w:val="28"/>
        </w:rPr>
        <w:t>По статистике в Предуралье за год выпадает 600-800 мм осадков, а в Зауралье 400-600мм.</w:t>
      </w:r>
      <w:r>
        <w:rPr>
          <w:rFonts w:ascii="Times New Roman" w:hAnsi="Times New Roman" w:cs="Times New Roman"/>
          <w:sz w:val="28"/>
          <w:szCs w:val="28"/>
        </w:rPr>
        <w:t xml:space="preserve"> </w:t>
      </w:r>
      <w:r w:rsidR="002C6B38" w:rsidRPr="002C6B38">
        <w:rPr>
          <w:rFonts w:ascii="Times New Roman" w:hAnsi="Times New Roman" w:cs="Times New Roman"/>
          <w:color w:val="000000"/>
          <w:sz w:val="28"/>
          <w:szCs w:val="28"/>
        </w:rPr>
        <w:t>Зауралье подвержено влиянию климата Западной</w:t>
      </w:r>
      <w:r w:rsidR="002C6B38">
        <w:rPr>
          <w:rFonts w:ascii="Times New Roman" w:hAnsi="Times New Roman" w:cs="Times New Roman"/>
          <w:color w:val="000000"/>
          <w:sz w:val="28"/>
          <w:szCs w:val="28"/>
        </w:rPr>
        <w:t xml:space="preserve"> Сибири, а</w:t>
      </w:r>
      <w:r w:rsidR="002C6B38" w:rsidRPr="002C6B38">
        <w:rPr>
          <w:rFonts w:ascii="Times New Roman" w:hAnsi="Times New Roman" w:cs="Times New Roman"/>
          <w:color w:val="000000"/>
          <w:sz w:val="28"/>
          <w:szCs w:val="28"/>
        </w:rPr>
        <w:t xml:space="preserve"> </w:t>
      </w:r>
      <w:r w:rsidR="002C6B38">
        <w:rPr>
          <w:rFonts w:ascii="Times New Roman" w:hAnsi="Times New Roman" w:cs="Times New Roman"/>
          <w:color w:val="000000"/>
          <w:sz w:val="28"/>
          <w:szCs w:val="28"/>
        </w:rPr>
        <w:t>к</w:t>
      </w:r>
      <w:r w:rsidR="002C6B38" w:rsidRPr="002C6B38">
        <w:rPr>
          <w:rFonts w:ascii="Times New Roman" w:hAnsi="Times New Roman" w:cs="Times New Roman"/>
          <w:color w:val="000000"/>
          <w:sz w:val="28"/>
          <w:szCs w:val="28"/>
        </w:rPr>
        <w:t>лимат Предуралья формируется в большей степени погодой теплой Атлантики</w:t>
      </w:r>
      <w:r w:rsidR="002C6B38">
        <w:rPr>
          <w:rFonts w:ascii="Times New Roman" w:hAnsi="Times New Roman" w:cs="Times New Roman"/>
          <w:color w:val="000000"/>
          <w:sz w:val="28"/>
          <w:szCs w:val="28"/>
        </w:rPr>
        <w:t>.</w:t>
      </w:r>
      <w:r w:rsidR="002C6B38" w:rsidRPr="002C6B38">
        <w:rPr>
          <w:rFonts w:ascii="Times New Roman" w:hAnsi="Times New Roman" w:cs="Times New Roman"/>
          <w:color w:val="000000"/>
          <w:sz w:val="28"/>
          <w:szCs w:val="28"/>
        </w:rPr>
        <w:t xml:space="preserve"> </w:t>
      </w:r>
    </w:p>
    <w:p w:rsidR="00080BFF" w:rsidRPr="00080BFF" w:rsidRDefault="00080BFF" w:rsidP="007A591A">
      <w:pPr>
        <w:rPr>
          <w:rFonts w:ascii="Times New Roman" w:hAnsi="Times New Roman" w:cs="Times New Roman"/>
          <w:sz w:val="28"/>
          <w:szCs w:val="28"/>
        </w:rPr>
      </w:pPr>
      <w:r>
        <w:rPr>
          <w:rFonts w:ascii="Times New Roman" w:hAnsi="Times New Roman" w:cs="Times New Roman"/>
          <w:sz w:val="28"/>
          <w:szCs w:val="28"/>
        </w:rPr>
        <w:t>Уральские горы являются водоразделом</w:t>
      </w:r>
      <w:r w:rsidR="00DA318F">
        <w:rPr>
          <w:rFonts w:ascii="Times New Roman" w:hAnsi="Times New Roman" w:cs="Times New Roman"/>
          <w:sz w:val="28"/>
          <w:szCs w:val="28"/>
        </w:rPr>
        <w:t xml:space="preserve"> рек, текущих по </w:t>
      </w:r>
      <w:proofErr w:type="gramStart"/>
      <w:r w:rsidR="00DA318F">
        <w:rPr>
          <w:rFonts w:ascii="Times New Roman" w:hAnsi="Times New Roman" w:cs="Times New Roman"/>
          <w:sz w:val="28"/>
          <w:szCs w:val="28"/>
        </w:rPr>
        <w:t>Западно-Сибирской</w:t>
      </w:r>
      <w:proofErr w:type="gramEnd"/>
      <w:r w:rsidR="00DA318F">
        <w:rPr>
          <w:rFonts w:ascii="Times New Roman" w:hAnsi="Times New Roman" w:cs="Times New Roman"/>
          <w:sz w:val="28"/>
          <w:szCs w:val="28"/>
        </w:rPr>
        <w:t xml:space="preserve"> и Русской равнинам. Реки на Урале берут свое начало, а значит, текут по горам своими верховьями, т.е. они маломощные. В этом причина водной проблемы Урала.</w:t>
      </w:r>
      <w:r w:rsidR="003B4330">
        <w:rPr>
          <w:rFonts w:ascii="Times New Roman" w:hAnsi="Times New Roman" w:cs="Times New Roman"/>
          <w:sz w:val="28"/>
          <w:szCs w:val="28"/>
        </w:rPr>
        <w:t xml:space="preserve"> Большинство рек западного склона в верховьях протекают между продольными хребтами в широких, часто заболоченных долинах. Реки восточного склона имеют узкие долины, меньшую протяженность и большее падение русел, чем реки западного склона. Истоки рек восточного склона расположены на меньшей высоте, чем истоки рек западного склона.</w:t>
      </w:r>
      <w:r w:rsidR="00DA318F">
        <w:rPr>
          <w:rFonts w:ascii="Times New Roman" w:hAnsi="Times New Roman" w:cs="Times New Roman"/>
          <w:sz w:val="28"/>
          <w:szCs w:val="28"/>
        </w:rPr>
        <w:t xml:space="preserve"> Печора впадает в Баренцево море. Притоки Камы – Чусовая, (приложение 10) Белая, Уфа, Вишера, река Урал – это реки бассейна внутреннего стока. С восточных склонов стекают реки, относящиеся к речной системе Оби: Щучья, Северная Сосьва, Тавда, Тура, Исеть, Миасс.).</w:t>
      </w:r>
      <w:r w:rsidR="003B4330">
        <w:rPr>
          <w:rFonts w:ascii="Times New Roman" w:hAnsi="Times New Roman" w:cs="Times New Roman"/>
          <w:sz w:val="28"/>
          <w:szCs w:val="28"/>
        </w:rPr>
        <w:t xml:space="preserve"> </w:t>
      </w:r>
      <w:r w:rsidR="00DA318F">
        <w:rPr>
          <w:rFonts w:ascii="Times New Roman" w:hAnsi="Times New Roman" w:cs="Times New Roman"/>
          <w:sz w:val="28"/>
          <w:szCs w:val="28"/>
        </w:rPr>
        <w:t xml:space="preserve">Озер на Урале немного. Наиболее крупные из них </w:t>
      </w:r>
      <w:r w:rsidR="001C1C29">
        <w:rPr>
          <w:rFonts w:ascii="Times New Roman" w:hAnsi="Times New Roman" w:cs="Times New Roman"/>
          <w:sz w:val="28"/>
          <w:szCs w:val="28"/>
        </w:rPr>
        <w:t>–</w:t>
      </w:r>
      <w:r w:rsidR="00DA318F">
        <w:rPr>
          <w:rFonts w:ascii="Times New Roman" w:hAnsi="Times New Roman" w:cs="Times New Roman"/>
          <w:sz w:val="28"/>
          <w:szCs w:val="28"/>
        </w:rPr>
        <w:t xml:space="preserve"> тектонического</w:t>
      </w:r>
      <w:r w:rsidR="001C1C29">
        <w:rPr>
          <w:rFonts w:ascii="Times New Roman" w:hAnsi="Times New Roman" w:cs="Times New Roman"/>
          <w:sz w:val="28"/>
          <w:szCs w:val="28"/>
        </w:rPr>
        <w:t xml:space="preserve"> происхождения, глубокие, вытянуты цепочкой вдоль восточных склонов Урала</w:t>
      </w:r>
      <w:r w:rsidR="00CC74E2">
        <w:rPr>
          <w:rFonts w:ascii="Times New Roman" w:hAnsi="Times New Roman" w:cs="Times New Roman"/>
          <w:sz w:val="28"/>
          <w:szCs w:val="28"/>
        </w:rPr>
        <w:t>. В Зауралье, на равнине, озера мелкие, бессточные, с солоноватой водой. Предуралье, сложенное известняками, гипсами, каменной солью, имеет карстовые озера округлой формы.</w:t>
      </w:r>
      <w:r w:rsidR="00AC32F9">
        <w:rPr>
          <w:rFonts w:ascii="Times New Roman" w:hAnsi="Times New Roman" w:cs="Times New Roman"/>
          <w:sz w:val="28"/>
          <w:szCs w:val="28"/>
        </w:rPr>
        <w:t xml:space="preserve"> Рек в Предуралье количественно больше чем в Зауралье.</w:t>
      </w:r>
      <w:r w:rsidR="00CC74E2">
        <w:rPr>
          <w:rFonts w:ascii="Times New Roman" w:hAnsi="Times New Roman" w:cs="Times New Roman"/>
          <w:sz w:val="28"/>
          <w:szCs w:val="28"/>
        </w:rPr>
        <w:t xml:space="preserve"> Основные реки, берущие свое начало в предгорь</w:t>
      </w:r>
      <w:r w:rsidR="00611C3E">
        <w:rPr>
          <w:rFonts w:ascii="Times New Roman" w:hAnsi="Times New Roman" w:cs="Times New Roman"/>
          <w:sz w:val="28"/>
          <w:szCs w:val="28"/>
        </w:rPr>
        <w:t>ях и горах Урала. (приложение 13</w:t>
      </w:r>
      <w:r w:rsidR="00CC74E2">
        <w:rPr>
          <w:rFonts w:ascii="Times New Roman" w:hAnsi="Times New Roman" w:cs="Times New Roman"/>
          <w:sz w:val="28"/>
          <w:szCs w:val="28"/>
        </w:rPr>
        <w:t xml:space="preserve">) </w:t>
      </w:r>
    </w:p>
    <w:p w:rsidR="00C14F4A" w:rsidRPr="000715A2" w:rsidRDefault="00C14F4A">
      <w:pPr>
        <w:rPr>
          <w:rFonts w:ascii="Times New Roman" w:hAnsi="Times New Roman" w:cs="Times New Roman"/>
          <w:sz w:val="28"/>
          <w:szCs w:val="28"/>
        </w:rPr>
      </w:pPr>
    </w:p>
    <w:p w:rsidR="00ED23FE" w:rsidRDefault="001C7DEC" w:rsidP="00ED23FE">
      <w:pPr>
        <w:rPr>
          <w:rFonts w:ascii="Times New Roman" w:hAnsi="Times New Roman" w:cs="Times New Roman"/>
          <w:sz w:val="28"/>
          <w:szCs w:val="28"/>
        </w:rPr>
      </w:pPr>
      <w:r>
        <w:rPr>
          <w:rFonts w:ascii="Times New Roman" w:hAnsi="Times New Roman" w:cs="Times New Roman"/>
          <w:sz w:val="28"/>
          <w:szCs w:val="28"/>
        </w:rPr>
        <w:t>Н</w:t>
      </w:r>
      <w:r w:rsidR="001F1DBD">
        <w:rPr>
          <w:rFonts w:ascii="Times New Roman" w:hAnsi="Times New Roman" w:cs="Times New Roman"/>
          <w:sz w:val="28"/>
          <w:szCs w:val="28"/>
        </w:rPr>
        <w:t>еодинакова их растительность</w:t>
      </w:r>
      <w:r w:rsidR="000B07D9" w:rsidRPr="000715A2">
        <w:rPr>
          <w:rFonts w:ascii="Times New Roman" w:hAnsi="Times New Roman" w:cs="Times New Roman"/>
          <w:sz w:val="28"/>
          <w:szCs w:val="28"/>
        </w:rPr>
        <w:t>, в Заураль</w:t>
      </w:r>
      <w:r w:rsidR="001F1DBD">
        <w:rPr>
          <w:rFonts w:ascii="Times New Roman" w:hAnsi="Times New Roman" w:cs="Times New Roman"/>
          <w:sz w:val="28"/>
          <w:szCs w:val="28"/>
        </w:rPr>
        <w:t>е отсутствуют широколиственные и темнохвойные леса</w:t>
      </w:r>
      <w:r w:rsidR="000B07D9" w:rsidRPr="000715A2">
        <w:rPr>
          <w:rFonts w:ascii="Times New Roman" w:hAnsi="Times New Roman" w:cs="Times New Roman"/>
          <w:sz w:val="28"/>
          <w:szCs w:val="28"/>
        </w:rPr>
        <w:t>, в то время как в Предуралье они преобладают к югу от тайги</w:t>
      </w:r>
      <w:r w:rsidR="00ED23FE">
        <w:rPr>
          <w:rFonts w:ascii="Times New Roman" w:hAnsi="Times New Roman" w:cs="Times New Roman"/>
          <w:sz w:val="28"/>
          <w:szCs w:val="28"/>
        </w:rPr>
        <w:t>, где земля сырая</w:t>
      </w:r>
      <w:r w:rsidR="000B07D9">
        <w:rPr>
          <w:rFonts w:ascii="Times New Roman" w:hAnsi="Times New Roman" w:cs="Times New Roman"/>
          <w:sz w:val="28"/>
          <w:szCs w:val="28"/>
        </w:rPr>
        <w:t>, с толстым моховым покровом почвы</w:t>
      </w:r>
      <w:r w:rsidR="000B07D9" w:rsidRPr="000715A2">
        <w:rPr>
          <w:rFonts w:ascii="Times New Roman" w:hAnsi="Times New Roman" w:cs="Times New Roman"/>
          <w:sz w:val="28"/>
          <w:szCs w:val="28"/>
        </w:rPr>
        <w:t>. Так же в</w:t>
      </w:r>
      <w:r w:rsidR="001F1DBD">
        <w:rPr>
          <w:rFonts w:ascii="Times New Roman" w:hAnsi="Times New Roman" w:cs="Times New Roman"/>
          <w:sz w:val="28"/>
          <w:szCs w:val="28"/>
        </w:rPr>
        <w:t xml:space="preserve"> </w:t>
      </w:r>
      <w:r w:rsidR="000B07D9" w:rsidRPr="000715A2">
        <w:rPr>
          <w:rFonts w:ascii="Times New Roman" w:hAnsi="Times New Roman" w:cs="Times New Roman"/>
          <w:sz w:val="28"/>
          <w:szCs w:val="28"/>
        </w:rPr>
        <w:t>Предуралье весьма много пихтовых лесов и меньше сосняков.</w:t>
      </w:r>
      <w:r w:rsidR="00ED23FE" w:rsidRPr="00ED23FE">
        <w:rPr>
          <w:rFonts w:ascii="Times New Roman" w:hAnsi="Times New Roman" w:cs="Times New Roman"/>
          <w:sz w:val="28"/>
          <w:szCs w:val="28"/>
        </w:rPr>
        <w:t xml:space="preserve"> </w:t>
      </w:r>
      <w:r w:rsidR="00ED23FE">
        <w:rPr>
          <w:rFonts w:ascii="Times New Roman" w:hAnsi="Times New Roman" w:cs="Times New Roman"/>
          <w:sz w:val="28"/>
          <w:szCs w:val="28"/>
        </w:rPr>
        <w:t xml:space="preserve">На восточном склоне присутствуют </w:t>
      </w:r>
      <w:r w:rsidR="00ED23FE" w:rsidRPr="000715A2">
        <w:rPr>
          <w:rFonts w:ascii="Times New Roman" w:hAnsi="Times New Roman" w:cs="Times New Roman"/>
          <w:sz w:val="28"/>
          <w:szCs w:val="28"/>
        </w:rPr>
        <w:t xml:space="preserve">травяные </w:t>
      </w:r>
      <w:r w:rsidR="00ED23FE">
        <w:rPr>
          <w:rFonts w:ascii="Times New Roman" w:hAnsi="Times New Roman" w:cs="Times New Roman"/>
          <w:sz w:val="28"/>
          <w:szCs w:val="28"/>
        </w:rPr>
        <w:t>и сосновые леса с примесью березы, в бассейне Северной Сосьвы появляются Кедр и Ель. Сосновые боры светлее</w:t>
      </w:r>
      <w:r w:rsidR="00CC74E2">
        <w:rPr>
          <w:rFonts w:ascii="Times New Roman" w:hAnsi="Times New Roman" w:cs="Times New Roman"/>
          <w:sz w:val="28"/>
          <w:szCs w:val="28"/>
        </w:rPr>
        <w:t xml:space="preserve"> и про</w:t>
      </w:r>
      <w:r w:rsidR="00ED23FE">
        <w:rPr>
          <w:rFonts w:ascii="Times New Roman" w:hAnsi="Times New Roman" w:cs="Times New Roman"/>
          <w:sz w:val="28"/>
          <w:szCs w:val="28"/>
        </w:rPr>
        <w:t>ходимее еловой тайги, в них больше ягод и грибов.</w:t>
      </w:r>
      <w:r w:rsidR="00CC74E2">
        <w:rPr>
          <w:rFonts w:ascii="Times New Roman" w:hAnsi="Times New Roman" w:cs="Times New Roman"/>
          <w:sz w:val="28"/>
          <w:szCs w:val="28"/>
        </w:rPr>
        <w:t xml:space="preserve"> </w:t>
      </w:r>
      <w:r w:rsidR="000B07D9" w:rsidRPr="000715A2">
        <w:rPr>
          <w:rFonts w:ascii="Times New Roman" w:hAnsi="Times New Roman" w:cs="Times New Roman"/>
          <w:sz w:val="28"/>
          <w:szCs w:val="28"/>
        </w:rPr>
        <w:t xml:space="preserve">В Зауралье же </w:t>
      </w:r>
      <w:r w:rsidR="001F1DBD">
        <w:rPr>
          <w:rFonts w:ascii="Times New Roman" w:hAnsi="Times New Roman" w:cs="Times New Roman"/>
          <w:sz w:val="28"/>
          <w:szCs w:val="28"/>
        </w:rPr>
        <w:t>присутствуют светлохвойные леса, а так</w:t>
      </w:r>
      <w:r w:rsidR="000B07D9" w:rsidRPr="000715A2">
        <w:rPr>
          <w:rFonts w:ascii="Times New Roman" w:hAnsi="Times New Roman" w:cs="Times New Roman"/>
          <w:sz w:val="28"/>
          <w:szCs w:val="28"/>
        </w:rPr>
        <w:t>же лист</w:t>
      </w:r>
      <w:r w:rsidR="001F1DBD">
        <w:rPr>
          <w:rFonts w:ascii="Times New Roman" w:hAnsi="Times New Roman" w:cs="Times New Roman"/>
          <w:sz w:val="28"/>
          <w:szCs w:val="28"/>
        </w:rPr>
        <w:t>веннично-сосновые зеленомошные,</w:t>
      </w:r>
      <w:r w:rsidR="000B07D9">
        <w:rPr>
          <w:rFonts w:ascii="Times New Roman" w:hAnsi="Times New Roman" w:cs="Times New Roman"/>
          <w:sz w:val="28"/>
          <w:szCs w:val="28"/>
        </w:rPr>
        <w:t xml:space="preserve"> </w:t>
      </w:r>
      <w:r w:rsidR="000B07D9" w:rsidRPr="000715A2">
        <w:rPr>
          <w:rFonts w:ascii="Times New Roman" w:hAnsi="Times New Roman" w:cs="Times New Roman"/>
          <w:sz w:val="28"/>
          <w:szCs w:val="28"/>
        </w:rPr>
        <w:t>в равнинной части в сочетании</w:t>
      </w:r>
      <w:r w:rsidR="003F77C2">
        <w:rPr>
          <w:rFonts w:ascii="Times New Roman" w:hAnsi="Times New Roman" w:cs="Times New Roman"/>
          <w:sz w:val="28"/>
          <w:szCs w:val="28"/>
        </w:rPr>
        <w:t xml:space="preserve">   с </w:t>
      </w:r>
      <w:r w:rsidR="000B07D9" w:rsidRPr="000715A2">
        <w:rPr>
          <w:rFonts w:ascii="Times New Roman" w:hAnsi="Times New Roman" w:cs="Times New Roman"/>
          <w:sz w:val="28"/>
          <w:szCs w:val="28"/>
        </w:rPr>
        <w:t>сосновыми заболоченными лесами и болотами.</w:t>
      </w:r>
      <w:r w:rsidR="000B07D9">
        <w:rPr>
          <w:rFonts w:ascii="Times New Roman" w:hAnsi="Times New Roman" w:cs="Times New Roman"/>
          <w:sz w:val="28"/>
          <w:szCs w:val="28"/>
        </w:rPr>
        <w:t xml:space="preserve"> </w:t>
      </w:r>
      <w:r w:rsidR="00ED23FE">
        <w:rPr>
          <w:rFonts w:ascii="Times New Roman" w:hAnsi="Times New Roman" w:cs="Times New Roman"/>
          <w:sz w:val="28"/>
          <w:szCs w:val="28"/>
        </w:rPr>
        <w:t xml:space="preserve">В бассейнах рек помимо ели и березы появляются пихта, местами рябина, жимолость, волчье лыко, смородина. </w:t>
      </w:r>
    </w:p>
    <w:p w:rsidR="00BA2F45" w:rsidRDefault="00BA2F45" w:rsidP="00ED23FE">
      <w:pPr>
        <w:rPr>
          <w:rFonts w:ascii="Times New Roman" w:hAnsi="Times New Roman" w:cs="Times New Roman"/>
          <w:sz w:val="28"/>
          <w:szCs w:val="28"/>
        </w:rPr>
      </w:pPr>
    </w:p>
    <w:p w:rsidR="00BA2F45" w:rsidRDefault="00BA2F45" w:rsidP="00ED23FE">
      <w:pPr>
        <w:rPr>
          <w:rFonts w:ascii="Times New Roman" w:hAnsi="Times New Roman" w:cs="Times New Roman"/>
          <w:sz w:val="28"/>
          <w:szCs w:val="28"/>
        </w:rPr>
      </w:pPr>
    </w:p>
    <w:p w:rsidR="00F73386" w:rsidRDefault="003F77C2">
      <w:pPr>
        <w:rPr>
          <w:rFonts w:ascii="Times New Roman" w:hAnsi="Times New Roman" w:cs="Times New Roman"/>
          <w:b/>
          <w:sz w:val="28"/>
          <w:szCs w:val="28"/>
        </w:rPr>
      </w:pPr>
      <w:r w:rsidRPr="00533DE7">
        <w:rPr>
          <w:rFonts w:ascii="Times New Roman" w:hAnsi="Times New Roman" w:cs="Times New Roman"/>
          <w:b/>
          <w:sz w:val="28"/>
          <w:szCs w:val="28"/>
        </w:rPr>
        <w:lastRenderedPageBreak/>
        <w:t>Глава III. Своеоб</w:t>
      </w:r>
      <w:r w:rsidR="00706223">
        <w:rPr>
          <w:rFonts w:ascii="Times New Roman" w:hAnsi="Times New Roman" w:cs="Times New Roman"/>
          <w:b/>
          <w:sz w:val="28"/>
          <w:szCs w:val="28"/>
        </w:rPr>
        <w:t>разие природы Урала (путешествие</w:t>
      </w:r>
      <w:r w:rsidRPr="00533DE7">
        <w:rPr>
          <w:rFonts w:ascii="Times New Roman" w:hAnsi="Times New Roman" w:cs="Times New Roman"/>
          <w:b/>
          <w:sz w:val="28"/>
          <w:szCs w:val="28"/>
        </w:rPr>
        <w:t xml:space="preserve"> по Уралу)</w:t>
      </w:r>
      <w:r w:rsidR="00A17DE9" w:rsidRPr="00533DE7">
        <w:rPr>
          <w:rFonts w:ascii="Times New Roman" w:hAnsi="Times New Roman" w:cs="Times New Roman"/>
          <w:b/>
          <w:sz w:val="28"/>
          <w:szCs w:val="28"/>
        </w:rPr>
        <w:t>.</w:t>
      </w:r>
    </w:p>
    <w:p w:rsidR="00706223" w:rsidRPr="00533DE7" w:rsidRDefault="00706223">
      <w:pPr>
        <w:rPr>
          <w:rFonts w:ascii="Times New Roman" w:hAnsi="Times New Roman" w:cs="Times New Roman"/>
          <w:b/>
          <w:sz w:val="28"/>
          <w:szCs w:val="28"/>
        </w:rPr>
      </w:pPr>
    </w:p>
    <w:p w:rsidR="00A17DE9" w:rsidRPr="00533DE7" w:rsidRDefault="00A17DE9" w:rsidP="00E06770">
      <w:pPr>
        <w:tabs>
          <w:tab w:val="left" w:pos="7980"/>
        </w:tabs>
        <w:rPr>
          <w:rFonts w:ascii="Times New Roman" w:hAnsi="Times New Roman" w:cs="Times New Roman"/>
          <w:b/>
          <w:sz w:val="28"/>
          <w:szCs w:val="28"/>
        </w:rPr>
      </w:pPr>
      <w:r w:rsidRPr="00533DE7">
        <w:rPr>
          <w:rFonts w:ascii="Times New Roman" w:hAnsi="Times New Roman" w:cs="Times New Roman"/>
          <w:b/>
          <w:sz w:val="28"/>
          <w:szCs w:val="28"/>
        </w:rPr>
        <w:t>Полярный Урал.</w:t>
      </w:r>
      <w:r w:rsidR="00E06770" w:rsidRPr="00533DE7">
        <w:rPr>
          <w:rFonts w:ascii="Times New Roman" w:hAnsi="Times New Roman" w:cs="Times New Roman"/>
          <w:b/>
          <w:sz w:val="28"/>
          <w:szCs w:val="28"/>
        </w:rPr>
        <w:tab/>
      </w:r>
    </w:p>
    <w:p w:rsidR="000072FD" w:rsidRDefault="00A17DE9">
      <w:pPr>
        <w:rPr>
          <w:rFonts w:ascii="Times New Roman" w:hAnsi="Times New Roman" w:cs="Times New Roman"/>
          <w:sz w:val="28"/>
          <w:szCs w:val="28"/>
        </w:rPr>
      </w:pPr>
      <w:r>
        <w:rPr>
          <w:rFonts w:ascii="Times New Roman" w:hAnsi="Times New Roman" w:cs="Times New Roman"/>
          <w:sz w:val="28"/>
          <w:szCs w:val="28"/>
        </w:rPr>
        <w:t xml:space="preserve">Полярным Уралом называется отрезок Уральского хребта от горы Константинов Камень на севере и до истоков реки </w:t>
      </w:r>
      <w:proofErr w:type="spellStart"/>
      <w:r>
        <w:rPr>
          <w:rFonts w:ascii="Times New Roman" w:hAnsi="Times New Roman" w:cs="Times New Roman"/>
          <w:sz w:val="28"/>
          <w:szCs w:val="28"/>
        </w:rPr>
        <w:t>Хулги</w:t>
      </w:r>
      <w:proofErr w:type="spellEnd"/>
      <w:r>
        <w:rPr>
          <w:rFonts w:ascii="Times New Roman" w:hAnsi="Times New Roman" w:cs="Times New Roman"/>
          <w:sz w:val="28"/>
          <w:szCs w:val="28"/>
        </w:rPr>
        <w:t xml:space="preserve"> на юге. На западе и востоке хребты Полярного Урала примыкают к тундровым и таёжным территориям </w:t>
      </w:r>
      <w:proofErr w:type="gramStart"/>
      <w:r>
        <w:rPr>
          <w:rFonts w:ascii="Times New Roman" w:hAnsi="Times New Roman" w:cs="Times New Roman"/>
          <w:sz w:val="28"/>
          <w:szCs w:val="28"/>
        </w:rPr>
        <w:t>Западно-Сибирской</w:t>
      </w:r>
      <w:proofErr w:type="gramEnd"/>
      <w:r>
        <w:rPr>
          <w:rFonts w:ascii="Times New Roman" w:hAnsi="Times New Roman" w:cs="Times New Roman"/>
          <w:sz w:val="28"/>
          <w:szCs w:val="28"/>
        </w:rPr>
        <w:t xml:space="preserve"> и Печорской низменностей. Полярный Урал представляет собой систему коротких хребтов и массивов северного и северо-восточного направлений, разделённых продольными и поперечными долинами рек. Наряду с платообразными вершинами здесь широко развиты хребты с типичными альпийскими формами рельефа. </w:t>
      </w:r>
      <w:r w:rsidR="000072FD">
        <w:rPr>
          <w:rFonts w:ascii="Times New Roman" w:hAnsi="Times New Roman" w:cs="Times New Roman"/>
          <w:sz w:val="28"/>
          <w:szCs w:val="28"/>
        </w:rPr>
        <w:t>Склоны</w:t>
      </w:r>
      <w:r>
        <w:rPr>
          <w:rFonts w:ascii="Times New Roman" w:hAnsi="Times New Roman" w:cs="Times New Roman"/>
          <w:sz w:val="28"/>
          <w:szCs w:val="28"/>
        </w:rPr>
        <w:t xml:space="preserve"> многих хребтов из</w:t>
      </w:r>
      <w:r w:rsidR="000072FD">
        <w:rPr>
          <w:rFonts w:ascii="Times New Roman" w:hAnsi="Times New Roman" w:cs="Times New Roman"/>
          <w:sz w:val="28"/>
          <w:szCs w:val="28"/>
        </w:rPr>
        <w:t>ъедены карами и цирками, в глубине которых залегают прекрасные глубокие озёра, ледники и снежники. Характерные особенности северной части Полярного Урала – исключительно глубокая расчленение хребтов и массивов сквозными поперечными долинами и незначительная высота перевалов. Относительная высота этих хребтов над долинами рек достигает 800-1000 м, ширина долин –</w:t>
      </w:r>
      <w:r w:rsidR="00892051">
        <w:rPr>
          <w:rFonts w:ascii="Times New Roman" w:hAnsi="Times New Roman" w:cs="Times New Roman"/>
          <w:sz w:val="28"/>
          <w:szCs w:val="28"/>
        </w:rPr>
        <w:t xml:space="preserve"> 3-4 км</w:t>
      </w:r>
      <w:r w:rsidR="000072FD">
        <w:rPr>
          <w:rFonts w:ascii="Times New Roman" w:hAnsi="Times New Roman" w:cs="Times New Roman"/>
          <w:sz w:val="28"/>
          <w:szCs w:val="28"/>
        </w:rPr>
        <w:t>, а абсолютные высоты большинства перевалов не превышают 300 м над уровнем моря.</w:t>
      </w:r>
    </w:p>
    <w:p w:rsidR="00BF690F" w:rsidRDefault="000072FD">
      <w:pPr>
        <w:rPr>
          <w:rFonts w:ascii="Times New Roman" w:hAnsi="Times New Roman" w:cs="Times New Roman"/>
          <w:sz w:val="28"/>
          <w:szCs w:val="28"/>
        </w:rPr>
      </w:pPr>
      <w:r>
        <w:rPr>
          <w:rFonts w:ascii="Times New Roman" w:hAnsi="Times New Roman" w:cs="Times New Roman"/>
          <w:sz w:val="28"/>
          <w:szCs w:val="28"/>
        </w:rPr>
        <w:t xml:space="preserve">Полярный Урал изрезан густой сетью рек, ручьев и временных водотоков, несущих свои воды на запад – в Печеру, и на восток – в Обь. Горные реки отличаются большой водоносностью, бурным и стремительным течением, русла и полны порогов и перекатов. </w:t>
      </w:r>
      <w:r w:rsidR="00892051">
        <w:rPr>
          <w:rFonts w:ascii="Times New Roman" w:hAnsi="Times New Roman" w:cs="Times New Roman"/>
          <w:sz w:val="28"/>
          <w:szCs w:val="28"/>
        </w:rPr>
        <w:t xml:space="preserve">Реки западного склона имеют большие уклоны русла и большие скорости течения, чем реки восточного склона Полярного Урала. Источниками многих рек являются тектонические, каровые или плотинные озера. Большую часть года реки покрыты льдом и только с середины июня по середину октября освобождаются ото льда. Половодье сопровождается большим подъёмом воды (до 5-7 м) и заканчивается в первой половине июля. Большое препятствие и опасность для туристов представляет резкая поднятие уровня воды в реках в результате сильных дождей. </w:t>
      </w:r>
    </w:p>
    <w:p w:rsidR="00A17DE9" w:rsidRDefault="00BF690F">
      <w:pPr>
        <w:rPr>
          <w:rFonts w:ascii="Times New Roman" w:hAnsi="Times New Roman" w:cs="Times New Roman"/>
          <w:sz w:val="28"/>
          <w:szCs w:val="28"/>
        </w:rPr>
      </w:pPr>
      <w:r>
        <w:rPr>
          <w:rFonts w:ascii="Times New Roman" w:hAnsi="Times New Roman" w:cs="Times New Roman"/>
          <w:sz w:val="28"/>
          <w:szCs w:val="28"/>
        </w:rPr>
        <w:t xml:space="preserve">Озер на Полярном Урале великое множество, они придают особую красоту и прелесть горному пейзажу и просторам тундры. Основная часть горных озер – Большое и Малое Щучье, </w:t>
      </w:r>
      <w:proofErr w:type="spellStart"/>
      <w:r>
        <w:rPr>
          <w:rFonts w:ascii="Times New Roman" w:hAnsi="Times New Roman" w:cs="Times New Roman"/>
          <w:sz w:val="28"/>
          <w:szCs w:val="28"/>
        </w:rPr>
        <w:t>Оче</w:t>
      </w:r>
      <w:proofErr w:type="spellEnd"/>
      <w:r>
        <w:rPr>
          <w:rFonts w:ascii="Times New Roman" w:hAnsi="Times New Roman" w:cs="Times New Roman"/>
          <w:sz w:val="28"/>
          <w:szCs w:val="28"/>
        </w:rPr>
        <w:t xml:space="preserve">-Ты, </w:t>
      </w:r>
      <w:proofErr w:type="spellStart"/>
      <w:r>
        <w:rPr>
          <w:rFonts w:ascii="Times New Roman" w:hAnsi="Times New Roman" w:cs="Times New Roman"/>
          <w:sz w:val="28"/>
          <w:szCs w:val="28"/>
        </w:rPr>
        <w:t>Усва</w:t>
      </w:r>
      <w:proofErr w:type="spellEnd"/>
      <w:r>
        <w:rPr>
          <w:rFonts w:ascii="Times New Roman" w:hAnsi="Times New Roman" w:cs="Times New Roman"/>
          <w:sz w:val="28"/>
          <w:szCs w:val="28"/>
        </w:rPr>
        <w:t xml:space="preserve">-Ты и др. – распложена в северной, расширенной, части Полярного Урала. На западном склоне крупных озер мало, и все они </w:t>
      </w:r>
      <w:r w:rsidR="001E4800">
        <w:rPr>
          <w:rFonts w:ascii="Times New Roman" w:hAnsi="Times New Roman" w:cs="Times New Roman"/>
          <w:sz w:val="28"/>
          <w:szCs w:val="28"/>
        </w:rPr>
        <w:t xml:space="preserve">в основном ледникового происхождения (каровые, плотинные, моренные). В основном размеры горных озер </w:t>
      </w:r>
      <w:proofErr w:type="gramStart"/>
      <w:r w:rsidR="001E4800">
        <w:rPr>
          <w:rFonts w:ascii="Times New Roman" w:hAnsi="Times New Roman" w:cs="Times New Roman"/>
          <w:sz w:val="28"/>
          <w:szCs w:val="28"/>
        </w:rPr>
        <w:t>невелики(</w:t>
      </w:r>
      <w:proofErr w:type="gramEnd"/>
      <w:r w:rsidR="001E4800">
        <w:rPr>
          <w:rFonts w:ascii="Times New Roman" w:hAnsi="Times New Roman" w:cs="Times New Roman"/>
          <w:sz w:val="28"/>
          <w:szCs w:val="28"/>
        </w:rPr>
        <w:t>не считая Большого и Малого Щучьего) – всего от нескольких сот квадратных метров до 1-2 км². Все ледники расположены на высоте всего 400-1000</w:t>
      </w:r>
      <w:r w:rsidR="009069AE">
        <w:rPr>
          <w:rFonts w:ascii="Times New Roman" w:hAnsi="Times New Roman" w:cs="Times New Roman"/>
          <w:sz w:val="28"/>
          <w:szCs w:val="28"/>
        </w:rPr>
        <w:t xml:space="preserve"> м над уровнем моря и сравнительно легко доступны. Они расположены </w:t>
      </w:r>
      <w:proofErr w:type="gramStart"/>
      <w:r w:rsidR="009069AE">
        <w:rPr>
          <w:rFonts w:ascii="Times New Roman" w:hAnsi="Times New Roman" w:cs="Times New Roman"/>
          <w:sz w:val="28"/>
          <w:szCs w:val="28"/>
        </w:rPr>
        <w:t>много</w:t>
      </w:r>
      <w:r>
        <w:rPr>
          <w:rFonts w:ascii="Times New Roman" w:hAnsi="Times New Roman" w:cs="Times New Roman"/>
          <w:sz w:val="28"/>
          <w:szCs w:val="28"/>
        </w:rPr>
        <w:t xml:space="preserve"> </w:t>
      </w:r>
      <w:r w:rsidR="00892051">
        <w:rPr>
          <w:rFonts w:ascii="Times New Roman" w:hAnsi="Times New Roman" w:cs="Times New Roman"/>
          <w:sz w:val="28"/>
          <w:szCs w:val="28"/>
        </w:rPr>
        <w:t xml:space="preserve"> </w:t>
      </w:r>
      <w:r w:rsidR="009069AE">
        <w:rPr>
          <w:rFonts w:ascii="Times New Roman" w:hAnsi="Times New Roman" w:cs="Times New Roman"/>
          <w:sz w:val="28"/>
          <w:szCs w:val="28"/>
        </w:rPr>
        <w:lastRenderedPageBreak/>
        <w:t>ниже</w:t>
      </w:r>
      <w:proofErr w:type="gramEnd"/>
      <w:r w:rsidR="009069AE">
        <w:rPr>
          <w:rFonts w:ascii="Times New Roman" w:hAnsi="Times New Roman" w:cs="Times New Roman"/>
          <w:sz w:val="28"/>
          <w:szCs w:val="28"/>
        </w:rPr>
        <w:t xml:space="preserve"> климатической снеговой границы и питаются в основном навеянными снегами. Осадков на Полярном Урале выпадает много: в горах – 800-1200 мм в год, причем на западном склоне в два-три раза больше, чем на восточном; на равнинах количество осадков снижается до 400-600 мм, из которых примерно половина выпадает зимой.</w:t>
      </w:r>
    </w:p>
    <w:p w:rsidR="00E06770" w:rsidRDefault="00B075F0">
      <w:pPr>
        <w:rPr>
          <w:rFonts w:ascii="Times New Roman" w:hAnsi="Times New Roman" w:cs="Times New Roman"/>
          <w:sz w:val="28"/>
          <w:szCs w:val="28"/>
        </w:rPr>
      </w:pPr>
      <w:r>
        <w:rPr>
          <w:rFonts w:ascii="Times New Roman" w:hAnsi="Times New Roman" w:cs="Times New Roman"/>
          <w:sz w:val="28"/>
          <w:szCs w:val="28"/>
        </w:rPr>
        <w:t>Климат Полярного Урала резко континентальный. Зима длительная, с сильными морозами. Зимой на предгорных равнинах температура опускается иногда до -54 °С, средняя температура в феврале примерно -19 °С. В мае на равнине начинает таять снег, вскрываются реки, но по ночам еще морозно, а средняя месячная температура воздуха отрицательная (от -2 °С на равнине до -5 °С в горах)</w:t>
      </w:r>
      <w:r w:rsidR="00E06770">
        <w:rPr>
          <w:rFonts w:ascii="Times New Roman" w:hAnsi="Times New Roman" w:cs="Times New Roman"/>
          <w:sz w:val="28"/>
          <w:szCs w:val="28"/>
        </w:rPr>
        <w:t>. В июне ночью еще часты заморозки, но днем температура поднимается даже в горах до +20 °С. Летняя погода на Полярном Урале непостоянна, в разные годы она различна. Средняя температура самого теплого месяца – июля – изменяется от +12…+14 °С на равнинах и до +9…+10 °С на высоких плато. Август уже значительно прохладней.</w:t>
      </w:r>
    </w:p>
    <w:p w:rsidR="009069AE" w:rsidRDefault="00E06770">
      <w:pPr>
        <w:rPr>
          <w:rFonts w:ascii="Times New Roman" w:hAnsi="Times New Roman" w:cs="Times New Roman"/>
          <w:sz w:val="28"/>
          <w:szCs w:val="28"/>
        </w:rPr>
      </w:pPr>
      <w:r>
        <w:rPr>
          <w:rFonts w:ascii="Times New Roman" w:hAnsi="Times New Roman" w:cs="Times New Roman"/>
          <w:sz w:val="28"/>
          <w:szCs w:val="28"/>
        </w:rPr>
        <w:t>В южной части – таежные леса, состоящие</w:t>
      </w:r>
      <w:r w:rsidR="00CD1750">
        <w:rPr>
          <w:rFonts w:ascii="Times New Roman" w:hAnsi="Times New Roman" w:cs="Times New Roman"/>
          <w:sz w:val="28"/>
          <w:szCs w:val="28"/>
        </w:rPr>
        <w:t xml:space="preserve"> в основном из лиственницы и ели. Среди лесов обильны моховые и осоково-моховые болота, на которых в изобилии растут черника, голубика и морошка. С подъемом в</w:t>
      </w:r>
      <w:r>
        <w:rPr>
          <w:rFonts w:ascii="Times New Roman" w:hAnsi="Times New Roman" w:cs="Times New Roman"/>
          <w:sz w:val="28"/>
          <w:szCs w:val="28"/>
        </w:rPr>
        <w:t xml:space="preserve"> </w:t>
      </w:r>
      <w:r w:rsidR="00CD1750">
        <w:rPr>
          <w:rFonts w:ascii="Times New Roman" w:hAnsi="Times New Roman" w:cs="Times New Roman"/>
          <w:sz w:val="28"/>
          <w:szCs w:val="28"/>
        </w:rPr>
        <w:t>горы растительность становится все богаче и разнообразнее. Встречаются участки тайги, высокогорной и арктической тундры, субальпийских и альпийских лугов. На европейском склоне верхнюю границу леса образуют редкие березовые и лиственничные рощицы</w:t>
      </w:r>
      <w:r w:rsidR="00EE3E8F">
        <w:rPr>
          <w:rFonts w:ascii="Times New Roman" w:hAnsi="Times New Roman" w:cs="Times New Roman"/>
          <w:sz w:val="28"/>
          <w:szCs w:val="28"/>
        </w:rPr>
        <w:t xml:space="preserve">, чередующееся с кустарниковыми зарослями полярной березки, ивы, багульника, голубики и с пышными альпийскими лугами, пестрящими разнообразной окраской ярких цветов. Выше </w:t>
      </w:r>
      <w:r w:rsidR="00821534">
        <w:rPr>
          <w:rFonts w:ascii="Times New Roman" w:hAnsi="Times New Roman" w:cs="Times New Roman"/>
          <w:sz w:val="28"/>
          <w:szCs w:val="28"/>
        </w:rPr>
        <w:t xml:space="preserve">кустарниковых зарослей и альпийских лугов климат становится очень суровым, здесь склоны хребтов покрыты обычно каменными россыпями (курумами), поросшими лишь мхами и лишайниками. </w:t>
      </w:r>
    </w:p>
    <w:p w:rsidR="00821534" w:rsidRDefault="00821534">
      <w:pPr>
        <w:rPr>
          <w:rFonts w:ascii="Times New Roman" w:hAnsi="Times New Roman" w:cs="Times New Roman"/>
          <w:sz w:val="28"/>
          <w:szCs w:val="28"/>
        </w:rPr>
      </w:pPr>
      <w:r>
        <w:rPr>
          <w:rFonts w:ascii="Times New Roman" w:hAnsi="Times New Roman" w:cs="Times New Roman"/>
          <w:sz w:val="28"/>
          <w:szCs w:val="28"/>
        </w:rPr>
        <w:t xml:space="preserve">Растительность в северной части Полярного Урала значительно беднее, </w:t>
      </w:r>
      <w:r w:rsidR="00D006E2">
        <w:rPr>
          <w:rFonts w:ascii="Times New Roman" w:hAnsi="Times New Roman" w:cs="Times New Roman"/>
          <w:sz w:val="28"/>
          <w:szCs w:val="28"/>
        </w:rPr>
        <w:t xml:space="preserve">чем в южной. По западному склону хребта леса совсем нет, а </w:t>
      </w:r>
      <w:proofErr w:type="gramStart"/>
      <w:r w:rsidR="00D006E2">
        <w:rPr>
          <w:rFonts w:ascii="Times New Roman" w:hAnsi="Times New Roman" w:cs="Times New Roman"/>
          <w:sz w:val="28"/>
          <w:szCs w:val="28"/>
        </w:rPr>
        <w:t>по восточному</w:t>
      </w:r>
      <w:proofErr w:type="gramEnd"/>
      <w:r w:rsidR="00D006E2">
        <w:rPr>
          <w:rFonts w:ascii="Times New Roman" w:hAnsi="Times New Roman" w:cs="Times New Roman"/>
          <w:sz w:val="28"/>
          <w:szCs w:val="28"/>
        </w:rPr>
        <w:t xml:space="preserve"> он встречается в долинах рек. По безлесным равнинам растут в основном кусты ивы, полярной берёзки, мхи и лишайники, пышные травы и цветы (иван-чай, акониты, медвежьи дудки). </w:t>
      </w:r>
      <w:r w:rsidR="002F7E1D">
        <w:rPr>
          <w:rFonts w:ascii="Times New Roman" w:hAnsi="Times New Roman" w:cs="Times New Roman"/>
          <w:sz w:val="28"/>
          <w:szCs w:val="28"/>
        </w:rPr>
        <w:t xml:space="preserve">Севернее в свои права вступает красавица тундра. </w:t>
      </w:r>
    </w:p>
    <w:p w:rsidR="002F7E1D" w:rsidRDefault="002F7E1D">
      <w:pPr>
        <w:rPr>
          <w:rFonts w:ascii="Times New Roman" w:hAnsi="Times New Roman" w:cs="Times New Roman"/>
          <w:sz w:val="28"/>
          <w:szCs w:val="28"/>
        </w:rPr>
      </w:pPr>
      <w:r>
        <w:rPr>
          <w:rFonts w:ascii="Times New Roman" w:hAnsi="Times New Roman" w:cs="Times New Roman"/>
          <w:sz w:val="28"/>
          <w:szCs w:val="28"/>
        </w:rPr>
        <w:t xml:space="preserve">Наиболее часто встречающимися животными тундровой зоны являются северный олень, волк, песец, горностай, росомаха, заяц. Из птиц наиболее часто можно встретить белую тундровую куропатку, жаворонка, различных куликов. Из водоплавающей дичи обычны нырковые и гуси, утки, лебеди. </w:t>
      </w:r>
    </w:p>
    <w:p w:rsidR="002F7E1D" w:rsidRPr="00D470FC" w:rsidRDefault="00122056">
      <w:pPr>
        <w:rPr>
          <w:rFonts w:ascii="Times New Roman" w:hAnsi="Times New Roman" w:cs="Times New Roman"/>
          <w:sz w:val="28"/>
          <w:szCs w:val="28"/>
        </w:rPr>
      </w:pPr>
      <w:r>
        <w:rPr>
          <w:rFonts w:ascii="Times New Roman" w:hAnsi="Times New Roman" w:cs="Times New Roman"/>
          <w:sz w:val="28"/>
          <w:szCs w:val="28"/>
        </w:rPr>
        <w:t xml:space="preserve">Коренное наследие края – коми и ненцы. Основные занятия местных жителей – оленеводство, рыбалка и охота на пушного зверя. Большая часть Полярного </w:t>
      </w:r>
      <w:r>
        <w:rPr>
          <w:rFonts w:ascii="Times New Roman" w:hAnsi="Times New Roman" w:cs="Times New Roman"/>
          <w:sz w:val="28"/>
          <w:szCs w:val="28"/>
        </w:rPr>
        <w:lastRenderedPageBreak/>
        <w:t>Урала совершенно не заселена. Летом кочуют оленеводы, по берегам рек встречаются рыбацкие домики.</w:t>
      </w:r>
      <w:r w:rsidR="00611C3E">
        <w:rPr>
          <w:rFonts w:ascii="Times New Roman" w:hAnsi="Times New Roman" w:cs="Times New Roman"/>
          <w:sz w:val="28"/>
          <w:szCs w:val="28"/>
        </w:rPr>
        <w:t xml:space="preserve"> (приложение 7</w:t>
      </w:r>
      <w:r w:rsidR="007A4B32">
        <w:rPr>
          <w:rFonts w:ascii="Times New Roman" w:hAnsi="Times New Roman" w:cs="Times New Roman"/>
          <w:sz w:val="28"/>
          <w:szCs w:val="28"/>
        </w:rPr>
        <w:t>)</w:t>
      </w:r>
    </w:p>
    <w:p w:rsidR="00533DE7" w:rsidRDefault="00533DE7">
      <w:pPr>
        <w:rPr>
          <w:rFonts w:ascii="Times New Roman" w:hAnsi="Times New Roman" w:cs="Times New Roman"/>
          <w:b/>
          <w:i/>
          <w:sz w:val="28"/>
          <w:szCs w:val="28"/>
        </w:rPr>
      </w:pPr>
      <w:r w:rsidRPr="00533DE7">
        <w:rPr>
          <w:rFonts w:ascii="Times New Roman" w:hAnsi="Times New Roman" w:cs="Times New Roman"/>
          <w:b/>
          <w:i/>
          <w:sz w:val="28"/>
          <w:szCs w:val="28"/>
        </w:rPr>
        <w:t>Приполярный Урал.</w:t>
      </w:r>
    </w:p>
    <w:p w:rsidR="00533DE7" w:rsidRDefault="00533DE7">
      <w:pPr>
        <w:rPr>
          <w:rFonts w:ascii="Times New Roman" w:hAnsi="Times New Roman" w:cs="Times New Roman"/>
          <w:sz w:val="28"/>
          <w:szCs w:val="28"/>
        </w:rPr>
      </w:pPr>
      <w:r>
        <w:rPr>
          <w:rFonts w:ascii="Times New Roman" w:hAnsi="Times New Roman" w:cs="Times New Roman"/>
          <w:sz w:val="28"/>
          <w:szCs w:val="28"/>
        </w:rPr>
        <w:t>Приполярный Урал – это самая высокая часть Урала. Вершины часто остроконечные, гребни заострены. Это тоже царство тундры и каменных россыпей, но у подножий тундра сменяется тайгой. Приполярный Урал дик и суров. Это самая труднодоступная часть Урала.</w:t>
      </w:r>
    </w:p>
    <w:p w:rsidR="006C0AF2" w:rsidRDefault="00533DE7">
      <w:pPr>
        <w:rPr>
          <w:rFonts w:ascii="Times New Roman" w:hAnsi="Times New Roman" w:cs="Times New Roman"/>
          <w:sz w:val="28"/>
          <w:szCs w:val="28"/>
        </w:rPr>
      </w:pPr>
      <w:r>
        <w:rPr>
          <w:rFonts w:ascii="Times New Roman" w:hAnsi="Times New Roman" w:cs="Times New Roman"/>
          <w:sz w:val="28"/>
          <w:szCs w:val="28"/>
        </w:rPr>
        <w:t xml:space="preserve">Здесь хребты вытянуты меридионально в отличие от хребтов Полярного Урала, имеющих направление </w:t>
      </w:r>
      <w:r w:rsidR="006C0AF2">
        <w:rPr>
          <w:rFonts w:ascii="Times New Roman" w:hAnsi="Times New Roman" w:cs="Times New Roman"/>
          <w:sz w:val="28"/>
          <w:szCs w:val="28"/>
        </w:rPr>
        <w:t>с северо-востока на юго-запад. В Приполярном Урале глубокие ущелья западных склонов (Предуралье) заняты елово-пихтовой тайгой, а к востоку (Зауралье) – тайгой из ели, кедра и лиственницы. У подножий этой части Урала также множество каменных полей и россыпей.</w:t>
      </w:r>
    </w:p>
    <w:p w:rsidR="006C0AF2" w:rsidRDefault="006C0AF2">
      <w:pPr>
        <w:rPr>
          <w:rFonts w:ascii="Times New Roman" w:hAnsi="Times New Roman" w:cs="Times New Roman"/>
          <w:sz w:val="28"/>
          <w:szCs w:val="28"/>
        </w:rPr>
      </w:pPr>
      <w:r>
        <w:rPr>
          <w:rFonts w:ascii="Times New Roman" w:hAnsi="Times New Roman" w:cs="Times New Roman"/>
          <w:sz w:val="28"/>
          <w:szCs w:val="28"/>
        </w:rPr>
        <w:t>Южной границей Приполярного Урала является параллель 64° с. ш. Здесь находится гора Тельпосиз</w:t>
      </w:r>
      <w:r w:rsidR="00A50C3E">
        <w:rPr>
          <w:rFonts w:ascii="Times New Roman" w:hAnsi="Times New Roman" w:cs="Times New Roman"/>
          <w:sz w:val="28"/>
          <w:szCs w:val="28"/>
        </w:rPr>
        <w:t xml:space="preserve"> (1617 </w:t>
      </w:r>
      <w:r>
        <w:rPr>
          <w:rFonts w:ascii="Times New Roman" w:hAnsi="Times New Roman" w:cs="Times New Roman"/>
          <w:sz w:val="28"/>
          <w:szCs w:val="28"/>
        </w:rPr>
        <w:t>м) – гора ветров.</w:t>
      </w:r>
      <w:r w:rsidR="00611C3E">
        <w:rPr>
          <w:rFonts w:ascii="Times New Roman" w:hAnsi="Times New Roman" w:cs="Times New Roman"/>
          <w:sz w:val="28"/>
          <w:szCs w:val="28"/>
        </w:rPr>
        <w:t xml:space="preserve"> (приложение 5</w:t>
      </w:r>
      <w:r w:rsidR="00885DF9">
        <w:rPr>
          <w:rFonts w:ascii="Times New Roman" w:hAnsi="Times New Roman" w:cs="Times New Roman"/>
          <w:sz w:val="28"/>
          <w:szCs w:val="28"/>
        </w:rPr>
        <w:t>)</w:t>
      </w:r>
    </w:p>
    <w:p w:rsidR="006C0AF2" w:rsidRDefault="006C0AF2">
      <w:pPr>
        <w:rPr>
          <w:rFonts w:ascii="Times New Roman" w:hAnsi="Times New Roman" w:cs="Times New Roman"/>
          <w:b/>
          <w:sz w:val="28"/>
          <w:szCs w:val="28"/>
        </w:rPr>
      </w:pPr>
      <w:r w:rsidRPr="006C0AF2">
        <w:rPr>
          <w:rFonts w:ascii="Times New Roman" w:hAnsi="Times New Roman" w:cs="Times New Roman"/>
          <w:b/>
          <w:sz w:val="28"/>
          <w:szCs w:val="28"/>
        </w:rPr>
        <w:t>Северный Урал.</w:t>
      </w:r>
      <w:r w:rsidR="002F7E1D" w:rsidRPr="006C0AF2">
        <w:rPr>
          <w:rFonts w:ascii="Times New Roman" w:hAnsi="Times New Roman" w:cs="Times New Roman"/>
          <w:b/>
          <w:sz w:val="28"/>
          <w:szCs w:val="28"/>
        </w:rPr>
        <w:t xml:space="preserve">       </w:t>
      </w:r>
    </w:p>
    <w:p w:rsidR="002F7E1D" w:rsidRDefault="006C0AF2">
      <w:pPr>
        <w:rPr>
          <w:rFonts w:ascii="Times New Roman" w:hAnsi="Times New Roman" w:cs="Times New Roman"/>
          <w:sz w:val="28"/>
          <w:szCs w:val="28"/>
        </w:rPr>
      </w:pPr>
      <w:r>
        <w:rPr>
          <w:rFonts w:ascii="Times New Roman" w:hAnsi="Times New Roman" w:cs="Times New Roman"/>
          <w:sz w:val="28"/>
          <w:szCs w:val="28"/>
        </w:rPr>
        <w:t xml:space="preserve">Северный Урал начинается от горы Косьвинский Камень и тянется более чем на 500 км на север до горы Тельпосиз. Площадь горной области Северного Урала </w:t>
      </w:r>
      <w:r w:rsidR="00F551F3">
        <w:rPr>
          <w:rFonts w:ascii="Times New Roman" w:hAnsi="Times New Roman" w:cs="Times New Roman"/>
          <w:sz w:val="28"/>
          <w:szCs w:val="28"/>
        </w:rPr>
        <w:t>в 1,5 раза превышает два других района края.</w:t>
      </w:r>
    </w:p>
    <w:p w:rsidR="00F551F3" w:rsidRDefault="00F551F3">
      <w:pPr>
        <w:rPr>
          <w:rFonts w:ascii="Times New Roman" w:hAnsi="Times New Roman" w:cs="Times New Roman"/>
          <w:sz w:val="28"/>
          <w:szCs w:val="28"/>
        </w:rPr>
      </w:pPr>
      <w:r>
        <w:rPr>
          <w:rFonts w:ascii="Times New Roman" w:hAnsi="Times New Roman" w:cs="Times New Roman"/>
          <w:sz w:val="28"/>
          <w:szCs w:val="28"/>
        </w:rPr>
        <w:t>Хребты Северного Урала имеют плоские или округлые вершины с хорошо развитыми нагорными трассами, среди которых возвышаются причудливые башнеобразные останцы, сложенные из сланцев. Вершины хребтов, поднимаясь над долинами рек более чем на 1000 м, придают местности живописный вид. Долины покрыты густыми лесами. Долины Щугора, Илыча, Северной Сосьвы и некоторых других рек в верховьях местами сильно заболочены, заросли кустарником, поэтому пересекать их летом с тяжелыми рюкзаками трудно.</w:t>
      </w:r>
    </w:p>
    <w:p w:rsidR="00A50C3E" w:rsidRDefault="00F551F3">
      <w:pPr>
        <w:rPr>
          <w:rFonts w:ascii="Times New Roman" w:hAnsi="Times New Roman" w:cs="Times New Roman"/>
          <w:sz w:val="28"/>
          <w:szCs w:val="28"/>
        </w:rPr>
      </w:pPr>
      <w:r>
        <w:rPr>
          <w:rFonts w:ascii="Times New Roman" w:hAnsi="Times New Roman" w:cs="Times New Roman"/>
          <w:sz w:val="28"/>
          <w:szCs w:val="28"/>
        </w:rPr>
        <w:t xml:space="preserve">С западного склона Северного Урала стекают Косьва, Яйва, </w:t>
      </w:r>
      <w:r w:rsidR="00220700">
        <w:rPr>
          <w:rFonts w:ascii="Times New Roman" w:hAnsi="Times New Roman" w:cs="Times New Roman"/>
          <w:sz w:val="28"/>
          <w:szCs w:val="28"/>
        </w:rPr>
        <w:t>Вишера, Печора, а с восточного – Се</w:t>
      </w:r>
      <w:r w:rsidR="00B27C5D">
        <w:rPr>
          <w:rFonts w:ascii="Times New Roman" w:hAnsi="Times New Roman" w:cs="Times New Roman"/>
          <w:sz w:val="28"/>
          <w:szCs w:val="28"/>
        </w:rPr>
        <w:t>верная Сосьва и притоки Тавды (</w:t>
      </w:r>
      <w:r w:rsidR="00220700">
        <w:rPr>
          <w:rFonts w:ascii="Times New Roman" w:hAnsi="Times New Roman" w:cs="Times New Roman"/>
          <w:sz w:val="28"/>
          <w:szCs w:val="28"/>
        </w:rPr>
        <w:t>Лозьва, Вижай, Ивдель, Сосьва</w:t>
      </w:r>
      <w:proofErr w:type="gramStart"/>
      <w:r w:rsidR="00220700">
        <w:rPr>
          <w:rFonts w:ascii="Times New Roman" w:hAnsi="Times New Roman" w:cs="Times New Roman"/>
          <w:sz w:val="28"/>
          <w:szCs w:val="28"/>
        </w:rPr>
        <w:t>).Озер</w:t>
      </w:r>
      <w:proofErr w:type="gramEnd"/>
      <w:r w:rsidR="00220700">
        <w:rPr>
          <w:rFonts w:ascii="Times New Roman" w:hAnsi="Times New Roman" w:cs="Times New Roman"/>
          <w:sz w:val="28"/>
          <w:szCs w:val="28"/>
        </w:rPr>
        <w:t xml:space="preserve"> в горах Северного Урала </w:t>
      </w:r>
      <w:r w:rsidR="00A50C3E">
        <w:rPr>
          <w:rFonts w:ascii="Times New Roman" w:hAnsi="Times New Roman" w:cs="Times New Roman"/>
          <w:sz w:val="28"/>
          <w:szCs w:val="28"/>
        </w:rPr>
        <w:t>в сравнении с другими районами края лишь 212. На западном склоне всего 39 озер.</w:t>
      </w:r>
      <w:r w:rsidR="00B27C5D">
        <w:rPr>
          <w:rFonts w:ascii="Times New Roman" w:hAnsi="Times New Roman" w:cs="Times New Roman"/>
          <w:sz w:val="28"/>
          <w:szCs w:val="28"/>
        </w:rPr>
        <w:t xml:space="preserve"> </w:t>
      </w:r>
      <w:r w:rsidR="00A50C3E">
        <w:rPr>
          <w:rFonts w:ascii="Times New Roman" w:hAnsi="Times New Roman" w:cs="Times New Roman"/>
          <w:sz w:val="28"/>
          <w:szCs w:val="28"/>
        </w:rPr>
        <w:t xml:space="preserve">Климат Северного Урала резко континентальный. Зима холодная, с морозами в декабре и январе до – 50… - 54°С. В марте морозы иногда достигают – 45… </w:t>
      </w:r>
      <w:r w:rsidR="00FD7870">
        <w:rPr>
          <w:rFonts w:ascii="Times New Roman" w:hAnsi="Times New Roman" w:cs="Times New Roman"/>
          <w:sz w:val="28"/>
          <w:szCs w:val="28"/>
        </w:rPr>
        <w:t xml:space="preserve">- 48°С </w:t>
      </w:r>
    </w:p>
    <w:p w:rsidR="00CA6463" w:rsidRDefault="00FD7870">
      <w:pPr>
        <w:rPr>
          <w:rFonts w:ascii="Times New Roman" w:hAnsi="Times New Roman" w:cs="Times New Roman"/>
          <w:sz w:val="28"/>
          <w:szCs w:val="28"/>
        </w:rPr>
      </w:pPr>
      <w:r>
        <w:rPr>
          <w:rFonts w:ascii="Times New Roman" w:hAnsi="Times New Roman" w:cs="Times New Roman"/>
          <w:sz w:val="28"/>
          <w:szCs w:val="28"/>
        </w:rPr>
        <w:t>Зимняя погода на Северном Урале более постоянна, чем в других районах края. На равнинах средняя температура июля – самого тёплого месяца - +15…+17°С</w:t>
      </w:r>
      <w:r>
        <w:t xml:space="preserve">. </w:t>
      </w:r>
      <w:r w:rsidRPr="00FD7870">
        <w:rPr>
          <w:rFonts w:ascii="Times New Roman" w:hAnsi="Times New Roman" w:cs="Times New Roman"/>
          <w:sz w:val="28"/>
          <w:szCs w:val="28"/>
        </w:rPr>
        <w:t>Б</w:t>
      </w:r>
      <w:r>
        <w:rPr>
          <w:rFonts w:ascii="Times New Roman" w:hAnsi="Times New Roman" w:cs="Times New Roman"/>
          <w:sz w:val="28"/>
          <w:szCs w:val="28"/>
        </w:rPr>
        <w:t>ез</w:t>
      </w:r>
      <w:r w:rsidRPr="00FD7870">
        <w:rPr>
          <w:rFonts w:ascii="Times New Roman" w:hAnsi="Times New Roman" w:cs="Times New Roman"/>
          <w:sz w:val="28"/>
          <w:szCs w:val="28"/>
        </w:rPr>
        <w:t>морозный</w:t>
      </w:r>
      <w:r>
        <w:t xml:space="preserve"> </w:t>
      </w:r>
      <w:r>
        <w:rPr>
          <w:rFonts w:ascii="Times New Roman" w:hAnsi="Times New Roman" w:cs="Times New Roman"/>
          <w:sz w:val="28"/>
          <w:szCs w:val="28"/>
        </w:rPr>
        <w:t xml:space="preserve">период продолжается 70 – 110 дней. С подъёмом в </w:t>
      </w:r>
      <w:r>
        <w:rPr>
          <w:rFonts w:ascii="Times New Roman" w:hAnsi="Times New Roman" w:cs="Times New Roman"/>
          <w:sz w:val="28"/>
          <w:szCs w:val="28"/>
        </w:rPr>
        <w:lastRenderedPageBreak/>
        <w:t>горы становится прохладнее, и</w:t>
      </w:r>
      <w:r w:rsidR="00CA6463">
        <w:rPr>
          <w:rFonts w:ascii="Times New Roman" w:hAnsi="Times New Roman" w:cs="Times New Roman"/>
          <w:sz w:val="28"/>
          <w:szCs w:val="28"/>
        </w:rPr>
        <w:t>счезают комары и мошки, чаще и обильнее идут дожди. В наиболее влажных местах выпадает до 1200 мм осадков в год.</w:t>
      </w:r>
    </w:p>
    <w:p w:rsidR="00D470FC" w:rsidRDefault="00D470FC">
      <w:pPr>
        <w:rPr>
          <w:rFonts w:ascii="Times New Roman" w:hAnsi="Times New Roman" w:cs="Times New Roman"/>
          <w:sz w:val="28"/>
          <w:szCs w:val="28"/>
        </w:rPr>
      </w:pPr>
      <w:r>
        <w:rPr>
          <w:rFonts w:ascii="Times New Roman" w:hAnsi="Times New Roman" w:cs="Times New Roman"/>
          <w:sz w:val="28"/>
          <w:szCs w:val="28"/>
        </w:rPr>
        <w:t>Большая часть территории Северного Урала покрыта густыми таежными лесами, которые с высотой редеют и сменяются альпийской растительностью.</w:t>
      </w:r>
    </w:p>
    <w:p w:rsidR="00ED23FE" w:rsidRDefault="00ED23FE">
      <w:pPr>
        <w:rPr>
          <w:rFonts w:ascii="Times New Roman" w:hAnsi="Times New Roman" w:cs="Times New Roman"/>
          <w:sz w:val="28"/>
          <w:szCs w:val="28"/>
        </w:rPr>
      </w:pPr>
      <w:r>
        <w:rPr>
          <w:rFonts w:ascii="Times New Roman" w:hAnsi="Times New Roman" w:cs="Times New Roman"/>
          <w:sz w:val="28"/>
          <w:szCs w:val="28"/>
        </w:rPr>
        <w:t>На Северном Урале находится крупный таежный биосферный заповедник – Печоро-Илычский.</w:t>
      </w:r>
      <w:r w:rsidR="007A4B32">
        <w:rPr>
          <w:rFonts w:ascii="Times New Roman" w:hAnsi="Times New Roman" w:cs="Times New Roman"/>
          <w:sz w:val="28"/>
          <w:szCs w:val="28"/>
        </w:rPr>
        <w:t xml:space="preserve"> (приложение 6)</w:t>
      </w:r>
    </w:p>
    <w:p w:rsidR="00ED23FE" w:rsidRPr="00ED23FE" w:rsidRDefault="00ED23FE">
      <w:pPr>
        <w:rPr>
          <w:rFonts w:ascii="Times New Roman" w:hAnsi="Times New Roman" w:cs="Times New Roman"/>
          <w:b/>
          <w:sz w:val="28"/>
          <w:szCs w:val="28"/>
        </w:rPr>
      </w:pPr>
      <w:r w:rsidRPr="00ED23FE">
        <w:rPr>
          <w:rFonts w:ascii="Times New Roman" w:hAnsi="Times New Roman" w:cs="Times New Roman"/>
          <w:b/>
          <w:sz w:val="28"/>
          <w:szCs w:val="28"/>
        </w:rPr>
        <w:t>Средний Урал.</w:t>
      </w:r>
    </w:p>
    <w:p w:rsidR="00CA6463" w:rsidRDefault="00ED23FE">
      <w:pPr>
        <w:rPr>
          <w:rFonts w:ascii="Times New Roman" w:hAnsi="Times New Roman" w:cs="Times New Roman"/>
          <w:sz w:val="28"/>
          <w:szCs w:val="28"/>
        </w:rPr>
      </w:pPr>
      <w:r>
        <w:rPr>
          <w:rFonts w:ascii="Times New Roman" w:hAnsi="Times New Roman" w:cs="Times New Roman"/>
          <w:sz w:val="28"/>
          <w:szCs w:val="28"/>
        </w:rPr>
        <w:t xml:space="preserve">Средний Урал – самая низкая часть Урала, протянувшаяся от </w:t>
      </w:r>
      <w:proofErr w:type="spellStart"/>
      <w:r>
        <w:rPr>
          <w:rFonts w:ascii="Times New Roman" w:hAnsi="Times New Roman" w:cs="Times New Roman"/>
          <w:sz w:val="28"/>
          <w:szCs w:val="28"/>
        </w:rPr>
        <w:t>Конжаковского</w:t>
      </w:r>
      <w:proofErr w:type="spellEnd"/>
      <w:r>
        <w:rPr>
          <w:rFonts w:ascii="Times New Roman" w:hAnsi="Times New Roman" w:cs="Times New Roman"/>
          <w:sz w:val="28"/>
          <w:szCs w:val="28"/>
        </w:rPr>
        <w:t xml:space="preserve"> камня до горы Юрма. Вершины здесь невысокие (гора Качканар, 878 м). Это легкодоступная часть Уральских гор. Именно через Средний Урал проходят железные дороги из Европы в Азию. На Среднем Урале большое скопление городов с металлургическими заводами. Здесь </w:t>
      </w:r>
      <w:r w:rsidR="00CF7E9B">
        <w:rPr>
          <w:rFonts w:ascii="Times New Roman" w:hAnsi="Times New Roman" w:cs="Times New Roman"/>
          <w:sz w:val="28"/>
          <w:szCs w:val="28"/>
        </w:rPr>
        <w:t>добывается половины полярных ископаемых Урала: железные руды, медные, никелевые, асбест, золото. Средний Урал не имеет высотных поясов, это царство одного пояса – горной тайги. Это наиболее измененная человеком часть Урала.</w:t>
      </w:r>
      <w:r w:rsidR="00AC32F9">
        <w:rPr>
          <w:rFonts w:ascii="Times New Roman" w:hAnsi="Times New Roman" w:cs="Times New Roman"/>
          <w:sz w:val="28"/>
          <w:szCs w:val="28"/>
        </w:rPr>
        <w:t xml:space="preserve"> (приложение </w:t>
      </w:r>
      <w:r w:rsidR="00611C3E">
        <w:rPr>
          <w:rFonts w:ascii="Times New Roman" w:hAnsi="Times New Roman" w:cs="Times New Roman"/>
          <w:sz w:val="28"/>
          <w:szCs w:val="28"/>
        </w:rPr>
        <w:t>11</w:t>
      </w:r>
      <w:r w:rsidR="00AC32F9">
        <w:rPr>
          <w:rFonts w:ascii="Times New Roman" w:hAnsi="Times New Roman" w:cs="Times New Roman"/>
          <w:sz w:val="28"/>
          <w:szCs w:val="28"/>
        </w:rPr>
        <w:t>)</w:t>
      </w:r>
    </w:p>
    <w:p w:rsidR="00CF7E9B" w:rsidRPr="00CF7E9B" w:rsidRDefault="00CF7E9B">
      <w:pPr>
        <w:rPr>
          <w:rFonts w:ascii="Times New Roman" w:hAnsi="Times New Roman" w:cs="Times New Roman"/>
          <w:b/>
          <w:sz w:val="28"/>
          <w:szCs w:val="28"/>
        </w:rPr>
      </w:pPr>
      <w:r w:rsidRPr="00CF7E9B">
        <w:rPr>
          <w:rFonts w:ascii="Times New Roman" w:hAnsi="Times New Roman" w:cs="Times New Roman"/>
          <w:b/>
          <w:sz w:val="28"/>
          <w:szCs w:val="28"/>
        </w:rPr>
        <w:t>Южный Урал.</w:t>
      </w:r>
    </w:p>
    <w:p w:rsidR="00A342A3" w:rsidRDefault="00CF7E9B">
      <w:pPr>
        <w:rPr>
          <w:rFonts w:ascii="Times New Roman" w:hAnsi="Times New Roman" w:cs="Times New Roman"/>
          <w:sz w:val="28"/>
          <w:szCs w:val="28"/>
        </w:rPr>
      </w:pPr>
      <w:r>
        <w:rPr>
          <w:rFonts w:ascii="Times New Roman" w:hAnsi="Times New Roman" w:cs="Times New Roman"/>
          <w:sz w:val="28"/>
          <w:szCs w:val="28"/>
        </w:rPr>
        <w:t xml:space="preserve">Южный Урал – самая живописная часть Уральских гор, тянется от горы Юрма до широтного течения реки Урал. Самая высокая вершина здесь – гора Ямантау (1638 м). Очень красивы долины рек Предуралья: Уфы, Белой, Юрюзани. Здесь множество озер. Самое крупное озеро Урала </w:t>
      </w:r>
      <w:r w:rsidR="00781073">
        <w:rPr>
          <w:rFonts w:ascii="Times New Roman" w:hAnsi="Times New Roman" w:cs="Times New Roman"/>
          <w:sz w:val="28"/>
          <w:szCs w:val="28"/>
        </w:rPr>
        <w:t>–</w:t>
      </w:r>
      <w:r>
        <w:rPr>
          <w:rFonts w:ascii="Times New Roman" w:hAnsi="Times New Roman" w:cs="Times New Roman"/>
          <w:sz w:val="28"/>
          <w:szCs w:val="28"/>
        </w:rPr>
        <w:t xml:space="preserve"> Тургояк</w:t>
      </w:r>
      <w:r w:rsidR="00781073">
        <w:rPr>
          <w:rFonts w:ascii="Times New Roman" w:hAnsi="Times New Roman" w:cs="Times New Roman"/>
          <w:sz w:val="28"/>
          <w:szCs w:val="28"/>
        </w:rPr>
        <w:t>. Озера – прекрасные места отдыха уральцев.</w:t>
      </w:r>
    </w:p>
    <w:p w:rsidR="00AC32F9" w:rsidRDefault="001478D2">
      <w:pPr>
        <w:rPr>
          <w:rFonts w:ascii="Times New Roman" w:hAnsi="Times New Roman" w:cs="Times New Roman"/>
          <w:sz w:val="28"/>
          <w:szCs w:val="28"/>
        </w:rPr>
      </w:pPr>
      <w:r>
        <w:rPr>
          <w:rFonts w:ascii="Times New Roman" w:hAnsi="Times New Roman" w:cs="Times New Roman"/>
          <w:sz w:val="28"/>
          <w:szCs w:val="28"/>
        </w:rPr>
        <w:t>Вершины гор округлы, в предгорьях возвышаются останцы. Высотная поясность Южного Урала представлена наибольшим количеством поясов. Нижний пояс представлен зоной степей, выше – лиственный лес из дубов и лип, еще выше – пояс тайги. Тайга покрывает и вершины гор, лишь кое-где можно увидеть лишенные растительности скалы – шиханы, похожие на сторожевые башни.</w:t>
      </w:r>
      <w:r w:rsidR="00AC32F9">
        <w:rPr>
          <w:rFonts w:ascii="Times New Roman" w:hAnsi="Times New Roman" w:cs="Times New Roman"/>
          <w:sz w:val="28"/>
          <w:szCs w:val="28"/>
        </w:rPr>
        <w:t xml:space="preserve"> (</w:t>
      </w:r>
      <w:r w:rsidR="007A4B32">
        <w:rPr>
          <w:rFonts w:ascii="Times New Roman" w:hAnsi="Times New Roman" w:cs="Times New Roman"/>
          <w:sz w:val="28"/>
          <w:szCs w:val="28"/>
        </w:rPr>
        <w:t>приложение 7</w:t>
      </w:r>
      <w:r w:rsidR="00AC32F9">
        <w:rPr>
          <w:rFonts w:ascii="Times New Roman" w:hAnsi="Times New Roman" w:cs="Times New Roman"/>
          <w:sz w:val="28"/>
          <w:szCs w:val="28"/>
        </w:rPr>
        <w:t>)</w:t>
      </w:r>
    </w:p>
    <w:p w:rsidR="001478D2" w:rsidRDefault="001478D2">
      <w:pPr>
        <w:rPr>
          <w:rFonts w:ascii="Times New Roman" w:hAnsi="Times New Roman" w:cs="Times New Roman"/>
          <w:sz w:val="28"/>
          <w:szCs w:val="28"/>
        </w:rPr>
      </w:pPr>
      <w:r>
        <w:rPr>
          <w:rFonts w:ascii="Times New Roman" w:hAnsi="Times New Roman" w:cs="Times New Roman"/>
          <w:sz w:val="28"/>
          <w:szCs w:val="28"/>
        </w:rPr>
        <w:t xml:space="preserve"> Сравнительная характеристика природных</w:t>
      </w:r>
      <w:r w:rsidR="00AC32F9">
        <w:rPr>
          <w:rFonts w:ascii="Times New Roman" w:hAnsi="Times New Roman" w:cs="Times New Roman"/>
          <w:sz w:val="28"/>
          <w:szCs w:val="28"/>
        </w:rPr>
        <w:t xml:space="preserve"> зон представлена в (приложение </w:t>
      </w:r>
      <w:r w:rsidR="00611C3E">
        <w:rPr>
          <w:rFonts w:ascii="Times New Roman" w:hAnsi="Times New Roman" w:cs="Times New Roman"/>
          <w:sz w:val="28"/>
          <w:szCs w:val="28"/>
        </w:rPr>
        <w:t>12</w:t>
      </w:r>
      <w:r>
        <w:rPr>
          <w:rFonts w:ascii="Times New Roman" w:hAnsi="Times New Roman" w:cs="Times New Roman"/>
          <w:sz w:val="28"/>
          <w:szCs w:val="28"/>
        </w:rPr>
        <w:t>)</w:t>
      </w:r>
    </w:p>
    <w:p w:rsidR="00A342A3" w:rsidRDefault="00A342A3">
      <w:pPr>
        <w:rPr>
          <w:rFonts w:ascii="Times New Roman" w:hAnsi="Times New Roman" w:cs="Times New Roman"/>
          <w:sz w:val="28"/>
          <w:szCs w:val="28"/>
        </w:rPr>
      </w:pPr>
    </w:p>
    <w:p w:rsidR="00A342A3" w:rsidRDefault="00A342A3">
      <w:pPr>
        <w:rPr>
          <w:rFonts w:ascii="Times New Roman" w:hAnsi="Times New Roman" w:cs="Times New Roman"/>
          <w:sz w:val="28"/>
          <w:szCs w:val="28"/>
        </w:rPr>
      </w:pPr>
    </w:p>
    <w:p w:rsidR="00A342A3" w:rsidRDefault="00A342A3">
      <w:pPr>
        <w:rPr>
          <w:rFonts w:ascii="Times New Roman" w:hAnsi="Times New Roman" w:cs="Times New Roman"/>
          <w:sz w:val="28"/>
          <w:szCs w:val="28"/>
        </w:rPr>
      </w:pPr>
    </w:p>
    <w:p w:rsidR="00BA2F45" w:rsidRDefault="00BA2F45">
      <w:pPr>
        <w:rPr>
          <w:rFonts w:ascii="Times New Roman" w:hAnsi="Times New Roman" w:cs="Times New Roman"/>
          <w:sz w:val="28"/>
          <w:szCs w:val="28"/>
        </w:rPr>
      </w:pPr>
    </w:p>
    <w:p w:rsidR="00A342A3" w:rsidRPr="00A342A3" w:rsidRDefault="00A342A3" w:rsidP="00A342A3">
      <w:pPr>
        <w:rPr>
          <w:rFonts w:ascii="Times New Roman" w:hAnsi="Times New Roman" w:cs="Times New Roman"/>
          <w:b/>
          <w:sz w:val="28"/>
          <w:szCs w:val="28"/>
        </w:rPr>
      </w:pPr>
      <w:r w:rsidRPr="00A342A3">
        <w:rPr>
          <w:rFonts w:ascii="Times New Roman" w:hAnsi="Times New Roman" w:cs="Times New Roman"/>
          <w:b/>
          <w:sz w:val="28"/>
          <w:szCs w:val="28"/>
        </w:rPr>
        <w:lastRenderedPageBreak/>
        <w:t xml:space="preserve">Глава </w:t>
      </w:r>
      <w:r w:rsidRPr="00A342A3">
        <w:rPr>
          <w:rFonts w:ascii="Times New Roman" w:hAnsi="Times New Roman" w:cs="Times New Roman"/>
          <w:b/>
          <w:sz w:val="28"/>
          <w:szCs w:val="28"/>
          <w:lang w:val="en-US"/>
        </w:rPr>
        <w:t>IV</w:t>
      </w:r>
      <w:r w:rsidRPr="00A342A3">
        <w:rPr>
          <w:rFonts w:ascii="Times New Roman" w:hAnsi="Times New Roman" w:cs="Times New Roman"/>
          <w:b/>
          <w:sz w:val="28"/>
          <w:szCs w:val="28"/>
        </w:rPr>
        <w:t>. Необычайные памятники мира (интересные факты).</w:t>
      </w:r>
    </w:p>
    <w:p w:rsidR="00A342A3" w:rsidRDefault="00A342A3">
      <w:pPr>
        <w:rPr>
          <w:rFonts w:ascii="Times New Roman" w:hAnsi="Times New Roman" w:cs="Times New Roman"/>
          <w:sz w:val="28"/>
          <w:szCs w:val="28"/>
        </w:rPr>
      </w:pPr>
      <w:r>
        <w:rPr>
          <w:rFonts w:ascii="Times New Roman" w:hAnsi="Times New Roman" w:cs="Times New Roman"/>
          <w:sz w:val="28"/>
          <w:szCs w:val="28"/>
        </w:rPr>
        <w:t xml:space="preserve">Как известно, условную границу между Европой и Азией сейчас проводят по Восточному склону Уральских гор. Прежде же такой границей считали водораздельный Уральский хребет. В разные годы </w:t>
      </w:r>
      <w:r w:rsidR="00172276">
        <w:rPr>
          <w:rFonts w:ascii="Times New Roman" w:hAnsi="Times New Roman" w:cs="Times New Roman"/>
          <w:sz w:val="28"/>
          <w:szCs w:val="28"/>
        </w:rPr>
        <w:t>на этом хребте были установлены своеобразные «пограничные» знаки-столбы, обелиски, Самый старый и самый красивый из них сооружен в 1868 году. Уральские мастера отлили обелиск из чугуна в виде часовни высотой 4 метра. Находится он в 5 км от деревни Кедровка Свердловской области. На восточной его стороне надпись: «Азия», на западной – «Европа». На пересечении Уральского хреб</w:t>
      </w:r>
      <w:r w:rsidR="00D1062F">
        <w:rPr>
          <w:rFonts w:ascii="Times New Roman" w:hAnsi="Times New Roman" w:cs="Times New Roman"/>
          <w:sz w:val="28"/>
          <w:szCs w:val="28"/>
        </w:rPr>
        <w:t>та с железной дорогой, между Куш</w:t>
      </w:r>
      <w:r w:rsidR="00172276">
        <w:rPr>
          <w:rFonts w:ascii="Times New Roman" w:hAnsi="Times New Roman" w:cs="Times New Roman"/>
          <w:sz w:val="28"/>
          <w:szCs w:val="28"/>
        </w:rPr>
        <w:t>вой и Чусовой, по обе стороны от железнодорожного полотна стоят металлические пирамиды с надписями: «Европа» и «Азия».</w:t>
      </w:r>
    </w:p>
    <w:p w:rsidR="00172276" w:rsidRDefault="00172276">
      <w:pPr>
        <w:rPr>
          <w:rFonts w:ascii="Times New Roman" w:hAnsi="Times New Roman" w:cs="Times New Roman"/>
          <w:sz w:val="28"/>
          <w:szCs w:val="28"/>
        </w:rPr>
      </w:pPr>
      <w:r>
        <w:rPr>
          <w:rFonts w:ascii="Times New Roman" w:hAnsi="Times New Roman" w:cs="Times New Roman"/>
          <w:sz w:val="28"/>
          <w:szCs w:val="28"/>
        </w:rPr>
        <w:t>Самый новый обелиск на границе между Европой и Азией воздвигнут в 1960 году в 35 км от Нижнего Тагила. Столб-обелиск увенчан глобусом, вокруг которого по орбите «вращаются» модели иск</w:t>
      </w:r>
      <w:r w:rsidR="007C2264">
        <w:rPr>
          <w:rFonts w:ascii="Times New Roman" w:hAnsi="Times New Roman" w:cs="Times New Roman"/>
          <w:sz w:val="28"/>
          <w:szCs w:val="28"/>
        </w:rPr>
        <w:t>усственных спутников Земли и космического корабля.</w:t>
      </w:r>
      <w:r w:rsidR="00885DF9">
        <w:rPr>
          <w:rFonts w:ascii="Times New Roman" w:hAnsi="Times New Roman" w:cs="Times New Roman"/>
          <w:sz w:val="28"/>
          <w:szCs w:val="28"/>
        </w:rPr>
        <w:t xml:space="preserve"> (приложение 8)</w:t>
      </w:r>
    </w:p>
    <w:p w:rsidR="007C2264" w:rsidRDefault="007C2264">
      <w:pPr>
        <w:rPr>
          <w:rFonts w:ascii="Times New Roman" w:hAnsi="Times New Roman" w:cs="Times New Roman"/>
          <w:sz w:val="28"/>
          <w:szCs w:val="28"/>
        </w:rPr>
      </w:pPr>
      <w:r>
        <w:rPr>
          <w:rFonts w:ascii="Times New Roman" w:hAnsi="Times New Roman" w:cs="Times New Roman"/>
          <w:sz w:val="28"/>
          <w:szCs w:val="28"/>
        </w:rPr>
        <w:t xml:space="preserve">Станция Уржумка (недалеко от Златоуста). Железная дорога пересекает границу между двумя частями света: Европой и Азией. Пассажиры не спят. Они смотрят в окно и чего-то с волнением ждут. Наконец, справа появляется высокая каменная пирамида, являющаяся пограничным знаком. </w:t>
      </w:r>
      <w:r w:rsidR="00B27C5D">
        <w:rPr>
          <w:rFonts w:ascii="Times New Roman" w:hAnsi="Times New Roman" w:cs="Times New Roman"/>
          <w:sz w:val="28"/>
          <w:szCs w:val="28"/>
        </w:rPr>
        <w:t>С одной стороны,</w:t>
      </w:r>
      <w:r>
        <w:rPr>
          <w:rFonts w:ascii="Times New Roman" w:hAnsi="Times New Roman" w:cs="Times New Roman"/>
          <w:sz w:val="28"/>
          <w:szCs w:val="28"/>
        </w:rPr>
        <w:t xml:space="preserve"> на ней четко крупно написано «Европа», а с другой – «Азия». Это перевал. До сих пор поезд шел, поднимаясь в </w:t>
      </w:r>
      <w:r w:rsidR="00D1062F">
        <w:rPr>
          <w:rFonts w:ascii="Times New Roman" w:hAnsi="Times New Roman" w:cs="Times New Roman"/>
          <w:sz w:val="28"/>
          <w:szCs w:val="28"/>
        </w:rPr>
        <w:t>гору, а от</w:t>
      </w:r>
      <w:r>
        <w:rPr>
          <w:rFonts w:ascii="Times New Roman" w:hAnsi="Times New Roman" w:cs="Times New Roman"/>
          <w:sz w:val="28"/>
          <w:szCs w:val="28"/>
        </w:rPr>
        <w:t>сюда будет спускаться.</w:t>
      </w:r>
    </w:p>
    <w:p w:rsidR="007C2264" w:rsidRDefault="007C2264">
      <w:pPr>
        <w:rPr>
          <w:rFonts w:ascii="Times New Roman" w:hAnsi="Times New Roman" w:cs="Times New Roman"/>
          <w:sz w:val="28"/>
          <w:szCs w:val="28"/>
        </w:rPr>
      </w:pPr>
      <w:r>
        <w:rPr>
          <w:rFonts w:ascii="Times New Roman" w:hAnsi="Times New Roman" w:cs="Times New Roman"/>
          <w:sz w:val="28"/>
          <w:szCs w:val="28"/>
        </w:rPr>
        <w:t xml:space="preserve">Через </w:t>
      </w:r>
      <w:r w:rsidR="00056BD8">
        <w:rPr>
          <w:rFonts w:ascii="Times New Roman" w:hAnsi="Times New Roman" w:cs="Times New Roman"/>
          <w:sz w:val="28"/>
          <w:szCs w:val="28"/>
        </w:rPr>
        <w:t>водораздельный</w:t>
      </w:r>
      <w:r>
        <w:rPr>
          <w:rFonts w:ascii="Times New Roman" w:hAnsi="Times New Roman" w:cs="Times New Roman"/>
          <w:sz w:val="28"/>
          <w:szCs w:val="28"/>
        </w:rPr>
        <w:t xml:space="preserve"> хребет</w:t>
      </w:r>
      <w:r w:rsidR="00056BD8">
        <w:rPr>
          <w:rFonts w:ascii="Times New Roman" w:hAnsi="Times New Roman" w:cs="Times New Roman"/>
          <w:sz w:val="28"/>
          <w:szCs w:val="28"/>
        </w:rPr>
        <w:t xml:space="preserve"> Урал – Тау, на железной дороге Челябинск – Самара, поставлен громаднейший столб, вызывающий столько интереса у пассажиров – они всегда смотрят в окно и отыскивают его глазами.</w:t>
      </w:r>
    </w:p>
    <w:p w:rsidR="00056BD8" w:rsidRDefault="00056BD8">
      <w:pPr>
        <w:rPr>
          <w:rFonts w:ascii="Times New Roman" w:hAnsi="Times New Roman" w:cs="Times New Roman"/>
          <w:sz w:val="28"/>
          <w:szCs w:val="28"/>
        </w:rPr>
      </w:pPr>
      <w:r>
        <w:rPr>
          <w:rFonts w:ascii="Times New Roman" w:hAnsi="Times New Roman" w:cs="Times New Roman"/>
          <w:sz w:val="28"/>
          <w:szCs w:val="28"/>
        </w:rPr>
        <w:t>Итак, на Урале в разные годы поставлено три памятных знака в разных местах, но они символизируют одно и то же – границу между Европой и Азией.</w:t>
      </w:r>
    </w:p>
    <w:p w:rsidR="00615D65" w:rsidRPr="00615D65" w:rsidRDefault="00615D65">
      <w:pPr>
        <w:rPr>
          <w:rFonts w:ascii="Times New Roman" w:hAnsi="Times New Roman" w:cs="Times New Roman"/>
          <w:b/>
          <w:sz w:val="28"/>
          <w:szCs w:val="28"/>
        </w:rPr>
      </w:pPr>
      <w:r w:rsidRPr="00615D65">
        <w:rPr>
          <w:rFonts w:ascii="Times New Roman" w:hAnsi="Times New Roman" w:cs="Times New Roman"/>
          <w:b/>
          <w:sz w:val="28"/>
          <w:szCs w:val="28"/>
        </w:rPr>
        <w:t>Интересные факты.</w:t>
      </w:r>
    </w:p>
    <w:p w:rsidR="00080BFF" w:rsidRDefault="008D6A34" w:rsidP="00380C0E">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Граница между Европой и Азией, как известно, проходит по Уральскому хребту. На всем его протяжении установлены пограничные знаки между двумя частями света. Самый северный из обелисков находится на материковом берегу пролива Югорский Шар в Нен</w:t>
      </w:r>
      <w:r w:rsidR="00CF0D3E">
        <w:rPr>
          <w:rFonts w:ascii="Times New Roman" w:hAnsi="Times New Roman" w:cs="Times New Roman"/>
          <w:sz w:val="28"/>
          <w:szCs w:val="28"/>
        </w:rPr>
        <w:t>ецком автономном округе. Граница проходит через точку наибольшего сближения острова Вайгач с материком.</w:t>
      </w:r>
    </w:p>
    <w:p w:rsidR="00380C0E" w:rsidRDefault="00380C0E" w:rsidP="00380C0E">
      <w:pPr>
        <w:pStyle w:val="a3"/>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Чусовая - единственная река, протекающая по двум частям света; она берет свое начало на восточном склоне Уральских гор, пересекает их и заканчивает свой путь на западных отрогах Уральского хребта.</w:t>
      </w:r>
    </w:p>
    <w:p w:rsidR="00380C0E" w:rsidRDefault="00380C0E" w:rsidP="00380C0E">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 xml:space="preserve">На </w:t>
      </w:r>
      <w:r w:rsidR="009A6B25">
        <w:rPr>
          <w:rFonts w:ascii="Times New Roman" w:hAnsi="Times New Roman" w:cs="Times New Roman"/>
          <w:sz w:val="28"/>
          <w:szCs w:val="28"/>
        </w:rPr>
        <w:t xml:space="preserve">Северном Урале находится крупная Канинская пещера, длиной 63 метра, она служила местом жертвоприношений у жителей верхней Печоры с глубокой древности и до начала </w:t>
      </w:r>
      <w:r w:rsidR="009A6B25">
        <w:rPr>
          <w:rFonts w:ascii="Times New Roman" w:hAnsi="Times New Roman" w:cs="Times New Roman"/>
          <w:sz w:val="28"/>
          <w:szCs w:val="28"/>
          <w:lang w:val="en-US"/>
        </w:rPr>
        <w:t>XIX</w:t>
      </w:r>
      <w:r w:rsidR="009A6B25" w:rsidRPr="009A6B25">
        <w:rPr>
          <w:rFonts w:ascii="Times New Roman" w:hAnsi="Times New Roman" w:cs="Times New Roman"/>
          <w:sz w:val="28"/>
          <w:szCs w:val="28"/>
        </w:rPr>
        <w:t xml:space="preserve"> </w:t>
      </w:r>
      <w:r w:rsidR="009A6B25">
        <w:rPr>
          <w:rFonts w:ascii="Times New Roman" w:hAnsi="Times New Roman" w:cs="Times New Roman"/>
          <w:sz w:val="28"/>
          <w:szCs w:val="28"/>
        </w:rPr>
        <w:t>века. Здесь находили груды медвежьих черепов, кремневые, бронзовые и железные н</w:t>
      </w:r>
      <w:r w:rsidR="00B27C5D">
        <w:rPr>
          <w:rFonts w:ascii="Times New Roman" w:hAnsi="Times New Roman" w:cs="Times New Roman"/>
          <w:sz w:val="28"/>
          <w:szCs w:val="28"/>
        </w:rPr>
        <w:t>аконечники стрел, монеты, а так</w:t>
      </w:r>
      <w:r w:rsidR="009A6B25">
        <w:rPr>
          <w:rFonts w:ascii="Times New Roman" w:hAnsi="Times New Roman" w:cs="Times New Roman"/>
          <w:sz w:val="28"/>
          <w:szCs w:val="28"/>
        </w:rPr>
        <w:t>же изделия из керамики и прочие вещи домашнего обихода.</w:t>
      </w:r>
    </w:p>
    <w:p w:rsidR="009A6B25" w:rsidRPr="00FA3579" w:rsidRDefault="009A6B25" w:rsidP="00380C0E">
      <w:pPr>
        <w:pStyle w:val="a3"/>
        <w:numPr>
          <w:ilvl w:val="0"/>
          <w:numId w:val="7"/>
        </w:numPr>
        <w:rPr>
          <w:rFonts w:ascii="Times New Roman" w:hAnsi="Times New Roman" w:cs="Times New Roman"/>
          <w:sz w:val="28"/>
          <w:szCs w:val="28"/>
        </w:rPr>
      </w:pPr>
      <w:r w:rsidRPr="009A6B25">
        <w:rPr>
          <w:rFonts w:ascii="Times New Roman" w:hAnsi="Times New Roman" w:cs="Times New Roman"/>
          <w:color w:val="000000"/>
          <w:sz w:val="28"/>
          <w:szCs w:val="28"/>
        </w:rPr>
        <w:t>Самая древняя гора на планете — гора Карандаш, входящая в состав Уральского горного хребта. Геологи оценивают её возраст в примерно 4,2 млрд лет, и это при том, что возраст самой Земли — около 4,6 млрд лет.</w:t>
      </w:r>
    </w:p>
    <w:p w:rsidR="00FA3579" w:rsidRDefault="00FA3579" w:rsidP="00FA3579">
      <w:pPr>
        <w:pStyle w:val="a3"/>
        <w:numPr>
          <w:ilvl w:val="0"/>
          <w:numId w:val="7"/>
        </w:numPr>
        <w:rPr>
          <w:rFonts w:ascii="Times New Roman" w:hAnsi="Times New Roman" w:cs="Times New Roman"/>
          <w:sz w:val="28"/>
          <w:szCs w:val="28"/>
        </w:rPr>
      </w:pPr>
      <w:r w:rsidRPr="00FA3579">
        <w:rPr>
          <w:rFonts w:ascii="Times New Roman" w:hAnsi="Times New Roman" w:cs="Times New Roman"/>
          <w:sz w:val="28"/>
          <w:szCs w:val="28"/>
        </w:rPr>
        <w:t>Судя по всему, во времена своей молодости Уральские горы были выше Гималайских, но время, землетрясения и ветра сделали своё дело, и теперь они не столь высоки</w:t>
      </w:r>
      <w:r>
        <w:rPr>
          <w:rFonts w:ascii="Times New Roman" w:hAnsi="Times New Roman" w:cs="Times New Roman"/>
          <w:sz w:val="28"/>
          <w:szCs w:val="28"/>
        </w:rPr>
        <w:t>.</w:t>
      </w:r>
    </w:p>
    <w:p w:rsidR="00F72258" w:rsidRDefault="00F72258"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3773D2" w:rsidRDefault="003773D2" w:rsidP="00F72258">
      <w:pPr>
        <w:pStyle w:val="a3"/>
        <w:rPr>
          <w:rFonts w:ascii="Times New Roman" w:hAnsi="Times New Roman" w:cs="Times New Roman"/>
          <w:sz w:val="28"/>
          <w:szCs w:val="28"/>
        </w:rPr>
      </w:pPr>
    </w:p>
    <w:p w:rsidR="00F72258" w:rsidRDefault="00F72258" w:rsidP="00F72258">
      <w:pPr>
        <w:pStyle w:val="a3"/>
        <w:rPr>
          <w:rFonts w:ascii="Times New Roman" w:hAnsi="Times New Roman" w:cs="Times New Roman"/>
          <w:sz w:val="28"/>
          <w:szCs w:val="28"/>
        </w:rPr>
      </w:pPr>
    </w:p>
    <w:p w:rsidR="007849B0" w:rsidRDefault="007849B0" w:rsidP="00F72258">
      <w:pPr>
        <w:pStyle w:val="a3"/>
        <w:rPr>
          <w:rFonts w:ascii="Times New Roman" w:hAnsi="Times New Roman" w:cs="Times New Roman"/>
          <w:sz w:val="28"/>
          <w:szCs w:val="28"/>
        </w:rPr>
      </w:pPr>
    </w:p>
    <w:p w:rsidR="00F72258" w:rsidRDefault="00F72258" w:rsidP="00F72258">
      <w:pPr>
        <w:pStyle w:val="a3"/>
        <w:spacing w:before="240"/>
        <w:rPr>
          <w:rFonts w:ascii="Times New Roman" w:hAnsi="Times New Roman" w:cs="Times New Roman"/>
          <w:b/>
          <w:sz w:val="28"/>
          <w:szCs w:val="28"/>
        </w:rPr>
      </w:pPr>
      <w:r w:rsidRPr="00F72258">
        <w:rPr>
          <w:rFonts w:ascii="Times New Roman" w:hAnsi="Times New Roman" w:cs="Times New Roman"/>
          <w:b/>
          <w:sz w:val="28"/>
          <w:szCs w:val="28"/>
        </w:rPr>
        <w:lastRenderedPageBreak/>
        <w:t>Заключение. Причина(ы) различий</w:t>
      </w:r>
      <w:r w:rsidR="003A70F9">
        <w:rPr>
          <w:rFonts w:ascii="Times New Roman" w:hAnsi="Times New Roman" w:cs="Times New Roman"/>
          <w:b/>
          <w:sz w:val="28"/>
          <w:szCs w:val="28"/>
        </w:rPr>
        <w:t xml:space="preserve"> </w:t>
      </w:r>
      <w:r w:rsidRPr="00F72258">
        <w:rPr>
          <w:rFonts w:ascii="Times New Roman" w:hAnsi="Times New Roman" w:cs="Times New Roman"/>
          <w:b/>
          <w:sz w:val="28"/>
          <w:szCs w:val="28"/>
        </w:rPr>
        <w:t>(выводы)</w:t>
      </w:r>
    </w:p>
    <w:p w:rsidR="00416632" w:rsidRPr="00416632" w:rsidRDefault="00416632" w:rsidP="00416632">
      <w:pPr>
        <w:spacing w:before="240"/>
        <w:rPr>
          <w:rFonts w:ascii="Times New Roman" w:hAnsi="Times New Roman" w:cs="Times New Roman"/>
          <w:sz w:val="28"/>
          <w:szCs w:val="28"/>
        </w:rPr>
      </w:pPr>
      <w:r>
        <w:rPr>
          <w:rFonts w:ascii="Times New Roman" w:hAnsi="Times New Roman" w:cs="Times New Roman"/>
          <w:sz w:val="28"/>
          <w:szCs w:val="28"/>
        </w:rPr>
        <w:t xml:space="preserve">В этой работе мы выявили весьма много различий в геологическом строении, растительности, климате </w:t>
      </w:r>
      <w:r w:rsidR="001F72E6">
        <w:rPr>
          <w:rFonts w:ascii="Times New Roman" w:hAnsi="Times New Roman" w:cs="Times New Roman"/>
          <w:sz w:val="28"/>
          <w:szCs w:val="28"/>
        </w:rPr>
        <w:t>и внутренних водах Зауралья и Предуралья. Все результаты исследования объектов занесены в таблицу. (</w:t>
      </w:r>
      <w:r w:rsidR="00C54B6E">
        <w:rPr>
          <w:rFonts w:ascii="Times New Roman" w:hAnsi="Times New Roman" w:cs="Times New Roman"/>
          <w:sz w:val="28"/>
          <w:szCs w:val="28"/>
        </w:rPr>
        <w:t xml:space="preserve">приложение 14) Объяснение же столь существенных различий весьма простое: </w:t>
      </w:r>
      <w:r w:rsidR="0075136B">
        <w:rPr>
          <w:rFonts w:ascii="Times New Roman" w:hAnsi="Times New Roman" w:cs="Times New Roman"/>
          <w:sz w:val="28"/>
          <w:szCs w:val="28"/>
        </w:rPr>
        <w:t>Уральские горы служат своеобразн</w:t>
      </w:r>
      <w:r w:rsidR="00544609">
        <w:rPr>
          <w:rFonts w:ascii="Times New Roman" w:hAnsi="Times New Roman" w:cs="Times New Roman"/>
          <w:sz w:val="28"/>
          <w:szCs w:val="28"/>
        </w:rPr>
        <w:t>ым барьером между Предуральем и</w:t>
      </w:r>
      <w:r w:rsidR="0075136B">
        <w:rPr>
          <w:rFonts w:ascii="Times New Roman" w:hAnsi="Times New Roman" w:cs="Times New Roman"/>
          <w:sz w:val="28"/>
          <w:szCs w:val="28"/>
        </w:rPr>
        <w:t xml:space="preserve"> Зауральем, Европой и Азией. Через них не могут пройти некоторые виды растений и животных, они выполняют функц</w:t>
      </w:r>
      <w:r w:rsidR="00B27C5D">
        <w:rPr>
          <w:rFonts w:ascii="Times New Roman" w:hAnsi="Times New Roman" w:cs="Times New Roman"/>
          <w:sz w:val="28"/>
          <w:szCs w:val="28"/>
        </w:rPr>
        <w:t>ию климатического барьера. А так</w:t>
      </w:r>
      <w:r w:rsidR="0075136B">
        <w:rPr>
          <w:rFonts w:ascii="Times New Roman" w:hAnsi="Times New Roman" w:cs="Times New Roman"/>
          <w:sz w:val="28"/>
          <w:szCs w:val="28"/>
        </w:rPr>
        <w:t>же стоит отметить, что климат Предуралья формируется в большей степени погодой теплой Атлантики, а Зауралье подвержено влиянию климата Западной Сибири и Северного Ледовитого океана.</w:t>
      </w:r>
    </w:p>
    <w:p w:rsidR="00080BFF" w:rsidRDefault="001B3373">
      <w:pPr>
        <w:rPr>
          <w:rFonts w:ascii="Times New Roman" w:hAnsi="Times New Roman" w:cs="Times New Roman"/>
          <w:sz w:val="28"/>
          <w:szCs w:val="28"/>
        </w:rPr>
      </w:pPr>
      <w:r>
        <w:rPr>
          <w:rFonts w:ascii="Times New Roman" w:hAnsi="Times New Roman" w:cs="Times New Roman"/>
          <w:sz w:val="28"/>
          <w:szCs w:val="28"/>
        </w:rPr>
        <w:t>В заключении данной работы можно с уверенностью сказать, что Зауралье и Предуралье</w:t>
      </w:r>
      <w:r w:rsidR="00B27C5D">
        <w:rPr>
          <w:rFonts w:ascii="Times New Roman" w:hAnsi="Times New Roman" w:cs="Times New Roman"/>
          <w:sz w:val="28"/>
          <w:szCs w:val="28"/>
        </w:rPr>
        <w:t xml:space="preserve"> -</w:t>
      </w:r>
      <w:r>
        <w:rPr>
          <w:rFonts w:ascii="Times New Roman" w:hAnsi="Times New Roman" w:cs="Times New Roman"/>
          <w:sz w:val="28"/>
          <w:szCs w:val="28"/>
        </w:rPr>
        <w:t xml:space="preserve"> это очень разные по природе своей территории. Разделяя Урал на две, отдельные друг от друга части</w:t>
      </w:r>
      <w:r w:rsidR="00B27C5D">
        <w:rPr>
          <w:rFonts w:ascii="Times New Roman" w:hAnsi="Times New Roman" w:cs="Times New Roman"/>
          <w:sz w:val="28"/>
          <w:szCs w:val="28"/>
        </w:rPr>
        <w:t>,</w:t>
      </w:r>
      <w:r>
        <w:rPr>
          <w:rFonts w:ascii="Times New Roman" w:hAnsi="Times New Roman" w:cs="Times New Roman"/>
          <w:sz w:val="28"/>
          <w:szCs w:val="28"/>
        </w:rPr>
        <w:t xml:space="preserve"> люди не допускают ошибки. </w:t>
      </w:r>
      <w:r w:rsidR="00B27C5D">
        <w:rPr>
          <w:rFonts w:ascii="Times New Roman" w:hAnsi="Times New Roman" w:cs="Times New Roman"/>
          <w:sz w:val="28"/>
          <w:szCs w:val="28"/>
        </w:rPr>
        <w:t xml:space="preserve">Таким образом, </w:t>
      </w:r>
      <w:r>
        <w:rPr>
          <w:rFonts w:ascii="Times New Roman" w:hAnsi="Times New Roman" w:cs="Times New Roman"/>
          <w:sz w:val="28"/>
          <w:szCs w:val="28"/>
        </w:rPr>
        <w:t>мы еще раз доказываем правоту и важность проделанных исследователями и первооткрывателями научных работ на данном участке местности</w:t>
      </w:r>
      <w:r w:rsidR="00416632">
        <w:rPr>
          <w:rFonts w:ascii="Times New Roman" w:hAnsi="Times New Roman" w:cs="Times New Roman"/>
          <w:sz w:val="28"/>
          <w:szCs w:val="28"/>
        </w:rPr>
        <w:t>. И</w:t>
      </w:r>
      <w:r w:rsidR="00B27C5D">
        <w:rPr>
          <w:rFonts w:ascii="Times New Roman" w:hAnsi="Times New Roman" w:cs="Times New Roman"/>
          <w:sz w:val="28"/>
          <w:szCs w:val="28"/>
        </w:rPr>
        <w:t>,</w:t>
      </w:r>
      <w:r w:rsidR="00416632">
        <w:rPr>
          <w:rFonts w:ascii="Times New Roman" w:hAnsi="Times New Roman" w:cs="Times New Roman"/>
          <w:sz w:val="28"/>
          <w:szCs w:val="28"/>
        </w:rPr>
        <w:t xml:space="preserve"> благодаря данной работе</w:t>
      </w:r>
      <w:r w:rsidR="00B27C5D">
        <w:rPr>
          <w:rFonts w:ascii="Times New Roman" w:hAnsi="Times New Roman" w:cs="Times New Roman"/>
          <w:sz w:val="28"/>
          <w:szCs w:val="28"/>
        </w:rPr>
        <w:t>,</w:t>
      </w:r>
      <w:r w:rsidR="00416632">
        <w:rPr>
          <w:rFonts w:ascii="Times New Roman" w:hAnsi="Times New Roman" w:cs="Times New Roman"/>
          <w:sz w:val="28"/>
          <w:szCs w:val="28"/>
        </w:rPr>
        <w:t xml:space="preserve"> мы не только отдали память о ве</w:t>
      </w:r>
      <w:r w:rsidR="00C91B5F">
        <w:rPr>
          <w:rFonts w:ascii="Times New Roman" w:hAnsi="Times New Roman" w:cs="Times New Roman"/>
          <w:sz w:val="28"/>
          <w:szCs w:val="28"/>
        </w:rPr>
        <w:t>ликих ученых и первооткрывателях</w:t>
      </w:r>
      <w:r w:rsidR="00416632">
        <w:rPr>
          <w:rFonts w:ascii="Times New Roman" w:hAnsi="Times New Roman" w:cs="Times New Roman"/>
          <w:sz w:val="28"/>
          <w:szCs w:val="28"/>
        </w:rPr>
        <w:t xml:space="preserve"> и подтвердили утверждение о важности разделения Зауралья и Предуралья между собой, но и узнали много новых, интересных и ранее не изученных нами фактов о нашей с вами родной земле.</w:t>
      </w:r>
    </w:p>
    <w:p w:rsidR="00080BFF" w:rsidRDefault="00080BFF">
      <w:pPr>
        <w:rPr>
          <w:rFonts w:ascii="Times New Roman" w:hAnsi="Times New Roman" w:cs="Times New Roman"/>
          <w:sz w:val="28"/>
          <w:szCs w:val="28"/>
        </w:rPr>
      </w:pPr>
    </w:p>
    <w:p w:rsidR="005B0BF8" w:rsidRDefault="005B0BF8">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9A6B25" w:rsidRDefault="009A6B25">
      <w:pPr>
        <w:rPr>
          <w:rFonts w:ascii="Times New Roman" w:hAnsi="Times New Roman" w:cs="Times New Roman"/>
          <w:sz w:val="28"/>
          <w:szCs w:val="28"/>
        </w:rPr>
      </w:pPr>
    </w:p>
    <w:p w:rsidR="003773D2" w:rsidRDefault="003773D2">
      <w:pPr>
        <w:rPr>
          <w:rFonts w:ascii="Times New Roman" w:hAnsi="Times New Roman" w:cs="Times New Roman"/>
          <w:sz w:val="28"/>
          <w:szCs w:val="28"/>
        </w:rPr>
      </w:pPr>
    </w:p>
    <w:p w:rsidR="00A96703" w:rsidRDefault="00A96703">
      <w:pPr>
        <w:rPr>
          <w:rFonts w:ascii="Times New Roman" w:hAnsi="Times New Roman" w:cs="Times New Roman"/>
          <w:sz w:val="28"/>
          <w:szCs w:val="28"/>
        </w:rPr>
      </w:pPr>
    </w:p>
    <w:p w:rsidR="003773D2" w:rsidRDefault="003773D2">
      <w:pPr>
        <w:rPr>
          <w:rFonts w:ascii="Times New Roman" w:hAnsi="Times New Roman" w:cs="Times New Roman"/>
          <w:sz w:val="28"/>
          <w:szCs w:val="28"/>
        </w:rPr>
      </w:pPr>
    </w:p>
    <w:p w:rsidR="002D29C7" w:rsidRDefault="002D29C7" w:rsidP="002D29C7">
      <w:pP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2D29C7" w:rsidRDefault="002D29C7">
      <w:pPr>
        <w:rPr>
          <w:rFonts w:ascii="Times New Roman" w:hAnsi="Times New Roman" w:cs="Times New Roman"/>
          <w:sz w:val="28"/>
          <w:szCs w:val="28"/>
        </w:rPr>
      </w:pPr>
    </w:p>
    <w:p w:rsidR="009A6B25" w:rsidRPr="00EB3328" w:rsidRDefault="00EB3328">
      <w:pPr>
        <w:rPr>
          <w:rFonts w:ascii="Times New Roman" w:hAnsi="Times New Roman" w:cs="Times New Roman"/>
          <w:b/>
          <w:sz w:val="28"/>
          <w:szCs w:val="28"/>
        </w:rPr>
      </w:pPr>
      <w:r w:rsidRPr="00EB3328">
        <w:rPr>
          <w:rFonts w:ascii="Times New Roman" w:hAnsi="Times New Roman" w:cs="Times New Roman"/>
          <w:b/>
          <w:sz w:val="28"/>
          <w:szCs w:val="28"/>
        </w:rPr>
        <w:t>Задания.</w:t>
      </w:r>
    </w:p>
    <w:p w:rsidR="009A6B25" w:rsidRDefault="00EB3328" w:rsidP="00EB3328">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Отметьте в контурной карте месторождения полезных ископаемых, названных в тексте. Обратите внимание на размещение их в разных частях Урала, посмотрите на каких склонах происходит их добыча.</w:t>
      </w:r>
    </w:p>
    <w:p w:rsidR="00EB3328" w:rsidRDefault="00EB3328" w:rsidP="00EB3328">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 xml:space="preserve">Отметьте в контурной карте следующие объекты: </w:t>
      </w:r>
    </w:p>
    <w:p w:rsidR="00EB3328" w:rsidRDefault="00EB3328" w:rsidP="00EB332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Хребты (Пай-</w:t>
      </w:r>
      <w:proofErr w:type="spellStart"/>
      <w:r>
        <w:rPr>
          <w:rFonts w:ascii="Times New Roman" w:hAnsi="Times New Roman" w:cs="Times New Roman"/>
          <w:sz w:val="28"/>
          <w:szCs w:val="28"/>
        </w:rPr>
        <w:t>Хой</w:t>
      </w:r>
      <w:proofErr w:type="spellEnd"/>
      <w:r>
        <w:rPr>
          <w:rFonts w:ascii="Times New Roman" w:hAnsi="Times New Roman" w:cs="Times New Roman"/>
          <w:sz w:val="28"/>
          <w:szCs w:val="28"/>
        </w:rPr>
        <w:t>, Полярный Урал, Приполярный Урал, Северный Урал, Средний Урал, Южный Урал)</w:t>
      </w:r>
    </w:p>
    <w:p w:rsidR="00EB3328" w:rsidRDefault="00EB3328" w:rsidP="00EB332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Горы (Народная, Ямантау, Магнитная, Качканар)</w:t>
      </w:r>
    </w:p>
    <w:p w:rsidR="00EB3328" w:rsidRDefault="00EB3328" w:rsidP="00EB332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Реки </w:t>
      </w:r>
      <w:r w:rsidR="00E5442D">
        <w:rPr>
          <w:rFonts w:ascii="Times New Roman" w:hAnsi="Times New Roman" w:cs="Times New Roman"/>
          <w:sz w:val="28"/>
          <w:szCs w:val="28"/>
        </w:rPr>
        <w:t>(</w:t>
      </w:r>
      <w:r>
        <w:rPr>
          <w:rFonts w:ascii="Times New Roman" w:hAnsi="Times New Roman" w:cs="Times New Roman"/>
          <w:sz w:val="28"/>
          <w:szCs w:val="28"/>
        </w:rPr>
        <w:t>Печора, Кама, Урал, Белая, Чусовая, Северная Сосьва</w:t>
      </w:r>
      <w:r w:rsidR="00E5442D">
        <w:rPr>
          <w:rFonts w:ascii="Times New Roman" w:hAnsi="Times New Roman" w:cs="Times New Roman"/>
          <w:sz w:val="28"/>
          <w:szCs w:val="28"/>
        </w:rPr>
        <w:t>, Тура, Исеть)</w:t>
      </w:r>
    </w:p>
    <w:p w:rsidR="00E5442D" w:rsidRDefault="00E5442D" w:rsidP="00EB332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Заповедники (Печоро-Илычский, Башкирский, Ильменский)</w:t>
      </w:r>
    </w:p>
    <w:p w:rsidR="00E5442D" w:rsidRDefault="00E5442D" w:rsidP="00EB332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Города (Екатеринбург, Челябинск, Уфа, Пермь, Оренбург, Магнитогорск, Соликамск, Березники, Краснотурьинск)</w:t>
      </w:r>
    </w:p>
    <w:p w:rsidR="00E5442D" w:rsidRDefault="00E5442D" w:rsidP="00E5442D">
      <w:pPr>
        <w:pStyle w:val="a3"/>
        <w:ind w:left="1440"/>
        <w:rPr>
          <w:rFonts w:ascii="Times New Roman" w:hAnsi="Times New Roman" w:cs="Times New Roman"/>
          <w:sz w:val="28"/>
          <w:szCs w:val="28"/>
        </w:rPr>
      </w:pPr>
    </w:p>
    <w:p w:rsidR="00E5442D" w:rsidRDefault="00E5442D" w:rsidP="00E5442D">
      <w:pPr>
        <w:pStyle w:val="a3"/>
        <w:numPr>
          <w:ilvl w:val="0"/>
          <w:numId w:val="8"/>
        </w:numPr>
        <w:rPr>
          <w:rFonts w:ascii="Times New Roman" w:hAnsi="Times New Roman" w:cs="Times New Roman"/>
          <w:sz w:val="28"/>
          <w:szCs w:val="28"/>
        </w:rPr>
      </w:pPr>
      <w:r w:rsidRPr="00E5442D">
        <w:rPr>
          <w:rFonts w:ascii="Times New Roman" w:hAnsi="Times New Roman" w:cs="Times New Roman"/>
          <w:sz w:val="28"/>
          <w:szCs w:val="28"/>
        </w:rPr>
        <w:t>Мозговой</w:t>
      </w:r>
      <w:r>
        <w:rPr>
          <w:rFonts w:ascii="Times New Roman" w:hAnsi="Times New Roman" w:cs="Times New Roman"/>
          <w:sz w:val="28"/>
          <w:szCs w:val="28"/>
        </w:rPr>
        <w:t xml:space="preserve"> штурм.</w:t>
      </w:r>
    </w:p>
    <w:p w:rsidR="00E5442D" w:rsidRDefault="00E5442D" w:rsidP="00E5442D">
      <w:pPr>
        <w:pStyle w:val="a3"/>
        <w:rPr>
          <w:rFonts w:ascii="Times New Roman" w:hAnsi="Times New Roman" w:cs="Times New Roman"/>
          <w:sz w:val="28"/>
          <w:szCs w:val="28"/>
        </w:rPr>
      </w:pPr>
      <w:r>
        <w:rPr>
          <w:rFonts w:ascii="Times New Roman" w:hAnsi="Times New Roman" w:cs="Times New Roman"/>
          <w:sz w:val="28"/>
          <w:szCs w:val="28"/>
        </w:rPr>
        <w:t>-Урал является</w:t>
      </w:r>
      <w:r w:rsidR="003A70F9">
        <w:rPr>
          <w:rFonts w:ascii="Times New Roman" w:hAnsi="Times New Roman" w:cs="Times New Roman"/>
          <w:sz w:val="28"/>
          <w:szCs w:val="28"/>
        </w:rPr>
        <w:t xml:space="preserve"> природным районом или зоной? (</w:t>
      </w:r>
      <w:r>
        <w:rPr>
          <w:rFonts w:ascii="Times New Roman" w:hAnsi="Times New Roman" w:cs="Times New Roman"/>
          <w:sz w:val="28"/>
          <w:szCs w:val="28"/>
        </w:rPr>
        <w:t>Природным районом)</w:t>
      </w:r>
    </w:p>
    <w:p w:rsidR="00E5442D" w:rsidRDefault="00E5442D" w:rsidP="00E5442D">
      <w:pPr>
        <w:pStyle w:val="a3"/>
        <w:rPr>
          <w:rFonts w:ascii="Times New Roman" w:hAnsi="Times New Roman" w:cs="Times New Roman"/>
          <w:sz w:val="28"/>
          <w:szCs w:val="28"/>
        </w:rPr>
      </w:pPr>
      <w:r>
        <w:rPr>
          <w:rFonts w:ascii="Times New Roman" w:hAnsi="Times New Roman" w:cs="Times New Roman"/>
          <w:sz w:val="28"/>
          <w:szCs w:val="28"/>
        </w:rPr>
        <w:t>-Пещеры больше распространены на восточном склоне? (нет, на западном)</w:t>
      </w:r>
    </w:p>
    <w:p w:rsidR="00E5442D" w:rsidRDefault="00E5442D" w:rsidP="00E5442D">
      <w:pPr>
        <w:pStyle w:val="a3"/>
        <w:rPr>
          <w:rFonts w:ascii="Times New Roman" w:hAnsi="Times New Roman" w:cs="Times New Roman"/>
          <w:sz w:val="28"/>
          <w:szCs w:val="28"/>
        </w:rPr>
      </w:pPr>
      <w:r>
        <w:rPr>
          <w:rFonts w:ascii="Times New Roman" w:hAnsi="Times New Roman" w:cs="Times New Roman"/>
          <w:sz w:val="28"/>
          <w:szCs w:val="28"/>
        </w:rPr>
        <w:t>-Больше всего полезных ископаемых добывается на Приполярном Урале? (нет, на Среднем)</w:t>
      </w:r>
    </w:p>
    <w:p w:rsidR="00E5442D" w:rsidRDefault="00E5442D" w:rsidP="00E5442D">
      <w:pPr>
        <w:pStyle w:val="a3"/>
        <w:rPr>
          <w:rFonts w:ascii="Times New Roman" w:hAnsi="Times New Roman" w:cs="Times New Roman"/>
          <w:sz w:val="28"/>
          <w:szCs w:val="28"/>
        </w:rPr>
      </w:pPr>
      <w:r>
        <w:rPr>
          <w:rFonts w:ascii="Times New Roman" w:hAnsi="Times New Roman" w:cs="Times New Roman"/>
          <w:sz w:val="28"/>
          <w:szCs w:val="28"/>
        </w:rPr>
        <w:t>-Городов-миллионеров больше на Северном Урале? (нет, на Среднем и Южном)</w:t>
      </w:r>
    </w:p>
    <w:p w:rsidR="00E5442D" w:rsidRDefault="00E5442D" w:rsidP="00E5442D">
      <w:pPr>
        <w:pStyle w:val="a3"/>
        <w:rPr>
          <w:rFonts w:ascii="Times New Roman" w:hAnsi="Times New Roman" w:cs="Times New Roman"/>
          <w:sz w:val="28"/>
          <w:szCs w:val="28"/>
        </w:rPr>
      </w:pPr>
      <w:r>
        <w:rPr>
          <w:rFonts w:ascii="Times New Roman" w:hAnsi="Times New Roman" w:cs="Times New Roman"/>
          <w:sz w:val="28"/>
          <w:szCs w:val="28"/>
        </w:rPr>
        <w:t>-</w:t>
      </w:r>
      <w:r w:rsidR="00670386">
        <w:rPr>
          <w:rFonts w:ascii="Times New Roman" w:hAnsi="Times New Roman" w:cs="Times New Roman"/>
          <w:sz w:val="28"/>
          <w:szCs w:val="28"/>
        </w:rPr>
        <w:t>Осадков выпадает больше на западных склонах? (да)</w:t>
      </w:r>
    </w:p>
    <w:p w:rsidR="00670386" w:rsidRDefault="00670386" w:rsidP="00E5442D">
      <w:pPr>
        <w:pStyle w:val="a3"/>
        <w:rPr>
          <w:rFonts w:ascii="Times New Roman" w:hAnsi="Times New Roman" w:cs="Times New Roman"/>
          <w:sz w:val="28"/>
          <w:szCs w:val="28"/>
        </w:rPr>
      </w:pPr>
      <w:r>
        <w:rPr>
          <w:rFonts w:ascii="Times New Roman" w:hAnsi="Times New Roman" w:cs="Times New Roman"/>
          <w:sz w:val="28"/>
          <w:szCs w:val="28"/>
        </w:rPr>
        <w:t>-Скорость рек выше на западных склонах? (нет, на восточных)</w:t>
      </w:r>
    </w:p>
    <w:p w:rsidR="00670386" w:rsidRDefault="00670386" w:rsidP="00E5442D">
      <w:pPr>
        <w:pStyle w:val="a3"/>
        <w:rPr>
          <w:rFonts w:ascii="Times New Roman" w:hAnsi="Times New Roman" w:cs="Times New Roman"/>
          <w:sz w:val="28"/>
          <w:szCs w:val="28"/>
        </w:rPr>
      </w:pPr>
      <w:r>
        <w:rPr>
          <w:rFonts w:ascii="Times New Roman" w:hAnsi="Times New Roman" w:cs="Times New Roman"/>
          <w:sz w:val="28"/>
          <w:szCs w:val="28"/>
        </w:rPr>
        <w:t>-Самый широкий Северный Урал (нет. Южный)</w:t>
      </w:r>
    </w:p>
    <w:p w:rsidR="009A6B25" w:rsidRDefault="00670386" w:rsidP="00670386">
      <w:pPr>
        <w:pStyle w:val="a3"/>
        <w:rPr>
          <w:rFonts w:ascii="Times New Roman" w:hAnsi="Times New Roman" w:cs="Times New Roman"/>
          <w:sz w:val="28"/>
          <w:szCs w:val="28"/>
        </w:rPr>
      </w:pPr>
      <w:r>
        <w:rPr>
          <w:rFonts w:ascii="Times New Roman" w:hAnsi="Times New Roman" w:cs="Times New Roman"/>
          <w:sz w:val="28"/>
          <w:szCs w:val="28"/>
        </w:rPr>
        <w:t>-Гора Народная – вершина Южного Урала? (нет, Приполярного)</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-Вершиной какого Урала является гора Ямантау? (Южного)</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-Резкие коленчатые повороты характерны для рек Западного Урала? (нет, Восточного)</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-Реки Урала несут свои воды в Атлантический океан? (нет. В Северный Ледовитый)</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-На западных склонах добывается нефть? (да)\</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-Широколиственные леса преобладают на западных склонах? (да)</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-На Урале много карстовых озер? (да)</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-Соль добывают на восточных склонах Северного Урала? (нет, на западных склонах Северного и Среднего)</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t>-Уральские горы образовались в герцинскую складчатость? (да)</w:t>
      </w:r>
    </w:p>
    <w:p w:rsidR="00670386" w:rsidRDefault="00670386" w:rsidP="00670386">
      <w:pPr>
        <w:pStyle w:val="a3"/>
        <w:rPr>
          <w:rFonts w:ascii="Times New Roman" w:hAnsi="Times New Roman" w:cs="Times New Roman"/>
          <w:sz w:val="28"/>
          <w:szCs w:val="28"/>
        </w:rPr>
      </w:pPr>
      <w:r>
        <w:rPr>
          <w:rFonts w:ascii="Times New Roman" w:hAnsi="Times New Roman" w:cs="Times New Roman"/>
          <w:sz w:val="28"/>
          <w:szCs w:val="28"/>
        </w:rPr>
        <w:lastRenderedPageBreak/>
        <w:t>-</w:t>
      </w:r>
      <w:r w:rsidR="009E55E7">
        <w:rPr>
          <w:rFonts w:ascii="Times New Roman" w:hAnsi="Times New Roman" w:cs="Times New Roman"/>
          <w:sz w:val="28"/>
          <w:szCs w:val="28"/>
        </w:rPr>
        <w:t>Это возрожденные глыбово-складчатые горы? (да)</w:t>
      </w:r>
    </w:p>
    <w:p w:rsidR="00BA2F45" w:rsidRDefault="009E55E7" w:rsidP="003A70F9">
      <w:pPr>
        <w:pStyle w:val="a3"/>
        <w:rPr>
          <w:rFonts w:ascii="Times New Roman" w:hAnsi="Times New Roman" w:cs="Times New Roman"/>
          <w:sz w:val="28"/>
          <w:szCs w:val="28"/>
        </w:rPr>
      </w:pPr>
      <w:r>
        <w:rPr>
          <w:rFonts w:ascii="Times New Roman" w:hAnsi="Times New Roman" w:cs="Times New Roman"/>
          <w:sz w:val="28"/>
          <w:szCs w:val="28"/>
        </w:rPr>
        <w:t>Города восточного или западного склонов старше? (восточного старше)</w:t>
      </w:r>
    </w:p>
    <w:p w:rsidR="007849B0" w:rsidRDefault="007849B0" w:rsidP="003A70F9">
      <w:pPr>
        <w:pStyle w:val="a3"/>
        <w:rPr>
          <w:rFonts w:ascii="Times New Roman" w:hAnsi="Times New Roman" w:cs="Times New Roman"/>
          <w:sz w:val="28"/>
          <w:szCs w:val="28"/>
        </w:rPr>
      </w:pPr>
      <w:r w:rsidRPr="007849B0">
        <w:rPr>
          <w:rFonts w:ascii="Times New Roman" w:hAnsi="Times New Roman" w:cs="Times New Roman"/>
          <w:sz w:val="28"/>
          <w:szCs w:val="28"/>
        </w:rPr>
        <w:t>-</w:t>
      </w:r>
      <w:r>
        <w:rPr>
          <w:rFonts w:ascii="Times New Roman" w:hAnsi="Times New Roman" w:cs="Times New Roman"/>
          <w:sz w:val="28"/>
          <w:szCs w:val="28"/>
        </w:rPr>
        <w:t>В каком году был построен первый обелиск на границе Европы и Азии? (1868 году)</w:t>
      </w:r>
    </w:p>
    <w:p w:rsidR="007849B0" w:rsidRDefault="007849B0" w:rsidP="003A70F9">
      <w:pPr>
        <w:pStyle w:val="a3"/>
        <w:rPr>
          <w:rFonts w:ascii="Times New Roman" w:hAnsi="Times New Roman" w:cs="Times New Roman"/>
          <w:sz w:val="28"/>
          <w:szCs w:val="28"/>
        </w:rPr>
      </w:pPr>
      <w:r>
        <w:rPr>
          <w:rFonts w:ascii="Times New Roman" w:hAnsi="Times New Roman" w:cs="Times New Roman"/>
          <w:sz w:val="28"/>
          <w:szCs w:val="28"/>
        </w:rPr>
        <w:t xml:space="preserve">-Какими породами сложен </w:t>
      </w:r>
      <w:r w:rsidR="00475814">
        <w:rPr>
          <w:rFonts w:ascii="Times New Roman" w:hAnsi="Times New Roman" w:cs="Times New Roman"/>
          <w:sz w:val="28"/>
          <w:szCs w:val="28"/>
        </w:rPr>
        <w:t xml:space="preserve">западный </w:t>
      </w:r>
      <w:r>
        <w:rPr>
          <w:rFonts w:ascii="Times New Roman" w:hAnsi="Times New Roman" w:cs="Times New Roman"/>
          <w:sz w:val="28"/>
          <w:szCs w:val="28"/>
        </w:rPr>
        <w:t>склон? (осадочными)</w:t>
      </w:r>
    </w:p>
    <w:p w:rsidR="007849B0" w:rsidRDefault="007849B0" w:rsidP="003A70F9">
      <w:pPr>
        <w:pStyle w:val="a3"/>
        <w:rPr>
          <w:rFonts w:ascii="Times New Roman" w:hAnsi="Times New Roman" w:cs="Times New Roman"/>
          <w:sz w:val="28"/>
          <w:szCs w:val="28"/>
        </w:rPr>
      </w:pPr>
      <w:r>
        <w:rPr>
          <w:rFonts w:ascii="Times New Roman" w:hAnsi="Times New Roman" w:cs="Times New Roman"/>
          <w:sz w:val="28"/>
          <w:szCs w:val="28"/>
        </w:rPr>
        <w:t>-Какие леса преобладают в Предуралье? (темнохвойные)</w:t>
      </w:r>
    </w:p>
    <w:p w:rsidR="00475814" w:rsidRDefault="00475814" w:rsidP="003A70F9">
      <w:pPr>
        <w:pStyle w:val="a3"/>
        <w:rPr>
          <w:rFonts w:ascii="Times New Roman" w:hAnsi="Times New Roman" w:cs="Times New Roman"/>
          <w:sz w:val="28"/>
          <w:szCs w:val="28"/>
        </w:rPr>
      </w:pPr>
    </w:p>
    <w:p w:rsidR="00475814" w:rsidRDefault="00475814" w:rsidP="00475814">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Какие из утверждений являются верными?</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Самый новый обелиск на границе Европы и Азии был поставлен в 1960 году.</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Природа Зауралья ничем не отличается от природы Предуралья.</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Средний Урал – наиболее измененная человеком часть Урала.</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Восточный склон сложен осадочными породами.</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Западный склон Уральских гор крутой.</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Чусовая – единственная река, протекающая по двум частям света.</w:t>
      </w:r>
    </w:p>
    <w:p w:rsidR="00475814" w:rsidRDefault="00475814" w:rsidP="00475814">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 Зауралье добывают железную руду</w:t>
      </w:r>
    </w:p>
    <w:p w:rsidR="00475814" w:rsidRDefault="00475814" w:rsidP="00475814">
      <w:pPr>
        <w:pStyle w:val="a3"/>
        <w:ind w:left="1440"/>
        <w:rPr>
          <w:rFonts w:ascii="Times New Roman" w:hAnsi="Times New Roman" w:cs="Times New Roman"/>
          <w:sz w:val="28"/>
          <w:szCs w:val="28"/>
        </w:rPr>
      </w:pPr>
      <w:r>
        <w:rPr>
          <w:rFonts w:ascii="Times New Roman" w:hAnsi="Times New Roman" w:cs="Times New Roman"/>
          <w:sz w:val="28"/>
          <w:szCs w:val="28"/>
        </w:rPr>
        <w:t xml:space="preserve">(Верные утверждения: 1, 3, </w:t>
      </w:r>
      <w:r w:rsidR="00A96703">
        <w:rPr>
          <w:rFonts w:ascii="Times New Roman" w:hAnsi="Times New Roman" w:cs="Times New Roman"/>
          <w:sz w:val="28"/>
          <w:szCs w:val="28"/>
        </w:rPr>
        <w:t>5, 6)</w:t>
      </w:r>
    </w:p>
    <w:p w:rsidR="007849B0" w:rsidRDefault="007849B0"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rsidP="003A70F9">
      <w:pPr>
        <w:pStyle w:val="a3"/>
        <w:rPr>
          <w:rFonts w:ascii="Times New Roman" w:hAnsi="Times New Roman" w:cs="Times New Roman"/>
          <w:sz w:val="28"/>
          <w:szCs w:val="28"/>
        </w:rPr>
      </w:pPr>
    </w:p>
    <w:p w:rsidR="00A96703" w:rsidRDefault="00A96703">
      <w:pPr>
        <w:rPr>
          <w:rFonts w:ascii="Times New Roman" w:hAnsi="Times New Roman" w:cs="Times New Roman"/>
          <w:b/>
          <w:sz w:val="28"/>
          <w:szCs w:val="28"/>
        </w:rPr>
      </w:pPr>
    </w:p>
    <w:p w:rsidR="00A96703" w:rsidRDefault="00A96703">
      <w:pPr>
        <w:rPr>
          <w:rFonts w:ascii="Times New Roman" w:hAnsi="Times New Roman" w:cs="Times New Roman"/>
          <w:b/>
          <w:sz w:val="28"/>
          <w:szCs w:val="28"/>
        </w:rPr>
      </w:pPr>
    </w:p>
    <w:p w:rsidR="00C51B32" w:rsidRDefault="00C51B32">
      <w:pPr>
        <w:rPr>
          <w:rFonts w:ascii="Times New Roman" w:hAnsi="Times New Roman" w:cs="Times New Roman"/>
          <w:sz w:val="28"/>
          <w:szCs w:val="28"/>
        </w:rPr>
      </w:pPr>
      <w:r>
        <w:rPr>
          <w:rFonts w:ascii="Times New Roman" w:hAnsi="Times New Roman" w:cs="Times New Roman"/>
          <w:sz w:val="28"/>
          <w:szCs w:val="28"/>
        </w:rPr>
        <w:t>Приложение 1</w:t>
      </w:r>
    </w:p>
    <w:p w:rsidR="00B86957" w:rsidRDefault="00C51B32" w:rsidP="001C7D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4992" cy="4038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5411137" cy="4058208"/>
                    </a:xfrm>
                    <a:prstGeom prst="rect">
                      <a:avLst/>
                    </a:prstGeom>
                  </pic:spPr>
                </pic:pic>
              </a:graphicData>
            </a:graphic>
          </wp:inline>
        </w:drawing>
      </w:r>
    </w:p>
    <w:p w:rsidR="00B86957" w:rsidRDefault="00B86957" w:rsidP="00B86957">
      <w:pPr>
        <w:rPr>
          <w:rFonts w:ascii="Times New Roman" w:hAnsi="Times New Roman" w:cs="Times New Roman"/>
          <w:sz w:val="28"/>
          <w:szCs w:val="28"/>
        </w:rPr>
      </w:pPr>
      <w:r>
        <w:rPr>
          <w:rFonts w:ascii="Times New Roman" w:hAnsi="Times New Roman" w:cs="Times New Roman"/>
          <w:sz w:val="28"/>
          <w:szCs w:val="28"/>
        </w:rPr>
        <w:t>Приложение 2.</w:t>
      </w:r>
    </w:p>
    <w:p w:rsidR="00B86957" w:rsidRDefault="00B86957" w:rsidP="00B8695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7D8365" wp14:editId="3126AF8E">
            <wp:extent cx="5940425" cy="32575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257550"/>
                    </a:xfrm>
                    <a:prstGeom prst="rect">
                      <a:avLst/>
                    </a:prstGeom>
                  </pic:spPr>
                </pic:pic>
              </a:graphicData>
            </a:graphic>
          </wp:inline>
        </w:drawing>
      </w:r>
    </w:p>
    <w:p w:rsidR="00B86957" w:rsidRDefault="00B86957" w:rsidP="00B86957">
      <w:pPr>
        <w:rPr>
          <w:rFonts w:ascii="Times New Roman" w:hAnsi="Times New Roman" w:cs="Times New Roman"/>
          <w:sz w:val="28"/>
          <w:szCs w:val="28"/>
        </w:rPr>
      </w:pPr>
      <w:r>
        <w:rPr>
          <w:rFonts w:ascii="Times New Roman" w:hAnsi="Times New Roman" w:cs="Times New Roman"/>
          <w:sz w:val="28"/>
          <w:szCs w:val="28"/>
        </w:rPr>
        <w:lastRenderedPageBreak/>
        <w:t>Приложение 3.                                     Приложение 4.</w:t>
      </w:r>
    </w:p>
    <w:p w:rsidR="00B86957" w:rsidRDefault="00B86957" w:rsidP="00B8695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60802A" wp14:editId="0F219238">
            <wp:extent cx="2638425" cy="394779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0">
                      <a:extLst>
                        <a:ext uri="{28A0092B-C50C-407E-A947-70E740481C1C}">
                          <a14:useLocalDpi xmlns:a14="http://schemas.microsoft.com/office/drawing/2010/main" val="0"/>
                        </a:ext>
                      </a:extLst>
                    </a:blip>
                    <a:stretch>
                      <a:fillRect/>
                    </a:stretch>
                  </pic:blipFill>
                  <pic:spPr>
                    <a:xfrm>
                      <a:off x="0" y="0"/>
                      <a:ext cx="2638425" cy="3947795"/>
                    </a:xfrm>
                    <a:prstGeom prst="rect">
                      <a:avLst/>
                    </a:prstGeom>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5F32259" wp14:editId="2B79660F">
            <wp:simplePos x="1076325" y="5476875"/>
            <wp:positionH relativeFrom="column">
              <wp:align>left</wp:align>
            </wp:positionH>
            <wp:positionV relativeFrom="paragraph">
              <wp:align>top</wp:align>
            </wp:positionV>
            <wp:extent cx="2590800" cy="3947886"/>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1">
                      <a:extLst>
                        <a:ext uri="{28A0092B-C50C-407E-A947-70E740481C1C}">
                          <a14:useLocalDpi xmlns:a14="http://schemas.microsoft.com/office/drawing/2010/main" val="0"/>
                        </a:ext>
                      </a:extLst>
                    </a:blip>
                    <a:stretch>
                      <a:fillRect/>
                    </a:stretch>
                  </pic:blipFill>
                  <pic:spPr>
                    <a:xfrm>
                      <a:off x="0" y="0"/>
                      <a:ext cx="2590800" cy="3947886"/>
                    </a:xfrm>
                    <a:prstGeom prst="rect">
                      <a:avLst/>
                    </a:prstGeom>
                  </pic:spPr>
                </pic:pic>
              </a:graphicData>
            </a:graphic>
          </wp:anchor>
        </w:drawing>
      </w:r>
    </w:p>
    <w:p w:rsidR="00B86957" w:rsidRDefault="00B86957" w:rsidP="001C7DEC">
      <w:pPr>
        <w:rPr>
          <w:rFonts w:ascii="Times New Roman" w:hAnsi="Times New Roman" w:cs="Times New Roman"/>
          <w:sz w:val="28"/>
          <w:szCs w:val="28"/>
        </w:rPr>
      </w:pPr>
      <w:r>
        <w:rPr>
          <w:rFonts w:ascii="Times New Roman" w:hAnsi="Times New Roman" w:cs="Times New Roman"/>
          <w:sz w:val="28"/>
          <w:szCs w:val="28"/>
        </w:rPr>
        <w:t>Приложение 5.</w:t>
      </w:r>
    </w:p>
    <w:p w:rsidR="00B86957" w:rsidRDefault="00B86957" w:rsidP="001C7DEC">
      <w:pPr>
        <w:rPr>
          <w:rFonts w:ascii="Times New Roman" w:hAnsi="Times New Roman" w:cs="Times New Roman"/>
          <w:sz w:val="28"/>
          <w:szCs w:val="28"/>
        </w:rPr>
      </w:pPr>
    </w:p>
    <w:p w:rsidR="00B86957" w:rsidRDefault="007A53EE" w:rsidP="001C7D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FFEE91" wp14:editId="04701BE7">
            <wp:extent cx="5940425" cy="39604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B86957" w:rsidRDefault="00B86957" w:rsidP="001C7DEC">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85DF9">
        <w:rPr>
          <w:rFonts w:ascii="Times New Roman" w:hAnsi="Times New Roman" w:cs="Times New Roman"/>
          <w:sz w:val="28"/>
          <w:szCs w:val="28"/>
        </w:rPr>
        <w:t>6</w:t>
      </w:r>
      <w:r>
        <w:rPr>
          <w:rFonts w:ascii="Times New Roman" w:hAnsi="Times New Roman" w:cs="Times New Roman"/>
          <w:sz w:val="28"/>
          <w:szCs w:val="28"/>
        </w:rPr>
        <w:t>.</w:t>
      </w:r>
    </w:p>
    <w:p w:rsidR="005B0BF8" w:rsidRDefault="005B0BF8" w:rsidP="001C7DEC">
      <w:pPr>
        <w:rPr>
          <w:rFonts w:ascii="Times New Roman" w:hAnsi="Times New Roman" w:cs="Times New Roman"/>
          <w:noProof/>
          <w:sz w:val="28"/>
          <w:szCs w:val="28"/>
          <w:lang w:eastAsia="ru-RU"/>
        </w:rPr>
      </w:pPr>
    </w:p>
    <w:p w:rsidR="00B86957" w:rsidRDefault="00B86957" w:rsidP="001C7D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48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848100"/>
                    </a:xfrm>
                    <a:prstGeom prst="rect">
                      <a:avLst/>
                    </a:prstGeom>
                  </pic:spPr>
                </pic:pic>
              </a:graphicData>
            </a:graphic>
          </wp:inline>
        </w:drawing>
      </w:r>
    </w:p>
    <w:p w:rsidR="00B86957" w:rsidRDefault="00885DF9" w:rsidP="001C7DEC">
      <w:pPr>
        <w:rPr>
          <w:rFonts w:ascii="Times New Roman" w:hAnsi="Times New Roman" w:cs="Times New Roman"/>
          <w:sz w:val="28"/>
          <w:szCs w:val="28"/>
        </w:rPr>
      </w:pPr>
      <w:r>
        <w:rPr>
          <w:rFonts w:ascii="Times New Roman" w:hAnsi="Times New Roman" w:cs="Times New Roman"/>
          <w:sz w:val="28"/>
          <w:szCs w:val="28"/>
        </w:rPr>
        <w:t>Приложение 7.</w:t>
      </w:r>
    </w:p>
    <w:p w:rsidR="00885DF9" w:rsidRDefault="00885DF9" w:rsidP="001C7D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929255"/>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929255"/>
                    </a:xfrm>
                    <a:prstGeom prst="rect">
                      <a:avLst/>
                    </a:prstGeom>
                  </pic:spPr>
                </pic:pic>
              </a:graphicData>
            </a:graphic>
          </wp:inline>
        </w:drawing>
      </w:r>
    </w:p>
    <w:p w:rsidR="001C7DEC" w:rsidRDefault="001C7DEC" w:rsidP="001C7DEC">
      <w:pPr>
        <w:rPr>
          <w:rFonts w:ascii="Times New Roman" w:hAnsi="Times New Roman" w:cs="Times New Roman"/>
          <w:sz w:val="28"/>
          <w:szCs w:val="28"/>
        </w:rPr>
      </w:pPr>
    </w:p>
    <w:p w:rsidR="00B86957" w:rsidRDefault="00B86957" w:rsidP="001C7DEC">
      <w:pPr>
        <w:rPr>
          <w:rFonts w:ascii="Times New Roman" w:hAnsi="Times New Roman" w:cs="Times New Roman"/>
          <w:sz w:val="28"/>
          <w:szCs w:val="28"/>
        </w:rPr>
      </w:pPr>
    </w:p>
    <w:p w:rsidR="00B86957" w:rsidRDefault="00B86957" w:rsidP="001C7DEC">
      <w:pPr>
        <w:rPr>
          <w:rFonts w:ascii="Times New Roman" w:hAnsi="Times New Roman" w:cs="Times New Roman"/>
          <w:sz w:val="28"/>
          <w:szCs w:val="28"/>
        </w:rPr>
      </w:pPr>
    </w:p>
    <w:p w:rsidR="00B86957" w:rsidRDefault="00885DF9" w:rsidP="001C7DEC">
      <w:pPr>
        <w:rPr>
          <w:rFonts w:ascii="Times New Roman" w:hAnsi="Times New Roman" w:cs="Times New Roman"/>
          <w:sz w:val="28"/>
          <w:szCs w:val="28"/>
        </w:rPr>
      </w:pPr>
      <w:r>
        <w:rPr>
          <w:rFonts w:ascii="Times New Roman" w:hAnsi="Times New Roman" w:cs="Times New Roman"/>
          <w:sz w:val="28"/>
          <w:szCs w:val="28"/>
        </w:rPr>
        <w:lastRenderedPageBreak/>
        <w:t>Приложение 8.</w:t>
      </w:r>
      <w:r w:rsidR="005B0BF8" w:rsidRPr="005B0BF8">
        <w:rPr>
          <w:rFonts w:ascii="Times New Roman" w:hAnsi="Times New Roman" w:cs="Times New Roman"/>
          <w:noProof/>
          <w:sz w:val="28"/>
          <w:szCs w:val="28"/>
          <w:lang w:eastAsia="ru-RU"/>
        </w:rPr>
        <w:t xml:space="preserve"> </w:t>
      </w:r>
      <w:r w:rsidR="005B0BF8">
        <w:rPr>
          <w:rFonts w:ascii="Times New Roman" w:hAnsi="Times New Roman" w:cs="Times New Roman"/>
          <w:noProof/>
          <w:sz w:val="28"/>
          <w:szCs w:val="28"/>
          <w:lang w:eastAsia="ru-RU"/>
        </w:rPr>
        <w:drawing>
          <wp:inline distT="0" distB="0" distL="0" distR="0" wp14:anchorId="54D23C5E" wp14:editId="2062CF2C">
            <wp:extent cx="5940425" cy="714819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7148195"/>
                    </a:xfrm>
                    <a:prstGeom prst="rect">
                      <a:avLst/>
                    </a:prstGeom>
                  </pic:spPr>
                </pic:pic>
              </a:graphicData>
            </a:graphic>
          </wp:inline>
        </w:drawing>
      </w:r>
    </w:p>
    <w:p w:rsidR="001478D2" w:rsidRDefault="001478D2" w:rsidP="001C7DEC">
      <w:pPr>
        <w:rPr>
          <w:rFonts w:ascii="Times New Roman" w:hAnsi="Times New Roman" w:cs="Times New Roman"/>
          <w:sz w:val="28"/>
          <w:szCs w:val="28"/>
        </w:rPr>
      </w:pPr>
    </w:p>
    <w:p w:rsidR="001478D2" w:rsidRPr="001478D2" w:rsidRDefault="001478D2" w:rsidP="001478D2">
      <w:pPr>
        <w:rPr>
          <w:rFonts w:ascii="Times New Roman" w:hAnsi="Times New Roman" w:cs="Times New Roman"/>
          <w:sz w:val="28"/>
          <w:szCs w:val="28"/>
        </w:rPr>
      </w:pPr>
    </w:p>
    <w:p w:rsidR="001478D2" w:rsidRPr="001478D2" w:rsidRDefault="001478D2" w:rsidP="001478D2">
      <w:pPr>
        <w:rPr>
          <w:rFonts w:ascii="Times New Roman" w:hAnsi="Times New Roman" w:cs="Times New Roman"/>
          <w:sz w:val="28"/>
          <w:szCs w:val="28"/>
        </w:rPr>
      </w:pPr>
    </w:p>
    <w:p w:rsidR="001478D2" w:rsidRDefault="001478D2" w:rsidP="001478D2">
      <w:pPr>
        <w:rPr>
          <w:rFonts w:ascii="Times New Roman" w:hAnsi="Times New Roman" w:cs="Times New Roman"/>
          <w:sz w:val="28"/>
          <w:szCs w:val="28"/>
        </w:rPr>
      </w:pPr>
    </w:p>
    <w:p w:rsidR="00885DF9" w:rsidRDefault="00885DF9" w:rsidP="001478D2">
      <w:pPr>
        <w:rPr>
          <w:rFonts w:ascii="Times New Roman" w:hAnsi="Times New Roman" w:cs="Times New Roman"/>
          <w:sz w:val="28"/>
          <w:szCs w:val="28"/>
        </w:rPr>
      </w:pPr>
    </w:p>
    <w:p w:rsidR="001478D2" w:rsidRDefault="001478D2" w:rsidP="001478D2">
      <w:pPr>
        <w:rPr>
          <w:rFonts w:ascii="Times New Roman" w:hAnsi="Times New Roman" w:cs="Times New Roman"/>
          <w:sz w:val="28"/>
          <w:szCs w:val="28"/>
        </w:rPr>
      </w:pPr>
    </w:p>
    <w:p w:rsidR="001478D2" w:rsidRPr="00080BFF" w:rsidRDefault="00080BFF" w:rsidP="001478D2">
      <w:pPr>
        <w:rPr>
          <w:rFonts w:ascii="Times New Roman" w:hAnsi="Times New Roman" w:cs="Times New Roman"/>
          <w:sz w:val="28"/>
          <w:szCs w:val="28"/>
        </w:rPr>
      </w:pPr>
      <w:r w:rsidRPr="00080BFF">
        <w:rPr>
          <w:rFonts w:ascii="Times New Roman" w:hAnsi="Times New Roman" w:cs="Times New Roman"/>
          <w:sz w:val="28"/>
          <w:szCs w:val="28"/>
        </w:rPr>
        <w:t>Приложение 9.</w:t>
      </w:r>
    </w:p>
    <w:tbl>
      <w:tblPr>
        <w:tblStyle w:val="af0"/>
        <w:tblW w:w="0" w:type="auto"/>
        <w:tblLook w:val="04A0" w:firstRow="1" w:lastRow="0" w:firstColumn="1" w:lastColumn="0" w:noHBand="0" w:noVBand="1"/>
      </w:tblPr>
      <w:tblGrid>
        <w:gridCol w:w="2265"/>
        <w:gridCol w:w="2259"/>
        <w:gridCol w:w="2278"/>
        <w:gridCol w:w="2543"/>
      </w:tblGrid>
      <w:tr w:rsidR="00080BFF" w:rsidRPr="00080BFF" w:rsidTr="00211DC9">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Черты природы</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 xml:space="preserve">Приполярный Урал </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Средний Урал</w:t>
            </w:r>
          </w:p>
        </w:tc>
        <w:tc>
          <w:tcPr>
            <w:tcW w:w="2337"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Южный Урал</w:t>
            </w:r>
          </w:p>
        </w:tc>
      </w:tr>
      <w:tr w:rsidR="00080BFF" w:rsidRPr="00080BFF" w:rsidTr="00211DC9">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Расположение на Урале</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К югу Полярного до Северного, до горы Тельпосиз</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Между Северным и Южным, от горы Конжаковский камень до горы Юрма</w:t>
            </w:r>
          </w:p>
        </w:tc>
        <w:tc>
          <w:tcPr>
            <w:tcW w:w="2337"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К югу от горы Юрма</w:t>
            </w:r>
          </w:p>
        </w:tc>
      </w:tr>
      <w:tr w:rsidR="00080BFF" w:rsidRPr="00080BFF" w:rsidTr="00211DC9">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Высшие вершины</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Гора Народная (1895 м), самая высокая часть Урала</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Гора Качканар (878 м), самая низкая часть, наиболее освоенная</w:t>
            </w:r>
          </w:p>
        </w:tc>
        <w:tc>
          <w:tcPr>
            <w:tcW w:w="2337"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Гора Ямантау, самая широкая часть</w:t>
            </w:r>
          </w:p>
        </w:tc>
      </w:tr>
      <w:tr w:rsidR="00080BFF" w:rsidRPr="00080BFF" w:rsidTr="00211DC9">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Общий характер рельефа</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Дик и суров горный узел, глубокие ущелья, склоны крутые, вершины острые, ледники, каменные поля, курумы</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Сглаженные хребты, округлые вершины, в Предуралье Кутурская пещера</w:t>
            </w:r>
          </w:p>
        </w:tc>
        <w:tc>
          <w:tcPr>
            <w:tcW w:w="2337"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Среднегорье, сглаженные вершины, живописные долины рек, много озер</w:t>
            </w:r>
          </w:p>
        </w:tc>
      </w:tr>
      <w:tr w:rsidR="00080BFF" w:rsidRPr="00080BFF" w:rsidTr="00211DC9">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Высотная поясность</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Снега, гольцы, тундра, лесотундра, северная тайга.</w:t>
            </w:r>
          </w:p>
        </w:tc>
        <w:tc>
          <w:tcPr>
            <w:tcW w:w="2336"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Темнохвойные леса</w:t>
            </w:r>
          </w:p>
        </w:tc>
        <w:tc>
          <w:tcPr>
            <w:tcW w:w="2337" w:type="dxa"/>
          </w:tcPr>
          <w:p w:rsidR="00080BFF" w:rsidRPr="00080BFF" w:rsidRDefault="00080BFF" w:rsidP="00211DC9">
            <w:pPr>
              <w:rPr>
                <w:rFonts w:ascii="Times New Roman" w:hAnsi="Times New Roman" w:cs="Times New Roman"/>
                <w:sz w:val="28"/>
                <w:szCs w:val="28"/>
              </w:rPr>
            </w:pPr>
            <w:r w:rsidRPr="00080BFF">
              <w:rPr>
                <w:rFonts w:ascii="Times New Roman" w:hAnsi="Times New Roman" w:cs="Times New Roman"/>
                <w:sz w:val="28"/>
                <w:szCs w:val="28"/>
              </w:rPr>
              <w:t>Тундра, тайга, смешанные и широколиственные леса, лесостепи</w:t>
            </w:r>
          </w:p>
        </w:tc>
      </w:tr>
    </w:tbl>
    <w:p w:rsidR="00080BFF" w:rsidRDefault="00080BFF" w:rsidP="001478D2">
      <w:pPr>
        <w:rPr>
          <w:rFonts w:ascii="Times New Roman" w:hAnsi="Times New Roman" w:cs="Times New Roman"/>
          <w:sz w:val="28"/>
          <w:szCs w:val="28"/>
        </w:rPr>
      </w:pPr>
    </w:p>
    <w:p w:rsidR="005B0BF8" w:rsidRDefault="005B0BF8" w:rsidP="001478D2">
      <w:pPr>
        <w:rPr>
          <w:rFonts w:ascii="Times New Roman" w:hAnsi="Times New Roman" w:cs="Times New Roman"/>
          <w:sz w:val="28"/>
          <w:szCs w:val="28"/>
        </w:rPr>
      </w:pPr>
      <w:r>
        <w:rPr>
          <w:rFonts w:ascii="Times New Roman" w:hAnsi="Times New Roman" w:cs="Times New Roman"/>
          <w:sz w:val="28"/>
          <w:szCs w:val="28"/>
        </w:rPr>
        <w:t>Приложение 10</w:t>
      </w:r>
    </w:p>
    <w:p w:rsidR="005B0BF8" w:rsidRDefault="005B0BF8" w:rsidP="005B0BF8">
      <w:pPr>
        <w:jc w:val="center"/>
        <w:rPr>
          <w:rFonts w:ascii="Times New Roman" w:hAnsi="Times New Roman" w:cs="Times New Roman"/>
          <w:sz w:val="28"/>
          <w:szCs w:val="28"/>
        </w:rPr>
      </w:pPr>
      <w:r>
        <w:rPr>
          <w:rFonts w:ascii="Times New Roman" w:hAnsi="Times New Roman" w:cs="Times New Roman"/>
          <w:sz w:val="28"/>
          <w:szCs w:val="28"/>
        </w:rPr>
        <w:t>Река Чусовая</w:t>
      </w:r>
    </w:p>
    <w:p w:rsidR="00C51375" w:rsidRDefault="005B0BF8" w:rsidP="005B0BF8">
      <w:pPr>
        <w:rPr>
          <w:rFonts w:ascii="Times New Roman" w:hAnsi="Times New Roman" w:cs="Times New Roman"/>
          <w:sz w:val="28"/>
          <w:szCs w:val="28"/>
        </w:rPr>
      </w:pPr>
      <w:r>
        <w:rPr>
          <w:rFonts w:ascii="Times New Roman" w:hAnsi="Times New Roman" w:cs="Times New Roman"/>
          <w:sz w:val="28"/>
          <w:szCs w:val="28"/>
        </w:rPr>
        <w:t>Река Чусовая берет начало на Среднем Урале и пересекает его с юго-востока</w:t>
      </w:r>
      <w:r w:rsidR="00C51375">
        <w:rPr>
          <w:rFonts w:ascii="Times New Roman" w:hAnsi="Times New Roman" w:cs="Times New Roman"/>
          <w:sz w:val="28"/>
          <w:szCs w:val="28"/>
        </w:rPr>
        <w:t xml:space="preserve"> на северо-запад. Длина реки около 600 км. Русло Чусовой каменистое, с порогами и подводными камнями, местное население называет их ташами.</w:t>
      </w:r>
    </w:p>
    <w:p w:rsidR="00C51375" w:rsidRDefault="00C51375" w:rsidP="005B0BF8">
      <w:pPr>
        <w:rPr>
          <w:rFonts w:ascii="Times New Roman" w:hAnsi="Times New Roman" w:cs="Times New Roman"/>
          <w:sz w:val="28"/>
          <w:szCs w:val="28"/>
        </w:rPr>
      </w:pPr>
      <w:r>
        <w:rPr>
          <w:rFonts w:ascii="Times New Roman" w:hAnsi="Times New Roman" w:cs="Times New Roman"/>
          <w:sz w:val="28"/>
          <w:szCs w:val="28"/>
        </w:rPr>
        <w:t>Река Чусовая, воспетая Д.Н. Маминым-Сибиряком, - одна из самых красивых рек России. Нужно видеть Чусовую весной, чтобы понять те поэтические грезы, предания и песни, которые рождаются около таких рек. Суровую красоту этой реке придают скалы высотой до 100 м, порой так стесняющие ее русло, что река превращается в стремительный, бешеный поток, с ревом и свистом вырывающийся из каменных объятий.</w:t>
      </w:r>
    </w:p>
    <w:p w:rsidR="005B0BF8" w:rsidRDefault="00C51375" w:rsidP="005B0BF8">
      <w:pPr>
        <w:rPr>
          <w:rFonts w:ascii="Times New Roman" w:hAnsi="Times New Roman" w:cs="Times New Roman"/>
          <w:sz w:val="28"/>
          <w:szCs w:val="28"/>
        </w:rPr>
      </w:pPr>
      <w:r>
        <w:rPr>
          <w:rFonts w:ascii="Times New Roman" w:hAnsi="Times New Roman" w:cs="Times New Roman"/>
          <w:sz w:val="28"/>
          <w:szCs w:val="28"/>
        </w:rPr>
        <w:lastRenderedPageBreak/>
        <w:t>Выйдя победителем в борьбе с горами, река разливается на плесах, где ее покорно охраняют старые</w:t>
      </w:r>
      <w:r w:rsidR="00A25DE8">
        <w:rPr>
          <w:rFonts w:ascii="Times New Roman" w:hAnsi="Times New Roman" w:cs="Times New Roman"/>
          <w:sz w:val="28"/>
          <w:szCs w:val="28"/>
        </w:rPr>
        <w:t>,</w:t>
      </w:r>
      <w:r>
        <w:rPr>
          <w:rFonts w:ascii="Times New Roman" w:hAnsi="Times New Roman" w:cs="Times New Roman"/>
          <w:sz w:val="28"/>
          <w:szCs w:val="28"/>
        </w:rPr>
        <w:t xml:space="preserve"> седые</w:t>
      </w:r>
      <w:r w:rsidR="00A25DE8">
        <w:rPr>
          <w:rFonts w:ascii="Times New Roman" w:hAnsi="Times New Roman" w:cs="Times New Roman"/>
          <w:sz w:val="28"/>
          <w:szCs w:val="28"/>
        </w:rPr>
        <w:t>,</w:t>
      </w:r>
      <w:r>
        <w:rPr>
          <w:rFonts w:ascii="Times New Roman" w:hAnsi="Times New Roman" w:cs="Times New Roman"/>
          <w:sz w:val="28"/>
          <w:szCs w:val="28"/>
        </w:rPr>
        <w:t xml:space="preserve"> покрытый лесом горы</w:t>
      </w:r>
      <w:r w:rsidR="00A25DE8">
        <w:rPr>
          <w:rFonts w:ascii="Times New Roman" w:hAnsi="Times New Roman" w:cs="Times New Roman"/>
          <w:sz w:val="28"/>
          <w:szCs w:val="28"/>
        </w:rPr>
        <w:t>, синие вершины которых тонут в туманной дымке необъятных далей.</w:t>
      </w:r>
    </w:p>
    <w:p w:rsidR="00A25DE8" w:rsidRDefault="00A25DE8" w:rsidP="005B0BF8">
      <w:pPr>
        <w:rPr>
          <w:rFonts w:ascii="Times New Roman" w:hAnsi="Times New Roman" w:cs="Times New Roman"/>
          <w:sz w:val="28"/>
          <w:szCs w:val="28"/>
        </w:rPr>
      </w:pPr>
      <w:r>
        <w:rPr>
          <w:rFonts w:ascii="Times New Roman" w:hAnsi="Times New Roman" w:cs="Times New Roman"/>
          <w:sz w:val="28"/>
          <w:szCs w:val="28"/>
        </w:rPr>
        <w:t>Берега Чусовой с многочисленными обрывами и пещерами – своеобразная летопись Урала. В пещерах сохранились следы жертвоприношений древних охотников</w:t>
      </w:r>
      <w:r w:rsidR="00CB3FDB">
        <w:rPr>
          <w:rFonts w:ascii="Times New Roman" w:hAnsi="Times New Roman" w:cs="Times New Roman"/>
          <w:sz w:val="28"/>
          <w:szCs w:val="28"/>
        </w:rPr>
        <w:t>. По преданию, в пещере Камня Ермака зимовала дружина легендарного покорителя Кучумова царства.</w:t>
      </w:r>
    </w:p>
    <w:p w:rsidR="00CB3FDB" w:rsidRDefault="00CB3FDB" w:rsidP="005B0BF8">
      <w:pPr>
        <w:rPr>
          <w:rFonts w:ascii="Times New Roman" w:hAnsi="Times New Roman" w:cs="Times New Roman"/>
          <w:sz w:val="28"/>
          <w:szCs w:val="28"/>
        </w:rPr>
      </w:pPr>
      <w:r>
        <w:rPr>
          <w:rFonts w:ascii="Times New Roman" w:hAnsi="Times New Roman" w:cs="Times New Roman"/>
          <w:sz w:val="28"/>
          <w:szCs w:val="28"/>
        </w:rPr>
        <w:t>По реке Чусовой проходят маршруты туристов-водников на байдарках, катамаранах, лодках.</w:t>
      </w:r>
    </w:p>
    <w:p w:rsidR="00611C3E" w:rsidRPr="00CB3FDB" w:rsidRDefault="00611C3E" w:rsidP="005B0BF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0495"/>
            <wp:effectExtent l="0" t="0" r="317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272CEA" w:rsidP="001478D2">
      <w:pPr>
        <w:rPr>
          <w:rFonts w:ascii="Times New Roman" w:hAnsi="Times New Roman" w:cs="Times New Roman"/>
          <w:sz w:val="28"/>
          <w:szCs w:val="28"/>
        </w:rPr>
      </w:pPr>
    </w:p>
    <w:p w:rsidR="00272CEA" w:rsidRDefault="00AC32F9" w:rsidP="001478D2">
      <w:pPr>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AC32F9" w:rsidRDefault="00AC32F9" w:rsidP="001478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813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81375"/>
                    </a:xfrm>
                    <a:prstGeom prst="rect">
                      <a:avLst/>
                    </a:prstGeom>
                  </pic:spPr>
                </pic:pic>
              </a:graphicData>
            </a:graphic>
          </wp:inline>
        </w:drawing>
      </w:r>
    </w:p>
    <w:p w:rsidR="005B0BF8" w:rsidRDefault="005B0BF8" w:rsidP="001478D2">
      <w:pPr>
        <w:rPr>
          <w:rFonts w:ascii="Times New Roman" w:hAnsi="Times New Roman" w:cs="Times New Roman"/>
          <w:sz w:val="28"/>
          <w:szCs w:val="28"/>
        </w:rPr>
      </w:pPr>
    </w:p>
    <w:p w:rsidR="005B0BF8" w:rsidRDefault="00AC32F9" w:rsidP="001478D2">
      <w:pPr>
        <w:rPr>
          <w:rFonts w:ascii="Times New Roman" w:hAnsi="Times New Roman" w:cs="Times New Roman"/>
          <w:sz w:val="28"/>
          <w:szCs w:val="28"/>
        </w:rPr>
      </w:pPr>
      <w:r>
        <w:rPr>
          <w:rFonts w:ascii="Times New Roman" w:hAnsi="Times New Roman" w:cs="Times New Roman"/>
          <w:sz w:val="28"/>
          <w:szCs w:val="28"/>
        </w:rPr>
        <w:t>Приложение 12.</w:t>
      </w:r>
      <w:r w:rsidR="00272CEA" w:rsidRPr="00272CEA">
        <w:rPr>
          <w:rFonts w:ascii="Times New Roman" w:hAnsi="Times New Roman" w:cs="Times New Roman"/>
          <w:noProof/>
          <w:sz w:val="28"/>
          <w:szCs w:val="28"/>
          <w:lang w:eastAsia="ru-RU"/>
        </w:rPr>
        <w:t xml:space="preserve"> </w:t>
      </w:r>
    </w:p>
    <w:p w:rsidR="00272CEA" w:rsidRDefault="00272CEA" w:rsidP="001478D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56F945" wp14:editId="20A58A56">
            <wp:extent cx="5940425" cy="3810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810000"/>
                    </a:xfrm>
                    <a:prstGeom prst="rect">
                      <a:avLst/>
                    </a:prstGeom>
                  </pic:spPr>
                </pic:pic>
              </a:graphicData>
            </a:graphic>
          </wp:inline>
        </w:drawing>
      </w:r>
    </w:p>
    <w:p w:rsidR="00611C3E" w:rsidRDefault="00611C3E" w:rsidP="00272CEA">
      <w:pPr>
        <w:rPr>
          <w:rFonts w:ascii="Times New Roman" w:hAnsi="Times New Roman" w:cs="Times New Roman"/>
          <w:sz w:val="28"/>
          <w:szCs w:val="28"/>
        </w:rPr>
      </w:pPr>
    </w:p>
    <w:p w:rsidR="00272CEA" w:rsidRDefault="00272CEA" w:rsidP="00272CEA">
      <w:pPr>
        <w:rPr>
          <w:rFonts w:ascii="Times New Roman" w:hAnsi="Times New Roman" w:cs="Times New Roman"/>
          <w:sz w:val="28"/>
          <w:szCs w:val="28"/>
        </w:rPr>
      </w:pPr>
    </w:p>
    <w:p w:rsidR="00272CEA" w:rsidRDefault="00272CEA" w:rsidP="00272CEA">
      <w:pPr>
        <w:rPr>
          <w:rFonts w:ascii="Times New Roman" w:hAnsi="Times New Roman" w:cs="Times New Roman"/>
          <w:sz w:val="28"/>
          <w:szCs w:val="28"/>
        </w:rPr>
      </w:pPr>
      <w:r>
        <w:rPr>
          <w:rFonts w:ascii="Times New Roman" w:hAnsi="Times New Roman" w:cs="Times New Roman"/>
          <w:sz w:val="28"/>
          <w:szCs w:val="28"/>
        </w:rPr>
        <w:lastRenderedPageBreak/>
        <w:t>Приложение 13.</w:t>
      </w:r>
    </w:p>
    <w:tbl>
      <w:tblPr>
        <w:tblStyle w:val="af0"/>
        <w:tblW w:w="0" w:type="auto"/>
        <w:tblLook w:val="04A0" w:firstRow="1" w:lastRow="0" w:firstColumn="1" w:lastColumn="0" w:noHBand="0" w:noVBand="1"/>
      </w:tblPr>
      <w:tblGrid>
        <w:gridCol w:w="3115"/>
        <w:gridCol w:w="3115"/>
        <w:gridCol w:w="3115"/>
      </w:tblGrid>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Название реки</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Длина, км</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Площадь бассейна, тыс. км</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Кама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2030</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552</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Белая</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1420</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141,9</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Уфа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933</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53,7</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Чусовая</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735</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47,6</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Ай</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549</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15</w:t>
            </w:r>
          </w:p>
        </w:tc>
      </w:tr>
      <w:tr w:rsidR="00AE5B73" w:rsidTr="00AE5B73">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Вишера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453</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31,3</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Тобол</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1670</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395</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Тура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1042</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104</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Пелым</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707</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15,2</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Северная Сосьва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672</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28,2</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Миасс</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647</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23,2</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Исеть</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638</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58</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Лозьва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635</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52,4</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Пышма</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603</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20,9</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Уй</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462</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12,2</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Тагил</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439</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37,2</w:t>
            </w:r>
          </w:p>
        </w:tc>
      </w:tr>
      <w:tr w:rsidR="00AE5B73" w:rsidTr="00AE5B73">
        <w:trPr>
          <w:trHeight w:val="387"/>
        </w:trPr>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Урал</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2534</w:t>
            </w:r>
          </w:p>
        </w:tc>
        <w:tc>
          <w:tcPr>
            <w:tcW w:w="3115" w:type="dxa"/>
          </w:tcPr>
          <w:p w:rsidR="00AE5B73" w:rsidRDefault="00AE5B73" w:rsidP="00272CEA">
            <w:pPr>
              <w:rPr>
                <w:rFonts w:ascii="Times New Roman" w:hAnsi="Times New Roman" w:cs="Times New Roman"/>
                <w:sz w:val="28"/>
                <w:szCs w:val="28"/>
              </w:rPr>
            </w:pPr>
            <w:r>
              <w:rPr>
                <w:rFonts w:ascii="Times New Roman" w:hAnsi="Times New Roman" w:cs="Times New Roman"/>
                <w:sz w:val="28"/>
                <w:szCs w:val="28"/>
              </w:rPr>
              <w:t>33,9</w:t>
            </w:r>
          </w:p>
        </w:tc>
      </w:tr>
    </w:tbl>
    <w:p w:rsidR="00272CEA" w:rsidRDefault="00272CEA" w:rsidP="00272CEA">
      <w:pPr>
        <w:rPr>
          <w:rFonts w:ascii="Times New Roman" w:hAnsi="Times New Roman" w:cs="Times New Roman"/>
          <w:sz w:val="28"/>
          <w:szCs w:val="28"/>
          <w:lang w:val="en-US"/>
        </w:rPr>
      </w:pPr>
    </w:p>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Приложение 14.</w:t>
      </w:r>
    </w:p>
    <w:tbl>
      <w:tblPr>
        <w:tblStyle w:val="af0"/>
        <w:tblW w:w="0" w:type="auto"/>
        <w:tblLook w:val="04A0" w:firstRow="1" w:lastRow="0" w:firstColumn="1" w:lastColumn="0" w:noHBand="0" w:noVBand="1"/>
      </w:tblPr>
      <w:tblGrid>
        <w:gridCol w:w="4672"/>
        <w:gridCol w:w="4673"/>
      </w:tblGrid>
      <w:tr w:rsidR="001F72E6" w:rsidTr="001F72E6">
        <w:tc>
          <w:tcPr>
            <w:tcW w:w="4672" w:type="dxa"/>
          </w:tcPr>
          <w:p w:rsidR="00B27C5D" w:rsidRDefault="001F72E6" w:rsidP="00272CEA">
            <w:pPr>
              <w:rPr>
                <w:rFonts w:ascii="Times New Roman" w:hAnsi="Times New Roman" w:cs="Times New Roman"/>
                <w:sz w:val="28"/>
                <w:szCs w:val="28"/>
              </w:rPr>
            </w:pPr>
            <w:r>
              <w:rPr>
                <w:rFonts w:ascii="Times New Roman" w:hAnsi="Times New Roman" w:cs="Times New Roman"/>
                <w:sz w:val="28"/>
                <w:szCs w:val="28"/>
              </w:rPr>
              <w:t>Предуралье</w:t>
            </w:r>
          </w:p>
        </w:tc>
        <w:tc>
          <w:tcPr>
            <w:tcW w:w="4673"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Зауралье</w:t>
            </w:r>
          </w:p>
        </w:tc>
      </w:tr>
      <w:tr w:rsidR="001F72E6" w:rsidTr="001F72E6">
        <w:tc>
          <w:tcPr>
            <w:tcW w:w="4672"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Осадков больше 600 мм</w:t>
            </w:r>
          </w:p>
        </w:tc>
        <w:tc>
          <w:tcPr>
            <w:tcW w:w="4673"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Осадков меньше 400 мм</w:t>
            </w:r>
          </w:p>
        </w:tc>
      </w:tr>
      <w:tr w:rsidR="001F72E6" w:rsidTr="001F72E6">
        <w:tc>
          <w:tcPr>
            <w:tcW w:w="4672"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Климат умеренно континентальный, зима мягче</w:t>
            </w:r>
          </w:p>
        </w:tc>
        <w:tc>
          <w:tcPr>
            <w:tcW w:w="4673"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Климат континентальный (зима холоднее)</w:t>
            </w:r>
          </w:p>
        </w:tc>
      </w:tr>
      <w:tr w:rsidR="001F72E6" w:rsidTr="001F72E6">
        <w:tc>
          <w:tcPr>
            <w:tcW w:w="4672"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Рек больше.</w:t>
            </w:r>
          </w:p>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Реки бассейнов Северного Ледовитого океана и внутреннего стока (Печора и притоки Камы)</w:t>
            </w:r>
          </w:p>
        </w:tc>
        <w:tc>
          <w:tcPr>
            <w:tcW w:w="4673"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Реки бассейна Северного Ледовитого океана (притоки Оби)</w:t>
            </w:r>
          </w:p>
        </w:tc>
      </w:tr>
      <w:tr w:rsidR="001F72E6" w:rsidTr="001F72E6">
        <w:tc>
          <w:tcPr>
            <w:tcW w:w="4672" w:type="dxa"/>
          </w:tcPr>
          <w:p w:rsidR="001F72E6" w:rsidRDefault="001F72E6" w:rsidP="00272CEA">
            <w:pPr>
              <w:rPr>
                <w:rFonts w:ascii="Times New Roman" w:hAnsi="Times New Roman" w:cs="Times New Roman"/>
                <w:sz w:val="28"/>
                <w:szCs w:val="28"/>
              </w:rPr>
            </w:pPr>
            <w:r>
              <w:rPr>
                <w:rFonts w:ascii="Times New Roman" w:hAnsi="Times New Roman" w:cs="Times New Roman"/>
                <w:sz w:val="28"/>
                <w:szCs w:val="28"/>
              </w:rPr>
              <w:t>Больше елово-пихтовых лесов. К югу от тайги – широколиственные леса</w:t>
            </w:r>
          </w:p>
        </w:tc>
        <w:tc>
          <w:tcPr>
            <w:tcW w:w="4673"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Больше сосновых лесов, лиственницы. Нет широколиственных лесов</w:t>
            </w:r>
          </w:p>
        </w:tc>
      </w:tr>
      <w:tr w:rsidR="001F72E6" w:rsidTr="001F72E6">
        <w:tc>
          <w:tcPr>
            <w:tcW w:w="4672"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 xml:space="preserve">Предуралье – продолжение </w:t>
            </w:r>
            <w:proofErr w:type="spellStart"/>
            <w:r>
              <w:rPr>
                <w:rFonts w:ascii="Times New Roman" w:hAnsi="Times New Roman" w:cs="Times New Roman"/>
                <w:sz w:val="28"/>
                <w:szCs w:val="28"/>
              </w:rPr>
              <w:t>Востчно</w:t>
            </w:r>
            <w:proofErr w:type="spellEnd"/>
            <w:r>
              <w:rPr>
                <w:rFonts w:ascii="Times New Roman" w:hAnsi="Times New Roman" w:cs="Times New Roman"/>
                <w:sz w:val="28"/>
                <w:szCs w:val="28"/>
              </w:rPr>
              <w:t>-Европейской равнины</w:t>
            </w:r>
          </w:p>
        </w:tc>
        <w:tc>
          <w:tcPr>
            <w:tcW w:w="4673"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Зауралье – переход к суровой Сибири</w:t>
            </w:r>
          </w:p>
        </w:tc>
      </w:tr>
      <w:tr w:rsidR="001F72E6" w:rsidTr="001F72E6">
        <w:tc>
          <w:tcPr>
            <w:tcW w:w="4672"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Полезные ископаемые нерудные</w:t>
            </w:r>
          </w:p>
        </w:tc>
        <w:tc>
          <w:tcPr>
            <w:tcW w:w="4673"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Рудные полезные ископаемые</w:t>
            </w:r>
          </w:p>
        </w:tc>
      </w:tr>
      <w:tr w:rsidR="001F72E6" w:rsidTr="001F72E6">
        <w:tc>
          <w:tcPr>
            <w:tcW w:w="4672"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Горные породы осадочные</w:t>
            </w:r>
          </w:p>
        </w:tc>
        <w:tc>
          <w:tcPr>
            <w:tcW w:w="4673" w:type="dxa"/>
          </w:tcPr>
          <w:p w:rsidR="001F72E6" w:rsidRDefault="00C54B6E" w:rsidP="00272CEA">
            <w:pPr>
              <w:rPr>
                <w:rFonts w:ascii="Times New Roman" w:hAnsi="Times New Roman" w:cs="Times New Roman"/>
                <w:sz w:val="28"/>
                <w:szCs w:val="28"/>
              </w:rPr>
            </w:pPr>
            <w:r>
              <w:rPr>
                <w:rFonts w:ascii="Times New Roman" w:hAnsi="Times New Roman" w:cs="Times New Roman"/>
                <w:sz w:val="28"/>
                <w:szCs w:val="28"/>
              </w:rPr>
              <w:t>Магматические и метаморфические породы</w:t>
            </w:r>
          </w:p>
        </w:tc>
      </w:tr>
    </w:tbl>
    <w:p w:rsidR="001F72E6" w:rsidRDefault="001F72E6" w:rsidP="00272CEA">
      <w:pPr>
        <w:rPr>
          <w:rFonts w:ascii="Times New Roman" w:hAnsi="Times New Roman" w:cs="Times New Roman"/>
          <w:sz w:val="28"/>
          <w:szCs w:val="28"/>
        </w:rPr>
      </w:pPr>
    </w:p>
    <w:p w:rsidR="005717FE" w:rsidRDefault="005717FE" w:rsidP="00272CEA">
      <w:pPr>
        <w:rPr>
          <w:rFonts w:ascii="Times New Roman" w:hAnsi="Times New Roman" w:cs="Times New Roman"/>
          <w:sz w:val="28"/>
          <w:szCs w:val="28"/>
        </w:rPr>
      </w:pPr>
      <w:r>
        <w:rPr>
          <w:rFonts w:ascii="Times New Roman" w:hAnsi="Times New Roman" w:cs="Times New Roman"/>
          <w:sz w:val="28"/>
          <w:szCs w:val="28"/>
        </w:rPr>
        <w:lastRenderedPageBreak/>
        <w:t>Приложение 15.</w:t>
      </w:r>
    </w:p>
    <w:p w:rsidR="00A96703" w:rsidRDefault="005717FE" w:rsidP="00272CE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рал.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717FE" w:rsidRDefault="00A96703" w:rsidP="00A96703">
      <w:pPr>
        <w:rPr>
          <w:rFonts w:ascii="Times New Roman" w:hAnsi="Times New Roman" w:cs="Times New Roman"/>
          <w:b/>
          <w:sz w:val="28"/>
          <w:szCs w:val="28"/>
        </w:rPr>
      </w:pPr>
      <w:r w:rsidRPr="00A96703">
        <w:rPr>
          <w:rFonts w:ascii="Times New Roman" w:hAnsi="Times New Roman" w:cs="Times New Roman"/>
          <w:b/>
          <w:sz w:val="28"/>
          <w:szCs w:val="28"/>
        </w:rPr>
        <w:t>Список литературы.</w:t>
      </w:r>
    </w:p>
    <w:p w:rsidR="00A96703" w:rsidRPr="00A96703" w:rsidRDefault="00A96703" w:rsidP="00A96703">
      <w:pPr>
        <w:pStyle w:val="a3"/>
        <w:numPr>
          <w:ilvl w:val="0"/>
          <w:numId w:val="11"/>
        </w:numPr>
        <w:rPr>
          <w:rFonts w:ascii="Times New Roman" w:hAnsi="Times New Roman" w:cs="Times New Roman"/>
          <w:sz w:val="28"/>
          <w:szCs w:val="28"/>
        </w:rPr>
      </w:pPr>
      <w:r w:rsidRPr="00A96703">
        <w:rPr>
          <w:rFonts w:ascii="Times New Roman" w:hAnsi="Times New Roman" w:cs="Times New Roman"/>
          <w:sz w:val="28"/>
          <w:szCs w:val="28"/>
        </w:rPr>
        <w:t>РОССИЯ.</w:t>
      </w:r>
      <w:r w:rsidRPr="00A96703">
        <w:rPr>
          <w:rFonts w:ascii="Times New Roman" w:hAnsi="Times New Roman" w:cs="Times New Roman"/>
          <w:sz w:val="28"/>
          <w:szCs w:val="28"/>
        </w:rPr>
        <w:t xml:space="preserve"> </w:t>
      </w:r>
      <w:r w:rsidRPr="00A96703">
        <w:rPr>
          <w:rFonts w:ascii="Times New Roman" w:hAnsi="Times New Roman" w:cs="Times New Roman"/>
          <w:sz w:val="28"/>
          <w:szCs w:val="28"/>
        </w:rPr>
        <w:t>ИЛЛЮСТРИРОВАННАЯ КАРТОГРАФИЧЕСКАЯ ЭНЦИКЛОПЕДИЯ)</w:t>
      </w:r>
    </w:p>
    <w:p w:rsidR="00A96703" w:rsidRPr="00A96703" w:rsidRDefault="00A96703" w:rsidP="00A96703">
      <w:pPr>
        <w:pStyle w:val="a3"/>
        <w:numPr>
          <w:ilvl w:val="0"/>
          <w:numId w:val="11"/>
        </w:numPr>
        <w:rPr>
          <w:rFonts w:ascii="Times New Roman" w:hAnsi="Times New Roman" w:cs="Times New Roman"/>
          <w:b/>
          <w:sz w:val="28"/>
          <w:szCs w:val="28"/>
        </w:rPr>
      </w:pPr>
      <w:r w:rsidRPr="00A96703">
        <w:rPr>
          <w:rFonts w:ascii="Times New Roman" w:hAnsi="Times New Roman" w:cs="Times New Roman"/>
          <w:sz w:val="28"/>
          <w:szCs w:val="28"/>
        </w:rPr>
        <w:t>БОЛЬШАЯ РОССИЙСКАЯ ЭНЦИКЛОПЕДИЯ Москва 2005</w:t>
      </w:r>
    </w:p>
    <w:p w:rsidR="00A96703" w:rsidRPr="00A96703" w:rsidRDefault="00A96703" w:rsidP="00A96703">
      <w:pPr>
        <w:pStyle w:val="a3"/>
        <w:numPr>
          <w:ilvl w:val="0"/>
          <w:numId w:val="11"/>
        </w:numPr>
        <w:rPr>
          <w:rFonts w:ascii="Times New Roman" w:hAnsi="Times New Roman" w:cs="Times New Roman"/>
          <w:b/>
          <w:sz w:val="28"/>
          <w:szCs w:val="28"/>
        </w:rPr>
      </w:pPr>
      <w:r>
        <w:rPr>
          <w:rFonts w:ascii="Times New Roman" w:hAnsi="Times New Roman" w:cs="Times New Roman"/>
          <w:sz w:val="28"/>
          <w:szCs w:val="28"/>
        </w:rPr>
        <w:t xml:space="preserve">РЕКА УРАЛ А.А. </w:t>
      </w:r>
      <w:proofErr w:type="spellStart"/>
      <w:r>
        <w:rPr>
          <w:rFonts w:ascii="Times New Roman" w:hAnsi="Times New Roman" w:cs="Times New Roman"/>
          <w:sz w:val="28"/>
          <w:szCs w:val="28"/>
        </w:rPr>
        <w:t>Чибилев</w:t>
      </w:r>
      <w:proofErr w:type="spellEnd"/>
      <w:r>
        <w:rPr>
          <w:rFonts w:ascii="Times New Roman" w:hAnsi="Times New Roman" w:cs="Times New Roman"/>
          <w:sz w:val="28"/>
          <w:szCs w:val="28"/>
        </w:rPr>
        <w:t xml:space="preserve"> Ленинград Гидрометеоиздат 1987 </w:t>
      </w:r>
    </w:p>
    <w:p w:rsidR="00A96703" w:rsidRPr="00A96703" w:rsidRDefault="00A96703" w:rsidP="00A96703">
      <w:pPr>
        <w:rPr>
          <w:rFonts w:ascii="Times New Roman" w:hAnsi="Times New Roman" w:cs="Times New Roman"/>
          <w:b/>
          <w:sz w:val="28"/>
          <w:szCs w:val="28"/>
        </w:rPr>
      </w:pPr>
      <w:bookmarkStart w:id="0" w:name="_GoBack"/>
      <w:bookmarkEnd w:id="0"/>
    </w:p>
    <w:sectPr w:rsidR="00A96703" w:rsidRPr="00A96703" w:rsidSect="00AE5262">
      <w:footerReference w:type="default" r:id="rId20"/>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974" w:rsidRDefault="00947974" w:rsidP="00AE5262">
      <w:pPr>
        <w:spacing w:after="0" w:line="240" w:lineRule="auto"/>
      </w:pPr>
      <w:r>
        <w:separator/>
      </w:r>
    </w:p>
  </w:endnote>
  <w:endnote w:type="continuationSeparator" w:id="0">
    <w:p w:rsidR="00947974" w:rsidRDefault="00947974" w:rsidP="00AE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896191"/>
      <w:docPartObj>
        <w:docPartGallery w:val="Page Numbers (Bottom of Page)"/>
        <w:docPartUnique/>
      </w:docPartObj>
    </w:sdtPr>
    <w:sdtEndPr>
      <w:rPr>
        <w:sz w:val="28"/>
        <w:szCs w:val="28"/>
      </w:rPr>
    </w:sdtEndPr>
    <w:sdtContent>
      <w:p w:rsidR="00AE5262" w:rsidRPr="00AE5262" w:rsidRDefault="00AE5262">
        <w:pPr>
          <w:pStyle w:val="ad"/>
          <w:jc w:val="right"/>
          <w:rPr>
            <w:sz w:val="28"/>
            <w:szCs w:val="28"/>
          </w:rPr>
        </w:pPr>
        <w:r w:rsidRPr="00AE5262">
          <w:rPr>
            <w:sz w:val="28"/>
            <w:szCs w:val="28"/>
          </w:rPr>
          <w:fldChar w:fldCharType="begin"/>
        </w:r>
        <w:r w:rsidRPr="00AE5262">
          <w:rPr>
            <w:sz w:val="28"/>
            <w:szCs w:val="28"/>
          </w:rPr>
          <w:instrText>PAGE   \* MERGEFORMAT</w:instrText>
        </w:r>
        <w:r w:rsidRPr="00AE5262">
          <w:rPr>
            <w:sz w:val="28"/>
            <w:szCs w:val="28"/>
          </w:rPr>
          <w:fldChar w:fldCharType="separate"/>
        </w:r>
        <w:r w:rsidR="0088484A">
          <w:rPr>
            <w:noProof/>
            <w:sz w:val="28"/>
            <w:szCs w:val="28"/>
          </w:rPr>
          <w:t>26</w:t>
        </w:r>
        <w:r w:rsidRPr="00AE5262">
          <w:rPr>
            <w:sz w:val="28"/>
            <w:szCs w:val="28"/>
          </w:rPr>
          <w:fldChar w:fldCharType="end"/>
        </w:r>
      </w:p>
    </w:sdtContent>
  </w:sdt>
  <w:p w:rsidR="00AE5262" w:rsidRDefault="00AE526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974" w:rsidRDefault="00947974" w:rsidP="00AE5262">
      <w:pPr>
        <w:spacing w:after="0" w:line="240" w:lineRule="auto"/>
      </w:pPr>
      <w:r>
        <w:separator/>
      </w:r>
    </w:p>
  </w:footnote>
  <w:footnote w:type="continuationSeparator" w:id="0">
    <w:p w:rsidR="00947974" w:rsidRDefault="00947974" w:rsidP="00AE5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6F7A"/>
    <w:multiLevelType w:val="hybridMultilevel"/>
    <w:tmpl w:val="CEF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15593C"/>
    <w:multiLevelType w:val="hybridMultilevel"/>
    <w:tmpl w:val="1376F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C7FEA"/>
    <w:multiLevelType w:val="hybridMultilevel"/>
    <w:tmpl w:val="3768F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D537F"/>
    <w:multiLevelType w:val="hybridMultilevel"/>
    <w:tmpl w:val="590A4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D52E41"/>
    <w:multiLevelType w:val="hybridMultilevel"/>
    <w:tmpl w:val="6DEEA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826832"/>
    <w:multiLevelType w:val="hybridMultilevel"/>
    <w:tmpl w:val="8C16C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4073BEA"/>
    <w:multiLevelType w:val="hybridMultilevel"/>
    <w:tmpl w:val="7744EB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86C4866"/>
    <w:multiLevelType w:val="hybridMultilevel"/>
    <w:tmpl w:val="FECC6B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8A5224"/>
    <w:multiLevelType w:val="hybridMultilevel"/>
    <w:tmpl w:val="8E7C9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0E1F3C"/>
    <w:multiLevelType w:val="hybridMultilevel"/>
    <w:tmpl w:val="D0D03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8235C0"/>
    <w:multiLevelType w:val="hybridMultilevel"/>
    <w:tmpl w:val="9E9AEB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4"/>
  </w:num>
  <w:num w:numId="4">
    <w:abstractNumId w:val="1"/>
  </w:num>
  <w:num w:numId="5">
    <w:abstractNumId w:val="0"/>
  </w:num>
  <w:num w:numId="6">
    <w:abstractNumId w:val="2"/>
  </w:num>
  <w:num w:numId="7">
    <w:abstractNumId w:val="3"/>
  </w:num>
  <w:num w:numId="8">
    <w:abstractNumId w:val="7"/>
  </w:num>
  <w:num w:numId="9">
    <w:abstractNumId w:val="1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84"/>
    <w:rsid w:val="000072FD"/>
    <w:rsid w:val="000258B8"/>
    <w:rsid w:val="0004178C"/>
    <w:rsid w:val="0005209E"/>
    <w:rsid w:val="00056BD8"/>
    <w:rsid w:val="000715A2"/>
    <w:rsid w:val="00080BFF"/>
    <w:rsid w:val="00094CB0"/>
    <w:rsid w:val="000A207B"/>
    <w:rsid w:val="000A31C6"/>
    <w:rsid w:val="000B07D9"/>
    <w:rsid w:val="000B1DBE"/>
    <w:rsid w:val="000D0A67"/>
    <w:rsid w:val="000F6203"/>
    <w:rsid w:val="00122056"/>
    <w:rsid w:val="00126F20"/>
    <w:rsid w:val="001478D2"/>
    <w:rsid w:val="00166FD5"/>
    <w:rsid w:val="00172276"/>
    <w:rsid w:val="001B3373"/>
    <w:rsid w:val="001B56CD"/>
    <w:rsid w:val="001C1C29"/>
    <w:rsid w:val="001C7DEC"/>
    <w:rsid w:val="001E4800"/>
    <w:rsid w:val="001F1DBD"/>
    <w:rsid w:val="001F72E6"/>
    <w:rsid w:val="00220700"/>
    <w:rsid w:val="0023112F"/>
    <w:rsid w:val="00252584"/>
    <w:rsid w:val="002704D3"/>
    <w:rsid w:val="00272CEA"/>
    <w:rsid w:val="00291DD4"/>
    <w:rsid w:val="002C6B38"/>
    <w:rsid w:val="002D29C7"/>
    <w:rsid w:val="002F038F"/>
    <w:rsid w:val="002F7E1D"/>
    <w:rsid w:val="00326617"/>
    <w:rsid w:val="003354B0"/>
    <w:rsid w:val="0033637C"/>
    <w:rsid w:val="00364E8F"/>
    <w:rsid w:val="003773D2"/>
    <w:rsid w:val="00380C0E"/>
    <w:rsid w:val="003A15CD"/>
    <w:rsid w:val="003A70F9"/>
    <w:rsid w:val="003B4330"/>
    <w:rsid w:val="003D6962"/>
    <w:rsid w:val="003E225C"/>
    <w:rsid w:val="003F77C2"/>
    <w:rsid w:val="004011F0"/>
    <w:rsid w:val="0041386D"/>
    <w:rsid w:val="00414150"/>
    <w:rsid w:val="00416632"/>
    <w:rsid w:val="0042259A"/>
    <w:rsid w:val="00471984"/>
    <w:rsid w:val="00475814"/>
    <w:rsid w:val="004A6B08"/>
    <w:rsid w:val="00533DE7"/>
    <w:rsid w:val="00544609"/>
    <w:rsid w:val="005717FE"/>
    <w:rsid w:val="00573B51"/>
    <w:rsid w:val="005B0AF1"/>
    <w:rsid w:val="005B0BF8"/>
    <w:rsid w:val="005C189E"/>
    <w:rsid w:val="005C6875"/>
    <w:rsid w:val="00611C3E"/>
    <w:rsid w:val="00615D65"/>
    <w:rsid w:val="0061681A"/>
    <w:rsid w:val="00645366"/>
    <w:rsid w:val="00670386"/>
    <w:rsid w:val="006A1254"/>
    <w:rsid w:val="006A1F63"/>
    <w:rsid w:val="006C0AF2"/>
    <w:rsid w:val="006C4524"/>
    <w:rsid w:val="006C6289"/>
    <w:rsid w:val="006D4446"/>
    <w:rsid w:val="00706223"/>
    <w:rsid w:val="0075136B"/>
    <w:rsid w:val="00752CD0"/>
    <w:rsid w:val="00753BAD"/>
    <w:rsid w:val="007669BF"/>
    <w:rsid w:val="00777FEA"/>
    <w:rsid w:val="00781073"/>
    <w:rsid w:val="007849B0"/>
    <w:rsid w:val="007849B9"/>
    <w:rsid w:val="007944F3"/>
    <w:rsid w:val="0079736B"/>
    <w:rsid w:val="007A4B32"/>
    <w:rsid w:val="007A53EE"/>
    <w:rsid w:val="007A591A"/>
    <w:rsid w:val="007A7283"/>
    <w:rsid w:val="007C2264"/>
    <w:rsid w:val="007E6080"/>
    <w:rsid w:val="008052D8"/>
    <w:rsid w:val="00814ED8"/>
    <w:rsid w:val="008209A0"/>
    <w:rsid w:val="00821534"/>
    <w:rsid w:val="0082315B"/>
    <w:rsid w:val="00833E20"/>
    <w:rsid w:val="008523D0"/>
    <w:rsid w:val="0088484A"/>
    <w:rsid w:val="00885DF9"/>
    <w:rsid w:val="00892051"/>
    <w:rsid w:val="008A0E12"/>
    <w:rsid w:val="008B2A15"/>
    <w:rsid w:val="008D4BF2"/>
    <w:rsid w:val="008D6A34"/>
    <w:rsid w:val="008F28E6"/>
    <w:rsid w:val="009069AE"/>
    <w:rsid w:val="00920980"/>
    <w:rsid w:val="00922399"/>
    <w:rsid w:val="0094007E"/>
    <w:rsid w:val="00947974"/>
    <w:rsid w:val="00962AAD"/>
    <w:rsid w:val="00983876"/>
    <w:rsid w:val="009A23A5"/>
    <w:rsid w:val="009A4213"/>
    <w:rsid w:val="009A6B25"/>
    <w:rsid w:val="009B4BAE"/>
    <w:rsid w:val="009C78FD"/>
    <w:rsid w:val="009D27BB"/>
    <w:rsid w:val="009D646C"/>
    <w:rsid w:val="009D6B09"/>
    <w:rsid w:val="009E55E7"/>
    <w:rsid w:val="00A17DE9"/>
    <w:rsid w:val="00A25DE8"/>
    <w:rsid w:val="00A330C5"/>
    <w:rsid w:val="00A342A3"/>
    <w:rsid w:val="00A50C3E"/>
    <w:rsid w:val="00A547A7"/>
    <w:rsid w:val="00A96703"/>
    <w:rsid w:val="00AC32F9"/>
    <w:rsid w:val="00AE0F48"/>
    <w:rsid w:val="00AE5262"/>
    <w:rsid w:val="00AE5B73"/>
    <w:rsid w:val="00AE5C1F"/>
    <w:rsid w:val="00AF26E2"/>
    <w:rsid w:val="00B075F0"/>
    <w:rsid w:val="00B27C5D"/>
    <w:rsid w:val="00B731F3"/>
    <w:rsid w:val="00B86957"/>
    <w:rsid w:val="00B936F3"/>
    <w:rsid w:val="00B97A0B"/>
    <w:rsid w:val="00BA2F45"/>
    <w:rsid w:val="00BB4E50"/>
    <w:rsid w:val="00BC0343"/>
    <w:rsid w:val="00BD1143"/>
    <w:rsid w:val="00BF5A9F"/>
    <w:rsid w:val="00BF690F"/>
    <w:rsid w:val="00C14F4A"/>
    <w:rsid w:val="00C2690C"/>
    <w:rsid w:val="00C51375"/>
    <w:rsid w:val="00C51731"/>
    <w:rsid w:val="00C51B32"/>
    <w:rsid w:val="00C54B6E"/>
    <w:rsid w:val="00C70A48"/>
    <w:rsid w:val="00C733F0"/>
    <w:rsid w:val="00C91B5F"/>
    <w:rsid w:val="00CA16B5"/>
    <w:rsid w:val="00CA6463"/>
    <w:rsid w:val="00CB3FDB"/>
    <w:rsid w:val="00CB4280"/>
    <w:rsid w:val="00CC74E2"/>
    <w:rsid w:val="00CD1750"/>
    <w:rsid w:val="00CE07A0"/>
    <w:rsid w:val="00CF0D3E"/>
    <w:rsid w:val="00CF7E9B"/>
    <w:rsid w:val="00D006E2"/>
    <w:rsid w:val="00D1062F"/>
    <w:rsid w:val="00D1770D"/>
    <w:rsid w:val="00D470FC"/>
    <w:rsid w:val="00D507EB"/>
    <w:rsid w:val="00DA318F"/>
    <w:rsid w:val="00DE144B"/>
    <w:rsid w:val="00E06770"/>
    <w:rsid w:val="00E276AA"/>
    <w:rsid w:val="00E3764C"/>
    <w:rsid w:val="00E5442D"/>
    <w:rsid w:val="00E801A9"/>
    <w:rsid w:val="00E96C58"/>
    <w:rsid w:val="00EB3328"/>
    <w:rsid w:val="00ED23FE"/>
    <w:rsid w:val="00EE3E8F"/>
    <w:rsid w:val="00F01346"/>
    <w:rsid w:val="00F45A0E"/>
    <w:rsid w:val="00F551F3"/>
    <w:rsid w:val="00F5708A"/>
    <w:rsid w:val="00F72258"/>
    <w:rsid w:val="00F73386"/>
    <w:rsid w:val="00FA3579"/>
    <w:rsid w:val="00FD7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3F28C9-58E8-4932-AF43-91086882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386D"/>
    <w:pPr>
      <w:ind w:left="720"/>
      <w:contextualSpacing/>
    </w:pPr>
  </w:style>
  <w:style w:type="character" w:styleId="a4">
    <w:name w:val="annotation reference"/>
    <w:basedOn w:val="a0"/>
    <w:uiPriority w:val="99"/>
    <w:semiHidden/>
    <w:unhideWhenUsed/>
    <w:rsid w:val="008B2A15"/>
    <w:rPr>
      <w:sz w:val="16"/>
      <w:szCs w:val="16"/>
    </w:rPr>
  </w:style>
  <w:style w:type="paragraph" w:styleId="a5">
    <w:name w:val="annotation text"/>
    <w:basedOn w:val="a"/>
    <w:link w:val="a6"/>
    <w:uiPriority w:val="99"/>
    <w:semiHidden/>
    <w:unhideWhenUsed/>
    <w:rsid w:val="008B2A15"/>
    <w:pPr>
      <w:spacing w:line="240" w:lineRule="auto"/>
    </w:pPr>
    <w:rPr>
      <w:sz w:val="20"/>
      <w:szCs w:val="20"/>
    </w:rPr>
  </w:style>
  <w:style w:type="character" w:customStyle="1" w:styleId="a6">
    <w:name w:val="Текст примечания Знак"/>
    <w:basedOn w:val="a0"/>
    <w:link w:val="a5"/>
    <w:uiPriority w:val="99"/>
    <w:semiHidden/>
    <w:rsid w:val="008B2A15"/>
    <w:rPr>
      <w:sz w:val="20"/>
      <w:szCs w:val="20"/>
    </w:rPr>
  </w:style>
  <w:style w:type="paragraph" w:styleId="a7">
    <w:name w:val="annotation subject"/>
    <w:basedOn w:val="a5"/>
    <w:next w:val="a5"/>
    <w:link w:val="a8"/>
    <w:uiPriority w:val="99"/>
    <w:semiHidden/>
    <w:unhideWhenUsed/>
    <w:rsid w:val="008B2A15"/>
    <w:rPr>
      <w:b/>
      <w:bCs/>
    </w:rPr>
  </w:style>
  <w:style w:type="character" w:customStyle="1" w:styleId="a8">
    <w:name w:val="Тема примечания Знак"/>
    <w:basedOn w:val="a6"/>
    <w:link w:val="a7"/>
    <w:uiPriority w:val="99"/>
    <w:semiHidden/>
    <w:rsid w:val="008B2A15"/>
    <w:rPr>
      <w:b/>
      <w:bCs/>
      <w:sz w:val="20"/>
      <w:szCs w:val="20"/>
    </w:rPr>
  </w:style>
  <w:style w:type="paragraph" w:styleId="a9">
    <w:name w:val="Balloon Text"/>
    <w:basedOn w:val="a"/>
    <w:link w:val="aa"/>
    <w:uiPriority w:val="99"/>
    <w:semiHidden/>
    <w:unhideWhenUsed/>
    <w:rsid w:val="008B2A1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B2A15"/>
    <w:rPr>
      <w:rFonts w:ascii="Segoe UI" w:hAnsi="Segoe UI" w:cs="Segoe UI"/>
      <w:sz w:val="18"/>
      <w:szCs w:val="18"/>
    </w:rPr>
  </w:style>
  <w:style w:type="paragraph" w:styleId="ab">
    <w:name w:val="header"/>
    <w:basedOn w:val="a"/>
    <w:link w:val="ac"/>
    <w:uiPriority w:val="99"/>
    <w:unhideWhenUsed/>
    <w:rsid w:val="00AE526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5262"/>
  </w:style>
  <w:style w:type="paragraph" w:styleId="ad">
    <w:name w:val="footer"/>
    <w:basedOn w:val="a"/>
    <w:link w:val="ae"/>
    <w:uiPriority w:val="99"/>
    <w:unhideWhenUsed/>
    <w:rsid w:val="00AE526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5262"/>
  </w:style>
  <w:style w:type="paragraph" w:styleId="af">
    <w:name w:val="No Spacing"/>
    <w:uiPriority w:val="1"/>
    <w:qFormat/>
    <w:rsid w:val="00AE5262"/>
    <w:pPr>
      <w:spacing w:after="0" w:line="240" w:lineRule="auto"/>
    </w:pPr>
  </w:style>
  <w:style w:type="table" w:styleId="af0">
    <w:name w:val="Table Grid"/>
    <w:basedOn w:val="a1"/>
    <w:uiPriority w:val="39"/>
    <w:rsid w:val="00080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C760-8AF9-43D0-85E8-932EAC194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5117</Words>
  <Characters>29167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Кира Третьякова</dc:creator>
  <cp:keywords/>
  <dc:description/>
  <cp:lastModifiedBy>Кира Третьякова</cp:lastModifiedBy>
  <cp:revision>2</cp:revision>
  <cp:lastPrinted>2019-04-17T10:57:00Z</cp:lastPrinted>
  <dcterms:created xsi:type="dcterms:W3CDTF">2019-04-26T17:00:00Z</dcterms:created>
  <dcterms:modified xsi:type="dcterms:W3CDTF">2019-04-26T17:00:00Z</dcterms:modified>
</cp:coreProperties>
</file>