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81" w:rsidRPr="007A0BCC" w:rsidRDefault="00DF6D81" w:rsidP="00DF6D81">
      <w:pPr>
        <w:shd w:val="clear" w:color="auto" w:fill="FFFFFF"/>
        <w:spacing w:after="0" w:line="270" w:lineRule="atLeast"/>
        <w:jc w:val="right"/>
        <w:rPr>
          <w:rFonts w:ascii="Times New Roman" w:eastAsia="Times New Roman" w:hAnsi="Times New Roman" w:cs="Times New Roman"/>
          <w:sz w:val="28"/>
          <w:szCs w:val="28"/>
          <w:lang w:eastAsia="ru-RU"/>
        </w:rPr>
      </w:pPr>
      <w:r w:rsidRPr="007A0BCC">
        <w:rPr>
          <w:rFonts w:ascii="Times New Roman" w:eastAsia="Times New Roman" w:hAnsi="Times New Roman" w:cs="Times New Roman"/>
          <w:sz w:val="28"/>
          <w:szCs w:val="28"/>
          <w:lang w:eastAsia="ru-RU"/>
        </w:rPr>
        <w:t>Методист</w:t>
      </w:r>
    </w:p>
    <w:p w:rsidR="00DF6D81" w:rsidRPr="007A0BCC" w:rsidRDefault="00173102" w:rsidP="00173102">
      <w:pPr>
        <w:shd w:val="clear" w:color="auto" w:fill="FFFFFF"/>
        <w:spacing w:after="0" w:line="27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340A">
        <w:rPr>
          <w:rFonts w:ascii="Times New Roman" w:eastAsia="Times New Roman" w:hAnsi="Times New Roman" w:cs="Times New Roman"/>
          <w:sz w:val="28"/>
          <w:szCs w:val="28"/>
          <w:lang w:eastAsia="ru-RU"/>
        </w:rPr>
        <w:t xml:space="preserve">                                                 </w:t>
      </w:r>
      <w:bookmarkStart w:id="0" w:name="_GoBack"/>
      <w:bookmarkEnd w:id="0"/>
      <w:r w:rsidR="00DE340A">
        <w:rPr>
          <w:rFonts w:ascii="Times New Roman" w:eastAsia="Times New Roman" w:hAnsi="Times New Roman" w:cs="Times New Roman"/>
          <w:sz w:val="28"/>
          <w:szCs w:val="28"/>
          <w:lang w:eastAsia="ru-RU"/>
        </w:rPr>
        <w:t>МБОУ ДО «ЦДТ Парус» ГО г. Уфа</w:t>
      </w:r>
    </w:p>
    <w:p w:rsidR="00DF6D81" w:rsidRPr="007A0BCC" w:rsidRDefault="00DF6D81" w:rsidP="00DF6D81">
      <w:pPr>
        <w:shd w:val="clear" w:color="auto" w:fill="FFFFFF"/>
        <w:spacing w:after="0" w:line="270" w:lineRule="atLeast"/>
        <w:jc w:val="right"/>
        <w:rPr>
          <w:rFonts w:ascii="Times New Roman" w:eastAsia="Times New Roman" w:hAnsi="Times New Roman" w:cs="Times New Roman"/>
          <w:sz w:val="28"/>
          <w:szCs w:val="28"/>
          <w:lang w:eastAsia="ru-RU"/>
        </w:rPr>
      </w:pPr>
      <w:r w:rsidRPr="007A0BCC">
        <w:rPr>
          <w:rFonts w:ascii="Times New Roman" w:eastAsia="Times New Roman" w:hAnsi="Times New Roman" w:cs="Times New Roman"/>
          <w:sz w:val="28"/>
          <w:szCs w:val="28"/>
          <w:lang w:eastAsia="ru-RU"/>
        </w:rPr>
        <w:t xml:space="preserve">В.В. Токарева </w:t>
      </w:r>
    </w:p>
    <w:p w:rsidR="00DF6D81" w:rsidRDefault="00DF6D81" w:rsidP="00DF6D81">
      <w:pPr>
        <w:shd w:val="clear" w:color="auto" w:fill="FFFFFF"/>
        <w:spacing w:after="0" w:line="270" w:lineRule="atLeast"/>
        <w:rPr>
          <w:rFonts w:ascii="Times New Roman" w:eastAsia="Times New Roman" w:hAnsi="Times New Roman" w:cs="Times New Roman"/>
          <w:i/>
          <w:sz w:val="24"/>
          <w:szCs w:val="24"/>
          <w:lang w:eastAsia="ru-RU"/>
        </w:rPr>
      </w:pPr>
    </w:p>
    <w:p w:rsidR="00DF6D81" w:rsidRPr="00DF6D81" w:rsidRDefault="00DF6D81" w:rsidP="00DF6D81">
      <w:pPr>
        <w:shd w:val="clear" w:color="auto" w:fill="FFFFFF"/>
        <w:spacing w:after="0" w:line="270" w:lineRule="atLeast"/>
        <w:rPr>
          <w:rFonts w:ascii="Times New Roman" w:eastAsia="Times New Roman" w:hAnsi="Times New Roman" w:cs="Times New Roman"/>
          <w:i/>
          <w:sz w:val="24"/>
          <w:szCs w:val="24"/>
          <w:lang w:eastAsia="ru-RU"/>
        </w:rPr>
      </w:pPr>
      <w:r w:rsidRPr="00DF6D81">
        <w:rPr>
          <w:rFonts w:ascii="Times New Roman" w:eastAsia="Times New Roman" w:hAnsi="Times New Roman" w:cs="Times New Roman"/>
          <w:i/>
          <w:sz w:val="24"/>
          <w:szCs w:val="24"/>
          <w:lang w:eastAsia="ru-RU"/>
        </w:rPr>
        <w:t>Музыка показывает человеку те возможности величия, которые есть в его душе.</w:t>
      </w:r>
    </w:p>
    <w:p w:rsidR="00DF6D81" w:rsidRPr="00DF6D81" w:rsidRDefault="00DF6D81" w:rsidP="00DF6D81">
      <w:pPr>
        <w:shd w:val="clear" w:color="auto" w:fill="FFFFFF"/>
        <w:spacing w:after="0" w:line="270" w:lineRule="atLeast"/>
        <w:rPr>
          <w:rFonts w:ascii="Times New Roman" w:eastAsia="Times New Roman" w:hAnsi="Times New Roman" w:cs="Times New Roman"/>
          <w:i/>
          <w:sz w:val="24"/>
          <w:szCs w:val="24"/>
          <w:lang w:eastAsia="ru-RU"/>
        </w:rPr>
      </w:pPr>
      <w:r w:rsidRPr="00DF6D81">
        <w:rPr>
          <w:rFonts w:ascii="Times New Roman" w:eastAsia="Times New Roman" w:hAnsi="Times New Roman" w:cs="Times New Roman"/>
          <w:i/>
          <w:sz w:val="24"/>
          <w:szCs w:val="24"/>
          <w:lang w:eastAsia="ru-RU"/>
        </w:rPr>
        <w:t xml:space="preserve">(Ральф Уолдо </w:t>
      </w:r>
      <w:proofErr w:type="spellStart"/>
      <w:r w:rsidRPr="00DF6D81">
        <w:rPr>
          <w:rFonts w:ascii="Times New Roman" w:eastAsia="Times New Roman" w:hAnsi="Times New Roman" w:cs="Times New Roman"/>
          <w:i/>
          <w:sz w:val="24"/>
          <w:szCs w:val="24"/>
          <w:lang w:eastAsia="ru-RU"/>
        </w:rPr>
        <w:t>Эмерсон</w:t>
      </w:r>
      <w:proofErr w:type="spellEnd"/>
      <w:r w:rsidRPr="00DF6D81">
        <w:rPr>
          <w:rFonts w:ascii="Times New Roman" w:eastAsia="Times New Roman" w:hAnsi="Times New Roman" w:cs="Times New Roman"/>
          <w:i/>
          <w:sz w:val="24"/>
          <w:szCs w:val="24"/>
          <w:lang w:eastAsia="ru-RU"/>
        </w:rPr>
        <w:t>)</w:t>
      </w:r>
    </w:p>
    <w:p w:rsidR="00DF6D81" w:rsidRDefault="00DF6D81" w:rsidP="00DF6D81">
      <w:pPr>
        <w:shd w:val="clear" w:color="auto" w:fill="FFFFFF"/>
        <w:spacing w:after="465" w:line="345" w:lineRule="atLeast"/>
        <w:outlineLvl w:val="0"/>
        <w:rPr>
          <w:rFonts w:ascii="Arial" w:eastAsia="Times New Roman" w:hAnsi="Arial" w:cs="Arial"/>
          <w:b/>
          <w:bCs/>
          <w:spacing w:val="-15"/>
          <w:kern w:val="36"/>
          <w:sz w:val="29"/>
          <w:szCs w:val="29"/>
          <w:lang w:eastAsia="ru-RU"/>
        </w:rPr>
      </w:pPr>
      <w:bookmarkStart w:id="1" w:name="index"/>
      <w:bookmarkEnd w:id="1"/>
    </w:p>
    <w:p w:rsidR="00DF6D81" w:rsidRDefault="00DF6D81" w:rsidP="00DF6D81">
      <w:pPr>
        <w:shd w:val="clear" w:color="auto" w:fill="FFFFFF"/>
        <w:spacing w:after="465" w:line="345" w:lineRule="atLeast"/>
        <w:jc w:val="center"/>
        <w:outlineLvl w:val="0"/>
        <w:rPr>
          <w:rFonts w:ascii="Arial" w:eastAsia="Times New Roman" w:hAnsi="Arial" w:cs="Arial"/>
          <w:b/>
          <w:bCs/>
          <w:spacing w:val="-15"/>
          <w:kern w:val="36"/>
          <w:sz w:val="29"/>
          <w:szCs w:val="29"/>
          <w:lang w:eastAsia="ru-RU"/>
        </w:rPr>
      </w:pPr>
      <w:r>
        <w:rPr>
          <w:rFonts w:ascii="Arial" w:eastAsia="Times New Roman" w:hAnsi="Arial" w:cs="Arial"/>
          <w:b/>
          <w:bCs/>
          <w:spacing w:val="-15"/>
          <w:kern w:val="36"/>
          <w:sz w:val="29"/>
          <w:szCs w:val="29"/>
          <w:lang w:eastAsia="ru-RU"/>
        </w:rPr>
        <w:t>Ф</w:t>
      </w:r>
      <w:r w:rsidRPr="00DF6D81">
        <w:rPr>
          <w:rFonts w:ascii="Arial" w:eastAsia="Times New Roman" w:hAnsi="Arial" w:cs="Arial"/>
          <w:b/>
          <w:bCs/>
          <w:spacing w:val="-15"/>
          <w:kern w:val="36"/>
          <w:sz w:val="29"/>
          <w:szCs w:val="29"/>
          <w:lang w:eastAsia="ru-RU"/>
        </w:rPr>
        <w:t xml:space="preserve">ормирование </w:t>
      </w:r>
      <w:r w:rsidR="00AD4038">
        <w:rPr>
          <w:rFonts w:ascii="Arial" w:eastAsia="Times New Roman" w:hAnsi="Arial" w:cs="Arial"/>
          <w:b/>
          <w:bCs/>
          <w:spacing w:val="-15"/>
          <w:kern w:val="36"/>
          <w:sz w:val="29"/>
          <w:szCs w:val="29"/>
          <w:lang w:eastAsia="ru-RU"/>
        </w:rPr>
        <w:t xml:space="preserve"> мотивации  </w:t>
      </w:r>
      <w:r w:rsidRPr="00DF6D81">
        <w:rPr>
          <w:rFonts w:ascii="Arial" w:eastAsia="Times New Roman" w:hAnsi="Arial" w:cs="Arial"/>
          <w:b/>
          <w:bCs/>
          <w:spacing w:val="-15"/>
          <w:kern w:val="36"/>
          <w:sz w:val="29"/>
          <w:szCs w:val="29"/>
          <w:lang w:eastAsia="ru-RU"/>
        </w:rPr>
        <w:t>учащихся в процессе подготовки к концертному выступлению.</w:t>
      </w:r>
    </w:p>
    <w:p w:rsidR="00DF6D81" w:rsidRDefault="00DF6D81" w:rsidP="00DF6D81">
      <w:pPr>
        <w:shd w:val="clear" w:color="auto" w:fill="FFFFFF"/>
        <w:spacing w:after="465" w:line="345" w:lineRule="atLeast"/>
        <w:jc w:val="both"/>
        <w:outlineLvl w:val="0"/>
        <w:rPr>
          <w:rFonts w:ascii="Arial" w:eastAsia="Times New Roman" w:hAnsi="Arial" w:cs="Arial"/>
          <w:b/>
          <w:bCs/>
          <w:spacing w:val="-15"/>
          <w:kern w:val="36"/>
          <w:sz w:val="29"/>
          <w:szCs w:val="29"/>
          <w:lang w:eastAsia="ru-RU"/>
        </w:rPr>
      </w:pPr>
      <w:r w:rsidRPr="00DF6D81">
        <w:rPr>
          <w:rFonts w:ascii="Arial" w:eastAsia="Times New Roman" w:hAnsi="Arial" w:cs="Arial"/>
          <w:sz w:val="20"/>
          <w:szCs w:val="20"/>
          <w:lang w:eastAsia="ru-RU"/>
        </w:rPr>
        <w:t xml:space="preserve">      </w:t>
      </w:r>
      <w:r w:rsidRPr="00DF6D81">
        <w:rPr>
          <w:rFonts w:ascii="Times New Roman" w:eastAsia="Times New Roman" w:hAnsi="Times New Roman" w:cs="Times New Roman"/>
          <w:sz w:val="28"/>
          <w:szCs w:val="28"/>
          <w:lang w:eastAsia="ru-RU"/>
        </w:rPr>
        <w:t>Концертное выступление учащихся является одним из сложных видов деятельности. Оно предполагает владение определенным комплексом теоретических знаний и практических навыков, требует постоянного музыкального, интеллектуального, артистического совершенствования. Практический опыт замечательных исполнителей многих поколений привел к целому ряду теоретических обобщений. Но сколько исполнителей – столько неповторимых индивидуальностей. Эта область искусства находится в постоянном развитии. В последнее время особое внимание стало уделяться изучению </w:t>
      </w:r>
      <w:r w:rsidRPr="00DF6D81">
        <w:rPr>
          <w:rFonts w:ascii="Times New Roman" w:eastAsia="Times New Roman" w:hAnsi="Times New Roman" w:cs="Times New Roman"/>
          <w:i/>
          <w:iCs/>
          <w:sz w:val="28"/>
          <w:szCs w:val="28"/>
          <w:bdr w:val="none" w:sz="0" w:space="0" w:color="auto" w:frame="1"/>
          <w:lang w:eastAsia="ru-RU"/>
        </w:rPr>
        <w:t>психологических сторон</w:t>
      </w:r>
      <w:r w:rsidRPr="00DF6D81">
        <w:rPr>
          <w:rFonts w:ascii="Times New Roman" w:eastAsia="Times New Roman" w:hAnsi="Times New Roman" w:cs="Times New Roman"/>
          <w:sz w:val="28"/>
          <w:szCs w:val="28"/>
          <w:lang w:eastAsia="ru-RU"/>
        </w:rPr>
        <w:t> деятельности исполнителя. Одной из проблем, которая представляет интерес, является проблема формирования эмоционально-волевых качеств в повседневной работе с учащимися и подготовка их к концертному выступлению.</w:t>
      </w:r>
    </w:p>
    <w:p w:rsidR="00DF6D81" w:rsidRPr="00DF6D81" w:rsidRDefault="00DF6D81" w:rsidP="00DF6D81">
      <w:pPr>
        <w:shd w:val="clear" w:color="auto" w:fill="FFFFFF"/>
        <w:spacing w:after="465" w:line="345" w:lineRule="atLeast"/>
        <w:jc w:val="both"/>
        <w:outlineLvl w:val="0"/>
        <w:rPr>
          <w:rFonts w:ascii="Arial" w:eastAsia="Times New Roman" w:hAnsi="Arial" w:cs="Arial"/>
          <w:b/>
          <w:bCs/>
          <w:spacing w:val="-15"/>
          <w:kern w:val="36"/>
          <w:sz w:val="29"/>
          <w:szCs w:val="29"/>
          <w:lang w:eastAsia="ru-RU"/>
        </w:rPr>
      </w:pPr>
      <w:r w:rsidRPr="00DF6D81">
        <w:rPr>
          <w:rFonts w:ascii="Times New Roman" w:eastAsia="Times New Roman" w:hAnsi="Times New Roman" w:cs="Times New Roman"/>
          <w:i/>
          <w:iCs/>
          <w:sz w:val="28"/>
          <w:szCs w:val="28"/>
          <w:lang w:eastAsia="ru-RU"/>
        </w:rPr>
        <w:t>Едва ли не главная, наиболее ответственная и трудноразрешимая задача педагога, работающего с детьми – сделать так, чтобы работа на музыкальном инструменте не внушала ребенку острой и стойкой неприязни. Для начала неплохо и это. В дальнейшем, при умелом и гибком руководстве приходят интерес и увлеченность. Как этого добиться – секрет каждого опытного педагога. Интересно, что подобные секреты открываются заново с каждым новым учеником.</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Самые сложные технические проблемы получают решение, если ученику </w:t>
      </w:r>
      <w:r w:rsidRPr="00DF6D81">
        <w:rPr>
          <w:rFonts w:ascii="Times New Roman" w:eastAsia="Times New Roman" w:hAnsi="Times New Roman" w:cs="Times New Roman"/>
          <w:i/>
          <w:iCs/>
          <w:sz w:val="28"/>
          <w:szCs w:val="28"/>
          <w:bdr w:val="none" w:sz="0" w:space="0" w:color="auto" w:frame="1"/>
          <w:lang w:eastAsia="ru-RU"/>
        </w:rPr>
        <w:t>интересно работать, если он увлечен</w:t>
      </w:r>
      <w:r w:rsidRPr="00DF6D81">
        <w:rPr>
          <w:rFonts w:ascii="Times New Roman" w:eastAsia="Times New Roman" w:hAnsi="Times New Roman" w:cs="Times New Roman"/>
          <w:i/>
          <w:iCs/>
          <w:sz w:val="28"/>
          <w:szCs w:val="28"/>
          <w:lang w:eastAsia="ru-RU"/>
        </w:rPr>
        <w:t>. Важно, чтобы «надо» в процессе занятий незаметно перешло в «хочу». Возможны различные приемы и способы активизации учащихся.</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Имеет смысл в определенных обстоятельствах сыграть на </w:t>
      </w:r>
      <w:r w:rsidRPr="00DF6D81">
        <w:rPr>
          <w:rFonts w:ascii="Times New Roman" w:eastAsia="Times New Roman" w:hAnsi="Times New Roman" w:cs="Times New Roman"/>
          <w:i/>
          <w:iCs/>
          <w:sz w:val="28"/>
          <w:szCs w:val="28"/>
          <w:bdr w:val="none" w:sz="0" w:space="0" w:color="auto" w:frame="1"/>
          <w:lang w:eastAsia="ru-RU"/>
        </w:rPr>
        <w:t>честолюбии</w:t>
      </w:r>
      <w:r w:rsidRPr="00DF6D81">
        <w:rPr>
          <w:rFonts w:ascii="Times New Roman" w:eastAsia="Times New Roman" w:hAnsi="Times New Roman" w:cs="Times New Roman"/>
          <w:i/>
          <w:iCs/>
          <w:sz w:val="28"/>
          <w:szCs w:val="28"/>
          <w:lang w:eastAsia="ru-RU"/>
        </w:rPr>
        <w:t>. Честолюбие, в хорошем смысле, заложено в каждом человеке. Лучшего стимулятора деятельности иной раз нет, особенно в молодости. Ауэр писал: «Я очень часто замечал, что действуя на честолюбии ученика, превращая какое-либо достижение в дело чести, я добиваюсь превосходных результатов».</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lastRenderedPageBreak/>
        <w:t>Большую роль в продвижении ученика играет </w:t>
      </w:r>
      <w:r w:rsidRPr="00DF6D81">
        <w:rPr>
          <w:rFonts w:ascii="Times New Roman" w:eastAsia="Times New Roman" w:hAnsi="Times New Roman" w:cs="Times New Roman"/>
          <w:i/>
          <w:iCs/>
          <w:sz w:val="28"/>
          <w:szCs w:val="28"/>
          <w:bdr w:val="none" w:sz="0" w:space="0" w:color="auto" w:frame="1"/>
          <w:lang w:eastAsia="ru-RU"/>
        </w:rPr>
        <w:t>правильный подбор репертуара</w:t>
      </w:r>
      <w:r w:rsidRPr="00DF6D81">
        <w:rPr>
          <w:rFonts w:ascii="Times New Roman" w:eastAsia="Times New Roman" w:hAnsi="Times New Roman" w:cs="Times New Roman"/>
          <w:i/>
          <w:iCs/>
          <w:sz w:val="28"/>
          <w:szCs w:val="28"/>
          <w:lang w:eastAsia="ru-RU"/>
        </w:rPr>
        <w:t>. Правильность не только практической целесообразности. Разучиваемая музыка </w:t>
      </w:r>
      <w:r w:rsidRPr="00DF6D81">
        <w:rPr>
          <w:rFonts w:ascii="Times New Roman" w:eastAsia="Times New Roman" w:hAnsi="Times New Roman" w:cs="Times New Roman"/>
          <w:i/>
          <w:iCs/>
          <w:sz w:val="28"/>
          <w:szCs w:val="28"/>
          <w:bdr w:val="none" w:sz="0" w:space="0" w:color="auto" w:frame="1"/>
          <w:lang w:eastAsia="ru-RU"/>
        </w:rPr>
        <w:t>должна нравиться</w:t>
      </w:r>
      <w:r w:rsidRPr="00DF6D81">
        <w:rPr>
          <w:rFonts w:ascii="Times New Roman" w:eastAsia="Times New Roman" w:hAnsi="Times New Roman" w:cs="Times New Roman"/>
          <w:i/>
          <w:iCs/>
          <w:sz w:val="28"/>
          <w:szCs w:val="28"/>
          <w:lang w:eastAsia="ru-RU"/>
        </w:rPr>
        <w:t xml:space="preserve">, вызывать живой, непосредственный отклик. «Горячая влюбленность в то, что играешь, – как говорил </w:t>
      </w:r>
      <w:proofErr w:type="spellStart"/>
      <w:r w:rsidRPr="00DF6D81">
        <w:rPr>
          <w:rFonts w:ascii="Times New Roman" w:eastAsia="Times New Roman" w:hAnsi="Times New Roman" w:cs="Times New Roman"/>
          <w:i/>
          <w:iCs/>
          <w:sz w:val="28"/>
          <w:szCs w:val="28"/>
          <w:lang w:eastAsia="ru-RU"/>
        </w:rPr>
        <w:t>Флиер</w:t>
      </w:r>
      <w:proofErr w:type="spellEnd"/>
      <w:r w:rsidRPr="00DF6D81">
        <w:rPr>
          <w:rFonts w:ascii="Times New Roman" w:eastAsia="Times New Roman" w:hAnsi="Times New Roman" w:cs="Times New Roman"/>
          <w:i/>
          <w:iCs/>
          <w:sz w:val="28"/>
          <w:szCs w:val="28"/>
          <w:lang w:eastAsia="ru-RU"/>
        </w:rPr>
        <w:t xml:space="preserve"> – помогает преодолеть стрессовые состояния с их шлейфом повышенной тревожности, болезненной возбудимости». «Самое важное – любить то, что исполняешь и верить в то, что исполняешь. Как только эта вера исчезает, произведение сразу тускнеет, а то и вовсе проваливается» (С. Рихтер).</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Далеко не все то, что приходится делать ученику с самого начала становится ему интересным. Заинтересованность чаще всего появляется в ходе занятий в том случае, когда у ученика, благодаря указаниям и помощи педагога </w:t>
      </w:r>
      <w:r w:rsidRPr="00DF6D81">
        <w:rPr>
          <w:rFonts w:ascii="Times New Roman" w:eastAsia="Times New Roman" w:hAnsi="Times New Roman" w:cs="Times New Roman"/>
          <w:i/>
          <w:iCs/>
          <w:sz w:val="28"/>
          <w:szCs w:val="28"/>
          <w:bdr w:val="none" w:sz="0" w:space="0" w:color="auto" w:frame="1"/>
          <w:lang w:eastAsia="ru-RU"/>
        </w:rPr>
        <w:t>все время что-то «получается», «выходит»</w:t>
      </w:r>
      <w:r w:rsidRPr="00DF6D81">
        <w:rPr>
          <w:rFonts w:ascii="Times New Roman" w:eastAsia="Times New Roman" w:hAnsi="Times New Roman" w:cs="Times New Roman"/>
          <w:i/>
          <w:iCs/>
          <w:sz w:val="28"/>
          <w:szCs w:val="28"/>
          <w:lang w:eastAsia="ru-RU"/>
        </w:rPr>
        <w:t>. Если же педагог все время раздражается, а игра не улучшается, то закономерно в психике ученика возникает отрицательная реакция, появляется чувство неуверенности в своих силах.</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Уверенность – атрибут воли. Воля питает и поддерживает чувство уверенности в себе. Пока у наших учеников не  выработалась </w:t>
      </w:r>
      <w:r w:rsidRPr="00DF6D81">
        <w:rPr>
          <w:rFonts w:ascii="Times New Roman" w:eastAsia="Times New Roman" w:hAnsi="Times New Roman" w:cs="Times New Roman"/>
          <w:i/>
          <w:iCs/>
          <w:sz w:val="28"/>
          <w:szCs w:val="28"/>
          <w:bdr w:val="none" w:sz="0" w:space="0" w:color="auto" w:frame="1"/>
          <w:lang w:eastAsia="ru-RU"/>
        </w:rPr>
        <w:t>привычка к организованной работе</w:t>
      </w:r>
      <w:r w:rsidRPr="00DF6D81">
        <w:rPr>
          <w:rFonts w:ascii="Times New Roman" w:eastAsia="Times New Roman" w:hAnsi="Times New Roman" w:cs="Times New Roman"/>
          <w:i/>
          <w:iCs/>
          <w:sz w:val="28"/>
          <w:szCs w:val="28"/>
          <w:lang w:eastAsia="ru-RU"/>
        </w:rPr>
        <w:t> (привычки облегчают волевое усилие), пока музыка не стала духовной потребностью, дети переживают вместе с нами «становление воли». Воля нужна во всем, начиная с обычных повседневных домашних занятий. Вопрос не только в том, чтобы заставить себя сесть за инструмент, но и </w:t>
      </w:r>
      <w:proofErr w:type="gramStart"/>
      <w:r w:rsidRPr="00DF6D81">
        <w:rPr>
          <w:rFonts w:ascii="Times New Roman" w:eastAsia="Times New Roman" w:hAnsi="Times New Roman" w:cs="Times New Roman"/>
          <w:i/>
          <w:iCs/>
          <w:sz w:val="28"/>
          <w:szCs w:val="28"/>
          <w:bdr w:val="none" w:sz="0" w:space="0" w:color="auto" w:frame="1"/>
          <w:lang w:eastAsia="ru-RU"/>
        </w:rPr>
        <w:t>научиться это делать</w:t>
      </w:r>
      <w:proofErr w:type="gramEnd"/>
      <w:r w:rsidRPr="00DF6D81">
        <w:rPr>
          <w:rFonts w:ascii="Times New Roman" w:eastAsia="Times New Roman" w:hAnsi="Times New Roman" w:cs="Times New Roman"/>
          <w:i/>
          <w:iCs/>
          <w:sz w:val="28"/>
          <w:szCs w:val="28"/>
          <w:bdr w:val="none" w:sz="0" w:space="0" w:color="auto" w:frame="1"/>
          <w:lang w:eastAsia="ru-RU"/>
        </w:rPr>
        <w:t xml:space="preserve"> хорошо</w:t>
      </w:r>
      <w:r w:rsidRPr="00DF6D81">
        <w:rPr>
          <w:rFonts w:ascii="Times New Roman" w:eastAsia="Times New Roman" w:hAnsi="Times New Roman" w:cs="Times New Roman"/>
          <w:i/>
          <w:iCs/>
          <w:sz w:val="28"/>
          <w:szCs w:val="28"/>
          <w:lang w:eastAsia="ru-RU"/>
        </w:rPr>
        <w:t>.</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Основные причины возникновения психических состояний следующие:</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1. Предшествующее состояние страха вызывает состояние неуверенности на эстраде. Предшествующее состояние увлеченности вызывает состояние вдохновения. Иными словами, если состояние увлеченности постоянно сопровождало репетиционные занятия, и было закреплено за игровыми движениями, то в процессе концертного выступления оно перейдет в состояние вдохновения. На это надо обращать внимание в педагогической практике и в процессе занятий стремиться к тому, чтобы каждый урок проходил увлеченно.</w:t>
      </w:r>
    </w:p>
    <w:p w:rsidR="00DF6D81" w:rsidRPr="00DF6D81" w:rsidRDefault="00DF6D81" w:rsidP="00DF6D81">
      <w:pPr>
        <w:spacing w:after="0" w:line="270" w:lineRule="atLeast"/>
        <w:jc w:val="both"/>
        <w:rPr>
          <w:rFonts w:ascii="Times New Roman" w:eastAsia="Times New Roman" w:hAnsi="Times New Roman" w:cs="Times New Roman"/>
          <w:i/>
          <w:iCs/>
          <w:sz w:val="28"/>
          <w:szCs w:val="28"/>
          <w:bdr w:val="none" w:sz="0" w:space="0" w:color="auto" w:frame="1"/>
          <w:lang w:eastAsia="ru-RU"/>
        </w:rPr>
      </w:pPr>
      <w:r w:rsidRPr="00DF6D81">
        <w:rPr>
          <w:rFonts w:ascii="Times New Roman" w:eastAsia="Times New Roman" w:hAnsi="Times New Roman" w:cs="Times New Roman"/>
          <w:i/>
          <w:iCs/>
          <w:sz w:val="28"/>
          <w:szCs w:val="28"/>
          <w:bdr w:val="none" w:sz="0" w:space="0" w:color="auto" w:frame="1"/>
          <w:lang w:eastAsia="ru-RU"/>
        </w:rPr>
        <w:t>2. </w:t>
      </w:r>
      <w:r w:rsidRPr="00DF6D81">
        <w:rPr>
          <w:rFonts w:ascii="Times New Roman" w:eastAsia="Times New Roman" w:hAnsi="Times New Roman" w:cs="Times New Roman"/>
          <w:i/>
          <w:iCs/>
          <w:sz w:val="28"/>
          <w:szCs w:val="28"/>
          <w:lang w:eastAsia="ru-RU"/>
        </w:rPr>
        <w:t>Что касается концертного выступления. Значимость ситуации, в которую попадает учащийся, чувство большой ответственности, некоторое эмоциональное напряжение могут вызвать состояние стресса, паники. Поэтому педагогу </w:t>
      </w:r>
      <w:r w:rsidRPr="00DF6D81">
        <w:rPr>
          <w:rFonts w:ascii="Times New Roman" w:eastAsia="Times New Roman" w:hAnsi="Times New Roman" w:cs="Times New Roman"/>
          <w:i/>
          <w:iCs/>
          <w:sz w:val="28"/>
          <w:szCs w:val="28"/>
          <w:bdr w:val="none" w:sz="0" w:space="0" w:color="auto" w:frame="1"/>
          <w:lang w:eastAsia="ru-RU"/>
        </w:rPr>
        <w:t xml:space="preserve">не </w:t>
      </w:r>
      <w:proofErr w:type="spellStart"/>
      <w:r w:rsidRPr="00DF6D81">
        <w:rPr>
          <w:rFonts w:ascii="Times New Roman" w:eastAsia="Times New Roman" w:hAnsi="Times New Roman" w:cs="Times New Roman"/>
          <w:i/>
          <w:iCs/>
          <w:sz w:val="28"/>
          <w:szCs w:val="28"/>
          <w:bdr w:val="none" w:sz="0" w:space="0" w:color="auto" w:frame="1"/>
          <w:lang w:eastAsia="ru-RU"/>
        </w:rPr>
        <w:t>стоитакцентировать</w:t>
      </w:r>
      <w:proofErr w:type="spellEnd"/>
      <w:r w:rsidRPr="00DF6D81">
        <w:rPr>
          <w:rFonts w:ascii="Times New Roman" w:eastAsia="Times New Roman" w:hAnsi="Times New Roman" w:cs="Times New Roman"/>
          <w:i/>
          <w:iCs/>
          <w:sz w:val="28"/>
          <w:szCs w:val="28"/>
          <w:bdr w:val="none" w:sz="0" w:space="0" w:color="auto" w:frame="1"/>
          <w:lang w:eastAsia="ru-RU"/>
        </w:rPr>
        <w:t xml:space="preserve"> внимание на ответственности, а создавать установку на обычное исполнение.</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3. Такие физические состояния, как болезнь, усталость могут быть причиной </w:t>
      </w:r>
      <w:proofErr w:type="spellStart"/>
      <w:r w:rsidRPr="00DF6D81">
        <w:rPr>
          <w:rFonts w:ascii="Times New Roman" w:eastAsia="Times New Roman" w:hAnsi="Times New Roman" w:cs="Times New Roman"/>
          <w:i/>
          <w:iCs/>
          <w:sz w:val="28"/>
          <w:szCs w:val="28"/>
          <w:bdr w:val="none" w:sz="0" w:space="0" w:color="auto" w:frame="1"/>
          <w:lang w:eastAsia="ru-RU"/>
        </w:rPr>
        <w:t>раздражительности</w:t>
      </w:r>
      <w:r w:rsidRPr="00DF6D81">
        <w:rPr>
          <w:rFonts w:ascii="Times New Roman" w:eastAsia="Times New Roman" w:hAnsi="Times New Roman" w:cs="Times New Roman"/>
          <w:i/>
          <w:iCs/>
          <w:sz w:val="28"/>
          <w:szCs w:val="28"/>
          <w:lang w:eastAsia="ru-RU"/>
        </w:rPr>
        <w:t>или</w:t>
      </w:r>
      <w:proofErr w:type="spellEnd"/>
      <w:r w:rsidRPr="00DF6D81">
        <w:rPr>
          <w:rFonts w:ascii="Times New Roman" w:eastAsia="Times New Roman" w:hAnsi="Times New Roman" w:cs="Times New Roman"/>
          <w:i/>
          <w:iCs/>
          <w:sz w:val="28"/>
          <w:szCs w:val="28"/>
          <w:lang w:eastAsia="ru-RU"/>
        </w:rPr>
        <w:t> </w:t>
      </w:r>
      <w:r w:rsidRPr="00DF6D81">
        <w:rPr>
          <w:rFonts w:ascii="Times New Roman" w:eastAsia="Times New Roman" w:hAnsi="Times New Roman" w:cs="Times New Roman"/>
          <w:i/>
          <w:iCs/>
          <w:sz w:val="28"/>
          <w:szCs w:val="28"/>
          <w:bdr w:val="none" w:sz="0" w:space="0" w:color="auto" w:frame="1"/>
          <w:lang w:eastAsia="ru-RU"/>
        </w:rPr>
        <w:t>безразличия</w:t>
      </w:r>
      <w:r w:rsidRPr="00DF6D81">
        <w:rPr>
          <w:rFonts w:ascii="Times New Roman" w:eastAsia="Times New Roman" w:hAnsi="Times New Roman" w:cs="Times New Roman"/>
          <w:i/>
          <w:iCs/>
          <w:sz w:val="28"/>
          <w:szCs w:val="28"/>
          <w:lang w:eastAsia="ru-RU"/>
        </w:rPr>
        <w:t>. В таком случае будет правильно прекратить занятие.</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4.  Определенная установка </w:t>
      </w:r>
      <w:r w:rsidRPr="00DF6D81">
        <w:rPr>
          <w:rFonts w:ascii="Times New Roman" w:eastAsia="Times New Roman" w:hAnsi="Times New Roman" w:cs="Times New Roman"/>
          <w:i/>
          <w:iCs/>
          <w:sz w:val="28"/>
          <w:szCs w:val="28"/>
          <w:bdr w:val="none" w:sz="0" w:space="0" w:color="auto" w:frame="1"/>
          <w:lang w:eastAsia="ru-RU"/>
        </w:rPr>
        <w:t>на преодоление трудностей</w:t>
      </w:r>
      <w:r w:rsidRPr="00DF6D81">
        <w:rPr>
          <w:rFonts w:ascii="Times New Roman" w:eastAsia="Times New Roman" w:hAnsi="Times New Roman" w:cs="Times New Roman"/>
          <w:i/>
          <w:iCs/>
          <w:sz w:val="28"/>
          <w:szCs w:val="28"/>
          <w:lang w:eastAsia="ru-RU"/>
        </w:rPr>
        <w:t>, на достижение цели – значительно мобилизует волю, мышление и другие психические процессы, принимающие участие в деятельности исполнителя.</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 xml:space="preserve">5.  Психические состояния могут передаваться от одного человека к другому. Это также следует учитывать и в педагогической практике, </w:t>
      </w:r>
      <w:r w:rsidRPr="00DF6D81">
        <w:rPr>
          <w:rFonts w:ascii="Times New Roman" w:eastAsia="Times New Roman" w:hAnsi="Times New Roman" w:cs="Times New Roman"/>
          <w:i/>
          <w:iCs/>
          <w:sz w:val="28"/>
          <w:szCs w:val="28"/>
          <w:lang w:eastAsia="ru-RU"/>
        </w:rPr>
        <w:lastRenderedPageBreak/>
        <w:t>поэтому перед выступлением необходимо избегать разговоров с учеником о страхе, сценическом волнении.</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bdr w:val="none" w:sz="0" w:space="0" w:color="auto" w:frame="1"/>
          <w:lang w:eastAsia="ru-RU"/>
        </w:rPr>
        <w:t>Эмоционально-психическое состояние увлеченности</w:t>
      </w:r>
      <w:r w:rsidRPr="00DF6D81">
        <w:rPr>
          <w:rFonts w:ascii="Times New Roman" w:eastAsia="Times New Roman" w:hAnsi="Times New Roman" w:cs="Times New Roman"/>
          <w:i/>
          <w:iCs/>
          <w:sz w:val="28"/>
          <w:szCs w:val="28"/>
          <w:lang w:eastAsia="ru-RU"/>
        </w:rPr>
        <w:t> в процессе занятий значительно способствует активизации таких умственно-психических процессов как внимание, мышление, память, воображение, представление, значительно ускоряется </w:t>
      </w:r>
      <w:r w:rsidRPr="00DF6D81">
        <w:rPr>
          <w:rFonts w:ascii="Times New Roman" w:eastAsia="Times New Roman" w:hAnsi="Times New Roman" w:cs="Times New Roman"/>
          <w:i/>
          <w:iCs/>
          <w:sz w:val="28"/>
          <w:szCs w:val="28"/>
          <w:bdr w:val="none" w:sz="0" w:space="0" w:color="auto" w:frame="1"/>
          <w:lang w:eastAsia="ru-RU"/>
        </w:rPr>
        <w:t>формирование двигательных навыков</w:t>
      </w:r>
      <w:r w:rsidRPr="00DF6D81">
        <w:rPr>
          <w:rFonts w:ascii="Times New Roman" w:eastAsia="Times New Roman" w:hAnsi="Times New Roman" w:cs="Times New Roman"/>
          <w:i/>
          <w:iCs/>
          <w:sz w:val="28"/>
          <w:szCs w:val="28"/>
          <w:lang w:eastAsia="ru-RU"/>
        </w:rPr>
        <w:t>.</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Чтобы результат нашей работы – исполнение программы на экзамене, участие в концерте выглядел технически с блеском, эмоционально ярко, </w:t>
      </w:r>
      <w:r w:rsidRPr="00DF6D81">
        <w:rPr>
          <w:rFonts w:ascii="Times New Roman" w:eastAsia="Times New Roman" w:hAnsi="Times New Roman" w:cs="Times New Roman"/>
          <w:i/>
          <w:iCs/>
          <w:sz w:val="28"/>
          <w:szCs w:val="28"/>
          <w:bdr w:val="none" w:sz="0" w:space="0" w:color="auto" w:frame="1"/>
          <w:lang w:eastAsia="ru-RU"/>
        </w:rPr>
        <w:t>нужна вера ученика в свои силы и возможности</w:t>
      </w:r>
      <w:r w:rsidRPr="00DF6D81">
        <w:rPr>
          <w:rFonts w:ascii="Times New Roman" w:eastAsia="Times New Roman" w:hAnsi="Times New Roman" w:cs="Times New Roman"/>
          <w:i/>
          <w:iCs/>
          <w:sz w:val="28"/>
          <w:szCs w:val="28"/>
          <w:lang w:eastAsia="ru-RU"/>
        </w:rPr>
        <w:t>. Здесь необходим определенный «</w:t>
      </w:r>
      <w:proofErr w:type="spellStart"/>
      <w:r w:rsidRPr="00DF6D81">
        <w:rPr>
          <w:rFonts w:ascii="Times New Roman" w:eastAsia="Times New Roman" w:hAnsi="Times New Roman" w:cs="Times New Roman"/>
          <w:i/>
          <w:iCs/>
          <w:sz w:val="28"/>
          <w:szCs w:val="28"/>
          <w:lang w:eastAsia="ru-RU"/>
        </w:rPr>
        <w:t>самонастрой</w:t>
      </w:r>
      <w:proofErr w:type="spellEnd"/>
      <w:r w:rsidRPr="00DF6D81">
        <w:rPr>
          <w:rFonts w:ascii="Times New Roman" w:eastAsia="Times New Roman" w:hAnsi="Times New Roman" w:cs="Times New Roman"/>
          <w:i/>
          <w:iCs/>
          <w:sz w:val="28"/>
          <w:szCs w:val="28"/>
          <w:lang w:eastAsia="ru-RU"/>
        </w:rPr>
        <w:t>». Помочь его найти должен педагог. «Верьте, что вы играете хорошо, и вы будете играть еще лучше» – говорил своим ученикам Фредерик Шопен.</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 xml:space="preserve">Идеально здоровая психика в наше время встречается довольно редко. На этом настаивает большинство авторитетных психологов. Приободрить, «морально» поддержать ученика, естественно, должен педагог. Особенно важно наилучшим образом настроить ребенка, создать для него, по возможности, благоприятный душевный климат накануне публичного выступления. Между тем, бывает так, что до последней репетиции мы не перестаем фиксировать внимание ученика </w:t>
      </w:r>
      <w:proofErr w:type="gramStart"/>
      <w:r w:rsidRPr="00DF6D81">
        <w:rPr>
          <w:rFonts w:ascii="Times New Roman" w:eastAsia="Times New Roman" w:hAnsi="Times New Roman" w:cs="Times New Roman"/>
          <w:i/>
          <w:iCs/>
          <w:sz w:val="28"/>
          <w:szCs w:val="28"/>
          <w:lang w:eastAsia="ru-RU"/>
        </w:rPr>
        <w:t>на</w:t>
      </w:r>
      <w:proofErr w:type="gramEnd"/>
      <w:r w:rsidRPr="00DF6D81">
        <w:rPr>
          <w:rFonts w:ascii="Times New Roman" w:eastAsia="Times New Roman" w:hAnsi="Times New Roman" w:cs="Times New Roman"/>
          <w:i/>
          <w:iCs/>
          <w:sz w:val="28"/>
          <w:szCs w:val="28"/>
          <w:lang w:eastAsia="ru-RU"/>
        </w:rPr>
        <w:t xml:space="preserve"> </w:t>
      </w:r>
      <w:proofErr w:type="gramStart"/>
      <w:r w:rsidRPr="00DF6D81">
        <w:rPr>
          <w:rFonts w:ascii="Times New Roman" w:eastAsia="Times New Roman" w:hAnsi="Times New Roman" w:cs="Times New Roman"/>
          <w:i/>
          <w:iCs/>
          <w:sz w:val="28"/>
          <w:szCs w:val="28"/>
          <w:lang w:eastAsia="ru-RU"/>
        </w:rPr>
        <w:t>разного</w:t>
      </w:r>
      <w:proofErr w:type="gramEnd"/>
      <w:r w:rsidRPr="00DF6D81">
        <w:rPr>
          <w:rFonts w:ascii="Times New Roman" w:eastAsia="Times New Roman" w:hAnsi="Times New Roman" w:cs="Times New Roman"/>
          <w:i/>
          <w:iCs/>
          <w:sz w:val="28"/>
          <w:szCs w:val="28"/>
          <w:lang w:eastAsia="ru-RU"/>
        </w:rPr>
        <w:t xml:space="preserve"> рода технических трудностях.</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Бывает, что за час до выступления ученику внушают: «смотри не забудь там-то и там-то все, что я тебе говорила». Желаемый результат при этом достигается редко, </w:t>
      </w:r>
      <w:r w:rsidRPr="00DF6D81">
        <w:rPr>
          <w:rFonts w:ascii="Times New Roman" w:eastAsia="Times New Roman" w:hAnsi="Times New Roman" w:cs="Times New Roman"/>
          <w:i/>
          <w:iCs/>
          <w:sz w:val="28"/>
          <w:szCs w:val="28"/>
          <w:bdr w:val="none" w:sz="0" w:space="0" w:color="auto" w:frame="1"/>
          <w:lang w:eastAsia="ru-RU"/>
        </w:rPr>
        <w:t>зато нервозность ученика доходит, чуть ли не до крайних пределов</w:t>
      </w:r>
      <w:r w:rsidRPr="00DF6D81">
        <w:rPr>
          <w:rFonts w:ascii="Times New Roman" w:eastAsia="Times New Roman" w:hAnsi="Times New Roman" w:cs="Times New Roman"/>
          <w:i/>
          <w:iCs/>
          <w:sz w:val="28"/>
          <w:szCs w:val="28"/>
          <w:lang w:eastAsia="ru-RU"/>
        </w:rPr>
        <w:t>. Вместо того</w:t>
      </w:r>
      <w:proofErr w:type="gramStart"/>
      <w:r w:rsidRPr="00DF6D81">
        <w:rPr>
          <w:rFonts w:ascii="Times New Roman" w:eastAsia="Times New Roman" w:hAnsi="Times New Roman" w:cs="Times New Roman"/>
          <w:i/>
          <w:iCs/>
          <w:sz w:val="28"/>
          <w:szCs w:val="28"/>
          <w:lang w:eastAsia="ru-RU"/>
        </w:rPr>
        <w:t>,</w:t>
      </w:r>
      <w:proofErr w:type="gramEnd"/>
      <w:r w:rsidRPr="00DF6D81">
        <w:rPr>
          <w:rFonts w:ascii="Times New Roman" w:eastAsia="Times New Roman" w:hAnsi="Times New Roman" w:cs="Times New Roman"/>
          <w:i/>
          <w:iCs/>
          <w:sz w:val="28"/>
          <w:szCs w:val="28"/>
          <w:lang w:eastAsia="ru-RU"/>
        </w:rPr>
        <w:t xml:space="preserve"> чтобы настроиться, войти в образ, сбросить с себя все, что отвлекает, психологически обременяет, учащийся старается «не забыть». Педагоги </w:t>
      </w:r>
      <w:proofErr w:type="gramStart"/>
      <w:r w:rsidRPr="00DF6D81">
        <w:rPr>
          <w:rFonts w:ascii="Times New Roman" w:eastAsia="Times New Roman" w:hAnsi="Times New Roman" w:cs="Times New Roman"/>
          <w:i/>
          <w:iCs/>
          <w:sz w:val="28"/>
          <w:szCs w:val="28"/>
          <w:lang w:eastAsia="ru-RU"/>
        </w:rPr>
        <w:t>помудрее</w:t>
      </w:r>
      <w:proofErr w:type="gramEnd"/>
      <w:r w:rsidRPr="00DF6D81">
        <w:rPr>
          <w:rFonts w:ascii="Times New Roman" w:eastAsia="Times New Roman" w:hAnsi="Times New Roman" w:cs="Times New Roman"/>
          <w:i/>
          <w:iCs/>
          <w:sz w:val="28"/>
          <w:szCs w:val="28"/>
          <w:lang w:eastAsia="ru-RU"/>
        </w:rPr>
        <w:t xml:space="preserve"> поступают иначе. «Я лично хорошо знаю, что такое внушение и полностью отдаю себе отчет в его силе и действенности, - говорил Е. Нестеренко, - а потому, как педагог иду даже иногда на некоторые хитрости. Например, чтобы студенту сбросить излишнее психологическое напряжение перед выступлением, я могу в этом случае рассказать о каком-нибудь эпизоде из собственной исполнительской практики, </w:t>
      </w:r>
      <w:r w:rsidRPr="00DF6D81">
        <w:rPr>
          <w:rFonts w:ascii="Times New Roman" w:eastAsia="Times New Roman" w:hAnsi="Times New Roman" w:cs="Times New Roman"/>
          <w:i/>
          <w:iCs/>
          <w:sz w:val="28"/>
          <w:szCs w:val="28"/>
          <w:bdr w:val="none" w:sz="0" w:space="0" w:color="auto" w:frame="1"/>
          <w:lang w:eastAsia="ru-RU"/>
        </w:rPr>
        <w:t>вспомнить о своих ошибках, просчетах</w:t>
      </w:r>
      <w:proofErr w:type="gramStart"/>
      <w:r w:rsidRPr="00DF6D81">
        <w:rPr>
          <w:rFonts w:ascii="Times New Roman" w:eastAsia="Times New Roman" w:hAnsi="Times New Roman" w:cs="Times New Roman"/>
          <w:i/>
          <w:iCs/>
          <w:sz w:val="28"/>
          <w:szCs w:val="28"/>
          <w:lang w:eastAsia="ru-RU"/>
        </w:rPr>
        <w:t>… П</w:t>
      </w:r>
      <w:proofErr w:type="gramEnd"/>
      <w:r w:rsidRPr="00DF6D81">
        <w:rPr>
          <w:rFonts w:ascii="Times New Roman" w:eastAsia="Times New Roman" w:hAnsi="Times New Roman" w:cs="Times New Roman"/>
          <w:i/>
          <w:iCs/>
          <w:sz w:val="28"/>
          <w:szCs w:val="28"/>
          <w:lang w:eastAsia="ru-RU"/>
        </w:rPr>
        <w:t>риободрить учеников я стараюсь не только перед выходом на эстраду, но даже слушая их в зале. Обычно я говорю своим подопечным: будете на сцене – обязательно взгляните в мою сторону. Это для того, чтобы </w:t>
      </w:r>
      <w:r w:rsidRPr="00DF6D81">
        <w:rPr>
          <w:rFonts w:ascii="Times New Roman" w:eastAsia="Times New Roman" w:hAnsi="Times New Roman" w:cs="Times New Roman"/>
          <w:i/>
          <w:iCs/>
          <w:sz w:val="28"/>
          <w:szCs w:val="28"/>
          <w:bdr w:val="none" w:sz="0" w:space="0" w:color="auto" w:frame="1"/>
          <w:lang w:eastAsia="ru-RU"/>
        </w:rPr>
        <w:t>поддержать их кивком головы или одобрительным жестом</w:t>
      </w:r>
      <w:r w:rsidRPr="00DF6D81">
        <w:rPr>
          <w:rFonts w:ascii="Times New Roman" w:eastAsia="Times New Roman" w:hAnsi="Times New Roman" w:cs="Times New Roman"/>
          <w:i/>
          <w:iCs/>
          <w:sz w:val="28"/>
          <w:szCs w:val="28"/>
          <w:lang w:eastAsia="ru-RU"/>
        </w:rPr>
        <w:t>».</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Некоторых учеников травмирует сама мысль,  что до них и после них на сцене выступает </w:t>
      </w:r>
      <w:r w:rsidRPr="00DF6D81">
        <w:rPr>
          <w:rFonts w:ascii="Times New Roman" w:eastAsia="Times New Roman" w:hAnsi="Times New Roman" w:cs="Times New Roman"/>
          <w:i/>
          <w:iCs/>
          <w:sz w:val="28"/>
          <w:szCs w:val="28"/>
          <w:bdr w:val="none" w:sz="0" w:space="0" w:color="auto" w:frame="1"/>
          <w:lang w:eastAsia="ru-RU"/>
        </w:rPr>
        <w:t>кто-то более сильный</w:t>
      </w:r>
      <w:r w:rsidRPr="00DF6D81">
        <w:rPr>
          <w:rFonts w:ascii="Times New Roman" w:eastAsia="Times New Roman" w:hAnsi="Times New Roman" w:cs="Times New Roman"/>
          <w:i/>
          <w:iCs/>
          <w:sz w:val="28"/>
          <w:szCs w:val="28"/>
          <w:lang w:eastAsia="ru-RU"/>
        </w:rPr>
        <w:t>. Л.Н. Власенко предлагал психологически настроить ученика так: «Поверьте, то, что можете сделать вы, именно вы, </w:t>
      </w:r>
      <w:r w:rsidRPr="00DF6D81">
        <w:rPr>
          <w:rFonts w:ascii="Times New Roman" w:eastAsia="Times New Roman" w:hAnsi="Times New Roman" w:cs="Times New Roman"/>
          <w:i/>
          <w:iCs/>
          <w:sz w:val="28"/>
          <w:szCs w:val="28"/>
          <w:bdr w:val="none" w:sz="0" w:space="0" w:color="auto" w:frame="1"/>
          <w:lang w:eastAsia="ru-RU"/>
        </w:rPr>
        <w:t>никто другой не сделает</w:t>
      </w:r>
      <w:r w:rsidRPr="00DF6D81">
        <w:rPr>
          <w:rFonts w:ascii="Times New Roman" w:eastAsia="Times New Roman" w:hAnsi="Times New Roman" w:cs="Times New Roman"/>
          <w:i/>
          <w:iCs/>
          <w:sz w:val="28"/>
          <w:szCs w:val="28"/>
          <w:lang w:eastAsia="ru-RU"/>
        </w:rPr>
        <w:t xml:space="preserve">. Пусть это будет не везде, а лишь в определенном репертуаре… Главное – </w:t>
      </w:r>
      <w:proofErr w:type="gramStart"/>
      <w:r w:rsidRPr="00DF6D81">
        <w:rPr>
          <w:rFonts w:ascii="Times New Roman" w:eastAsia="Times New Roman" w:hAnsi="Times New Roman" w:cs="Times New Roman"/>
          <w:i/>
          <w:iCs/>
          <w:sz w:val="28"/>
          <w:szCs w:val="28"/>
          <w:lang w:eastAsia="ru-RU"/>
        </w:rPr>
        <w:t>само ощущение</w:t>
      </w:r>
      <w:proofErr w:type="gramEnd"/>
      <w:r w:rsidRPr="00DF6D81">
        <w:rPr>
          <w:rFonts w:ascii="Times New Roman" w:eastAsia="Times New Roman" w:hAnsi="Times New Roman" w:cs="Times New Roman"/>
          <w:i/>
          <w:iCs/>
          <w:sz w:val="28"/>
          <w:szCs w:val="28"/>
          <w:lang w:eastAsia="ru-RU"/>
        </w:rPr>
        <w:t xml:space="preserve"> так, как сыграете вы, другой не сыграет. У него (другого) может быть прочная техника, богаче репертуар</w:t>
      </w:r>
      <w:proofErr w:type="gramStart"/>
      <w:r w:rsidRPr="00DF6D81">
        <w:rPr>
          <w:rFonts w:ascii="Times New Roman" w:eastAsia="Times New Roman" w:hAnsi="Times New Roman" w:cs="Times New Roman"/>
          <w:i/>
          <w:iCs/>
          <w:sz w:val="28"/>
          <w:szCs w:val="28"/>
          <w:lang w:eastAsia="ru-RU"/>
        </w:rPr>
        <w:t>… Н</w:t>
      </w:r>
      <w:proofErr w:type="gramEnd"/>
      <w:r w:rsidRPr="00DF6D81">
        <w:rPr>
          <w:rFonts w:ascii="Times New Roman" w:eastAsia="Times New Roman" w:hAnsi="Times New Roman" w:cs="Times New Roman"/>
          <w:i/>
          <w:iCs/>
          <w:sz w:val="28"/>
          <w:szCs w:val="28"/>
          <w:lang w:eastAsia="ru-RU"/>
        </w:rPr>
        <w:t>о он не пропоет фразу так как вы… Чувство о котором я сейчас говорю, обязательно должно быть знакомо музыканту».</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bdr w:val="none" w:sz="0" w:space="0" w:color="auto" w:frame="1"/>
          <w:lang w:eastAsia="ru-RU"/>
        </w:rPr>
        <w:t>Похвала</w:t>
      </w:r>
      <w:r w:rsidRPr="00DF6D81">
        <w:rPr>
          <w:rFonts w:ascii="Times New Roman" w:eastAsia="Times New Roman" w:hAnsi="Times New Roman" w:cs="Times New Roman"/>
          <w:i/>
          <w:iCs/>
          <w:sz w:val="28"/>
          <w:szCs w:val="28"/>
          <w:lang w:eastAsia="ru-RU"/>
        </w:rPr>
        <w:t xml:space="preserve"> перед выступлением необходима, пусть она не всегда будет вполне искренней, бывают же такие ситуации в педагогике, где цель оправдывает </w:t>
      </w:r>
      <w:r w:rsidRPr="00DF6D81">
        <w:rPr>
          <w:rFonts w:ascii="Times New Roman" w:eastAsia="Times New Roman" w:hAnsi="Times New Roman" w:cs="Times New Roman"/>
          <w:i/>
          <w:iCs/>
          <w:sz w:val="28"/>
          <w:szCs w:val="28"/>
          <w:lang w:eastAsia="ru-RU"/>
        </w:rPr>
        <w:lastRenderedPageBreak/>
        <w:t xml:space="preserve">средства. Есть, конечно, ситуации, где похвала противопоказана даже перед выступлением. В этом случае только сам педагог </w:t>
      </w:r>
      <w:proofErr w:type="gramStart"/>
      <w:r w:rsidRPr="00DF6D81">
        <w:rPr>
          <w:rFonts w:ascii="Times New Roman" w:eastAsia="Times New Roman" w:hAnsi="Times New Roman" w:cs="Times New Roman"/>
          <w:i/>
          <w:iCs/>
          <w:sz w:val="28"/>
          <w:szCs w:val="28"/>
          <w:lang w:eastAsia="ru-RU"/>
        </w:rPr>
        <w:t>решает</w:t>
      </w:r>
      <w:proofErr w:type="gramEnd"/>
      <w:r w:rsidRPr="00DF6D81">
        <w:rPr>
          <w:rFonts w:ascii="Times New Roman" w:eastAsia="Times New Roman" w:hAnsi="Times New Roman" w:cs="Times New Roman"/>
          <w:i/>
          <w:iCs/>
          <w:sz w:val="28"/>
          <w:szCs w:val="28"/>
          <w:lang w:eastAsia="ru-RU"/>
        </w:rPr>
        <w:t xml:space="preserve"> что и когда он скажет воспитаннику накануне выхода на сцену.</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Что касается самого выступления: публика, волнение, необычность обстановки – все это рассредоточивают. </w:t>
      </w:r>
      <w:proofErr w:type="gramStart"/>
      <w:r w:rsidRPr="00DF6D81">
        <w:rPr>
          <w:rFonts w:ascii="Times New Roman" w:eastAsia="Times New Roman" w:hAnsi="Times New Roman" w:cs="Times New Roman"/>
          <w:i/>
          <w:iCs/>
          <w:sz w:val="28"/>
          <w:szCs w:val="28"/>
          <w:bdr w:val="none" w:sz="0" w:space="0" w:color="auto" w:frame="1"/>
          <w:lang w:eastAsia="ru-RU"/>
        </w:rPr>
        <w:t>И</w:t>
      </w:r>
      <w:proofErr w:type="gramEnd"/>
      <w:r w:rsidRPr="00DF6D81">
        <w:rPr>
          <w:rFonts w:ascii="Times New Roman" w:eastAsia="Times New Roman" w:hAnsi="Times New Roman" w:cs="Times New Roman"/>
          <w:i/>
          <w:iCs/>
          <w:sz w:val="28"/>
          <w:szCs w:val="28"/>
          <w:bdr w:val="none" w:sz="0" w:space="0" w:color="auto" w:frame="1"/>
          <w:lang w:eastAsia="ru-RU"/>
        </w:rPr>
        <w:t xml:space="preserve"> тем не менее надо с помощью систематических упражнений</w:t>
      </w:r>
      <w:r w:rsidRPr="00DF6D81">
        <w:rPr>
          <w:rFonts w:ascii="Times New Roman" w:eastAsia="Times New Roman" w:hAnsi="Times New Roman" w:cs="Times New Roman"/>
          <w:i/>
          <w:iCs/>
          <w:sz w:val="28"/>
          <w:szCs w:val="28"/>
          <w:lang w:eastAsia="ru-RU"/>
        </w:rPr>
        <w:t>, как говорил К.С. Станиславский – развивать особую технику, помогающую </w:t>
      </w:r>
      <w:r w:rsidRPr="00DF6D81">
        <w:rPr>
          <w:rFonts w:ascii="Times New Roman" w:eastAsia="Times New Roman" w:hAnsi="Times New Roman" w:cs="Times New Roman"/>
          <w:i/>
          <w:iCs/>
          <w:sz w:val="28"/>
          <w:szCs w:val="28"/>
          <w:bdr w:val="none" w:sz="0" w:space="0" w:color="auto" w:frame="1"/>
          <w:lang w:eastAsia="ru-RU"/>
        </w:rPr>
        <w:t>«вцепляться» в объект так</w:t>
      </w:r>
      <w:r w:rsidRPr="00DF6D81">
        <w:rPr>
          <w:rFonts w:ascii="Times New Roman" w:eastAsia="Times New Roman" w:hAnsi="Times New Roman" w:cs="Times New Roman"/>
          <w:i/>
          <w:iCs/>
          <w:sz w:val="28"/>
          <w:szCs w:val="28"/>
          <w:lang w:eastAsia="ru-RU"/>
        </w:rPr>
        <w:t>, чтобы уже затем </w:t>
      </w:r>
      <w:r w:rsidRPr="00DF6D81">
        <w:rPr>
          <w:rFonts w:ascii="Times New Roman" w:eastAsia="Times New Roman" w:hAnsi="Times New Roman" w:cs="Times New Roman"/>
          <w:i/>
          <w:iCs/>
          <w:sz w:val="28"/>
          <w:szCs w:val="28"/>
          <w:bdr w:val="none" w:sz="0" w:space="0" w:color="auto" w:frame="1"/>
          <w:lang w:eastAsia="ru-RU"/>
        </w:rPr>
        <w:t>сам объект</w:t>
      </w:r>
      <w:r w:rsidRPr="00DF6D81">
        <w:rPr>
          <w:rFonts w:ascii="Times New Roman" w:eastAsia="Times New Roman" w:hAnsi="Times New Roman" w:cs="Times New Roman"/>
          <w:i/>
          <w:iCs/>
          <w:sz w:val="28"/>
          <w:szCs w:val="28"/>
          <w:lang w:eastAsia="ru-RU"/>
        </w:rPr>
        <w:t> отвлекал нас от всего остального. Для актера театра этот </w:t>
      </w:r>
      <w:r w:rsidRPr="00DF6D81">
        <w:rPr>
          <w:rFonts w:ascii="Times New Roman" w:eastAsia="Times New Roman" w:hAnsi="Times New Roman" w:cs="Times New Roman"/>
          <w:i/>
          <w:iCs/>
          <w:sz w:val="28"/>
          <w:szCs w:val="28"/>
          <w:bdr w:val="none" w:sz="0" w:space="0" w:color="auto" w:frame="1"/>
          <w:lang w:eastAsia="ru-RU"/>
        </w:rPr>
        <w:t>«объект» – партнер</w:t>
      </w:r>
      <w:r w:rsidRPr="00DF6D81">
        <w:rPr>
          <w:rFonts w:ascii="Times New Roman" w:eastAsia="Times New Roman" w:hAnsi="Times New Roman" w:cs="Times New Roman"/>
          <w:i/>
          <w:iCs/>
          <w:sz w:val="28"/>
          <w:szCs w:val="28"/>
          <w:lang w:eastAsia="ru-RU"/>
        </w:rPr>
        <w:t> или какой-либо </w:t>
      </w:r>
      <w:r w:rsidRPr="00DF6D81">
        <w:rPr>
          <w:rFonts w:ascii="Times New Roman" w:eastAsia="Times New Roman" w:hAnsi="Times New Roman" w:cs="Times New Roman"/>
          <w:i/>
          <w:iCs/>
          <w:sz w:val="28"/>
          <w:szCs w:val="28"/>
          <w:bdr w:val="none" w:sz="0" w:space="0" w:color="auto" w:frame="1"/>
          <w:lang w:eastAsia="ru-RU"/>
        </w:rPr>
        <w:t>предмет</w:t>
      </w:r>
      <w:r w:rsidRPr="00DF6D81">
        <w:rPr>
          <w:rFonts w:ascii="Times New Roman" w:eastAsia="Times New Roman" w:hAnsi="Times New Roman" w:cs="Times New Roman"/>
          <w:i/>
          <w:iCs/>
          <w:sz w:val="28"/>
          <w:szCs w:val="28"/>
          <w:lang w:eastAsia="ru-RU"/>
        </w:rPr>
        <w:t> на сцене. Для музыканта – исполняемое произведение. Как свидетельствует опыт многих исполнителей, полезно сосредоточиться на </w:t>
      </w:r>
      <w:r w:rsidRPr="00DF6D81">
        <w:rPr>
          <w:rFonts w:ascii="Times New Roman" w:eastAsia="Times New Roman" w:hAnsi="Times New Roman" w:cs="Times New Roman"/>
          <w:i/>
          <w:iCs/>
          <w:sz w:val="28"/>
          <w:szCs w:val="28"/>
          <w:bdr w:val="none" w:sz="0" w:space="0" w:color="auto" w:frame="1"/>
          <w:lang w:eastAsia="ru-RU"/>
        </w:rPr>
        <w:t>качестве звучания</w:t>
      </w:r>
      <w:r w:rsidRPr="00DF6D81">
        <w:rPr>
          <w:rFonts w:ascii="Times New Roman" w:eastAsia="Times New Roman" w:hAnsi="Times New Roman" w:cs="Times New Roman"/>
          <w:i/>
          <w:iCs/>
          <w:sz w:val="28"/>
          <w:szCs w:val="28"/>
          <w:lang w:eastAsia="ru-RU"/>
        </w:rPr>
        <w:t>, фразировке, динамике и т.д. Если удается «</w:t>
      </w:r>
      <w:r w:rsidRPr="00DF6D81">
        <w:rPr>
          <w:rFonts w:ascii="Times New Roman" w:eastAsia="Times New Roman" w:hAnsi="Times New Roman" w:cs="Times New Roman"/>
          <w:i/>
          <w:iCs/>
          <w:sz w:val="28"/>
          <w:szCs w:val="28"/>
          <w:bdr w:val="none" w:sz="0" w:space="0" w:color="auto" w:frame="1"/>
          <w:lang w:eastAsia="ru-RU"/>
        </w:rPr>
        <w:t>вцепиться в объект</w:t>
      </w:r>
      <w:r w:rsidRPr="00DF6D81">
        <w:rPr>
          <w:rFonts w:ascii="Times New Roman" w:eastAsia="Times New Roman" w:hAnsi="Times New Roman" w:cs="Times New Roman"/>
          <w:i/>
          <w:iCs/>
          <w:sz w:val="28"/>
          <w:szCs w:val="28"/>
          <w:lang w:eastAsia="ru-RU"/>
        </w:rPr>
        <w:t>» по выражению Станиславского, дальше все налаживается само собой, процесс входит в нормальную колею.</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 xml:space="preserve">Если случаются технические помарки, брак при игре. «Главное здесь – не </w:t>
      </w:r>
      <w:proofErr w:type="spellStart"/>
      <w:r w:rsidRPr="00DF6D81">
        <w:rPr>
          <w:rFonts w:ascii="Times New Roman" w:eastAsia="Times New Roman" w:hAnsi="Times New Roman" w:cs="Times New Roman"/>
          <w:i/>
          <w:iCs/>
          <w:sz w:val="28"/>
          <w:szCs w:val="28"/>
          <w:lang w:eastAsia="ru-RU"/>
        </w:rPr>
        <w:t>расстраиваться</w:t>
      </w:r>
      <w:proofErr w:type="gramStart"/>
      <w:r w:rsidRPr="00DF6D81">
        <w:rPr>
          <w:rFonts w:ascii="Times New Roman" w:eastAsia="Times New Roman" w:hAnsi="Times New Roman" w:cs="Times New Roman"/>
          <w:i/>
          <w:iCs/>
          <w:sz w:val="28"/>
          <w:szCs w:val="28"/>
          <w:lang w:eastAsia="ru-RU"/>
        </w:rPr>
        <w:t>,</w:t>
      </w:r>
      <w:r w:rsidRPr="00DF6D81">
        <w:rPr>
          <w:rFonts w:ascii="Times New Roman" w:eastAsia="Times New Roman" w:hAnsi="Times New Roman" w:cs="Times New Roman"/>
          <w:i/>
          <w:iCs/>
          <w:sz w:val="28"/>
          <w:szCs w:val="28"/>
          <w:bdr w:val="none" w:sz="0" w:space="0" w:color="auto" w:frame="1"/>
          <w:lang w:eastAsia="ru-RU"/>
        </w:rPr>
        <w:t>п</w:t>
      </w:r>
      <w:proofErr w:type="gramEnd"/>
      <w:r w:rsidRPr="00DF6D81">
        <w:rPr>
          <w:rFonts w:ascii="Times New Roman" w:eastAsia="Times New Roman" w:hAnsi="Times New Roman" w:cs="Times New Roman"/>
          <w:i/>
          <w:iCs/>
          <w:sz w:val="28"/>
          <w:szCs w:val="28"/>
          <w:bdr w:val="none" w:sz="0" w:space="0" w:color="auto" w:frame="1"/>
          <w:lang w:eastAsia="ru-RU"/>
        </w:rPr>
        <w:t>обыстрее</w:t>
      </w:r>
      <w:proofErr w:type="spellEnd"/>
      <w:r w:rsidRPr="00DF6D81">
        <w:rPr>
          <w:rFonts w:ascii="Times New Roman" w:eastAsia="Times New Roman" w:hAnsi="Times New Roman" w:cs="Times New Roman"/>
          <w:i/>
          <w:iCs/>
          <w:sz w:val="28"/>
          <w:szCs w:val="28"/>
          <w:bdr w:val="none" w:sz="0" w:space="0" w:color="auto" w:frame="1"/>
          <w:lang w:eastAsia="ru-RU"/>
        </w:rPr>
        <w:t xml:space="preserve"> проскочить неудавшееся место</w:t>
      </w:r>
      <w:r w:rsidRPr="00DF6D81">
        <w:rPr>
          <w:rFonts w:ascii="Times New Roman" w:eastAsia="Times New Roman" w:hAnsi="Times New Roman" w:cs="Times New Roman"/>
          <w:i/>
          <w:iCs/>
          <w:sz w:val="28"/>
          <w:szCs w:val="28"/>
          <w:lang w:eastAsia="ru-RU"/>
        </w:rPr>
        <w:t>. И затем… заиграть еще с большей энергией и подъемом» (В. Третьяков).</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Опытные педагоги учат не </w:t>
      </w:r>
      <w:r w:rsidRPr="00DF6D81">
        <w:rPr>
          <w:rFonts w:ascii="Times New Roman" w:eastAsia="Times New Roman" w:hAnsi="Times New Roman" w:cs="Times New Roman"/>
          <w:i/>
          <w:iCs/>
          <w:sz w:val="28"/>
          <w:szCs w:val="28"/>
          <w:bdr w:val="none" w:sz="0" w:space="0" w:color="auto" w:frame="1"/>
          <w:lang w:eastAsia="ru-RU"/>
        </w:rPr>
        <w:t>преувеличивать масштабы беды</w:t>
      </w:r>
      <w:r w:rsidRPr="00DF6D81">
        <w:rPr>
          <w:rFonts w:ascii="Times New Roman" w:eastAsia="Times New Roman" w:hAnsi="Times New Roman" w:cs="Times New Roman"/>
          <w:i/>
          <w:iCs/>
          <w:sz w:val="28"/>
          <w:szCs w:val="28"/>
          <w:lang w:eastAsia="ru-RU"/>
        </w:rPr>
        <w:t>. Надо </w:t>
      </w:r>
      <w:r w:rsidRPr="00DF6D81">
        <w:rPr>
          <w:rFonts w:ascii="Times New Roman" w:eastAsia="Times New Roman" w:hAnsi="Times New Roman" w:cs="Times New Roman"/>
          <w:i/>
          <w:iCs/>
          <w:sz w:val="28"/>
          <w:szCs w:val="28"/>
          <w:bdr w:val="none" w:sz="0" w:space="0" w:color="auto" w:frame="1"/>
          <w:lang w:eastAsia="ru-RU"/>
        </w:rPr>
        <w:t>дать себе право на случайную неудачу</w:t>
      </w:r>
      <w:r w:rsidRPr="00DF6D81">
        <w:rPr>
          <w:rFonts w:ascii="Times New Roman" w:eastAsia="Times New Roman" w:hAnsi="Times New Roman" w:cs="Times New Roman"/>
          <w:i/>
          <w:iCs/>
          <w:sz w:val="28"/>
          <w:szCs w:val="28"/>
          <w:lang w:eastAsia="ru-RU"/>
        </w:rPr>
        <w:t>. Наполеон проиграл более трети своих сражений. //Сделаю все, что могу, а там уже как получится, что выйдет, то и выйдет. Такая внутренняя ориентация приносит большое психологическое облегчение. Возникает ощущение свободы, легкости. Интересно, что дав себе право на относительную неудачу, человек открывает путь к удаче.//</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Случай со С. Рихтером. Однажды перед ответственным выступлением он вдруг сильно разволновался. Вдруг кто-то обронил: «А ведь не было еще в истории ни одного великого артиста, который бы хоть раз в жизни не провалил своего выступления». Рихтер рассмеялся и играл в тот вечер прекрасно.</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Ученик сходит с эстрады после выступления. Позади страхи и переживания. Педагоги редко задумываются, </w:t>
      </w:r>
      <w:r w:rsidRPr="00DF6D81">
        <w:rPr>
          <w:rFonts w:ascii="Times New Roman" w:eastAsia="Times New Roman" w:hAnsi="Times New Roman" w:cs="Times New Roman"/>
          <w:i/>
          <w:iCs/>
          <w:sz w:val="28"/>
          <w:szCs w:val="28"/>
          <w:bdr w:val="none" w:sz="0" w:space="0" w:color="auto" w:frame="1"/>
          <w:lang w:eastAsia="ru-RU"/>
        </w:rPr>
        <w:t>насколько глубоко западают в душу их первые слова, сказанные ученику</w:t>
      </w:r>
      <w:r w:rsidRPr="00DF6D81">
        <w:rPr>
          <w:rFonts w:ascii="Times New Roman" w:eastAsia="Times New Roman" w:hAnsi="Times New Roman" w:cs="Times New Roman"/>
          <w:i/>
          <w:iCs/>
          <w:sz w:val="28"/>
          <w:szCs w:val="28"/>
          <w:lang w:eastAsia="ru-RU"/>
        </w:rPr>
        <w:t xml:space="preserve">. Насколько важны выражение лица, манера общения, интонация голоса педагога. Хорошо, если все прошло благополучно. А если нет? Если педагог недоволен, раздражен, обескуражен? Одно можно </w:t>
      </w:r>
      <w:proofErr w:type="spellStart"/>
      <w:r w:rsidRPr="00DF6D81">
        <w:rPr>
          <w:rFonts w:ascii="Times New Roman" w:eastAsia="Times New Roman" w:hAnsi="Times New Roman" w:cs="Times New Roman"/>
          <w:i/>
          <w:iCs/>
          <w:sz w:val="28"/>
          <w:szCs w:val="28"/>
          <w:lang w:eastAsia="ru-RU"/>
        </w:rPr>
        <w:t>сказать</w:t>
      </w:r>
      <w:proofErr w:type="gramStart"/>
      <w:r w:rsidRPr="00DF6D81">
        <w:rPr>
          <w:rFonts w:ascii="Times New Roman" w:eastAsia="Times New Roman" w:hAnsi="Times New Roman" w:cs="Times New Roman"/>
          <w:i/>
          <w:iCs/>
          <w:sz w:val="28"/>
          <w:szCs w:val="28"/>
          <w:lang w:eastAsia="ru-RU"/>
        </w:rPr>
        <w:t>:</w:t>
      </w:r>
      <w:r w:rsidRPr="00DF6D81">
        <w:rPr>
          <w:rFonts w:ascii="Times New Roman" w:eastAsia="Times New Roman" w:hAnsi="Times New Roman" w:cs="Times New Roman"/>
          <w:i/>
          <w:iCs/>
          <w:sz w:val="28"/>
          <w:szCs w:val="28"/>
          <w:bdr w:val="none" w:sz="0" w:space="0" w:color="auto" w:frame="1"/>
          <w:lang w:eastAsia="ru-RU"/>
        </w:rPr>
        <w:t>у</w:t>
      </w:r>
      <w:proofErr w:type="gramEnd"/>
      <w:r w:rsidRPr="00DF6D81">
        <w:rPr>
          <w:rFonts w:ascii="Times New Roman" w:eastAsia="Times New Roman" w:hAnsi="Times New Roman" w:cs="Times New Roman"/>
          <w:i/>
          <w:iCs/>
          <w:sz w:val="28"/>
          <w:szCs w:val="28"/>
          <w:bdr w:val="none" w:sz="0" w:space="0" w:color="auto" w:frame="1"/>
          <w:lang w:eastAsia="ru-RU"/>
        </w:rPr>
        <w:t>прекам</w:t>
      </w:r>
      <w:proofErr w:type="spellEnd"/>
      <w:r w:rsidRPr="00DF6D81">
        <w:rPr>
          <w:rFonts w:ascii="Times New Roman" w:eastAsia="Times New Roman" w:hAnsi="Times New Roman" w:cs="Times New Roman"/>
          <w:i/>
          <w:iCs/>
          <w:sz w:val="28"/>
          <w:szCs w:val="28"/>
          <w:bdr w:val="none" w:sz="0" w:space="0" w:color="auto" w:frame="1"/>
          <w:lang w:eastAsia="ru-RU"/>
        </w:rPr>
        <w:t>, претензиям, нареканиям тут места нет</w:t>
      </w:r>
      <w:r w:rsidRPr="00DF6D81">
        <w:rPr>
          <w:rFonts w:ascii="Times New Roman" w:eastAsia="Times New Roman" w:hAnsi="Times New Roman" w:cs="Times New Roman"/>
          <w:i/>
          <w:iCs/>
          <w:sz w:val="28"/>
          <w:szCs w:val="28"/>
          <w:lang w:eastAsia="ru-RU"/>
        </w:rPr>
        <w:t>. Воспитательный и практический эффект будет нулевым. Отрицательные последствия более</w:t>
      </w:r>
      <w:proofErr w:type="gramStart"/>
      <w:r w:rsidRPr="00DF6D81">
        <w:rPr>
          <w:rFonts w:ascii="Times New Roman" w:eastAsia="Times New Roman" w:hAnsi="Times New Roman" w:cs="Times New Roman"/>
          <w:i/>
          <w:iCs/>
          <w:sz w:val="28"/>
          <w:szCs w:val="28"/>
          <w:lang w:eastAsia="ru-RU"/>
        </w:rPr>
        <w:t>,</w:t>
      </w:r>
      <w:proofErr w:type="gramEnd"/>
      <w:r w:rsidRPr="00DF6D81">
        <w:rPr>
          <w:rFonts w:ascii="Times New Roman" w:eastAsia="Times New Roman" w:hAnsi="Times New Roman" w:cs="Times New Roman"/>
          <w:i/>
          <w:iCs/>
          <w:sz w:val="28"/>
          <w:szCs w:val="28"/>
          <w:lang w:eastAsia="ru-RU"/>
        </w:rPr>
        <w:t xml:space="preserve"> чем вероятны. Поэтому в эти минуты педагог должен быть особенно </w:t>
      </w:r>
      <w:r w:rsidRPr="00DF6D81">
        <w:rPr>
          <w:rFonts w:ascii="Times New Roman" w:eastAsia="Times New Roman" w:hAnsi="Times New Roman" w:cs="Times New Roman"/>
          <w:i/>
          <w:iCs/>
          <w:sz w:val="28"/>
          <w:szCs w:val="28"/>
          <w:bdr w:val="none" w:sz="0" w:space="0" w:color="auto" w:frame="1"/>
          <w:lang w:eastAsia="ru-RU"/>
        </w:rPr>
        <w:t>чуток и терпим</w:t>
      </w:r>
      <w:r w:rsidRPr="00DF6D81">
        <w:rPr>
          <w:rFonts w:ascii="Times New Roman" w:eastAsia="Times New Roman" w:hAnsi="Times New Roman" w:cs="Times New Roman"/>
          <w:i/>
          <w:iCs/>
          <w:sz w:val="28"/>
          <w:szCs w:val="28"/>
          <w:lang w:eastAsia="ru-RU"/>
        </w:rPr>
        <w:t>.</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Иное дело, если спустя какое-то время, когда ученик поостынет, спокойно разобраться в классе, что же все-таки не получилось. Но первые минуты после выступления самые не подходящие для анализа, т.к. если случились «огрехи», они и так терзают ученика. Часто недовольство преподавателя вызывает то, что учащийся сделал что-то </w:t>
      </w:r>
      <w:r w:rsidRPr="00DF6D81">
        <w:rPr>
          <w:rFonts w:ascii="Times New Roman" w:eastAsia="Times New Roman" w:hAnsi="Times New Roman" w:cs="Times New Roman"/>
          <w:i/>
          <w:iCs/>
          <w:sz w:val="28"/>
          <w:szCs w:val="28"/>
          <w:bdr w:val="none" w:sz="0" w:space="0" w:color="auto" w:frame="1"/>
          <w:lang w:eastAsia="ru-RU"/>
        </w:rPr>
        <w:t>по-своему</w:t>
      </w:r>
      <w:r w:rsidRPr="00DF6D81">
        <w:rPr>
          <w:rFonts w:ascii="Times New Roman" w:eastAsia="Times New Roman" w:hAnsi="Times New Roman" w:cs="Times New Roman"/>
          <w:i/>
          <w:iCs/>
          <w:sz w:val="28"/>
          <w:szCs w:val="28"/>
          <w:lang w:eastAsia="ru-RU"/>
        </w:rPr>
        <w:t>, на свой лад. Но ведь бывают неудачи, от которых иной раз </w:t>
      </w:r>
      <w:r w:rsidRPr="00DF6D81">
        <w:rPr>
          <w:rFonts w:ascii="Times New Roman" w:eastAsia="Times New Roman" w:hAnsi="Times New Roman" w:cs="Times New Roman"/>
          <w:i/>
          <w:iCs/>
          <w:sz w:val="28"/>
          <w:szCs w:val="28"/>
          <w:bdr w:val="none" w:sz="0" w:space="0" w:color="auto" w:frame="1"/>
          <w:lang w:eastAsia="ru-RU"/>
        </w:rPr>
        <w:t>больше пользы</w:t>
      </w:r>
      <w:r w:rsidRPr="00DF6D81">
        <w:rPr>
          <w:rFonts w:ascii="Times New Roman" w:eastAsia="Times New Roman" w:hAnsi="Times New Roman" w:cs="Times New Roman"/>
          <w:i/>
          <w:iCs/>
          <w:sz w:val="28"/>
          <w:szCs w:val="28"/>
          <w:lang w:eastAsia="ru-RU"/>
        </w:rPr>
        <w:t>, чем от самого точного выполнения указаний педагога.</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lastRenderedPageBreak/>
        <w:t>В нашей музыкальной педагогике с ее, порой, командно-конструктивным стилем, доминирует позиция «делай как я». Но внутренние изъяны, присущие такому методу преподавания – безынициативность, неразвитость индивидуального начала, сказываются позже.</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Иногда </w:t>
      </w:r>
      <w:r w:rsidRPr="00DF6D81">
        <w:rPr>
          <w:rFonts w:ascii="Times New Roman" w:eastAsia="Times New Roman" w:hAnsi="Times New Roman" w:cs="Times New Roman"/>
          <w:i/>
          <w:iCs/>
          <w:sz w:val="28"/>
          <w:szCs w:val="28"/>
          <w:bdr w:val="none" w:sz="0" w:space="0" w:color="auto" w:frame="1"/>
          <w:lang w:eastAsia="ru-RU"/>
        </w:rPr>
        <w:t>ошибка и творческая работа</w:t>
      </w:r>
      <w:r w:rsidRPr="00DF6D81">
        <w:rPr>
          <w:rFonts w:ascii="Times New Roman" w:eastAsia="Times New Roman" w:hAnsi="Times New Roman" w:cs="Times New Roman"/>
          <w:i/>
          <w:iCs/>
          <w:sz w:val="28"/>
          <w:szCs w:val="28"/>
          <w:lang w:eastAsia="ru-RU"/>
        </w:rPr>
        <w:t> – своя, лично пережитая, полезнее аксиомы, подсказанной кем-то другим. Интересна аналогия Д. Шафрана: «Вы посмотрите, как растет ребенок в семье. Если он физически и психически здоров, он все время </w:t>
      </w:r>
      <w:r w:rsidRPr="00DF6D81">
        <w:rPr>
          <w:rFonts w:ascii="Times New Roman" w:eastAsia="Times New Roman" w:hAnsi="Times New Roman" w:cs="Times New Roman"/>
          <w:i/>
          <w:iCs/>
          <w:sz w:val="28"/>
          <w:szCs w:val="28"/>
          <w:bdr w:val="none" w:sz="0" w:space="0" w:color="auto" w:frame="1"/>
          <w:lang w:eastAsia="ru-RU"/>
        </w:rPr>
        <w:t>проявляет активность и любознательность</w:t>
      </w:r>
      <w:r w:rsidRPr="00DF6D81">
        <w:rPr>
          <w:rFonts w:ascii="Times New Roman" w:eastAsia="Times New Roman" w:hAnsi="Times New Roman" w:cs="Times New Roman"/>
          <w:i/>
          <w:iCs/>
          <w:sz w:val="28"/>
          <w:szCs w:val="28"/>
          <w:lang w:eastAsia="ru-RU"/>
        </w:rPr>
        <w:t>. Ошибается, ударяется, обжигается, набивает шишки и все равно сам, сам. И это совершенно естественно. То же, по-моему, и в мире музыки». </w:t>
      </w:r>
      <w:r w:rsidRPr="00DF6D81">
        <w:rPr>
          <w:rFonts w:ascii="Times New Roman" w:eastAsia="Times New Roman" w:hAnsi="Times New Roman" w:cs="Times New Roman"/>
          <w:i/>
          <w:iCs/>
          <w:sz w:val="28"/>
          <w:szCs w:val="28"/>
          <w:bdr w:val="none" w:sz="0" w:space="0" w:color="auto" w:frame="1"/>
          <w:lang w:eastAsia="ru-RU"/>
        </w:rPr>
        <w:t>Так стоит ли чрезмерно бояться ошибок учеников</w:t>
      </w:r>
      <w:r w:rsidRPr="00DF6D81">
        <w:rPr>
          <w:rFonts w:ascii="Times New Roman" w:eastAsia="Times New Roman" w:hAnsi="Times New Roman" w:cs="Times New Roman"/>
          <w:i/>
          <w:iCs/>
          <w:sz w:val="28"/>
          <w:szCs w:val="28"/>
          <w:lang w:eastAsia="ru-RU"/>
        </w:rPr>
        <w:t>.</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Если учащийся систематически крупно проигрывает на сцене, если волнение постоянно для него помеха, то исполнительство для него, пожалуй, закрыто (для ДМШ – закрытые прослушивания в классе).</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 xml:space="preserve">Лучше всего излечивает от </w:t>
      </w:r>
      <w:proofErr w:type="spellStart"/>
      <w:r w:rsidRPr="00DF6D81">
        <w:rPr>
          <w:rFonts w:ascii="Times New Roman" w:eastAsia="Times New Roman" w:hAnsi="Times New Roman" w:cs="Times New Roman"/>
          <w:i/>
          <w:iCs/>
          <w:sz w:val="28"/>
          <w:szCs w:val="28"/>
          <w:lang w:eastAsia="ru-RU"/>
        </w:rPr>
        <w:t>эстрадобоязни</w:t>
      </w:r>
      <w:proofErr w:type="spellEnd"/>
      <w:r w:rsidRPr="00DF6D81">
        <w:rPr>
          <w:rFonts w:ascii="Times New Roman" w:eastAsia="Times New Roman" w:hAnsi="Times New Roman" w:cs="Times New Roman"/>
          <w:i/>
          <w:iCs/>
          <w:sz w:val="28"/>
          <w:szCs w:val="28"/>
          <w:lang w:eastAsia="ru-RU"/>
        </w:rPr>
        <w:t> </w:t>
      </w:r>
      <w:r w:rsidRPr="00DF6D81">
        <w:rPr>
          <w:rFonts w:ascii="Times New Roman" w:eastAsia="Times New Roman" w:hAnsi="Times New Roman" w:cs="Times New Roman"/>
          <w:i/>
          <w:iCs/>
          <w:sz w:val="28"/>
          <w:szCs w:val="28"/>
          <w:bdr w:val="none" w:sz="0" w:space="0" w:color="auto" w:frame="1"/>
          <w:lang w:eastAsia="ru-RU"/>
        </w:rPr>
        <w:t>успех, удача – одна, другая, третья</w:t>
      </w:r>
      <w:r w:rsidRPr="00DF6D81">
        <w:rPr>
          <w:rFonts w:ascii="Times New Roman" w:eastAsia="Times New Roman" w:hAnsi="Times New Roman" w:cs="Times New Roman"/>
          <w:i/>
          <w:iCs/>
          <w:sz w:val="28"/>
          <w:szCs w:val="28"/>
          <w:lang w:eastAsia="ru-RU"/>
        </w:rPr>
        <w:t>. Успех ведет очень часто к существенным структурным изменениям в психике, меняется самооценка, характер. Укрепляется доверие к себе – для людей беспокойных и мнительных это просто </w:t>
      </w:r>
      <w:hyperlink r:id="rId5" w:tgtFrame="_blank" w:history="1">
        <w:r w:rsidRPr="00DF6D81">
          <w:rPr>
            <w:rFonts w:ascii="Times New Roman" w:eastAsia="Times New Roman" w:hAnsi="Times New Roman" w:cs="Times New Roman"/>
            <w:i/>
            <w:iCs/>
            <w:sz w:val="28"/>
            <w:szCs w:val="28"/>
            <w:u w:val="single"/>
            <w:lang w:eastAsia="ru-RU"/>
          </w:rPr>
          <w:t>исцеление</w:t>
        </w:r>
      </w:hyperlink>
      <w:r w:rsidRPr="00DF6D81">
        <w:rPr>
          <w:rFonts w:ascii="Times New Roman" w:eastAsia="Times New Roman" w:hAnsi="Times New Roman" w:cs="Times New Roman"/>
          <w:i/>
          <w:iCs/>
          <w:sz w:val="28"/>
          <w:szCs w:val="28"/>
          <w:lang w:eastAsia="ru-RU"/>
        </w:rPr>
        <w:t>.</w:t>
      </w:r>
    </w:p>
    <w:p w:rsidR="00DF6D81" w:rsidRPr="00DF6D81" w:rsidRDefault="00DF6D81" w:rsidP="00DF6D81">
      <w:pPr>
        <w:spacing w:after="0" w:line="270" w:lineRule="atLeast"/>
        <w:jc w:val="both"/>
        <w:rPr>
          <w:rFonts w:ascii="Times New Roman" w:eastAsia="Times New Roman" w:hAnsi="Times New Roman" w:cs="Times New Roman"/>
          <w:i/>
          <w:iCs/>
          <w:sz w:val="28"/>
          <w:szCs w:val="28"/>
          <w:lang w:eastAsia="ru-RU"/>
        </w:rPr>
      </w:pPr>
      <w:r w:rsidRPr="00DF6D81">
        <w:rPr>
          <w:rFonts w:ascii="Times New Roman" w:eastAsia="Times New Roman" w:hAnsi="Times New Roman" w:cs="Times New Roman"/>
          <w:i/>
          <w:iCs/>
          <w:sz w:val="28"/>
          <w:szCs w:val="28"/>
          <w:lang w:eastAsia="ru-RU"/>
        </w:rPr>
        <w:t>Успех можно понимать, подчас, по-разному. Особенно в детской педагогике. «Победа над собой», «это выступление лучше предыдущего», «ты справился с трудной программой». Ведите счет своим удачам, а не своим неприятностям, советуют опытные педагоги и психологи.</w:t>
      </w:r>
    </w:p>
    <w:p w:rsidR="00993337" w:rsidRPr="00DF6D81" w:rsidRDefault="00993337">
      <w:pPr>
        <w:rPr>
          <w:rFonts w:ascii="Times New Roman" w:hAnsi="Times New Roman" w:cs="Times New Roman"/>
          <w:sz w:val="28"/>
          <w:szCs w:val="28"/>
        </w:rPr>
      </w:pPr>
    </w:p>
    <w:sectPr w:rsidR="00993337" w:rsidRPr="00DF6D81" w:rsidSect="00DF6D8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6D81"/>
    <w:rsid w:val="00132015"/>
    <w:rsid w:val="00173102"/>
    <w:rsid w:val="00736012"/>
    <w:rsid w:val="007A0BCC"/>
    <w:rsid w:val="00993337"/>
    <w:rsid w:val="00AD4038"/>
    <w:rsid w:val="00DE340A"/>
    <w:rsid w:val="00DF6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37"/>
  </w:style>
  <w:style w:type="paragraph" w:styleId="1">
    <w:name w:val="heading 1"/>
    <w:basedOn w:val="a"/>
    <w:link w:val="10"/>
    <w:uiPriority w:val="9"/>
    <w:qFormat/>
    <w:rsid w:val="00DF6D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D8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F6D81"/>
  </w:style>
  <w:style w:type="character" w:styleId="a3">
    <w:name w:val="Hyperlink"/>
    <w:basedOn w:val="a0"/>
    <w:uiPriority w:val="99"/>
    <w:semiHidden/>
    <w:unhideWhenUsed/>
    <w:rsid w:val="00DF6D81"/>
    <w:rPr>
      <w:color w:val="0000FF"/>
      <w:u w:val="single"/>
    </w:rPr>
  </w:style>
  <w:style w:type="paragraph" w:styleId="a4">
    <w:name w:val="Normal (Web)"/>
    <w:basedOn w:val="a"/>
    <w:uiPriority w:val="99"/>
    <w:semiHidden/>
    <w:unhideWhenUsed/>
    <w:rsid w:val="00DF6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DF6D81"/>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DF6D81"/>
    <w:rPr>
      <w:rFonts w:ascii="Times New Roman" w:eastAsia="Times New Roman" w:hAnsi="Times New Roman" w:cs="Times New Roman"/>
      <w:i/>
      <w:iCs/>
      <w:sz w:val="24"/>
      <w:szCs w:val="24"/>
      <w:lang w:eastAsia="ru-RU"/>
    </w:rPr>
  </w:style>
  <w:style w:type="paragraph" w:styleId="a5">
    <w:name w:val="Balloon Text"/>
    <w:basedOn w:val="a"/>
    <w:link w:val="a6"/>
    <w:uiPriority w:val="99"/>
    <w:semiHidden/>
    <w:unhideWhenUsed/>
    <w:rsid w:val="00DF6D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6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0237">
      <w:bodyDiv w:val="1"/>
      <w:marLeft w:val="0"/>
      <w:marRight w:val="0"/>
      <w:marTop w:val="0"/>
      <w:marBottom w:val="0"/>
      <w:divBdr>
        <w:top w:val="none" w:sz="0" w:space="0" w:color="auto"/>
        <w:left w:val="none" w:sz="0" w:space="0" w:color="auto"/>
        <w:bottom w:val="none" w:sz="0" w:space="0" w:color="auto"/>
        <w:right w:val="none" w:sz="0" w:space="0" w:color="auto"/>
      </w:divBdr>
      <w:divsChild>
        <w:div w:id="2094008067">
          <w:marLeft w:val="0"/>
          <w:marRight w:val="0"/>
          <w:marTop w:val="0"/>
          <w:marBottom w:val="0"/>
          <w:divBdr>
            <w:top w:val="none" w:sz="0" w:space="0" w:color="auto"/>
            <w:left w:val="none" w:sz="0" w:space="0" w:color="auto"/>
            <w:bottom w:val="none" w:sz="0" w:space="0" w:color="auto"/>
            <w:right w:val="none" w:sz="0" w:space="0" w:color="auto"/>
          </w:divBdr>
        </w:div>
        <w:div w:id="323358183">
          <w:marLeft w:val="0"/>
          <w:marRight w:val="0"/>
          <w:marTop w:val="0"/>
          <w:marBottom w:val="0"/>
          <w:divBdr>
            <w:top w:val="none" w:sz="0" w:space="0" w:color="auto"/>
            <w:left w:val="none" w:sz="0" w:space="0" w:color="auto"/>
            <w:bottom w:val="none" w:sz="0" w:space="0" w:color="auto"/>
            <w:right w:val="none" w:sz="0" w:space="0" w:color="auto"/>
          </w:divBdr>
        </w:div>
        <w:div w:id="1254052090">
          <w:marLeft w:val="0"/>
          <w:marRight w:val="0"/>
          <w:marTop w:val="0"/>
          <w:marBottom w:val="0"/>
          <w:divBdr>
            <w:top w:val="none" w:sz="0" w:space="0" w:color="auto"/>
            <w:left w:val="none" w:sz="0" w:space="0" w:color="auto"/>
            <w:bottom w:val="none" w:sz="0" w:space="0" w:color="auto"/>
            <w:right w:val="none" w:sz="0" w:space="0" w:color="auto"/>
          </w:divBdr>
          <w:divsChild>
            <w:div w:id="18534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01.begun.ru/click.jsp?url=Wn9FEv-u7*6UUnejea0eslbGmt9h1YdWwzcQhJsNmoo6TaGUBxNIhpTl*-9roD50M5*OZjbNTf6dPl*ss3gqsdx9WNONNmUeBDWYp7ngXlyjYJAXhYu*AQ5Abkm85ze5Ci-k4-iL*oMKDHzccN4AljxrbDB5vUonHsiPrN7R0J2KjjCaL-OQLsYW*oCgHCWlVIi4rSkpDKBkBGs8pxlWQZrjxEFbJbwkVoP9oQX4pkXYIeKZkeVi6gG75*JT8t3xRvJpBv4H8*HFAOxKHa4kgCQjsqArZHStOH*ZFpmBRHn9kpNgCs*nm55O7FTYbxkBDVizQBAsCPfIYwbHUb4MLUUlC5lSNByOr4kvOckGJwHfDrLFk1X8yiX3CQbTSrxo97NOcYBga3sNzp*8iLzzYQIMPT3YsCCCzk9u3KLwStvO6GAbSthdlpT4nijxT-Yfs1C4tkdV8GNMeQd3XT4ds5jQB-H4GnrvMCa0Vbt*kz9VionA0gD0x46SKN0iaV8psPJzGMFbj4MAognEFoXKXJUy0Fg4pRk2t4bEHhOTC4NKwoGZBTkutoktQv-rpaP*BLlm3zlcORc6kdROmuQprUcypvMGv6BbGHhWh6t9qpJPmEKYYKBxYiRBYmUV2VA31BaCCxpaN2h-XrvGdhYn6O0faQumOLOYHcm19Tf2GdbwJVXGi3bu7VcxECjsQ73FGmW5aS9vMwQWljUiiPXhM3uEjkUMN1bIHludfw&amp;eurl%5B%5D=Wn9FEqKio6I1nA38shp1Lboxf*8icUp1UMCueJGDR*bTUiQIAgTl1eiXoocuHSnFw0PDkgwAcUnwXTl64iM428IVBX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1939</Words>
  <Characters>11054</Characters>
  <Application>Microsoft Office Word</Application>
  <DocSecurity>0</DocSecurity>
  <Lines>92</Lines>
  <Paragraphs>25</Paragraphs>
  <ScaleCrop>false</ScaleCrop>
  <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Вера</cp:lastModifiedBy>
  <cp:revision>7</cp:revision>
  <dcterms:created xsi:type="dcterms:W3CDTF">2015-11-12T09:14:00Z</dcterms:created>
  <dcterms:modified xsi:type="dcterms:W3CDTF">2019-09-24T06:25:00Z</dcterms:modified>
</cp:coreProperties>
</file>