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501" w:rsidRPr="005E1501" w:rsidRDefault="00821EB7" w:rsidP="005E15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102" style="position:absolute;left:0;text-align:left;margin-left:457.2pt;margin-top:-27.75pt;width:14.25pt;height:12.75pt;z-index:251672576" strokecolor="white [3212]"/>
        </w:pict>
      </w:r>
      <w:r w:rsidR="00B735E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E1501" w:rsidRPr="005E15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 образования администрации города Свободного</w:t>
      </w:r>
    </w:p>
    <w:p w:rsidR="005E1501" w:rsidRPr="005E1501" w:rsidRDefault="005E1501" w:rsidP="005E15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5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образовательное автономное учреждение</w:t>
      </w:r>
    </w:p>
    <w:p w:rsidR="005E1501" w:rsidRDefault="005E1501" w:rsidP="005E15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5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№ 2</w:t>
      </w:r>
    </w:p>
    <w:p w:rsidR="005E1501" w:rsidRDefault="005E1501" w:rsidP="005E15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01" w:rsidRDefault="005E1501" w:rsidP="005E150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01" w:rsidRDefault="005E1501" w:rsidP="005E1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01" w:rsidRDefault="005E1501" w:rsidP="005E1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01" w:rsidRDefault="005E1501" w:rsidP="005E1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01" w:rsidRDefault="005E1501" w:rsidP="005E1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501" w:rsidRPr="00250417" w:rsidRDefault="005E1501" w:rsidP="005E1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48"/>
          <w:lang w:eastAsia="ru-RU"/>
        </w:rPr>
      </w:pPr>
      <w:r w:rsidRPr="00250417">
        <w:rPr>
          <w:rFonts w:ascii="Times New Roman" w:hAnsi="Times New Roman" w:cs="Times New Roman"/>
          <w:b/>
          <w:sz w:val="72"/>
          <w:szCs w:val="48"/>
        </w:rPr>
        <w:t>Уравнени</w:t>
      </w:r>
      <w:r w:rsidR="00B735E4" w:rsidRPr="00250417">
        <w:rPr>
          <w:rFonts w:ascii="Times New Roman" w:hAnsi="Times New Roman" w:cs="Times New Roman"/>
          <w:b/>
          <w:sz w:val="72"/>
          <w:szCs w:val="48"/>
        </w:rPr>
        <w:t>е</w:t>
      </w:r>
      <w:r w:rsidRPr="00250417">
        <w:rPr>
          <w:rFonts w:ascii="Times New Roman" w:hAnsi="Times New Roman" w:cs="Times New Roman"/>
          <w:b/>
          <w:sz w:val="72"/>
          <w:szCs w:val="48"/>
        </w:rPr>
        <w:t xml:space="preserve"> орнамент</w:t>
      </w:r>
      <w:r w:rsidR="00B735E4" w:rsidRPr="00250417">
        <w:rPr>
          <w:rFonts w:ascii="Times New Roman" w:hAnsi="Times New Roman" w:cs="Times New Roman"/>
          <w:b/>
          <w:sz w:val="72"/>
          <w:szCs w:val="48"/>
        </w:rPr>
        <w:t>а</w:t>
      </w: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380"/>
        <w:tblW w:w="0" w:type="auto"/>
        <w:tblLayout w:type="fixed"/>
        <w:tblLook w:val="04A0" w:firstRow="1" w:lastRow="0" w:firstColumn="1" w:lastColumn="0" w:noHBand="0" w:noVBand="1"/>
      </w:tblPr>
      <w:tblGrid>
        <w:gridCol w:w="5210"/>
      </w:tblGrid>
      <w:tr w:rsidR="005E1501" w:rsidRPr="005E1501" w:rsidTr="005E1501">
        <w:tc>
          <w:tcPr>
            <w:tcW w:w="5210" w:type="dxa"/>
          </w:tcPr>
          <w:p w:rsidR="005E1501" w:rsidRPr="005E1501" w:rsidRDefault="005E1501" w:rsidP="005E15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  <w:lang w:eastAsia="ru-RU"/>
              </w:rPr>
            </w:pPr>
            <w:r w:rsidRPr="005E1501">
              <w:rPr>
                <w:rFonts w:ascii="Times New Roman" w:eastAsia="Times New Roman" w:hAnsi="Times New Roman" w:cs="Times New Roman"/>
                <w:iCs/>
                <w:spacing w:val="-1"/>
                <w:sz w:val="28"/>
                <w:szCs w:val="28"/>
                <w:lang w:eastAsia="ru-RU"/>
              </w:rPr>
              <w:t>Автор:</w:t>
            </w:r>
          </w:p>
          <w:p w:rsidR="005E1501" w:rsidRPr="005E1501" w:rsidRDefault="005E1501" w:rsidP="005E1501">
            <w:pPr>
              <w:shd w:val="clear" w:color="auto" w:fill="FFFFFF"/>
              <w:spacing w:after="0" w:line="240" w:lineRule="auto"/>
              <w:ind w:left="5812" w:hanging="58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0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Внукова Валерия Сергеевна,</w:t>
            </w:r>
          </w:p>
          <w:p w:rsidR="005E1501" w:rsidRPr="005E1501" w:rsidRDefault="005E1501" w:rsidP="00213456">
            <w:pPr>
              <w:shd w:val="clear" w:color="auto" w:fill="FFFFFF"/>
              <w:spacing w:after="0" w:line="240" w:lineRule="auto"/>
              <w:ind w:left="5812" w:hanging="58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5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ученица </w:t>
            </w:r>
            <w:r w:rsidR="001D68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="00772C0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  <w:r w:rsidR="001D68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Б</w:t>
            </w:r>
            <w:r w:rsidR="0021345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5E15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класса</w:t>
            </w:r>
            <w:r w:rsidR="002134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E15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МОАУ СОШ № 2</w:t>
            </w:r>
          </w:p>
          <w:p w:rsidR="005E1501" w:rsidRPr="005E1501" w:rsidRDefault="005E1501" w:rsidP="005E15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</w:p>
        </w:tc>
      </w:tr>
      <w:tr w:rsidR="005E1501" w:rsidRPr="005E1501" w:rsidTr="005E1501">
        <w:tc>
          <w:tcPr>
            <w:tcW w:w="5210" w:type="dxa"/>
            <w:hideMark/>
          </w:tcPr>
          <w:p w:rsidR="005E1501" w:rsidRPr="005E1501" w:rsidRDefault="005E1501" w:rsidP="005E1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</w:pPr>
            <w:r w:rsidRPr="005E1501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  <w:t>Руководитель исследовательской работы:</w:t>
            </w:r>
          </w:p>
          <w:p w:rsidR="005E1501" w:rsidRPr="005E1501" w:rsidRDefault="005E1501" w:rsidP="005E1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</w:pPr>
            <w:r w:rsidRPr="005E1501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  <w:t>Ширшова Елена Викторовна,</w:t>
            </w:r>
          </w:p>
          <w:p w:rsidR="005E1501" w:rsidRPr="005E1501" w:rsidRDefault="00213456" w:rsidP="005E15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  <w:t>у</w:t>
            </w:r>
            <w:r w:rsidR="005E1501" w:rsidRPr="005E1501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  <w:t>читель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  <w:t xml:space="preserve"> </w:t>
            </w:r>
            <w:r w:rsidR="005E1501" w:rsidRPr="005E1501">
              <w:rPr>
                <w:rFonts w:ascii="Times New Roman" w:eastAsia="Times New Roman" w:hAnsi="Times New Roman" w:cs="Times New Roman"/>
                <w:iCs/>
                <w:spacing w:val="-2"/>
                <w:sz w:val="28"/>
                <w:szCs w:val="28"/>
                <w:lang w:eastAsia="ru-RU"/>
              </w:rPr>
              <w:t xml:space="preserve">математики </w:t>
            </w:r>
            <w:r w:rsidR="005E1501" w:rsidRPr="005E15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МОАУ СОШ № 2</w:t>
            </w:r>
          </w:p>
        </w:tc>
      </w:tr>
    </w:tbl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236" w:rsidRDefault="00D93236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2504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Свободный</w:t>
      </w:r>
    </w:p>
    <w:p w:rsidR="005E1501" w:rsidRDefault="005E1501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772C08">
        <w:rPr>
          <w:rFonts w:ascii="Times New Roman" w:hAnsi="Times New Roman" w:cs="Times New Roman"/>
          <w:sz w:val="28"/>
          <w:szCs w:val="28"/>
        </w:rPr>
        <w:t>9</w:t>
      </w:r>
    </w:p>
    <w:p w:rsidR="0078607F" w:rsidRPr="0046623B" w:rsidRDefault="005657FF" w:rsidP="005E1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8607F" w:rsidRPr="0046623B" w:rsidRDefault="0078607F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230"/>
        <w:gridCol w:w="1666"/>
      </w:tblGrid>
      <w:tr w:rsidR="00C93597" w:rsidRPr="0046623B" w:rsidTr="00531F75">
        <w:tc>
          <w:tcPr>
            <w:tcW w:w="675" w:type="dxa"/>
          </w:tcPr>
          <w:p w:rsidR="00C93597" w:rsidRPr="0046623B" w:rsidRDefault="00C93597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230" w:type="dxa"/>
          </w:tcPr>
          <w:p w:rsidR="00C93597" w:rsidRPr="0046623B" w:rsidRDefault="00C93597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66" w:type="dxa"/>
          </w:tcPr>
          <w:p w:rsidR="00C93597" w:rsidRPr="0046623B" w:rsidRDefault="00FD4846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428E3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</w:tr>
      <w:tr w:rsidR="00C93597" w:rsidRPr="0046623B" w:rsidTr="00531F75">
        <w:tc>
          <w:tcPr>
            <w:tcW w:w="675" w:type="dxa"/>
          </w:tcPr>
          <w:p w:rsidR="00C93597" w:rsidRPr="0046623B" w:rsidRDefault="00C93597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230" w:type="dxa"/>
          </w:tcPr>
          <w:p w:rsidR="00C93597" w:rsidRPr="0046623B" w:rsidRDefault="00531F75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вид уравнения орнамента</w:t>
            </w:r>
          </w:p>
          <w:p w:rsidR="00FD3888" w:rsidRPr="00FD3888" w:rsidRDefault="00FD3888" w:rsidP="00FD3888">
            <w:pPr>
              <w:pStyle w:val="a3"/>
              <w:numPr>
                <w:ilvl w:val="0"/>
                <w:numId w:val="4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C93597" w:rsidRPr="0046623B">
              <w:rPr>
                <w:rFonts w:ascii="Times New Roman" w:hAnsi="Times New Roman" w:cs="Times New Roman"/>
                <w:sz w:val="28"/>
                <w:szCs w:val="28"/>
              </w:rPr>
              <w:t>Понятие орнамента</w:t>
            </w:r>
          </w:p>
          <w:p w:rsidR="00C93597" w:rsidRPr="0046623B" w:rsidRDefault="00FD3888" w:rsidP="0046623B">
            <w:pPr>
              <w:pStyle w:val="a3"/>
              <w:numPr>
                <w:ilvl w:val="0"/>
                <w:numId w:val="4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93597" w:rsidRPr="0046623B">
              <w:rPr>
                <w:rFonts w:ascii="Times New Roman" w:hAnsi="Times New Roman" w:cs="Times New Roman"/>
                <w:sz w:val="28"/>
                <w:szCs w:val="28"/>
              </w:rPr>
              <w:t>Линейные орнаменты</w:t>
            </w:r>
            <w:r w:rsidR="001F1887" w:rsidRPr="0046623B">
              <w:rPr>
                <w:rFonts w:ascii="Times New Roman" w:hAnsi="Times New Roman" w:cs="Times New Roman"/>
                <w:sz w:val="28"/>
                <w:szCs w:val="28"/>
              </w:rPr>
              <w:t xml:space="preserve"> и период функции</w:t>
            </w:r>
          </w:p>
          <w:p w:rsidR="00C93597" w:rsidRPr="0046623B" w:rsidRDefault="00FD3888" w:rsidP="0046623B">
            <w:pPr>
              <w:pStyle w:val="a3"/>
              <w:numPr>
                <w:ilvl w:val="0"/>
                <w:numId w:val="4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93597" w:rsidRPr="0046623B">
              <w:rPr>
                <w:rFonts w:ascii="Times New Roman" w:hAnsi="Times New Roman" w:cs="Times New Roman"/>
                <w:sz w:val="28"/>
                <w:szCs w:val="28"/>
              </w:rPr>
              <w:t>Функция антье</w:t>
            </w:r>
          </w:p>
          <w:p w:rsidR="00C93597" w:rsidRPr="0046623B" w:rsidRDefault="00FD3888" w:rsidP="0046623B">
            <w:pPr>
              <w:pStyle w:val="a3"/>
              <w:numPr>
                <w:ilvl w:val="0"/>
                <w:numId w:val="4"/>
              </w:num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1F1887" w:rsidRPr="0046623B">
              <w:rPr>
                <w:rFonts w:ascii="Times New Roman" w:hAnsi="Times New Roman" w:cs="Times New Roman"/>
                <w:sz w:val="28"/>
                <w:szCs w:val="28"/>
              </w:rPr>
              <w:t>Уравнение орнамента</w:t>
            </w:r>
          </w:p>
        </w:tc>
        <w:tc>
          <w:tcPr>
            <w:tcW w:w="1666" w:type="dxa"/>
          </w:tcPr>
          <w:p w:rsidR="00C93597" w:rsidRDefault="00FD4846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FD38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D4846" w:rsidRDefault="00FD4846" w:rsidP="00FD4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FD38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D4846" w:rsidRDefault="00FD4846" w:rsidP="00FD48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  6</w:t>
            </w:r>
          </w:p>
          <w:p w:rsidR="00FD4846" w:rsidRDefault="00FD4846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FD38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D4846" w:rsidRPr="0046623B" w:rsidRDefault="00FD4846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="00FD38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3597" w:rsidRPr="0046623B" w:rsidTr="00531F75">
        <w:tc>
          <w:tcPr>
            <w:tcW w:w="675" w:type="dxa"/>
          </w:tcPr>
          <w:p w:rsidR="00C93597" w:rsidRPr="00FD3888" w:rsidRDefault="000C7E5A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230" w:type="dxa"/>
          </w:tcPr>
          <w:p w:rsidR="00C93597" w:rsidRPr="0046623B" w:rsidRDefault="000C7E5A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 xml:space="preserve">Уравнение или </w:t>
            </w:r>
            <w:r w:rsidR="00FE4071" w:rsidRPr="0046623B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</w:p>
        </w:tc>
        <w:tc>
          <w:tcPr>
            <w:tcW w:w="1666" w:type="dxa"/>
          </w:tcPr>
          <w:p w:rsidR="00C93597" w:rsidRPr="0046623B" w:rsidRDefault="00531F75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D4846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FD38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93597" w:rsidRPr="0046623B" w:rsidTr="00531F75">
        <w:tc>
          <w:tcPr>
            <w:tcW w:w="675" w:type="dxa"/>
          </w:tcPr>
          <w:p w:rsidR="00C93597" w:rsidRPr="00FD3888" w:rsidRDefault="0078607F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230" w:type="dxa"/>
          </w:tcPr>
          <w:p w:rsidR="00C93597" w:rsidRPr="0046623B" w:rsidRDefault="0078607F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666" w:type="dxa"/>
          </w:tcPr>
          <w:p w:rsidR="00C93597" w:rsidRPr="00167EBD" w:rsidRDefault="00531F75" w:rsidP="00167E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D4846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FD38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67E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D3888" w:rsidRPr="0046623B" w:rsidTr="00531F75">
        <w:tc>
          <w:tcPr>
            <w:tcW w:w="675" w:type="dxa"/>
          </w:tcPr>
          <w:p w:rsidR="00FD3888" w:rsidRPr="00531F75" w:rsidRDefault="00531F75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230" w:type="dxa"/>
          </w:tcPr>
          <w:p w:rsidR="00FD3888" w:rsidRPr="0046623B" w:rsidRDefault="00531F75" w:rsidP="0046623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666" w:type="dxa"/>
          </w:tcPr>
          <w:p w:rsidR="00FD3888" w:rsidRPr="00167EBD" w:rsidRDefault="00531F75" w:rsidP="00167E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 1</w:t>
            </w:r>
            <w:r w:rsidR="00167E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</w:tbl>
    <w:p w:rsidR="00A202C2" w:rsidRPr="0046623B" w:rsidRDefault="00A202C2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55" w:rsidRPr="0046623B" w:rsidRDefault="000D7855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7855" w:rsidRDefault="000D7855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Default="0026413E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7FF" w:rsidRPr="0046623B" w:rsidRDefault="005657FF" w:rsidP="004662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B0B" w:rsidRPr="0046623B" w:rsidRDefault="00B6524D" w:rsidP="0046623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lastRenderedPageBreak/>
        <w:t xml:space="preserve">Великая книга природы написана </w:t>
      </w:r>
    </w:p>
    <w:p w:rsidR="00B6524D" w:rsidRPr="0046623B" w:rsidRDefault="00840B0B" w:rsidP="0046623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 математическими символами.</w:t>
      </w:r>
    </w:p>
    <w:p w:rsidR="00B6524D" w:rsidRPr="0046623B" w:rsidRDefault="00B6524D" w:rsidP="0046623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Г. Галилей</w:t>
      </w:r>
    </w:p>
    <w:p w:rsidR="005657FF" w:rsidRPr="000E3D70" w:rsidRDefault="000E3D70" w:rsidP="00FD48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D7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A213B" w:rsidRPr="0046623B" w:rsidRDefault="000B4C92" w:rsidP="00E46F2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</w:t>
      </w:r>
      <w:r w:rsidR="00301D2F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Многие люди приравнивают математику к арифметике</w:t>
      </w:r>
      <w:r w:rsidR="001A213B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301D2F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Однако, вопреки распространенному мнению, математик</w:t>
      </w:r>
      <w:r w:rsidR="00426179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301D2F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изуча</w:t>
      </w:r>
      <w:r w:rsidR="00426179">
        <w:rPr>
          <w:rFonts w:ascii="Times New Roman" w:eastAsia="Calibri" w:hAnsi="Times New Roman" w:cs="Times New Roman"/>
          <w:color w:val="000000"/>
          <w:sz w:val="28"/>
          <w:szCs w:val="28"/>
        </w:rPr>
        <w:t>ет</w:t>
      </w:r>
      <w:r w:rsidR="00301D2F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 другие абстрактные структуры, гораздо более разнообразные, чем числа</w:t>
      </w:r>
      <w:r w:rsidR="001A213B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6524D" w:rsidRPr="0046623B" w:rsidRDefault="001A213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="00301D2F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ас окружает множество вся</w:t>
      </w:r>
      <w:r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ких предметов, похожих на разные геометрические фигуры и тела: бочка</w:t>
      </w:r>
      <w:r w:rsidR="00BA0B26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</w:t>
      </w:r>
      <w:r w:rsidR="00321FA0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стакан</w:t>
      </w:r>
      <w:r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(цилиндр), шкаф, дом (прямоугольный параллелепипед)</w:t>
      </w:r>
      <w:r w:rsidR="00321FA0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др. А как</w:t>
      </w:r>
      <w:r w:rsidR="00301D2F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совершенна линия траектории, созданная природой! Траектории брошенных тел представляют собой разно</w:t>
      </w:r>
      <w:r w:rsidR="00321FA0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видности перевернутой параболы. Практически все</w:t>
      </w:r>
      <w:r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формы воплощены в законах физики, которые можно описать с помощью математических уравнений</w:t>
      </w:r>
      <w:r w:rsidR="00321FA0" w:rsidRPr="0046623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21FA0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340DC" w:rsidRPr="0046623B">
        <w:rPr>
          <w:rFonts w:ascii="Times New Roman" w:hAnsi="Times New Roman" w:cs="Times New Roman"/>
          <w:sz w:val="28"/>
          <w:szCs w:val="28"/>
        </w:rPr>
        <w:t xml:space="preserve">Подбирая должным образом уравнения, можно получать разнообразные, </w:t>
      </w:r>
      <w:r w:rsidR="00BA0B26" w:rsidRPr="0046623B">
        <w:rPr>
          <w:rFonts w:ascii="Times New Roman" w:hAnsi="Times New Roman" w:cs="Times New Roman"/>
          <w:sz w:val="28"/>
          <w:szCs w:val="28"/>
        </w:rPr>
        <w:t>иногда</w:t>
      </w:r>
      <w:r w:rsidR="00C340DC" w:rsidRPr="0046623B">
        <w:rPr>
          <w:rFonts w:ascii="Times New Roman" w:hAnsi="Times New Roman" w:cs="Times New Roman"/>
          <w:sz w:val="28"/>
          <w:szCs w:val="28"/>
        </w:rPr>
        <w:t xml:space="preserve"> причудливые картинки.</w:t>
      </w:r>
      <w:r w:rsidR="008E0ABD">
        <w:rPr>
          <w:rFonts w:ascii="Times New Roman" w:hAnsi="Times New Roman" w:cs="Times New Roman"/>
          <w:sz w:val="28"/>
          <w:szCs w:val="28"/>
        </w:rPr>
        <w:t xml:space="preserve"> </w:t>
      </w:r>
      <w:r w:rsidR="00321FA0" w:rsidRPr="0046623B">
        <w:rPr>
          <w:rFonts w:ascii="Times New Roman" w:hAnsi="Times New Roman" w:cs="Times New Roman"/>
          <w:sz w:val="28"/>
          <w:szCs w:val="28"/>
        </w:rPr>
        <w:t>Например, построив графики данных функций на заданном отрезке, можно получить лягушонка.</w:t>
      </w:r>
      <w:bookmarkStart w:id="0" w:name="_GoBack"/>
      <w:bookmarkEnd w:id="0"/>
    </w:p>
    <w:p w:rsidR="00A36307" w:rsidRPr="0046623B" w:rsidRDefault="00A202C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187960</wp:posOffset>
            </wp:positionV>
            <wp:extent cx="2371725" cy="242887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34" b="54164"/>
                    <a:stretch/>
                  </pic:blipFill>
                  <pic:spPr bwMode="auto">
                    <a:xfrm>
                      <a:off x="0" y="0"/>
                      <a:ext cx="23717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-1270</wp:posOffset>
            </wp:positionV>
            <wp:extent cx="2275840" cy="2857041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18" r="57316" b="947"/>
                    <a:stretch/>
                  </pic:blipFill>
                  <pic:spPr bwMode="auto">
                    <a:xfrm>
                      <a:off x="0" y="0"/>
                      <a:ext cx="2275840" cy="285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32DE"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33640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573" t="15462" b="26091"/>
                    <a:stretch/>
                  </pic:blipFill>
                  <pic:spPr bwMode="auto">
                    <a:xfrm>
                      <a:off x="0" y="0"/>
                      <a:ext cx="1676916" cy="235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FA0" w:rsidRDefault="00321FA0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13E" w:rsidRPr="0046623B" w:rsidRDefault="0026413E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0DC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D4C38">
        <w:rPr>
          <w:rFonts w:ascii="Times New Roman" w:hAnsi="Times New Roman" w:cs="Times New Roman"/>
          <w:sz w:val="28"/>
          <w:szCs w:val="28"/>
        </w:rPr>
        <w:t>Можно функцию</w:t>
      </w:r>
      <w:r w:rsidR="00840B0B" w:rsidRPr="0046623B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7.25pt" o:ole="">
            <v:imagedata r:id="rId8" o:title=""/>
          </v:shape>
          <o:OLEObject Type="Embed" ProgID="Equation.3" ShapeID="_x0000_i1025" DrawAspect="Content" ObjectID="_1629911911" r:id="rId9"/>
        </w:object>
      </w:r>
      <w:r w:rsidR="0028074A" w:rsidRPr="0046623B">
        <w:rPr>
          <w:rFonts w:ascii="Times New Roman" w:hAnsi="Times New Roman" w:cs="Times New Roman"/>
          <w:sz w:val="28"/>
          <w:szCs w:val="28"/>
        </w:rPr>
        <w:t xml:space="preserve"> заменить уравнением с двумя переменными</w:t>
      </w:r>
      <w:r w:rsidR="003112AA">
        <w:rPr>
          <w:rFonts w:ascii="Times New Roman" w:hAnsi="Times New Roman" w:cs="Times New Roman"/>
          <w:sz w:val="28"/>
          <w:szCs w:val="28"/>
        </w:rPr>
        <w:t>:</w:t>
      </w:r>
      <w:r w:rsidR="00840B0B" w:rsidRPr="0046623B">
        <w:rPr>
          <w:rFonts w:ascii="Times New Roman" w:hAnsi="Times New Roman" w:cs="Times New Roman"/>
          <w:position w:val="-10"/>
          <w:sz w:val="28"/>
          <w:szCs w:val="28"/>
        </w:rPr>
        <w:object w:dxaOrig="1100" w:dyaOrig="340">
          <v:shape id="_x0000_i1026" type="#_x0000_t75" style="width:54.75pt;height:17.25pt" o:ole="">
            <v:imagedata r:id="rId10" o:title=""/>
          </v:shape>
          <o:OLEObject Type="Embed" ProgID="Equation.3" ShapeID="_x0000_i1026" DrawAspect="Content" ObjectID="_1629911912" r:id="rId11"/>
        </w:object>
      </w:r>
      <w:r w:rsidR="0028074A" w:rsidRPr="0046623B">
        <w:rPr>
          <w:rFonts w:ascii="Times New Roman" w:hAnsi="Times New Roman" w:cs="Times New Roman"/>
          <w:sz w:val="28"/>
          <w:szCs w:val="28"/>
        </w:rPr>
        <w:t xml:space="preserve">. В этом случае говорят, что уравнение описывает геометрическую фигуру. Например, </w:t>
      </w:r>
      <w:r w:rsidR="00840B0B"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180" w:dyaOrig="360">
          <v:shape id="_x0000_i1027" type="#_x0000_t75" style="width:59.25pt;height:18pt" o:ole="">
            <v:imagedata r:id="rId12" o:title=""/>
          </v:shape>
          <o:OLEObject Type="Embed" ProgID="Equation.3" ShapeID="_x0000_i1027" DrawAspect="Content" ObjectID="_1629911913" r:id="rId13"/>
        </w:object>
      </w:r>
      <w:r w:rsidR="0028074A" w:rsidRPr="0046623B">
        <w:rPr>
          <w:rFonts w:ascii="Times New Roman" w:hAnsi="Times New Roman" w:cs="Times New Roman"/>
          <w:sz w:val="28"/>
          <w:szCs w:val="28"/>
        </w:rPr>
        <w:t xml:space="preserve">описывает окружность с центром (0; 0) и </w:t>
      </w:r>
      <w:r w:rsidR="0028074A" w:rsidRPr="0046623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8074A" w:rsidRPr="0046623B">
        <w:rPr>
          <w:rFonts w:ascii="Times New Roman" w:hAnsi="Times New Roman" w:cs="Times New Roman"/>
          <w:sz w:val="28"/>
          <w:szCs w:val="28"/>
        </w:rPr>
        <w:t xml:space="preserve">=2, </w:t>
      </w:r>
      <w:r w:rsidR="0028074A" w:rsidRPr="0046623B">
        <w:rPr>
          <w:rFonts w:ascii="Times New Roman" w:hAnsi="Times New Roman" w:cs="Times New Roman"/>
          <w:sz w:val="28"/>
          <w:szCs w:val="28"/>
        </w:rPr>
        <w:lastRenderedPageBreak/>
        <w:t>|</w:t>
      </w:r>
      <w:r w:rsidR="0028074A" w:rsidRPr="0046623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28074A" w:rsidRPr="0046623B">
        <w:rPr>
          <w:rFonts w:ascii="Times New Roman" w:hAnsi="Times New Roman" w:cs="Times New Roman"/>
          <w:sz w:val="28"/>
          <w:szCs w:val="28"/>
        </w:rPr>
        <w:t>|+|</w:t>
      </w:r>
      <w:r w:rsidR="0028074A" w:rsidRPr="0046623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28074A" w:rsidRPr="0046623B">
        <w:rPr>
          <w:rFonts w:ascii="Times New Roman" w:hAnsi="Times New Roman" w:cs="Times New Roman"/>
          <w:sz w:val="28"/>
          <w:szCs w:val="28"/>
        </w:rPr>
        <w:t>|=1 – квадрат с центром в точке (0; 0) и вершинами, лежащих на координатных осях.</w:t>
      </w:r>
    </w:p>
    <w:p w:rsidR="000D7855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074A" w:rsidRPr="0046623B">
        <w:rPr>
          <w:rFonts w:ascii="Times New Roman" w:hAnsi="Times New Roman" w:cs="Times New Roman"/>
          <w:sz w:val="28"/>
          <w:szCs w:val="28"/>
        </w:rPr>
        <w:t>Рисунок, характеризуемый каким-либо уравнением или неравенством, а может и системой уравнений или неравенств, в котором многократно повторяется тот или иной узор, можно назвать математическим орнаментом.</w:t>
      </w:r>
    </w:p>
    <w:p w:rsidR="00A202C2" w:rsidRPr="0046623B" w:rsidRDefault="00765E6A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46623B">
        <w:rPr>
          <w:rFonts w:ascii="Times New Roman" w:hAnsi="Times New Roman" w:cs="Times New Roman"/>
          <w:sz w:val="28"/>
          <w:szCs w:val="28"/>
        </w:rPr>
        <w:t>: исследова</w:t>
      </w:r>
      <w:r w:rsidR="00D7435C">
        <w:rPr>
          <w:rFonts w:ascii="Times New Roman" w:hAnsi="Times New Roman" w:cs="Times New Roman"/>
          <w:sz w:val="28"/>
          <w:szCs w:val="28"/>
        </w:rPr>
        <w:t>ние</w:t>
      </w:r>
      <w:r w:rsidR="000E6351" w:rsidRPr="0046623B">
        <w:rPr>
          <w:rFonts w:ascii="Times New Roman" w:hAnsi="Times New Roman" w:cs="Times New Roman"/>
          <w:sz w:val="28"/>
          <w:szCs w:val="28"/>
        </w:rPr>
        <w:t xml:space="preserve"> разны</w:t>
      </w:r>
      <w:r w:rsidR="00D7435C">
        <w:rPr>
          <w:rFonts w:ascii="Times New Roman" w:hAnsi="Times New Roman" w:cs="Times New Roman"/>
          <w:sz w:val="28"/>
          <w:szCs w:val="28"/>
        </w:rPr>
        <w:t>х</w:t>
      </w:r>
      <w:r w:rsidR="000E6351" w:rsidRPr="0046623B">
        <w:rPr>
          <w:rFonts w:ascii="Times New Roman" w:hAnsi="Times New Roman" w:cs="Times New Roman"/>
          <w:sz w:val="28"/>
          <w:szCs w:val="28"/>
        </w:rPr>
        <w:t xml:space="preserve"> комбинаци</w:t>
      </w:r>
      <w:r w:rsidR="00D7435C">
        <w:rPr>
          <w:rFonts w:ascii="Times New Roman" w:hAnsi="Times New Roman" w:cs="Times New Roman"/>
          <w:sz w:val="28"/>
          <w:szCs w:val="28"/>
        </w:rPr>
        <w:t>й</w:t>
      </w:r>
      <w:r w:rsidRPr="0046623B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0E6351" w:rsidRPr="0046623B">
        <w:rPr>
          <w:rFonts w:ascii="Times New Roman" w:hAnsi="Times New Roman" w:cs="Times New Roman"/>
          <w:sz w:val="28"/>
          <w:szCs w:val="28"/>
        </w:rPr>
        <w:t>й</w:t>
      </w:r>
      <w:r w:rsidRPr="0046623B">
        <w:rPr>
          <w:rFonts w:ascii="Times New Roman" w:hAnsi="Times New Roman" w:cs="Times New Roman"/>
          <w:sz w:val="28"/>
          <w:szCs w:val="28"/>
        </w:rPr>
        <w:t xml:space="preserve"> и выве</w:t>
      </w:r>
      <w:r w:rsidR="00D7435C">
        <w:rPr>
          <w:rFonts w:ascii="Times New Roman" w:hAnsi="Times New Roman" w:cs="Times New Roman"/>
          <w:sz w:val="28"/>
          <w:szCs w:val="28"/>
        </w:rPr>
        <w:t>дение</w:t>
      </w:r>
      <w:r w:rsidRPr="0046623B">
        <w:rPr>
          <w:rFonts w:ascii="Times New Roman" w:hAnsi="Times New Roman" w:cs="Times New Roman"/>
          <w:sz w:val="28"/>
          <w:szCs w:val="28"/>
        </w:rPr>
        <w:t xml:space="preserve"> уравнения, описывающи</w:t>
      </w:r>
      <w:r w:rsidR="00D7435C">
        <w:rPr>
          <w:rFonts w:ascii="Times New Roman" w:hAnsi="Times New Roman" w:cs="Times New Roman"/>
          <w:sz w:val="28"/>
          <w:szCs w:val="28"/>
        </w:rPr>
        <w:t>х</w:t>
      </w:r>
      <w:r w:rsidRPr="0046623B">
        <w:rPr>
          <w:rFonts w:ascii="Times New Roman" w:hAnsi="Times New Roman" w:cs="Times New Roman"/>
          <w:sz w:val="28"/>
          <w:szCs w:val="28"/>
        </w:rPr>
        <w:t xml:space="preserve"> орнаменты.</w:t>
      </w:r>
    </w:p>
    <w:p w:rsidR="00321FA0" w:rsidRPr="00393C82" w:rsidRDefault="00765E6A" w:rsidP="00E46F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3C8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6351" w:rsidRPr="0046623B" w:rsidRDefault="0012547A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1) </w:t>
      </w:r>
      <w:r w:rsidR="000E6351" w:rsidRPr="0046623B">
        <w:rPr>
          <w:rFonts w:ascii="Times New Roman" w:hAnsi="Times New Roman" w:cs="Times New Roman"/>
          <w:sz w:val="28"/>
          <w:szCs w:val="28"/>
        </w:rPr>
        <w:t>построить орнаменты с помощью графиков функций;</w:t>
      </w:r>
    </w:p>
    <w:p w:rsidR="000E6351" w:rsidRPr="0046623B" w:rsidRDefault="0012547A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2) </w:t>
      </w:r>
      <w:r w:rsidR="000E6351" w:rsidRPr="0046623B">
        <w:rPr>
          <w:rFonts w:ascii="Times New Roman" w:hAnsi="Times New Roman" w:cs="Times New Roman"/>
          <w:sz w:val="28"/>
          <w:szCs w:val="28"/>
        </w:rPr>
        <w:t>вывести уравнение орнамента</w:t>
      </w:r>
      <w:r w:rsidR="008752E2" w:rsidRPr="0046623B">
        <w:rPr>
          <w:rFonts w:ascii="Times New Roman" w:hAnsi="Times New Roman" w:cs="Times New Roman"/>
          <w:sz w:val="28"/>
          <w:szCs w:val="28"/>
        </w:rPr>
        <w:t>;</w:t>
      </w:r>
    </w:p>
    <w:p w:rsidR="00A202C2" w:rsidRDefault="00994306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3</w:t>
      </w:r>
      <w:r w:rsidR="008752E2" w:rsidRPr="0046623B">
        <w:rPr>
          <w:rFonts w:ascii="Times New Roman" w:hAnsi="Times New Roman" w:cs="Times New Roman"/>
          <w:sz w:val="28"/>
          <w:szCs w:val="28"/>
        </w:rPr>
        <w:t>)</w:t>
      </w:r>
      <w:r w:rsidRPr="0046623B">
        <w:rPr>
          <w:rFonts w:ascii="Times New Roman" w:hAnsi="Times New Roman" w:cs="Times New Roman"/>
          <w:sz w:val="28"/>
          <w:szCs w:val="28"/>
        </w:rPr>
        <w:t xml:space="preserve"> построить орнамент на основе выведенных уравнений</w:t>
      </w:r>
      <w:r w:rsidR="00D7435C">
        <w:rPr>
          <w:rFonts w:ascii="Times New Roman" w:hAnsi="Times New Roman" w:cs="Times New Roman"/>
          <w:sz w:val="28"/>
          <w:szCs w:val="28"/>
        </w:rPr>
        <w:t>;</w:t>
      </w:r>
    </w:p>
    <w:p w:rsidR="00D7435C" w:rsidRPr="00B441FB" w:rsidRDefault="00D7435C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научиться строить орнамент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B441FB">
        <w:rPr>
          <w:rFonts w:ascii="Times New Roman" w:hAnsi="Times New Roman" w:cs="Times New Roman"/>
          <w:sz w:val="28"/>
          <w:szCs w:val="28"/>
        </w:rPr>
        <w:t>.</w:t>
      </w:r>
    </w:p>
    <w:p w:rsidR="00765E6A" w:rsidRPr="0046623B" w:rsidRDefault="00765E6A" w:rsidP="00E46F20">
      <w:pPr>
        <w:pStyle w:val="a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6623B">
        <w:rPr>
          <w:b/>
          <w:sz w:val="28"/>
          <w:szCs w:val="28"/>
        </w:rPr>
        <w:t>Актуальность</w:t>
      </w:r>
      <w:r w:rsidRPr="0046623B">
        <w:rPr>
          <w:sz w:val="28"/>
          <w:szCs w:val="28"/>
        </w:rPr>
        <w:t xml:space="preserve"> работы заключается в том, </w:t>
      </w:r>
      <w:r w:rsidR="00C16C62" w:rsidRPr="0046623B">
        <w:rPr>
          <w:sz w:val="28"/>
          <w:szCs w:val="28"/>
        </w:rPr>
        <w:t xml:space="preserve">что, </w:t>
      </w:r>
      <w:r w:rsidR="00737568" w:rsidRPr="0046623B">
        <w:rPr>
          <w:sz w:val="28"/>
          <w:szCs w:val="28"/>
        </w:rPr>
        <w:t>зная</w:t>
      </w:r>
      <w:r w:rsidR="00C16C62" w:rsidRPr="0046623B">
        <w:rPr>
          <w:sz w:val="28"/>
          <w:szCs w:val="28"/>
        </w:rPr>
        <w:t xml:space="preserve"> уравнени</w:t>
      </w:r>
      <w:r w:rsidR="00737568" w:rsidRPr="0046623B">
        <w:rPr>
          <w:sz w:val="28"/>
          <w:szCs w:val="28"/>
        </w:rPr>
        <w:t>е</w:t>
      </w:r>
      <w:r w:rsidR="00C16C62" w:rsidRPr="0046623B">
        <w:rPr>
          <w:sz w:val="28"/>
          <w:szCs w:val="28"/>
        </w:rPr>
        <w:t xml:space="preserve"> орнамент</w:t>
      </w:r>
      <w:r w:rsidR="00737568" w:rsidRPr="0046623B">
        <w:rPr>
          <w:sz w:val="28"/>
          <w:szCs w:val="28"/>
        </w:rPr>
        <w:t>а</w:t>
      </w:r>
      <w:r w:rsidR="00C16C62" w:rsidRPr="0046623B">
        <w:rPr>
          <w:sz w:val="28"/>
          <w:szCs w:val="28"/>
        </w:rPr>
        <w:t>, математически</w:t>
      </w:r>
      <w:r w:rsidR="00737568" w:rsidRPr="0046623B">
        <w:rPr>
          <w:sz w:val="28"/>
          <w:szCs w:val="28"/>
        </w:rPr>
        <w:t>е</w:t>
      </w:r>
      <w:r w:rsidR="00C16C62" w:rsidRPr="0046623B">
        <w:rPr>
          <w:sz w:val="28"/>
          <w:szCs w:val="28"/>
        </w:rPr>
        <w:t xml:space="preserve"> закон</w:t>
      </w:r>
      <w:r w:rsidR="00737568" w:rsidRPr="0046623B">
        <w:rPr>
          <w:sz w:val="28"/>
          <w:szCs w:val="28"/>
        </w:rPr>
        <w:t>ы, которые</w:t>
      </w:r>
      <w:r w:rsidR="00C16C62" w:rsidRPr="0046623B">
        <w:rPr>
          <w:sz w:val="28"/>
          <w:szCs w:val="28"/>
        </w:rPr>
        <w:t xml:space="preserve"> описыва</w:t>
      </w:r>
      <w:r w:rsidR="00737568" w:rsidRPr="0046623B">
        <w:rPr>
          <w:sz w:val="28"/>
          <w:szCs w:val="28"/>
        </w:rPr>
        <w:t>ют</w:t>
      </w:r>
      <w:r w:rsidR="000C3484" w:rsidRPr="0046623B">
        <w:rPr>
          <w:sz w:val="28"/>
          <w:szCs w:val="28"/>
        </w:rPr>
        <w:t xml:space="preserve">узоры, можно быстро их чертить. </w:t>
      </w:r>
      <w:r w:rsidR="00737568" w:rsidRPr="0046623B">
        <w:rPr>
          <w:sz w:val="28"/>
          <w:szCs w:val="28"/>
        </w:rPr>
        <w:t>М</w:t>
      </w:r>
      <w:r w:rsidR="000D7855" w:rsidRPr="0046623B">
        <w:rPr>
          <w:sz w:val="28"/>
          <w:szCs w:val="28"/>
        </w:rPr>
        <w:t xml:space="preserve">атериалы исследования </w:t>
      </w:r>
      <w:r w:rsidR="000D7855" w:rsidRPr="0046623B">
        <w:rPr>
          <w:color w:val="000000"/>
          <w:sz w:val="28"/>
          <w:szCs w:val="28"/>
        </w:rPr>
        <w:t>могут быть полезны дизайнерам для создания орнаментов</w:t>
      </w:r>
      <w:r w:rsidR="00737568" w:rsidRPr="0046623B">
        <w:rPr>
          <w:color w:val="000000"/>
          <w:sz w:val="28"/>
          <w:szCs w:val="28"/>
        </w:rPr>
        <w:t xml:space="preserve">, а </w:t>
      </w:r>
      <w:r w:rsidR="000D7855" w:rsidRPr="0046623B">
        <w:rPr>
          <w:color w:val="000000"/>
          <w:sz w:val="28"/>
          <w:szCs w:val="28"/>
        </w:rPr>
        <w:t>также учащимся школ для повышения интереса к математике и формирования у них представления о прикладных возможностях математики.</w:t>
      </w:r>
    </w:p>
    <w:p w:rsidR="00994306" w:rsidRPr="0046623B" w:rsidRDefault="0012547A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994306" w:rsidRPr="0046623B">
        <w:rPr>
          <w:rFonts w:ascii="Times New Roman" w:hAnsi="Times New Roman" w:cs="Times New Roman"/>
          <w:sz w:val="28"/>
          <w:szCs w:val="28"/>
        </w:rPr>
        <w:t xml:space="preserve">: </w:t>
      </w:r>
      <w:r w:rsidR="00737568" w:rsidRPr="0046623B">
        <w:rPr>
          <w:rFonts w:ascii="Times New Roman" w:hAnsi="Times New Roman" w:cs="Times New Roman"/>
          <w:color w:val="000000"/>
          <w:sz w:val="28"/>
          <w:szCs w:val="28"/>
        </w:rPr>
        <w:t xml:space="preserve">построение орнамента подчиняется математическим законам, выявление этих законов позволяет упростить и расширить возможности построения орнаментов. </w:t>
      </w:r>
      <w:r w:rsidR="00FD1B8F" w:rsidRPr="0046623B">
        <w:rPr>
          <w:rFonts w:ascii="Times New Roman" w:hAnsi="Times New Roman" w:cs="Times New Roman"/>
          <w:sz w:val="28"/>
          <w:szCs w:val="28"/>
        </w:rPr>
        <w:t xml:space="preserve">Орнаменты </w:t>
      </w:r>
      <w:r w:rsidR="002C01F0" w:rsidRPr="0046623B">
        <w:rPr>
          <w:rFonts w:ascii="Times New Roman" w:hAnsi="Times New Roman" w:cs="Times New Roman"/>
          <w:sz w:val="28"/>
          <w:szCs w:val="28"/>
        </w:rPr>
        <w:t xml:space="preserve">- это набор геометрических линий, расположенных в определенном порядке. Для каждой линии можно подобрать уравнение. </w:t>
      </w:r>
      <w:r w:rsidR="00FD1B8F" w:rsidRPr="0046623B">
        <w:rPr>
          <w:rFonts w:ascii="Times New Roman" w:hAnsi="Times New Roman" w:cs="Times New Roman"/>
          <w:sz w:val="28"/>
          <w:szCs w:val="28"/>
        </w:rPr>
        <w:t xml:space="preserve">Возможно, легче </w:t>
      </w:r>
      <w:r w:rsidR="002C01F0" w:rsidRPr="0046623B">
        <w:rPr>
          <w:rFonts w:ascii="Times New Roman" w:hAnsi="Times New Roman" w:cs="Times New Roman"/>
          <w:sz w:val="28"/>
          <w:szCs w:val="28"/>
        </w:rPr>
        <w:t xml:space="preserve">сначала придумать набор уравнений, </w:t>
      </w:r>
      <w:r w:rsidR="005657FF" w:rsidRPr="0046623B">
        <w:rPr>
          <w:rFonts w:ascii="Times New Roman" w:hAnsi="Times New Roman" w:cs="Times New Roman"/>
          <w:sz w:val="28"/>
          <w:szCs w:val="28"/>
        </w:rPr>
        <w:t xml:space="preserve">графики </w:t>
      </w:r>
      <w:r w:rsidR="002C01F0" w:rsidRPr="0046623B">
        <w:rPr>
          <w:rFonts w:ascii="Times New Roman" w:hAnsi="Times New Roman" w:cs="Times New Roman"/>
          <w:sz w:val="28"/>
          <w:szCs w:val="28"/>
        </w:rPr>
        <w:t>которы</w:t>
      </w:r>
      <w:r w:rsidR="005657FF" w:rsidRPr="0046623B">
        <w:rPr>
          <w:rFonts w:ascii="Times New Roman" w:hAnsi="Times New Roman" w:cs="Times New Roman"/>
          <w:sz w:val="28"/>
          <w:szCs w:val="28"/>
        </w:rPr>
        <w:t>х</w:t>
      </w:r>
      <w:r w:rsidR="002C01F0" w:rsidRPr="0046623B">
        <w:rPr>
          <w:rFonts w:ascii="Times New Roman" w:hAnsi="Times New Roman" w:cs="Times New Roman"/>
          <w:sz w:val="28"/>
          <w:szCs w:val="28"/>
        </w:rPr>
        <w:t xml:space="preserve"> в последствии</w:t>
      </w:r>
      <w:r w:rsidR="005657FF" w:rsidRPr="0046623B">
        <w:rPr>
          <w:rFonts w:ascii="Times New Roman" w:hAnsi="Times New Roman" w:cs="Times New Roman"/>
          <w:sz w:val="28"/>
          <w:szCs w:val="28"/>
        </w:rPr>
        <w:t xml:space="preserve"> создадут красивый рисунок</w:t>
      </w:r>
      <w:r w:rsidR="00FD1B8F" w:rsidRPr="0046623B">
        <w:rPr>
          <w:rFonts w:ascii="Times New Roman" w:hAnsi="Times New Roman" w:cs="Times New Roman"/>
          <w:sz w:val="28"/>
          <w:szCs w:val="28"/>
        </w:rPr>
        <w:t>.</w:t>
      </w:r>
    </w:p>
    <w:p w:rsidR="00765E6A" w:rsidRPr="0046623B" w:rsidRDefault="00765E6A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b/>
          <w:sz w:val="28"/>
          <w:szCs w:val="28"/>
        </w:rPr>
        <w:t>Объект</w:t>
      </w:r>
      <w:r w:rsidRPr="0046623B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BA0B26" w:rsidRPr="0046623B">
        <w:rPr>
          <w:rFonts w:ascii="Times New Roman" w:hAnsi="Times New Roman" w:cs="Times New Roman"/>
          <w:sz w:val="28"/>
          <w:szCs w:val="28"/>
        </w:rPr>
        <w:t xml:space="preserve"> - </w:t>
      </w:r>
      <w:r w:rsidR="00737568" w:rsidRPr="0046623B">
        <w:rPr>
          <w:rFonts w:ascii="Times New Roman" w:hAnsi="Times New Roman" w:cs="Times New Roman"/>
          <w:sz w:val="28"/>
          <w:szCs w:val="28"/>
        </w:rPr>
        <w:t>линейные орнаменты</w:t>
      </w:r>
    </w:p>
    <w:p w:rsidR="00A202C2" w:rsidRPr="0046623B" w:rsidRDefault="00765E6A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F75">
        <w:rPr>
          <w:rFonts w:ascii="Times New Roman" w:hAnsi="Times New Roman" w:cs="Times New Roman"/>
          <w:b/>
          <w:sz w:val="28"/>
          <w:szCs w:val="28"/>
        </w:rPr>
        <w:t>Предмет исслед</w:t>
      </w:r>
      <w:r w:rsidR="008E0FF4" w:rsidRPr="00531F75">
        <w:rPr>
          <w:rFonts w:ascii="Times New Roman" w:hAnsi="Times New Roman" w:cs="Times New Roman"/>
          <w:b/>
          <w:sz w:val="28"/>
          <w:szCs w:val="28"/>
        </w:rPr>
        <w:t>ования</w:t>
      </w:r>
      <w:r w:rsidR="00BA0B26" w:rsidRPr="0046623B">
        <w:rPr>
          <w:rFonts w:ascii="Times New Roman" w:hAnsi="Times New Roman" w:cs="Times New Roman"/>
          <w:sz w:val="28"/>
          <w:szCs w:val="28"/>
        </w:rPr>
        <w:t xml:space="preserve"> - </w:t>
      </w:r>
      <w:r w:rsidR="00737568" w:rsidRPr="0046623B">
        <w:rPr>
          <w:rFonts w:ascii="Times New Roman" w:hAnsi="Times New Roman" w:cs="Times New Roman"/>
          <w:sz w:val="28"/>
          <w:szCs w:val="28"/>
        </w:rPr>
        <w:t>функции</w:t>
      </w:r>
      <w:r w:rsidR="00BA0B26" w:rsidRPr="0046623B">
        <w:rPr>
          <w:rFonts w:ascii="Times New Roman" w:hAnsi="Times New Roman" w:cs="Times New Roman"/>
          <w:sz w:val="28"/>
          <w:szCs w:val="28"/>
        </w:rPr>
        <w:t xml:space="preserve"> и их графики, </w:t>
      </w:r>
      <w:r w:rsidR="00737568" w:rsidRPr="0046623B">
        <w:rPr>
          <w:rFonts w:ascii="Times New Roman" w:hAnsi="Times New Roman" w:cs="Times New Roman"/>
          <w:sz w:val="28"/>
          <w:szCs w:val="28"/>
        </w:rPr>
        <w:t>уравнения</w:t>
      </w:r>
      <w:r w:rsidR="00BA0B26" w:rsidRPr="0046623B">
        <w:rPr>
          <w:rFonts w:ascii="Times New Roman" w:hAnsi="Times New Roman" w:cs="Times New Roman"/>
          <w:sz w:val="28"/>
          <w:szCs w:val="28"/>
        </w:rPr>
        <w:t xml:space="preserve"> линий</w:t>
      </w:r>
      <w:r w:rsidR="00737568" w:rsidRPr="0046623B">
        <w:rPr>
          <w:rFonts w:ascii="Times New Roman" w:hAnsi="Times New Roman" w:cs="Times New Roman"/>
          <w:sz w:val="28"/>
          <w:szCs w:val="28"/>
        </w:rPr>
        <w:t>.</w:t>
      </w:r>
    </w:p>
    <w:p w:rsidR="0026413E" w:rsidRDefault="0026413E" w:rsidP="00E46F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13E" w:rsidRDefault="0026413E" w:rsidP="00E46F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C38" w:rsidRDefault="003D4C38" w:rsidP="00E46F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13E" w:rsidRDefault="0026413E" w:rsidP="00E46F2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846" w:rsidRDefault="00531F75" w:rsidP="00FD48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Общий вид у</w:t>
      </w:r>
      <w:r w:rsidR="00FD4846">
        <w:rPr>
          <w:rFonts w:ascii="Times New Roman" w:hAnsi="Times New Roman" w:cs="Times New Roman"/>
          <w:b/>
          <w:sz w:val="28"/>
          <w:szCs w:val="28"/>
        </w:rPr>
        <w:t>равнения орнамента</w:t>
      </w:r>
    </w:p>
    <w:p w:rsidR="004E7FE2" w:rsidRPr="00FD4846" w:rsidRDefault="00FD4846" w:rsidP="00E46F2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4846">
        <w:rPr>
          <w:rFonts w:ascii="Times New Roman" w:hAnsi="Times New Roman" w:cs="Times New Roman"/>
          <w:b/>
          <w:i/>
          <w:sz w:val="28"/>
          <w:szCs w:val="28"/>
        </w:rPr>
        <w:t>Понятие орнамента</w:t>
      </w:r>
    </w:p>
    <w:p w:rsidR="004E7FE2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4E7FE2" w:rsidRPr="004662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Орнамент </w:t>
      </w:r>
      <w:r w:rsidR="00C13019" w:rsidRPr="004662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13019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узор, основанный на </w:t>
      </w:r>
      <w:hyperlink r:id="rId14" w:tooltip="Повтор" w:history="1">
        <w:r w:rsidR="00C13019" w:rsidRPr="0046623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повторе</w:t>
        </w:r>
      </w:hyperlink>
      <w:r w:rsidR="00C13019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5" w:tooltip="Чередование" w:history="1">
        <w:r w:rsidR="00C13019" w:rsidRPr="0046623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чередовании</w:t>
        </w:r>
      </w:hyperlink>
      <w:r w:rsidR="00C13019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 составляющих его </w:t>
      </w:r>
      <w:hyperlink r:id="rId16" w:tooltip="Элемент" w:history="1">
        <w:r w:rsidR="00C13019" w:rsidRPr="0046623B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элементов</w:t>
        </w:r>
      </w:hyperlink>
      <w:r w:rsidR="00C13019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; предназначается для украшения различных предметов (</w:t>
      </w:r>
      <w:r w:rsidR="007725F0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посуда</w:t>
      </w:r>
      <w:hyperlink r:id="rId17" w:tooltip="Утварь" w:history="1"/>
      <w:r w:rsidR="00C13019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7725F0" w:rsidRPr="0046623B">
        <w:rPr>
          <w:rFonts w:ascii="Times New Roman" w:hAnsi="Times New Roman" w:cs="Times New Roman"/>
          <w:sz w:val="28"/>
          <w:szCs w:val="28"/>
        </w:rPr>
        <w:t>оружие</w:t>
      </w:r>
      <w:r w:rsidR="00C13019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7725F0" w:rsidRPr="0046623B">
        <w:rPr>
          <w:rFonts w:ascii="Times New Roman" w:hAnsi="Times New Roman" w:cs="Times New Roman"/>
          <w:sz w:val="28"/>
          <w:szCs w:val="28"/>
        </w:rPr>
        <w:t>текстильные изделия, книги</w:t>
      </w:r>
      <w:r w:rsidR="00C13019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>), архитектурных сооружений</w:t>
      </w:r>
      <w:r w:rsidR="007725F0" w:rsidRPr="004662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E7FE2" w:rsidRPr="0046623B">
        <w:rPr>
          <w:rFonts w:ascii="Times New Roman" w:hAnsi="Times New Roman" w:cs="Times New Roman"/>
          <w:color w:val="000000" w:themeColor="text1"/>
          <w:sz w:val="28"/>
          <w:szCs w:val="28"/>
        </w:rPr>
        <w:t>Происхождение орнамента доподлинно неизвестно. Его возникновение уходит своими корнями вглубь веков.</w:t>
      </w:r>
    </w:p>
    <w:p w:rsidR="007725F0" w:rsidRPr="0046623B" w:rsidRDefault="000B4C92" w:rsidP="00E46F2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A0B26" w:rsidRPr="0046623B">
        <w:rPr>
          <w:sz w:val="28"/>
          <w:szCs w:val="28"/>
        </w:rPr>
        <w:t>О</w:t>
      </w:r>
      <w:r w:rsidR="007725F0" w:rsidRPr="0046623B">
        <w:rPr>
          <w:sz w:val="28"/>
          <w:szCs w:val="28"/>
        </w:rPr>
        <w:t>рнамент может быть ленточным, центрическим, окаймляющим, заполняющим поверхность или же сочетающим некоторые из этих типов в более сложных комбинациях. Это связано с формой декорируемого предмета.</w:t>
      </w:r>
    </w:p>
    <w:p w:rsidR="007725F0" w:rsidRPr="0046623B" w:rsidRDefault="000B4C92" w:rsidP="00E46F20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725F0" w:rsidRPr="0046623B">
        <w:rPr>
          <w:sz w:val="28"/>
          <w:szCs w:val="28"/>
        </w:rPr>
        <w:t>По используемым в орнаменте мотивам его делят на: геометрический, состоящий из абстрактных форм (точки, прямые, лом</w:t>
      </w:r>
      <w:r w:rsidR="000C3484" w:rsidRPr="0046623B">
        <w:rPr>
          <w:sz w:val="28"/>
          <w:szCs w:val="28"/>
        </w:rPr>
        <w:t xml:space="preserve">аные, зигзагообразные </w:t>
      </w:r>
      <w:r w:rsidR="007725F0" w:rsidRPr="0046623B">
        <w:rPr>
          <w:sz w:val="28"/>
          <w:szCs w:val="28"/>
        </w:rPr>
        <w:t xml:space="preserve">линии; круги, ромбы, многогранники, звёзды, кресты, спирали); растительный, </w:t>
      </w:r>
      <w:r w:rsidR="006C2B99" w:rsidRPr="0046623B">
        <w:rPr>
          <w:sz w:val="28"/>
          <w:szCs w:val="28"/>
        </w:rPr>
        <w:t>который состоит из</w:t>
      </w:r>
      <w:r w:rsidR="007725F0" w:rsidRPr="0046623B">
        <w:rPr>
          <w:sz w:val="28"/>
          <w:szCs w:val="28"/>
        </w:rPr>
        <w:t xml:space="preserve"> листь</w:t>
      </w:r>
      <w:r w:rsidR="006C2B99" w:rsidRPr="0046623B">
        <w:rPr>
          <w:sz w:val="28"/>
          <w:szCs w:val="28"/>
        </w:rPr>
        <w:t>ев</w:t>
      </w:r>
      <w:r w:rsidR="007725F0" w:rsidRPr="0046623B">
        <w:rPr>
          <w:sz w:val="28"/>
          <w:szCs w:val="28"/>
        </w:rPr>
        <w:t>, цвет</w:t>
      </w:r>
      <w:r w:rsidR="006C2B99" w:rsidRPr="0046623B">
        <w:rPr>
          <w:sz w:val="28"/>
          <w:szCs w:val="28"/>
        </w:rPr>
        <w:t>ов</w:t>
      </w:r>
      <w:r w:rsidR="007725F0" w:rsidRPr="0046623B">
        <w:rPr>
          <w:sz w:val="28"/>
          <w:szCs w:val="28"/>
        </w:rPr>
        <w:t xml:space="preserve"> и пр.; животный, стилизующий фигуры или части фигур реальных или фантастических животных. В качестве мотивов используются также человеческие фигуры.</w:t>
      </w:r>
    </w:p>
    <w:p w:rsidR="00EF0960" w:rsidRDefault="00284D3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В работе будет рассматриваться линейный орнамент.</w:t>
      </w:r>
    </w:p>
    <w:p w:rsidR="000C4B15" w:rsidRPr="0046623B" w:rsidRDefault="000C4B15" w:rsidP="00E46F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Линейный орнамент, который называют еще бордюрным или ленточным орнаментом, представляет собой ленту или полосу. Рисунок закономерно повторяется в одном направлении, образуя вертикальные или горизонтальные орнаментальные ряды. Например, ткани с каймовым рисунком, всевозможные декоративные обрамления.</w:t>
      </w:r>
    </w:p>
    <w:p w:rsidR="005E2E7B" w:rsidRPr="0046623B" w:rsidRDefault="005E2E7B" w:rsidP="00E46F2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447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44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29447"/>
                    <a:stretch/>
                  </pic:blipFill>
                  <pic:spPr bwMode="auto">
                    <a:xfrm>
                      <a:off x="0" y="0"/>
                      <a:ext cx="2696011" cy="45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E7B" w:rsidRPr="0046623B" w:rsidRDefault="005E2E7B" w:rsidP="00E46F2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32DE" w:rsidRPr="0046623B" w:rsidRDefault="005E2E7B" w:rsidP="00E46F2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628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629" cy="60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8360" cy="61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795" cy="647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4583" cy="65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7B" w:rsidRDefault="005E2E7B" w:rsidP="00E46F2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B15" w:rsidRPr="0046623B" w:rsidRDefault="000C4B15" w:rsidP="00E46F20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32DE" w:rsidRDefault="00C93597" w:rsidP="00E46F2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4846">
        <w:rPr>
          <w:rFonts w:ascii="Times New Roman" w:hAnsi="Times New Roman" w:cs="Times New Roman"/>
          <w:b/>
          <w:i/>
          <w:sz w:val="28"/>
          <w:szCs w:val="28"/>
        </w:rPr>
        <w:lastRenderedPageBreak/>
        <w:t>Линейные орнаменты</w:t>
      </w:r>
      <w:r w:rsidR="001F1887" w:rsidRPr="00FD4846">
        <w:rPr>
          <w:rFonts w:ascii="Times New Roman" w:hAnsi="Times New Roman" w:cs="Times New Roman"/>
          <w:b/>
          <w:i/>
          <w:sz w:val="28"/>
          <w:szCs w:val="28"/>
        </w:rPr>
        <w:t xml:space="preserve"> и период</w:t>
      </w:r>
    </w:p>
    <w:p w:rsidR="000C4B15" w:rsidRDefault="000C4B15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Составление уравнения, в точности описывающего произвольную кривую орнамента представляет собой сложную математическую задачу.</w:t>
      </w:r>
    </w:p>
    <w:p w:rsidR="000C4B15" w:rsidRPr="000C4B15" w:rsidRDefault="000C4B15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надо знать основные виды уравнений, описывающих различные кривые. В основе орнамента лежит базовый элемент.</w:t>
      </w:r>
    </w:p>
    <w:p w:rsidR="00F960D2" w:rsidRPr="0046623B" w:rsidRDefault="00821EB7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group id="_x0000_s1065" style="position:absolute;left:0;text-align:left;margin-left:207.6pt;margin-top:70.5pt;width:222pt;height:125.25pt;z-index:251671552" coordorigin="6480,7185" coordsize="4440,250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7" type="#_x0000_t32" style="position:absolute;left:6480;top:8625;width:4440;height:45;flip:y" o:connectortype="straight">
              <v:stroke endarrow="block"/>
            </v:shape>
            <v:shape id="_x0000_s1058" type="#_x0000_t32" style="position:absolute;left:7935;top:7185;width:15;height:2505;flip:x y" o:connectortype="straight">
              <v:stroke endarrow="block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60" type="#_x0000_t19" style="position:absolute;left:6606;top:8006;width:1168;height:789;rotation:-90;flip:y" coordsize="21600,29598" adj="-2911126,2758696,,15118" path="wr-21600,-6482,21600,36718,15427,,16028,29598nfewr-21600,-6482,21600,36718,15427,,16028,29598l,15118nsxe">
              <v:path o:connectlocs="15427,0;16028,29598;0,15118"/>
            </v:shape>
            <v:shape id="_x0000_s1061" type="#_x0000_t19" style="position:absolute;left:7383;top:8006;width:1168;height:789;rotation:-90;flip:y" coordsize="21600,29598" adj="-2911126,2758696,,15118" path="wr-21600,-6482,21600,36718,15427,,16028,29598nfewr-21600,-6482,21600,36718,15427,,16028,29598l,15118nsxe">
              <v:path o:connectlocs="15427,0;16028,29598;0,15118"/>
            </v:shape>
            <v:shape id="_x0000_s1062" type="#_x0000_t19" style="position:absolute;left:8172;top:8006;width:1168;height:789;rotation:-90;flip:y" coordsize="21600,29598" adj="-2911126,2758696,,15118" path="wr-21600,-6482,21600,36718,15427,,16028,29598nfewr-21600,-6482,21600,36718,15427,,16028,29598l,15118nsxe">
              <v:path o:connectlocs="15427,0;16028,29598;0,15118"/>
            </v:shape>
            <v:shape id="_x0000_s1063" type="#_x0000_t19" style="position:absolute;left:8961;top:8006;width:1168;height:789;rotation:-90;flip:y" coordsize="21600,29598" adj="-2911126,2758696,,15118" path="wr-21600,-6482,21600,36718,15427,,16028,29598nfewr-21600,-6482,21600,36718,15427,,16028,29598l,15118nsxe">
              <v:path o:connectlocs="15427,0;16028,29598;0,15118"/>
            </v:shape>
            <v:shape id="_x0000_s1064" type="#_x0000_t19" style="position:absolute;left:9750;top:8006;width:1168;height:789;rotation:-90;flip:y" coordsize="21600,29598" adj="-2911126,2758696,,15118" path="wr-21600,-6482,21600,36718,15427,,16028,29598nfewr-21600,-6482,21600,36718,15427,,16028,29598l,15118nsxe">
              <v:path o:connectlocs="15427,0;16028,29598;0,15118"/>
            </v:shape>
          </v:group>
        </w:pict>
      </w:r>
      <w:r w:rsidR="000B4C9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0FF4" w:rsidRPr="0046623B">
        <w:rPr>
          <w:rFonts w:ascii="Times New Roman" w:hAnsi="Times New Roman" w:cs="Times New Roman"/>
          <w:sz w:val="28"/>
          <w:szCs w:val="28"/>
        </w:rPr>
        <w:t>Множество точек, расположенных на числовой плоскости, условимся называть геометрической фигурой. Построим график</w:t>
      </w:r>
      <w:r w:rsidR="00B74DAA">
        <w:rPr>
          <w:rFonts w:ascii="Times New Roman" w:hAnsi="Times New Roman" w:cs="Times New Roman"/>
          <w:sz w:val="28"/>
          <w:szCs w:val="28"/>
        </w:rPr>
        <w:t>и</w: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 функций на заданных промежутках:</w:t>
      </w:r>
    </w:p>
    <w:p w:rsidR="008E0FF4" w:rsidRPr="0046623B" w:rsidRDefault="007509AF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2396490</wp:posOffset>
            </wp:positionH>
            <wp:positionV relativeFrom="paragraph">
              <wp:posOffset>27305</wp:posOffset>
            </wp:positionV>
            <wp:extent cx="3276600" cy="1581150"/>
            <wp:effectExtent l="19050" t="0" r="0" b="0"/>
            <wp:wrapThrough wrapText="bothSides">
              <wp:wrapPolygon edited="0">
                <wp:start x="-126" y="0"/>
                <wp:lineTo x="-126" y="21340"/>
                <wp:lineTo x="21600" y="21340"/>
                <wp:lineTo x="21600" y="0"/>
                <wp:lineTo x="-126" y="0"/>
              </wp:wrapPolygon>
            </wp:wrapThrough>
            <wp:docPr id="1" name="Рисунок 1" descr="C:\Users\Валерия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11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FE2"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020" w:dyaOrig="360">
          <v:shape id="_x0000_i1028" type="#_x0000_t75" style="width:51pt;height:18pt" o:ole="">
            <v:imagedata r:id="rId24" o:title=""/>
          </v:shape>
          <o:OLEObject Type="Embed" ProgID="Equation.3" ShapeID="_x0000_i1028" DrawAspect="Content" ObjectID="_1629911914" r:id="rId25"/>
        </w:object>
      </w:r>
      <w:r w:rsidR="00B67AE6" w:rsidRPr="0046623B">
        <w:rPr>
          <w:rFonts w:ascii="Times New Roman" w:hAnsi="Times New Roman" w:cs="Times New Roman"/>
          <w:sz w:val="28"/>
          <w:szCs w:val="28"/>
        </w:rPr>
        <w:t>[-1;1)</w:t>
      </w:r>
    </w:p>
    <w:p w:rsidR="008E0FF4" w:rsidRPr="0046623B" w:rsidRDefault="004E7FE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500" w:dyaOrig="380">
          <v:shape id="_x0000_i1029" type="#_x0000_t75" style="width:75pt;height:18.75pt" o:ole="">
            <v:imagedata r:id="rId26" o:title=""/>
          </v:shape>
          <o:OLEObject Type="Embed" ProgID="Equation.3" ShapeID="_x0000_i1029" DrawAspect="Content" ObjectID="_1629911915" r:id="rId27"/>
        </w:objec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   [</w:t>
      </w:r>
      <w:r w:rsidR="00B67AE6" w:rsidRPr="0046623B">
        <w:rPr>
          <w:rFonts w:ascii="Times New Roman" w:hAnsi="Times New Roman" w:cs="Times New Roman"/>
          <w:sz w:val="28"/>
          <w:szCs w:val="28"/>
        </w:rPr>
        <w:t>1;3)</w:t>
      </w:r>
    </w:p>
    <w:p w:rsidR="008E0FF4" w:rsidRPr="0046623B" w:rsidRDefault="00BC3FA0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500" w:dyaOrig="380">
          <v:shape id="_x0000_i1030" type="#_x0000_t75" style="width:75pt;height:18.75pt" o:ole="">
            <v:imagedata r:id="rId28" o:title=""/>
          </v:shape>
          <o:OLEObject Type="Embed" ProgID="Equation.3" ShapeID="_x0000_i1030" DrawAspect="Content" ObjectID="_1629911916" r:id="rId29"/>
        </w:object>
      </w:r>
      <w:r w:rsidR="00B67AE6" w:rsidRPr="0046623B">
        <w:rPr>
          <w:rFonts w:ascii="Times New Roman" w:hAnsi="Times New Roman" w:cs="Times New Roman"/>
          <w:sz w:val="28"/>
          <w:szCs w:val="28"/>
        </w:rPr>
        <w:t>[3;5)</w:t>
      </w:r>
    </w:p>
    <w:p w:rsidR="008E0FF4" w:rsidRPr="0046623B" w:rsidRDefault="00BC3FA0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500" w:dyaOrig="380">
          <v:shape id="_x0000_i1031" type="#_x0000_t75" style="width:75pt;height:18.75pt" o:ole="">
            <v:imagedata r:id="rId30" o:title=""/>
          </v:shape>
          <o:OLEObject Type="Embed" ProgID="Equation.3" ShapeID="_x0000_i1031" DrawAspect="Content" ObjectID="_1629911917" r:id="rId31"/>
        </w:object>
      </w:r>
      <w:r w:rsidR="00B67AE6" w:rsidRPr="0046623B">
        <w:rPr>
          <w:rFonts w:ascii="Times New Roman" w:hAnsi="Times New Roman" w:cs="Times New Roman"/>
          <w:sz w:val="28"/>
          <w:szCs w:val="28"/>
        </w:rPr>
        <w:t>[5;7)</w:t>
      </w:r>
    </w:p>
    <w:p w:rsidR="008E0FF4" w:rsidRPr="0046623B" w:rsidRDefault="00BC3FA0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500" w:dyaOrig="380">
          <v:shape id="_x0000_i1032" type="#_x0000_t75" style="width:75pt;height:18.75pt" o:ole="">
            <v:imagedata r:id="rId32" o:title=""/>
          </v:shape>
          <o:OLEObject Type="Embed" ProgID="Equation.3" ShapeID="_x0000_i1032" DrawAspect="Content" ObjectID="_1629911918" r:id="rId33"/>
        </w:objec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 [-3;-1)</w:t>
      </w:r>
    </w:p>
    <w:p w:rsidR="007473CF" w:rsidRPr="0046623B" w:rsidRDefault="00BC3FA0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</w:rPr>
        <w:object w:dxaOrig="1500" w:dyaOrig="380">
          <v:shape id="_x0000_i1033" type="#_x0000_t75" style="width:75pt;height:18.75pt" o:ole="">
            <v:imagedata r:id="rId34" o:title=""/>
          </v:shape>
          <o:OLEObject Type="Embed" ProgID="Equation.3" ShapeID="_x0000_i1033" DrawAspect="Content" ObjectID="_1629911919" r:id="rId35"/>
        </w:objec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 [-5;-3)</w:t>
      </w:r>
      <w:r w:rsidR="007509AF">
        <w:rPr>
          <w:rFonts w:ascii="Times New Roman" w:hAnsi="Times New Roman" w:cs="Times New Roman"/>
          <w:sz w:val="28"/>
          <w:szCs w:val="28"/>
        </w:rPr>
        <w:t>рис. 1</w:t>
      </w:r>
    </w:p>
    <w:p w:rsidR="00DF752F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0FF4" w:rsidRPr="0046623B">
        <w:rPr>
          <w:rFonts w:ascii="Times New Roman" w:hAnsi="Times New Roman" w:cs="Times New Roman"/>
          <w:sz w:val="28"/>
          <w:szCs w:val="28"/>
        </w:rPr>
        <w:t>Последовательность графиков функций, полученная цепочка, образовала линейный орнамент. Всю эту цепочку можно описать одним уравнением:</w:t>
      </w:r>
      <w:r w:rsidR="007445A8" w:rsidRPr="0046623B">
        <w:rPr>
          <w:rFonts w:ascii="Times New Roman" w:hAnsi="Times New Roman" w:cs="Times New Roman"/>
          <w:position w:val="-10"/>
          <w:sz w:val="28"/>
          <w:szCs w:val="28"/>
        </w:rPr>
        <w:object w:dxaOrig="1620" w:dyaOrig="380">
          <v:shape id="_x0000_i1034" type="#_x0000_t75" style="width:81pt;height:18.75pt" o:ole="">
            <v:imagedata r:id="rId36" o:title=""/>
          </v:shape>
          <o:OLEObject Type="Embed" ProgID="Equation.3" ShapeID="_x0000_i1034" DrawAspect="Content" ObjectID="_1629911920" r:id="rId37"/>
        </w:objec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, где </w:t>
      </w:r>
      <w:r w:rsidR="007445A8" w:rsidRPr="0046623B">
        <w:rPr>
          <w:rFonts w:ascii="Times New Roman" w:hAnsi="Times New Roman" w:cs="Times New Roman"/>
          <w:position w:val="-10"/>
          <w:sz w:val="28"/>
          <w:szCs w:val="28"/>
        </w:rPr>
        <w:object w:dxaOrig="1020" w:dyaOrig="360">
          <v:shape id="_x0000_i1035" type="#_x0000_t75" style="width:51pt;height:18pt" o:ole="">
            <v:imagedata r:id="rId38" o:title=""/>
          </v:shape>
          <o:OLEObject Type="Embed" ProgID="Equation.3" ShapeID="_x0000_i1035" DrawAspect="Content" ObjectID="_1629911921" r:id="rId39"/>
        </w:objec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при </w:t>
      </w:r>
      <w:r w:rsidR="008E0FF4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 = [-1;1] – основная фигура.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Она периодически повторяется через 2 единицы, следовательно, период повторения </w:t>
      </w:r>
      <w:r w:rsidR="008E0FF4" w:rsidRPr="0046623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 = 2, </w:t>
      </w:r>
      <w:r w:rsidR="008E0FF4"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8E0FF4" w:rsidRPr="0046623B">
        <w:rPr>
          <w:rFonts w:ascii="Times New Roman" w:hAnsi="Times New Roman" w:cs="Times New Roman"/>
          <w:sz w:val="28"/>
          <w:szCs w:val="28"/>
        </w:rPr>
        <w:t xml:space="preserve"> – количество </w:t>
      </w:r>
      <w:r w:rsidR="00B67AE6" w:rsidRPr="0046623B">
        <w:rPr>
          <w:rFonts w:ascii="Times New Roman" w:hAnsi="Times New Roman" w:cs="Times New Roman"/>
          <w:sz w:val="28"/>
          <w:szCs w:val="28"/>
        </w:rPr>
        <w:t>повторений.</w:t>
      </w:r>
    </w:p>
    <w:p w:rsidR="007445A8" w:rsidRPr="0046623B" w:rsidRDefault="00B67AE6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Общий вид функции: </w:t>
      </w:r>
      <w:r w:rsidR="007445A8" w:rsidRPr="0046623B">
        <w:rPr>
          <w:rFonts w:ascii="Times New Roman" w:hAnsi="Times New Roman" w:cs="Times New Roman"/>
          <w:position w:val="-10"/>
          <w:sz w:val="28"/>
          <w:szCs w:val="28"/>
        </w:rPr>
        <w:object w:dxaOrig="1620" w:dyaOrig="380">
          <v:shape id="_x0000_i1036" type="#_x0000_t75" style="width:81pt;height:18.75pt" o:ole="">
            <v:imagedata r:id="rId40" o:title=""/>
          </v:shape>
          <o:OLEObject Type="Embed" ProgID="Equation.3" ShapeID="_x0000_i1036" DrawAspect="Content" ObjectID="_1629911922" r:id="rId41"/>
        </w:object>
      </w:r>
      <w:r w:rsidRPr="0046623B">
        <w:rPr>
          <w:rFonts w:ascii="Times New Roman" w:hAnsi="Times New Roman" w:cs="Times New Roman"/>
          <w:sz w:val="28"/>
          <w:szCs w:val="28"/>
        </w:rPr>
        <w:t>. Она определена на всей</w:t>
      </w:r>
      <w:r w:rsidR="000E7313" w:rsidRPr="0046623B">
        <w:rPr>
          <w:rFonts w:ascii="Times New Roman" w:hAnsi="Times New Roman" w:cs="Times New Roman"/>
          <w:sz w:val="28"/>
          <w:szCs w:val="28"/>
        </w:rPr>
        <w:t xml:space="preserve">действительной </w:t>
      </w:r>
      <w:r w:rsidRPr="0046623B">
        <w:rPr>
          <w:rFonts w:ascii="Times New Roman" w:hAnsi="Times New Roman" w:cs="Times New Roman"/>
          <w:sz w:val="28"/>
          <w:szCs w:val="28"/>
        </w:rPr>
        <w:t xml:space="preserve"> оси</w:t>
      </w:r>
      <w:r w:rsidR="00C93597" w:rsidRPr="0046623B">
        <w:rPr>
          <w:rFonts w:ascii="Times New Roman" w:hAnsi="Times New Roman" w:cs="Times New Roman"/>
          <w:i/>
          <w:sz w:val="28"/>
          <w:szCs w:val="28"/>
        </w:rPr>
        <w:t>Ох</w:t>
      </w:r>
      <w:r w:rsidRPr="0046623B">
        <w:rPr>
          <w:rFonts w:ascii="Times New Roman" w:hAnsi="Times New Roman" w:cs="Times New Roman"/>
          <w:sz w:val="28"/>
          <w:szCs w:val="28"/>
        </w:rPr>
        <w:t xml:space="preserve">. Исследуем эту функцию при изменении </w:t>
      </w:r>
      <w:r w:rsidR="005657FF" w:rsidRPr="0046623B">
        <w:rPr>
          <w:rFonts w:ascii="Times New Roman" w:hAnsi="Times New Roman" w:cs="Times New Roman"/>
          <w:sz w:val="28"/>
          <w:szCs w:val="28"/>
        </w:rPr>
        <w:t>периода</w:t>
      </w:r>
      <w:r w:rsidRPr="0046623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6623B">
        <w:rPr>
          <w:rFonts w:ascii="Times New Roman" w:hAnsi="Times New Roman" w:cs="Times New Roman"/>
          <w:sz w:val="28"/>
          <w:szCs w:val="28"/>
        </w:rPr>
        <w:t>:</w:t>
      </w:r>
    </w:p>
    <w:p w:rsidR="004D2929" w:rsidRPr="0046623B" w:rsidRDefault="000E7313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12700</wp:posOffset>
            </wp:positionV>
            <wp:extent cx="3511550" cy="1190625"/>
            <wp:effectExtent l="0" t="0" r="0" b="0"/>
            <wp:wrapSquare wrapText="bothSides"/>
            <wp:docPr id="23" name="Рисунок 23" descr="C:\Users\Администратор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Pictures\img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44792" b="28159"/>
                    <a:stretch/>
                  </pic:blipFill>
                  <pic:spPr bwMode="auto">
                    <a:xfrm>
                      <a:off x="0" y="0"/>
                      <a:ext cx="35115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7D59" w:rsidRPr="002222C6" w:rsidRDefault="001F4D3C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D59">
        <w:rPr>
          <w:rFonts w:ascii="Times New Roman" w:hAnsi="Times New Roman" w:cs="Times New Roman"/>
          <w:position w:val="-10"/>
          <w:sz w:val="28"/>
          <w:szCs w:val="28"/>
        </w:rPr>
        <w:object w:dxaOrig="1740" w:dyaOrig="380">
          <v:shape id="_x0000_i1037" type="#_x0000_t75" style="width:87pt;height:18.75pt" o:ole="">
            <v:imagedata r:id="rId43" o:title=""/>
          </v:shape>
          <o:OLEObject Type="Embed" ProgID="Equation.3" ShapeID="_x0000_i1037" DrawAspect="Content" ObjectID="_1629911923" r:id="rId44"/>
        </w:object>
      </w:r>
      <w:r w:rsidR="00453EE8" w:rsidRPr="002222C6">
        <w:rPr>
          <w:rFonts w:ascii="Times New Roman" w:hAnsi="Times New Roman" w:cs="Times New Roman"/>
          <w:sz w:val="28"/>
          <w:szCs w:val="28"/>
        </w:rPr>
        <w:t>[-1</w:t>
      </w:r>
      <w:r w:rsidR="00453EE8">
        <w:rPr>
          <w:rFonts w:ascii="Times New Roman" w:hAnsi="Times New Roman" w:cs="Times New Roman"/>
          <w:sz w:val="28"/>
          <w:szCs w:val="28"/>
        </w:rPr>
        <w:t>;</w:t>
      </w:r>
      <w:r w:rsidR="00453EE8" w:rsidRPr="002222C6">
        <w:rPr>
          <w:rFonts w:ascii="Times New Roman" w:hAnsi="Times New Roman" w:cs="Times New Roman"/>
          <w:sz w:val="28"/>
          <w:szCs w:val="28"/>
        </w:rPr>
        <w:t>1]</w:t>
      </w:r>
    </w:p>
    <w:p w:rsidR="00B27D59" w:rsidRPr="002222C6" w:rsidRDefault="00453EE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D59">
        <w:rPr>
          <w:rFonts w:ascii="Times New Roman" w:hAnsi="Times New Roman" w:cs="Times New Roman"/>
          <w:position w:val="-10"/>
          <w:sz w:val="28"/>
          <w:szCs w:val="28"/>
        </w:rPr>
        <w:object w:dxaOrig="1700" w:dyaOrig="380">
          <v:shape id="_x0000_i1038" type="#_x0000_t75" style="width:84.75pt;height:18.75pt" o:ole="">
            <v:imagedata r:id="rId45" o:title=""/>
          </v:shape>
          <o:OLEObject Type="Embed" ProgID="Equation.3" ShapeID="_x0000_i1038" DrawAspect="Content" ObjectID="_1629911924" r:id="rId46"/>
        </w:object>
      </w:r>
      <w:r w:rsidRPr="002222C6">
        <w:rPr>
          <w:rFonts w:ascii="Times New Roman" w:hAnsi="Times New Roman" w:cs="Times New Roman"/>
          <w:sz w:val="28"/>
          <w:szCs w:val="28"/>
        </w:rPr>
        <w:t xml:space="preserve">     [2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222C6">
        <w:rPr>
          <w:rFonts w:ascii="Times New Roman" w:hAnsi="Times New Roman" w:cs="Times New Roman"/>
          <w:sz w:val="28"/>
          <w:szCs w:val="28"/>
        </w:rPr>
        <w:t>4]</w:t>
      </w:r>
    </w:p>
    <w:p w:rsidR="00B27D59" w:rsidRDefault="00453EE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D59">
        <w:rPr>
          <w:rFonts w:ascii="Times New Roman" w:hAnsi="Times New Roman" w:cs="Times New Roman"/>
          <w:position w:val="-10"/>
          <w:sz w:val="28"/>
          <w:szCs w:val="28"/>
        </w:rPr>
        <w:object w:dxaOrig="1740" w:dyaOrig="380">
          <v:shape id="_x0000_i1039" type="#_x0000_t75" style="width:87pt;height:18.75pt" o:ole="">
            <v:imagedata r:id="rId47" o:title=""/>
          </v:shape>
          <o:OLEObject Type="Embed" ProgID="Equation.3" ShapeID="_x0000_i1039" DrawAspect="Content" ObjectID="_1629911925" r:id="rId48"/>
        </w:object>
      </w:r>
      <w:r w:rsidRPr="002222C6">
        <w:rPr>
          <w:rFonts w:ascii="Times New Roman" w:hAnsi="Times New Roman" w:cs="Times New Roman"/>
          <w:sz w:val="28"/>
          <w:szCs w:val="28"/>
        </w:rPr>
        <w:t xml:space="preserve">      [5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222C6">
        <w:rPr>
          <w:rFonts w:ascii="Times New Roman" w:hAnsi="Times New Roman" w:cs="Times New Roman"/>
          <w:sz w:val="28"/>
          <w:szCs w:val="28"/>
        </w:rPr>
        <w:t>6]</w:t>
      </w:r>
    </w:p>
    <w:p w:rsidR="001F4D3C" w:rsidRDefault="00453EE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</w:rPr>
        <w:object w:dxaOrig="1620" w:dyaOrig="380">
          <v:shape id="_x0000_i1040" type="#_x0000_t75" style="width:81pt;height:18.75pt" o:ole="">
            <v:imagedata r:id="rId49" o:title=""/>
          </v:shape>
          <o:OLEObject Type="Embed" ProgID="Equation.3" ShapeID="_x0000_i1040" DrawAspect="Content" ObjectID="_1629911926" r:id="rId50"/>
        </w:object>
      </w:r>
      <w:r w:rsidR="001F4D3C">
        <w:rPr>
          <w:rFonts w:ascii="Times New Roman" w:hAnsi="Times New Roman" w:cs="Times New Roman"/>
          <w:sz w:val="28"/>
          <w:szCs w:val="28"/>
        </w:rPr>
        <w:t>,Т=3</w:t>
      </w:r>
      <w:r w:rsidR="00BE304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B27D59">
        <w:rPr>
          <w:rFonts w:ascii="Times New Roman" w:hAnsi="Times New Roman" w:cs="Times New Roman"/>
          <w:position w:val="-10"/>
          <w:sz w:val="28"/>
          <w:szCs w:val="28"/>
        </w:rPr>
        <w:object w:dxaOrig="2020" w:dyaOrig="380">
          <v:shape id="_x0000_i1041" type="#_x0000_t75" style="width:101.25pt;height:18.75pt" o:ole="">
            <v:imagedata r:id="rId51" o:title=""/>
          </v:shape>
          <o:OLEObject Type="Embed" ProgID="Equation.3" ShapeID="_x0000_i1041" DrawAspect="Content" ObjectID="_1629911927" r:id="rId52"/>
        </w:object>
      </w:r>
      <w:r w:rsidRPr="002222C6">
        <w:rPr>
          <w:rFonts w:ascii="Times New Roman" w:hAnsi="Times New Roman" w:cs="Times New Roman"/>
          <w:sz w:val="28"/>
          <w:szCs w:val="28"/>
        </w:rPr>
        <w:t xml:space="preserve">   [-4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222C6">
        <w:rPr>
          <w:rFonts w:ascii="Times New Roman" w:hAnsi="Times New Roman" w:cs="Times New Roman"/>
          <w:sz w:val="28"/>
          <w:szCs w:val="28"/>
        </w:rPr>
        <w:t>-2]</w:t>
      </w:r>
    </w:p>
    <w:p w:rsidR="00B67AE6" w:rsidRPr="0046623B" w:rsidRDefault="000E7313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29210</wp:posOffset>
            </wp:positionV>
            <wp:extent cx="3873500" cy="1047750"/>
            <wp:effectExtent l="0" t="0" r="0" b="0"/>
            <wp:wrapSquare wrapText="bothSides"/>
            <wp:docPr id="24" name="Рисунок 24" descr="C:\Users\Администратор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Pictures\img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4" t="73572" b="2626"/>
                    <a:stretch/>
                  </pic:blipFill>
                  <pic:spPr bwMode="auto">
                    <a:xfrm>
                      <a:off x="0" y="0"/>
                      <a:ext cx="3873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7754" w:rsidRPr="0046623B" w:rsidRDefault="001F4D3C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</w:rPr>
        <w:object w:dxaOrig="1579" w:dyaOrig="380">
          <v:shape id="_x0000_i1042" type="#_x0000_t75" style="width:78.75pt;height:18.75pt" o:ole="">
            <v:imagedata r:id="rId53" o:title=""/>
          </v:shape>
          <o:OLEObject Type="Embed" ProgID="Equation.3" ShapeID="_x0000_i1042" DrawAspect="Content" ObjectID="_1629911928" r:id="rId54"/>
        </w:object>
      </w:r>
      <w:r>
        <w:rPr>
          <w:rFonts w:ascii="Times New Roman" w:hAnsi="Times New Roman" w:cs="Times New Roman"/>
          <w:sz w:val="28"/>
          <w:szCs w:val="28"/>
        </w:rPr>
        <w:t xml:space="preserve">,  Т=1  </w:t>
      </w:r>
    </w:p>
    <w:p w:rsidR="003D4C38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B67AE6" w:rsidRPr="0046623B">
        <w:rPr>
          <w:rFonts w:ascii="Times New Roman" w:hAnsi="Times New Roman" w:cs="Times New Roman"/>
          <w:sz w:val="28"/>
          <w:szCs w:val="28"/>
        </w:rPr>
        <w:t>Получается, что</w:t>
      </w:r>
      <w:r w:rsidR="004D2929" w:rsidRPr="0046623B">
        <w:rPr>
          <w:rFonts w:ascii="Times New Roman" w:hAnsi="Times New Roman" w:cs="Times New Roman"/>
          <w:sz w:val="28"/>
          <w:szCs w:val="28"/>
        </w:rPr>
        <w:t>,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чем больше период, тем дальше друг от друга элементы орнамента. От периода зависит </w:t>
      </w:r>
      <w:r w:rsidR="000E7313" w:rsidRPr="0046623B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B67AE6" w:rsidRPr="0046623B">
        <w:rPr>
          <w:rFonts w:ascii="Times New Roman" w:hAnsi="Times New Roman" w:cs="Times New Roman"/>
          <w:sz w:val="28"/>
          <w:szCs w:val="28"/>
        </w:rPr>
        <w:t>рисун</w:t>
      </w:r>
      <w:r w:rsidR="003D4C38">
        <w:rPr>
          <w:rFonts w:ascii="Times New Roman" w:hAnsi="Times New Roman" w:cs="Times New Roman"/>
          <w:sz w:val="28"/>
          <w:szCs w:val="28"/>
        </w:rPr>
        <w:t>ка</w:t>
      </w:r>
      <w:r w:rsidR="00B67AE6" w:rsidRPr="0046623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AE6" w:rsidRPr="0046623B">
        <w:rPr>
          <w:rFonts w:ascii="Times New Roman" w:hAnsi="Times New Roman" w:cs="Times New Roman"/>
          <w:sz w:val="28"/>
          <w:szCs w:val="28"/>
        </w:rPr>
        <w:t>График функции намеренно огранич</w:t>
      </w:r>
      <w:r w:rsidR="004D2929" w:rsidRPr="0046623B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929" w:rsidRPr="0046623B">
        <w:rPr>
          <w:rFonts w:ascii="Times New Roman" w:hAnsi="Times New Roman" w:cs="Times New Roman"/>
          <w:sz w:val="28"/>
          <w:szCs w:val="28"/>
        </w:rPr>
        <w:t>осью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2929" w:rsidRPr="0046623B">
        <w:rPr>
          <w:rFonts w:ascii="Times New Roman" w:hAnsi="Times New Roman" w:cs="Times New Roman"/>
          <w:i/>
          <w:sz w:val="28"/>
          <w:szCs w:val="28"/>
        </w:rPr>
        <w:t>Ох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так, чтобы остался необходимый кусочек параболы. </w:t>
      </w:r>
    </w:p>
    <w:p w:rsidR="00B67AE6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Чтобы выяснить, какой кусочек графика необходим для орнамента, то есть определить основной элемент, необходимонайти зависимость </w:t>
      </w:r>
      <w:r w:rsidR="00B67AE6"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от </w:t>
      </w:r>
      <w:r w:rsidR="00B67AE6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FD32DE" w:rsidRPr="0046623B">
        <w:rPr>
          <w:rFonts w:ascii="Times New Roman" w:hAnsi="Times New Roman" w:cs="Times New Roman"/>
          <w:sz w:val="28"/>
          <w:szCs w:val="28"/>
        </w:rPr>
        <w:t>, где</w:t>
      </w:r>
      <w:r w:rsidR="00B67AE6"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– количество повторений, то есть</w:t>
      </w:r>
      <w:r w:rsidR="004D2929" w:rsidRPr="0046623B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43" type="#_x0000_t75" style="width:30.75pt;height:14.25pt" o:ole="">
            <v:imagedata r:id="rId55" o:title=""/>
          </v:shape>
          <o:OLEObject Type="Embed" ProgID="Equation.3" ShapeID="_x0000_i1043" DrawAspect="Content" ObjectID="_1629911929" r:id="rId56"/>
        </w:object>
      </w:r>
      <w:r w:rsidR="004D2929" w:rsidRPr="0046623B">
        <w:rPr>
          <w:rFonts w:ascii="Times New Roman" w:hAnsi="Times New Roman" w:cs="Times New Roman"/>
          <w:sz w:val="28"/>
          <w:szCs w:val="28"/>
        </w:rPr>
        <w:t>.</w:t>
      </w:r>
    </w:p>
    <w:p w:rsidR="00B67AE6" w:rsidRPr="0046623B" w:rsidRDefault="007509AF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рис. 1: </w:t>
      </w:r>
      <w:r w:rsidR="005F72A2" w:rsidRPr="0046623B">
        <w:rPr>
          <w:rFonts w:ascii="Times New Roman" w:hAnsi="Times New Roman" w:cs="Times New Roman"/>
          <w:position w:val="-10"/>
          <w:sz w:val="28"/>
          <w:szCs w:val="28"/>
        </w:rPr>
        <w:object w:dxaOrig="1020" w:dyaOrig="360">
          <v:shape id="_x0000_i1044" type="#_x0000_t75" style="width:51pt;height:18pt" o:ole="">
            <v:imagedata r:id="rId57" o:title=""/>
          </v:shape>
          <o:OLEObject Type="Embed" ProgID="Equation.3" ShapeID="_x0000_i1044" DrawAspect="Content" ObjectID="_1629911930" r:id="rId58"/>
        </w:objec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[-1;1), следовательно, </w:t>
      </w:r>
      <w:r w:rsidR="00B67AE6"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= 0 при </w:t>
      </w:r>
      <w:r w:rsidR="00B67AE6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= [-1;1)</w:t>
      </w:r>
    </w:p>
    <w:p w:rsidR="00B67AE6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                 </w:t>
      </w:r>
      <w:r w:rsidR="005F72A2" w:rsidRPr="0046623B">
        <w:rPr>
          <w:rFonts w:ascii="Times New Roman" w:hAnsi="Times New Roman" w:cs="Times New Roman"/>
          <w:position w:val="-10"/>
          <w:sz w:val="28"/>
          <w:szCs w:val="28"/>
        </w:rPr>
        <w:object w:dxaOrig="1500" w:dyaOrig="380">
          <v:shape id="_x0000_i1045" type="#_x0000_t75" style="width:75pt;height:18.75pt" o:ole="">
            <v:imagedata r:id="rId59" o:title=""/>
          </v:shape>
          <o:OLEObject Type="Embed" ProgID="Equation.3" ShapeID="_x0000_i1045" DrawAspect="Content" ObjectID="_1629911931" r:id="rId60"/>
        </w:objec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  [1;3), следовательно, </w:t>
      </w:r>
      <w:r w:rsidR="00B67AE6"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B67AE6" w:rsidRPr="0046623B">
        <w:rPr>
          <w:rFonts w:ascii="Times New Roman" w:hAnsi="Times New Roman" w:cs="Times New Roman"/>
          <w:sz w:val="28"/>
          <w:szCs w:val="28"/>
        </w:rPr>
        <w:t xml:space="preserve"> = 1 при </w:t>
      </w:r>
      <w:r w:rsidR="005C1BDF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C1BDF" w:rsidRPr="0046623B">
        <w:rPr>
          <w:rFonts w:ascii="Times New Roman" w:hAnsi="Times New Roman" w:cs="Times New Roman"/>
          <w:sz w:val="28"/>
          <w:szCs w:val="28"/>
        </w:rPr>
        <w:t xml:space="preserve"> = [1;3)</w:t>
      </w:r>
    </w:p>
    <w:p w:rsidR="005C1BDF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                  </w:t>
      </w:r>
      <w:r w:rsidR="005F72A2" w:rsidRPr="0046623B">
        <w:rPr>
          <w:rFonts w:ascii="Times New Roman" w:hAnsi="Times New Roman" w:cs="Times New Roman"/>
          <w:position w:val="-10"/>
          <w:sz w:val="28"/>
          <w:szCs w:val="28"/>
        </w:rPr>
        <w:object w:dxaOrig="1500" w:dyaOrig="380">
          <v:shape id="_x0000_i1046" type="#_x0000_t75" style="width:75pt;height:18.75pt" o:ole="">
            <v:imagedata r:id="rId61" o:title=""/>
          </v:shape>
          <o:OLEObject Type="Embed" ProgID="Equation.3" ShapeID="_x0000_i1046" DrawAspect="Content" ObjectID="_1629911932" r:id="rId62"/>
        </w:object>
      </w:r>
      <w:r w:rsidR="005C1BDF" w:rsidRPr="0046623B">
        <w:rPr>
          <w:rFonts w:ascii="Times New Roman" w:hAnsi="Times New Roman" w:cs="Times New Roman"/>
          <w:sz w:val="28"/>
          <w:szCs w:val="28"/>
        </w:rPr>
        <w:t xml:space="preserve">   [3;5), следовательно, </w:t>
      </w:r>
      <w:r w:rsidR="005C1BDF"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5C1BDF" w:rsidRPr="0046623B">
        <w:rPr>
          <w:rFonts w:ascii="Times New Roman" w:hAnsi="Times New Roman" w:cs="Times New Roman"/>
          <w:sz w:val="28"/>
          <w:szCs w:val="28"/>
        </w:rPr>
        <w:t xml:space="preserve"> = 2 при </w:t>
      </w:r>
      <w:r w:rsidR="005C1BDF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C1BDF" w:rsidRPr="0046623B">
        <w:rPr>
          <w:rFonts w:ascii="Times New Roman" w:hAnsi="Times New Roman" w:cs="Times New Roman"/>
          <w:sz w:val="28"/>
          <w:szCs w:val="28"/>
        </w:rPr>
        <w:t xml:space="preserve"> = [3;5)</w:t>
      </w:r>
    </w:p>
    <w:p w:rsidR="000E7313" w:rsidRPr="0046623B" w:rsidRDefault="005C1BDF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При любом значении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6623B">
        <w:rPr>
          <w:rFonts w:ascii="Times New Roman" w:hAnsi="Times New Roman" w:cs="Times New Roman"/>
          <w:sz w:val="28"/>
          <w:szCs w:val="28"/>
        </w:rPr>
        <w:t xml:space="preserve"> на данных промежутках получаем целое значение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46623B">
        <w:rPr>
          <w:rFonts w:ascii="Times New Roman" w:hAnsi="Times New Roman" w:cs="Times New Roman"/>
          <w:sz w:val="28"/>
          <w:szCs w:val="28"/>
        </w:rPr>
        <w:t xml:space="preserve">, то есть </w:t>
      </w:r>
      <w:r w:rsidR="00E234E3" w:rsidRPr="0046623B">
        <w:rPr>
          <w:rFonts w:ascii="Times New Roman" w:hAnsi="Times New Roman" w:cs="Times New Roman"/>
          <w:sz w:val="28"/>
          <w:szCs w:val="28"/>
        </w:rPr>
        <w:t>появился</w:t>
      </w:r>
      <w:r w:rsidRPr="0046623B">
        <w:rPr>
          <w:rFonts w:ascii="Times New Roman" w:hAnsi="Times New Roman" w:cs="Times New Roman"/>
          <w:sz w:val="28"/>
          <w:szCs w:val="28"/>
        </w:rPr>
        <w:t xml:space="preserve"> смысл рассмотреть функцию антье (целую часть числа).</w:t>
      </w:r>
    </w:p>
    <w:p w:rsidR="00AE6FD9" w:rsidRPr="00FD4846" w:rsidRDefault="00AB73C5" w:rsidP="00E46F2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D4846">
        <w:rPr>
          <w:rFonts w:ascii="Times New Roman" w:hAnsi="Times New Roman" w:cs="Times New Roman"/>
          <w:b/>
          <w:i/>
          <w:sz w:val="28"/>
          <w:szCs w:val="28"/>
        </w:rPr>
        <w:t>Функция антье</w:t>
      </w:r>
    </w:p>
    <w:p w:rsidR="004063D3" w:rsidRPr="0046623B" w:rsidRDefault="00C93597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188595</wp:posOffset>
            </wp:positionV>
            <wp:extent cx="2118360" cy="174307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C9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63D3" w:rsidRPr="0046623B">
        <w:rPr>
          <w:rFonts w:ascii="Times New Roman" w:hAnsi="Times New Roman" w:cs="Times New Roman"/>
          <w:sz w:val="28"/>
          <w:szCs w:val="28"/>
        </w:rPr>
        <w:t>Антье, или целой частью действительного числа, называется наибольшее целое число, не превосходящее это действительное число. Целая часть числа обозначается символом [</w:t>
      </w:r>
      <w:r w:rsidR="004063D3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63D3" w:rsidRPr="0046623B">
        <w:rPr>
          <w:rFonts w:ascii="Times New Roman" w:hAnsi="Times New Roman" w:cs="Times New Roman"/>
          <w:sz w:val="28"/>
          <w:szCs w:val="28"/>
        </w:rPr>
        <w:t xml:space="preserve">] и читается как «целая часть от </w:t>
      </w:r>
      <w:r w:rsidR="004063D3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63D3" w:rsidRPr="0046623B">
        <w:rPr>
          <w:rFonts w:ascii="Times New Roman" w:hAnsi="Times New Roman" w:cs="Times New Roman"/>
          <w:sz w:val="28"/>
          <w:szCs w:val="28"/>
        </w:rPr>
        <w:t xml:space="preserve">». Иногда целая часть обозначается </w:t>
      </w:r>
      <w:r w:rsidR="004063D3" w:rsidRPr="0046623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4063D3" w:rsidRPr="0046623B">
        <w:rPr>
          <w:rFonts w:ascii="Times New Roman" w:hAnsi="Times New Roman" w:cs="Times New Roman"/>
          <w:sz w:val="28"/>
          <w:szCs w:val="28"/>
        </w:rPr>
        <w:t>(</w:t>
      </w:r>
      <w:r w:rsidR="004063D3" w:rsidRPr="0046623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4063D3" w:rsidRPr="0046623B">
        <w:rPr>
          <w:rFonts w:ascii="Times New Roman" w:hAnsi="Times New Roman" w:cs="Times New Roman"/>
          <w:sz w:val="28"/>
          <w:szCs w:val="28"/>
        </w:rPr>
        <w:t xml:space="preserve">) и читается как «антье </w:t>
      </w:r>
      <w:r w:rsidR="004063D3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63D3" w:rsidRPr="0046623B">
        <w:rPr>
          <w:rFonts w:ascii="Times New Roman" w:hAnsi="Times New Roman" w:cs="Times New Roman"/>
          <w:sz w:val="28"/>
          <w:szCs w:val="28"/>
        </w:rPr>
        <w:t xml:space="preserve">». </w:t>
      </w:r>
      <w:r w:rsidR="00AB73C5" w:rsidRPr="0046623B">
        <w:rPr>
          <w:rFonts w:ascii="Times New Roman" w:hAnsi="Times New Roman" w:cs="Times New Roman"/>
          <w:sz w:val="28"/>
          <w:szCs w:val="28"/>
        </w:rPr>
        <w:t>Например:    [-1,8] = -2, [-5] = -5, [0] = 0, [4,2] = 4, [π] = 3. Антье происходит от французского слова «</w:t>
      </w:r>
      <w:r w:rsidR="00AB73C5" w:rsidRPr="0046623B">
        <w:rPr>
          <w:rFonts w:ascii="Times New Roman" w:hAnsi="Times New Roman" w:cs="Times New Roman"/>
          <w:sz w:val="28"/>
          <w:szCs w:val="28"/>
          <w:lang w:val="en-US"/>
        </w:rPr>
        <w:t>entere</w:t>
      </w:r>
      <w:r w:rsidR="00AB73C5" w:rsidRPr="0046623B">
        <w:rPr>
          <w:rFonts w:ascii="Times New Roman" w:hAnsi="Times New Roman" w:cs="Times New Roman"/>
          <w:sz w:val="28"/>
          <w:szCs w:val="28"/>
        </w:rPr>
        <w:t xml:space="preserve"> – целый». Обозначение ввел К. Гаусс в 1808г.</w:t>
      </w:r>
    </w:p>
    <w:p w:rsidR="00E234E3" w:rsidRPr="00FD4846" w:rsidRDefault="00E234E3" w:rsidP="00E46F20">
      <w:pPr>
        <w:spacing w:after="0" w:line="360" w:lineRule="auto"/>
        <w:jc w:val="both"/>
        <w:rPr>
          <w:rStyle w:val="w"/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Функция антье</w:t>
      </w:r>
      <w:r w:rsidR="004063D3" w:rsidRPr="0046623B">
        <w:rPr>
          <w:rFonts w:ascii="Times New Roman" w:hAnsi="Times New Roman" w:cs="Times New Roman"/>
          <w:sz w:val="28"/>
          <w:szCs w:val="28"/>
        </w:rPr>
        <w:t xml:space="preserve"> имеет вид </w:t>
      </w:r>
      <w:r w:rsidR="004063D3"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4063D3" w:rsidRPr="0046623B">
        <w:rPr>
          <w:rFonts w:ascii="Times New Roman" w:hAnsi="Times New Roman" w:cs="Times New Roman"/>
          <w:sz w:val="28"/>
          <w:szCs w:val="28"/>
        </w:rPr>
        <w:t xml:space="preserve"> = [</w:t>
      </w:r>
      <w:r w:rsidR="004063D3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4063D3" w:rsidRPr="0046623B">
        <w:rPr>
          <w:rFonts w:ascii="Times New Roman" w:hAnsi="Times New Roman" w:cs="Times New Roman"/>
          <w:sz w:val="28"/>
          <w:szCs w:val="28"/>
        </w:rPr>
        <w:t>].</w:t>
      </w:r>
      <w:r w:rsidR="00AB73C5" w:rsidRPr="0046623B">
        <w:rPr>
          <w:rFonts w:ascii="Times New Roman" w:hAnsi="Times New Roman" w:cs="Times New Roman"/>
          <w:sz w:val="28"/>
          <w:szCs w:val="28"/>
        </w:rPr>
        <w:t xml:space="preserve"> График функции состоит из ступенек и как бы образует лестницу, иду</w:t>
      </w:r>
      <w:r w:rsidR="000E7313" w:rsidRPr="0046623B">
        <w:rPr>
          <w:rFonts w:ascii="Times New Roman" w:hAnsi="Times New Roman" w:cs="Times New Roman"/>
          <w:sz w:val="28"/>
          <w:szCs w:val="28"/>
        </w:rPr>
        <w:t xml:space="preserve">щую слева направо и снизу </w:t>
      </w:r>
      <w:r w:rsidR="00AB73C5" w:rsidRPr="0046623B">
        <w:rPr>
          <w:rFonts w:ascii="Times New Roman" w:hAnsi="Times New Roman" w:cs="Times New Roman"/>
          <w:sz w:val="28"/>
          <w:szCs w:val="28"/>
        </w:rPr>
        <w:t>вверх.</w:t>
      </w:r>
    </w:p>
    <w:p w:rsidR="000542CB" w:rsidRPr="00FD4846" w:rsidRDefault="001F1887" w:rsidP="00E46F20">
      <w:pPr>
        <w:spacing w:after="0" w:line="360" w:lineRule="auto"/>
        <w:jc w:val="both"/>
        <w:rPr>
          <w:rStyle w:val="w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D4846">
        <w:rPr>
          <w:rStyle w:val="w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Уравнение орнамента</w:t>
      </w:r>
    </w:p>
    <w:p w:rsidR="000542CB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542CB" w:rsidRPr="0046623B">
        <w:rPr>
          <w:rFonts w:ascii="Times New Roman" w:hAnsi="Times New Roman" w:cs="Times New Roman"/>
          <w:sz w:val="28"/>
          <w:szCs w:val="28"/>
        </w:rPr>
        <w:t xml:space="preserve">В статье М.И. Бржовского «Уравнение орнаментов»,  </w:t>
      </w:r>
      <w:r w:rsidR="000542CB" w:rsidRPr="0046623B">
        <w:rPr>
          <w:rFonts w:ascii="Times New Roman" w:hAnsi="Times New Roman" w:cs="Times New Roman"/>
          <w:position w:val="-28"/>
          <w:sz w:val="28"/>
          <w:szCs w:val="28"/>
        </w:rPr>
        <w:object w:dxaOrig="1180" w:dyaOrig="680">
          <v:shape id="_x0000_i1047" type="#_x0000_t75" style="width:59.25pt;height:33.75pt" o:ole="">
            <v:imagedata r:id="rId64" o:title=""/>
          </v:shape>
          <o:OLEObject Type="Embed" ProgID="Equation.3" ShapeID="_x0000_i1047" DrawAspect="Content" ObjectID="_1629911933" r:id="rId65"/>
        </w:object>
      </w:r>
      <w:r w:rsidR="000542CB" w:rsidRPr="0046623B">
        <w:rPr>
          <w:rFonts w:ascii="Times New Roman" w:hAnsi="Times New Roman" w:cs="Times New Roman"/>
          <w:sz w:val="28"/>
          <w:szCs w:val="28"/>
        </w:rPr>
        <w:t>,</w:t>
      </w:r>
    </w:p>
    <w:p w:rsidR="000542CB" w:rsidRPr="0046623B" w:rsidRDefault="000542C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где </w:t>
      </w:r>
      <w:r w:rsidR="00E505A2" w:rsidRPr="0046623B">
        <w:rPr>
          <w:rFonts w:ascii="Times New Roman" w:hAnsi="Times New Roman" w:cs="Times New Roman"/>
          <w:position w:val="-26"/>
          <w:sz w:val="28"/>
          <w:szCs w:val="28"/>
        </w:rPr>
        <w:object w:dxaOrig="1140" w:dyaOrig="639">
          <v:shape id="_x0000_i1048" type="#_x0000_t75" style="width:57pt;height:32.25pt" o:ole="">
            <v:imagedata r:id="rId66" o:title=""/>
          </v:shape>
          <o:OLEObject Type="Embed" ProgID="Equation.3" ShapeID="_x0000_i1048" DrawAspect="Content" ObjectID="_1629911934" r:id="rId67"/>
        </w:objec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46623B">
        <w:rPr>
          <w:rFonts w:ascii="Times New Roman" w:hAnsi="Times New Roman" w:cs="Times New Roman"/>
          <w:sz w:val="28"/>
          <w:szCs w:val="28"/>
        </w:rPr>
        <w:t xml:space="preserve"> = [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6623B">
        <w:rPr>
          <w:rFonts w:ascii="Times New Roman" w:hAnsi="Times New Roman" w:cs="Times New Roman"/>
          <w:sz w:val="28"/>
          <w:szCs w:val="28"/>
        </w:rPr>
        <w:t xml:space="preserve">;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6623B">
        <w:rPr>
          <w:rFonts w:ascii="Times New Roman" w:hAnsi="Times New Roman" w:cs="Times New Roman"/>
          <w:sz w:val="28"/>
          <w:szCs w:val="28"/>
        </w:rPr>
        <w:t>+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6623B">
        <w:rPr>
          <w:rFonts w:ascii="Times New Roman" w:hAnsi="Times New Roman" w:cs="Times New Roman"/>
          <w:sz w:val="28"/>
          <w:szCs w:val="28"/>
        </w:rPr>
        <w:t>)</w:t>
      </w:r>
    </w:p>
    <w:p w:rsidR="000B4C92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045" w:rsidRPr="0046623B" w:rsidRDefault="00D32045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зависимость </w:t>
      </w:r>
      <w:r w:rsidR="00C26021" w:rsidRPr="0046623B">
        <w:rPr>
          <w:rFonts w:ascii="Times New Roman" w:hAnsi="Times New Roman" w:cs="Times New Roman"/>
          <w:sz w:val="28"/>
          <w:szCs w:val="28"/>
        </w:rPr>
        <w:t xml:space="preserve">функций от </w:t>
      </w:r>
      <w:r w:rsidR="003D4C38">
        <w:rPr>
          <w:rFonts w:ascii="Times New Roman" w:hAnsi="Times New Roman" w:cs="Times New Roman"/>
          <w:sz w:val="28"/>
          <w:szCs w:val="28"/>
        </w:rPr>
        <w:t xml:space="preserve">числа </w:t>
      </w:r>
      <w:r w:rsidR="00C26021"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26021" w:rsidRPr="0046623B">
        <w:rPr>
          <w:rFonts w:ascii="Times New Roman" w:hAnsi="Times New Roman" w:cs="Times New Roman"/>
          <w:sz w:val="28"/>
          <w:szCs w:val="28"/>
        </w:rPr>
        <w:t>:</w:t>
      </w:r>
    </w:p>
    <w:p w:rsidR="005F72A2" w:rsidRPr="0046623B" w:rsidRDefault="00FD4846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-635</wp:posOffset>
            </wp:positionV>
            <wp:extent cx="2447925" cy="1986915"/>
            <wp:effectExtent l="0" t="0" r="0" b="0"/>
            <wp:wrapSquare wrapText="bothSides"/>
            <wp:docPr id="39" name="Рисунок 39" descr="C:\Users\Администратор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дминистратор\Pictures\img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1825" r="47402" b="47507"/>
                    <a:stretch/>
                  </pic:blipFill>
                  <pic:spPr bwMode="auto">
                    <a:xfrm>
                      <a:off x="0" y="0"/>
                      <a:ext cx="24479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26DB" w:rsidRPr="0046623B">
        <w:rPr>
          <w:rFonts w:ascii="Times New Roman" w:hAnsi="Times New Roman" w:cs="Times New Roman"/>
          <w:i/>
          <w:sz w:val="28"/>
          <w:szCs w:val="28"/>
        </w:rPr>
        <w:t>а</w:t>
      </w:r>
      <w:r w:rsidR="00B126DB" w:rsidRPr="0046623B">
        <w:rPr>
          <w:rFonts w:ascii="Times New Roman" w:hAnsi="Times New Roman" w:cs="Times New Roman"/>
          <w:sz w:val="28"/>
          <w:szCs w:val="28"/>
        </w:rPr>
        <w:t xml:space="preserve">) </w:t>
      </w:r>
      <w:r w:rsidR="005F72A2" w:rsidRPr="0046623B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260" w:dyaOrig="780">
          <v:shape id="_x0000_i1049" type="#_x0000_t75" style="width:113.25pt;height:39pt" o:ole="">
            <v:imagedata r:id="rId69" o:title=""/>
          </v:shape>
          <o:OLEObject Type="Embed" ProgID="Equation.3" ShapeID="_x0000_i1049" DrawAspect="Content" ObjectID="_1629911935" r:id="rId70"/>
        </w:object>
      </w:r>
    </w:p>
    <w:p w:rsidR="000542CB" w:rsidRPr="0046623B" w:rsidRDefault="00C2602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 xml:space="preserve">a </w:t>
      </w:r>
      <w:r w:rsidRPr="0046623B">
        <w:rPr>
          <w:rFonts w:ascii="Times New Roman" w:hAnsi="Times New Roman" w:cs="Times New Roman"/>
          <w:sz w:val="28"/>
          <w:szCs w:val="28"/>
          <w:lang w:val="en-US"/>
        </w:rPr>
        <w:t xml:space="preserve">= 1,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22695">
        <w:rPr>
          <w:rFonts w:ascii="Times New Roman" w:hAnsi="Times New Roman" w:cs="Times New Roman"/>
          <w:sz w:val="28"/>
          <w:szCs w:val="28"/>
          <w:lang w:val="en-US"/>
        </w:rPr>
        <w:t>ϵ</w:t>
      </w:r>
      <w:r w:rsidRPr="0046623B">
        <w:rPr>
          <w:rFonts w:ascii="Times New Roman" w:hAnsi="Times New Roman" w:cs="Times New Roman"/>
          <w:sz w:val="28"/>
          <w:szCs w:val="28"/>
          <w:lang w:val="en-US"/>
        </w:rPr>
        <w:t xml:space="preserve"> [1;3)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8"/>
        <w:gridCol w:w="727"/>
        <w:gridCol w:w="727"/>
        <w:gridCol w:w="727"/>
        <w:gridCol w:w="727"/>
        <w:gridCol w:w="727"/>
      </w:tblGrid>
      <w:tr w:rsidR="000542CB" w:rsidRPr="0046623B" w:rsidTr="000542CB">
        <w:tc>
          <w:tcPr>
            <w:tcW w:w="728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42CB" w:rsidRPr="0046623B" w:rsidTr="000542CB">
        <w:tc>
          <w:tcPr>
            <w:tcW w:w="728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5,25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D3888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3888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23B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7F7F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299085</wp:posOffset>
            </wp:positionV>
            <wp:extent cx="2671445" cy="2085340"/>
            <wp:effectExtent l="0" t="0" r="0" b="0"/>
            <wp:wrapSquare wrapText="bothSides"/>
            <wp:docPr id="41" name="Рисунок 41" descr="C:\Users\Администратор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истратор\Pictures\img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3" t="50467" b="5135"/>
                    <a:stretch/>
                  </pic:blipFill>
                  <pic:spPr bwMode="auto">
                    <a:xfrm rot="10800000">
                      <a:off x="0" y="0"/>
                      <a:ext cx="267144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3888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F72A2" w:rsidRPr="0046623B" w:rsidRDefault="00B126D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t>б</w:t>
      </w:r>
      <w:r w:rsidRPr="0046623B">
        <w:rPr>
          <w:rFonts w:ascii="Times New Roman" w:hAnsi="Times New Roman" w:cs="Times New Roman"/>
          <w:sz w:val="28"/>
          <w:szCs w:val="28"/>
        </w:rPr>
        <w:t xml:space="preserve">) </w:t>
      </w:r>
      <w:r w:rsidR="005F72A2" w:rsidRPr="0046623B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299" w:dyaOrig="780">
          <v:shape id="_x0000_i1050" type="#_x0000_t75" style="width:114.75pt;height:39pt" o:ole="">
            <v:imagedata r:id="rId71" o:title=""/>
          </v:shape>
          <o:OLEObject Type="Embed" ProgID="Equation.3" ShapeID="_x0000_i1050" DrawAspect="Content" ObjectID="_1629911936" r:id="rId72"/>
        </w:object>
      </w:r>
    </w:p>
    <w:p w:rsidR="005901C9" w:rsidRPr="0046623B" w:rsidRDefault="005901C9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6623B">
        <w:rPr>
          <w:rFonts w:ascii="Times New Roman" w:hAnsi="Times New Roman" w:cs="Times New Roman"/>
          <w:sz w:val="28"/>
          <w:szCs w:val="28"/>
          <w:lang w:val="en-US"/>
        </w:rPr>
        <w:t xml:space="preserve"> = 2,</w:t>
      </w:r>
      <w:r w:rsidR="000B4C92">
        <w:rPr>
          <w:rFonts w:ascii="Times New Roman" w:hAnsi="Times New Roman" w:cs="Times New Roman"/>
          <w:sz w:val="28"/>
          <w:szCs w:val="28"/>
        </w:rPr>
        <w:t xml:space="preserve">  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22695">
        <w:rPr>
          <w:rFonts w:ascii="Times New Roman" w:hAnsi="Times New Roman" w:cs="Times New Roman"/>
          <w:sz w:val="28"/>
          <w:szCs w:val="28"/>
          <w:lang w:val="en-US"/>
        </w:rPr>
        <w:t>ϵ</w:t>
      </w:r>
      <w:r w:rsidRPr="0046623B">
        <w:rPr>
          <w:rFonts w:ascii="Times New Roman" w:hAnsi="Times New Roman" w:cs="Times New Roman"/>
          <w:sz w:val="28"/>
          <w:szCs w:val="28"/>
          <w:lang w:val="en-US"/>
        </w:rPr>
        <w:t xml:space="preserve"> [2;4)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8"/>
        <w:gridCol w:w="727"/>
        <w:gridCol w:w="727"/>
        <w:gridCol w:w="846"/>
        <w:gridCol w:w="727"/>
      </w:tblGrid>
      <w:tr w:rsidR="000542CB" w:rsidRPr="0046623B" w:rsidTr="000542CB">
        <w:tc>
          <w:tcPr>
            <w:tcW w:w="728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542CB" w:rsidRPr="0046623B" w:rsidTr="000542CB">
        <w:tc>
          <w:tcPr>
            <w:tcW w:w="728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6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11,25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126DB" w:rsidRPr="0046623B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220345</wp:posOffset>
            </wp:positionV>
            <wp:extent cx="2876550" cy="1762125"/>
            <wp:effectExtent l="0" t="0" r="0" b="0"/>
            <wp:wrapSquare wrapText="bothSides"/>
            <wp:docPr id="38" name="Рисунок 38" descr="C:\Users\Администратор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дминистратор\Pictures\img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57154" r="48684" b="5350"/>
                    <a:stretch/>
                  </pic:blipFill>
                  <pic:spPr bwMode="auto">
                    <a:xfrm rot="10800000">
                      <a:off x="0" y="0"/>
                      <a:ext cx="2876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26DB" w:rsidRPr="0046623B" w:rsidRDefault="00B126D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t>в</w:t>
      </w:r>
      <w:r w:rsidRPr="0046623B">
        <w:rPr>
          <w:rFonts w:ascii="Times New Roman" w:hAnsi="Times New Roman" w:cs="Times New Roman"/>
          <w:sz w:val="28"/>
          <w:szCs w:val="28"/>
        </w:rPr>
        <w:t>)</w:t>
      </w:r>
      <w:r w:rsidRPr="0046623B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299" w:dyaOrig="780">
          <v:shape id="_x0000_i1051" type="#_x0000_t75" style="width:115.5pt;height:39pt" o:ole="">
            <v:imagedata r:id="rId73" o:title=""/>
          </v:shape>
          <o:OLEObject Type="Embed" ProgID="Equation.3" ShapeID="_x0000_i1051" DrawAspect="Content" ObjectID="_1629911937" r:id="rId74"/>
        </w:object>
      </w:r>
    </w:p>
    <w:p w:rsidR="005901C9" w:rsidRPr="0046623B" w:rsidRDefault="005901C9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6623B">
        <w:rPr>
          <w:rFonts w:ascii="Times New Roman" w:hAnsi="Times New Roman" w:cs="Times New Roman"/>
          <w:sz w:val="28"/>
          <w:szCs w:val="28"/>
        </w:rPr>
        <w:t xml:space="preserve"> = -2,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22695">
        <w:rPr>
          <w:rFonts w:ascii="Times New Roman" w:hAnsi="Times New Roman" w:cs="Times New Roman"/>
          <w:sz w:val="28"/>
          <w:szCs w:val="28"/>
        </w:rPr>
        <w:t>ϵ</w:t>
      </w:r>
      <w:r w:rsidRPr="0046623B">
        <w:rPr>
          <w:rFonts w:ascii="Times New Roman" w:hAnsi="Times New Roman" w:cs="Times New Roman"/>
          <w:sz w:val="28"/>
          <w:szCs w:val="28"/>
        </w:rPr>
        <w:t xml:space="preserve"> [-2;1)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8"/>
        <w:gridCol w:w="727"/>
        <w:gridCol w:w="727"/>
        <w:gridCol w:w="846"/>
        <w:gridCol w:w="727"/>
      </w:tblGrid>
      <w:tr w:rsidR="00B126DB" w:rsidRPr="0046623B" w:rsidTr="006B7F11">
        <w:tc>
          <w:tcPr>
            <w:tcW w:w="728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- 2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846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126DB" w:rsidRPr="0046623B" w:rsidTr="006B7F11">
        <w:tc>
          <w:tcPr>
            <w:tcW w:w="728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46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727" w:type="dxa"/>
          </w:tcPr>
          <w:p w:rsidR="000542CB" w:rsidRPr="0046623B" w:rsidRDefault="000542CB" w:rsidP="00E46F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542CB" w:rsidRPr="0046623B" w:rsidRDefault="000542C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677" w:rsidRPr="0046623B" w:rsidRDefault="00C04677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Сравнивая графики функций видно, что число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6623B">
        <w:rPr>
          <w:rFonts w:ascii="Times New Roman" w:hAnsi="Times New Roman" w:cs="Times New Roman"/>
          <w:sz w:val="28"/>
          <w:szCs w:val="28"/>
        </w:rPr>
        <w:t xml:space="preserve"> отвечает за часть графика функции, которая повторяется.</w:t>
      </w:r>
    </w:p>
    <w:p w:rsidR="00C04677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C04677" w:rsidRPr="00FD3888">
        <w:rPr>
          <w:rFonts w:ascii="Times New Roman" w:hAnsi="Times New Roman" w:cs="Times New Roman"/>
          <w:i/>
          <w:sz w:val="28"/>
          <w:szCs w:val="28"/>
        </w:rPr>
        <w:t>Вывод:</w:t>
      </w:r>
      <w:r w:rsidR="00C04677" w:rsidRPr="0046623B">
        <w:rPr>
          <w:rFonts w:ascii="Times New Roman" w:hAnsi="Times New Roman" w:cs="Times New Roman"/>
          <w:sz w:val="28"/>
          <w:szCs w:val="28"/>
        </w:rPr>
        <w:t xml:space="preserve"> если функция </w:t>
      </w:r>
      <w:r w:rsidR="00C04677"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C04677" w:rsidRPr="0046623B">
        <w:rPr>
          <w:rFonts w:ascii="Times New Roman" w:hAnsi="Times New Roman" w:cs="Times New Roman"/>
          <w:sz w:val="28"/>
          <w:szCs w:val="28"/>
        </w:rPr>
        <w:t xml:space="preserve">= </w:t>
      </w:r>
      <w:r w:rsidR="00C04677" w:rsidRPr="0046623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C04677" w:rsidRPr="0046623B">
        <w:rPr>
          <w:rFonts w:ascii="Times New Roman" w:hAnsi="Times New Roman" w:cs="Times New Roman"/>
          <w:sz w:val="28"/>
          <w:szCs w:val="28"/>
        </w:rPr>
        <w:t>(</w:t>
      </w:r>
      <w:r w:rsidR="00C04677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C04677" w:rsidRPr="0046623B">
        <w:rPr>
          <w:rFonts w:ascii="Times New Roman" w:hAnsi="Times New Roman" w:cs="Times New Roman"/>
          <w:sz w:val="28"/>
          <w:szCs w:val="28"/>
        </w:rPr>
        <w:t>) определена на интервале [</w:t>
      </w:r>
      <w:r w:rsidR="00C04677"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04677" w:rsidRPr="0046623B">
        <w:rPr>
          <w:rFonts w:ascii="Times New Roman" w:hAnsi="Times New Roman" w:cs="Times New Roman"/>
          <w:sz w:val="28"/>
          <w:szCs w:val="28"/>
        </w:rPr>
        <w:t xml:space="preserve">; </w:t>
      </w:r>
      <w:r w:rsidR="00C04677"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C04677" w:rsidRPr="0046623B">
        <w:rPr>
          <w:rFonts w:ascii="Times New Roman" w:hAnsi="Times New Roman" w:cs="Times New Roman"/>
          <w:sz w:val="28"/>
          <w:szCs w:val="28"/>
        </w:rPr>
        <w:t xml:space="preserve"> + </w:t>
      </w:r>
      <w:r w:rsidR="00C04677"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C04677" w:rsidRPr="0046623B">
        <w:rPr>
          <w:rFonts w:ascii="Times New Roman" w:hAnsi="Times New Roman" w:cs="Times New Roman"/>
          <w:sz w:val="28"/>
          <w:szCs w:val="28"/>
        </w:rPr>
        <w:t xml:space="preserve">), </w:t>
      </w:r>
      <w:r w:rsidR="007A56C0" w:rsidRPr="0046623B">
        <w:rPr>
          <w:rFonts w:ascii="Times New Roman" w:hAnsi="Times New Roman" w:cs="Times New Roman"/>
          <w:sz w:val="28"/>
          <w:szCs w:val="28"/>
        </w:rPr>
        <w:t xml:space="preserve">то функция 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7A56C0" w:rsidRPr="0046623B">
        <w:rPr>
          <w:rFonts w:ascii="Times New Roman" w:hAnsi="Times New Roman" w:cs="Times New Roman"/>
          <w:sz w:val="28"/>
          <w:szCs w:val="28"/>
        </w:rPr>
        <w:t xml:space="preserve"> = 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7A56C0" w:rsidRPr="0046623B">
        <w:rPr>
          <w:rFonts w:ascii="Times New Roman" w:hAnsi="Times New Roman" w:cs="Times New Roman"/>
          <w:sz w:val="28"/>
          <w:szCs w:val="28"/>
        </w:rPr>
        <w:t>(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A56C0" w:rsidRPr="0046623B">
        <w:rPr>
          <w:rFonts w:ascii="Times New Roman" w:hAnsi="Times New Roman" w:cs="Times New Roman"/>
          <w:sz w:val="28"/>
          <w:szCs w:val="28"/>
        </w:rPr>
        <w:t xml:space="preserve">– 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7A56C0" w:rsidRPr="0046623B">
        <w:rPr>
          <w:rFonts w:ascii="Times New Roman" w:hAnsi="Times New Roman" w:cs="Times New Roman"/>
          <w:sz w:val="28"/>
          <w:szCs w:val="28"/>
        </w:rPr>
        <w:t>[</w:t>
      </w:r>
      <w:r w:rsidR="00F66C0C" w:rsidRPr="0046623B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52" type="#_x0000_t75" style="width:30pt;height:30.75pt" o:ole="">
            <v:imagedata r:id="rId75" o:title=""/>
          </v:shape>
          <o:OLEObject Type="Embed" ProgID="Equation.3" ShapeID="_x0000_i1052" DrawAspect="Content" ObjectID="_1629911938" r:id="rId76"/>
        </w:object>
      </w:r>
      <w:r w:rsidR="007A56C0" w:rsidRPr="0046623B">
        <w:rPr>
          <w:rFonts w:ascii="Times New Roman" w:hAnsi="Times New Roman" w:cs="Times New Roman"/>
          <w:sz w:val="28"/>
          <w:szCs w:val="28"/>
        </w:rPr>
        <w:t xml:space="preserve">]) определена на всей числовой прямой, периодична с периодом 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7A56C0" w:rsidRPr="0046623B">
        <w:rPr>
          <w:rFonts w:ascii="Times New Roman" w:hAnsi="Times New Roman" w:cs="Times New Roman"/>
          <w:sz w:val="28"/>
          <w:szCs w:val="28"/>
        </w:rPr>
        <w:t xml:space="preserve"> и совпадает с 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7A56C0" w:rsidRPr="0046623B">
        <w:rPr>
          <w:rFonts w:ascii="Times New Roman" w:hAnsi="Times New Roman" w:cs="Times New Roman"/>
          <w:i/>
          <w:sz w:val="28"/>
          <w:szCs w:val="28"/>
        </w:rPr>
        <w:t>(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A56C0" w:rsidRPr="0046623B">
        <w:rPr>
          <w:rFonts w:ascii="Times New Roman" w:hAnsi="Times New Roman" w:cs="Times New Roman"/>
          <w:i/>
          <w:sz w:val="28"/>
          <w:szCs w:val="28"/>
        </w:rPr>
        <w:t>)</w:t>
      </w:r>
      <w:r w:rsidR="007A56C0" w:rsidRPr="0046623B">
        <w:rPr>
          <w:rFonts w:ascii="Times New Roman" w:hAnsi="Times New Roman" w:cs="Times New Roman"/>
          <w:sz w:val="28"/>
          <w:szCs w:val="28"/>
        </w:rPr>
        <w:t xml:space="preserve"> в интервале 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7A56C0" w:rsidRPr="0046623B">
        <w:rPr>
          <w:rFonts w:ascii="Times New Roman" w:hAnsi="Times New Roman" w:cs="Times New Roman"/>
          <w:i/>
          <w:sz w:val="28"/>
          <w:szCs w:val="28"/>
        </w:rPr>
        <w:t>&lt;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A56C0" w:rsidRPr="0046623B">
        <w:rPr>
          <w:rFonts w:ascii="Times New Roman" w:hAnsi="Times New Roman" w:cs="Times New Roman"/>
          <w:i/>
          <w:sz w:val="28"/>
          <w:szCs w:val="28"/>
        </w:rPr>
        <w:t>&lt;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7A56C0" w:rsidRPr="0046623B">
        <w:rPr>
          <w:rFonts w:ascii="Times New Roman" w:hAnsi="Times New Roman" w:cs="Times New Roman"/>
          <w:i/>
          <w:sz w:val="28"/>
          <w:szCs w:val="28"/>
        </w:rPr>
        <w:t>+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7A56C0" w:rsidRPr="0046623B">
        <w:rPr>
          <w:rFonts w:ascii="Times New Roman" w:hAnsi="Times New Roman" w:cs="Times New Roman"/>
          <w:sz w:val="28"/>
          <w:szCs w:val="28"/>
        </w:rPr>
        <w:t xml:space="preserve">. Эту функцию называют периодическим продолжением функции 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7A56C0" w:rsidRPr="0046623B">
        <w:rPr>
          <w:rFonts w:ascii="Times New Roman" w:hAnsi="Times New Roman" w:cs="Times New Roman"/>
          <w:i/>
          <w:sz w:val="28"/>
          <w:szCs w:val="28"/>
        </w:rPr>
        <w:t>(</w:t>
      </w:r>
      <w:r w:rsidR="007A56C0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7A56C0" w:rsidRPr="0046623B">
        <w:rPr>
          <w:rFonts w:ascii="Times New Roman" w:hAnsi="Times New Roman" w:cs="Times New Roman"/>
          <w:i/>
          <w:sz w:val="28"/>
          <w:szCs w:val="28"/>
        </w:rPr>
        <w:t>).</w:t>
      </w:r>
    </w:p>
    <w:p w:rsidR="000542CB" w:rsidRPr="0046623B" w:rsidRDefault="000542C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D3E" w:rsidRPr="0046623B" w:rsidRDefault="000B030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lastRenderedPageBreak/>
        <w:t>Рассмотрим уравнение окружности</w:t>
      </w:r>
      <w:r w:rsidR="00F66C0C"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140" w:dyaOrig="360">
          <v:shape id="_x0000_i1053" type="#_x0000_t75" style="width:57pt;height:18pt" o:ole="">
            <v:imagedata r:id="rId77" o:title=""/>
          </v:shape>
          <o:OLEObject Type="Embed" ProgID="Equation.3" ShapeID="_x0000_i1053" DrawAspect="Content" ObjectID="_1629911939" r:id="rId78"/>
        </w:object>
      </w:r>
      <w:r w:rsidRPr="0046623B">
        <w:rPr>
          <w:rFonts w:ascii="Times New Roman" w:hAnsi="Times New Roman" w:cs="Times New Roman"/>
          <w:sz w:val="28"/>
          <w:szCs w:val="28"/>
        </w:rPr>
        <w:t xml:space="preserve">. Переместим окружность вдоль оси </w:t>
      </w:r>
      <w:r w:rsidR="000542CB" w:rsidRPr="0046623B">
        <w:rPr>
          <w:rFonts w:ascii="Times New Roman" w:hAnsi="Times New Roman" w:cs="Times New Roman"/>
          <w:i/>
          <w:sz w:val="28"/>
          <w:szCs w:val="28"/>
        </w:rPr>
        <w:t>Оу</w:t>
      </w:r>
      <w:r w:rsidRPr="0046623B">
        <w:rPr>
          <w:rFonts w:ascii="Times New Roman" w:hAnsi="Times New Roman" w:cs="Times New Roman"/>
          <w:sz w:val="28"/>
          <w:szCs w:val="28"/>
        </w:rPr>
        <w:t>. Построим последовательность окружностей:</w:t>
      </w:r>
    </w:p>
    <w:p w:rsidR="000B0301" w:rsidRPr="0046623B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57150</wp:posOffset>
            </wp:positionV>
            <wp:extent cx="1895475" cy="2600325"/>
            <wp:effectExtent l="0" t="0" r="0" b="0"/>
            <wp:wrapSquare wrapText="bothSides"/>
            <wp:docPr id="31" name="Рисунок 31" descr="C:\Users\Администратор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Pictures\img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5" r="4098" b="40184"/>
                    <a:stretch/>
                  </pic:blipFill>
                  <pic:spPr bwMode="auto">
                    <a:xfrm>
                      <a:off x="0" y="0"/>
                      <a:ext cx="1895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7A51"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20" w:dyaOrig="380">
          <v:shape id="_x0000_i1054" type="#_x0000_t75" style="width:81pt;height:18.75pt" o:ole="">
            <v:imagedata r:id="rId80" o:title=""/>
          </v:shape>
          <o:OLEObject Type="Embed" ProgID="Equation.3" ShapeID="_x0000_i1054" DrawAspect="Content" ObjectID="_1629911940" r:id="rId81"/>
        </w:object>
      </w:r>
      <w:r w:rsidR="000B0301" w:rsidRPr="0046623B">
        <w:rPr>
          <w:rFonts w:ascii="Times New Roman" w:hAnsi="Times New Roman" w:cs="Times New Roman"/>
          <w:sz w:val="28"/>
          <w:szCs w:val="28"/>
          <w:lang w:val="en-US"/>
        </w:rPr>
        <w:t xml:space="preserve">   [0;2)  R = 1</w:t>
      </w:r>
    </w:p>
    <w:p w:rsidR="000B0301" w:rsidRPr="0046623B" w:rsidRDefault="00107A5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20" w:dyaOrig="380">
          <v:shape id="_x0000_i1055" type="#_x0000_t75" style="width:81pt;height:18.75pt" o:ole="">
            <v:imagedata r:id="rId82" o:title=""/>
          </v:shape>
          <o:OLEObject Type="Embed" ProgID="Equation.3" ShapeID="_x0000_i1055" DrawAspect="Content" ObjectID="_1629911941" r:id="rId83"/>
        </w:object>
      </w:r>
      <w:r w:rsidR="000B0301" w:rsidRPr="0046623B">
        <w:rPr>
          <w:rFonts w:ascii="Times New Roman" w:hAnsi="Times New Roman" w:cs="Times New Roman"/>
          <w:sz w:val="28"/>
          <w:szCs w:val="28"/>
          <w:lang w:val="en-US"/>
        </w:rPr>
        <w:t xml:space="preserve">   [0;4)  R = 1</w:t>
      </w:r>
    </w:p>
    <w:p w:rsidR="000B0301" w:rsidRPr="0046623B" w:rsidRDefault="00107A5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620" w:dyaOrig="380">
          <v:shape id="_x0000_i1056" type="#_x0000_t75" style="width:81pt;height:18.75pt" o:ole="">
            <v:imagedata r:id="rId84" o:title=""/>
          </v:shape>
          <o:OLEObject Type="Embed" ProgID="Equation.3" ShapeID="_x0000_i1056" DrawAspect="Content" ObjectID="_1629911942" r:id="rId85"/>
        </w:object>
      </w:r>
      <w:r w:rsidR="000B0301" w:rsidRPr="0046623B">
        <w:rPr>
          <w:rFonts w:ascii="Times New Roman" w:hAnsi="Times New Roman" w:cs="Times New Roman"/>
          <w:sz w:val="28"/>
          <w:szCs w:val="28"/>
          <w:lang w:val="en-US"/>
        </w:rPr>
        <w:t xml:space="preserve">   [0;6)  R = 1</w:t>
      </w:r>
    </w:p>
    <w:p w:rsidR="000B0301" w:rsidRPr="0046623B" w:rsidRDefault="00107A5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23B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760" w:dyaOrig="380">
          <v:shape id="_x0000_i1057" type="#_x0000_t75" style="width:87.75pt;height:18.75pt" o:ole="">
            <v:imagedata r:id="rId86" o:title=""/>
          </v:shape>
          <o:OLEObject Type="Embed" ProgID="Equation.3" ShapeID="_x0000_i1057" DrawAspect="Content" ObjectID="_1629911943" r:id="rId87"/>
        </w:object>
      </w:r>
    </w:p>
    <w:p w:rsidR="00985D3E" w:rsidRPr="0046623B" w:rsidRDefault="000B030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Период (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46623B">
        <w:rPr>
          <w:rFonts w:ascii="Times New Roman" w:hAnsi="Times New Roman" w:cs="Times New Roman"/>
          <w:sz w:val="28"/>
          <w:szCs w:val="28"/>
        </w:rPr>
        <w:t>) = 2</w:t>
      </w:r>
    </w:p>
    <w:p w:rsidR="000B0301" w:rsidRPr="0046623B" w:rsidRDefault="000B030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По аналогии</w:t>
      </w:r>
      <w:r w:rsidR="00535808">
        <w:rPr>
          <w:rFonts w:ascii="Times New Roman" w:hAnsi="Times New Roman" w:cs="Times New Roman"/>
          <w:sz w:val="28"/>
          <w:szCs w:val="28"/>
        </w:rPr>
        <w:t>,</w:t>
      </w:r>
      <w:r w:rsidR="00107A51" w:rsidRPr="0046623B">
        <w:rPr>
          <w:rFonts w:ascii="Times New Roman" w:hAnsi="Times New Roman" w:cs="Times New Roman"/>
          <w:position w:val="-28"/>
          <w:sz w:val="28"/>
          <w:szCs w:val="28"/>
          <w:lang w:val="en-US"/>
        </w:rPr>
        <w:object w:dxaOrig="1180" w:dyaOrig="680">
          <v:shape id="_x0000_i1058" type="#_x0000_t75" style="width:59.25pt;height:33.75pt" o:ole="">
            <v:imagedata r:id="rId88" o:title=""/>
          </v:shape>
          <o:OLEObject Type="Embed" ProgID="Equation.3" ShapeID="_x0000_i1058" DrawAspect="Content" ObjectID="_1629911944" r:id="rId89"/>
        </w:object>
      </w:r>
      <w:r w:rsidRPr="0046623B">
        <w:rPr>
          <w:rFonts w:ascii="Times New Roman" w:hAnsi="Times New Roman" w:cs="Times New Roman"/>
          <w:sz w:val="28"/>
          <w:szCs w:val="28"/>
        </w:rPr>
        <w:t>,</w:t>
      </w:r>
      <w:r w:rsidR="000B4C92">
        <w:rPr>
          <w:rFonts w:ascii="Times New Roman" w:hAnsi="Times New Roman" w:cs="Times New Roman"/>
          <w:sz w:val="28"/>
          <w:szCs w:val="28"/>
        </w:rPr>
        <w:t xml:space="preserve"> 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535808">
        <w:rPr>
          <w:rFonts w:ascii="Times New Roman" w:hAnsi="Times New Roman" w:cs="Times New Roman"/>
          <w:i/>
          <w:sz w:val="28"/>
          <w:szCs w:val="28"/>
        </w:rPr>
        <w:t>ϵ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 [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6623B">
        <w:rPr>
          <w:rFonts w:ascii="Times New Roman" w:hAnsi="Times New Roman" w:cs="Times New Roman"/>
          <w:i/>
          <w:sz w:val="28"/>
          <w:szCs w:val="28"/>
        </w:rPr>
        <w:t>+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46623B">
        <w:rPr>
          <w:rFonts w:ascii="Times New Roman" w:hAnsi="Times New Roman" w:cs="Times New Roman"/>
          <w:i/>
          <w:sz w:val="28"/>
          <w:szCs w:val="28"/>
        </w:rPr>
        <w:t>)</w:t>
      </w:r>
    </w:p>
    <w:p w:rsidR="000B0301" w:rsidRPr="0046623B" w:rsidRDefault="000B030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 = 0,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815A0">
        <w:rPr>
          <w:rFonts w:ascii="Times New Roman" w:hAnsi="Times New Roman" w:cs="Times New Roman"/>
          <w:i/>
          <w:sz w:val="28"/>
          <w:szCs w:val="28"/>
        </w:rPr>
        <w:t>ϵ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 [-1;1)</w:t>
      </w:r>
    </w:p>
    <w:p w:rsidR="000B0301" w:rsidRPr="0046623B" w:rsidRDefault="00107A51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0B0301" w:rsidRPr="0046623B">
        <w:rPr>
          <w:rFonts w:ascii="Times New Roman" w:hAnsi="Times New Roman" w:cs="Times New Roman"/>
          <w:i/>
          <w:sz w:val="28"/>
          <w:szCs w:val="28"/>
        </w:rPr>
        <w:t xml:space="preserve"> = 1, </w:t>
      </w:r>
      <w:r w:rsidR="000B0301"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F815A0">
        <w:rPr>
          <w:rFonts w:ascii="Times New Roman" w:hAnsi="Times New Roman" w:cs="Times New Roman"/>
          <w:i/>
          <w:sz w:val="28"/>
          <w:szCs w:val="28"/>
        </w:rPr>
        <w:t>ϵ</w:t>
      </w:r>
      <w:r w:rsidR="000B0301" w:rsidRPr="0046623B">
        <w:rPr>
          <w:rFonts w:ascii="Times New Roman" w:hAnsi="Times New Roman" w:cs="Times New Roman"/>
          <w:i/>
          <w:sz w:val="28"/>
          <w:szCs w:val="28"/>
        </w:rPr>
        <w:t xml:space="preserve"> [1;3)</w:t>
      </w:r>
    </w:p>
    <w:p w:rsidR="0042697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0B0301" w:rsidRPr="00FD3888">
        <w:rPr>
          <w:rFonts w:ascii="Times New Roman" w:hAnsi="Times New Roman" w:cs="Times New Roman"/>
          <w:i/>
          <w:sz w:val="28"/>
          <w:szCs w:val="28"/>
        </w:rPr>
        <w:t>Итог</w:t>
      </w:r>
      <w:r w:rsidR="000B0301" w:rsidRPr="0046623B">
        <w:rPr>
          <w:rFonts w:ascii="Times New Roman" w:hAnsi="Times New Roman" w:cs="Times New Roman"/>
          <w:sz w:val="28"/>
          <w:szCs w:val="28"/>
        </w:rPr>
        <w:t xml:space="preserve">: линейный орнамент, полученный из основной фигуры переносом на </w:t>
      </w:r>
      <w:r w:rsidR="000B0301" w:rsidRPr="0046623B">
        <w:rPr>
          <w:rFonts w:ascii="Times New Roman" w:hAnsi="Times New Roman" w:cs="Times New Roman"/>
          <w:i/>
          <w:sz w:val="28"/>
          <w:szCs w:val="28"/>
          <w:lang w:val="en-US"/>
        </w:rPr>
        <w:t>Pk</w:t>
      </w:r>
      <w:r w:rsidR="000B0301" w:rsidRPr="0046623B">
        <w:rPr>
          <w:rFonts w:ascii="Times New Roman" w:hAnsi="Times New Roman" w:cs="Times New Roman"/>
          <w:sz w:val="28"/>
          <w:szCs w:val="28"/>
        </w:rPr>
        <w:t xml:space="preserve"> единиц вдоль оси </w:t>
      </w:r>
      <w:r w:rsidR="00A534A8" w:rsidRPr="0046623B">
        <w:rPr>
          <w:rFonts w:ascii="Times New Roman" w:hAnsi="Times New Roman" w:cs="Times New Roman"/>
          <w:i/>
          <w:sz w:val="28"/>
          <w:szCs w:val="28"/>
        </w:rPr>
        <w:t>Оу</w:t>
      </w:r>
      <w:r w:rsidR="000B0301" w:rsidRPr="0046623B">
        <w:rPr>
          <w:rFonts w:ascii="Times New Roman" w:hAnsi="Times New Roman" w:cs="Times New Roman"/>
          <w:sz w:val="28"/>
          <w:szCs w:val="28"/>
        </w:rPr>
        <w:t xml:space="preserve">, где </w:t>
      </w:r>
      <w:r w:rsidR="000B0301" w:rsidRPr="0046623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0B0301" w:rsidRPr="0046623B">
        <w:rPr>
          <w:rFonts w:ascii="Times New Roman" w:hAnsi="Times New Roman" w:cs="Times New Roman"/>
          <w:i/>
          <w:sz w:val="28"/>
          <w:szCs w:val="28"/>
        </w:rPr>
        <w:t xml:space="preserve">&gt;0, </w:t>
      </w:r>
      <w:r w:rsidR="000B0301" w:rsidRPr="0046623B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0B0301" w:rsidRPr="0046623B">
        <w:rPr>
          <w:rFonts w:ascii="Times New Roman" w:hAnsi="Times New Roman" w:cs="Times New Roman"/>
          <w:sz w:val="28"/>
          <w:szCs w:val="28"/>
        </w:rPr>
        <w:t xml:space="preserve"> = +1; -1; +2; -2, описывается уравнение</w:t>
      </w:r>
      <w:r w:rsidR="00A534A8" w:rsidRPr="0046623B">
        <w:rPr>
          <w:rFonts w:ascii="Times New Roman" w:hAnsi="Times New Roman" w:cs="Times New Roman"/>
          <w:sz w:val="28"/>
          <w:szCs w:val="28"/>
        </w:rPr>
        <w:t>м</w:t>
      </w:r>
    </w:p>
    <w:p w:rsidR="00107A51" w:rsidRPr="0046623B" w:rsidRDefault="0042697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410210</wp:posOffset>
            </wp:positionV>
            <wp:extent cx="3009900" cy="2314575"/>
            <wp:effectExtent l="19050" t="0" r="0" b="0"/>
            <wp:wrapSquare wrapText="bothSides"/>
            <wp:docPr id="32" name="Рисунок 32" descr="C:\Users\Администратор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Pictures\img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r="37301" b="47986"/>
                    <a:stretch/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7A51" w:rsidRPr="0046623B">
        <w:rPr>
          <w:rFonts w:ascii="Times New Roman" w:hAnsi="Times New Roman" w:cs="Times New Roman"/>
          <w:position w:val="-30"/>
          <w:sz w:val="28"/>
          <w:szCs w:val="28"/>
        </w:rPr>
        <w:object w:dxaOrig="2299" w:dyaOrig="720">
          <v:shape id="_x0000_i1059" type="#_x0000_t75" style="width:114.75pt;height:36pt" o:ole="">
            <v:imagedata r:id="rId90" o:title=""/>
          </v:shape>
          <o:OLEObject Type="Embed" ProgID="Equation.3" ShapeID="_x0000_i1059" DrawAspect="Content" ObjectID="_1629911945" r:id="rId91"/>
        </w:object>
      </w:r>
    </w:p>
    <w:p w:rsidR="000B0301" w:rsidRPr="0046623B" w:rsidRDefault="000B030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Рассмотрим рисунок, который получится переносом основной фигуры одновременно по оси </w:t>
      </w:r>
      <w:r w:rsidRPr="0046623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6623B">
        <w:rPr>
          <w:rFonts w:ascii="Times New Roman" w:hAnsi="Times New Roman" w:cs="Times New Roman"/>
          <w:sz w:val="28"/>
          <w:szCs w:val="28"/>
        </w:rPr>
        <w:t xml:space="preserve"> и оси </w:t>
      </w:r>
      <w:r w:rsidRPr="0046623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6623B">
        <w:rPr>
          <w:rFonts w:ascii="Times New Roman" w:hAnsi="Times New Roman" w:cs="Times New Roman"/>
          <w:sz w:val="28"/>
          <w:szCs w:val="28"/>
        </w:rPr>
        <w:t>:</w:t>
      </w:r>
    </w:p>
    <w:p w:rsidR="00ED71EF" w:rsidRPr="0046623B" w:rsidRDefault="005F5D13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30"/>
          <w:sz w:val="28"/>
          <w:szCs w:val="28"/>
        </w:rPr>
        <w:object w:dxaOrig="3620" w:dyaOrig="780">
          <v:shape id="_x0000_i1060" type="#_x0000_t75" style="width:180.75pt;height:39pt" o:ole="">
            <v:imagedata r:id="rId92" o:title=""/>
          </v:shape>
          <o:OLEObject Type="Embed" ProgID="Equation.3" ShapeID="_x0000_i1060" DrawAspect="Content" ObjectID="_1629911946" r:id="rId93"/>
        </w:object>
      </w:r>
    </w:p>
    <w:p w:rsidR="00107A51" w:rsidRPr="0046623B" w:rsidRDefault="000B0301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 = 1,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46495">
        <w:rPr>
          <w:rFonts w:ascii="Times New Roman" w:hAnsi="Times New Roman" w:cs="Times New Roman"/>
          <w:i/>
          <w:sz w:val="28"/>
          <w:szCs w:val="28"/>
        </w:rPr>
        <w:t>ϵ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 [1;4);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 = 1, </w:t>
      </w:r>
      <w:r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B46495">
        <w:rPr>
          <w:rFonts w:ascii="Times New Roman" w:hAnsi="Times New Roman" w:cs="Times New Roman"/>
          <w:i/>
          <w:sz w:val="28"/>
          <w:szCs w:val="28"/>
        </w:rPr>
        <w:t>ϵ</w:t>
      </w:r>
      <w:r w:rsidRPr="0046623B">
        <w:rPr>
          <w:rFonts w:ascii="Times New Roman" w:hAnsi="Times New Roman" w:cs="Times New Roman"/>
          <w:i/>
          <w:sz w:val="28"/>
          <w:szCs w:val="28"/>
        </w:rPr>
        <w:t xml:space="preserve"> [1;3)</w:t>
      </w:r>
    </w:p>
    <w:p w:rsidR="00484D39" w:rsidRPr="0046623B" w:rsidRDefault="00484D39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4D39" w:rsidRPr="0046623B" w:rsidRDefault="005E6587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Линейный орнамент п</w:t>
      </w:r>
      <w:r w:rsidR="000B0301" w:rsidRPr="0046623B">
        <w:rPr>
          <w:rFonts w:ascii="Times New Roman" w:hAnsi="Times New Roman" w:cs="Times New Roman"/>
          <w:sz w:val="28"/>
          <w:szCs w:val="28"/>
        </w:rPr>
        <w:t>олучается из основной фигуры, расположенной в</w:t>
      </w:r>
      <w:r w:rsidR="003D4C38">
        <w:rPr>
          <w:rFonts w:ascii="Times New Roman" w:hAnsi="Times New Roman" w:cs="Times New Roman"/>
          <w:sz w:val="28"/>
          <w:szCs w:val="28"/>
        </w:rPr>
        <w:t>д</w:t>
      </w:r>
      <w:r w:rsidR="000B0301" w:rsidRPr="0046623B">
        <w:rPr>
          <w:rFonts w:ascii="Times New Roman" w:hAnsi="Times New Roman" w:cs="Times New Roman"/>
          <w:sz w:val="28"/>
          <w:szCs w:val="28"/>
        </w:rPr>
        <w:t xml:space="preserve">оль отрезка, соединяющего начало координат с точкой </w:t>
      </w:r>
      <w:r w:rsidR="000B0301" w:rsidRPr="0046623B">
        <w:rPr>
          <w:rFonts w:ascii="Times New Roman" w:hAnsi="Times New Roman" w:cs="Times New Roman"/>
          <w:i/>
          <w:sz w:val="28"/>
          <w:szCs w:val="28"/>
        </w:rPr>
        <w:t>(</w:t>
      </w:r>
      <w:r w:rsidR="000B0301"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0B0301" w:rsidRPr="0046623B">
        <w:rPr>
          <w:rFonts w:ascii="Times New Roman" w:hAnsi="Times New Roman" w:cs="Times New Roman"/>
          <w:i/>
          <w:sz w:val="28"/>
          <w:szCs w:val="28"/>
        </w:rPr>
        <w:t>;</w:t>
      </w:r>
      <w:r w:rsidR="000B0301" w:rsidRPr="0046623B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0B0301" w:rsidRPr="0046623B">
        <w:rPr>
          <w:rFonts w:ascii="Times New Roman" w:hAnsi="Times New Roman" w:cs="Times New Roman"/>
          <w:i/>
          <w:sz w:val="28"/>
          <w:szCs w:val="28"/>
        </w:rPr>
        <w:t>)</w:t>
      </w:r>
      <w:r w:rsidR="00484D39" w:rsidRPr="0046623B">
        <w:rPr>
          <w:rFonts w:ascii="Times New Roman" w:hAnsi="Times New Roman" w:cs="Times New Roman"/>
          <w:sz w:val="28"/>
          <w:szCs w:val="28"/>
        </w:rPr>
        <w:t>, в нашем случае с точкой (3;2).</w:t>
      </w:r>
    </w:p>
    <w:p w:rsidR="00FD3888" w:rsidRDefault="00484D39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Тогда</w:t>
      </w:r>
      <w:r w:rsidR="000B0301" w:rsidRPr="0046623B">
        <w:rPr>
          <w:rFonts w:ascii="Times New Roman" w:hAnsi="Times New Roman" w:cs="Times New Roman"/>
          <w:sz w:val="28"/>
          <w:szCs w:val="28"/>
        </w:rPr>
        <w:t xml:space="preserve"> уравнение орнамента будет </w:t>
      </w:r>
      <w:r w:rsidR="00ED71EF" w:rsidRPr="0046623B">
        <w:rPr>
          <w:rFonts w:ascii="Times New Roman" w:hAnsi="Times New Roman" w:cs="Times New Roman"/>
          <w:position w:val="-30"/>
          <w:sz w:val="28"/>
          <w:szCs w:val="28"/>
        </w:rPr>
        <w:object w:dxaOrig="3400" w:dyaOrig="720">
          <v:shape id="_x0000_i1061" type="#_x0000_t75" style="width:170.25pt;height:36pt" o:ole="">
            <v:imagedata r:id="rId94" o:title=""/>
          </v:shape>
          <o:OLEObject Type="Embed" ProgID="Equation.3" ShapeID="_x0000_i1061" DrawAspect="Content" ObjectID="_1629911947" r:id="rId95"/>
        </w:object>
      </w:r>
    </w:p>
    <w:p w:rsidR="0042697B" w:rsidRPr="0042697B" w:rsidRDefault="0042697B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071" w:rsidRPr="000E3D70" w:rsidRDefault="00FE4071" w:rsidP="00FD38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D70">
        <w:rPr>
          <w:rFonts w:ascii="Times New Roman" w:hAnsi="Times New Roman" w:cs="Times New Roman"/>
          <w:b/>
          <w:sz w:val="28"/>
          <w:szCs w:val="28"/>
        </w:rPr>
        <w:lastRenderedPageBreak/>
        <w:t>Уравнение или рисунок</w:t>
      </w:r>
    </w:p>
    <w:p w:rsidR="007B6B08" w:rsidRPr="0046623B" w:rsidRDefault="000B4C92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4D39" w:rsidRPr="0046623B">
        <w:rPr>
          <w:rFonts w:ascii="Times New Roman" w:hAnsi="Times New Roman" w:cs="Times New Roman"/>
          <w:sz w:val="28"/>
          <w:szCs w:val="28"/>
        </w:rPr>
        <w:t xml:space="preserve">Что </w:t>
      </w:r>
      <w:r w:rsidR="00FD1B8F" w:rsidRPr="0046623B">
        <w:rPr>
          <w:rFonts w:ascii="Times New Roman" w:hAnsi="Times New Roman" w:cs="Times New Roman"/>
          <w:sz w:val="28"/>
          <w:szCs w:val="28"/>
        </w:rPr>
        <w:t xml:space="preserve">первично: уравнение или рисунок? </w:t>
      </w:r>
      <w:r w:rsidR="007B6B08" w:rsidRPr="0046623B">
        <w:rPr>
          <w:rFonts w:ascii="Times New Roman" w:hAnsi="Times New Roman" w:cs="Times New Roman"/>
          <w:sz w:val="28"/>
          <w:szCs w:val="28"/>
        </w:rPr>
        <w:t xml:space="preserve">Для каждой линии можно подобрать уравнение. </w:t>
      </w:r>
      <w:r w:rsidR="00FE0F68" w:rsidRPr="0046623B">
        <w:rPr>
          <w:rFonts w:ascii="Times New Roman" w:hAnsi="Times New Roman" w:cs="Times New Roman"/>
          <w:sz w:val="28"/>
          <w:szCs w:val="28"/>
        </w:rPr>
        <w:t>Вероятно, проще</w:t>
      </w:r>
      <w:r w:rsidR="007B6B08" w:rsidRPr="0046623B">
        <w:rPr>
          <w:rFonts w:ascii="Times New Roman" w:hAnsi="Times New Roman" w:cs="Times New Roman"/>
          <w:sz w:val="28"/>
          <w:szCs w:val="28"/>
        </w:rPr>
        <w:t xml:space="preserve"> сначала придумать набор уравнений, графики которых в последствии</w:t>
      </w:r>
      <w:r w:rsidR="00FE0F68" w:rsidRPr="0046623B">
        <w:rPr>
          <w:rFonts w:ascii="Times New Roman" w:hAnsi="Times New Roman" w:cs="Times New Roman"/>
          <w:sz w:val="28"/>
          <w:szCs w:val="28"/>
        </w:rPr>
        <w:t xml:space="preserve"> создадут красивый рисунок, а не наоборот.</w:t>
      </w:r>
    </w:p>
    <w:p w:rsidR="00484D39" w:rsidRPr="0046623B" w:rsidRDefault="00FE0F6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Рассмотрим разные варианты.</w:t>
      </w:r>
    </w:p>
    <w:p w:rsidR="00FE0F68" w:rsidRPr="0046623B" w:rsidRDefault="00962359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247650</wp:posOffset>
            </wp:positionV>
            <wp:extent cx="3552825" cy="1266825"/>
            <wp:effectExtent l="19050" t="0" r="9525" b="0"/>
            <wp:wrapSquare wrapText="bothSides"/>
            <wp:docPr id="33" name="Рисунок 33" descr="C:\Users\Администратор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Pictures\img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56815" r="39384" b="20578"/>
                    <a:stretch/>
                  </pic:blipFill>
                  <pic:spPr bwMode="auto">
                    <a:xfrm>
                      <a:off x="0" y="0"/>
                      <a:ext cx="3552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0F68" w:rsidRPr="0046623B">
        <w:rPr>
          <w:rFonts w:ascii="Times New Roman" w:hAnsi="Times New Roman" w:cs="Times New Roman"/>
          <w:i/>
          <w:sz w:val="28"/>
          <w:szCs w:val="28"/>
        </w:rPr>
        <w:t>Вариант 1</w:t>
      </w:r>
      <w:r w:rsidR="00FE0F68" w:rsidRPr="0046623B">
        <w:rPr>
          <w:rFonts w:ascii="Times New Roman" w:hAnsi="Times New Roman" w:cs="Times New Roman"/>
          <w:sz w:val="28"/>
          <w:szCs w:val="28"/>
        </w:rPr>
        <w:t>.</w:t>
      </w:r>
    </w:p>
    <w:p w:rsidR="00FE0F68" w:rsidRPr="0046623B" w:rsidRDefault="00FE0F6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>Начертили орнамент из ромба и окружности.</w:t>
      </w:r>
    </w:p>
    <w:p w:rsidR="0012547A" w:rsidRPr="0046623B" w:rsidRDefault="00986E16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t>а</w:t>
      </w:r>
      <w:r w:rsidR="0012547A" w:rsidRPr="0046623B">
        <w:rPr>
          <w:rFonts w:ascii="Times New Roman" w:hAnsi="Times New Roman" w:cs="Times New Roman"/>
          <w:sz w:val="28"/>
          <w:szCs w:val="28"/>
        </w:rPr>
        <w:t xml:space="preserve">) </w:t>
      </w:r>
      <w:r w:rsidR="0012547A" w:rsidRPr="0046623B">
        <w:rPr>
          <w:rFonts w:ascii="Times New Roman" w:hAnsi="Times New Roman" w:cs="Times New Roman"/>
          <w:i/>
          <w:sz w:val="28"/>
          <w:szCs w:val="28"/>
        </w:rPr>
        <w:t>2|</w:t>
      </w:r>
      <w:r w:rsidR="0012547A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12547A" w:rsidRPr="0046623B">
        <w:rPr>
          <w:rFonts w:ascii="Times New Roman" w:hAnsi="Times New Roman" w:cs="Times New Roman"/>
          <w:i/>
          <w:sz w:val="28"/>
          <w:szCs w:val="28"/>
        </w:rPr>
        <w:t>| + |</w:t>
      </w:r>
      <w:r w:rsidR="0012547A" w:rsidRPr="0046623B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12547A" w:rsidRPr="0046623B">
        <w:rPr>
          <w:rFonts w:ascii="Times New Roman" w:hAnsi="Times New Roman" w:cs="Times New Roman"/>
          <w:i/>
          <w:sz w:val="28"/>
          <w:szCs w:val="28"/>
        </w:rPr>
        <w:t>| = 1</w:t>
      </w:r>
      <w:r w:rsidR="0012547A" w:rsidRPr="0046623B">
        <w:rPr>
          <w:rFonts w:ascii="Times New Roman" w:hAnsi="Times New Roman" w:cs="Times New Roman"/>
          <w:sz w:val="28"/>
          <w:szCs w:val="28"/>
        </w:rPr>
        <w:t xml:space="preserve"> – ромб</w:t>
      </w:r>
    </w:p>
    <w:p w:rsidR="0012547A" w:rsidRPr="0046623B" w:rsidRDefault="00986E16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sz w:val="28"/>
          <w:szCs w:val="28"/>
        </w:rPr>
        <w:t xml:space="preserve">Последовательность ромбов: </w:t>
      </w:r>
      <w:r w:rsidR="00ED71EF" w:rsidRPr="0046623B">
        <w:rPr>
          <w:rFonts w:ascii="Times New Roman" w:hAnsi="Times New Roman" w:cs="Times New Roman"/>
          <w:position w:val="-30"/>
          <w:sz w:val="28"/>
          <w:szCs w:val="28"/>
        </w:rPr>
        <w:object w:dxaOrig="2160" w:dyaOrig="720">
          <v:shape id="_x0000_i1062" type="#_x0000_t75" style="width:108pt;height:36pt" o:ole="">
            <v:imagedata r:id="rId96" o:title=""/>
          </v:shape>
          <o:OLEObject Type="Embed" ProgID="Equation.3" ShapeID="_x0000_i1062" DrawAspect="Content" ObjectID="_1629911948" r:id="rId97"/>
        </w:object>
      </w:r>
      <w:r w:rsidR="0012547A"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12547A" w:rsidRPr="0046623B">
        <w:rPr>
          <w:rFonts w:ascii="Times New Roman" w:hAnsi="Times New Roman" w:cs="Times New Roman"/>
          <w:i/>
          <w:sz w:val="28"/>
          <w:szCs w:val="28"/>
        </w:rPr>
        <w:t xml:space="preserve"> = 3, </w:t>
      </w:r>
      <w:r w:rsidR="0012547A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4537B">
        <w:rPr>
          <w:rFonts w:ascii="Times New Roman" w:hAnsi="Times New Roman" w:cs="Times New Roman"/>
          <w:i/>
          <w:sz w:val="28"/>
          <w:szCs w:val="28"/>
        </w:rPr>
        <w:t>ϵ</w:t>
      </w:r>
      <w:r w:rsidR="0012547A" w:rsidRPr="0046623B">
        <w:rPr>
          <w:rFonts w:ascii="Times New Roman" w:hAnsi="Times New Roman" w:cs="Times New Roman"/>
          <w:i/>
          <w:sz w:val="28"/>
          <w:szCs w:val="28"/>
        </w:rPr>
        <w:t xml:space="preserve"> [1;4)</w:t>
      </w:r>
    </w:p>
    <w:p w:rsidR="009A42C9" w:rsidRPr="009A42C9" w:rsidRDefault="00986E16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t>б</w:t>
      </w:r>
      <w:r w:rsidR="0012547A" w:rsidRPr="0046623B">
        <w:rPr>
          <w:rFonts w:ascii="Times New Roman" w:hAnsi="Times New Roman" w:cs="Times New Roman"/>
          <w:sz w:val="28"/>
          <w:szCs w:val="28"/>
        </w:rPr>
        <w:t>)</w:t>
      </w:r>
      <w:r w:rsidR="009A42C9" w:rsidRPr="009A42C9">
        <w:rPr>
          <w:rFonts w:ascii="Times New Roman" w:hAnsi="Times New Roman" w:cs="Times New Roman"/>
          <w:position w:val="-28"/>
          <w:sz w:val="28"/>
          <w:szCs w:val="28"/>
        </w:rPr>
        <w:object w:dxaOrig="1840" w:dyaOrig="740">
          <v:shape id="_x0000_i1063" type="#_x0000_t75" style="width:92.25pt;height:36.75pt" o:ole="">
            <v:imagedata r:id="rId98" o:title=""/>
          </v:shape>
          <o:OLEObject Type="Embed" ProgID="Equation.3" ShapeID="_x0000_i1063" DrawAspect="Content" ObjectID="_1629911949" r:id="rId99"/>
        </w:object>
      </w:r>
      <w:r w:rsidR="009A42C9" w:rsidRPr="00ED070C">
        <w:rPr>
          <w:rFonts w:ascii="Times New Roman" w:hAnsi="Times New Roman" w:cs="Times New Roman"/>
          <w:sz w:val="28"/>
          <w:szCs w:val="28"/>
        </w:rPr>
        <w:t xml:space="preserve"> -</w:t>
      </w:r>
      <w:r w:rsidR="000B4C92">
        <w:rPr>
          <w:rFonts w:ascii="Times New Roman" w:hAnsi="Times New Roman" w:cs="Times New Roman"/>
          <w:sz w:val="28"/>
          <w:szCs w:val="28"/>
        </w:rPr>
        <w:t xml:space="preserve"> </w:t>
      </w:r>
      <w:r w:rsidR="009A42C9">
        <w:rPr>
          <w:rFonts w:ascii="Times New Roman" w:hAnsi="Times New Roman" w:cs="Times New Roman"/>
          <w:sz w:val="28"/>
          <w:szCs w:val="28"/>
        </w:rPr>
        <w:t>окружность</w:t>
      </w:r>
    </w:p>
    <w:p w:rsidR="00C41099" w:rsidRPr="0046623B" w:rsidRDefault="00ED71EF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23B">
        <w:rPr>
          <w:rFonts w:ascii="Times New Roman" w:hAnsi="Times New Roman" w:cs="Times New Roman"/>
          <w:position w:val="-30"/>
          <w:sz w:val="28"/>
          <w:szCs w:val="28"/>
        </w:rPr>
        <w:object w:dxaOrig="2840" w:dyaOrig="780">
          <v:shape id="_x0000_i1064" type="#_x0000_t75" style="width:141.75pt;height:39pt" o:ole="">
            <v:imagedata r:id="rId100" o:title=""/>
          </v:shape>
          <o:OLEObject Type="Embed" ProgID="Equation.3" ShapeID="_x0000_i1064" DrawAspect="Content" ObjectID="_1629911950" r:id="rId101"/>
        </w:object>
      </w:r>
      <w:r w:rsidR="00A534A8" w:rsidRPr="0046623B">
        <w:rPr>
          <w:rFonts w:ascii="Times New Roman" w:hAnsi="Times New Roman" w:cs="Times New Roman"/>
          <w:sz w:val="28"/>
          <w:szCs w:val="28"/>
        </w:rPr>
        <w:t xml:space="preserve">- </w:t>
      </w:r>
      <w:r w:rsidR="00986E16" w:rsidRPr="0046623B">
        <w:rPr>
          <w:rFonts w:ascii="Times New Roman" w:hAnsi="Times New Roman" w:cs="Times New Roman"/>
          <w:sz w:val="28"/>
          <w:szCs w:val="28"/>
        </w:rPr>
        <w:t xml:space="preserve">последовательность </w:t>
      </w:r>
      <w:r w:rsidR="0012547A" w:rsidRPr="0046623B">
        <w:rPr>
          <w:rFonts w:ascii="Times New Roman" w:hAnsi="Times New Roman" w:cs="Times New Roman"/>
          <w:sz w:val="28"/>
          <w:szCs w:val="28"/>
        </w:rPr>
        <w:t>окружност</w:t>
      </w:r>
      <w:r w:rsidR="00986E16" w:rsidRPr="0046623B">
        <w:rPr>
          <w:rFonts w:ascii="Times New Roman" w:hAnsi="Times New Roman" w:cs="Times New Roman"/>
          <w:sz w:val="28"/>
          <w:szCs w:val="28"/>
        </w:rPr>
        <w:t>ей</w:t>
      </w:r>
      <w:r w:rsidR="000B4C92">
        <w:rPr>
          <w:rFonts w:ascii="Times New Roman" w:hAnsi="Times New Roman" w:cs="Times New Roman"/>
          <w:sz w:val="28"/>
          <w:szCs w:val="28"/>
        </w:rPr>
        <w:t xml:space="preserve">  </w:t>
      </w:r>
      <w:r w:rsidR="0012547A" w:rsidRPr="0046623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12547A" w:rsidRPr="0046623B">
        <w:rPr>
          <w:rFonts w:ascii="Times New Roman" w:hAnsi="Times New Roman" w:cs="Times New Roman"/>
          <w:i/>
          <w:sz w:val="28"/>
          <w:szCs w:val="28"/>
        </w:rPr>
        <w:t xml:space="preserve"> = 3, </w:t>
      </w:r>
      <w:r w:rsidR="0012547A" w:rsidRPr="0046623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B4537B">
        <w:rPr>
          <w:rFonts w:ascii="Times New Roman" w:hAnsi="Times New Roman" w:cs="Times New Roman"/>
          <w:i/>
          <w:sz w:val="28"/>
          <w:szCs w:val="28"/>
        </w:rPr>
        <w:t>ϵ</w:t>
      </w:r>
      <w:r w:rsidR="0012547A" w:rsidRPr="0046623B">
        <w:rPr>
          <w:rFonts w:ascii="Times New Roman" w:hAnsi="Times New Roman" w:cs="Times New Roman"/>
          <w:i/>
          <w:sz w:val="28"/>
          <w:szCs w:val="28"/>
        </w:rPr>
        <w:t xml:space="preserve"> [1;4)</w:t>
      </w:r>
    </w:p>
    <w:p w:rsidR="00BF3CC0" w:rsidRPr="0046623B" w:rsidRDefault="00986E16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t>в</w:t>
      </w:r>
      <w:r w:rsidR="0012547A" w:rsidRPr="0046623B">
        <w:rPr>
          <w:rFonts w:ascii="Times New Roman" w:hAnsi="Times New Roman" w:cs="Times New Roman"/>
          <w:sz w:val="28"/>
          <w:szCs w:val="28"/>
        </w:rPr>
        <w:t xml:space="preserve">) Система этих уравнений дает линейный орнамент, расположенный вдоль оси </w:t>
      </w:r>
      <w:r w:rsidR="0012547A" w:rsidRPr="0046623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2547A" w:rsidRPr="0046623B">
        <w:rPr>
          <w:rFonts w:ascii="Times New Roman" w:hAnsi="Times New Roman" w:cs="Times New Roman"/>
          <w:sz w:val="28"/>
          <w:szCs w:val="28"/>
        </w:rPr>
        <w:t>.</w:t>
      </w:r>
    </w:p>
    <w:p w:rsidR="00985D3E" w:rsidRPr="0046623B" w:rsidRDefault="00986E16" w:rsidP="00E46F2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986E16" w:rsidRDefault="00962359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621665</wp:posOffset>
            </wp:positionV>
            <wp:extent cx="3038475" cy="2895600"/>
            <wp:effectExtent l="19050" t="0" r="9525" b="0"/>
            <wp:wrapSquare wrapText="bothSides"/>
            <wp:docPr id="25" name="Рисунок 25" descr="C:\Users\Администратор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Pictures\img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2813" r="62316" b="46328"/>
                    <a:stretch/>
                  </pic:blipFill>
                  <pic:spPr bwMode="auto">
                    <a:xfrm>
                      <a:off x="0" y="0"/>
                      <a:ext cx="30384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7754" w:rsidRPr="0046623B">
        <w:rPr>
          <w:rFonts w:ascii="Times New Roman" w:hAnsi="Times New Roman" w:cs="Times New Roman"/>
          <w:i/>
          <w:sz w:val="28"/>
          <w:szCs w:val="28"/>
        </w:rPr>
        <w:t>а</w:t>
      </w:r>
      <w:r w:rsidR="00E47754" w:rsidRPr="0046623B">
        <w:rPr>
          <w:rFonts w:ascii="Times New Roman" w:hAnsi="Times New Roman" w:cs="Times New Roman"/>
          <w:sz w:val="28"/>
          <w:szCs w:val="28"/>
        </w:rPr>
        <w:t xml:space="preserve">) </w:t>
      </w:r>
      <w:r w:rsidR="003E2851" w:rsidRPr="0046623B">
        <w:rPr>
          <w:rFonts w:ascii="Times New Roman" w:hAnsi="Times New Roman" w:cs="Times New Roman"/>
          <w:sz w:val="28"/>
          <w:szCs w:val="28"/>
        </w:rPr>
        <w:t>Зная общий вид уравнения орнаментов, составим два уравнения на основе функций, графики которых уже известны, чтобы хоть немного иметь представление рисунка.</w:t>
      </w:r>
    </w:p>
    <w:p w:rsidR="00BF3CC0" w:rsidRDefault="00BF3CC0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C9">
        <w:rPr>
          <w:rFonts w:ascii="Times New Roman" w:hAnsi="Times New Roman" w:cs="Times New Roman"/>
          <w:position w:val="-32"/>
          <w:sz w:val="28"/>
          <w:szCs w:val="28"/>
        </w:rPr>
        <w:object w:dxaOrig="1020" w:dyaOrig="760">
          <v:shape id="_x0000_i1065" type="#_x0000_t75" style="width:51pt;height:38.25pt" o:ole="">
            <v:imagedata r:id="rId102" o:title=""/>
          </v:shape>
          <o:OLEObject Type="Embed" ProgID="Equation.3" ShapeID="_x0000_i1065" DrawAspect="Content" ObjectID="_1629911951" r:id="rId103"/>
        </w:object>
      </w:r>
      <w:r>
        <w:rPr>
          <w:rFonts w:ascii="Times New Roman" w:hAnsi="Times New Roman" w:cs="Times New Roman"/>
          <w:sz w:val="28"/>
          <w:szCs w:val="28"/>
        </w:rPr>
        <w:t xml:space="preserve">  - исходные функции</w:t>
      </w:r>
    </w:p>
    <w:p w:rsidR="00B80C17" w:rsidRDefault="00BF3CC0" w:rsidP="00BF3C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position w:val="-102"/>
          <w:sz w:val="28"/>
          <w:szCs w:val="28"/>
        </w:rPr>
        <w:object w:dxaOrig="2460" w:dyaOrig="2160">
          <v:shape id="_x0000_i1066" type="#_x0000_t75" style="width:123pt;height:108pt" o:ole="">
            <v:imagedata r:id="rId104" o:title=""/>
          </v:shape>
          <o:OLEObject Type="Embed" ProgID="Equation.3" ShapeID="_x0000_i1066" DrawAspect="Content" ObjectID="_1629911952" r:id="rId105"/>
        </w:objec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BF3CC0" w:rsidRDefault="00BF3CC0" w:rsidP="00BF3C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уравнений орнамент</w:t>
      </w:r>
      <w:r w:rsidR="00B80C17">
        <w:rPr>
          <w:rFonts w:ascii="Times New Roman" w:hAnsi="Times New Roman" w:cs="Times New Roman"/>
          <w:sz w:val="28"/>
          <w:szCs w:val="28"/>
        </w:rPr>
        <w:t>а</w:t>
      </w:r>
    </w:p>
    <w:p w:rsidR="00143B32" w:rsidRPr="0046623B" w:rsidRDefault="00143B32" w:rsidP="00BF3CC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lastRenderedPageBreak/>
        <w:t>б</w:t>
      </w:r>
      <w:r w:rsidRPr="0046623B">
        <w:rPr>
          <w:rFonts w:ascii="Times New Roman" w:hAnsi="Times New Roman" w:cs="Times New Roman"/>
          <w:sz w:val="28"/>
          <w:szCs w:val="28"/>
        </w:rPr>
        <w:t>) Построили графики функций.</w:t>
      </w:r>
    </w:p>
    <w:p w:rsidR="009A42C9" w:rsidRDefault="00143B32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23B">
        <w:rPr>
          <w:rFonts w:ascii="Times New Roman" w:hAnsi="Times New Roman" w:cs="Times New Roman"/>
          <w:i/>
          <w:sz w:val="28"/>
          <w:szCs w:val="28"/>
        </w:rPr>
        <w:t>в</w:t>
      </w:r>
      <w:r w:rsidRPr="0046623B">
        <w:rPr>
          <w:rFonts w:ascii="Times New Roman" w:hAnsi="Times New Roman" w:cs="Times New Roman"/>
          <w:sz w:val="28"/>
          <w:szCs w:val="28"/>
        </w:rPr>
        <w:t>) Орнамент получился, но</w:t>
      </w:r>
      <w:r w:rsidR="003D429E">
        <w:rPr>
          <w:rFonts w:ascii="Times New Roman" w:hAnsi="Times New Roman" w:cs="Times New Roman"/>
          <w:sz w:val="28"/>
          <w:szCs w:val="28"/>
        </w:rPr>
        <w:t xml:space="preserve"> то</w:t>
      </w:r>
      <w:r w:rsidRPr="0046623B">
        <w:rPr>
          <w:rFonts w:ascii="Times New Roman" w:hAnsi="Times New Roman" w:cs="Times New Roman"/>
          <w:sz w:val="28"/>
          <w:szCs w:val="28"/>
        </w:rPr>
        <w:t xml:space="preserve">, что он будет именно таким никто предположить не мог. Рисунок не совсем понятен, поэтому </w:t>
      </w:r>
      <w:r w:rsidR="005E6587" w:rsidRPr="0046623B">
        <w:rPr>
          <w:rFonts w:ascii="Times New Roman" w:hAnsi="Times New Roman" w:cs="Times New Roman"/>
          <w:sz w:val="28"/>
          <w:szCs w:val="28"/>
        </w:rPr>
        <w:t xml:space="preserve">считаю, что </w:t>
      </w:r>
      <w:r w:rsidRPr="0046623B">
        <w:rPr>
          <w:rFonts w:ascii="Times New Roman" w:hAnsi="Times New Roman" w:cs="Times New Roman"/>
          <w:sz w:val="28"/>
          <w:szCs w:val="28"/>
        </w:rPr>
        <w:t xml:space="preserve">невозможно по уравнению </w:t>
      </w:r>
      <w:r w:rsidR="005E6587" w:rsidRPr="0046623B">
        <w:rPr>
          <w:rFonts w:ascii="Times New Roman" w:hAnsi="Times New Roman" w:cs="Times New Roman"/>
          <w:sz w:val="28"/>
          <w:szCs w:val="28"/>
        </w:rPr>
        <w:t xml:space="preserve">точно </w:t>
      </w:r>
      <w:r w:rsidRPr="0046623B">
        <w:rPr>
          <w:rFonts w:ascii="Times New Roman" w:hAnsi="Times New Roman" w:cs="Times New Roman"/>
          <w:sz w:val="28"/>
          <w:szCs w:val="28"/>
        </w:rPr>
        <w:t>предсказать какой будет орнамент.</w:t>
      </w:r>
    </w:p>
    <w:p w:rsidR="00BF3CC0" w:rsidRPr="0046623B" w:rsidRDefault="0096235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Проводя исследования,</w:t>
      </w:r>
      <w:r w:rsidR="000B4C92">
        <w:rPr>
          <w:rFonts w:ascii="Times New Roman" w:hAnsi="Times New Roman" w:cs="Times New Roman"/>
          <w:sz w:val="28"/>
          <w:szCs w:val="28"/>
        </w:rPr>
        <w:t xml:space="preserve"> </w:t>
      </w:r>
      <w:r w:rsidR="009778BD">
        <w:rPr>
          <w:rFonts w:ascii="Times New Roman" w:hAnsi="Times New Roman" w:cs="Times New Roman"/>
          <w:sz w:val="28"/>
          <w:szCs w:val="28"/>
        </w:rPr>
        <w:t>я использовала</w:t>
      </w:r>
      <w:r w:rsidR="009A42C9" w:rsidRPr="0046623B">
        <w:rPr>
          <w:rFonts w:ascii="Times New Roman" w:hAnsi="Times New Roman" w:cs="Times New Roman"/>
          <w:sz w:val="28"/>
          <w:szCs w:val="28"/>
        </w:rPr>
        <w:t xml:space="preserve"> простые линии, которые изучаются в школьном курсе математики, но существуют еще эллипсы, различные замечательные кривые, которые используют в орнаментах.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3CC0" w:rsidRPr="0046623B" w:rsidTr="006B7F11">
        <w:tc>
          <w:tcPr>
            <w:tcW w:w="4785" w:type="dxa"/>
          </w:tcPr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306070</wp:posOffset>
                  </wp:positionV>
                  <wp:extent cx="1581150" cy="98107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Каноническо</w:t>
            </w: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е уравнение эллипса</w:t>
            </w: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381000"/>
                  <wp:effectExtent l="0" t="0" r="9525" b="0"/>
                  <wp:docPr id="5" name="Рисунок 5" descr="https://www.semestr.ru/images/math/line/curves-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emestr.ru/images/math/line/curves-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1739265</wp:posOffset>
                  </wp:positionH>
                  <wp:positionV relativeFrom="paragraph">
                    <wp:posOffset>73660</wp:posOffset>
                  </wp:positionV>
                  <wp:extent cx="1152525" cy="118745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Спираль Архимеда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m:rPr>
                          <m:scr m:val="double-struck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 arctg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m:rPr>
                      <m:scr m:val="double-struck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y</m:t>
                  </m:r>
                </m:num>
                <m:den>
                  <m:r>
                    <m:rPr>
                      <m:scr m:val="double-struck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x</m:t>
                  </m:r>
                </m:den>
              </m:f>
            </m:oMath>
          </w:p>
        </w:tc>
      </w:tr>
      <w:tr w:rsidR="00BF3CC0" w:rsidRPr="0046623B" w:rsidTr="006B7F11">
        <w:tc>
          <w:tcPr>
            <w:tcW w:w="4785" w:type="dxa"/>
          </w:tcPr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1453515</wp:posOffset>
                  </wp:positionH>
                  <wp:positionV relativeFrom="paragraph">
                    <wp:posOffset>130810</wp:posOffset>
                  </wp:positionV>
                  <wp:extent cx="1400175" cy="127063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Логарифмическая спираль</w:t>
            </w: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полярных координатах имеет вид</w:t>
            </w: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cr m:val="script"/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а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φ</m:t>
                    </m:r>
                  </m:sup>
                </m:sSup>
              </m:oMath>
            </m:oMathPara>
          </w:p>
        </w:tc>
        <w:tc>
          <w:tcPr>
            <w:tcW w:w="4786" w:type="dxa"/>
          </w:tcPr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212725</wp:posOffset>
                  </wp:positionV>
                  <wp:extent cx="1133475" cy="118872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Кардиоида</w:t>
            </w: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полярной системе координат</w:t>
            </w: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=2</m:t>
                </m:r>
                <m:r>
                  <m:rPr>
                    <m:scr m:val="script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  <m:d>
                  <m:dPr>
                    <m:endChr m:val="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1-</m:t>
                    </m:r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cos</m:t>
                        </m:r>
                      </m:fName>
                      <m:e>
                        <m:d>
                          <m:dPr>
                            <m:begChr m:val="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eastAsia="ru-RU"/>
                              </w:rPr>
                              <m:t>φ</m:t>
                            </m:r>
                          </m:e>
                        </m:d>
                      </m:e>
                    </m:func>
                  </m:e>
                </m:d>
              </m:oMath>
            </m:oMathPara>
          </w:p>
        </w:tc>
      </w:tr>
      <w:tr w:rsidR="00BF3CC0" w:rsidRPr="0046623B" w:rsidTr="006B7F11">
        <w:tc>
          <w:tcPr>
            <w:tcW w:w="4785" w:type="dxa"/>
          </w:tcPr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Квадратичная спираль</w:t>
            </w:r>
          </w:p>
          <w:p w:rsidR="00BF3CC0" w:rsidRDefault="00BF3CC0" w:rsidP="006B7F1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339090</wp:posOffset>
                  </wp:positionV>
                  <wp:extent cx="1895475" cy="89535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662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полярной системе координат:   </w:t>
            </w:r>
          </w:p>
          <w:p w:rsidR="00BF3CC0" w:rsidRPr="00FD3888" w:rsidRDefault="00BF3CC0" w:rsidP="006B7F1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φ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oMath>
            </m:oMathPara>
          </w:p>
          <w:p w:rsidR="00BF3CC0" w:rsidRDefault="00BF3CC0" w:rsidP="006B7F1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F3CC0" w:rsidRDefault="00BF3CC0" w:rsidP="006B7F1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47625</wp:posOffset>
                  </wp:positionV>
                  <wp:extent cx="1314450" cy="135255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6623B">
              <w:rPr>
                <w:rFonts w:ascii="Times New Roman" w:hAnsi="Times New Roman" w:cs="Times New Roman"/>
                <w:sz w:val="28"/>
                <w:szCs w:val="28"/>
              </w:rPr>
              <w:t>Декартов лист</w:t>
            </w: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декартовой системе координат</w:t>
            </w:r>
          </w:p>
          <w:p w:rsidR="00BF3CC0" w:rsidRPr="0046623B" w:rsidRDefault="00BF3CC0" w:rsidP="006B7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2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257175"/>
                  <wp:effectExtent l="0" t="0" r="0" b="9525"/>
                  <wp:docPr id="27" name="Рисунок 27" descr="http://dict.sernam.ru/htm/0/fbQ6z25gn3/27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ict.sernam.ru/htm/0/fbQ6z25gn3/27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623B">
              <w:rPr>
                <w:rStyle w:val="mwe-math-mathml-inline"/>
                <w:rFonts w:ascii="Times New Roman" w:hAnsi="Times New Roman" w:cs="Times New Roman"/>
                <w:vanish/>
                <w:color w:val="222222"/>
                <w:sz w:val="28"/>
                <w:szCs w:val="28"/>
                <w:shd w:val="clear" w:color="auto" w:fill="FFFFFF"/>
              </w:rPr>
              <w:t>{\displaystyle x^{3}+y^{3}=3axy}</w:t>
            </w:r>
          </w:p>
        </w:tc>
      </w:tr>
    </w:tbl>
    <w:p w:rsidR="00962359" w:rsidRDefault="00962359" w:rsidP="002621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178" w:rsidRDefault="009778BD" w:rsidP="002621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6B7F11">
        <w:rPr>
          <w:rFonts w:ascii="Times New Roman" w:hAnsi="Times New Roman" w:cs="Times New Roman"/>
          <w:sz w:val="28"/>
          <w:szCs w:val="28"/>
        </w:rPr>
        <w:t xml:space="preserve">быстрого построения орнамента существуют разные программы. Одна из них </w:t>
      </w:r>
      <w:r w:rsidR="006B7F11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6B7F11">
        <w:rPr>
          <w:rFonts w:ascii="Times New Roman" w:hAnsi="Times New Roman" w:cs="Times New Roman"/>
          <w:sz w:val="28"/>
          <w:szCs w:val="28"/>
        </w:rPr>
        <w:t>. В этой программе можно,зная уравнение, моделировать нужный рисунок.</w:t>
      </w:r>
    </w:p>
    <w:p w:rsidR="00962359" w:rsidRDefault="00962359" w:rsidP="002621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359" w:rsidRDefault="00962359" w:rsidP="002621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178" w:rsidRDefault="00962359" w:rsidP="002621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-209550</wp:posOffset>
            </wp:positionV>
            <wp:extent cx="1590675" cy="2533650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178" w:rsidRPr="00262178">
        <w:rPr>
          <w:rFonts w:ascii="Times New Roman" w:hAnsi="Times New Roman" w:cs="Times New Roman"/>
          <w:sz w:val="28"/>
          <w:szCs w:val="28"/>
        </w:rPr>
        <w:t xml:space="preserve">1) </w:t>
      </w:r>
      <w:r w:rsidR="00262178">
        <w:rPr>
          <w:rFonts w:ascii="Times New Roman" w:hAnsi="Times New Roman" w:cs="Times New Roman"/>
          <w:sz w:val="28"/>
          <w:szCs w:val="28"/>
        </w:rPr>
        <w:t xml:space="preserve">Вертикальный орнамент: </w:t>
      </w:r>
    </w:p>
    <w:p w:rsidR="00962359" w:rsidRDefault="00262178" w:rsidP="009A42C9">
      <w:pPr>
        <w:spacing w:after="0" w:line="360" w:lineRule="auto"/>
        <w:jc w:val="both"/>
        <w:rPr>
          <w:rFonts w:ascii="Times New Roman" w:hAnsi="Times New Roman" w:cs="Times New Roman"/>
          <w:position w:val="-30"/>
          <w:sz w:val="28"/>
          <w:szCs w:val="28"/>
        </w:rPr>
      </w:pPr>
      <w:r w:rsidRPr="00262178">
        <w:rPr>
          <w:rFonts w:ascii="Times New Roman" w:hAnsi="Times New Roman" w:cs="Times New Roman"/>
          <w:position w:val="-30"/>
          <w:sz w:val="28"/>
          <w:szCs w:val="28"/>
        </w:rPr>
        <w:object w:dxaOrig="3120" w:dyaOrig="780">
          <v:shape id="_x0000_i1067" type="#_x0000_t75" style="width:156pt;height:39pt" o:ole="">
            <v:imagedata r:id="rId115" o:title=""/>
          </v:shape>
          <o:OLEObject Type="Embed" ProgID="Equation.3" ShapeID="_x0000_i1067" DrawAspect="Content" ObjectID="_1629911953" r:id="rId116"/>
        </w:object>
      </w:r>
    </w:p>
    <w:p w:rsidR="00962359" w:rsidRDefault="0096235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359" w:rsidRDefault="0096235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F11" w:rsidRDefault="00262178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6B7F11">
        <w:rPr>
          <w:rFonts w:ascii="Times New Roman" w:hAnsi="Times New Roman" w:cs="Times New Roman"/>
          <w:sz w:val="28"/>
          <w:szCs w:val="28"/>
        </w:rPr>
        <w:t>Горизонтальный орнамент:</w:t>
      </w:r>
    </w:p>
    <w:p w:rsidR="007F16B7" w:rsidRDefault="00262178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802640</wp:posOffset>
            </wp:positionV>
            <wp:extent cx="2000250" cy="103251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6B7">
        <w:rPr>
          <w:rFonts w:ascii="Times New Roman" w:hAnsi="Times New Roman" w:cs="Times New Roman"/>
          <w:i/>
          <w:sz w:val="28"/>
          <w:szCs w:val="28"/>
        </w:rPr>
        <w:t>а</w:t>
      </w:r>
      <w:r w:rsidR="007F16B7" w:rsidRPr="007F16B7">
        <w:rPr>
          <w:rFonts w:ascii="Times New Roman" w:hAnsi="Times New Roman" w:cs="Times New Roman"/>
          <w:i/>
          <w:sz w:val="28"/>
          <w:szCs w:val="28"/>
        </w:rPr>
        <w:t>)</w:t>
      </w:r>
      <w:r w:rsidR="006B7F11">
        <w:rPr>
          <w:rFonts w:ascii="Times New Roman" w:hAnsi="Times New Roman" w:cs="Times New Roman"/>
          <w:sz w:val="28"/>
          <w:szCs w:val="28"/>
        </w:rPr>
        <w:t xml:space="preserve">уравнение  </w:t>
      </w:r>
      <w:r w:rsidR="007F16B7" w:rsidRPr="006B7F11">
        <w:rPr>
          <w:rFonts w:ascii="Times New Roman" w:hAnsi="Times New Roman" w:cs="Times New Roman"/>
          <w:position w:val="-24"/>
          <w:sz w:val="28"/>
          <w:szCs w:val="28"/>
        </w:rPr>
        <w:object w:dxaOrig="2400" w:dyaOrig="1060">
          <v:shape id="_x0000_i1068" type="#_x0000_t75" style="width:120pt;height:53.25pt" o:ole="">
            <v:imagedata r:id="rId118" o:title=""/>
          </v:shape>
          <o:OLEObject Type="Embed" ProgID="Equation.3" ShapeID="_x0000_i1068" DrawAspect="Content" ObjectID="_1629911954" r:id="rId119"/>
        </w:object>
      </w:r>
      <w:r w:rsidR="007F16B7">
        <w:rPr>
          <w:rFonts w:ascii="Times New Roman" w:hAnsi="Times New Roman" w:cs="Times New Roman"/>
          <w:sz w:val="28"/>
          <w:szCs w:val="28"/>
        </w:rPr>
        <w:t>;</w:t>
      </w:r>
    </w:p>
    <w:p w:rsidR="00262178" w:rsidRDefault="00262178" w:rsidP="009A42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2178" w:rsidRDefault="00262178" w:rsidP="009A42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2178" w:rsidRDefault="00262178" w:rsidP="009A42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5946" w:rsidRDefault="00545946" w:rsidP="009A42C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7F11">
        <w:rPr>
          <w:rFonts w:ascii="Times New Roman" w:eastAsia="Calibri" w:hAnsi="Times New Roman" w:cs="Arial"/>
          <w:noProof/>
          <w:color w:val="252525"/>
          <w:sz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-2390775</wp:posOffset>
            </wp:positionH>
            <wp:positionV relativeFrom="paragraph">
              <wp:posOffset>316230</wp:posOffset>
            </wp:positionV>
            <wp:extent cx="2524125" cy="204089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F11" w:rsidRDefault="007F16B7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6B7">
        <w:rPr>
          <w:rFonts w:ascii="Times New Roman" w:hAnsi="Times New Roman" w:cs="Times New Roman"/>
          <w:i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система уравнений, описывающая орнамент: (к предыдущему добавлено еще одно</w:t>
      </w:r>
      <w:r w:rsidR="00F07900">
        <w:rPr>
          <w:rFonts w:ascii="Times New Roman" w:hAnsi="Times New Roman" w:cs="Times New Roman"/>
          <w:sz w:val="28"/>
          <w:szCs w:val="28"/>
        </w:rPr>
        <w:t xml:space="preserve"> уравнение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F16B7" w:rsidRDefault="007F16B7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6B7">
        <w:rPr>
          <w:rFonts w:ascii="Times New Roman" w:hAnsi="Times New Roman" w:cs="Times New Roman"/>
          <w:position w:val="-68"/>
          <w:sz w:val="28"/>
          <w:szCs w:val="28"/>
        </w:rPr>
        <w:object w:dxaOrig="2540" w:dyaOrig="1480">
          <v:shape id="_x0000_i1069" type="#_x0000_t75" style="width:126.75pt;height:74.25pt" o:ole="">
            <v:imagedata r:id="rId121" o:title=""/>
          </v:shape>
          <o:OLEObject Type="Embed" ProgID="Equation.3" ShapeID="_x0000_i1069" DrawAspect="Content" ObjectID="_1629911955" r:id="rId122"/>
        </w:object>
      </w:r>
    </w:p>
    <w:p w:rsidR="00545946" w:rsidRDefault="00545946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946" w:rsidRDefault="00545946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946" w:rsidRDefault="00F07900" w:rsidP="00545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29845</wp:posOffset>
            </wp:positionV>
            <wp:extent cx="2230120" cy="250507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E38" w:rsidRPr="00382E38">
        <w:rPr>
          <w:rFonts w:ascii="Times New Roman" w:hAnsi="Times New Roman" w:cs="Times New Roman"/>
          <w:sz w:val="28"/>
          <w:szCs w:val="28"/>
        </w:rPr>
        <w:t>3)</w:t>
      </w:r>
      <w:r w:rsidR="00382E38">
        <w:rPr>
          <w:rFonts w:ascii="Times New Roman" w:hAnsi="Times New Roman" w:cs="Times New Roman"/>
          <w:sz w:val="28"/>
          <w:szCs w:val="28"/>
        </w:rPr>
        <w:t xml:space="preserve"> Орнамент</w:t>
      </w:r>
      <w:r w:rsidR="00545946" w:rsidRPr="0046623B">
        <w:rPr>
          <w:rFonts w:ascii="Times New Roman" w:hAnsi="Times New Roman" w:cs="Times New Roman"/>
          <w:sz w:val="28"/>
          <w:szCs w:val="28"/>
        </w:rPr>
        <w:t>, который получи</w:t>
      </w:r>
      <w:r w:rsidR="00545946">
        <w:rPr>
          <w:rFonts w:ascii="Times New Roman" w:hAnsi="Times New Roman" w:cs="Times New Roman"/>
          <w:sz w:val="28"/>
          <w:szCs w:val="28"/>
        </w:rPr>
        <w:t>л</w:t>
      </w:r>
      <w:r w:rsidR="00545946" w:rsidRPr="0046623B">
        <w:rPr>
          <w:rFonts w:ascii="Times New Roman" w:hAnsi="Times New Roman" w:cs="Times New Roman"/>
          <w:sz w:val="28"/>
          <w:szCs w:val="28"/>
        </w:rPr>
        <w:t xml:space="preserve">ся переносом основной фигуры одновременно по оси </w:t>
      </w:r>
      <w:r w:rsidR="00545946" w:rsidRPr="0046623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45946" w:rsidRPr="0046623B">
        <w:rPr>
          <w:rFonts w:ascii="Times New Roman" w:hAnsi="Times New Roman" w:cs="Times New Roman"/>
          <w:sz w:val="28"/>
          <w:szCs w:val="28"/>
        </w:rPr>
        <w:t xml:space="preserve"> и оси </w:t>
      </w:r>
      <w:r w:rsidR="00545946" w:rsidRPr="0046623B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45946">
        <w:rPr>
          <w:rFonts w:ascii="Times New Roman" w:hAnsi="Times New Roman" w:cs="Times New Roman"/>
          <w:sz w:val="28"/>
          <w:szCs w:val="28"/>
        </w:rPr>
        <w:t>:</w:t>
      </w:r>
    </w:p>
    <w:p w:rsidR="00545946" w:rsidRPr="0046623B" w:rsidRDefault="00382E38" w:rsidP="00545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E38">
        <w:rPr>
          <w:rFonts w:ascii="Times New Roman" w:hAnsi="Times New Roman" w:cs="Times New Roman"/>
          <w:position w:val="-30"/>
          <w:sz w:val="28"/>
          <w:szCs w:val="28"/>
        </w:rPr>
        <w:object w:dxaOrig="4540" w:dyaOrig="780">
          <v:shape id="_x0000_i1070" type="#_x0000_t75" style="width:227.25pt;height:39pt" o:ole="">
            <v:imagedata r:id="rId124" o:title=""/>
          </v:shape>
          <o:OLEObject Type="Embed" ProgID="Equation.3" ShapeID="_x0000_i1070" DrawAspect="Content" ObjectID="_1629911956" r:id="rId125"/>
        </w:object>
      </w:r>
    </w:p>
    <w:p w:rsidR="00382E38" w:rsidRDefault="00382E38" w:rsidP="009A42C9">
      <w:pPr>
        <w:spacing w:after="0" w:line="360" w:lineRule="auto"/>
        <w:jc w:val="both"/>
        <w:rPr>
          <w:rFonts w:ascii="Times New Roman" w:eastAsia="Calibri" w:hAnsi="Times New Roman" w:cs="Arial"/>
          <w:noProof/>
          <w:color w:val="252525"/>
          <w:sz w:val="24"/>
          <w:lang w:eastAsia="ru-RU"/>
        </w:rPr>
      </w:pPr>
    </w:p>
    <w:p w:rsidR="00382E38" w:rsidRDefault="00382E38" w:rsidP="009A42C9">
      <w:pPr>
        <w:spacing w:after="0" w:line="360" w:lineRule="auto"/>
        <w:jc w:val="both"/>
        <w:rPr>
          <w:rFonts w:ascii="Times New Roman" w:eastAsia="Calibri" w:hAnsi="Times New Roman" w:cs="Arial"/>
          <w:noProof/>
          <w:color w:val="252525"/>
          <w:sz w:val="24"/>
          <w:lang w:eastAsia="ru-RU"/>
        </w:rPr>
      </w:pPr>
    </w:p>
    <w:p w:rsidR="00382E38" w:rsidRDefault="00382E38" w:rsidP="009A42C9">
      <w:pPr>
        <w:spacing w:after="0" w:line="360" w:lineRule="auto"/>
        <w:jc w:val="both"/>
        <w:rPr>
          <w:rFonts w:ascii="Times New Roman" w:eastAsia="Calibri" w:hAnsi="Times New Roman" w:cs="Arial"/>
          <w:noProof/>
          <w:color w:val="252525"/>
          <w:sz w:val="24"/>
          <w:lang w:eastAsia="ru-RU"/>
        </w:rPr>
      </w:pPr>
    </w:p>
    <w:p w:rsidR="00382E38" w:rsidRDefault="00382E38" w:rsidP="009A42C9">
      <w:pPr>
        <w:spacing w:after="0" w:line="360" w:lineRule="auto"/>
        <w:jc w:val="both"/>
        <w:rPr>
          <w:rFonts w:ascii="Times New Roman" w:eastAsia="Calibri" w:hAnsi="Times New Roman" w:cs="Arial"/>
          <w:noProof/>
          <w:color w:val="252525"/>
          <w:sz w:val="24"/>
          <w:lang w:eastAsia="ru-RU"/>
        </w:rPr>
      </w:pPr>
    </w:p>
    <w:p w:rsidR="00382E38" w:rsidRDefault="00382E38" w:rsidP="009A42C9">
      <w:pPr>
        <w:spacing w:after="0" w:line="360" w:lineRule="auto"/>
        <w:jc w:val="both"/>
        <w:rPr>
          <w:rFonts w:ascii="Times New Roman" w:eastAsia="Calibri" w:hAnsi="Times New Roman" w:cs="Arial"/>
          <w:noProof/>
          <w:color w:val="252525"/>
          <w:sz w:val="28"/>
          <w:lang w:eastAsia="ru-RU"/>
        </w:rPr>
      </w:pPr>
      <w:r w:rsidRPr="00382E38">
        <w:rPr>
          <w:rFonts w:ascii="Times New Roman" w:eastAsia="Calibri" w:hAnsi="Times New Roman" w:cs="Arial"/>
          <w:noProof/>
          <w:color w:val="252525"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57150</wp:posOffset>
            </wp:positionV>
            <wp:extent cx="2290383" cy="185737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38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2E38">
        <w:rPr>
          <w:rFonts w:ascii="Times New Roman" w:eastAsia="Calibri" w:hAnsi="Times New Roman" w:cs="Arial"/>
          <w:noProof/>
          <w:color w:val="252525"/>
          <w:sz w:val="28"/>
          <w:lang w:eastAsia="ru-RU"/>
        </w:rPr>
        <w:t xml:space="preserve">4) </w:t>
      </w:r>
      <w:r>
        <w:rPr>
          <w:rFonts w:ascii="Times New Roman" w:eastAsia="Calibri" w:hAnsi="Times New Roman" w:cs="Arial"/>
          <w:noProof/>
          <w:color w:val="252525"/>
          <w:sz w:val="28"/>
          <w:lang w:eastAsia="ru-RU"/>
        </w:rPr>
        <w:t>М</w:t>
      </w:r>
      <w:r w:rsidRPr="00382E38">
        <w:rPr>
          <w:rFonts w:ascii="Times New Roman" w:eastAsia="Calibri" w:hAnsi="Times New Roman" w:cs="Arial"/>
          <w:noProof/>
          <w:color w:val="252525"/>
          <w:sz w:val="28"/>
          <w:lang w:eastAsia="ru-RU"/>
        </w:rPr>
        <w:t>ожно подобрать такое уравнение, что рисунок будет заполнять некоторую площадь</w:t>
      </w:r>
      <w:r>
        <w:rPr>
          <w:rFonts w:ascii="Times New Roman" w:eastAsia="Calibri" w:hAnsi="Times New Roman" w:cs="Arial"/>
          <w:noProof/>
          <w:color w:val="252525"/>
          <w:sz w:val="28"/>
          <w:lang w:eastAsia="ru-RU"/>
        </w:rPr>
        <w:t>:</w:t>
      </w:r>
    </w:p>
    <w:p w:rsidR="00382E38" w:rsidRDefault="00AB5F29" w:rsidP="009A42C9">
      <w:pPr>
        <w:spacing w:after="0" w:line="360" w:lineRule="auto"/>
        <w:jc w:val="both"/>
        <w:rPr>
          <w:rFonts w:ascii="Times New Roman" w:eastAsia="Calibri" w:hAnsi="Times New Roman" w:cs="Arial"/>
          <w:noProof/>
          <w:color w:val="252525"/>
          <w:sz w:val="24"/>
          <w:lang w:eastAsia="ru-RU"/>
        </w:rPr>
      </w:pPr>
      <w:r w:rsidRPr="007A584A">
        <w:rPr>
          <w:rFonts w:ascii="Times New Roman" w:eastAsia="Calibri" w:hAnsi="Times New Roman" w:cs="Arial"/>
          <w:noProof/>
          <w:color w:val="252525"/>
          <w:position w:val="-24"/>
          <w:sz w:val="24"/>
          <w:lang w:eastAsia="ru-RU"/>
        </w:rPr>
        <w:object w:dxaOrig="3700" w:dyaOrig="1060">
          <v:shape id="_x0000_i1071" type="#_x0000_t75" style="width:185.25pt;height:53.25pt" o:ole="">
            <v:imagedata r:id="rId127" o:title=""/>
          </v:shape>
          <o:OLEObject Type="Embed" ProgID="Equation.3" ShapeID="_x0000_i1071" DrawAspect="Content" ObjectID="_1629911957" r:id="rId128"/>
        </w:object>
      </w:r>
    </w:p>
    <w:p w:rsidR="00262178" w:rsidRDefault="00262178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50E" w:rsidRDefault="00C2150E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F11" w:rsidRDefault="00C2150E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F29">
        <w:rPr>
          <w:rFonts w:ascii="Times New Roman" w:eastAsia="Calibri" w:hAnsi="Times New Roman" w:cs="Arial"/>
          <w:noProof/>
          <w:color w:val="252525"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334645</wp:posOffset>
            </wp:positionV>
            <wp:extent cx="2292985" cy="240030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F29">
        <w:rPr>
          <w:rFonts w:ascii="Times New Roman" w:hAnsi="Times New Roman" w:cs="Times New Roman"/>
          <w:sz w:val="28"/>
          <w:szCs w:val="28"/>
        </w:rPr>
        <w:t>Разные орнаменты, созда</w:t>
      </w:r>
      <w:r w:rsidR="007559DB">
        <w:rPr>
          <w:rFonts w:ascii="Times New Roman" w:hAnsi="Times New Roman" w:cs="Times New Roman"/>
          <w:sz w:val="28"/>
          <w:szCs w:val="28"/>
        </w:rPr>
        <w:t>нные в программе и их уравнения:</w:t>
      </w:r>
    </w:p>
    <w:p w:rsidR="00AB5F29" w:rsidRDefault="00AB5F2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F29" w:rsidRDefault="00870371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9DB">
        <w:rPr>
          <w:rFonts w:ascii="Times New Roman" w:eastAsia="Calibri" w:hAnsi="Times New Roman" w:cs="Arial"/>
          <w:noProof/>
          <w:color w:val="252525"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85090</wp:posOffset>
            </wp:positionV>
            <wp:extent cx="2562225" cy="203835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F29" w:rsidRDefault="00AB5F2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F29" w:rsidRDefault="00AB5F2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F29" w:rsidRDefault="00AB5F2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DB" w:rsidRDefault="007559DB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DB" w:rsidRDefault="007559DB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71" w:rsidRDefault="007559DB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F29">
        <w:rPr>
          <w:rFonts w:ascii="Times New Roman" w:hAnsi="Times New Roman" w:cs="Times New Roman"/>
          <w:position w:val="-30"/>
          <w:sz w:val="28"/>
          <w:szCs w:val="28"/>
        </w:rPr>
        <w:object w:dxaOrig="2200" w:dyaOrig="720">
          <v:shape id="_x0000_i1072" type="#_x0000_t75" style="width:110.25pt;height:36pt" o:ole="">
            <v:imagedata r:id="rId131" o:title=""/>
          </v:shape>
          <o:OLEObject Type="Embed" ProgID="Equation.3" ShapeID="_x0000_i1072" DrawAspect="Content" ObjectID="_1629911958" r:id="rId132"/>
        </w:object>
      </w:r>
      <w:r w:rsidR="00870371" w:rsidRPr="00870371">
        <w:rPr>
          <w:rFonts w:ascii="Times New Roman" w:hAnsi="Times New Roman" w:cs="Times New Roman"/>
          <w:position w:val="-72"/>
          <w:sz w:val="28"/>
          <w:szCs w:val="28"/>
        </w:rPr>
        <w:object w:dxaOrig="2960" w:dyaOrig="1560">
          <v:shape id="_x0000_i1073" type="#_x0000_t75" style="width:147.75pt;height:78pt" o:ole="">
            <v:imagedata r:id="rId133" o:title=""/>
          </v:shape>
          <o:OLEObject Type="Embed" ProgID="Equation.3" ShapeID="_x0000_i1073" DrawAspect="Content" ObjectID="_1629911959" r:id="rId134"/>
        </w:object>
      </w:r>
    </w:p>
    <w:p w:rsidR="00870371" w:rsidRPr="00B01B0B" w:rsidRDefault="003135F5" w:rsidP="009A42C9">
      <w:pPr>
        <w:spacing w:after="0" w:line="360" w:lineRule="auto"/>
        <w:jc w:val="both"/>
        <w:rPr>
          <w:rFonts w:ascii="Times New Roman" w:hAnsi="Times New Roman" w:cs="Times New Roman"/>
          <w:position w:val="-72"/>
          <w:sz w:val="28"/>
          <w:szCs w:val="28"/>
        </w:rPr>
      </w:pPr>
      <w:r w:rsidRPr="00AB5F29">
        <w:rPr>
          <w:rFonts w:ascii="Times New Roman" w:eastAsia="Calibri" w:hAnsi="Times New Roman" w:cs="Arial"/>
          <w:noProof/>
          <w:color w:val="252525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113030</wp:posOffset>
            </wp:positionV>
            <wp:extent cx="3209290" cy="1411605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371" w:rsidRPr="00AB5F29">
        <w:rPr>
          <w:rFonts w:ascii="Times New Roman" w:hAnsi="Times New Roman" w:cs="Times New Roman"/>
          <w:position w:val="-72"/>
          <w:sz w:val="28"/>
          <w:szCs w:val="28"/>
        </w:rPr>
        <w:object w:dxaOrig="2960" w:dyaOrig="1560">
          <v:shape id="_x0000_i1074" type="#_x0000_t75" style="width:147.75pt;height:78pt" o:ole="">
            <v:imagedata r:id="rId136" o:title=""/>
          </v:shape>
          <o:OLEObject Type="Embed" ProgID="Equation.3" ShapeID="_x0000_i1074" DrawAspect="Content" ObjectID="_1629911960" r:id="rId137"/>
        </w:object>
      </w:r>
    </w:p>
    <w:p w:rsidR="00C2150E" w:rsidRDefault="00C2150E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F29" w:rsidRDefault="00AB5F29" w:rsidP="009A4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2C9" w:rsidRPr="00167EBD" w:rsidRDefault="00870371" w:rsidP="00167E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50800</wp:posOffset>
            </wp:positionV>
            <wp:extent cx="3829050" cy="571500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9DB" w:rsidRPr="007559DB">
        <w:rPr>
          <w:rFonts w:ascii="Times New Roman" w:hAnsi="Times New Roman" w:cs="Times New Roman"/>
          <w:position w:val="-60"/>
          <w:sz w:val="28"/>
          <w:szCs w:val="28"/>
        </w:rPr>
        <w:object w:dxaOrig="2340" w:dyaOrig="1320">
          <v:shape id="_x0000_i1075" type="#_x0000_t75" style="width:117pt;height:66pt" o:ole="">
            <v:imagedata r:id="rId139" o:title=""/>
          </v:shape>
          <o:OLEObject Type="Embed" ProgID="Equation.3" ShapeID="_x0000_i1075" DrawAspect="Content" ObjectID="_1629911961" r:id="rId140"/>
        </w:object>
      </w:r>
    </w:p>
    <w:p w:rsidR="00B01B0B" w:rsidRDefault="00B01B0B" w:rsidP="009A42C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B32" w:rsidRPr="009A42C9" w:rsidRDefault="000E3D70" w:rsidP="009A42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D7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A42C9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C9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43B32" w:rsidRPr="0046623B">
        <w:rPr>
          <w:rFonts w:ascii="Times New Roman" w:hAnsi="Times New Roman" w:cs="Times New Roman"/>
          <w:sz w:val="28"/>
          <w:szCs w:val="28"/>
        </w:rPr>
        <w:t>сс</w:t>
      </w:r>
      <w:r w:rsidR="00560C6F" w:rsidRPr="0046623B">
        <w:rPr>
          <w:rFonts w:ascii="Times New Roman" w:hAnsi="Times New Roman" w:cs="Times New Roman"/>
          <w:sz w:val="28"/>
          <w:szCs w:val="28"/>
        </w:rPr>
        <w:t>л</w:t>
      </w:r>
      <w:r w:rsidR="00143B32" w:rsidRPr="0046623B">
        <w:rPr>
          <w:rFonts w:ascii="Times New Roman" w:hAnsi="Times New Roman" w:cs="Times New Roman"/>
          <w:sz w:val="28"/>
          <w:szCs w:val="28"/>
        </w:rPr>
        <w:t>едуя разные функции и кусочки их графиков</w:t>
      </w:r>
      <w:r w:rsidR="00560C6F" w:rsidRPr="0046623B">
        <w:rPr>
          <w:rFonts w:ascii="Times New Roman" w:hAnsi="Times New Roman" w:cs="Times New Roman"/>
          <w:sz w:val="28"/>
          <w:szCs w:val="28"/>
        </w:rPr>
        <w:t xml:space="preserve">, </w:t>
      </w:r>
      <w:r w:rsidR="00AE3F2D" w:rsidRPr="0046623B">
        <w:rPr>
          <w:rFonts w:ascii="Times New Roman" w:hAnsi="Times New Roman" w:cs="Times New Roman"/>
          <w:sz w:val="28"/>
          <w:szCs w:val="28"/>
        </w:rPr>
        <w:t>получен</w:t>
      </w:r>
      <w:r w:rsidR="00560C6F" w:rsidRPr="0046623B">
        <w:rPr>
          <w:rFonts w:ascii="Times New Roman" w:hAnsi="Times New Roman" w:cs="Times New Roman"/>
          <w:sz w:val="28"/>
          <w:szCs w:val="28"/>
        </w:rPr>
        <w:t xml:space="preserve"> общий вид уравнени</w:t>
      </w:r>
      <w:r w:rsidR="005E6587" w:rsidRPr="0046623B">
        <w:rPr>
          <w:rFonts w:ascii="Times New Roman" w:hAnsi="Times New Roman" w:cs="Times New Roman"/>
          <w:sz w:val="28"/>
          <w:szCs w:val="28"/>
        </w:rPr>
        <w:t>я</w:t>
      </w:r>
      <w:r w:rsidR="00560C6F" w:rsidRPr="0046623B">
        <w:rPr>
          <w:rFonts w:ascii="Times New Roman" w:hAnsi="Times New Roman" w:cs="Times New Roman"/>
          <w:sz w:val="28"/>
          <w:szCs w:val="28"/>
        </w:rPr>
        <w:t xml:space="preserve"> орнамент</w:t>
      </w:r>
      <w:r w:rsidR="008D22BE">
        <w:rPr>
          <w:rFonts w:ascii="Times New Roman" w:hAnsi="Times New Roman" w:cs="Times New Roman"/>
          <w:sz w:val="28"/>
          <w:szCs w:val="28"/>
        </w:rPr>
        <w:t>ов</w:t>
      </w:r>
      <w:r w:rsidR="00560C6F" w:rsidRPr="0046623B">
        <w:rPr>
          <w:rFonts w:ascii="Times New Roman" w:hAnsi="Times New Roman" w:cs="Times New Roman"/>
          <w:sz w:val="28"/>
          <w:szCs w:val="28"/>
        </w:rPr>
        <w:t>. Однако гипотеза не получила своего подтверждения. Оказалось, проще нарисовать орнамент, а потом его опис</w:t>
      </w:r>
      <w:r w:rsidR="00AE3F2D" w:rsidRPr="0046623B">
        <w:rPr>
          <w:rFonts w:ascii="Times New Roman" w:hAnsi="Times New Roman" w:cs="Times New Roman"/>
          <w:sz w:val="28"/>
          <w:szCs w:val="28"/>
        </w:rPr>
        <w:t>ать математическими уравнениями.</w:t>
      </w:r>
      <w:r w:rsidR="00E464F9">
        <w:rPr>
          <w:rFonts w:ascii="Times New Roman" w:hAnsi="Times New Roman" w:cs="Times New Roman"/>
          <w:sz w:val="28"/>
          <w:szCs w:val="28"/>
        </w:rPr>
        <w:t xml:space="preserve"> </w:t>
      </w:r>
      <w:r w:rsidR="00870371">
        <w:rPr>
          <w:rFonts w:ascii="Times New Roman" w:hAnsi="Times New Roman" w:cs="Times New Roman"/>
          <w:sz w:val="28"/>
          <w:szCs w:val="28"/>
        </w:rPr>
        <w:t>Даже, используя программу, сложно создать красивый орнамент, подбирая уравнения.</w:t>
      </w:r>
      <w:r w:rsidR="008D22BE">
        <w:rPr>
          <w:rFonts w:ascii="Times New Roman" w:hAnsi="Times New Roman" w:cs="Times New Roman"/>
          <w:sz w:val="28"/>
          <w:szCs w:val="28"/>
        </w:rPr>
        <w:t>Однако, создание рисунка по уравнениям очень увлекательное занятие.</w:t>
      </w:r>
    </w:p>
    <w:p w:rsidR="00C41099" w:rsidRDefault="00C41099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EBD" w:rsidRDefault="00167EBD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888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888" w:rsidRDefault="00FD3888" w:rsidP="00FD38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88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531F75" w:rsidRPr="00531F75" w:rsidRDefault="00531F75" w:rsidP="00531F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531F75">
        <w:rPr>
          <w:rFonts w:ascii="Times New Roman" w:eastAsia="Calibri" w:hAnsi="Times New Roman" w:cs="Times New Roman"/>
          <w:sz w:val="28"/>
          <w:szCs w:val="28"/>
        </w:rPr>
        <w:t xml:space="preserve">Журнал «Квант». М. И. Бржозовский. Уравнения орнаментов. — М., 1972. — №7. </w:t>
      </w:r>
    </w:p>
    <w:p w:rsidR="00531F75" w:rsidRPr="00531F75" w:rsidRDefault="00531F75" w:rsidP="00531F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531F75">
        <w:rPr>
          <w:rFonts w:ascii="Times New Roman" w:eastAsia="Calibri" w:hAnsi="Times New Roman" w:cs="Times New Roman"/>
          <w:sz w:val="28"/>
          <w:szCs w:val="28"/>
        </w:rPr>
        <w:t>И. Л. Семенов «Антье и мантисса</w:t>
      </w:r>
      <w:r w:rsidRPr="00531F75">
        <w:rPr>
          <w:rFonts w:ascii="Times New Roman" w:eastAsia="Calibri" w:hAnsi="Times New Roman" w:cs="Times New Roman"/>
          <w:color w:val="000000"/>
          <w:sz w:val="28"/>
          <w:szCs w:val="30"/>
        </w:rPr>
        <w:t xml:space="preserve">. Сборник задач с решениями / Под ред.Е. В. Хорошиловой. — М.: ИПМ им. М. В. Келдыша, 2015. </w:t>
      </w:r>
    </w:p>
    <w:p w:rsidR="00531F75" w:rsidRPr="00531F75" w:rsidRDefault="00531F75" w:rsidP="00531F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1F75">
        <w:rPr>
          <w:rFonts w:ascii="Times New Roman" w:eastAsia="Calibri" w:hAnsi="Times New Roman" w:cs="Times New Roman"/>
          <w:sz w:val="24"/>
          <w:szCs w:val="28"/>
        </w:rPr>
        <w:t>М</w:t>
      </w:r>
      <w:r w:rsidRPr="00531F75">
        <w:rPr>
          <w:rFonts w:ascii="Times New Roman" w:eastAsia="Calibri" w:hAnsi="Times New Roman" w:cs="Times New Roman"/>
          <w:sz w:val="28"/>
          <w:szCs w:val="28"/>
        </w:rPr>
        <w:t>. Л. Галицкий. Сборник задач по алгебре 8-9 класс. – М.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31F75">
        <w:rPr>
          <w:rFonts w:ascii="Times New Roman" w:eastAsia="Calibri" w:hAnsi="Times New Roman" w:cs="Times New Roman"/>
          <w:sz w:val="28"/>
          <w:szCs w:val="28"/>
        </w:rPr>
        <w:t xml:space="preserve"> Просвещение, 1994.</w:t>
      </w:r>
    </w:p>
    <w:p w:rsidR="00531F75" w:rsidRPr="00531F75" w:rsidRDefault="00531F75" w:rsidP="00531F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1F75">
        <w:rPr>
          <w:rFonts w:ascii="Times New Roman" w:eastAsia="Calibri" w:hAnsi="Times New Roman" w:cs="Times New Roman"/>
          <w:sz w:val="24"/>
          <w:szCs w:val="28"/>
        </w:rPr>
        <w:t>А</w:t>
      </w:r>
      <w:r w:rsidRPr="00531F75">
        <w:rPr>
          <w:rFonts w:ascii="Times New Roman" w:eastAsia="Calibri" w:hAnsi="Times New Roman" w:cs="Times New Roman"/>
          <w:sz w:val="28"/>
          <w:szCs w:val="28"/>
        </w:rPr>
        <w:t>. Г. Мордкович. Алгебра и начала анализа 10-11кл. – М.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31F75">
        <w:rPr>
          <w:rFonts w:ascii="Times New Roman" w:eastAsia="Calibri" w:hAnsi="Times New Roman" w:cs="Times New Roman"/>
          <w:sz w:val="28"/>
          <w:szCs w:val="28"/>
        </w:rPr>
        <w:t xml:space="preserve"> Мнемозина, 2012</w:t>
      </w:r>
    </w:p>
    <w:p w:rsidR="00531F75" w:rsidRPr="00531F75" w:rsidRDefault="00531F75" w:rsidP="00531F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1F75">
        <w:rPr>
          <w:rFonts w:ascii="Times New Roman" w:eastAsia="Calibri" w:hAnsi="Times New Roman" w:cs="Times New Roman"/>
          <w:sz w:val="28"/>
          <w:szCs w:val="28"/>
        </w:rPr>
        <w:t>Р.Б. Райхмист «Графики функций» - М.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31F75">
        <w:rPr>
          <w:rFonts w:ascii="Times New Roman" w:eastAsia="Calibri" w:hAnsi="Times New Roman" w:cs="Times New Roman"/>
          <w:sz w:val="28"/>
          <w:szCs w:val="28"/>
        </w:rPr>
        <w:t xml:space="preserve"> Высшая школа, 1991</w:t>
      </w:r>
    </w:p>
    <w:p w:rsidR="00531F75" w:rsidRPr="00531F75" w:rsidRDefault="00531F75" w:rsidP="00531F7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31F75">
        <w:rPr>
          <w:rFonts w:ascii="Times New Roman" w:eastAsia="Calibri" w:hAnsi="Times New Roman" w:cs="Times New Roman"/>
          <w:sz w:val="28"/>
          <w:szCs w:val="28"/>
        </w:rPr>
        <w:t xml:space="preserve"> Энциклопедический словарь юного математика</w:t>
      </w:r>
    </w:p>
    <w:p w:rsidR="00FD3888" w:rsidRPr="00FD3888" w:rsidRDefault="00FD3888" w:rsidP="00531F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3888" w:rsidRPr="0046623B" w:rsidRDefault="00FD3888" w:rsidP="00E46F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</w:p>
    <w:p w:rsidR="00002461" w:rsidRPr="000C3484" w:rsidRDefault="00002461" w:rsidP="00E46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02461" w:rsidRPr="000C3484" w:rsidSect="00F225E1">
      <w:headerReference w:type="default" r:id="rId1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EB7" w:rsidRDefault="00821EB7" w:rsidP="0026413E">
      <w:pPr>
        <w:spacing w:after="0" w:line="240" w:lineRule="auto"/>
      </w:pPr>
      <w:r>
        <w:separator/>
      </w:r>
    </w:p>
  </w:endnote>
  <w:endnote w:type="continuationSeparator" w:id="0">
    <w:p w:rsidR="00821EB7" w:rsidRDefault="00821EB7" w:rsidP="00264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EB7" w:rsidRDefault="00821EB7" w:rsidP="0026413E">
      <w:pPr>
        <w:spacing w:after="0" w:line="240" w:lineRule="auto"/>
      </w:pPr>
      <w:r>
        <w:separator/>
      </w:r>
    </w:p>
  </w:footnote>
  <w:footnote w:type="continuationSeparator" w:id="0">
    <w:p w:rsidR="00821EB7" w:rsidRDefault="00821EB7" w:rsidP="00264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8994321"/>
      <w:docPartObj>
        <w:docPartGallery w:val="Page Numbers (Top of Page)"/>
        <w:docPartUnique/>
      </w:docPartObj>
    </w:sdtPr>
    <w:sdtEndPr/>
    <w:sdtContent>
      <w:p w:rsidR="000C4B15" w:rsidRDefault="00300E56">
        <w:pPr>
          <w:pStyle w:val="a9"/>
          <w:jc w:val="right"/>
        </w:pPr>
        <w:r>
          <w:fldChar w:fldCharType="begin"/>
        </w:r>
        <w:r w:rsidR="00AC7762">
          <w:instrText>PAGE   \* MERGEFORMAT</w:instrText>
        </w:r>
        <w:r>
          <w:fldChar w:fldCharType="separate"/>
        </w:r>
        <w:r w:rsidR="008E0AB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C4B15" w:rsidRDefault="000C4B1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A1BEA"/>
    <w:multiLevelType w:val="hybridMultilevel"/>
    <w:tmpl w:val="E60A9D08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34B4E"/>
    <w:multiLevelType w:val="hybridMultilevel"/>
    <w:tmpl w:val="4C804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73B28"/>
    <w:multiLevelType w:val="hybridMultilevel"/>
    <w:tmpl w:val="7D00F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97D06"/>
    <w:multiLevelType w:val="hybridMultilevel"/>
    <w:tmpl w:val="CCAA1E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37608D"/>
    <w:multiLevelType w:val="hybridMultilevel"/>
    <w:tmpl w:val="7C6CD5E8"/>
    <w:lvl w:ilvl="0" w:tplc="9CAABE2C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FAE1D99"/>
    <w:multiLevelType w:val="hybridMultilevel"/>
    <w:tmpl w:val="5680D72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0DC"/>
    <w:rsid w:val="00002461"/>
    <w:rsid w:val="000542CB"/>
    <w:rsid w:val="000B0301"/>
    <w:rsid w:val="000B4C92"/>
    <w:rsid w:val="000C196E"/>
    <w:rsid w:val="000C3484"/>
    <w:rsid w:val="000C4B15"/>
    <w:rsid w:val="000C7E5A"/>
    <w:rsid w:val="000D7855"/>
    <w:rsid w:val="000E3D70"/>
    <w:rsid w:val="000E6351"/>
    <w:rsid w:val="000E7313"/>
    <w:rsid w:val="000F6806"/>
    <w:rsid w:val="00107A51"/>
    <w:rsid w:val="0012547A"/>
    <w:rsid w:val="00143B32"/>
    <w:rsid w:val="00167EBD"/>
    <w:rsid w:val="001757B4"/>
    <w:rsid w:val="001A213B"/>
    <w:rsid w:val="001C3BE3"/>
    <w:rsid w:val="001D6863"/>
    <w:rsid w:val="001D7A43"/>
    <w:rsid w:val="001E4C90"/>
    <w:rsid w:val="001F1887"/>
    <w:rsid w:val="001F4D3C"/>
    <w:rsid w:val="00213456"/>
    <w:rsid w:val="002222C6"/>
    <w:rsid w:val="0023120C"/>
    <w:rsid w:val="00250417"/>
    <w:rsid w:val="00262178"/>
    <w:rsid w:val="0026413E"/>
    <w:rsid w:val="00266B51"/>
    <w:rsid w:val="0028074A"/>
    <w:rsid w:val="00284D3B"/>
    <w:rsid w:val="002C01F0"/>
    <w:rsid w:val="00300E56"/>
    <w:rsid w:val="00301D2F"/>
    <w:rsid w:val="003112AA"/>
    <w:rsid w:val="003135F5"/>
    <w:rsid w:val="00321FA0"/>
    <w:rsid w:val="00382E38"/>
    <w:rsid w:val="00393C82"/>
    <w:rsid w:val="003A58F4"/>
    <w:rsid w:val="003B63D1"/>
    <w:rsid w:val="003D429E"/>
    <w:rsid w:val="003D4C38"/>
    <w:rsid w:val="003E2851"/>
    <w:rsid w:val="004063D3"/>
    <w:rsid w:val="00426179"/>
    <w:rsid w:val="0042697B"/>
    <w:rsid w:val="00453CAD"/>
    <w:rsid w:val="00453EE8"/>
    <w:rsid w:val="0046623B"/>
    <w:rsid w:val="004748C8"/>
    <w:rsid w:val="00484D39"/>
    <w:rsid w:val="004C1285"/>
    <w:rsid w:val="004D2929"/>
    <w:rsid w:val="004E7FE2"/>
    <w:rsid w:val="005105B6"/>
    <w:rsid w:val="00531F75"/>
    <w:rsid w:val="00535808"/>
    <w:rsid w:val="00545946"/>
    <w:rsid w:val="00560C6F"/>
    <w:rsid w:val="005657FF"/>
    <w:rsid w:val="00586D4C"/>
    <w:rsid w:val="005901C9"/>
    <w:rsid w:val="00597EFD"/>
    <w:rsid w:val="005C1BDF"/>
    <w:rsid w:val="005E1501"/>
    <w:rsid w:val="005E2E7B"/>
    <w:rsid w:val="005E6587"/>
    <w:rsid w:val="005F53F4"/>
    <w:rsid w:val="005F5D13"/>
    <w:rsid w:val="005F72A2"/>
    <w:rsid w:val="00602E1F"/>
    <w:rsid w:val="0065159F"/>
    <w:rsid w:val="00683CD6"/>
    <w:rsid w:val="006A2007"/>
    <w:rsid w:val="006B7F11"/>
    <w:rsid w:val="006C2B99"/>
    <w:rsid w:val="00722695"/>
    <w:rsid w:val="00737568"/>
    <w:rsid w:val="007445A8"/>
    <w:rsid w:val="007473CF"/>
    <w:rsid w:val="007509AF"/>
    <w:rsid w:val="007559DB"/>
    <w:rsid w:val="00765E6A"/>
    <w:rsid w:val="007725F0"/>
    <w:rsid w:val="00772C08"/>
    <w:rsid w:val="0078607F"/>
    <w:rsid w:val="007A56C0"/>
    <w:rsid w:val="007A584A"/>
    <w:rsid w:val="007B6B08"/>
    <w:rsid w:val="007D1F76"/>
    <w:rsid w:val="007D3251"/>
    <w:rsid w:val="007F16B7"/>
    <w:rsid w:val="0082154A"/>
    <w:rsid w:val="00821EB7"/>
    <w:rsid w:val="00840B0B"/>
    <w:rsid w:val="00870371"/>
    <w:rsid w:val="008752E2"/>
    <w:rsid w:val="00887955"/>
    <w:rsid w:val="008D22BE"/>
    <w:rsid w:val="008E0ABD"/>
    <w:rsid w:val="008E0FF4"/>
    <w:rsid w:val="009601A6"/>
    <w:rsid w:val="00962359"/>
    <w:rsid w:val="009778BD"/>
    <w:rsid w:val="00985D3E"/>
    <w:rsid w:val="00986E16"/>
    <w:rsid w:val="00990005"/>
    <w:rsid w:val="00994306"/>
    <w:rsid w:val="009A42C9"/>
    <w:rsid w:val="00A202C2"/>
    <w:rsid w:val="00A36307"/>
    <w:rsid w:val="00A428E3"/>
    <w:rsid w:val="00A534A8"/>
    <w:rsid w:val="00AB5F29"/>
    <w:rsid w:val="00AB73C5"/>
    <w:rsid w:val="00AC057C"/>
    <w:rsid w:val="00AC7762"/>
    <w:rsid w:val="00AE3F2D"/>
    <w:rsid w:val="00AE6FD9"/>
    <w:rsid w:val="00AF121E"/>
    <w:rsid w:val="00B01B0B"/>
    <w:rsid w:val="00B126DB"/>
    <w:rsid w:val="00B27D59"/>
    <w:rsid w:val="00B441FB"/>
    <w:rsid w:val="00B4537B"/>
    <w:rsid w:val="00B46495"/>
    <w:rsid w:val="00B6524D"/>
    <w:rsid w:val="00B67AE6"/>
    <w:rsid w:val="00B735E4"/>
    <w:rsid w:val="00B74DAA"/>
    <w:rsid w:val="00B80C17"/>
    <w:rsid w:val="00B877A5"/>
    <w:rsid w:val="00B93989"/>
    <w:rsid w:val="00B95396"/>
    <w:rsid w:val="00BA0B26"/>
    <w:rsid w:val="00BC3FA0"/>
    <w:rsid w:val="00BE304C"/>
    <w:rsid w:val="00BF3CC0"/>
    <w:rsid w:val="00C025FF"/>
    <w:rsid w:val="00C04677"/>
    <w:rsid w:val="00C13019"/>
    <w:rsid w:val="00C16C62"/>
    <w:rsid w:val="00C2150E"/>
    <w:rsid w:val="00C25B71"/>
    <w:rsid w:val="00C26021"/>
    <w:rsid w:val="00C340DC"/>
    <w:rsid w:val="00C41099"/>
    <w:rsid w:val="00C65F27"/>
    <w:rsid w:val="00C66F8A"/>
    <w:rsid w:val="00C93597"/>
    <w:rsid w:val="00CF08D0"/>
    <w:rsid w:val="00D12036"/>
    <w:rsid w:val="00D32045"/>
    <w:rsid w:val="00D556FD"/>
    <w:rsid w:val="00D7435C"/>
    <w:rsid w:val="00D93236"/>
    <w:rsid w:val="00DC066C"/>
    <w:rsid w:val="00DE73FD"/>
    <w:rsid w:val="00DF752F"/>
    <w:rsid w:val="00E0517D"/>
    <w:rsid w:val="00E234E3"/>
    <w:rsid w:val="00E24E75"/>
    <w:rsid w:val="00E464F9"/>
    <w:rsid w:val="00E46F20"/>
    <w:rsid w:val="00E47754"/>
    <w:rsid w:val="00E505A2"/>
    <w:rsid w:val="00E812C0"/>
    <w:rsid w:val="00EA2F30"/>
    <w:rsid w:val="00ED070C"/>
    <w:rsid w:val="00ED71EF"/>
    <w:rsid w:val="00EF04A1"/>
    <w:rsid w:val="00EF0960"/>
    <w:rsid w:val="00F07900"/>
    <w:rsid w:val="00F14A81"/>
    <w:rsid w:val="00F225E1"/>
    <w:rsid w:val="00F66C0C"/>
    <w:rsid w:val="00F815A0"/>
    <w:rsid w:val="00F960D2"/>
    <w:rsid w:val="00FD1B8F"/>
    <w:rsid w:val="00FD32DE"/>
    <w:rsid w:val="00FD3888"/>
    <w:rsid w:val="00FD4846"/>
    <w:rsid w:val="00FE0F68"/>
    <w:rsid w:val="00FE4071"/>
    <w:rsid w:val="00FF1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ules v:ext="edit">
        <o:r id="V:Rule1" type="arc" idref="#_x0000_s1060"/>
        <o:r id="V:Rule2" type="arc" idref="#_x0000_s1061"/>
        <o:r id="V:Rule3" type="arc" idref="#_x0000_s1062"/>
        <o:r id="V:Rule4" type="arc" idref="#_x0000_s1063"/>
        <o:r id="V:Rule5" type="arc" idref="#_x0000_s1064"/>
        <o:r id="V:Rule6" type="connector" idref="#_x0000_s1058"/>
        <o:r id="V:Rule7" type="connector" idref="#_x0000_s1057"/>
      </o:rules>
    </o:shapelayout>
  </w:shapeDefaults>
  <w:decimalSymbol w:val=","/>
  <w:listSeparator w:val=";"/>
  <w15:docId w15:val="{44E42A98-644A-4FC6-9792-F7C9D8501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0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FD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13019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5E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E812C0"/>
  </w:style>
  <w:style w:type="table" w:styleId="a8">
    <w:name w:val="Table Grid"/>
    <w:basedOn w:val="a1"/>
    <w:uiPriority w:val="39"/>
    <w:rsid w:val="00054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e-math-mathml-inline">
    <w:name w:val="mwe-math-mathml-inline"/>
    <w:basedOn w:val="a0"/>
    <w:rsid w:val="00C25B71"/>
  </w:style>
  <w:style w:type="paragraph" w:styleId="a9">
    <w:name w:val="header"/>
    <w:basedOn w:val="a"/>
    <w:link w:val="aa"/>
    <w:uiPriority w:val="99"/>
    <w:unhideWhenUsed/>
    <w:rsid w:val="00264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6413E"/>
  </w:style>
  <w:style w:type="paragraph" w:styleId="ab">
    <w:name w:val="footer"/>
    <w:basedOn w:val="a"/>
    <w:link w:val="ac"/>
    <w:uiPriority w:val="99"/>
    <w:unhideWhenUsed/>
    <w:rsid w:val="00264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4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png"/><Relationship Id="rId21" Type="http://schemas.openxmlformats.org/officeDocument/2006/relationships/image" Target="media/image8.png"/><Relationship Id="rId42" Type="http://schemas.openxmlformats.org/officeDocument/2006/relationships/image" Target="media/image20.jpeg"/><Relationship Id="rId63" Type="http://schemas.openxmlformats.org/officeDocument/2006/relationships/image" Target="media/image31.png"/><Relationship Id="rId84" Type="http://schemas.openxmlformats.org/officeDocument/2006/relationships/image" Target="media/image43.wmf"/><Relationship Id="rId138" Type="http://schemas.openxmlformats.org/officeDocument/2006/relationships/image" Target="media/image78.png"/><Relationship Id="rId107" Type="http://schemas.openxmlformats.org/officeDocument/2006/relationships/image" Target="media/image55.gif"/><Relationship Id="rId11" Type="http://schemas.openxmlformats.org/officeDocument/2006/relationships/oleObject" Target="embeddings/oleObject2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0.bin"/><Relationship Id="rId53" Type="http://schemas.openxmlformats.org/officeDocument/2006/relationships/image" Target="media/image26.wmf"/><Relationship Id="rId58" Type="http://schemas.openxmlformats.org/officeDocument/2006/relationships/oleObject" Target="embeddings/oleObject20.bin"/><Relationship Id="rId74" Type="http://schemas.openxmlformats.org/officeDocument/2006/relationships/oleObject" Target="embeddings/oleObject27.bin"/><Relationship Id="rId79" Type="http://schemas.openxmlformats.org/officeDocument/2006/relationships/image" Target="media/image40.jpeg"/><Relationship Id="rId102" Type="http://schemas.openxmlformats.org/officeDocument/2006/relationships/image" Target="media/image52.wmf"/><Relationship Id="rId123" Type="http://schemas.openxmlformats.org/officeDocument/2006/relationships/image" Target="media/image68.png"/><Relationship Id="rId128" Type="http://schemas.openxmlformats.org/officeDocument/2006/relationships/oleObject" Target="embeddings/oleObject47.bin"/><Relationship Id="rId5" Type="http://schemas.openxmlformats.org/officeDocument/2006/relationships/footnotes" Target="footnote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37.bin"/><Relationship Id="rId22" Type="http://schemas.openxmlformats.org/officeDocument/2006/relationships/image" Target="media/image9.png"/><Relationship Id="rId27" Type="http://schemas.openxmlformats.org/officeDocument/2006/relationships/oleObject" Target="embeddings/oleObject5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5.bin"/><Relationship Id="rId64" Type="http://schemas.openxmlformats.org/officeDocument/2006/relationships/image" Target="media/image32.wmf"/><Relationship Id="rId69" Type="http://schemas.openxmlformats.org/officeDocument/2006/relationships/image" Target="media/image35.wmf"/><Relationship Id="rId113" Type="http://schemas.openxmlformats.org/officeDocument/2006/relationships/image" Target="media/image61.gif"/><Relationship Id="rId118" Type="http://schemas.openxmlformats.org/officeDocument/2006/relationships/image" Target="media/image65.wmf"/><Relationship Id="rId134" Type="http://schemas.openxmlformats.org/officeDocument/2006/relationships/oleObject" Target="embeddings/oleObject49.bin"/><Relationship Id="rId139" Type="http://schemas.openxmlformats.org/officeDocument/2006/relationships/image" Target="media/image79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2.bin"/><Relationship Id="rId12" Type="http://schemas.openxmlformats.org/officeDocument/2006/relationships/image" Target="media/image4.wmf"/><Relationship Id="rId17" Type="http://schemas.openxmlformats.org/officeDocument/2006/relationships/hyperlink" Target="https://ru.wikipedia.org/wiki/%D0%A3%D1%82%D0%B2%D0%B0%D1%80%D1%8C" TargetMode="External"/><Relationship Id="rId33" Type="http://schemas.openxmlformats.org/officeDocument/2006/relationships/oleObject" Target="embeddings/oleObject8.bin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1.bin"/><Relationship Id="rId108" Type="http://schemas.openxmlformats.org/officeDocument/2006/relationships/image" Target="media/image56.png"/><Relationship Id="rId124" Type="http://schemas.openxmlformats.org/officeDocument/2006/relationships/image" Target="media/image69.wmf"/><Relationship Id="rId129" Type="http://schemas.openxmlformats.org/officeDocument/2006/relationships/image" Target="media/image72.png"/><Relationship Id="rId54" Type="http://schemas.openxmlformats.org/officeDocument/2006/relationships/oleObject" Target="embeddings/oleObject18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8.wmf"/><Relationship Id="rId91" Type="http://schemas.openxmlformats.org/officeDocument/2006/relationships/oleObject" Target="embeddings/oleObject35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5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image" Target="media/image62.png"/><Relationship Id="rId119" Type="http://schemas.openxmlformats.org/officeDocument/2006/relationships/oleObject" Target="embeddings/oleObject44.bin"/><Relationship Id="rId44" Type="http://schemas.openxmlformats.org/officeDocument/2006/relationships/oleObject" Target="embeddings/oleObject13.bin"/><Relationship Id="rId60" Type="http://schemas.openxmlformats.org/officeDocument/2006/relationships/oleObject" Target="embeddings/oleObject21.bin"/><Relationship Id="rId65" Type="http://schemas.openxmlformats.org/officeDocument/2006/relationships/oleObject" Target="embeddings/oleObject23.bin"/><Relationship Id="rId81" Type="http://schemas.openxmlformats.org/officeDocument/2006/relationships/oleObject" Target="embeddings/oleObject30.bin"/><Relationship Id="rId86" Type="http://schemas.openxmlformats.org/officeDocument/2006/relationships/image" Target="media/image44.wmf"/><Relationship Id="rId130" Type="http://schemas.openxmlformats.org/officeDocument/2006/relationships/image" Target="media/image73.png"/><Relationship Id="rId135" Type="http://schemas.openxmlformats.org/officeDocument/2006/relationships/image" Target="media/image76.png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39" Type="http://schemas.openxmlformats.org/officeDocument/2006/relationships/oleObject" Target="embeddings/oleObject11.bin"/><Relationship Id="rId109" Type="http://schemas.openxmlformats.org/officeDocument/2006/relationships/image" Target="media/image57.png"/><Relationship Id="rId34" Type="http://schemas.openxmlformats.org/officeDocument/2006/relationships/image" Target="media/image16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7.wmf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8.bin"/><Relationship Id="rId104" Type="http://schemas.openxmlformats.org/officeDocument/2006/relationships/image" Target="media/image53.wmf"/><Relationship Id="rId120" Type="http://schemas.openxmlformats.org/officeDocument/2006/relationships/image" Target="media/image66.png"/><Relationship Id="rId125" Type="http://schemas.openxmlformats.org/officeDocument/2006/relationships/oleObject" Target="embeddings/oleObject46.bin"/><Relationship Id="rId141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92" Type="http://schemas.openxmlformats.org/officeDocument/2006/relationships/image" Target="media/image47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66" Type="http://schemas.openxmlformats.org/officeDocument/2006/relationships/image" Target="media/image33.wmf"/><Relationship Id="rId87" Type="http://schemas.openxmlformats.org/officeDocument/2006/relationships/oleObject" Target="embeddings/oleObject33.bin"/><Relationship Id="rId110" Type="http://schemas.openxmlformats.org/officeDocument/2006/relationships/image" Target="media/image58.png"/><Relationship Id="rId115" Type="http://schemas.openxmlformats.org/officeDocument/2006/relationships/image" Target="media/image63.wmf"/><Relationship Id="rId131" Type="http://schemas.openxmlformats.org/officeDocument/2006/relationships/image" Target="media/image74.wmf"/><Relationship Id="rId136" Type="http://schemas.openxmlformats.org/officeDocument/2006/relationships/image" Target="media/image77.wmf"/><Relationship Id="rId61" Type="http://schemas.openxmlformats.org/officeDocument/2006/relationships/image" Target="media/image30.wmf"/><Relationship Id="rId82" Type="http://schemas.openxmlformats.org/officeDocument/2006/relationships/image" Target="media/image42.wmf"/><Relationship Id="rId19" Type="http://schemas.openxmlformats.org/officeDocument/2006/relationships/image" Target="media/image6.png"/><Relationship Id="rId14" Type="http://schemas.openxmlformats.org/officeDocument/2006/relationships/hyperlink" Target="https://ru.wikipedia.org/wiki/%D0%9F%D0%BE%D0%B2%D1%82%D0%BE%D1%80" TargetMode="External"/><Relationship Id="rId30" Type="http://schemas.openxmlformats.org/officeDocument/2006/relationships/image" Target="media/image14.wmf"/><Relationship Id="rId35" Type="http://schemas.openxmlformats.org/officeDocument/2006/relationships/oleObject" Target="embeddings/oleObject9.bin"/><Relationship Id="rId56" Type="http://schemas.openxmlformats.org/officeDocument/2006/relationships/oleObject" Target="embeddings/oleObject19.bin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2.bin"/><Relationship Id="rId126" Type="http://schemas.openxmlformats.org/officeDocument/2006/relationships/image" Target="media/image70.png"/><Relationship Id="rId8" Type="http://schemas.openxmlformats.org/officeDocument/2006/relationships/image" Target="media/image2.wmf"/><Relationship Id="rId51" Type="http://schemas.openxmlformats.org/officeDocument/2006/relationships/image" Target="media/image25.wmf"/><Relationship Id="rId72" Type="http://schemas.openxmlformats.org/officeDocument/2006/relationships/oleObject" Target="embeddings/oleObject26.bin"/><Relationship Id="rId93" Type="http://schemas.openxmlformats.org/officeDocument/2006/relationships/oleObject" Target="embeddings/oleObject36.bin"/><Relationship Id="rId98" Type="http://schemas.openxmlformats.org/officeDocument/2006/relationships/image" Target="media/image50.wmf"/><Relationship Id="rId121" Type="http://schemas.openxmlformats.org/officeDocument/2006/relationships/image" Target="media/image67.wmf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0.bin"/><Relationship Id="rId20" Type="http://schemas.openxmlformats.org/officeDocument/2006/relationships/image" Target="media/image7.png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1.bin"/><Relationship Id="rId88" Type="http://schemas.openxmlformats.org/officeDocument/2006/relationships/image" Target="media/image45.wmf"/><Relationship Id="rId111" Type="http://schemas.openxmlformats.org/officeDocument/2006/relationships/image" Target="media/image59.png"/><Relationship Id="rId132" Type="http://schemas.openxmlformats.org/officeDocument/2006/relationships/oleObject" Target="embeddings/oleObject48.bin"/><Relationship Id="rId15" Type="http://schemas.openxmlformats.org/officeDocument/2006/relationships/hyperlink" Target="https://ru.wikipedia.org/wiki/%D0%A7%D0%B5%D1%80%D0%B5%D0%B4%D0%BE%D0%B2%D0%B0%D0%BD%D0%B8%D0%B5" TargetMode="External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image" Target="media/image54.png"/><Relationship Id="rId127" Type="http://schemas.openxmlformats.org/officeDocument/2006/relationships/image" Target="media/image71.wmf"/><Relationship Id="rId10" Type="http://schemas.openxmlformats.org/officeDocument/2006/relationships/image" Target="media/image3.wmf"/><Relationship Id="rId31" Type="http://schemas.openxmlformats.org/officeDocument/2006/relationships/oleObject" Target="embeddings/oleObject7.bin"/><Relationship Id="rId52" Type="http://schemas.openxmlformats.org/officeDocument/2006/relationships/oleObject" Target="embeddings/oleObject17.bin"/><Relationship Id="rId73" Type="http://schemas.openxmlformats.org/officeDocument/2006/relationships/image" Target="media/image37.wmf"/><Relationship Id="rId78" Type="http://schemas.openxmlformats.org/officeDocument/2006/relationships/oleObject" Target="embeddings/oleObject29.bin"/><Relationship Id="rId94" Type="http://schemas.openxmlformats.org/officeDocument/2006/relationships/image" Target="media/image48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oleObject" Target="embeddings/oleObject45.bin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2.wmf"/><Relationship Id="rId47" Type="http://schemas.openxmlformats.org/officeDocument/2006/relationships/image" Target="media/image23.wmf"/><Relationship Id="rId68" Type="http://schemas.openxmlformats.org/officeDocument/2006/relationships/image" Target="media/image34.jpeg"/><Relationship Id="rId89" Type="http://schemas.openxmlformats.org/officeDocument/2006/relationships/oleObject" Target="embeddings/oleObject34.bin"/><Relationship Id="rId112" Type="http://schemas.openxmlformats.org/officeDocument/2006/relationships/image" Target="media/image60.png"/><Relationship Id="rId133" Type="http://schemas.openxmlformats.org/officeDocument/2006/relationships/image" Target="media/image75.wmf"/><Relationship Id="rId16" Type="http://schemas.openxmlformats.org/officeDocument/2006/relationships/hyperlink" Target="https://ru.wikipedia.org/wiki/%D0%AD%D0%BB%D0%B5%D0%BC%D0%B5%D0%BD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15</Pages>
  <Words>1910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GYPNORION</cp:lastModifiedBy>
  <cp:revision>88</cp:revision>
  <cp:lastPrinted>2018-03-16T04:17:00Z</cp:lastPrinted>
  <dcterms:created xsi:type="dcterms:W3CDTF">2018-01-17T15:04:00Z</dcterms:created>
  <dcterms:modified xsi:type="dcterms:W3CDTF">2019-09-13T11:30:00Z</dcterms:modified>
</cp:coreProperties>
</file>