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25" w:rsidRDefault="008D2325" w:rsidP="008D2325">
      <w:pPr>
        <w:pStyle w:val="a3"/>
        <w:ind w:left="567"/>
        <w:jc w:val="center"/>
        <w:rPr>
          <w:b/>
          <w:color w:val="000000"/>
          <w:sz w:val="28"/>
          <w:szCs w:val="28"/>
        </w:rPr>
      </w:pPr>
      <w:r w:rsidRPr="00715107">
        <w:rPr>
          <w:b/>
          <w:color w:val="000000"/>
          <w:sz w:val="28"/>
          <w:szCs w:val="28"/>
        </w:rPr>
        <w:t>ЛОКАЛЬНЫЕ АКТЫ ОБРАЗОВАТЕЛЬНЫХ ОРГАНИЗАЦИЙ ВЫСШЕГО ОБРАЗОВАНИЯ.</w:t>
      </w:r>
    </w:p>
    <w:p w:rsidR="00715107" w:rsidRPr="00715107" w:rsidRDefault="00715107" w:rsidP="008D2325">
      <w:pPr>
        <w:spacing w:after="0" w:line="240" w:lineRule="auto"/>
        <w:ind w:left="567"/>
        <w:jc w:val="center"/>
        <w:rPr>
          <w:rFonts w:ascii="Times New Roman" w:eastAsia="Times New Roman" w:hAnsi="Times New Roman" w:cs="Times New Roman"/>
          <w:color w:val="000000"/>
          <w:sz w:val="27"/>
          <w:szCs w:val="27"/>
          <w:lang w:eastAsia="ru-RU"/>
        </w:rPr>
      </w:pPr>
      <w:r w:rsidRPr="00715107">
        <w:rPr>
          <w:rFonts w:ascii="Times New Roman" w:eastAsia="Times New Roman" w:hAnsi="Times New Roman" w:cs="Times New Roman"/>
          <w:color w:val="000000"/>
          <w:sz w:val="27"/>
          <w:szCs w:val="27"/>
          <w:lang w:eastAsia="ru-RU"/>
        </w:rPr>
        <w:t>И.А. Егорова (</w:t>
      </w:r>
      <w:proofErr w:type="gramStart"/>
      <w:r w:rsidRPr="00715107">
        <w:rPr>
          <w:rFonts w:ascii="Times New Roman" w:eastAsia="Times New Roman" w:hAnsi="Times New Roman" w:cs="Times New Roman"/>
          <w:color w:val="000000"/>
          <w:sz w:val="27"/>
          <w:szCs w:val="27"/>
          <w:lang w:eastAsia="ru-RU"/>
        </w:rPr>
        <w:t>Ю</w:t>
      </w:r>
      <w:proofErr w:type="gramEnd"/>
      <w:r w:rsidRPr="00715107">
        <w:rPr>
          <w:rFonts w:ascii="Times New Roman" w:eastAsia="Times New Roman" w:hAnsi="Times New Roman" w:cs="Times New Roman"/>
          <w:color w:val="000000"/>
          <w:sz w:val="27"/>
          <w:szCs w:val="27"/>
          <w:lang w:eastAsia="ru-RU"/>
        </w:rPr>
        <w:t xml:space="preserve"> (</w:t>
      </w:r>
      <w:proofErr w:type="spellStart"/>
      <w:r w:rsidRPr="00715107">
        <w:rPr>
          <w:rFonts w:ascii="Times New Roman" w:eastAsia="Times New Roman" w:hAnsi="Times New Roman" w:cs="Times New Roman"/>
          <w:color w:val="000000"/>
          <w:sz w:val="27"/>
          <w:szCs w:val="27"/>
          <w:lang w:eastAsia="ru-RU"/>
        </w:rPr>
        <w:t>ам</w:t>
      </w:r>
      <w:proofErr w:type="spellEnd"/>
      <w:r w:rsidRPr="00715107">
        <w:rPr>
          <w:rFonts w:ascii="Times New Roman" w:eastAsia="Times New Roman" w:hAnsi="Times New Roman" w:cs="Times New Roman"/>
          <w:color w:val="000000"/>
          <w:sz w:val="27"/>
          <w:szCs w:val="27"/>
          <w:lang w:eastAsia="ru-RU"/>
        </w:rPr>
        <w:t>)-81)</w:t>
      </w:r>
    </w:p>
    <w:p w:rsidR="00715107" w:rsidRPr="008D2325" w:rsidRDefault="00715107" w:rsidP="008D2325">
      <w:pPr>
        <w:spacing w:after="0" w:line="240" w:lineRule="auto"/>
        <w:ind w:left="567"/>
        <w:jc w:val="center"/>
        <w:rPr>
          <w:rFonts w:ascii="Times New Roman" w:eastAsia="Times New Roman" w:hAnsi="Times New Roman" w:cs="Times New Roman"/>
          <w:color w:val="000000"/>
          <w:sz w:val="27"/>
          <w:szCs w:val="27"/>
          <w:lang w:eastAsia="ru-RU"/>
        </w:rPr>
      </w:pPr>
      <w:r w:rsidRPr="00715107">
        <w:rPr>
          <w:rFonts w:ascii="Times New Roman" w:eastAsia="Times New Roman" w:hAnsi="Times New Roman" w:cs="Times New Roman"/>
          <w:color w:val="000000"/>
          <w:sz w:val="27"/>
          <w:szCs w:val="27"/>
          <w:lang w:eastAsia="ru-RU"/>
        </w:rPr>
        <w:t>О.А. Чернова (</w:t>
      </w:r>
      <w:proofErr w:type="spellStart"/>
      <w:r w:rsidRPr="00715107">
        <w:rPr>
          <w:rFonts w:ascii="Times New Roman" w:eastAsia="Times New Roman" w:hAnsi="Times New Roman" w:cs="Times New Roman"/>
          <w:color w:val="000000"/>
          <w:sz w:val="27"/>
          <w:szCs w:val="27"/>
          <w:lang w:eastAsia="ru-RU"/>
        </w:rPr>
        <w:t>к.ю</w:t>
      </w:r>
      <w:proofErr w:type="gramStart"/>
      <w:r w:rsidRPr="00715107">
        <w:rPr>
          <w:rFonts w:ascii="Times New Roman" w:eastAsia="Times New Roman" w:hAnsi="Times New Roman" w:cs="Times New Roman"/>
          <w:color w:val="000000"/>
          <w:sz w:val="27"/>
          <w:szCs w:val="27"/>
          <w:lang w:eastAsia="ru-RU"/>
        </w:rPr>
        <w:t>.н</w:t>
      </w:r>
      <w:proofErr w:type="spellEnd"/>
      <w:proofErr w:type="gramEnd"/>
      <w:r w:rsidRPr="00715107">
        <w:rPr>
          <w:rFonts w:ascii="Times New Roman" w:eastAsia="Times New Roman" w:hAnsi="Times New Roman" w:cs="Times New Roman"/>
          <w:color w:val="000000"/>
          <w:sz w:val="27"/>
          <w:szCs w:val="27"/>
          <w:lang w:eastAsia="ru-RU"/>
        </w:rPr>
        <w:t>, доцент)</w:t>
      </w:r>
    </w:p>
    <w:p w:rsidR="008D2325" w:rsidRDefault="008D2325" w:rsidP="00951E23">
      <w:pPr>
        <w:spacing w:after="0" w:line="240" w:lineRule="auto"/>
        <w:ind w:left="567"/>
        <w:rPr>
          <w:rFonts w:ascii="Times New Roman" w:eastAsia="Times New Roman" w:hAnsi="Times New Roman" w:cs="Times New Roman"/>
          <w:i/>
          <w:color w:val="000000"/>
          <w:sz w:val="27"/>
          <w:szCs w:val="27"/>
          <w:lang w:eastAsia="ru-RU"/>
        </w:rPr>
      </w:pPr>
    </w:p>
    <w:p w:rsidR="008D2325" w:rsidRPr="00715107" w:rsidRDefault="008D2325" w:rsidP="00951E23">
      <w:pPr>
        <w:spacing w:after="0" w:line="240" w:lineRule="auto"/>
        <w:ind w:left="567"/>
        <w:rPr>
          <w:rFonts w:ascii="Times New Roman" w:eastAsia="Times New Roman" w:hAnsi="Times New Roman" w:cs="Times New Roman"/>
          <w:color w:val="000000"/>
          <w:sz w:val="27"/>
          <w:szCs w:val="27"/>
          <w:lang w:eastAsia="ru-RU"/>
        </w:rPr>
      </w:pPr>
      <w:r w:rsidRPr="008D2325">
        <w:rPr>
          <w:rFonts w:ascii="Times New Roman" w:eastAsia="Times New Roman" w:hAnsi="Times New Roman" w:cs="Times New Roman"/>
          <w:color w:val="000000"/>
          <w:sz w:val="27"/>
          <w:szCs w:val="27"/>
          <w:lang w:eastAsia="ru-RU"/>
        </w:rPr>
        <w:t xml:space="preserve">Юридический институт/кафедра государственно-правовых дисциплин, Тихоокеанский государственный университет, </w:t>
      </w:r>
      <w:proofErr w:type="spellStart"/>
      <w:r w:rsidRPr="008D2325">
        <w:rPr>
          <w:rFonts w:ascii="Times New Roman" w:eastAsia="Times New Roman" w:hAnsi="Times New Roman" w:cs="Times New Roman"/>
          <w:color w:val="000000"/>
          <w:sz w:val="27"/>
          <w:szCs w:val="27"/>
          <w:lang w:eastAsia="ru-RU"/>
        </w:rPr>
        <w:t>г</w:t>
      </w:r>
      <w:proofErr w:type="gramStart"/>
      <w:r w:rsidRPr="008D2325">
        <w:rPr>
          <w:rFonts w:ascii="Times New Roman" w:eastAsia="Times New Roman" w:hAnsi="Times New Roman" w:cs="Times New Roman"/>
          <w:color w:val="000000"/>
          <w:sz w:val="27"/>
          <w:szCs w:val="27"/>
          <w:lang w:eastAsia="ru-RU"/>
        </w:rPr>
        <w:t>.Х</w:t>
      </w:r>
      <w:proofErr w:type="gramEnd"/>
      <w:r w:rsidRPr="008D2325">
        <w:rPr>
          <w:rFonts w:ascii="Times New Roman" w:eastAsia="Times New Roman" w:hAnsi="Times New Roman" w:cs="Times New Roman"/>
          <w:color w:val="000000"/>
          <w:sz w:val="27"/>
          <w:szCs w:val="27"/>
          <w:lang w:eastAsia="ru-RU"/>
        </w:rPr>
        <w:t>абаровск</w:t>
      </w:r>
      <w:proofErr w:type="spellEnd"/>
      <w:r w:rsidRPr="008D2325">
        <w:rPr>
          <w:rFonts w:ascii="Times New Roman" w:eastAsia="Times New Roman" w:hAnsi="Times New Roman" w:cs="Times New Roman"/>
          <w:color w:val="000000"/>
          <w:sz w:val="27"/>
          <w:szCs w:val="27"/>
          <w:lang w:eastAsia="ru-RU"/>
        </w:rPr>
        <w:t>.</w:t>
      </w:r>
    </w:p>
    <w:p w:rsidR="008D2325" w:rsidRDefault="008D2325" w:rsidP="00951E23">
      <w:pPr>
        <w:pStyle w:val="a3"/>
        <w:spacing w:before="0" w:beforeAutospacing="0" w:after="0" w:afterAutospacing="0" w:line="360" w:lineRule="auto"/>
        <w:ind w:left="567" w:firstLine="708"/>
        <w:jc w:val="both"/>
        <w:rPr>
          <w:b/>
          <w:color w:val="000000"/>
          <w:sz w:val="28"/>
          <w:szCs w:val="28"/>
        </w:rPr>
      </w:pPr>
    </w:p>
    <w:p w:rsidR="00975444" w:rsidRPr="0044355E" w:rsidRDefault="00715107" w:rsidP="00951E23">
      <w:pPr>
        <w:pStyle w:val="a3"/>
        <w:spacing w:before="0" w:beforeAutospacing="0" w:after="0" w:afterAutospacing="0" w:line="360" w:lineRule="auto"/>
        <w:ind w:left="567" w:firstLine="708"/>
        <w:jc w:val="both"/>
        <w:rPr>
          <w:color w:val="000000"/>
          <w:sz w:val="28"/>
          <w:szCs w:val="28"/>
        </w:rPr>
      </w:pPr>
      <w:r w:rsidRPr="008D2325">
        <w:rPr>
          <w:b/>
          <w:color w:val="000000"/>
          <w:sz w:val="28"/>
          <w:szCs w:val="28"/>
        </w:rPr>
        <w:t>Аннотация:</w:t>
      </w:r>
      <w:r>
        <w:rPr>
          <w:b/>
          <w:color w:val="000000"/>
          <w:sz w:val="28"/>
          <w:szCs w:val="28"/>
        </w:rPr>
        <w:t xml:space="preserve"> </w:t>
      </w:r>
      <w:r w:rsidRPr="0044355E">
        <w:rPr>
          <w:color w:val="000000"/>
          <w:sz w:val="28"/>
          <w:szCs w:val="28"/>
        </w:rPr>
        <w:t>В статье анализируется современное состояние локального нормативного регулирования в сфере высшего образования в России.</w:t>
      </w:r>
      <w:r w:rsidR="00BA7589" w:rsidRPr="0044355E">
        <w:rPr>
          <w:color w:val="000000"/>
          <w:sz w:val="28"/>
          <w:szCs w:val="28"/>
        </w:rPr>
        <w:t xml:space="preserve"> </w:t>
      </w:r>
      <w:r w:rsidRPr="0044355E">
        <w:rPr>
          <w:color w:val="000000"/>
          <w:sz w:val="28"/>
          <w:szCs w:val="28"/>
        </w:rPr>
        <w:t>Акты локального регулирования позволяют образовательной организации использовать свой внутренний потенциал: в условиях расширения автономии образовательного учреждения, повышения его ответственности за качество предоставляемых образовательных услуг.</w:t>
      </w:r>
      <w:r w:rsidR="00975444" w:rsidRPr="0044355E">
        <w:rPr>
          <w:color w:val="000000"/>
          <w:sz w:val="28"/>
          <w:szCs w:val="28"/>
        </w:rPr>
        <w:t xml:space="preserve"> </w:t>
      </w:r>
    </w:p>
    <w:p w:rsidR="00715107" w:rsidRDefault="00715107" w:rsidP="00951E23">
      <w:pPr>
        <w:pStyle w:val="a3"/>
        <w:spacing w:before="0" w:beforeAutospacing="0" w:after="0" w:afterAutospacing="0" w:line="360" w:lineRule="auto"/>
        <w:ind w:left="567"/>
        <w:jc w:val="both"/>
        <w:rPr>
          <w:color w:val="000000"/>
          <w:sz w:val="28"/>
          <w:szCs w:val="28"/>
        </w:rPr>
      </w:pPr>
      <w:r w:rsidRPr="0044355E">
        <w:rPr>
          <w:color w:val="000000"/>
          <w:sz w:val="28"/>
          <w:szCs w:val="28"/>
        </w:rPr>
        <w:t>Устанавливается, что</w:t>
      </w:r>
      <w:r w:rsidR="00975444" w:rsidRPr="0044355E">
        <w:rPr>
          <w:color w:val="000000"/>
          <w:sz w:val="28"/>
          <w:szCs w:val="28"/>
        </w:rPr>
        <w:t xml:space="preserve"> </w:t>
      </w:r>
      <w:r w:rsidRPr="0044355E">
        <w:rPr>
          <w:color w:val="000000"/>
          <w:sz w:val="28"/>
          <w:szCs w:val="28"/>
        </w:rPr>
        <w:t>образовательная</w:t>
      </w:r>
      <w:r w:rsidR="00975444" w:rsidRPr="0044355E">
        <w:rPr>
          <w:color w:val="000000"/>
          <w:sz w:val="28"/>
          <w:szCs w:val="28"/>
        </w:rPr>
        <w:t xml:space="preserve"> </w:t>
      </w:r>
      <w:r w:rsidRPr="0044355E">
        <w:rPr>
          <w:color w:val="000000"/>
          <w:sz w:val="28"/>
          <w:szCs w:val="28"/>
        </w:rPr>
        <w:t>организация</w:t>
      </w:r>
      <w:r w:rsidR="00975444" w:rsidRPr="0044355E">
        <w:rPr>
          <w:color w:val="000000"/>
          <w:sz w:val="28"/>
          <w:szCs w:val="28"/>
        </w:rPr>
        <w:t xml:space="preserve"> </w:t>
      </w:r>
      <w:r w:rsidRPr="0044355E">
        <w:rPr>
          <w:color w:val="000000"/>
          <w:sz w:val="28"/>
          <w:szCs w:val="28"/>
        </w:rPr>
        <w:t>принимает</w:t>
      </w:r>
      <w:r w:rsidR="00975444" w:rsidRPr="0044355E">
        <w:rPr>
          <w:color w:val="000000"/>
          <w:sz w:val="28"/>
          <w:szCs w:val="28"/>
        </w:rPr>
        <w:t xml:space="preserve"> </w:t>
      </w:r>
      <w:r w:rsidRPr="0044355E">
        <w:rPr>
          <w:color w:val="000000"/>
          <w:sz w:val="28"/>
          <w:szCs w:val="28"/>
        </w:rPr>
        <w:t>локальные</w:t>
      </w:r>
      <w:r w:rsidR="00975444" w:rsidRPr="0044355E">
        <w:rPr>
          <w:color w:val="000000"/>
          <w:sz w:val="28"/>
          <w:szCs w:val="28"/>
        </w:rPr>
        <w:t xml:space="preserve"> </w:t>
      </w:r>
      <w:r w:rsidRPr="0044355E">
        <w:rPr>
          <w:color w:val="000000"/>
          <w:sz w:val="28"/>
          <w:szCs w:val="28"/>
        </w:rPr>
        <w:t>нормативные</w:t>
      </w:r>
      <w:r w:rsidR="00975444" w:rsidRPr="0044355E">
        <w:rPr>
          <w:color w:val="000000"/>
          <w:sz w:val="28"/>
          <w:szCs w:val="28"/>
        </w:rPr>
        <w:t xml:space="preserve"> </w:t>
      </w:r>
      <w:r w:rsidRPr="0044355E">
        <w:rPr>
          <w:color w:val="000000"/>
          <w:sz w:val="28"/>
          <w:szCs w:val="28"/>
        </w:rPr>
        <w:t>акты</w:t>
      </w:r>
      <w:r w:rsidR="00975444" w:rsidRPr="0044355E">
        <w:rPr>
          <w:color w:val="000000"/>
          <w:sz w:val="28"/>
          <w:szCs w:val="28"/>
        </w:rPr>
        <w:t xml:space="preserve"> </w:t>
      </w:r>
      <w:r w:rsidRPr="0044355E">
        <w:rPr>
          <w:color w:val="000000"/>
          <w:sz w:val="28"/>
          <w:szCs w:val="28"/>
        </w:rPr>
        <w:t>по</w:t>
      </w:r>
      <w:r w:rsidR="00975444" w:rsidRPr="0044355E">
        <w:rPr>
          <w:color w:val="000000"/>
          <w:sz w:val="28"/>
          <w:szCs w:val="28"/>
        </w:rPr>
        <w:t xml:space="preserve"> </w:t>
      </w:r>
      <w:r w:rsidRPr="0044355E">
        <w:rPr>
          <w:color w:val="000000"/>
          <w:sz w:val="28"/>
          <w:szCs w:val="28"/>
        </w:rPr>
        <w:t>основным</w:t>
      </w:r>
      <w:r w:rsidR="00975444" w:rsidRPr="0044355E">
        <w:rPr>
          <w:color w:val="000000"/>
          <w:sz w:val="28"/>
          <w:szCs w:val="28"/>
        </w:rPr>
        <w:t xml:space="preserve"> </w:t>
      </w:r>
      <w:r w:rsidRPr="0044355E">
        <w:rPr>
          <w:color w:val="000000"/>
          <w:sz w:val="28"/>
          <w:szCs w:val="28"/>
        </w:rPr>
        <w:t>вопросам</w:t>
      </w:r>
      <w:r w:rsidR="00975444" w:rsidRPr="0044355E">
        <w:rPr>
          <w:color w:val="000000"/>
          <w:sz w:val="28"/>
          <w:szCs w:val="28"/>
        </w:rPr>
        <w:t xml:space="preserve"> </w:t>
      </w:r>
      <w:r w:rsidRPr="0044355E">
        <w:rPr>
          <w:color w:val="000000"/>
          <w:sz w:val="28"/>
          <w:szCs w:val="28"/>
        </w:rPr>
        <w:t>организации</w:t>
      </w:r>
      <w:r w:rsidR="00975444" w:rsidRPr="0044355E">
        <w:rPr>
          <w:color w:val="000000"/>
          <w:sz w:val="28"/>
          <w:szCs w:val="28"/>
        </w:rPr>
        <w:t xml:space="preserve"> </w:t>
      </w:r>
      <w:r w:rsidRPr="0044355E">
        <w:rPr>
          <w:color w:val="000000"/>
          <w:sz w:val="28"/>
          <w:szCs w:val="28"/>
        </w:rPr>
        <w:t>и</w:t>
      </w:r>
      <w:r w:rsidR="00975444" w:rsidRPr="0044355E">
        <w:rPr>
          <w:color w:val="000000"/>
          <w:sz w:val="28"/>
          <w:szCs w:val="28"/>
        </w:rPr>
        <w:t xml:space="preserve"> </w:t>
      </w:r>
      <w:r w:rsidRPr="0044355E">
        <w:rPr>
          <w:color w:val="000000"/>
          <w:sz w:val="28"/>
          <w:szCs w:val="28"/>
        </w:rPr>
        <w:t>осуществления</w:t>
      </w:r>
      <w:r w:rsidR="00975444" w:rsidRPr="0044355E">
        <w:rPr>
          <w:color w:val="000000"/>
          <w:sz w:val="28"/>
          <w:szCs w:val="28"/>
        </w:rPr>
        <w:t xml:space="preserve"> </w:t>
      </w:r>
      <w:r w:rsidRPr="0044355E">
        <w:rPr>
          <w:color w:val="000000"/>
          <w:sz w:val="28"/>
          <w:szCs w:val="28"/>
        </w:rPr>
        <w:t>образовательной</w:t>
      </w:r>
      <w:r w:rsidR="00975444" w:rsidRPr="0044355E">
        <w:rPr>
          <w:color w:val="000000"/>
          <w:sz w:val="28"/>
          <w:szCs w:val="28"/>
        </w:rPr>
        <w:t xml:space="preserve"> </w:t>
      </w:r>
      <w:r w:rsidRPr="0044355E">
        <w:rPr>
          <w:color w:val="000000"/>
          <w:sz w:val="28"/>
          <w:szCs w:val="28"/>
        </w:rPr>
        <w:t>деятельности</w:t>
      </w:r>
      <w:r w:rsidR="0044355E" w:rsidRPr="0044355E">
        <w:rPr>
          <w:color w:val="000000"/>
          <w:sz w:val="28"/>
          <w:szCs w:val="28"/>
        </w:rPr>
        <w:t xml:space="preserve">. </w:t>
      </w:r>
      <w:r w:rsidRPr="0044355E">
        <w:rPr>
          <w:color w:val="000000"/>
          <w:sz w:val="28"/>
          <w:szCs w:val="28"/>
        </w:rPr>
        <w:t>В статье сделан вывод о том, что</w:t>
      </w:r>
      <w:r w:rsidR="00975444" w:rsidRPr="0044355E">
        <w:rPr>
          <w:color w:val="000000"/>
          <w:sz w:val="28"/>
          <w:szCs w:val="28"/>
        </w:rPr>
        <w:t xml:space="preserve"> </w:t>
      </w:r>
      <w:r w:rsidRPr="0044355E">
        <w:rPr>
          <w:color w:val="000000"/>
          <w:sz w:val="28"/>
          <w:szCs w:val="28"/>
        </w:rPr>
        <w:t>разработка</w:t>
      </w:r>
      <w:r w:rsidR="00975444" w:rsidRPr="0044355E">
        <w:rPr>
          <w:color w:val="000000"/>
          <w:sz w:val="28"/>
          <w:szCs w:val="28"/>
        </w:rPr>
        <w:t xml:space="preserve"> </w:t>
      </w:r>
      <w:r w:rsidRPr="0044355E">
        <w:rPr>
          <w:color w:val="000000"/>
          <w:sz w:val="28"/>
          <w:szCs w:val="28"/>
        </w:rPr>
        <w:t>локальных</w:t>
      </w:r>
      <w:r w:rsidR="00975444" w:rsidRPr="0044355E">
        <w:rPr>
          <w:color w:val="000000"/>
          <w:sz w:val="28"/>
          <w:szCs w:val="28"/>
        </w:rPr>
        <w:t xml:space="preserve"> </w:t>
      </w:r>
      <w:r w:rsidRPr="0044355E">
        <w:rPr>
          <w:color w:val="000000"/>
          <w:sz w:val="28"/>
          <w:szCs w:val="28"/>
        </w:rPr>
        <w:t>нормативных</w:t>
      </w:r>
      <w:r w:rsidR="00975444" w:rsidRPr="0044355E">
        <w:rPr>
          <w:color w:val="000000"/>
          <w:sz w:val="28"/>
          <w:szCs w:val="28"/>
        </w:rPr>
        <w:t xml:space="preserve"> </w:t>
      </w:r>
      <w:r w:rsidRPr="0044355E">
        <w:rPr>
          <w:color w:val="000000"/>
          <w:sz w:val="28"/>
          <w:szCs w:val="28"/>
        </w:rPr>
        <w:t>актов</w:t>
      </w:r>
      <w:r w:rsidR="00975444" w:rsidRPr="0044355E">
        <w:rPr>
          <w:color w:val="000000"/>
          <w:sz w:val="28"/>
          <w:szCs w:val="28"/>
        </w:rPr>
        <w:t xml:space="preserve"> </w:t>
      </w:r>
      <w:r w:rsidRPr="0044355E">
        <w:rPr>
          <w:color w:val="000000"/>
          <w:sz w:val="28"/>
          <w:szCs w:val="28"/>
        </w:rPr>
        <w:t>в</w:t>
      </w:r>
      <w:r w:rsidR="00975444" w:rsidRPr="0044355E">
        <w:rPr>
          <w:color w:val="000000"/>
          <w:sz w:val="28"/>
          <w:szCs w:val="28"/>
        </w:rPr>
        <w:t xml:space="preserve"> </w:t>
      </w:r>
      <w:r w:rsidRPr="0044355E">
        <w:rPr>
          <w:color w:val="000000"/>
          <w:sz w:val="28"/>
          <w:szCs w:val="28"/>
        </w:rPr>
        <w:t>высших</w:t>
      </w:r>
      <w:r w:rsidR="00975444" w:rsidRPr="0044355E">
        <w:rPr>
          <w:color w:val="000000"/>
          <w:sz w:val="28"/>
          <w:szCs w:val="28"/>
        </w:rPr>
        <w:t xml:space="preserve"> </w:t>
      </w:r>
      <w:r w:rsidRPr="0044355E">
        <w:rPr>
          <w:color w:val="000000"/>
          <w:sz w:val="28"/>
          <w:szCs w:val="28"/>
        </w:rPr>
        <w:t>учебных</w:t>
      </w:r>
      <w:r w:rsidR="00975444" w:rsidRPr="0044355E">
        <w:rPr>
          <w:color w:val="000000"/>
          <w:sz w:val="28"/>
          <w:szCs w:val="28"/>
        </w:rPr>
        <w:t xml:space="preserve"> </w:t>
      </w:r>
      <w:r w:rsidRPr="0044355E">
        <w:rPr>
          <w:color w:val="000000"/>
          <w:sz w:val="28"/>
          <w:szCs w:val="28"/>
        </w:rPr>
        <w:t>заведениях</w:t>
      </w:r>
      <w:r w:rsidR="00975444" w:rsidRPr="0044355E">
        <w:rPr>
          <w:color w:val="000000"/>
          <w:sz w:val="28"/>
          <w:szCs w:val="28"/>
        </w:rPr>
        <w:t xml:space="preserve"> </w:t>
      </w:r>
      <w:r w:rsidRPr="0044355E">
        <w:rPr>
          <w:color w:val="000000"/>
          <w:sz w:val="28"/>
          <w:szCs w:val="28"/>
        </w:rPr>
        <w:t>может</w:t>
      </w:r>
      <w:r w:rsidR="00975444" w:rsidRPr="0044355E">
        <w:rPr>
          <w:color w:val="000000"/>
          <w:sz w:val="28"/>
          <w:szCs w:val="28"/>
        </w:rPr>
        <w:t xml:space="preserve"> </w:t>
      </w:r>
      <w:r w:rsidRPr="0044355E">
        <w:rPr>
          <w:color w:val="000000"/>
          <w:sz w:val="28"/>
          <w:szCs w:val="28"/>
        </w:rPr>
        <w:t>и</w:t>
      </w:r>
      <w:r w:rsidR="00975444" w:rsidRPr="0044355E">
        <w:rPr>
          <w:color w:val="000000"/>
          <w:sz w:val="28"/>
          <w:szCs w:val="28"/>
        </w:rPr>
        <w:t xml:space="preserve"> </w:t>
      </w:r>
      <w:r w:rsidRPr="0044355E">
        <w:rPr>
          <w:color w:val="000000"/>
          <w:sz w:val="28"/>
          <w:szCs w:val="28"/>
        </w:rPr>
        <w:t>должна</w:t>
      </w:r>
      <w:r w:rsidR="00975444" w:rsidRPr="0044355E">
        <w:rPr>
          <w:color w:val="000000"/>
          <w:sz w:val="28"/>
          <w:szCs w:val="28"/>
        </w:rPr>
        <w:t xml:space="preserve"> </w:t>
      </w:r>
      <w:r w:rsidRPr="0044355E">
        <w:rPr>
          <w:color w:val="000000"/>
          <w:sz w:val="28"/>
          <w:szCs w:val="28"/>
        </w:rPr>
        <w:t>вестись</w:t>
      </w:r>
      <w:r w:rsidR="00975444" w:rsidRPr="0044355E">
        <w:rPr>
          <w:color w:val="000000"/>
          <w:sz w:val="28"/>
          <w:szCs w:val="28"/>
        </w:rPr>
        <w:t xml:space="preserve"> </w:t>
      </w:r>
      <w:r w:rsidRPr="0044355E">
        <w:rPr>
          <w:color w:val="000000"/>
          <w:sz w:val="28"/>
          <w:szCs w:val="28"/>
        </w:rPr>
        <w:t>комплексным</w:t>
      </w:r>
      <w:r w:rsidR="00975444" w:rsidRPr="0044355E">
        <w:rPr>
          <w:color w:val="000000"/>
          <w:sz w:val="28"/>
          <w:szCs w:val="28"/>
        </w:rPr>
        <w:t xml:space="preserve"> </w:t>
      </w:r>
      <w:r w:rsidRPr="0044355E">
        <w:rPr>
          <w:color w:val="000000"/>
          <w:sz w:val="28"/>
          <w:szCs w:val="28"/>
        </w:rPr>
        <w:t>образом</w:t>
      </w:r>
      <w:r w:rsidR="00975444" w:rsidRPr="0044355E">
        <w:rPr>
          <w:color w:val="000000"/>
          <w:sz w:val="28"/>
          <w:szCs w:val="28"/>
        </w:rPr>
        <w:t xml:space="preserve"> </w:t>
      </w:r>
      <w:r w:rsidRPr="0044355E">
        <w:rPr>
          <w:color w:val="000000"/>
          <w:sz w:val="28"/>
          <w:szCs w:val="28"/>
        </w:rPr>
        <w:t>на</w:t>
      </w:r>
      <w:r w:rsidR="00975444" w:rsidRPr="0044355E">
        <w:rPr>
          <w:color w:val="000000"/>
          <w:sz w:val="28"/>
          <w:szCs w:val="28"/>
        </w:rPr>
        <w:t xml:space="preserve"> </w:t>
      </w:r>
      <w:r w:rsidRPr="0044355E">
        <w:rPr>
          <w:color w:val="000000"/>
          <w:sz w:val="28"/>
          <w:szCs w:val="28"/>
        </w:rPr>
        <w:t>основе</w:t>
      </w:r>
      <w:r w:rsidR="00975444" w:rsidRPr="0044355E">
        <w:rPr>
          <w:color w:val="000000"/>
          <w:sz w:val="28"/>
          <w:szCs w:val="28"/>
        </w:rPr>
        <w:t xml:space="preserve"> </w:t>
      </w:r>
      <w:r w:rsidRPr="0044355E">
        <w:rPr>
          <w:color w:val="000000"/>
          <w:sz w:val="28"/>
          <w:szCs w:val="28"/>
        </w:rPr>
        <w:t>законодательства</w:t>
      </w:r>
      <w:r w:rsidR="00975444" w:rsidRPr="0044355E">
        <w:rPr>
          <w:color w:val="000000"/>
          <w:sz w:val="28"/>
          <w:szCs w:val="28"/>
        </w:rPr>
        <w:t xml:space="preserve"> </w:t>
      </w:r>
      <w:r w:rsidRPr="0044355E">
        <w:rPr>
          <w:color w:val="000000"/>
          <w:sz w:val="28"/>
          <w:szCs w:val="28"/>
        </w:rPr>
        <w:t>с</w:t>
      </w:r>
      <w:r w:rsidR="00975444" w:rsidRPr="0044355E">
        <w:rPr>
          <w:color w:val="000000"/>
          <w:sz w:val="28"/>
          <w:szCs w:val="28"/>
        </w:rPr>
        <w:t xml:space="preserve"> </w:t>
      </w:r>
      <w:r w:rsidRPr="0044355E">
        <w:rPr>
          <w:color w:val="000000"/>
          <w:sz w:val="28"/>
          <w:szCs w:val="28"/>
        </w:rPr>
        <w:t>учетом</w:t>
      </w:r>
      <w:r w:rsidR="00975444" w:rsidRPr="0044355E">
        <w:rPr>
          <w:color w:val="000000"/>
          <w:sz w:val="28"/>
          <w:szCs w:val="28"/>
        </w:rPr>
        <w:t xml:space="preserve"> </w:t>
      </w:r>
      <w:r w:rsidRPr="0044355E">
        <w:rPr>
          <w:color w:val="000000"/>
          <w:sz w:val="28"/>
          <w:szCs w:val="28"/>
        </w:rPr>
        <w:t>организационных</w:t>
      </w:r>
      <w:r w:rsidR="00975444" w:rsidRPr="0044355E">
        <w:rPr>
          <w:color w:val="000000"/>
          <w:sz w:val="28"/>
          <w:szCs w:val="28"/>
        </w:rPr>
        <w:t xml:space="preserve"> </w:t>
      </w:r>
      <w:r w:rsidRPr="0044355E">
        <w:rPr>
          <w:color w:val="000000"/>
          <w:sz w:val="28"/>
          <w:szCs w:val="28"/>
        </w:rPr>
        <w:t>и</w:t>
      </w:r>
      <w:r w:rsidR="00975444" w:rsidRPr="0044355E">
        <w:rPr>
          <w:color w:val="000000"/>
          <w:sz w:val="28"/>
          <w:szCs w:val="28"/>
        </w:rPr>
        <w:t xml:space="preserve"> </w:t>
      </w:r>
      <w:r w:rsidRPr="0044355E">
        <w:rPr>
          <w:color w:val="000000"/>
          <w:sz w:val="28"/>
          <w:szCs w:val="28"/>
        </w:rPr>
        <w:t>экономических</w:t>
      </w:r>
      <w:r w:rsidR="00975444" w:rsidRPr="0044355E">
        <w:rPr>
          <w:color w:val="000000"/>
          <w:sz w:val="28"/>
          <w:szCs w:val="28"/>
        </w:rPr>
        <w:t xml:space="preserve"> </w:t>
      </w:r>
      <w:r w:rsidRPr="0044355E">
        <w:rPr>
          <w:color w:val="000000"/>
          <w:sz w:val="28"/>
          <w:szCs w:val="28"/>
        </w:rPr>
        <w:t>задач, решаемых высшим</w:t>
      </w:r>
      <w:r w:rsidR="00975444" w:rsidRPr="0044355E">
        <w:rPr>
          <w:color w:val="000000"/>
          <w:sz w:val="28"/>
          <w:szCs w:val="28"/>
        </w:rPr>
        <w:t xml:space="preserve"> </w:t>
      </w:r>
      <w:r w:rsidRPr="0044355E">
        <w:rPr>
          <w:color w:val="000000"/>
          <w:sz w:val="28"/>
          <w:szCs w:val="28"/>
        </w:rPr>
        <w:t xml:space="preserve">учебным заведением.  </w:t>
      </w:r>
      <w:r w:rsidR="00506BDE" w:rsidRPr="0044355E">
        <w:rPr>
          <w:color w:val="000000"/>
          <w:sz w:val="28"/>
          <w:szCs w:val="28"/>
        </w:rPr>
        <w:t xml:space="preserve">В результате анализа научной литературы и правовых норм автором выявляются проблемы осуществления систематизации локальных актов образовательных организаций высшего образования и предлагаются критерии классификации локальных актов по сфере </w:t>
      </w:r>
      <w:proofErr w:type="gramStart"/>
      <w:r w:rsidR="00506BDE" w:rsidRPr="0044355E">
        <w:rPr>
          <w:color w:val="000000"/>
          <w:sz w:val="28"/>
          <w:szCs w:val="28"/>
        </w:rPr>
        <w:t>регулирования</w:t>
      </w:r>
      <w:proofErr w:type="gramEnd"/>
      <w:r w:rsidR="0044355E" w:rsidRPr="0044355E">
        <w:rPr>
          <w:color w:val="000000"/>
          <w:sz w:val="28"/>
          <w:szCs w:val="28"/>
        </w:rPr>
        <w:t xml:space="preserve"> а так же важность их своевременной </w:t>
      </w:r>
      <w:r w:rsidR="0044355E" w:rsidRPr="0044355E">
        <w:rPr>
          <w:color w:val="000000"/>
          <w:sz w:val="28"/>
          <w:szCs w:val="28"/>
        </w:rPr>
        <w:t>актуализаци</w:t>
      </w:r>
      <w:r w:rsidR="0044355E" w:rsidRPr="0044355E">
        <w:rPr>
          <w:color w:val="000000"/>
          <w:sz w:val="28"/>
          <w:szCs w:val="28"/>
        </w:rPr>
        <w:t>и</w:t>
      </w:r>
      <w:r w:rsidR="00506BDE" w:rsidRPr="0044355E">
        <w:rPr>
          <w:color w:val="000000"/>
          <w:sz w:val="28"/>
          <w:szCs w:val="28"/>
        </w:rPr>
        <w:t xml:space="preserve"> в целях осуществления открытого и беспрепятственного доступа граждан к информации об образовательных организациях.</w:t>
      </w:r>
      <w:r w:rsidR="00506BDE">
        <w:rPr>
          <w:rFonts w:ascii="Arial" w:hAnsi="Arial" w:cs="Arial"/>
          <w:color w:val="000000"/>
          <w:sz w:val="23"/>
          <w:szCs w:val="23"/>
        </w:rPr>
        <w:br/>
      </w:r>
      <w:r w:rsidR="0044355E">
        <w:rPr>
          <w:color w:val="000000"/>
          <w:sz w:val="28"/>
          <w:szCs w:val="28"/>
        </w:rPr>
        <w:t xml:space="preserve"> </w:t>
      </w:r>
      <w:r w:rsidR="0044355E">
        <w:rPr>
          <w:color w:val="000000"/>
          <w:sz w:val="28"/>
          <w:szCs w:val="28"/>
        </w:rPr>
        <w:tab/>
      </w:r>
      <w:r w:rsidR="00951E23">
        <w:rPr>
          <w:color w:val="000000"/>
          <w:sz w:val="28"/>
          <w:szCs w:val="28"/>
        </w:rPr>
        <w:tab/>
      </w:r>
      <w:r w:rsidRPr="008D2325">
        <w:rPr>
          <w:b/>
          <w:color w:val="000000"/>
          <w:sz w:val="28"/>
          <w:szCs w:val="28"/>
        </w:rPr>
        <w:t>Ключевые</w:t>
      </w:r>
      <w:r w:rsidR="0044355E" w:rsidRPr="008D2325">
        <w:rPr>
          <w:b/>
          <w:color w:val="000000"/>
          <w:sz w:val="28"/>
          <w:szCs w:val="28"/>
        </w:rPr>
        <w:t xml:space="preserve"> </w:t>
      </w:r>
      <w:r w:rsidRPr="008D2325">
        <w:rPr>
          <w:b/>
          <w:color w:val="000000"/>
          <w:sz w:val="28"/>
          <w:szCs w:val="28"/>
        </w:rPr>
        <w:t>слова:</w:t>
      </w:r>
      <w:r w:rsidRPr="0044355E">
        <w:rPr>
          <w:color w:val="000000"/>
          <w:sz w:val="28"/>
          <w:szCs w:val="28"/>
        </w:rPr>
        <w:t xml:space="preserve"> высшее образование, правовое регулирование, локальные нормативные акты, вузы</w:t>
      </w:r>
      <w:proofErr w:type="gramStart"/>
      <w:r w:rsidRPr="0044355E">
        <w:rPr>
          <w:color w:val="000000"/>
          <w:sz w:val="28"/>
          <w:szCs w:val="28"/>
        </w:rPr>
        <w:t>.</w:t>
      </w:r>
      <w:proofErr w:type="gramEnd"/>
      <w:r w:rsidRPr="0044355E">
        <w:rPr>
          <w:color w:val="000000"/>
          <w:sz w:val="28"/>
          <w:szCs w:val="28"/>
        </w:rPr>
        <w:t xml:space="preserve">  </w:t>
      </w:r>
      <w:proofErr w:type="gramStart"/>
      <w:r w:rsidR="00506BDE" w:rsidRPr="0044355E">
        <w:rPr>
          <w:color w:val="000000"/>
          <w:sz w:val="28"/>
          <w:szCs w:val="28"/>
        </w:rPr>
        <w:t>л</w:t>
      </w:r>
      <w:proofErr w:type="gramEnd"/>
      <w:r w:rsidR="00506BDE" w:rsidRPr="0044355E">
        <w:rPr>
          <w:color w:val="000000"/>
          <w:sz w:val="28"/>
          <w:szCs w:val="28"/>
        </w:rPr>
        <w:t xml:space="preserve">окальные акты, нормативные акты, законодательство об образовании, образовательная организация, </w:t>
      </w:r>
      <w:r w:rsidR="00506BDE" w:rsidRPr="0044355E">
        <w:rPr>
          <w:color w:val="000000"/>
          <w:sz w:val="28"/>
          <w:szCs w:val="28"/>
        </w:rPr>
        <w:lastRenderedPageBreak/>
        <w:t>деятельность образовательной организации, систематизация, критерии классификации, доступ граждан к информации.</w:t>
      </w:r>
    </w:p>
    <w:p w:rsidR="0044355E" w:rsidRDefault="0044355E" w:rsidP="00951E23">
      <w:pPr>
        <w:pStyle w:val="a3"/>
        <w:spacing w:before="0" w:beforeAutospacing="0" w:after="0" w:afterAutospacing="0" w:line="360" w:lineRule="auto"/>
        <w:ind w:left="567"/>
        <w:jc w:val="both"/>
        <w:rPr>
          <w:color w:val="000000"/>
          <w:sz w:val="28"/>
          <w:szCs w:val="28"/>
        </w:rPr>
      </w:pPr>
    </w:p>
    <w:p w:rsidR="008D2325" w:rsidRDefault="008D2325" w:rsidP="008D2325">
      <w:pPr>
        <w:pStyle w:val="a3"/>
        <w:spacing w:before="0" w:beforeAutospacing="0" w:after="0" w:afterAutospacing="0"/>
        <w:ind w:left="567"/>
        <w:jc w:val="center"/>
        <w:rPr>
          <w:b/>
          <w:sz w:val="28"/>
          <w:szCs w:val="28"/>
          <w:shd w:val="clear" w:color="auto" w:fill="F8F9FA"/>
        </w:rPr>
      </w:pPr>
      <w:r w:rsidRPr="00E23B13">
        <w:rPr>
          <w:b/>
          <w:sz w:val="28"/>
          <w:szCs w:val="28"/>
          <w:shd w:val="clear" w:color="auto" w:fill="F8F9FA"/>
          <w:lang w:val="en-US"/>
        </w:rPr>
        <w:t>LOCAL ACTS OF HIGHER EDUCATION EDUCATIONAL ORGANIZATIONS.</w:t>
      </w:r>
    </w:p>
    <w:p w:rsidR="008D2325" w:rsidRPr="008D2325" w:rsidRDefault="008D2325" w:rsidP="008D2325">
      <w:pPr>
        <w:pStyle w:val="a3"/>
        <w:spacing w:before="0" w:beforeAutospacing="0" w:after="0" w:afterAutospacing="0"/>
        <w:ind w:left="567"/>
        <w:jc w:val="center"/>
        <w:rPr>
          <w:i/>
          <w:color w:val="000000"/>
          <w:sz w:val="28"/>
          <w:szCs w:val="27"/>
        </w:rPr>
      </w:pPr>
    </w:p>
    <w:p w:rsidR="0044355E" w:rsidRPr="008D2325" w:rsidRDefault="0044355E" w:rsidP="008D2325">
      <w:pPr>
        <w:pStyle w:val="a3"/>
        <w:spacing w:before="0" w:beforeAutospacing="0" w:after="0" w:afterAutospacing="0"/>
        <w:ind w:left="567"/>
        <w:jc w:val="center"/>
        <w:rPr>
          <w:color w:val="000000"/>
          <w:sz w:val="28"/>
          <w:szCs w:val="27"/>
          <w:lang w:val="en-US"/>
        </w:rPr>
      </w:pPr>
      <w:r w:rsidRPr="008D2325">
        <w:rPr>
          <w:color w:val="000000"/>
          <w:sz w:val="28"/>
          <w:szCs w:val="27"/>
          <w:lang w:val="en-US"/>
        </w:rPr>
        <w:t xml:space="preserve">I.A. </w:t>
      </w:r>
      <w:proofErr w:type="spellStart"/>
      <w:r w:rsidRPr="008D2325">
        <w:rPr>
          <w:color w:val="000000"/>
          <w:sz w:val="28"/>
          <w:szCs w:val="27"/>
          <w:lang w:val="en-US"/>
        </w:rPr>
        <w:t>Yegorova</w:t>
      </w:r>
      <w:proofErr w:type="spellEnd"/>
      <w:r w:rsidRPr="008D2325">
        <w:rPr>
          <w:color w:val="000000"/>
          <w:sz w:val="28"/>
          <w:szCs w:val="27"/>
          <w:lang w:val="en-US"/>
        </w:rPr>
        <w:t xml:space="preserve"> (</w:t>
      </w:r>
      <w:proofErr w:type="gramStart"/>
      <w:r w:rsidRPr="008D2325">
        <w:rPr>
          <w:color w:val="000000"/>
          <w:sz w:val="28"/>
          <w:szCs w:val="27"/>
          <w:lang w:val="en-US"/>
        </w:rPr>
        <w:t>Yu(</w:t>
      </w:r>
      <w:proofErr w:type="gramEnd"/>
      <w:r w:rsidRPr="008D2325">
        <w:rPr>
          <w:color w:val="000000"/>
          <w:sz w:val="28"/>
          <w:szCs w:val="27"/>
          <w:lang w:val="en-US"/>
        </w:rPr>
        <w:t>am)-81)</w:t>
      </w:r>
    </w:p>
    <w:p w:rsidR="0044355E" w:rsidRPr="008D2325" w:rsidRDefault="0044355E" w:rsidP="008D2325">
      <w:pPr>
        <w:pStyle w:val="a3"/>
        <w:spacing w:before="0" w:beforeAutospacing="0" w:after="0" w:afterAutospacing="0"/>
        <w:ind w:left="567"/>
        <w:jc w:val="center"/>
        <w:rPr>
          <w:color w:val="000000"/>
          <w:sz w:val="28"/>
          <w:szCs w:val="27"/>
          <w:lang w:val="en-US"/>
        </w:rPr>
      </w:pPr>
      <w:r w:rsidRPr="008D2325">
        <w:rPr>
          <w:color w:val="000000"/>
          <w:sz w:val="28"/>
          <w:szCs w:val="27"/>
          <w:lang w:val="en-US"/>
        </w:rPr>
        <w:t xml:space="preserve">O.A. </w:t>
      </w:r>
      <w:proofErr w:type="spellStart"/>
      <w:r w:rsidRPr="008D2325">
        <w:rPr>
          <w:color w:val="000000"/>
          <w:sz w:val="28"/>
          <w:szCs w:val="27"/>
          <w:lang w:val="en-US"/>
        </w:rPr>
        <w:t>Chernova</w:t>
      </w:r>
      <w:proofErr w:type="spellEnd"/>
      <w:r w:rsidRPr="008D2325">
        <w:rPr>
          <w:color w:val="000000"/>
          <w:sz w:val="28"/>
          <w:szCs w:val="27"/>
          <w:lang w:val="en-US"/>
        </w:rPr>
        <w:t xml:space="preserve"> </w:t>
      </w:r>
      <w:proofErr w:type="gramStart"/>
      <w:r w:rsidRPr="008D2325">
        <w:rPr>
          <w:color w:val="000000"/>
          <w:sz w:val="28"/>
          <w:szCs w:val="27"/>
          <w:lang w:val="en-US"/>
        </w:rPr>
        <w:t>( Candidate</w:t>
      </w:r>
      <w:proofErr w:type="gramEnd"/>
      <w:r w:rsidRPr="008D2325">
        <w:rPr>
          <w:color w:val="000000"/>
          <w:sz w:val="28"/>
          <w:szCs w:val="27"/>
          <w:lang w:val="en-US"/>
        </w:rPr>
        <w:t xml:space="preserve"> of Juridical Sciences, Associate Professor)</w:t>
      </w:r>
    </w:p>
    <w:p w:rsidR="0044355E" w:rsidRPr="00E23B13" w:rsidRDefault="00E23B13" w:rsidP="008D2325">
      <w:pPr>
        <w:spacing w:after="0"/>
        <w:ind w:left="567"/>
        <w:jc w:val="center"/>
        <w:rPr>
          <w:rFonts w:ascii="Times New Roman" w:hAnsi="Times New Roman" w:cs="Times New Roman"/>
          <w:b/>
          <w:color w:val="000000"/>
          <w:sz w:val="28"/>
          <w:szCs w:val="28"/>
          <w:lang w:val="en-US"/>
        </w:rPr>
      </w:pPr>
      <w:r w:rsidRPr="00E23B13">
        <w:rPr>
          <w:lang w:val="en-US"/>
        </w:rPr>
        <w:br/>
      </w:r>
    </w:p>
    <w:p w:rsidR="0044355E" w:rsidRDefault="00E23B13" w:rsidP="008D2325">
      <w:pPr>
        <w:pStyle w:val="a3"/>
        <w:spacing w:before="0" w:beforeAutospacing="0" w:after="0" w:afterAutospacing="0" w:line="360" w:lineRule="auto"/>
        <w:ind w:left="567" w:firstLine="708"/>
        <w:jc w:val="both"/>
        <w:rPr>
          <w:color w:val="000000"/>
          <w:sz w:val="28"/>
          <w:szCs w:val="28"/>
        </w:rPr>
      </w:pPr>
      <w:r w:rsidRPr="008D2325">
        <w:rPr>
          <w:b/>
          <w:color w:val="000000"/>
          <w:sz w:val="28"/>
          <w:szCs w:val="28"/>
          <w:lang w:val="en-US"/>
        </w:rPr>
        <w:t>Annotation:</w:t>
      </w:r>
      <w:r w:rsidRPr="00E23B13">
        <w:rPr>
          <w:color w:val="000000"/>
          <w:sz w:val="28"/>
          <w:szCs w:val="28"/>
          <w:lang w:val="en-US"/>
        </w:rPr>
        <w:t xml:space="preserve"> The article analyzes the current state of local regulatory regulation in the field of higher education in Russia. Acts of local regulation allow the educational organization to use its internal potential: in the context of expanding the autonomy of the educational institution, increasing its responsibility for the quality of educational services provided.</w:t>
      </w:r>
      <w:r w:rsidRPr="00E23B13">
        <w:rPr>
          <w:lang w:val="en-US"/>
        </w:rPr>
        <w:t xml:space="preserve"> </w:t>
      </w:r>
      <w:r w:rsidRPr="00E23B13">
        <w:rPr>
          <w:color w:val="000000"/>
          <w:sz w:val="28"/>
          <w:szCs w:val="28"/>
          <w:lang w:val="en-US"/>
        </w:rPr>
        <w:t>It is established that the educational organization adopts local regulations on the main issues of the organization and implementation of educational activities. The article concludes that the development of local regulations in higher education institutions can and should be carried out in an integrated manner on the basis of legislation, taking into account organiza</w:t>
      </w:r>
      <w:bookmarkStart w:id="0" w:name="_GoBack"/>
      <w:bookmarkEnd w:id="0"/>
      <w:r w:rsidRPr="00E23B13">
        <w:rPr>
          <w:color w:val="000000"/>
          <w:sz w:val="28"/>
          <w:szCs w:val="28"/>
          <w:lang w:val="en-US"/>
        </w:rPr>
        <w:t>tional and economic problems solved by the higher education institution.</w:t>
      </w:r>
      <w:r w:rsidRPr="00E23B13">
        <w:rPr>
          <w:color w:val="000000"/>
          <w:sz w:val="28"/>
          <w:szCs w:val="28"/>
          <w:lang w:val="en-US"/>
        </w:rPr>
        <w:t xml:space="preserve"> As a result of the analysis of scientific literature and legal norms, the author identifies the problems of systematizing local acts of educational institutions of higher education and offers criteria for classifying local acts in the field of regulation, as well as the importance of updating them in a timely manner in order to ensure open and unhindered access of citizens to information about educational organizations.</w:t>
      </w:r>
    </w:p>
    <w:p w:rsidR="00E23B13" w:rsidRPr="00E23B13" w:rsidRDefault="00E23B13" w:rsidP="00951E23">
      <w:pPr>
        <w:pStyle w:val="a3"/>
        <w:spacing w:before="0" w:beforeAutospacing="0" w:after="0" w:afterAutospacing="0" w:line="360" w:lineRule="auto"/>
        <w:ind w:left="567" w:firstLine="708"/>
        <w:jc w:val="both"/>
        <w:rPr>
          <w:color w:val="000000"/>
          <w:sz w:val="28"/>
          <w:szCs w:val="28"/>
          <w:lang w:val="en-US"/>
        </w:rPr>
      </w:pPr>
      <w:r w:rsidRPr="008D2325">
        <w:rPr>
          <w:b/>
          <w:color w:val="000000"/>
          <w:sz w:val="28"/>
          <w:szCs w:val="28"/>
          <w:lang w:val="en-US"/>
        </w:rPr>
        <w:t>Key words:</w:t>
      </w:r>
      <w:r w:rsidRPr="00E23B13">
        <w:rPr>
          <w:color w:val="000000"/>
          <w:sz w:val="28"/>
          <w:szCs w:val="28"/>
          <w:lang w:val="en-US"/>
        </w:rPr>
        <w:t xml:space="preserve"> higher education, legal regulation, local regulatory acts, </w:t>
      </w:r>
      <w:proofErr w:type="gramStart"/>
      <w:r w:rsidRPr="00E23B13">
        <w:rPr>
          <w:color w:val="000000"/>
          <w:sz w:val="28"/>
          <w:szCs w:val="28"/>
          <w:lang w:val="en-US"/>
        </w:rPr>
        <w:t>universities</w:t>
      </w:r>
      <w:proofErr w:type="gramEnd"/>
      <w:r w:rsidRPr="00E23B13">
        <w:rPr>
          <w:color w:val="000000"/>
          <w:sz w:val="28"/>
          <w:szCs w:val="28"/>
          <w:lang w:val="en-US"/>
        </w:rPr>
        <w:t xml:space="preserve">. </w:t>
      </w:r>
      <w:proofErr w:type="gramStart"/>
      <w:r w:rsidRPr="00E23B13">
        <w:rPr>
          <w:color w:val="000000"/>
          <w:sz w:val="28"/>
          <w:szCs w:val="28"/>
          <w:lang w:val="en-US"/>
        </w:rPr>
        <w:t>local</w:t>
      </w:r>
      <w:proofErr w:type="gramEnd"/>
      <w:r w:rsidRPr="00E23B13">
        <w:rPr>
          <w:color w:val="000000"/>
          <w:sz w:val="28"/>
          <w:szCs w:val="28"/>
          <w:lang w:val="en-US"/>
        </w:rPr>
        <w:t xml:space="preserve"> acts, normative acts, legislation on education, educational organization, activities of an educational organization, systematization, classification criteria, citizens' access to information.</w:t>
      </w:r>
    </w:p>
    <w:p w:rsidR="00E23B13" w:rsidRPr="008D2325" w:rsidRDefault="00E23B13" w:rsidP="00951E23">
      <w:pPr>
        <w:pStyle w:val="a3"/>
        <w:spacing w:before="0" w:beforeAutospacing="0" w:after="0" w:afterAutospacing="0" w:line="360" w:lineRule="auto"/>
        <w:ind w:left="567"/>
        <w:jc w:val="both"/>
        <w:rPr>
          <w:color w:val="000000"/>
          <w:sz w:val="28"/>
          <w:szCs w:val="28"/>
          <w:lang w:val="en-US"/>
        </w:rPr>
      </w:pPr>
    </w:p>
    <w:p w:rsidR="00451D68" w:rsidRPr="008A7978" w:rsidRDefault="00951E23" w:rsidP="00951E23">
      <w:pPr>
        <w:pStyle w:val="a3"/>
        <w:spacing w:before="0" w:beforeAutospacing="0" w:after="0" w:afterAutospacing="0" w:line="360" w:lineRule="auto"/>
        <w:ind w:left="567"/>
        <w:jc w:val="both"/>
        <w:rPr>
          <w:color w:val="000000"/>
          <w:sz w:val="28"/>
          <w:szCs w:val="28"/>
        </w:rPr>
      </w:pPr>
      <w:r w:rsidRPr="008D2325">
        <w:rPr>
          <w:color w:val="000000"/>
          <w:sz w:val="28"/>
          <w:szCs w:val="28"/>
          <w:lang w:val="en-US"/>
        </w:rPr>
        <w:lastRenderedPageBreak/>
        <w:tab/>
      </w:r>
      <w:r w:rsidRPr="008D2325">
        <w:rPr>
          <w:color w:val="000000"/>
          <w:sz w:val="28"/>
          <w:szCs w:val="28"/>
          <w:lang w:val="en-US"/>
        </w:rPr>
        <w:tab/>
      </w:r>
      <w:r w:rsidR="00451D68" w:rsidRPr="008A7978">
        <w:rPr>
          <w:color w:val="000000"/>
          <w:sz w:val="28"/>
          <w:szCs w:val="28"/>
        </w:rPr>
        <w:t>Локальное нормативное регулирование –</w:t>
      </w:r>
      <w:r w:rsidR="00715107">
        <w:rPr>
          <w:color w:val="000000"/>
          <w:sz w:val="28"/>
          <w:szCs w:val="28"/>
        </w:rPr>
        <w:t xml:space="preserve"> </w:t>
      </w:r>
      <w:r w:rsidR="00451D68" w:rsidRPr="008A7978">
        <w:rPr>
          <w:color w:val="000000"/>
          <w:sz w:val="28"/>
          <w:szCs w:val="28"/>
        </w:rPr>
        <w:t>это одно из проявлений самоорганизации общества, целью которого являются «упорядочение корпоративных отношений «изнутри» и создание сбалансированной системы корпоративных отношений, в основе которых лежат социальный мир и эффективная экономика» [1]. Роль государства в данной сфере отмечается лишь, на начальных этапах и состоит в определении рамок локального регулирования и выявлении его основных принципов, однако в дальнейшем государство больше не вмешивается в данную сферу. Такой тип регулирования направлен на законные интересы основных субъектов правоотношений. Стоит отметить, что локальное нормотворчество регулирует лишь определенные участки общественных отношений и это является его отличительной особенностью. Локальные нормативные акты (далее локальные акты) обладают конкретизирующим свойством и не только компенсируют пробелы законодательства, но и детализируют его положения, зафиксированные в актах более высокого уровня. Из словосочетания «Локальные нормативные акты» можно определить, что: - они имеют ограниченную (локальную) территорию действия, т.е. их нормы имеют силу только в пределах конкретной организации; - содержащиеся в них предписания обязательны для всех участников данных правоотношений. При этом</w:t>
      </w:r>
      <w:proofErr w:type="gramStart"/>
      <w:r w:rsidR="00451D68" w:rsidRPr="008A7978">
        <w:rPr>
          <w:color w:val="000000"/>
          <w:sz w:val="28"/>
          <w:szCs w:val="28"/>
        </w:rPr>
        <w:t>,</w:t>
      </w:r>
      <w:proofErr w:type="gramEnd"/>
      <w:r w:rsidR="00451D68" w:rsidRPr="008A7978">
        <w:rPr>
          <w:color w:val="000000"/>
          <w:sz w:val="28"/>
          <w:szCs w:val="28"/>
        </w:rPr>
        <w:t xml:space="preserve"> справедливо отметить, что локальный акт имеет исключительно подзаконный характер и не должен противоречить вышестоящим по юридической силе нормативным правовым актам. Все локальные акты можно разделить на две группы, это:</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t xml:space="preserve">- обязательные (на наличие </w:t>
      </w:r>
      <w:proofErr w:type="gramStart"/>
      <w:r w:rsidRPr="008A7978">
        <w:rPr>
          <w:color w:val="000000"/>
          <w:sz w:val="28"/>
          <w:szCs w:val="28"/>
        </w:rPr>
        <w:t>которых</w:t>
      </w:r>
      <w:proofErr w:type="gramEnd"/>
      <w:r w:rsidRPr="008A7978">
        <w:rPr>
          <w:color w:val="000000"/>
          <w:sz w:val="28"/>
          <w:szCs w:val="28"/>
        </w:rPr>
        <w:t>, есть прямые указание в вышестоящем нормативном правовом акте: устав организации высшего образования, правила внутреннего трудового распорядка и внутреннего распорядка обучающихся и т. д.);</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lastRenderedPageBreak/>
        <w:t xml:space="preserve">- инициативные (акты принимаемые организацией по собственной инициативе, в качестве примера можно привести: </w:t>
      </w:r>
      <w:r w:rsidR="00F36E49">
        <w:rPr>
          <w:color w:val="000000"/>
          <w:sz w:val="28"/>
          <w:szCs w:val="28"/>
        </w:rPr>
        <w:t>п</w:t>
      </w:r>
      <w:r w:rsidR="00D77D78" w:rsidRPr="00D77D78">
        <w:rPr>
          <w:color w:val="000000"/>
          <w:sz w:val="28"/>
          <w:szCs w:val="28"/>
        </w:rPr>
        <w:t xml:space="preserve">оложение о стипендиальном обеспечении и других формах </w:t>
      </w:r>
      <w:r w:rsidR="00F36E49" w:rsidRPr="00D77D78">
        <w:rPr>
          <w:color w:val="000000"/>
          <w:sz w:val="28"/>
          <w:szCs w:val="28"/>
        </w:rPr>
        <w:t>материальной</w:t>
      </w:r>
      <w:r w:rsidR="00D77D78" w:rsidRPr="00D77D78">
        <w:rPr>
          <w:color w:val="000000"/>
          <w:sz w:val="28"/>
          <w:szCs w:val="28"/>
        </w:rPr>
        <w:t xml:space="preserve"> поддержки обучающихся</w:t>
      </w:r>
      <w:r w:rsidR="00D77D78">
        <w:rPr>
          <w:color w:val="000000"/>
          <w:sz w:val="28"/>
          <w:szCs w:val="28"/>
        </w:rPr>
        <w:t xml:space="preserve">, </w:t>
      </w:r>
      <w:r w:rsidR="00F36E49">
        <w:rPr>
          <w:color w:val="000000"/>
          <w:sz w:val="28"/>
          <w:szCs w:val="28"/>
        </w:rPr>
        <w:t>п</w:t>
      </w:r>
      <w:r w:rsidR="00F36E49" w:rsidRPr="00F36E49">
        <w:rPr>
          <w:color w:val="000000"/>
          <w:sz w:val="28"/>
          <w:szCs w:val="28"/>
        </w:rPr>
        <w:t>орядок назначения государственной социальной стипендии студентам</w:t>
      </w:r>
      <w:r w:rsidRPr="008A7978">
        <w:rPr>
          <w:color w:val="000000"/>
          <w:sz w:val="28"/>
          <w:szCs w:val="28"/>
        </w:rPr>
        <w:t>,</w:t>
      </w:r>
      <w:r w:rsidR="00F36E49">
        <w:rPr>
          <w:color w:val="000000"/>
          <w:sz w:val="28"/>
          <w:szCs w:val="28"/>
        </w:rPr>
        <w:t xml:space="preserve"> п</w:t>
      </w:r>
      <w:r w:rsidR="00F36E49" w:rsidRPr="00F36E49">
        <w:rPr>
          <w:color w:val="000000"/>
          <w:sz w:val="28"/>
          <w:szCs w:val="28"/>
        </w:rPr>
        <w:t>орядок назначения и оказания материальной поддержки обучающимся</w:t>
      </w:r>
      <w:r w:rsidR="00F36E49">
        <w:rPr>
          <w:color w:val="000000"/>
          <w:sz w:val="28"/>
          <w:szCs w:val="28"/>
        </w:rPr>
        <w:t>,  п</w:t>
      </w:r>
      <w:r w:rsidR="00F36E49" w:rsidRPr="00F36E49">
        <w:rPr>
          <w:color w:val="000000"/>
          <w:sz w:val="28"/>
          <w:szCs w:val="28"/>
        </w:rPr>
        <w:t>оложение о режиме занятий обучающихся</w:t>
      </w:r>
      <w:r w:rsidRPr="008A7978">
        <w:rPr>
          <w:color w:val="000000"/>
          <w:sz w:val="28"/>
          <w:szCs w:val="28"/>
        </w:rPr>
        <w:t>, и др.).</w:t>
      </w:r>
    </w:p>
    <w:p w:rsidR="00451D68" w:rsidRPr="008A7978" w:rsidRDefault="00951E23" w:rsidP="00951E23">
      <w:pPr>
        <w:pStyle w:val="a3"/>
        <w:spacing w:before="0" w:beforeAutospacing="0" w:after="0" w:afterAutospacing="0" w:line="360" w:lineRule="auto"/>
        <w:ind w:left="567"/>
        <w:jc w:val="both"/>
        <w:rPr>
          <w:color w:val="000000"/>
          <w:sz w:val="28"/>
          <w:szCs w:val="28"/>
        </w:rPr>
      </w:pPr>
      <w:r>
        <w:rPr>
          <w:color w:val="000000"/>
          <w:sz w:val="28"/>
          <w:szCs w:val="28"/>
        </w:rPr>
        <w:tab/>
      </w:r>
      <w:r w:rsidR="00451D68" w:rsidRPr="008A7978">
        <w:rPr>
          <w:color w:val="000000"/>
          <w:sz w:val="28"/>
          <w:szCs w:val="28"/>
        </w:rPr>
        <w:t>Локальное регулирование является комплексом, объединяющим в себе два элемента, с одной стороны централизованное общегосударственное регулирование с другой, самостоятельная деятельность организации по решению внутренних вопросов. Локальные нормативные акты заполняют пробелы законодательства и осуществляют первоначальное правовое регулирование при отсутствии соответствующего федерального и регионального законодательства. Нормативные правовые акты, устанавливающие первичные нормы, служат платформой для локальных актов организаций, детализирующих и конкретизирующих общие положения, перенося абстрактное содержание юридической нормы на более конкретный уровень, в соответствии со сферой, в которой они принимаются. Однако функциональность локальных нормативных актов различна:</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t>- в одних случаях они восполняют несовершенства законодательства, устанавливая внутренние процедуры (регламенты, положения и др.), не закрепленные в нормативных правовых актах;</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t>- в других - обеспечивают только исполнение норм вышестоящих правовых актов, не дополняя их;</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t>- в-третьих - детально конкретизируют те или иные правовые нормы путем разработки рекомендаций и правил по применению нормативных правовых актов [2].</w:t>
      </w:r>
    </w:p>
    <w:p w:rsidR="00451D68" w:rsidRPr="008A7978" w:rsidRDefault="00951E23" w:rsidP="00951E23">
      <w:pPr>
        <w:pStyle w:val="a3"/>
        <w:spacing w:before="0" w:beforeAutospacing="0" w:after="0" w:afterAutospacing="0" w:line="360" w:lineRule="auto"/>
        <w:ind w:left="567"/>
        <w:jc w:val="both"/>
        <w:rPr>
          <w:color w:val="000000"/>
          <w:sz w:val="28"/>
          <w:szCs w:val="28"/>
        </w:rPr>
      </w:pPr>
      <w:r>
        <w:rPr>
          <w:color w:val="000000"/>
          <w:sz w:val="28"/>
          <w:szCs w:val="28"/>
        </w:rPr>
        <w:tab/>
      </w:r>
      <w:r w:rsidR="00451D68" w:rsidRPr="008A7978">
        <w:rPr>
          <w:color w:val="000000"/>
          <w:sz w:val="28"/>
          <w:szCs w:val="28"/>
        </w:rPr>
        <w:t>Основными свойствами локального нормативного акта организации высшего образования являются следующие:</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lastRenderedPageBreak/>
        <w:t>- локальный акт принимается исключительно в пределах компетенции образовательной организации;</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t>- носит подзаконный характер (т.е. локальный акт должен соответствовать требованиям законодательства РФ и не противоречить ему);</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t>- принимается согласно установленной законодательством об образовании и уставом организации процедуре;</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t>- обладает формальной определенностью (т.е. представляет разновидность юридического документа);</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t>- влечет определенные правовые последствия (локальный акт устанавливает правовые основания для возникновения, изменения или прекращения правоотношений, либо сам выступает в качестве юридического факта).</w:t>
      </w:r>
    </w:p>
    <w:p w:rsidR="00451D68" w:rsidRPr="008A7978" w:rsidRDefault="00451D68" w:rsidP="00951E23">
      <w:pPr>
        <w:pStyle w:val="a3"/>
        <w:spacing w:before="0" w:beforeAutospacing="0" w:after="0" w:afterAutospacing="0" w:line="360" w:lineRule="auto"/>
        <w:ind w:left="567"/>
        <w:jc w:val="both"/>
        <w:rPr>
          <w:color w:val="000000"/>
          <w:sz w:val="28"/>
          <w:szCs w:val="28"/>
        </w:rPr>
      </w:pPr>
      <w:r>
        <w:rPr>
          <w:color w:val="000000"/>
          <w:sz w:val="28"/>
          <w:szCs w:val="28"/>
        </w:rPr>
        <w:tab/>
      </w:r>
      <w:r w:rsidRPr="008A7978">
        <w:rPr>
          <w:color w:val="000000"/>
          <w:sz w:val="28"/>
          <w:szCs w:val="28"/>
        </w:rPr>
        <w:t>Функции локальных актов заключаются в детализации, конкретизации, дополнении общей правовой нормы применительно к условиям конкретного образовательного учреждения, с учетом особенностей, специфики учебного и воспитательного процесса.</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t>Проанализировав вышеуказанные положения, можем сделать вывод о том, что локальный нормативный акт, с точки зрения действия права, является завершающим звеном в цепочке законодательства. Благодаря ему достигается оптимальный баланс между централизованным и децентрализованным управлением.</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t>Важно отметить, что легального определения локального нормативного акта образовательной организации в законодательстве РФ не закреплено. Однако</w:t>
      </w:r>
      <w:proofErr w:type="gramStart"/>
      <w:r w:rsidRPr="008A7978">
        <w:rPr>
          <w:color w:val="000000"/>
          <w:sz w:val="28"/>
          <w:szCs w:val="28"/>
        </w:rPr>
        <w:t>,</w:t>
      </w:r>
      <w:proofErr w:type="gramEnd"/>
      <w:r w:rsidRPr="008A7978">
        <w:rPr>
          <w:color w:val="000000"/>
          <w:sz w:val="28"/>
          <w:szCs w:val="28"/>
        </w:rPr>
        <w:t xml:space="preserve"> официальное закрепление данного понятия позволит по нашему мнению определить его ключевые признаки, а также место данного акта в системе правового регулирования образовательных отношений.</w:t>
      </w:r>
    </w:p>
    <w:p w:rsidR="00451D68" w:rsidRPr="008A7978" w:rsidRDefault="00951E23" w:rsidP="00951E23">
      <w:pPr>
        <w:pStyle w:val="a3"/>
        <w:spacing w:before="0" w:beforeAutospacing="0" w:after="0" w:afterAutospacing="0" w:line="360" w:lineRule="auto"/>
        <w:ind w:left="567"/>
        <w:jc w:val="both"/>
        <w:rPr>
          <w:color w:val="000000"/>
          <w:sz w:val="28"/>
          <w:szCs w:val="28"/>
        </w:rPr>
      </w:pPr>
      <w:r>
        <w:rPr>
          <w:color w:val="000000"/>
          <w:sz w:val="28"/>
          <w:szCs w:val="28"/>
        </w:rPr>
        <w:tab/>
      </w:r>
      <w:r w:rsidR="00451D68" w:rsidRPr="008A7978">
        <w:rPr>
          <w:color w:val="000000"/>
          <w:sz w:val="28"/>
          <w:szCs w:val="28"/>
        </w:rPr>
        <w:t xml:space="preserve">Согласно п. 1 ст. 30 Закона об образовании, образовательная организация принимает локальные акты, содержащие нормы, регулирующие образовательные отношения, в пределах своей </w:t>
      </w:r>
      <w:r w:rsidR="00451D68" w:rsidRPr="008A7978">
        <w:rPr>
          <w:color w:val="000000"/>
          <w:sz w:val="28"/>
          <w:szCs w:val="28"/>
        </w:rPr>
        <w:lastRenderedPageBreak/>
        <w:t>компетенции в соответствии с законодательством об образовании, в порядке, установленном ее уставом [3]. Анализируя содержание статьи, можно сделать вывод о том, что в законе установлены лишь некоторые ключевые признаки локального акта образовательной организации.</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t xml:space="preserve">Таким образом, присутствует необходимость в дополнении действующего Закона об образовании определением понятия локального нормативного акта, а именно: Локальный нормативный акт образовательной организации </w:t>
      </w:r>
      <w:proofErr w:type="gramStart"/>
      <w:r w:rsidRPr="008A7978">
        <w:rPr>
          <w:color w:val="000000"/>
          <w:sz w:val="28"/>
          <w:szCs w:val="28"/>
        </w:rPr>
        <w:t>–э</w:t>
      </w:r>
      <w:proofErr w:type="gramEnd"/>
      <w:r w:rsidRPr="008A7978">
        <w:rPr>
          <w:color w:val="000000"/>
          <w:sz w:val="28"/>
          <w:szCs w:val="28"/>
        </w:rPr>
        <w:t>то принятый в пределах своей компетенции в установленном законодательством РФ об образовании и уставом организации высшего образования юридический документ, содержащий нормы права, направленные на регулирование основных вопросов организации и осуществления образовательной деятельности в сфере высшего образования, обладающий юридической силой, влекущий возникновение, изменение или прекращение образовательных отношений либо создающий правовую основу для данных правовых последствий.</w:t>
      </w:r>
    </w:p>
    <w:p w:rsidR="00451D68" w:rsidRPr="008A7978" w:rsidRDefault="00451D68" w:rsidP="00951E23">
      <w:pPr>
        <w:pStyle w:val="a3"/>
        <w:spacing w:before="0" w:beforeAutospacing="0" w:after="0" w:afterAutospacing="0" w:line="360" w:lineRule="auto"/>
        <w:ind w:left="567"/>
        <w:jc w:val="both"/>
        <w:rPr>
          <w:color w:val="000000"/>
          <w:sz w:val="28"/>
          <w:szCs w:val="28"/>
        </w:rPr>
      </w:pPr>
      <w:r>
        <w:rPr>
          <w:color w:val="000000"/>
          <w:sz w:val="28"/>
          <w:szCs w:val="28"/>
        </w:rPr>
        <w:tab/>
      </w:r>
      <w:r w:rsidRPr="008A7978">
        <w:rPr>
          <w:color w:val="000000"/>
          <w:sz w:val="28"/>
          <w:szCs w:val="28"/>
        </w:rPr>
        <w:t xml:space="preserve">В соответствии с подпунктом «д» пункта 2 части 2 статьи 29 Закона об образовании копии локальных нормативных актов образовательной организации подлежат обязательному размещению на официальном сайте образовательной организации в сети "Интернет". Нередко, на практике встречаются трудности при необходимости поиска того или иного локального акта вследствие не </w:t>
      </w:r>
      <w:proofErr w:type="spellStart"/>
      <w:r w:rsidRPr="008A7978">
        <w:rPr>
          <w:color w:val="000000"/>
          <w:sz w:val="28"/>
          <w:szCs w:val="28"/>
        </w:rPr>
        <w:t>систематизированности</w:t>
      </w:r>
      <w:proofErr w:type="spellEnd"/>
      <w:r w:rsidRPr="008A7978">
        <w:rPr>
          <w:color w:val="000000"/>
          <w:sz w:val="28"/>
          <w:szCs w:val="28"/>
        </w:rPr>
        <w:t xml:space="preserve"> информации на официальном сайте образовательной организации. Формально, требования федерального законодательства о размещении копий локальных актов на сайтах организаций выполняются, однако на практике, поиск данных актов значительно затруднен. Это связно с тем, что нет четко утвержденных, закреплённых в законодательстве требований к порядку размещения локальных актов на официальных сайтах образовательных организаций.</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lastRenderedPageBreak/>
        <w:t>Отметим, что в юридической деятельности систематизация правовых актов занимает одно из важнейших направлений, так как обеспечивает возможность более полной реализации права. Особенность в систематизации локальных актов заключается в том, что она осуществляется непосредственно самой, принявшей их организацией, что в тоже время является ее проблемой.</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t>Лишь находясь на высоком уровне, систематизация достигает своих целей, однако сложно говорить о должном уровне доступности информации,</w:t>
      </w:r>
      <w:r w:rsidR="006D635E">
        <w:rPr>
          <w:color w:val="000000"/>
          <w:sz w:val="28"/>
          <w:szCs w:val="28"/>
        </w:rPr>
        <w:t xml:space="preserve"> </w:t>
      </w:r>
      <w:r w:rsidRPr="008A7978">
        <w:rPr>
          <w:color w:val="000000"/>
          <w:sz w:val="28"/>
          <w:szCs w:val="28"/>
        </w:rPr>
        <w:t>предоставляя образовательным организациям самостоятельность в вопросе порядка размещений локальных актов. Решением поднятой проблемы, на наш взгляд является систематизация локальных актов посредством их классификации, а для этого необходимо разобраться в таких понятий как «систематизация» и «классификация».</w:t>
      </w:r>
    </w:p>
    <w:p w:rsidR="00451D68" w:rsidRPr="008A7978" w:rsidRDefault="00951E23" w:rsidP="00951E23">
      <w:pPr>
        <w:pStyle w:val="a3"/>
        <w:spacing w:before="0" w:beforeAutospacing="0" w:after="0" w:afterAutospacing="0" w:line="360" w:lineRule="auto"/>
        <w:ind w:left="567"/>
        <w:jc w:val="both"/>
        <w:rPr>
          <w:color w:val="000000"/>
          <w:sz w:val="28"/>
          <w:szCs w:val="28"/>
        </w:rPr>
      </w:pPr>
      <w:r>
        <w:rPr>
          <w:color w:val="000000"/>
          <w:sz w:val="28"/>
          <w:szCs w:val="28"/>
        </w:rPr>
        <w:tab/>
      </w:r>
      <w:r w:rsidR="00451D68" w:rsidRPr="008A7978">
        <w:rPr>
          <w:color w:val="000000"/>
          <w:sz w:val="28"/>
          <w:szCs w:val="28"/>
        </w:rPr>
        <w:t>Судебный департамент при Верховном Суде Российской Федерации при толковании термина «систематизация законодательства» указывает на упорядочение нормативных 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актов в целях информирования заинтересованных лиц о действующих правовых нормах [4]. Юридическая литература трактует данное понятие следующим образом:</w:t>
      </w:r>
      <w:r w:rsidR="006D635E">
        <w:rPr>
          <w:color w:val="000000"/>
          <w:sz w:val="28"/>
          <w:szCs w:val="28"/>
        </w:rPr>
        <w:t xml:space="preserve"> </w:t>
      </w:r>
      <w:r w:rsidR="00451D68" w:rsidRPr="008A7978">
        <w:rPr>
          <w:color w:val="000000"/>
          <w:sz w:val="28"/>
          <w:szCs w:val="28"/>
        </w:rPr>
        <w:t xml:space="preserve">«упорядочение нормативных актов, приведение их в определенную систему в целях обеспечения доступности законодательства, удобства пользования им, устранения устаревших и неэффективных норм права, разрешения юридических конфликтов, ликвидации пробелов» [5]. Проанализировав данные определения, можем сделать вывод о цели систематизации, а именно создание такой правовой базы, которая бы обеспечивала беспрепятственный доступ к нормам права, отличалась удобством поиска информации среди актуальных редакций нормативных актов. </w:t>
      </w:r>
      <w:r w:rsidR="00451D68" w:rsidRPr="008A7978">
        <w:rPr>
          <w:color w:val="000000"/>
          <w:sz w:val="28"/>
          <w:szCs w:val="28"/>
        </w:rPr>
        <w:lastRenderedPageBreak/>
        <w:t>Критерий классификации, в свою очередь, представляет собой признак, на основе которого производится оценка, определение, классификация чего-либо.</w:t>
      </w:r>
    </w:p>
    <w:p w:rsidR="00451D68" w:rsidRPr="008A7978" w:rsidRDefault="00451D68" w:rsidP="006D635E">
      <w:pPr>
        <w:pStyle w:val="a3"/>
        <w:spacing w:before="0" w:beforeAutospacing="0" w:after="0" w:afterAutospacing="0" w:line="360" w:lineRule="auto"/>
        <w:ind w:left="567" w:firstLine="141"/>
        <w:jc w:val="both"/>
        <w:rPr>
          <w:color w:val="000000"/>
          <w:sz w:val="28"/>
          <w:szCs w:val="28"/>
        </w:rPr>
      </w:pPr>
      <w:r w:rsidRPr="008A7978">
        <w:rPr>
          <w:color w:val="000000"/>
          <w:sz w:val="28"/>
          <w:szCs w:val="28"/>
        </w:rPr>
        <w:t xml:space="preserve">Локальные нормативные акты в науке, классифицируют по различным основаниям: структура, юридическая сила, сфера и время действия, </w:t>
      </w:r>
      <w:proofErr w:type="gramStart"/>
      <w:r w:rsidRPr="008A7978">
        <w:rPr>
          <w:color w:val="000000"/>
          <w:sz w:val="28"/>
          <w:szCs w:val="28"/>
        </w:rPr>
        <w:t>субъект</w:t>
      </w:r>
      <w:proofErr w:type="gramEnd"/>
      <w:r w:rsidRPr="008A7978">
        <w:rPr>
          <w:color w:val="000000"/>
          <w:sz w:val="28"/>
          <w:szCs w:val="28"/>
        </w:rPr>
        <w:t xml:space="preserve"> принявший локальный акт, а также сфера регулирования. Кроме этого локальные акты издаются в различных формах – распоряжения, положения, инструкции, правила и т.д. </w:t>
      </w:r>
      <w:proofErr w:type="gramStart"/>
      <w:r w:rsidRPr="008A7978">
        <w:rPr>
          <w:color w:val="000000"/>
          <w:sz w:val="28"/>
          <w:szCs w:val="28"/>
        </w:rPr>
        <w:t>И</w:t>
      </w:r>
      <w:proofErr w:type="gramEnd"/>
      <w:r w:rsidRPr="008A7978">
        <w:rPr>
          <w:color w:val="000000"/>
          <w:sz w:val="28"/>
          <w:szCs w:val="28"/>
        </w:rPr>
        <w:t xml:space="preserve"> как правило форма локального акта, зависит от кого кем он был принят и в какой сфере. Однако, проанализировав официальные сайты образовательных организаций высшего образования Дальневосточного федерального округа, можно сделать вывод, об отсутствии</w:t>
      </w:r>
      <w:r w:rsidR="006D635E">
        <w:rPr>
          <w:color w:val="000000"/>
          <w:sz w:val="28"/>
          <w:szCs w:val="28"/>
        </w:rPr>
        <w:t xml:space="preserve"> </w:t>
      </w:r>
      <w:r w:rsidRPr="008A7978">
        <w:rPr>
          <w:color w:val="000000"/>
          <w:sz w:val="28"/>
          <w:szCs w:val="28"/>
        </w:rPr>
        <w:t xml:space="preserve">у высших учебных заведений единой классификации, более того есть университеты, выкладывающие перечень локальных актов единым списком. </w:t>
      </w:r>
      <w:proofErr w:type="gramStart"/>
      <w:r w:rsidRPr="008A7978">
        <w:rPr>
          <w:color w:val="000000"/>
          <w:sz w:val="28"/>
          <w:szCs w:val="28"/>
        </w:rPr>
        <w:t>Таким образом, наиболее подходящим основанием для классификации локальных актов по нашему мнению является форма, т.е. на официальном сайте образовательной организации раздел «документы» должен делиться на такие разделы: «лицензии», «приказы», «распоряжения», «положения», «правила» и т.д.</w:t>
      </w:r>
      <w:proofErr w:type="gramEnd"/>
      <w:r w:rsidRPr="008A7978">
        <w:rPr>
          <w:color w:val="000000"/>
          <w:sz w:val="28"/>
          <w:szCs w:val="28"/>
        </w:rPr>
        <w:t xml:space="preserve"> Такие разделы значительно упростят поиск необходимого локального акта, а данные формулировки будут удобны и понятны для любого круга лиц. Более того, данная классификация работала бы еще эффективнее</w:t>
      </w:r>
      <w:r w:rsidR="00BA7589">
        <w:rPr>
          <w:color w:val="000000"/>
          <w:sz w:val="28"/>
          <w:szCs w:val="28"/>
        </w:rPr>
        <w:t>,</w:t>
      </w:r>
      <w:r w:rsidRPr="008A7978">
        <w:rPr>
          <w:color w:val="000000"/>
          <w:sz w:val="28"/>
          <w:szCs w:val="28"/>
        </w:rPr>
        <w:t xml:space="preserve"> если бы все официальные сайты образовательных организаций имели единый стиль оформления, аналогично официальным сайтам органов государственной власти. Это гораздо бы сократило время поиска необходимой информации. Внедрение подобной системы классификации локальных актов на официальных сайтах образовательных организациях, возможно посредством внесения соответствующих изменений в Федеральный закон «Об образовании в РФ».</w:t>
      </w:r>
    </w:p>
    <w:p w:rsidR="00451D68" w:rsidRPr="008A7978" w:rsidRDefault="00451D68" w:rsidP="00951E23">
      <w:pPr>
        <w:pStyle w:val="a3"/>
        <w:spacing w:before="0" w:beforeAutospacing="0" w:after="0" w:afterAutospacing="0" w:line="360" w:lineRule="auto"/>
        <w:ind w:left="567"/>
        <w:jc w:val="both"/>
        <w:rPr>
          <w:color w:val="000000"/>
          <w:sz w:val="28"/>
          <w:szCs w:val="28"/>
        </w:rPr>
      </w:pPr>
      <w:r>
        <w:rPr>
          <w:color w:val="000000"/>
          <w:sz w:val="28"/>
          <w:szCs w:val="28"/>
        </w:rPr>
        <w:lastRenderedPageBreak/>
        <w:tab/>
      </w:r>
      <w:r w:rsidRPr="008A7978">
        <w:rPr>
          <w:color w:val="000000"/>
          <w:sz w:val="28"/>
          <w:szCs w:val="28"/>
        </w:rPr>
        <w:t xml:space="preserve">Помимо систематизации локальных актов, не мало </w:t>
      </w:r>
      <w:proofErr w:type="gramStart"/>
      <w:r w:rsidRPr="008A7978">
        <w:rPr>
          <w:color w:val="000000"/>
          <w:sz w:val="28"/>
          <w:szCs w:val="28"/>
        </w:rPr>
        <w:t>важное значение</w:t>
      </w:r>
      <w:proofErr w:type="gramEnd"/>
      <w:r w:rsidRPr="008A7978">
        <w:rPr>
          <w:color w:val="000000"/>
          <w:sz w:val="28"/>
          <w:szCs w:val="28"/>
        </w:rPr>
        <w:t xml:space="preserve"> имеет их актуализация. Одним из нередких случаев, подтверждающих важность процедуры своевременного принятия локального акта, является ситуация, когда в законодательство об образовании вносятся изменения, влекущие обязанность для организаций высшего образования актуализировать локальные акты, которые затронули данные изменения. Однако образовательные организации реагируют на это не своевременно и нередко затягивают процедуру актуализации локальных нормативных актов, что подтверждается, размещением на официальных сайтах университета не актуальной действующему законодательству редакции локальных актов.</w:t>
      </w:r>
    </w:p>
    <w:p w:rsidR="00451D68" w:rsidRPr="008A7978" w:rsidRDefault="00451D68" w:rsidP="00951E23">
      <w:pPr>
        <w:pStyle w:val="a3"/>
        <w:spacing w:before="0" w:beforeAutospacing="0" w:after="0" w:afterAutospacing="0" w:line="360" w:lineRule="auto"/>
        <w:ind w:left="567"/>
        <w:jc w:val="both"/>
        <w:rPr>
          <w:color w:val="000000"/>
          <w:sz w:val="28"/>
          <w:szCs w:val="28"/>
        </w:rPr>
      </w:pPr>
      <w:r w:rsidRPr="008A7978">
        <w:rPr>
          <w:color w:val="000000"/>
          <w:sz w:val="28"/>
          <w:szCs w:val="28"/>
        </w:rPr>
        <w:t>Подводя итог, считаем, что необходимо дополнить действующий Федеральный закон «Об образовании в РФ» понятием локального нормативного акта образовательной организации, а именно включить данное понятие в статью 2. «Основные понятия, используемые в настоящем</w:t>
      </w:r>
      <w:r w:rsidR="006D635E">
        <w:rPr>
          <w:color w:val="000000"/>
          <w:sz w:val="28"/>
          <w:szCs w:val="28"/>
        </w:rPr>
        <w:t xml:space="preserve"> </w:t>
      </w:r>
      <w:r w:rsidRPr="008A7978">
        <w:rPr>
          <w:color w:val="000000"/>
          <w:sz w:val="28"/>
          <w:szCs w:val="28"/>
        </w:rPr>
        <w:t>Федеральном законе». Наличие легального определения данного понятия, позволить закрепить ключевые признаки, а также определить место данного акта в системе правового регулирования образовательных отношений. Кроме того, федеральный закон необходимо дополнить четко определенной системой классификации локальных актов на официальных сайтах образовательных организациях, а именно изложить данную классификацию в ст. 30 пункт 5. Закрепление данной классификации, значительно посодействует свободному и открытому доступу граждан к информации об образовательных организациях. Более того, предложенная нами систематизация, позволит значительно сократить время поиска необходимой информации при обращении к сайту образовательной организации.</w:t>
      </w:r>
    </w:p>
    <w:p w:rsidR="00F36E49" w:rsidRDefault="00F36E49" w:rsidP="00951E23">
      <w:pPr>
        <w:pStyle w:val="a3"/>
        <w:spacing w:line="360" w:lineRule="auto"/>
        <w:ind w:left="567"/>
        <w:rPr>
          <w:color w:val="000000"/>
          <w:sz w:val="28"/>
          <w:szCs w:val="27"/>
        </w:rPr>
      </w:pPr>
    </w:p>
    <w:p w:rsidR="00451D68" w:rsidRPr="00451D68" w:rsidRDefault="00451D68" w:rsidP="00951E23">
      <w:pPr>
        <w:pStyle w:val="a3"/>
        <w:spacing w:line="360" w:lineRule="auto"/>
        <w:ind w:left="567"/>
        <w:rPr>
          <w:color w:val="000000"/>
          <w:sz w:val="28"/>
          <w:szCs w:val="27"/>
        </w:rPr>
      </w:pPr>
      <w:r w:rsidRPr="00451D68">
        <w:rPr>
          <w:color w:val="000000"/>
          <w:sz w:val="28"/>
          <w:szCs w:val="27"/>
        </w:rPr>
        <w:lastRenderedPageBreak/>
        <w:t>Список использованных источников.</w:t>
      </w:r>
    </w:p>
    <w:p w:rsidR="00451D68" w:rsidRPr="00451D68" w:rsidRDefault="00451D68" w:rsidP="00951E23">
      <w:pPr>
        <w:pStyle w:val="a3"/>
        <w:spacing w:before="0" w:beforeAutospacing="0" w:after="0" w:afterAutospacing="0" w:line="360" w:lineRule="auto"/>
        <w:ind w:left="567"/>
        <w:jc w:val="both"/>
        <w:rPr>
          <w:color w:val="000000"/>
          <w:sz w:val="28"/>
          <w:szCs w:val="27"/>
        </w:rPr>
      </w:pPr>
      <w:r w:rsidRPr="00451D68">
        <w:rPr>
          <w:color w:val="000000"/>
          <w:sz w:val="28"/>
          <w:szCs w:val="27"/>
        </w:rPr>
        <w:t xml:space="preserve">1. Антонова, Л. И. Вопросы теории локального правового регулирования: автореферат </w:t>
      </w:r>
      <w:proofErr w:type="spellStart"/>
      <w:r w:rsidRPr="00451D68">
        <w:rPr>
          <w:color w:val="000000"/>
          <w:sz w:val="28"/>
          <w:szCs w:val="27"/>
        </w:rPr>
        <w:t>дис</w:t>
      </w:r>
      <w:proofErr w:type="spellEnd"/>
      <w:r w:rsidRPr="00451D68">
        <w:rPr>
          <w:color w:val="000000"/>
          <w:sz w:val="28"/>
          <w:szCs w:val="27"/>
        </w:rPr>
        <w:t xml:space="preserve">. … д-ра </w:t>
      </w:r>
      <w:proofErr w:type="spellStart"/>
      <w:r w:rsidRPr="00451D68">
        <w:rPr>
          <w:color w:val="000000"/>
          <w:sz w:val="28"/>
          <w:szCs w:val="27"/>
        </w:rPr>
        <w:t>юрид</w:t>
      </w:r>
      <w:proofErr w:type="spellEnd"/>
      <w:r w:rsidRPr="00451D68">
        <w:rPr>
          <w:color w:val="000000"/>
          <w:sz w:val="28"/>
          <w:szCs w:val="27"/>
        </w:rPr>
        <w:t>. наук / Л. И. Антонова. – М., 1988. – 39 с.</w:t>
      </w:r>
    </w:p>
    <w:p w:rsidR="00451D68" w:rsidRPr="00451D68" w:rsidRDefault="00451D68" w:rsidP="00951E23">
      <w:pPr>
        <w:pStyle w:val="a3"/>
        <w:spacing w:before="0" w:beforeAutospacing="0" w:after="0" w:afterAutospacing="0" w:line="360" w:lineRule="auto"/>
        <w:ind w:left="567"/>
        <w:jc w:val="both"/>
        <w:rPr>
          <w:color w:val="000000"/>
          <w:sz w:val="28"/>
          <w:szCs w:val="27"/>
        </w:rPr>
      </w:pPr>
      <w:r w:rsidRPr="00451D68">
        <w:rPr>
          <w:color w:val="000000"/>
          <w:sz w:val="28"/>
          <w:szCs w:val="27"/>
        </w:rPr>
        <w:t>2. Маленко, Т. В. Локальный нормативный акт в системе объектов правового мониторинга / Т. В. Маленко // Журнал российского права. – 2010. – № 1. – С. 54–62.</w:t>
      </w:r>
    </w:p>
    <w:p w:rsidR="00451D68" w:rsidRPr="00451D68" w:rsidRDefault="00451D68" w:rsidP="00951E23">
      <w:pPr>
        <w:pStyle w:val="a3"/>
        <w:spacing w:before="0" w:beforeAutospacing="0" w:after="0" w:afterAutospacing="0" w:line="360" w:lineRule="auto"/>
        <w:ind w:left="567"/>
        <w:jc w:val="both"/>
        <w:rPr>
          <w:color w:val="000000"/>
          <w:sz w:val="28"/>
          <w:szCs w:val="27"/>
        </w:rPr>
      </w:pPr>
      <w:r w:rsidRPr="00451D68">
        <w:rPr>
          <w:color w:val="000000"/>
          <w:sz w:val="28"/>
          <w:szCs w:val="27"/>
        </w:rPr>
        <w:t>3. Об образовании в Российской Федерации</w:t>
      </w:r>
      <w:proofErr w:type="gramStart"/>
      <w:r w:rsidRPr="00451D68">
        <w:rPr>
          <w:color w:val="000000"/>
          <w:sz w:val="28"/>
          <w:szCs w:val="27"/>
        </w:rPr>
        <w:t xml:space="preserve"> :</w:t>
      </w:r>
      <w:proofErr w:type="gramEnd"/>
      <w:r w:rsidRPr="00451D68">
        <w:rPr>
          <w:color w:val="000000"/>
          <w:sz w:val="28"/>
          <w:szCs w:val="27"/>
        </w:rPr>
        <w:t xml:space="preserve"> </w:t>
      </w:r>
      <w:proofErr w:type="spellStart"/>
      <w:r w:rsidRPr="00451D68">
        <w:rPr>
          <w:color w:val="000000"/>
          <w:sz w:val="28"/>
          <w:szCs w:val="27"/>
        </w:rPr>
        <w:t>федер</w:t>
      </w:r>
      <w:proofErr w:type="spellEnd"/>
      <w:r w:rsidRPr="00451D68">
        <w:rPr>
          <w:color w:val="000000"/>
          <w:sz w:val="28"/>
          <w:szCs w:val="27"/>
        </w:rPr>
        <w:t>. закон от 29.12.2012 № 273-ФЗ (ред. от 03.08.2018) // Собрание законодательства РФ. – 2012. – № 53.– Ст. 7598.</w:t>
      </w:r>
    </w:p>
    <w:p w:rsidR="00451D68" w:rsidRPr="00451D68" w:rsidRDefault="00451D68" w:rsidP="00951E23">
      <w:pPr>
        <w:pStyle w:val="a3"/>
        <w:spacing w:before="0" w:beforeAutospacing="0" w:after="0" w:afterAutospacing="0" w:line="360" w:lineRule="auto"/>
        <w:ind w:left="567"/>
        <w:jc w:val="both"/>
        <w:rPr>
          <w:color w:val="000000"/>
          <w:sz w:val="28"/>
          <w:szCs w:val="27"/>
        </w:rPr>
      </w:pPr>
      <w:r w:rsidRPr="00451D68">
        <w:rPr>
          <w:color w:val="000000"/>
          <w:sz w:val="28"/>
          <w:szCs w:val="27"/>
        </w:rPr>
        <w:t>4. Об утверждении Инструкции о порядке ведения фондов правовой информации в системе Судебного департамента</w:t>
      </w:r>
      <w:proofErr w:type="gramStart"/>
      <w:r w:rsidRPr="00451D68">
        <w:rPr>
          <w:color w:val="000000"/>
          <w:sz w:val="28"/>
          <w:szCs w:val="27"/>
        </w:rPr>
        <w:t xml:space="preserve"> :</w:t>
      </w:r>
      <w:proofErr w:type="gramEnd"/>
      <w:r w:rsidRPr="00451D68">
        <w:rPr>
          <w:color w:val="000000"/>
          <w:sz w:val="28"/>
          <w:szCs w:val="27"/>
        </w:rPr>
        <w:t xml:space="preserve"> приказ Судебного департамента при Верховном Суде РФ от 26 января 2001 г. № 10 // СПС «Гарант» (дата обращения: 24.06.2017 г.).</w:t>
      </w:r>
    </w:p>
    <w:p w:rsidR="00451D68" w:rsidRDefault="00451D68" w:rsidP="00951E23">
      <w:pPr>
        <w:pStyle w:val="a3"/>
        <w:spacing w:before="0" w:beforeAutospacing="0" w:after="0" w:afterAutospacing="0" w:line="360" w:lineRule="auto"/>
        <w:ind w:left="567"/>
        <w:jc w:val="both"/>
        <w:rPr>
          <w:color w:val="000000"/>
          <w:sz w:val="28"/>
          <w:szCs w:val="27"/>
        </w:rPr>
      </w:pPr>
      <w:r w:rsidRPr="00451D68">
        <w:rPr>
          <w:color w:val="000000"/>
          <w:sz w:val="28"/>
          <w:szCs w:val="27"/>
        </w:rPr>
        <w:t>5. Большой юридический словарь. - http://big_law. academic.ru/1280/</w:t>
      </w:r>
      <w:proofErr w:type="spellStart"/>
      <w:r w:rsidRPr="00451D68">
        <w:rPr>
          <w:color w:val="000000"/>
          <w:sz w:val="28"/>
          <w:szCs w:val="27"/>
        </w:rPr>
        <w:t>Систематизация_законодательства</w:t>
      </w:r>
      <w:proofErr w:type="spellEnd"/>
      <w:r w:rsidRPr="00451D68">
        <w:rPr>
          <w:color w:val="000000"/>
          <w:sz w:val="28"/>
          <w:szCs w:val="27"/>
        </w:rPr>
        <w:t xml:space="preserve"> (дата обращения: 24.06.2017 г.).</w:t>
      </w:r>
    </w:p>
    <w:p w:rsidR="00F36E49" w:rsidRDefault="00F36E49" w:rsidP="00F36E49">
      <w:pPr>
        <w:pStyle w:val="a3"/>
        <w:numPr>
          <w:ilvl w:val="0"/>
          <w:numId w:val="2"/>
        </w:numPr>
        <w:spacing w:before="0" w:beforeAutospacing="0" w:after="0" w:afterAutospacing="0" w:line="360" w:lineRule="auto"/>
        <w:ind w:left="567" w:firstLine="0"/>
        <w:jc w:val="both"/>
        <w:rPr>
          <w:color w:val="000000"/>
          <w:sz w:val="28"/>
          <w:szCs w:val="27"/>
        </w:rPr>
      </w:pPr>
      <w:r w:rsidRPr="00F36E49">
        <w:rPr>
          <w:color w:val="000000"/>
          <w:sz w:val="28"/>
          <w:szCs w:val="27"/>
        </w:rPr>
        <w:t xml:space="preserve">Устав ФГБОУ </w:t>
      </w:r>
      <w:proofErr w:type="gramStart"/>
      <w:r w:rsidRPr="00F36E49">
        <w:rPr>
          <w:color w:val="000000"/>
          <w:sz w:val="28"/>
          <w:szCs w:val="27"/>
        </w:rPr>
        <w:t>ВО</w:t>
      </w:r>
      <w:proofErr w:type="gramEnd"/>
      <w:r w:rsidRPr="00F36E49">
        <w:rPr>
          <w:color w:val="000000"/>
          <w:sz w:val="28"/>
          <w:szCs w:val="27"/>
        </w:rPr>
        <w:t xml:space="preserve"> «Тихоокеанский государственный университет» (новая редакция) от 26.12.2018 г.</w:t>
      </w:r>
    </w:p>
    <w:p w:rsidR="00F36E49" w:rsidRPr="00451D68" w:rsidRDefault="00F36E49" w:rsidP="00F36E49">
      <w:pPr>
        <w:pStyle w:val="a3"/>
        <w:spacing w:before="0" w:beforeAutospacing="0" w:after="0" w:afterAutospacing="0" w:line="360" w:lineRule="auto"/>
        <w:ind w:left="567"/>
        <w:jc w:val="both"/>
        <w:rPr>
          <w:color w:val="000000"/>
          <w:sz w:val="28"/>
          <w:szCs w:val="27"/>
        </w:rPr>
      </w:pPr>
    </w:p>
    <w:p w:rsidR="006F40BE" w:rsidRDefault="008D2325" w:rsidP="00951E23">
      <w:pPr>
        <w:ind w:left="567"/>
      </w:pPr>
    </w:p>
    <w:sectPr w:rsidR="006F4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4D04"/>
    <w:multiLevelType w:val="hybridMultilevel"/>
    <w:tmpl w:val="98DA92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0D60FB2"/>
    <w:multiLevelType w:val="hybridMultilevel"/>
    <w:tmpl w:val="6A62C6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01"/>
    <w:rsid w:val="0044355E"/>
    <w:rsid w:val="00451D68"/>
    <w:rsid w:val="00506BDE"/>
    <w:rsid w:val="006D635E"/>
    <w:rsid w:val="006F3701"/>
    <w:rsid w:val="00715107"/>
    <w:rsid w:val="008B44B4"/>
    <w:rsid w:val="008D2325"/>
    <w:rsid w:val="00951E23"/>
    <w:rsid w:val="00975444"/>
    <w:rsid w:val="00BA7589"/>
    <w:rsid w:val="00D77D78"/>
    <w:rsid w:val="00E23B13"/>
    <w:rsid w:val="00F36E49"/>
    <w:rsid w:val="00FB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6B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6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9718">
      <w:bodyDiv w:val="1"/>
      <w:marLeft w:val="0"/>
      <w:marRight w:val="0"/>
      <w:marTop w:val="0"/>
      <w:marBottom w:val="0"/>
      <w:divBdr>
        <w:top w:val="none" w:sz="0" w:space="0" w:color="auto"/>
        <w:left w:val="none" w:sz="0" w:space="0" w:color="auto"/>
        <w:bottom w:val="none" w:sz="0" w:space="0" w:color="auto"/>
        <w:right w:val="none" w:sz="0" w:space="0" w:color="auto"/>
      </w:divBdr>
    </w:div>
    <w:div w:id="587736593">
      <w:bodyDiv w:val="1"/>
      <w:marLeft w:val="0"/>
      <w:marRight w:val="0"/>
      <w:marTop w:val="0"/>
      <w:marBottom w:val="0"/>
      <w:divBdr>
        <w:top w:val="none" w:sz="0" w:space="0" w:color="auto"/>
        <w:left w:val="none" w:sz="0" w:space="0" w:color="auto"/>
        <w:bottom w:val="none" w:sz="0" w:space="0" w:color="auto"/>
        <w:right w:val="none" w:sz="0" w:space="0" w:color="auto"/>
      </w:divBdr>
      <w:divsChild>
        <w:div w:id="363404664">
          <w:marLeft w:val="0"/>
          <w:marRight w:val="0"/>
          <w:marTop w:val="0"/>
          <w:marBottom w:val="150"/>
          <w:divBdr>
            <w:top w:val="none" w:sz="0" w:space="0" w:color="auto"/>
            <w:left w:val="none" w:sz="0" w:space="0" w:color="auto"/>
            <w:bottom w:val="none" w:sz="0" w:space="0" w:color="auto"/>
            <w:right w:val="none" w:sz="0" w:space="0" w:color="auto"/>
          </w:divBdr>
          <w:divsChild>
            <w:div w:id="2109962072">
              <w:marLeft w:val="0"/>
              <w:marRight w:val="0"/>
              <w:marTop w:val="0"/>
              <w:marBottom w:val="0"/>
              <w:divBdr>
                <w:top w:val="none" w:sz="0" w:space="0" w:color="auto"/>
                <w:left w:val="none" w:sz="0" w:space="0" w:color="auto"/>
                <w:bottom w:val="none" w:sz="0" w:space="0" w:color="auto"/>
                <w:right w:val="none" w:sz="0" w:space="0" w:color="auto"/>
              </w:divBdr>
              <w:divsChild>
                <w:div w:id="1722711789">
                  <w:marLeft w:val="0"/>
                  <w:marRight w:val="0"/>
                  <w:marTop w:val="0"/>
                  <w:marBottom w:val="0"/>
                  <w:divBdr>
                    <w:top w:val="none" w:sz="0" w:space="0" w:color="auto"/>
                    <w:left w:val="none" w:sz="0" w:space="0" w:color="auto"/>
                    <w:bottom w:val="none" w:sz="0" w:space="0" w:color="auto"/>
                    <w:right w:val="none" w:sz="0" w:space="0" w:color="auto"/>
                  </w:divBdr>
                </w:div>
                <w:div w:id="39131682">
                  <w:marLeft w:val="0"/>
                  <w:marRight w:val="0"/>
                  <w:marTop w:val="0"/>
                  <w:marBottom w:val="0"/>
                  <w:divBdr>
                    <w:top w:val="none" w:sz="0" w:space="0" w:color="auto"/>
                    <w:left w:val="none" w:sz="0" w:space="0" w:color="auto"/>
                    <w:bottom w:val="none" w:sz="0" w:space="0" w:color="auto"/>
                    <w:right w:val="none" w:sz="0" w:space="0" w:color="auto"/>
                  </w:divBdr>
                </w:div>
                <w:div w:id="439422016">
                  <w:marLeft w:val="0"/>
                  <w:marRight w:val="0"/>
                  <w:marTop w:val="0"/>
                  <w:marBottom w:val="0"/>
                  <w:divBdr>
                    <w:top w:val="none" w:sz="0" w:space="0" w:color="auto"/>
                    <w:left w:val="none" w:sz="0" w:space="0" w:color="auto"/>
                    <w:bottom w:val="none" w:sz="0" w:space="0" w:color="auto"/>
                    <w:right w:val="none" w:sz="0" w:space="0" w:color="auto"/>
                  </w:divBdr>
                </w:div>
                <w:div w:id="22217319">
                  <w:marLeft w:val="0"/>
                  <w:marRight w:val="0"/>
                  <w:marTop w:val="0"/>
                  <w:marBottom w:val="0"/>
                  <w:divBdr>
                    <w:top w:val="none" w:sz="0" w:space="0" w:color="auto"/>
                    <w:left w:val="none" w:sz="0" w:space="0" w:color="auto"/>
                    <w:bottom w:val="none" w:sz="0" w:space="0" w:color="auto"/>
                    <w:right w:val="none" w:sz="0" w:space="0" w:color="auto"/>
                  </w:divBdr>
                </w:div>
                <w:div w:id="627853829">
                  <w:marLeft w:val="0"/>
                  <w:marRight w:val="0"/>
                  <w:marTop w:val="0"/>
                  <w:marBottom w:val="0"/>
                  <w:divBdr>
                    <w:top w:val="none" w:sz="0" w:space="0" w:color="auto"/>
                    <w:left w:val="none" w:sz="0" w:space="0" w:color="auto"/>
                    <w:bottom w:val="none" w:sz="0" w:space="0" w:color="auto"/>
                    <w:right w:val="none" w:sz="0" w:space="0" w:color="auto"/>
                  </w:divBdr>
                </w:div>
                <w:div w:id="992638272">
                  <w:marLeft w:val="0"/>
                  <w:marRight w:val="0"/>
                  <w:marTop w:val="0"/>
                  <w:marBottom w:val="0"/>
                  <w:divBdr>
                    <w:top w:val="none" w:sz="0" w:space="0" w:color="auto"/>
                    <w:left w:val="none" w:sz="0" w:space="0" w:color="auto"/>
                    <w:bottom w:val="none" w:sz="0" w:space="0" w:color="auto"/>
                    <w:right w:val="none" w:sz="0" w:space="0" w:color="auto"/>
                  </w:divBdr>
                </w:div>
                <w:div w:id="1277254200">
                  <w:marLeft w:val="0"/>
                  <w:marRight w:val="0"/>
                  <w:marTop w:val="0"/>
                  <w:marBottom w:val="0"/>
                  <w:divBdr>
                    <w:top w:val="none" w:sz="0" w:space="0" w:color="auto"/>
                    <w:left w:val="none" w:sz="0" w:space="0" w:color="auto"/>
                    <w:bottom w:val="none" w:sz="0" w:space="0" w:color="auto"/>
                    <w:right w:val="none" w:sz="0" w:space="0" w:color="auto"/>
                  </w:divBdr>
                </w:div>
                <w:div w:id="731538617">
                  <w:marLeft w:val="0"/>
                  <w:marRight w:val="0"/>
                  <w:marTop w:val="0"/>
                  <w:marBottom w:val="0"/>
                  <w:divBdr>
                    <w:top w:val="none" w:sz="0" w:space="0" w:color="auto"/>
                    <w:left w:val="none" w:sz="0" w:space="0" w:color="auto"/>
                    <w:bottom w:val="none" w:sz="0" w:space="0" w:color="auto"/>
                    <w:right w:val="none" w:sz="0" w:space="0" w:color="auto"/>
                  </w:divBdr>
                </w:div>
                <w:div w:id="589432647">
                  <w:marLeft w:val="0"/>
                  <w:marRight w:val="0"/>
                  <w:marTop w:val="0"/>
                  <w:marBottom w:val="0"/>
                  <w:divBdr>
                    <w:top w:val="none" w:sz="0" w:space="0" w:color="auto"/>
                    <w:left w:val="none" w:sz="0" w:space="0" w:color="auto"/>
                    <w:bottom w:val="none" w:sz="0" w:space="0" w:color="auto"/>
                    <w:right w:val="none" w:sz="0" w:space="0" w:color="auto"/>
                  </w:divBdr>
                </w:div>
                <w:div w:id="720595864">
                  <w:marLeft w:val="0"/>
                  <w:marRight w:val="0"/>
                  <w:marTop w:val="0"/>
                  <w:marBottom w:val="0"/>
                  <w:divBdr>
                    <w:top w:val="none" w:sz="0" w:space="0" w:color="auto"/>
                    <w:left w:val="none" w:sz="0" w:space="0" w:color="auto"/>
                    <w:bottom w:val="none" w:sz="0" w:space="0" w:color="auto"/>
                    <w:right w:val="none" w:sz="0" w:space="0" w:color="auto"/>
                  </w:divBdr>
                </w:div>
                <w:div w:id="1097093089">
                  <w:marLeft w:val="0"/>
                  <w:marRight w:val="0"/>
                  <w:marTop w:val="0"/>
                  <w:marBottom w:val="0"/>
                  <w:divBdr>
                    <w:top w:val="none" w:sz="0" w:space="0" w:color="auto"/>
                    <w:left w:val="none" w:sz="0" w:space="0" w:color="auto"/>
                    <w:bottom w:val="none" w:sz="0" w:space="0" w:color="auto"/>
                    <w:right w:val="none" w:sz="0" w:space="0" w:color="auto"/>
                  </w:divBdr>
                </w:div>
                <w:div w:id="2080319700">
                  <w:marLeft w:val="0"/>
                  <w:marRight w:val="0"/>
                  <w:marTop w:val="0"/>
                  <w:marBottom w:val="0"/>
                  <w:divBdr>
                    <w:top w:val="none" w:sz="0" w:space="0" w:color="auto"/>
                    <w:left w:val="none" w:sz="0" w:space="0" w:color="auto"/>
                    <w:bottom w:val="none" w:sz="0" w:space="0" w:color="auto"/>
                    <w:right w:val="none" w:sz="0" w:space="0" w:color="auto"/>
                  </w:divBdr>
                </w:div>
                <w:div w:id="1425566580">
                  <w:marLeft w:val="0"/>
                  <w:marRight w:val="0"/>
                  <w:marTop w:val="0"/>
                  <w:marBottom w:val="0"/>
                  <w:divBdr>
                    <w:top w:val="none" w:sz="0" w:space="0" w:color="auto"/>
                    <w:left w:val="none" w:sz="0" w:space="0" w:color="auto"/>
                    <w:bottom w:val="none" w:sz="0" w:space="0" w:color="auto"/>
                    <w:right w:val="none" w:sz="0" w:space="0" w:color="auto"/>
                  </w:divBdr>
                </w:div>
                <w:div w:id="2003779368">
                  <w:marLeft w:val="0"/>
                  <w:marRight w:val="0"/>
                  <w:marTop w:val="0"/>
                  <w:marBottom w:val="0"/>
                  <w:divBdr>
                    <w:top w:val="none" w:sz="0" w:space="0" w:color="auto"/>
                    <w:left w:val="none" w:sz="0" w:space="0" w:color="auto"/>
                    <w:bottom w:val="none" w:sz="0" w:space="0" w:color="auto"/>
                    <w:right w:val="none" w:sz="0" w:space="0" w:color="auto"/>
                  </w:divBdr>
                </w:div>
                <w:div w:id="159736164">
                  <w:marLeft w:val="0"/>
                  <w:marRight w:val="0"/>
                  <w:marTop w:val="0"/>
                  <w:marBottom w:val="0"/>
                  <w:divBdr>
                    <w:top w:val="none" w:sz="0" w:space="0" w:color="auto"/>
                    <w:left w:val="none" w:sz="0" w:space="0" w:color="auto"/>
                    <w:bottom w:val="none" w:sz="0" w:space="0" w:color="auto"/>
                    <w:right w:val="none" w:sz="0" w:space="0" w:color="auto"/>
                  </w:divBdr>
                </w:div>
                <w:div w:id="1583219941">
                  <w:marLeft w:val="0"/>
                  <w:marRight w:val="0"/>
                  <w:marTop w:val="0"/>
                  <w:marBottom w:val="0"/>
                  <w:divBdr>
                    <w:top w:val="none" w:sz="0" w:space="0" w:color="auto"/>
                    <w:left w:val="none" w:sz="0" w:space="0" w:color="auto"/>
                    <w:bottom w:val="none" w:sz="0" w:space="0" w:color="auto"/>
                    <w:right w:val="none" w:sz="0" w:space="0" w:color="auto"/>
                  </w:divBdr>
                </w:div>
                <w:div w:id="1574048302">
                  <w:marLeft w:val="0"/>
                  <w:marRight w:val="0"/>
                  <w:marTop w:val="0"/>
                  <w:marBottom w:val="0"/>
                  <w:divBdr>
                    <w:top w:val="none" w:sz="0" w:space="0" w:color="auto"/>
                    <w:left w:val="none" w:sz="0" w:space="0" w:color="auto"/>
                    <w:bottom w:val="none" w:sz="0" w:space="0" w:color="auto"/>
                    <w:right w:val="none" w:sz="0" w:space="0" w:color="auto"/>
                  </w:divBdr>
                </w:div>
                <w:div w:id="39984793">
                  <w:marLeft w:val="0"/>
                  <w:marRight w:val="0"/>
                  <w:marTop w:val="0"/>
                  <w:marBottom w:val="0"/>
                  <w:divBdr>
                    <w:top w:val="none" w:sz="0" w:space="0" w:color="auto"/>
                    <w:left w:val="none" w:sz="0" w:space="0" w:color="auto"/>
                    <w:bottom w:val="none" w:sz="0" w:space="0" w:color="auto"/>
                    <w:right w:val="none" w:sz="0" w:space="0" w:color="auto"/>
                  </w:divBdr>
                </w:div>
                <w:div w:id="1920866023">
                  <w:marLeft w:val="0"/>
                  <w:marRight w:val="0"/>
                  <w:marTop w:val="0"/>
                  <w:marBottom w:val="0"/>
                  <w:divBdr>
                    <w:top w:val="none" w:sz="0" w:space="0" w:color="auto"/>
                    <w:left w:val="none" w:sz="0" w:space="0" w:color="auto"/>
                    <w:bottom w:val="none" w:sz="0" w:space="0" w:color="auto"/>
                    <w:right w:val="none" w:sz="0" w:space="0" w:color="auto"/>
                  </w:divBdr>
                </w:div>
                <w:div w:id="443618042">
                  <w:marLeft w:val="0"/>
                  <w:marRight w:val="0"/>
                  <w:marTop w:val="0"/>
                  <w:marBottom w:val="0"/>
                  <w:divBdr>
                    <w:top w:val="none" w:sz="0" w:space="0" w:color="auto"/>
                    <w:left w:val="none" w:sz="0" w:space="0" w:color="auto"/>
                    <w:bottom w:val="none" w:sz="0" w:space="0" w:color="auto"/>
                    <w:right w:val="none" w:sz="0" w:space="0" w:color="auto"/>
                  </w:divBdr>
                </w:div>
                <w:div w:id="2635906">
                  <w:marLeft w:val="0"/>
                  <w:marRight w:val="0"/>
                  <w:marTop w:val="0"/>
                  <w:marBottom w:val="0"/>
                  <w:divBdr>
                    <w:top w:val="none" w:sz="0" w:space="0" w:color="auto"/>
                    <w:left w:val="none" w:sz="0" w:space="0" w:color="auto"/>
                    <w:bottom w:val="none" w:sz="0" w:space="0" w:color="auto"/>
                    <w:right w:val="none" w:sz="0" w:space="0" w:color="auto"/>
                  </w:divBdr>
                </w:div>
                <w:div w:id="1630167439">
                  <w:marLeft w:val="0"/>
                  <w:marRight w:val="0"/>
                  <w:marTop w:val="0"/>
                  <w:marBottom w:val="0"/>
                  <w:divBdr>
                    <w:top w:val="none" w:sz="0" w:space="0" w:color="auto"/>
                    <w:left w:val="none" w:sz="0" w:space="0" w:color="auto"/>
                    <w:bottom w:val="none" w:sz="0" w:space="0" w:color="auto"/>
                    <w:right w:val="none" w:sz="0" w:space="0" w:color="auto"/>
                  </w:divBdr>
                </w:div>
                <w:div w:id="1357543156">
                  <w:marLeft w:val="0"/>
                  <w:marRight w:val="0"/>
                  <w:marTop w:val="0"/>
                  <w:marBottom w:val="0"/>
                  <w:divBdr>
                    <w:top w:val="none" w:sz="0" w:space="0" w:color="auto"/>
                    <w:left w:val="none" w:sz="0" w:space="0" w:color="auto"/>
                    <w:bottom w:val="none" w:sz="0" w:space="0" w:color="auto"/>
                    <w:right w:val="none" w:sz="0" w:space="0" w:color="auto"/>
                  </w:divBdr>
                </w:div>
                <w:div w:id="505094037">
                  <w:marLeft w:val="0"/>
                  <w:marRight w:val="0"/>
                  <w:marTop w:val="0"/>
                  <w:marBottom w:val="0"/>
                  <w:divBdr>
                    <w:top w:val="none" w:sz="0" w:space="0" w:color="auto"/>
                    <w:left w:val="none" w:sz="0" w:space="0" w:color="auto"/>
                    <w:bottom w:val="none" w:sz="0" w:space="0" w:color="auto"/>
                    <w:right w:val="none" w:sz="0" w:space="0" w:color="auto"/>
                  </w:divBdr>
                </w:div>
                <w:div w:id="500319716">
                  <w:marLeft w:val="0"/>
                  <w:marRight w:val="0"/>
                  <w:marTop w:val="0"/>
                  <w:marBottom w:val="0"/>
                  <w:divBdr>
                    <w:top w:val="none" w:sz="0" w:space="0" w:color="auto"/>
                    <w:left w:val="none" w:sz="0" w:space="0" w:color="auto"/>
                    <w:bottom w:val="none" w:sz="0" w:space="0" w:color="auto"/>
                    <w:right w:val="none" w:sz="0" w:space="0" w:color="auto"/>
                  </w:divBdr>
                </w:div>
                <w:div w:id="1783185534">
                  <w:marLeft w:val="0"/>
                  <w:marRight w:val="0"/>
                  <w:marTop w:val="0"/>
                  <w:marBottom w:val="0"/>
                  <w:divBdr>
                    <w:top w:val="none" w:sz="0" w:space="0" w:color="auto"/>
                    <w:left w:val="none" w:sz="0" w:space="0" w:color="auto"/>
                    <w:bottom w:val="none" w:sz="0" w:space="0" w:color="auto"/>
                    <w:right w:val="none" w:sz="0" w:space="0" w:color="auto"/>
                  </w:divBdr>
                </w:div>
                <w:div w:id="1150515835">
                  <w:marLeft w:val="0"/>
                  <w:marRight w:val="0"/>
                  <w:marTop w:val="0"/>
                  <w:marBottom w:val="0"/>
                  <w:divBdr>
                    <w:top w:val="none" w:sz="0" w:space="0" w:color="auto"/>
                    <w:left w:val="none" w:sz="0" w:space="0" w:color="auto"/>
                    <w:bottom w:val="none" w:sz="0" w:space="0" w:color="auto"/>
                    <w:right w:val="none" w:sz="0" w:space="0" w:color="auto"/>
                  </w:divBdr>
                </w:div>
                <w:div w:id="1534033190">
                  <w:marLeft w:val="0"/>
                  <w:marRight w:val="0"/>
                  <w:marTop w:val="0"/>
                  <w:marBottom w:val="0"/>
                  <w:divBdr>
                    <w:top w:val="none" w:sz="0" w:space="0" w:color="auto"/>
                    <w:left w:val="none" w:sz="0" w:space="0" w:color="auto"/>
                    <w:bottom w:val="none" w:sz="0" w:space="0" w:color="auto"/>
                    <w:right w:val="none" w:sz="0" w:space="0" w:color="auto"/>
                  </w:divBdr>
                </w:div>
                <w:div w:id="1189953454">
                  <w:marLeft w:val="0"/>
                  <w:marRight w:val="0"/>
                  <w:marTop w:val="0"/>
                  <w:marBottom w:val="0"/>
                  <w:divBdr>
                    <w:top w:val="none" w:sz="0" w:space="0" w:color="auto"/>
                    <w:left w:val="none" w:sz="0" w:space="0" w:color="auto"/>
                    <w:bottom w:val="none" w:sz="0" w:space="0" w:color="auto"/>
                    <w:right w:val="none" w:sz="0" w:space="0" w:color="auto"/>
                  </w:divBdr>
                </w:div>
                <w:div w:id="41758523">
                  <w:marLeft w:val="0"/>
                  <w:marRight w:val="0"/>
                  <w:marTop w:val="0"/>
                  <w:marBottom w:val="0"/>
                  <w:divBdr>
                    <w:top w:val="none" w:sz="0" w:space="0" w:color="auto"/>
                    <w:left w:val="none" w:sz="0" w:space="0" w:color="auto"/>
                    <w:bottom w:val="none" w:sz="0" w:space="0" w:color="auto"/>
                    <w:right w:val="none" w:sz="0" w:space="0" w:color="auto"/>
                  </w:divBdr>
                </w:div>
                <w:div w:id="1961301082">
                  <w:marLeft w:val="0"/>
                  <w:marRight w:val="0"/>
                  <w:marTop w:val="0"/>
                  <w:marBottom w:val="0"/>
                  <w:divBdr>
                    <w:top w:val="none" w:sz="0" w:space="0" w:color="auto"/>
                    <w:left w:val="none" w:sz="0" w:space="0" w:color="auto"/>
                    <w:bottom w:val="none" w:sz="0" w:space="0" w:color="auto"/>
                    <w:right w:val="none" w:sz="0" w:space="0" w:color="auto"/>
                  </w:divBdr>
                </w:div>
                <w:div w:id="1176378630">
                  <w:marLeft w:val="0"/>
                  <w:marRight w:val="0"/>
                  <w:marTop w:val="0"/>
                  <w:marBottom w:val="0"/>
                  <w:divBdr>
                    <w:top w:val="none" w:sz="0" w:space="0" w:color="auto"/>
                    <w:left w:val="none" w:sz="0" w:space="0" w:color="auto"/>
                    <w:bottom w:val="none" w:sz="0" w:space="0" w:color="auto"/>
                    <w:right w:val="none" w:sz="0" w:space="0" w:color="auto"/>
                  </w:divBdr>
                </w:div>
                <w:div w:id="11298862">
                  <w:marLeft w:val="0"/>
                  <w:marRight w:val="0"/>
                  <w:marTop w:val="0"/>
                  <w:marBottom w:val="0"/>
                  <w:divBdr>
                    <w:top w:val="none" w:sz="0" w:space="0" w:color="auto"/>
                    <w:left w:val="none" w:sz="0" w:space="0" w:color="auto"/>
                    <w:bottom w:val="none" w:sz="0" w:space="0" w:color="auto"/>
                    <w:right w:val="none" w:sz="0" w:space="0" w:color="auto"/>
                  </w:divBdr>
                </w:div>
                <w:div w:id="1091001468">
                  <w:marLeft w:val="0"/>
                  <w:marRight w:val="0"/>
                  <w:marTop w:val="0"/>
                  <w:marBottom w:val="0"/>
                  <w:divBdr>
                    <w:top w:val="none" w:sz="0" w:space="0" w:color="auto"/>
                    <w:left w:val="none" w:sz="0" w:space="0" w:color="auto"/>
                    <w:bottom w:val="none" w:sz="0" w:space="0" w:color="auto"/>
                    <w:right w:val="none" w:sz="0" w:space="0" w:color="auto"/>
                  </w:divBdr>
                </w:div>
                <w:div w:id="438377561">
                  <w:marLeft w:val="0"/>
                  <w:marRight w:val="0"/>
                  <w:marTop w:val="0"/>
                  <w:marBottom w:val="0"/>
                  <w:divBdr>
                    <w:top w:val="none" w:sz="0" w:space="0" w:color="auto"/>
                    <w:left w:val="none" w:sz="0" w:space="0" w:color="auto"/>
                    <w:bottom w:val="none" w:sz="0" w:space="0" w:color="auto"/>
                    <w:right w:val="none" w:sz="0" w:space="0" w:color="auto"/>
                  </w:divBdr>
                </w:div>
                <w:div w:id="538586581">
                  <w:marLeft w:val="0"/>
                  <w:marRight w:val="0"/>
                  <w:marTop w:val="0"/>
                  <w:marBottom w:val="0"/>
                  <w:divBdr>
                    <w:top w:val="none" w:sz="0" w:space="0" w:color="auto"/>
                    <w:left w:val="none" w:sz="0" w:space="0" w:color="auto"/>
                    <w:bottom w:val="none" w:sz="0" w:space="0" w:color="auto"/>
                    <w:right w:val="none" w:sz="0" w:space="0" w:color="auto"/>
                  </w:divBdr>
                </w:div>
                <w:div w:id="1823113109">
                  <w:marLeft w:val="0"/>
                  <w:marRight w:val="0"/>
                  <w:marTop w:val="0"/>
                  <w:marBottom w:val="0"/>
                  <w:divBdr>
                    <w:top w:val="none" w:sz="0" w:space="0" w:color="auto"/>
                    <w:left w:val="none" w:sz="0" w:space="0" w:color="auto"/>
                    <w:bottom w:val="none" w:sz="0" w:space="0" w:color="auto"/>
                    <w:right w:val="none" w:sz="0" w:space="0" w:color="auto"/>
                  </w:divBdr>
                </w:div>
                <w:div w:id="440997805">
                  <w:marLeft w:val="0"/>
                  <w:marRight w:val="0"/>
                  <w:marTop w:val="0"/>
                  <w:marBottom w:val="0"/>
                  <w:divBdr>
                    <w:top w:val="none" w:sz="0" w:space="0" w:color="auto"/>
                    <w:left w:val="none" w:sz="0" w:space="0" w:color="auto"/>
                    <w:bottom w:val="none" w:sz="0" w:space="0" w:color="auto"/>
                    <w:right w:val="none" w:sz="0" w:space="0" w:color="auto"/>
                  </w:divBdr>
                </w:div>
                <w:div w:id="1658147297">
                  <w:marLeft w:val="0"/>
                  <w:marRight w:val="0"/>
                  <w:marTop w:val="0"/>
                  <w:marBottom w:val="0"/>
                  <w:divBdr>
                    <w:top w:val="none" w:sz="0" w:space="0" w:color="auto"/>
                    <w:left w:val="none" w:sz="0" w:space="0" w:color="auto"/>
                    <w:bottom w:val="none" w:sz="0" w:space="0" w:color="auto"/>
                    <w:right w:val="none" w:sz="0" w:space="0" w:color="auto"/>
                  </w:divBdr>
                </w:div>
                <w:div w:id="976910962">
                  <w:marLeft w:val="0"/>
                  <w:marRight w:val="0"/>
                  <w:marTop w:val="0"/>
                  <w:marBottom w:val="0"/>
                  <w:divBdr>
                    <w:top w:val="none" w:sz="0" w:space="0" w:color="auto"/>
                    <w:left w:val="none" w:sz="0" w:space="0" w:color="auto"/>
                    <w:bottom w:val="none" w:sz="0" w:space="0" w:color="auto"/>
                    <w:right w:val="none" w:sz="0" w:space="0" w:color="auto"/>
                  </w:divBdr>
                </w:div>
                <w:div w:id="61218933">
                  <w:marLeft w:val="0"/>
                  <w:marRight w:val="0"/>
                  <w:marTop w:val="0"/>
                  <w:marBottom w:val="0"/>
                  <w:divBdr>
                    <w:top w:val="none" w:sz="0" w:space="0" w:color="auto"/>
                    <w:left w:val="none" w:sz="0" w:space="0" w:color="auto"/>
                    <w:bottom w:val="none" w:sz="0" w:space="0" w:color="auto"/>
                    <w:right w:val="none" w:sz="0" w:space="0" w:color="auto"/>
                  </w:divBdr>
                </w:div>
                <w:div w:id="893201627">
                  <w:marLeft w:val="0"/>
                  <w:marRight w:val="0"/>
                  <w:marTop w:val="0"/>
                  <w:marBottom w:val="0"/>
                  <w:divBdr>
                    <w:top w:val="none" w:sz="0" w:space="0" w:color="auto"/>
                    <w:left w:val="none" w:sz="0" w:space="0" w:color="auto"/>
                    <w:bottom w:val="none" w:sz="0" w:space="0" w:color="auto"/>
                    <w:right w:val="none" w:sz="0" w:space="0" w:color="auto"/>
                  </w:divBdr>
                </w:div>
                <w:div w:id="1595476192">
                  <w:marLeft w:val="0"/>
                  <w:marRight w:val="0"/>
                  <w:marTop w:val="0"/>
                  <w:marBottom w:val="0"/>
                  <w:divBdr>
                    <w:top w:val="none" w:sz="0" w:space="0" w:color="auto"/>
                    <w:left w:val="none" w:sz="0" w:space="0" w:color="auto"/>
                    <w:bottom w:val="none" w:sz="0" w:space="0" w:color="auto"/>
                    <w:right w:val="none" w:sz="0" w:space="0" w:color="auto"/>
                  </w:divBdr>
                </w:div>
                <w:div w:id="64962573">
                  <w:marLeft w:val="0"/>
                  <w:marRight w:val="0"/>
                  <w:marTop w:val="0"/>
                  <w:marBottom w:val="0"/>
                  <w:divBdr>
                    <w:top w:val="none" w:sz="0" w:space="0" w:color="auto"/>
                    <w:left w:val="none" w:sz="0" w:space="0" w:color="auto"/>
                    <w:bottom w:val="none" w:sz="0" w:space="0" w:color="auto"/>
                    <w:right w:val="none" w:sz="0" w:space="0" w:color="auto"/>
                  </w:divBdr>
                </w:div>
                <w:div w:id="1100032326">
                  <w:marLeft w:val="0"/>
                  <w:marRight w:val="0"/>
                  <w:marTop w:val="0"/>
                  <w:marBottom w:val="0"/>
                  <w:divBdr>
                    <w:top w:val="none" w:sz="0" w:space="0" w:color="auto"/>
                    <w:left w:val="none" w:sz="0" w:space="0" w:color="auto"/>
                    <w:bottom w:val="none" w:sz="0" w:space="0" w:color="auto"/>
                    <w:right w:val="none" w:sz="0" w:space="0" w:color="auto"/>
                  </w:divBdr>
                </w:div>
                <w:div w:id="1795711600">
                  <w:marLeft w:val="0"/>
                  <w:marRight w:val="0"/>
                  <w:marTop w:val="0"/>
                  <w:marBottom w:val="0"/>
                  <w:divBdr>
                    <w:top w:val="none" w:sz="0" w:space="0" w:color="auto"/>
                    <w:left w:val="none" w:sz="0" w:space="0" w:color="auto"/>
                    <w:bottom w:val="none" w:sz="0" w:space="0" w:color="auto"/>
                    <w:right w:val="none" w:sz="0" w:space="0" w:color="auto"/>
                  </w:divBdr>
                </w:div>
                <w:div w:id="256524445">
                  <w:marLeft w:val="0"/>
                  <w:marRight w:val="0"/>
                  <w:marTop w:val="0"/>
                  <w:marBottom w:val="0"/>
                  <w:divBdr>
                    <w:top w:val="none" w:sz="0" w:space="0" w:color="auto"/>
                    <w:left w:val="none" w:sz="0" w:space="0" w:color="auto"/>
                    <w:bottom w:val="none" w:sz="0" w:space="0" w:color="auto"/>
                    <w:right w:val="none" w:sz="0" w:space="0" w:color="auto"/>
                  </w:divBdr>
                </w:div>
                <w:div w:id="1948417701">
                  <w:marLeft w:val="0"/>
                  <w:marRight w:val="0"/>
                  <w:marTop w:val="0"/>
                  <w:marBottom w:val="0"/>
                  <w:divBdr>
                    <w:top w:val="none" w:sz="0" w:space="0" w:color="auto"/>
                    <w:left w:val="none" w:sz="0" w:space="0" w:color="auto"/>
                    <w:bottom w:val="none" w:sz="0" w:space="0" w:color="auto"/>
                    <w:right w:val="none" w:sz="0" w:space="0" w:color="auto"/>
                  </w:divBdr>
                </w:div>
                <w:div w:id="773939425">
                  <w:marLeft w:val="0"/>
                  <w:marRight w:val="0"/>
                  <w:marTop w:val="0"/>
                  <w:marBottom w:val="0"/>
                  <w:divBdr>
                    <w:top w:val="none" w:sz="0" w:space="0" w:color="auto"/>
                    <w:left w:val="none" w:sz="0" w:space="0" w:color="auto"/>
                    <w:bottom w:val="none" w:sz="0" w:space="0" w:color="auto"/>
                    <w:right w:val="none" w:sz="0" w:space="0" w:color="auto"/>
                  </w:divBdr>
                </w:div>
                <w:div w:id="929041713">
                  <w:marLeft w:val="0"/>
                  <w:marRight w:val="0"/>
                  <w:marTop w:val="0"/>
                  <w:marBottom w:val="0"/>
                  <w:divBdr>
                    <w:top w:val="none" w:sz="0" w:space="0" w:color="auto"/>
                    <w:left w:val="none" w:sz="0" w:space="0" w:color="auto"/>
                    <w:bottom w:val="none" w:sz="0" w:space="0" w:color="auto"/>
                    <w:right w:val="none" w:sz="0" w:space="0" w:color="auto"/>
                  </w:divBdr>
                </w:div>
                <w:div w:id="740564511">
                  <w:marLeft w:val="0"/>
                  <w:marRight w:val="0"/>
                  <w:marTop w:val="0"/>
                  <w:marBottom w:val="0"/>
                  <w:divBdr>
                    <w:top w:val="none" w:sz="0" w:space="0" w:color="auto"/>
                    <w:left w:val="none" w:sz="0" w:space="0" w:color="auto"/>
                    <w:bottom w:val="none" w:sz="0" w:space="0" w:color="auto"/>
                    <w:right w:val="none" w:sz="0" w:space="0" w:color="auto"/>
                  </w:divBdr>
                </w:div>
                <w:div w:id="472142060">
                  <w:marLeft w:val="0"/>
                  <w:marRight w:val="0"/>
                  <w:marTop w:val="0"/>
                  <w:marBottom w:val="0"/>
                  <w:divBdr>
                    <w:top w:val="none" w:sz="0" w:space="0" w:color="auto"/>
                    <w:left w:val="none" w:sz="0" w:space="0" w:color="auto"/>
                    <w:bottom w:val="none" w:sz="0" w:space="0" w:color="auto"/>
                    <w:right w:val="none" w:sz="0" w:space="0" w:color="auto"/>
                  </w:divBdr>
                </w:div>
                <w:div w:id="516966478">
                  <w:marLeft w:val="0"/>
                  <w:marRight w:val="0"/>
                  <w:marTop w:val="0"/>
                  <w:marBottom w:val="0"/>
                  <w:divBdr>
                    <w:top w:val="none" w:sz="0" w:space="0" w:color="auto"/>
                    <w:left w:val="none" w:sz="0" w:space="0" w:color="auto"/>
                    <w:bottom w:val="none" w:sz="0" w:space="0" w:color="auto"/>
                    <w:right w:val="none" w:sz="0" w:space="0" w:color="auto"/>
                  </w:divBdr>
                </w:div>
                <w:div w:id="16468061">
                  <w:marLeft w:val="0"/>
                  <w:marRight w:val="0"/>
                  <w:marTop w:val="0"/>
                  <w:marBottom w:val="0"/>
                  <w:divBdr>
                    <w:top w:val="none" w:sz="0" w:space="0" w:color="auto"/>
                    <w:left w:val="none" w:sz="0" w:space="0" w:color="auto"/>
                    <w:bottom w:val="none" w:sz="0" w:space="0" w:color="auto"/>
                    <w:right w:val="none" w:sz="0" w:space="0" w:color="auto"/>
                  </w:divBdr>
                </w:div>
                <w:div w:id="884098160">
                  <w:marLeft w:val="0"/>
                  <w:marRight w:val="0"/>
                  <w:marTop w:val="0"/>
                  <w:marBottom w:val="0"/>
                  <w:divBdr>
                    <w:top w:val="none" w:sz="0" w:space="0" w:color="auto"/>
                    <w:left w:val="none" w:sz="0" w:space="0" w:color="auto"/>
                    <w:bottom w:val="none" w:sz="0" w:space="0" w:color="auto"/>
                    <w:right w:val="none" w:sz="0" w:space="0" w:color="auto"/>
                  </w:divBdr>
                </w:div>
                <w:div w:id="621302949">
                  <w:marLeft w:val="0"/>
                  <w:marRight w:val="0"/>
                  <w:marTop w:val="0"/>
                  <w:marBottom w:val="0"/>
                  <w:divBdr>
                    <w:top w:val="none" w:sz="0" w:space="0" w:color="auto"/>
                    <w:left w:val="none" w:sz="0" w:space="0" w:color="auto"/>
                    <w:bottom w:val="none" w:sz="0" w:space="0" w:color="auto"/>
                    <w:right w:val="none" w:sz="0" w:space="0" w:color="auto"/>
                  </w:divBdr>
                </w:div>
                <w:div w:id="1863082373">
                  <w:marLeft w:val="0"/>
                  <w:marRight w:val="0"/>
                  <w:marTop w:val="0"/>
                  <w:marBottom w:val="0"/>
                  <w:divBdr>
                    <w:top w:val="none" w:sz="0" w:space="0" w:color="auto"/>
                    <w:left w:val="none" w:sz="0" w:space="0" w:color="auto"/>
                    <w:bottom w:val="none" w:sz="0" w:space="0" w:color="auto"/>
                    <w:right w:val="none" w:sz="0" w:space="0" w:color="auto"/>
                  </w:divBdr>
                </w:div>
                <w:div w:id="1266645221">
                  <w:marLeft w:val="0"/>
                  <w:marRight w:val="0"/>
                  <w:marTop w:val="0"/>
                  <w:marBottom w:val="0"/>
                  <w:divBdr>
                    <w:top w:val="none" w:sz="0" w:space="0" w:color="auto"/>
                    <w:left w:val="none" w:sz="0" w:space="0" w:color="auto"/>
                    <w:bottom w:val="none" w:sz="0" w:space="0" w:color="auto"/>
                    <w:right w:val="none" w:sz="0" w:space="0" w:color="auto"/>
                  </w:divBdr>
                </w:div>
                <w:div w:id="302465332">
                  <w:marLeft w:val="0"/>
                  <w:marRight w:val="0"/>
                  <w:marTop w:val="0"/>
                  <w:marBottom w:val="0"/>
                  <w:divBdr>
                    <w:top w:val="none" w:sz="0" w:space="0" w:color="auto"/>
                    <w:left w:val="none" w:sz="0" w:space="0" w:color="auto"/>
                    <w:bottom w:val="none" w:sz="0" w:space="0" w:color="auto"/>
                    <w:right w:val="none" w:sz="0" w:space="0" w:color="auto"/>
                  </w:divBdr>
                </w:div>
                <w:div w:id="1954437092">
                  <w:marLeft w:val="0"/>
                  <w:marRight w:val="0"/>
                  <w:marTop w:val="0"/>
                  <w:marBottom w:val="0"/>
                  <w:divBdr>
                    <w:top w:val="none" w:sz="0" w:space="0" w:color="auto"/>
                    <w:left w:val="none" w:sz="0" w:space="0" w:color="auto"/>
                    <w:bottom w:val="none" w:sz="0" w:space="0" w:color="auto"/>
                    <w:right w:val="none" w:sz="0" w:space="0" w:color="auto"/>
                  </w:divBdr>
                </w:div>
                <w:div w:id="1925841435">
                  <w:marLeft w:val="0"/>
                  <w:marRight w:val="0"/>
                  <w:marTop w:val="0"/>
                  <w:marBottom w:val="0"/>
                  <w:divBdr>
                    <w:top w:val="none" w:sz="0" w:space="0" w:color="auto"/>
                    <w:left w:val="none" w:sz="0" w:space="0" w:color="auto"/>
                    <w:bottom w:val="none" w:sz="0" w:space="0" w:color="auto"/>
                    <w:right w:val="none" w:sz="0" w:space="0" w:color="auto"/>
                  </w:divBdr>
                </w:div>
                <w:div w:id="1573271043">
                  <w:marLeft w:val="0"/>
                  <w:marRight w:val="0"/>
                  <w:marTop w:val="0"/>
                  <w:marBottom w:val="0"/>
                  <w:divBdr>
                    <w:top w:val="none" w:sz="0" w:space="0" w:color="auto"/>
                    <w:left w:val="none" w:sz="0" w:space="0" w:color="auto"/>
                    <w:bottom w:val="none" w:sz="0" w:space="0" w:color="auto"/>
                    <w:right w:val="none" w:sz="0" w:space="0" w:color="auto"/>
                  </w:divBdr>
                </w:div>
                <w:div w:id="539826450">
                  <w:marLeft w:val="0"/>
                  <w:marRight w:val="0"/>
                  <w:marTop w:val="0"/>
                  <w:marBottom w:val="0"/>
                  <w:divBdr>
                    <w:top w:val="none" w:sz="0" w:space="0" w:color="auto"/>
                    <w:left w:val="none" w:sz="0" w:space="0" w:color="auto"/>
                    <w:bottom w:val="none" w:sz="0" w:space="0" w:color="auto"/>
                    <w:right w:val="none" w:sz="0" w:space="0" w:color="auto"/>
                  </w:divBdr>
                </w:div>
                <w:div w:id="1355838724">
                  <w:marLeft w:val="0"/>
                  <w:marRight w:val="0"/>
                  <w:marTop w:val="0"/>
                  <w:marBottom w:val="0"/>
                  <w:divBdr>
                    <w:top w:val="none" w:sz="0" w:space="0" w:color="auto"/>
                    <w:left w:val="none" w:sz="0" w:space="0" w:color="auto"/>
                    <w:bottom w:val="none" w:sz="0" w:space="0" w:color="auto"/>
                    <w:right w:val="none" w:sz="0" w:space="0" w:color="auto"/>
                  </w:divBdr>
                </w:div>
                <w:div w:id="1299644623">
                  <w:marLeft w:val="0"/>
                  <w:marRight w:val="0"/>
                  <w:marTop w:val="0"/>
                  <w:marBottom w:val="0"/>
                  <w:divBdr>
                    <w:top w:val="none" w:sz="0" w:space="0" w:color="auto"/>
                    <w:left w:val="none" w:sz="0" w:space="0" w:color="auto"/>
                    <w:bottom w:val="none" w:sz="0" w:space="0" w:color="auto"/>
                    <w:right w:val="none" w:sz="0" w:space="0" w:color="auto"/>
                  </w:divBdr>
                </w:div>
                <w:div w:id="170486045">
                  <w:marLeft w:val="0"/>
                  <w:marRight w:val="0"/>
                  <w:marTop w:val="0"/>
                  <w:marBottom w:val="0"/>
                  <w:divBdr>
                    <w:top w:val="none" w:sz="0" w:space="0" w:color="auto"/>
                    <w:left w:val="none" w:sz="0" w:space="0" w:color="auto"/>
                    <w:bottom w:val="none" w:sz="0" w:space="0" w:color="auto"/>
                    <w:right w:val="none" w:sz="0" w:space="0" w:color="auto"/>
                  </w:divBdr>
                </w:div>
                <w:div w:id="842865450">
                  <w:marLeft w:val="0"/>
                  <w:marRight w:val="0"/>
                  <w:marTop w:val="0"/>
                  <w:marBottom w:val="0"/>
                  <w:divBdr>
                    <w:top w:val="none" w:sz="0" w:space="0" w:color="auto"/>
                    <w:left w:val="none" w:sz="0" w:space="0" w:color="auto"/>
                    <w:bottom w:val="none" w:sz="0" w:space="0" w:color="auto"/>
                    <w:right w:val="none" w:sz="0" w:space="0" w:color="auto"/>
                  </w:divBdr>
                </w:div>
                <w:div w:id="696076678">
                  <w:marLeft w:val="0"/>
                  <w:marRight w:val="0"/>
                  <w:marTop w:val="0"/>
                  <w:marBottom w:val="0"/>
                  <w:divBdr>
                    <w:top w:val="none" w:sz="0" w:space="0" w:color="auto"/>
                    <w:left w:val="none" w:sz="0" w:space="0" w:color="auto"/>
                    <w:bottom w:val="none" w:sz="0" w:space="0" w:color="auto"/>
                    <w:right w:val="none" w:sz="0" w:space="0" w:color="auto"/>
                  </w:divBdr>
                </w:div>
                <w:div w:id="702555469">
                  <w:marLeft w:val="0"/>
                  <w:marRight w:val="0"/>
                  <w:marTop w:val="0"/>
                  <w:marBottom w:val="0"/>
                  <w:divBdr>
                    <w:top w:val="none" w:sz="0" w:space="0" w:color="auto"/>
                    <w:left w:val="none" w:sz="0" w:space="0" w:color="auto"/>
                    <w:bottom w:val="none" w:sz="0" w:space="0" w:color="auto"/>
                    <w:right w:val="none" w:sz="0" w:space="0" w:color="auto"/>
                  </w:divBdr>
                </w:div>
                <w:div w:id="295260262">
                  <w:marLeft w:val="0"/>
                  <w:marRight w:val="0"/>
                  <w:marTop w:val="0"/>
                  <w:marBottom w:val="0"/>
                  <w:divBdr>
                    <w:top w:val="none" w:sz="0" w:space="0" w:color="auto"/>
                    <w:left w:val="none" w:sz="0" w:space="0" w:color="auto"/>
                    <w:bottom w:val="none" w:sz="0" w:space="0" w:color="auto"/>
                    <w:right w:val="none" w:sz="0" w:space="0" w:color="auto"/>
                  </w:divBdr>
                </w:div>
                <w:div w:id="16926018">
                  <w:marLeft w:val="0"/>
                  <w:marRight w:val="0"/>
                  <w:marTop w:val="0"/>
                  <w:marBottom w:val="0"/>
                  <w:divBdr>
                    <w:top w:val="none" w:sz="0" w:space="0" w:color="auto"/>
                    <w:left w:val="none" w:sz="0" w:space="0" w:color="auto"/>
                    <w:bottom w:val="none" w:sz="0" w:space="0" w:color="auto"/>
                    <w:right w:val="none" w:sz="0" w:space="0" w:color="auto"/>
                  </w:divBdr>
                </w:div>
                <w:div w:id="110370000">
                  <w:marLeft w:val="0"/>
                  <w:marRight w:val="0"/>
                  <w:marTop w:val="0"/>
                  <w:marBottom w:val="0"/>
                  <w:divBdr>
                    <w:top w:val="none" w:sz="0" w:space="0" w:color="auto"/>
                    <w:left w:val="none" w:sz="0" w:space="0" w:color="auto"/>
                    <w:bottom w:val="none" w:sz="0" w:space="0" w:color="auto"/>
                    <w:right w:val="none" w:sz="0" w:space="0" w:color="auto"/>
                  </w:divBdr>
                </w:div>
                <w:div w:id="1926574711">
                  <w:marLeft w:val="0"/>
                  <w:marRight w:val="0"/>
                  <w:marTop w:val="0"/>
                  <w:marBottom w:val="0"/>
                  <w:divBdr>
                    <w:top w:val="none" w:sz="0" w:space="0" w:color="auto"/>
                    <w:left w:val="none" w:sz="0" w:space="0" w:color="auto"/>
                    <w:bottom w:val="none" w:sz="0" w:space="0" w:color="auto"/>
                    <w:right w:val="none" w:sz="0" w:space="0" w:color="auto"/>
                  </w:divBdr>
                </w:div>
                <w:div w:id="432013755">
                  <w:marLeft w:val="0"/>
                  <w:marRight w:val="0"/>
                  <w:marTop w:val="0"/>
                  <w:marBottom w:val="0"/>
                  <w:divBdr>
                    <w:top w:val="none" w:sz="0" w:space="0" w:color="auto"/>
                    <w:left w:val="none" w:sz="0" w:space="0" w:color="auto"/>
                    <w:bottom w:val="none" w:sz="0" w:space="0" w:color="auto"/>
                    <w:right w:val="none" w:sz="0" w:space="0" w:color="auto"/>
                  </w:divBdr>
                </w:div>
                <w:div w:id="1831408793">
                  <w:marLeft w:val="0"/>
                  <w:marRight w:val="0"/>
                  <w:marTop w:val="0"/>
                  <w:marBottom w:val="0"/>
                  <w:divBdr>
                    <w:top w:val="none" w:sz="0" w:space="0" w:color="auto"/>
                    <w:left w:val="none" w:sz="0" w:space="0" w:color="auto"/>
                    <w:bottom w:val="none" w:sz="0" w:space="0" w:color="auto"/>
                    <w:right w:val="none" w:sz="0" w:space="0" w:color="auto"/>
                  </w:divBdr>
                </w:div>
                <w:div w:id="829298899">
                  <w:marLeft w:val="0"/>
                  <w:marRight w:val="0"/>
                  <w:marTop w:val="0"/>
                  <w:marBottom w:val="0"/>
                  <w:divBdr>
                    <w:top w:val="none" w:sz="0" w:space="0" w:color="auto"/>
                    <w:left w:val="none" w:sz="0" w:space="0" w:color="auto"/>
                    <w:bottom w:val="none" w:sz="0" w:space="0" w:color="auto"/>
                    <w:right w:val="none" w:sz="0" w:space="0" w:color="auto"/>
                  </w:divBdr>
                </w:div>
                <w:div w:id="1951431662">
                  <w:marLeft w:val="0"/>
                  <w:marRight w:val="0"/>
                  <w:marTop w:val="0"/>
                  <w:marBottom w:val="0"/>
                  <w:divBdr>
                    <w:top w:val="none" w:sz="0" w:space="0" w:color="auto"/>
                    <w:left w:val="none" w:sz="0" w:space="0" w:color="auto"/>
                    <w:bottom w:val="none" w:sz="0" w:space="0" w:color="auto"/>
                    <w:right w:val="none" w:sz="0" w:space="0" w:color="auto"/>
                  </w:divBdr>
                </w:div>
                <w:div w:id="146286801">
                  <w:marLeft w:val="0"/>
                  <w:marRight w:val="0"/>
                  <w:marTop w:val="0"/>
                  <w:marBottom w:val="0"/>
                  <w:divBdr>
                    <w:top w:val="none" w:sz="0" w:space="0" w:color="auto"/>
                    <w:left w:val="none" w:sz="0" w:space="0" w:color="auto"/>
                    <w:bottom w:val="none" w:sz="0" w:space="0" w:color="auto"/>
                    <w:right w:val="none" w:sz="0" w:space="0" w:color="auto"/>
                  </w:divBdr>
                </w:div>
                <w:div w:id="1761756065">
                  <w:marLeft w:val="0"/>
                  <w:marRight w:val="0"/>
                  <w:marTop w:val="0"/>
                  <w:marBottom w:val="0"/>
                  <w:divBdr>
                    <w:top w:val="none" w:sz="0" w:space="0" w:color="auto"/>
                    <w:left w:val="none" w:sz="0" w:space="0" w:color="auto"/>
                    <w:bottom w:val="none" w:sz="0" w:space="0" w:color="auto"/>
                    <w:right w:val="none" w:sz="0" w:space="0" w:color="auto"/>
                  </w:divBdr>
                </w:div>
                <w:div w:id="452404779">
                  <w:marLeft w:val="0"/>
                  <w:marRight w:val="0"/>
                  <w:marTop w:val="0"/>
                  <w:marBottom w:val="0"/>
                  <w:divBdr>
                    <w:top w:val="none" w:sz="0" w:space="0" w:color="auto"/>
                    <w:left w:val="none" w:sz="0" w:space="0" w:color="auto"/>
                    <w:bottom w:val="none" w:sz="0" w:space="0" w:color="auto"/>
                    <w:right w:val="none" w:sz="0" w:space="0" w:color="auto"/>
                  </w:divBdr>
                </w:div>
                <w:div w:id="1555774171">
                  <w:marLeft w:val="0"/>
                  <w:marRight w:val="0"/>
                  <w:marTop w:val="0"/>
                  <w:marBottom w:val="0"/>
                  <w:divBdr>
                    <w:top w:val="none" w:sz="0" w:space="0" w:color="auto"/>
                    <w:left w:val="none" w:sz="0" w:space="0" w:color="auto"/>
                    <w:bottom w:val="none" w:sz="0" w:space="0" w:color="auto"/>
                    <w:right w:val="none" w:sz="0" w:space="0" w:color="auto"/>
                  </w:divBdr>
                </w:div>
                <w:div w:id="24642019">
                  <w:marLeft w:val="0"/>
                  <w:marRight w:val="0"/>
                  <w:marTop w:val="0"/>
                  <w:marBottom w:val="0"/>
                  <w:divBdr>
                    <w:top w:val="none" w:sz="0" w:space="0" w:color="auto"/>
                    <w:left w:val="none" w:sz="0" w:space="0" w:color="auto"/>
                    <w:bottom w:val="none" w:sz="0" w:space="0" w:color="auto"/>
                    <w:right w:val="none" w:sz="0" w:space="0" w:color="auto"/>
                  </w:divBdr>
                </w:div>
                <w:div w:id="1714772254">
                  <w:marLeft w:val="0"/>
                  <w:marRight w:val="0"/>
                  <w:marTop w:val="0"/>
                  <w:marBottom w:val="0"/>
                  <w:divBdr>
                    <w:top w:val="none" w:sz="0" w:space="0" w:color="auto"/>
                    <w:left w:val="none" w:sz="0" w:space="0" w:color="auto"/>
                    <w:bottom w:val="none" w:sz="0" w:space="0" w:color="auto"/>
                    <w:right w:val="none" w:sz="0" w:space="0" w:color="auto"/>
                  </w:divBdr>
                </w:div>
                <w:div w:id="110365359">
                  <w:marLeft w:val="0"/>
                  <w:marRight w:val="0"/>
                  <w:marTop w:val="0"/>
                  <w:marBottom w:val="0"/>
                  <w:divBdr>
                    <w:top w:val="none" w:sz="0" w:space="0" w:color="auto"/>
                    <w:left w:val="none" w:sz="0" w:space="0" w:color="auto"/>
                    <w:bottom w:val="none" w:sz="0" w:space="0" w:color="auto"/>
                    <w:right w:val="none" w:sz="0" w:space="0" w:color="auto"/>
                  </w:divBdr>
                </w:div>
                <w:div w:id="1619097854">
                  <w:marLeft w:val="0"/>
                  <w:marRight w:val="0"/>
                  <w:marTop w:val="0"/>
                  <w:marBottom w:val="0"/>
                  <w:divBdr>
                    <w:top w:val="none" w:sz="0" w:space="0" w:color="auto"/>
                    <w:left w:val="none" w:sz="0" w:space="0" w:color="auto"/>
                    <w:bottom w:val="none" w:sz="0" w:space="0" w:color="auto"/>
                    <w:right w:val="none" w:sz="0" w:space="0" w:color="auto"/>
                  </w:divBdr>
                </w:div>
                <w:div w:id="1178472100">
                  <w:marLeft w:val="0"/>
                  <w:marRight w:val="0"/>
                  <w:marTop w:val="0"/>
                  <w:marBottom w:val="0"/>
                  <w:divBdr>
                    <w:top w:val="none" w:sz="0" w:space="0" w:color="auto"/>
                    <w:left w:val="none" w:sz="0" w:space="0" w:color="auto"/>
                    <w:bottom w:val="none" w:sz="0" w:space="0" w:color="auto"/>
                    <w:right w:val="none" w:sz="0" w:space="0" w:color="auto"/>
                  </w:divBdr>
                </w:div>
                <w:div w:id="757024063">
                  <w:marLeft w:val="0"/>
                  <w:marRight w:val="0"/>
                  <w:marTop w:val="0"/>
                  <w:marBottom w:val="0"/>
                  <w:divBdr>
                    <w:top w:val="none" w:sz="0" w:space="0" w:color="auto"/>
                    <w:left w:val="none" w:sz="0" w:space="0" w:color="auto"/>
                    <w:bottom w:val="none" w:sz="0" w:space="0" w:color="auto"/>
                    <w:right w:val="none" w:sz="0" w:space="0" w:color="auto"/>
                  </w:divBdr>
                </w:div>
                <w:div w:id="196620654">
                  <w:marLeft w:val="0"/>
                  <w:marRight w:val="0"/>
                  <w:marTop w:val="0"/>
                  <w:marBottom w:val="0"/>
                  <w:divBdr>
                    <w:top w:val="none" w:sz="0" w:space="0" w:color="auto"/>
                    <w:left w:val="none" w:sz="0" w:space="0" w:color="auto"/>
                    <w:bottom w:val="none" w:sz="0" w:space="0" w:color="auto"/>
                    <w:right w:val="none" w:sz="0" w:space="0" w:color="auto"/>
                  </w:divBdr>
                </w:div>
                <w:div w:id="1820222220">
                  <w:marLeft w:val="0"/>
                  <w:marRight w:val="0"/>
                  <w:marTop w:val="0"/>
                  <w:marBottom w:val="0"/>
                  <w:divBdr>
                    <w:top w:val="none" w:sz="0" w:space="0" w:color="auto"/>
                    <w:left w:val="none" w:sz="0" w:space="0" w:color="auto"/>
                    <w:bottom w:val="none" w:sz="0" w:space="0" w:color="auto"/>
                    <w:right w:val="none" w:sz="0" w:space="0" w:color="auto"/>
                  </w:divBdr>
                </w:div>
                <w:div w:id="1553301033">
                  <w:marLeft w:val="0"/>
                  <w:marRight w:val="0"/>
                  <w:marTop w:val="0"/>
                  <w:marBottom w:val="0"/>
                  <w:divBdr>
                    <w:top w:val="none" w:sz="0" w:space="0" w:color="auto"/>
                    <w:left w:val="none" w:sz="0" w:space="0" w:color="auto"/>
                    <w:bottom w:val="none" w:sz="0" w:space="0" w:color="auto"/>
                    <w:right w:val="none" w:sz="0" w:space="0" w:color="auto"/>
                  </w:divBdr>
                </w:div>
                <w:div w:id="617682558">
                  <w:marLeft w:val="0"/>
                  <w:marRight w:val="0"/>
                  <w:marTop w:val="0"/>
                  <w:marBottom w:val="0"/>
                  <w:divBdr>
                    <w:top w:val="none" w:sz="0" w:space="0" w:color="auto"/>
                    <w:left w:val="none" w:sz="0" w:space="0" w:color="auto"/>
                    <w:bottom w:val="none" w:sz="0" w:space="0" w:color="auto"/>
                    <w:right w:val="none" w:sz="0" w:space="0" w:color="auto"/>
                  </w:divBdr>
                </w:div>
                <w:div w:id="1966735420">
                  <w:marLeft w:val="0"/>
                  <w:marRight w:val="0"/>
                  <w:marTop w:val="0"/>
                  <w:marBottom w:val="0"/>
                  <w:divBdr>
                    <w:top w:val="none" w:sz="0" w:space="0" w:color="auto"/>
                    <w:left w:val="none" w:sz="0" w:space="0" w:color="auto"/>
                    <w:bottom w:val="none" w:sz="0" w:space="0" w:color="auto"/>
                    <w:right w:val="none" w:sz="0" w:space="0" w:color="auto"/>
                  </w:divBdr>
                </w:div>
                <w:div w:id="120540735">
                  <w:marLeft w:val="0"/>
                  <w:marRight w:val="0"/>
                  <w:marTop w:val="0"/>
                  <w:marBottom w:val="0"/>
                  <w:divBdr>
                    <w:top w:val="none" w:sz="0" w:space="0" w:color="auto"/>
                    <w:left w:val="none" w:sz="0" w:space="0" w:color="auto"/>
                    <w:bottom w:val="none" w:sz="0" w:space="0" w:color="auto"/>
                    <w:right w:val="none" w:sz="0" w:space="0" w:color="auto"/>
                  </w:divBdr>
                </w:div>
                <w:div w:id="1484465458">
                  <w:marLeft w:val="0"/>
                  <w:marRight w:val="0"/>
                  <w:marTop w:val="0"/>
                  <w:marBottom w:val="0"/>
                  <w:divBdr>
                    <w:top w:val="none" w:sz="0" w:space="0" w:color="auto"/>
                    <w:left w:val="none" w:sz="0" w:space="0" w:color="auto"/>
                    <w:bottom w:val="none" w:sz="0" w:space="0" w:color="auto"/>
                    <w:right w:val="none" w:sz="0" w:space="0" w:color="auto"/>
                  </w:divBdr>
                </w:div>
                <w:div w:id="2024472804">
                  <w:marLeft w:val="0"/>
                  <w:marRight w:val="0"/>
                  <w:marTop w:val="0"/>
                  <w:marBottom w:val="0"/>
                  <w:divBdr>
                    <w:top w:val="none" w:sz="0" w:space="0" w:color="auto"/>
                    <w:left w:val="none" w:sz="0" w:space="0" w:color="auto"/>
                    <w:bottom w:val="none" w:sz="0" w:space="0" w:color="auto"/>
                    <w:right w:val="none" w:sz="0" w:space="0" w:color="auto"/>
                  </w:divBdr>
                </w:div>
                <w:div w:id="674845951">
                  <w:marLeft w:val="0"/>
                  <w:marRight w:val="0"/>
                  <w:marTop w:val="0"/>
                  <w:marBottom w:val="0"/>
                  <w:divBdr>
                    <w:top w:val="none" w:sz="0" w:space="0" w:color="auto"/>
                    <w:left w:val="none" w:sz="0" w:space="0" w:color="auto"/>
                    <w:bottom w:val="none" w:sz="0" w:space="0" w:color="auto"/>
                    <w:right w:val="none" w:sz="0" w:space="0" w:color="auto"/>
                  </w:divBdr>
                </w:div>
                <w:div w:id="1343585600">
                  <w:marLeft w:val="0"/>
                  <w:marRight w:val="0"/>
                  <w:marTop w:val="0"/>
                  <w:marBottom w:val="0"/>
                  <w:divBdr>
                    <w:top w:val="none" w:sz="0" w:space="0" w:color="auto"/>
                    <w:left w:val="none" w:sz="0" w:space="0" w:color="auto"/>
                    <w:bottom w:val="none" w:sz="0" w:space="0" w:color="auto"/>
                    <w:right w:val="none" w:sz="0" w:space="0" w:color="auto"/>
                  </w:divBdr>
                </w:div>
                <w:div w:id="923609763">
                  <w:marLeft w:val="0"/>
                  <w:marRight w:val="0"/>
                  <w:marTop w:val="0"/>
                  <w:marBottom w:val="0"/>
                  <w:divBdr>
                    <w:top w:val="none" w:sz="0" w:space="0" w:color="auto"/>
                    <w:left w:val="none" w:sz="0" w:space="0" w:color="auto"/>
                    <w:bottom w:val="none" w:sz="0" w:space="0" w:color="auto"/>
                    <w:right w:val="none" w:sz="0" w:space="0" w:color="auto"/>
                  </w:divBdr>
                </w:div>
                <w:div w:id="1161579966">
                  <w:marLeft w:val="0"/>
                  <w:marRight w:val="0"/>
                  <w:marTop w:val="0"/>
                  <w:marBottom w:val="0"/>
                  <w:divBdr>
                    <w:top w:val="none" w:sz="0" w:space="0" w:color="auto"/>
                    <w:left w:val="none" w:sz="0" w:space="0" w:color="auto"/>
                    <w:bottom w:val="none" w:sz="0" w:space="0" w:color="auto"/>
                    <w:right w:val="none" w:sz="0" w:space="0" w:color="auto"/>
                  </w:divBdr>
                </w:div>
                <w:div w:id="512039872">
                  <w:marLeft w:val="0"/>
                  <w:marRight w:val="0"/>
                  <w:marTop w:val="0"/>
                  <w:marBottom w:val="0"/>
                  <w:divBdr>
                    <w:top w:val="none" w:sz="0" w:space="0" w:color="auto"/>
                    <w:left w:val="none" w:sz="0" w:space="0" w:color="auto"/>
                    <w:bottom w:val="none" w:sz="0" w:space="0" w:color="auto"/>
                    <w:right w:val="none" w:sz="0" w:space="0" w:color="auto"/>
                  </w:divBdr>
                </w:div>
                <w:div w:id="445395093">
                  <w:marLeft w:val="0"/>
                  <w:marRight w:val="0"/>
                  <w:marTop w:val="0"/>
                  <w:marBottom w:val="0"/>
                  <w:divBdr>
                    <w:top w:val="none" w:sz="0" w:space="0" w:color="auto"/>
                    <w:left w:val="none" w:sz="0" w:space="0" w:color="auto"/>
                    <w:bottom w:val="none" w:sz="0" w:space="0" w:color="auto"/>
                    <w:right w:val="none" w:sz="0" w:space="0" w:color="auto"/>
                  </w:divBdr>
                </w:div>
                <w:div w:id="1467159617">
                  <w:marLeft w:val="0"/>
                  <w:marRight w:val="0"/>
                  <w:marTop w:val="0"/>
                  <w:marBottom w:val="0"/>
                  <w:divBdr>
                    <w:top w:val="none" w:sz="0" w:space="0" w:color="auto"/>
                    <w:left w:val="none" w:sz="0" w:space="0" w:color="auto"/>
                    <w:bottom w:val="none" w:sz="0" w:space="0" w:color="auto"/>
                    <w:right w:val="none" w:sz="0" w:space="0" w:color="auto"/>
                  </w:divBdr>
                </w:div>
                <w:div w:id="116527735">
                  <w:marLeft w:val="0"/>
                  <w:marRight w:val="0"/>
                  <w:marTop w:val="0"/>
                  <w:marBottom w:val="0"/>
                  <w:divBdr>
                    <w:top w:val="none" w:sz="0" w:space="0" w:color="auto"/>
                    <w:left w:val="none" w:sz="0" w:space="0" w:color="auto"/>
                    <w:bottom w:val="none" w:sz="0" w:space="0" w:color="auto"/>
                    <w:right w:val="none" w:sz="0" w:space="0" w:color="auto"/>
                  </w:divBdr>
                </w:div>
                <w:div w:id="1584530204">
                  <w:marLeft w:val="0"/>
                  <w:marRight w:val="0"/>
                  <w:marTop w:val="0"/>
                  <w:marBottom w:val="0"/>
                  <w:divBdr>
                    <w:top w:val="none" w:sz="0" w:space="0" w:color="auto"/>
                    <w:left w:val="none" w:sz="0" w:space="0" w:color="auto"/>
                    <w:bottom w:val="none" w:sz="0" w:space="0" w:color="auto"/>
                    <w:right w:val="none" w:sz="0" w:space="0" w:color="auto"/>
                  </w:divBdr>
                </w:div>
                <w:div w:id="1148549568">
                  <w:marLeft w:val="0"/>
                  <w:marRight w:val="0"/>
                  <w:marTop w:val="0"/>
                  <w:marBottom w:val="0"/>
                  <w:divBdr>
                    <w:top w:val="none" w:sz="0" w:space="0" w:color="auto"/>
                    <w:left w:val="none" w:sz="0" w:space="0" w:color="auto"/>
                    <w:bottom w:val="none" w:sz="0" w:space="0" w:color="auto"/>
                    <w:right w:val="none" w:sz="0" w:space="0" w:color="auto"/>
                  </w:divBdr>
                </w:div>
                <w:div w:id="1917781069">
                  <w:marLeft w:val="0"/>
                  <w:marRight w:val="0"/>
                  <w:marTop w:val="0"/>
                  <w:marBottom w:val="0"/>
                  <w:divBdr>
                    <w:top w:val="none" w:sz="0" w:space="0" w:color="auto"/>
                    <w:left w:val="none" w:sz="0" w:space="0" w:color="auto"/>
                    <w:bottom w:val="none" w:sz="0" w:space="0" w:color="auto"/>
                    <w:right w:val="none" w:sz="0" w:space="0" w:color="auto"/>
                  </w:divBdr>
                </w:div>
                <w:div w:id="242834884">
                  <w:marLeft w:val="0"/>
                  <w:marRight w:val="0"/>
                  <w:marTop w:val="0"/>
                  <w:marBottom w:val="0"/>
                  <w:divBdr>
                    <w:top w:val="none" w:sz="0" w:space="0" w:color="auto"/>
                    <w:left w:val="none" w:sz="0" w:space="0" w:color="auto"/>
                    <w:bottom w:val="none" w:sz="0" w:space="0" w:color="auto"/>
                    <w:right w:val="none" w:sz="0" w:space="0" w:color="auto"/>
                  </w:divBdr>
                </w:div>
                <w:div w:id="1316304550">
                  <w:marLeft w:val="0"/>
                  <w:marRight w:val="0"/>
                  <w:marTop w:val="0"/>
                  <w:marBottom w:val="0"/>
                  <w:divBdr>
                    <w:top w:val="none" w:sz="0" w:space="0" w:color="auto"/>
                    <w:left w:val="none" w:sz="0" w:space="0" w:color="auto"/>
                    <w:bottom w:val="none" w:sz="0" w:space="0" w:color="auto"/>
                    <w:right w:val="none" w:sz="0" w:space="0" w:color="auto"/>
                  </w:divBdr>
                </w:div>
                <w:div w:id="238558208">
                  <w:marLeft w:val="0"/>
                  <w:marRight w:val="0"/>
                  <w:marTop w:val="0"/>
                  <w:marBottom w:val="0"/>
                  <w:divBdr>
                    <w:top w:val="none" w:sz="0" w:space="0" w:color="auto"/>
                    <w:left w:val="none" w:sz="0" w:space="0" w:color="auto"/>
                    <w:bottom w:val="none" w:sz="0" w:space="0" w:color="auto"/>
                    <w:right w:val="none" w:sz="0" w:space="0" w:color="auto"/>
                  </w:divBdr>
                </w:div>
                <w:div w:id="1113741660">
                  <w:marLeft w:val="0"/>
                  <w:marRight w:val="0"/>
                  <w:marTop w:val="0"/>
                  <w:marBottom w:val="0"/>
                  <w:divBdr>
                    <w:top w:val="none" w:sz="0" w:space="0" w:color="auto"/>
                    <w:left w:val="none" w:sz="0" w:space="0" w:color="auto"/>
                    <w:bottom w:val="none" w:sz="0" w:space="0" w:color="auto"/>
                    <w:right w:val="none" w:sz="0" w:space="0" w:color="auto"/>
                  </w:divBdr>
                </w:div>
                <w:div w:id="800535667">
                  <w:marLeft w:val="0"/>
                  <w:marRight w:val="0"/>
                  <w:marTop w:val="0"/>
                  <w:marBottom w:val="0"/>
                  <w:divBdr>
                    <w:top w:val="none" w:sz="0" w:space="0" w:color="auto"/>
                    <w:left w:val="none" w:sz="0" w:space="0" w:color="auto"/>
                    <w:bottom w:val="none" w:sz="0" w:space="0" w:color="auto"/>
                    <w:right w:val="none" w:sz="0" w:space="0" w:color="auto"/>
                  </w:divBdr>
                </w:div>
                <w:div w:id="1136950197">
                  <w:marLeft w:val="0"/>
                  <w:marRight w:val="0"/>
                  <w:marTop w:val="0"/>
                  <w:marBottom w:val="0"/>
                  <w:divBdr>
                    <w:top w:val="none" w:sz="0" w:space="0" w:color="auto"/>
                    <w:left w:val="none" w:sz="0" w:space="0" w:color="auto"/>
                    <w:bottom w:val="none" w:sz="0" w:space="0" w:color="auto"/>
                    <w:right w:val="none" w:sz="0" w:space="0" w:color="auto"/>
                  </w:divBdr>
                </w:div>
                <w:div w:id="30224923">
                  <w:marLeft w:val="0"/>
                  <w:marRight w:val="0"/>
                  <w:marTop w:val="0"/>
                  <w:marBottom w:val="0"/>
                  <w:divBdr>
                    <w:top w:val="none" w:sz="0" w:space="0" w:color="auto"/>
                    <w:left w:val="none" w:sz="0" w:space="0" w:color="auto"/>
                    <w:bottom w:val="none" w:sz="0" w:space="0" w:color="auto"/>
                    <w:right w:val="none" w:sz="0" w:space="0" w:color="auto"/>
                  </w:divBdr>
                </w:div>
                <w:div w:id="1036615078">
                  <w:marLeft w:val="0"/>
                  <w:marRight w:val="0"/>
                  <w:marTop w:val="0"/>
                  <w:marBottom w:val="0"/>
                  <w:divBdr>
                    <w:top w:val="none" w:sz="0" w:space="0" w:color="auto"/>
                    <w:left w:val="none" w:sz="0" w:space="0" w:color="auto"/>
                    <w:bottom w:val="none" w:sz="0" w:space="0" w:color="auto"/>
                    <w:right w:val="none" w:sz="0" w:space="0" w:color="auto"/>
                  </w:divBdr>
                </w:div>
                <w:div w:id="1952013363">
                  <w:marLeft w:val="0"/>
                  <w:marRight w:val="0"/>
                  <w:marTop w:val="0"/>
                  <w:marBottom w:val="0"/>
                  <w:divBdr>
                    <w:top w:val="none" w:sz="0" w:space="0" w:color="auto"/>
                    <w:left w:val="none" w:sz="0" w:space="0" w:color="auto"/>
                    <w:bottom w:val="none" w:sz="0" w:space="0" w:color="auto"/>
                    <w:right w:val="none" w:sz="0" w:space="0" w:color="auto"/>
                  </w:divBdr>
                </w:div>
                <w:div w:id="700394977">
                  <w:marLeft w:val="0"/>
                  <w:marRight w:val="0"/>
                  <w:marTop w:val="0"/>
                  <w:marBottom w:val="0"/>
                  <w:divBdr>
                    <w:top w:val="none" w:sz="0" w:space="0" w:color="auto"/>
                    <w:left w:val="none" w:sz="0" w:space="0" w:color="auto"/>
                    <w:bottom w:val="none" w:sz="0" w:space="0" w:color="auto"/>
                    <w:right w:val="none" w:sz="0" w:space="0" w:color="auto"/>
                  </w:divBdr>
                </w:div>
                <w:div w:id="866523778">
                  <w:marLeft w:val="0"/>
                  <w:marRight w:val="0"/>
                  <w:marTop w:val="0"/>
                  <w:marBottom w:val="0"/>
                  <w:divBdr>
                    <w:top w:val="none" w:sz="0" w:space="0" w:color="auto"/>
                    <w:left w:val="none" w:sz="0" w:space="0" w:color="auto"/>
                    <w:bottom w:val="none" w:sz="0" w:space="0" w:color="auto"/>
                    <w:right w:val="none" w:sz="0" w:space="0" w:color="auto"/>
                  </w:divBdr>
                </w:div>
                <w:div w:id="1851094837">
                  <w:marLeft w:val="0"/>
                  <w:marRight w:val="0"/>
                  <w:marTop w:val="0"/>
                  <w:marBottom w:val="0"/>
                  <w:divBdr>
                    <w:top w:val="none" w:sz="0" w:space="0" w:color="auto"/>
                    <w:left w:val="none" w:sz="0" w:space="0" w:color="auto"/>
                    <w:bottom w:val="none" w:sz="0" w:space="0" w:color="auto"/>
                    <w:right w:val="none" w:sz="0" w:space="0" w:color="auto"/>
                  </w:divBdr>
                </w:div>
                <w:div w:id="1239168489">
                  <w:marLeft w:val="0"/>
                  <w:marRight w:val="0"/>
                  <w:marTop w:val="0"/>
                  <w:marBottom w:val="0"/>
                  <w:divBdr>
                    <w:top w:val="none" w:sz="0" w:space="0" w:color="auto"/>
                    <w:left w:val="none" w:sz="0" w:space="0" w:color="auto"/>
                    <w:bottom w:val="none" w:sz="0" w:space="0" w:color="auto"/>
                    <w:right w:val="none" w:sz="0" w:space="0" w:color="auto"/>
                  </w:divBdr>
                </w:div>
                <w:div w:id="841971398">
                  <w:marLeft w:val="0"/>
                  <w:marRight w:val="0"/>
                  <w:marTop w:val="0"/>
                  <w:marBottom w:val="0"/>
                  <w:divBdr>
                    <w:top w:val="none" w:sz="0" w:space="0" w:color="auto"/>
                    <w:left w:val="none" w:sz="0" w:space="0" w:color="auto"/>
                    <w:bottom w:val="none" w:sz="0" w:space="0" w:color="auto"/>
                    <w:right w:val="none" w:sz="0" w:space="0" w:color="auto"/>
                  </w:divBdr>
                </w:div>
                <w:div w:id="749423384">
                  <w:marLeft w:val="0"/>
                  <w:marRight w:val="0"/>
                  <w:marTop w:val="0"/>
                  <w:marBottom w:val="0"/>
                  <w:divBdr>
                    <w:top w:val="none" w:sz="0" w:space="0" w:color="auto"/>
                    <w:left w:val="none" w:sz="0" w:space="0" w:color="auto"/>
                    <w:bottom w:val="none" w:sz="0" w:space="0" w:color="auto"/>
                    <w:right w:val="none" w:sz="0" w:space="0" w:color="auto"/>
                  </w:divBdr>
                </w:div>
                <w:div w:id="1817839255">
                  <w:marLeft w:val="0"/>
                  <w:marRight w:val="0"/>
                  <w:marTop w:val="0"/>
                  <w:marBottom w:val="0"/>
                  <w:divBdr>
                    <w:top w:val="none" w:sz="0" w:space="0" w:color="auto"/>
                    <w:left w:val="none" w:sz="0" w:space="0" w:color="auto"/>
                    <w:bottom w:val="none" w:sz="0" w:space="0" w:color="auto"/>
                    <w:right w:val="none" w:sz="0" w:space="0" w:color="auto"/>
                  </w:divBdr>
                </w:div>
                <w:div w:id="1622762266">
                  <w:marLeft w:val="0"/>
                  <w:marRight w:val="0"/>
                  <w:marTop w:val="0"/>
                  <w:marBottom w:val="0"/>
                  <w:divBdr>
                    <w:top w:val="none" w:sz="0" w:space="0" w:color="auto"/>
                    <w:left w:val="none" w:sz="0" w:space="0" w:color="auto"/>
                    <w:bottom w:val="none" w:sz="0" w:space="0" w:color="auto"/>
                    <w:right w:val="none" w:sz="0" w:space="0" w:color="auto"/>
                  </w:divBdr>
                </w:div>
                <w:div w:id="224337581">
                  <w:marLeft w:val="0"/>
                  <w:marRight w:val="0"/>
                  <w:marTop w:val="0"/>
                  <w:marBottom w:val="0"/>
                  <w:divBdr>
                    <w:top w:val="none" w:sz="0" w:space="0" w:color="auto"/>
                    <w:left w:val="none" w:sz="0" w:space="0" w:color="auto"/>
                    <w:bottom w:val="none" w:sz="0" w:space="0" w:color="auto"/>
                    <w:right w:val="none" w:sz="0" w:space="0" w:color="auto"/>
                  </w:divBdr>
                </w:div>
                <w:div w:id="1460299122">
                  <w:marLeft w:val="0"/>
                  <w:marRight w:val="0"/>
                  <w:marTop w:val="0"/>
                  <w:marBottom w:val="0"/>
                  <w:divBdr>
                    <w:top w:val="none" w:sz="0" w:space="0" w:color="auto"/>
                    <w:left w:val="none" w:sz="0" w:space="0" w:color="auto"/>
                    <w:bottom w:val="none" w:sz="0" w:space="0" w:color="auto"/>
                    <w:right w:val="none" w:sz="0" w:space="0" w:color="auto"/>
                  </w:divBdr>
                </w:div>
                <w:div w:id="2110395636">
                  <w:marLeft w:val="0"/>
                  <w:marRight w:val="0"/>
                  <w:marTop w:val="0"/>
                  <w:marBottom w:val="0"/>
                  <w:divBdr>
                    <w:top w:val="none" w:sz="0" w:space="0" w:color="auto"/>
                    <w:left w:val="none" w:sz="0" w:space="0" w:color="auto"/>
                    <w:bottom w:val="none" w:sz="0" w:space="0" w:color="auto"/>
                    <w:right w:val="none" w:sz="0" w:space="0" w:color="auto"/>
                  </w:divBdr>
                </w:div>
                <w:div w:id="1566986080">
                  <w:marLeft w:val="0"/>
                  <w:marRight w:val="0"/>
                  <w:marTop w:val="0"/>
                  <w:marBottom w:val="0"/>
                  <w:divBdr>
                    <w:top w:val="none" w:sz="0" w:space="0" w:color="auto"/>
                    <w:left w:val="none" w:sz="0" w:space="0" w:color="auto"/>
                    <w:bottom w:val="none" w:sz="0" w:space="0" w:color="auto"/>
                    <w:right w:val="none" w:sz="0" w:space="0" w:color="auto"/>
                  </w:divBdr>
                </w:div>
                <w:div w:id="921914364">
                  <w:marLeft w:val="0"/>
                  <w:marRight w:val="0"/>
                  <w:marTop w:val="0"/>
                  <w:marBottom w:val="0"/>
                  <w:divBdr>
                    <w:top w:val="none" w:sz="0" w:space="0" w:color="auto"/>
                    <w:left w:val="none" w:sz="0" w:space="0" w:color="auto"/>
                    <w:bottom w:val="none" w:sz="0" w:space="0" w:color="auto"/>
                    <w:right w:val="none" w:sz="0" w:space="0" w:color="auto"/>
                  </w:divBdr>
                </w:div>
                <w:div w:id="688946035">
                  <w:marLeft w:val="0"/>
                  <w:marRight w:val="0"/>
                  <w:marTop w:val="0"/>
                  <w:marBottom w:val="0"/>
                  <w:divBdr>
                    <w:top w:val="none" w:sz="0" w:space="0" w:color="auto"/>
                    <w:left w:val="none" w:sz="0" w:space="0" w:color="auto"/>
                    <w:bottom w:val="none" w:sz="0" w:space="0" w:color="auto"/>
                    <w:right w:val="none" w:sz="0" w:space="0" w:color="auto"/>
                  </w:divBdr>
                </w:div>
                <w:div w:id="480930662">
                  <w:marLeft w:val="0"/>
                  <w:marRight w:val="0"/>
                  <w:marTop w:val="0"/>
                  <w:marBottom w:val="0"/>
                  <w:divBdr>
                    <w:top w:val="none" w:sz="0" w:space="0" w:color="auto"/>
                    <w:left w:val="none" w:sz="0" w:space="0" w:color="auto"/>
                    <w:bottom w:val="none" w:sz="0" w:space="0" w:color="auto"/>
                    <w:right w:val="none" w:sz="0" w:space="0" w:color="auto"/>
                  </w:divBdr>
                </w:div>
                <w:div w:id="1144082082">
                  <w:marLeft w:val="0"/>
                  <w:marRight w:val="0"/>
                  <w:marTop w:val="0"/>
                  <w:marBottom w:val="0"/>
                  <w:divBdr>
                    <w:top w:val="none" w:sz="0" w:space="0" w:color="auto"/>
                    <w:left w:val="none" w:sz="0" w:space="0" w:color="auto"/>
                    <w:bottom w:val="none" w:sz="0" w:space="0" w:color="auto"/>
                    <w:right w:val="none" w:sz="0" w:space="0" w:color="auto"/>
                  </w:divBdr>
                </w:div>
                <w:div w:id="694229940">
                  <w:marLeft w:val="0"/>
                  <w:marRight w:val="0"/>
                  <w:marTop w:val="0"/>
                  <w:marBottom w:val="0"/>
                  <w:divBdr>
                    <w:top w:val="none" w:sz="0" w:space="0" w:color="auto"/>
                    <w:left w:val="none" w:sz="0" w:space="0" w:color="auto"/>
                    <w:bottom w:val="none" w:sz="0" w:space="0" w:color="auto"/>
                    <w:right w:val="none" w:sz="0" w:space="0" w:color="auto"/>
                  </w:divBdr>
                </w:div>
                <w:div w:id="1288657542">
                  <w:marLeft w:val="0"/>
                  <w:marRight w:val="0"/>
                  <w:marTop w:val="0"/>
                  <w:marBottom w:val="0"/>
                  <w:divBdr>
                    <w:top w:val="none" w:sz="0" w:space="0" w:color="auto"/>
                    <w:left w:val="none" w:sz="0" w:space="0" w:color="auto"/>
                    <w:bottom w:val="none" w:sz="0" w:space="0" w:color="auto"/>
                    <w:right w:val="none" w:sz="0" w:space="0" w:color="auto"/>
                  </w:divBdr>
                </w:div>
                <w:div w:id="1506238305">
                  <w:marLeft w:val="0"/>
                  <w:marRight w:val="0"/>
                  <w:marTop w:val="0"/>
                  <w:marBottom w:val="0"/>
                  <w:divBdr>
                    <w:top w:val="none" w:sz="0" w:space="0" w:color="auto"/>
                    <w:left w:val="none" w:sz="0" w:space="0" w:color="auto"/>
                    <w:bottom w:val="none" w:sz="0" w:space="0" w:color="auto"/>
                    <w:right w:val="none" w:sz="0" w:space="0" w:color="auto"/>
                  </w:divBdr>
                </w:div>
                <w:div w:id="857351317">
                  <w:marLeft w:val="0"/>
                  <w:marRight w:val="0"/>
                  <w:marTop w:val="0"/>
                  <w:marBottom w:val="0"/>
                  <w:divBdr>
                    <w:top w:val="none" w:sz="0" w:space="0" w:color="auto"/>
                    <w:left w:val="none" w:sz="0" w:space="0" w:color="auto"/>
                    <w:bottom w:val="none" w:sz="0" w:space="0" w:color="auto"/>
                    <w:right w:val="none" w:sz="0" w:space="0" w:color="auto"/>
                  </w:divBdr>
                </w:div>
                <w:div w:id="1891531513">
                  <w:marLeft w:val="0"/>
                  <w:marRight w:val="0"/>
                  <w:marTop w:val="0"/>
                  <w:marBottom w:val="0"/>
                  <w:divBdr>
                    <w:top w:val="none" w:sz="0" w:space="0" w:color="auto"/>
                    <w:left w:val="none" w:sz="0" w:space="0" w:color="auto"/>
                    <w:bottom w:val="none" w:sz="0" w:space="0" w:color="auto"/>
                    <w:right w:val="none" w:sz="0" w:space="0" w:color="auto"/>
                  </w:divBdr>
                </w:div>
                <w:div w:id="1170825775">
                  <w:marLeft w:val="0"/>
                  <w:marRight w:val="0"/>
                  <w:marTop w:val="0"/>
                  <w:marBottom w:val="0"/>
                  <w:divBdr>
                    <w:top w:val="none" w:sz="0" w:space="0" w:color="auto"/>
                    <w:left w:val="none" w:sz="0" w:space="0" w:color="auto"/>
                    <w:bottom w:val="none" w:sz="0" w:space="0" w:color="auto"/>
                    <w:right w:val="none" w:sz="0" w:space="0" w:color="auto"/>
                  </w:divBdr>
                </w:div>
                <w:div w:id="1197545579">
                  <w:marLeft w:val="0"/>
                  <w:marRight w:val="0"/>
                  <w:marTop w:val="0"/>
                  <w:marBottom w:val="0"/>
                  <w:divBdr>
                    <w:top w:val="none" w:sz="0" w:space="0" w:color="auto"/>
                    <w:left w:val="none" w:sz="0" w:space="0" w:color="auto"/>
                    <w:bottom w:val="none" w:sz="0" w:space="0" w:color="auto"/>
                    <w:right w:val="none" w:sz="0" w:space="0" w:color="auto"/>
                  </w:divBdr>
                </w:div>
                <w:div w:id="1358196617">
                  <w:marLeft w:val="0"/>
                  <w:marRight w:val="0"/>
                  <w:marTop w:val="0"/>
                  <w:marBottom w:val="0"/>
                  <w:divBdr>
                    <w:top w:val="none" w:sz="0" w:space="0" w:color="auto"/>
                    <w:left w:val="none" w:sz="0" w:space="0" w:color="auto"/>
                    <w:bottom w:val="none" w:sz="0" w:space="0" w:color="auto"/>
                    <w:right w:val="none" w:sz="0" w:space="0" w:color="auto"/>
                  </w:divBdr>
                </w:div>
                <w:div w:id="311955230">
                  <w:marLeft w:val="0"/>
                  <w:marRight w:val="0"/>
                  <w:marTop w:val="0"/>
                  <w:marBottom w:val="0"/>
                  <w:divBdr>
                    <w:top w:val="none" w:sz="0" w:space="0" w:color="auto"/>
                    <w:left w:val="none" w:sz="0" w:space="0" w:color="auto"/>
                    <w:bottom w:val="none" w:sz="0" w:space="0" w:color="auto"/>
                    <w:right w:val="none" w:sz="0" w:space="0" w:color="auto"/>
                  </w:divBdr>
                </w:div>
                <w:div w:id="209850404">
                  <w:marLeft w:val="0"/>
                  <w:marRight w:val="0"/>
                  <w:marTop w:val="0"/>
                  <w:marBottom w:val="0"/>
                  <w:divBdr>
                    <w:top w:val="none" w:sz="0" w:space="0" w:color="auto"/>
                    <w:left w:val="none" w:sz="0" w:space="0" w:color="auto"/>
                    <w:bottom w:val="none" w:sz="0" w:space="0" w:color="auto"/>
                    <w:right w:val="none" w:sz="0" w:space="0" w:color="auto"/>
                  </w:divBdr>
                </w:div>
                <w:div w:id="1139499058">
                  <w:marLeft w:val="0"/>
                  <w:marRight w:val="0"/>
                  <w:marTop w:val="0"/>
                  <w:marBottom w:val="0"/>
                  <w:divBdr>
                    <w:top w:val="none" w:sz="0" w:space="0" w:color="auto"/>
                    <w:left w:val="none" w:sz="0" w:space="0" w:color="auto"/>
                    <w:bottom w:val="none" w:sz="0" w:space="0" w:color="auto"/>
                    <w:right w:val="none" w:sz="0" w:space="0" w:color="auto"/>
                  </w:divBdr>
                </w:div>
                <w:div w:id="359089631">
                  <w:marLeft w:val="0"/>
                  <w:marRight w:val="0"/>
                  <w:marTop w:val="0"/>
                  <w:marBottom w:val="0"/>
                  <w:divBdr>
                    <w:top w:val="none" w:sz="0" w:space="0" w:color="auto"/>
                    <w:left w:val="none" w:sz="0" w:space="0" w:color="auto"/>
                    <w:bottom w:val="none" w:sz="0" w:space="0" w:color="auto"/>
                    <w:right w:val="none" w:sz="0" w:space="0" w:color="auto"/>
                  </w:divBdr>
                </w:div>
                <w:div w:id="720131658">
                  <w:marLeft w:val="0"/>
                  <w:marRight w:val="0"/>
                  <w:marTop w:val="0"/>
                  <w:marBottom w:val="0"/>
                  <w:divBdr>
                    <w:top w:val="none" w:sz="0" w:space="0" w:color="auto"/>
                    <w:left w:val="none" w:sz="0" w:space="0" w:color="auto"/>
                    <w:bottom w:val="none" w:sz="0" w:space="0" w:color="auto"/>
                    <w:right w:val="none" w:sz="0" w:space="0" w:color="auto"/>
                  </w:divBdr>
                </w:div>
                <w:div w:id="1903756767">
                  <w:marLeft w:val="0"/>
                  <w:marRight w:val="0"/>
                  <w:marTop w:val="0"/>
                  <w:marBottom w:val="0"/>
                  <w:divBdr>
                    <w:top w:val="none" w:sz="0" w:space="0" w:color="auto"/>
                    <w:left w:val="none" w:sz="0" w:space="0" w:color="auto"/>
                    <w:bottom w:val="none" w:sz="0" w:space="0" w:color="auto"/>
                    <w:right w:val="none" w:sz="0" w:space="0" w:color="auto"/>
                  </w:divBdr>
                </w:div>
                <w:div w:id="979572521">
                  <w:marLeft w:val="0"/>
                  <w:marRight w:val="0"/>
                  <w:marTop w:val="0"/>
                  <w:marBottom w:val="0"/>
                  <w:divBdr>
                    <w:top w:val="none" w:sz="0" w:space="0" w:color="auto"/>
                    <w:left w:val="none" w:sz="0" w:space="0" w:color="auto"/>
                    <w:bottom w:val="none" w:sz="0" w:space="0" w:color="auto"/>
                    <w:right w:val="none" w:sz="0" w:space="0" w:color="auto"/>
                  </w:divBdr>
                </w:div>
                <w:div w:id="2109232146">
                  <w:marLeft w:val="0"/>
                  <w:marRight w:val="0"/>
                  <w:marTop w:val="0"/>
                  <w:marBottom w:val="0"/>
                  <w:divBdr>
                    <w:top w:val="none" w:sz="0" w:space="0" w:color="auto"/>
                    <w:left w:val="none" w:sz="0" w:space="0" w:color="auto"/>
                    <w:bottom w:val="none" w:sz="0" w:space="0" w:color="auto"/>
                    <w:right w:val="none" w:sz="0" w:space="0" w:color="auto"/>
                  </w:divBdr>
                </w:div>
                <w:div w:id="1695379616">
                  <w:marLeft w:val="0"/>
                  <w:marRight w:val="0"/>
                  <w:marTop w:val="0"/>
                  <w:marBottom w:val="0"/>
                  <w:divBdr>
                    <w:top w:val="none" w:sz="0" w:space="0" w:color="auto"/>
                    <w:left w:val="none" w:sz="0" w:space="0" w:color="auto"/>
                    <w:bottom w:val="none" w:sz="0" w:space="0" w:color="auto"/>
                    <w:right w:val="none" w:sz="0" w:space="0" w:color="auto"/>
                  </w:divBdr>
                </w:div>
                <w:div w:id="1135677793">
                  <w:marLeft w:val="0"/>
                  <w:marRight w:val="0"/>
                  <w:marTop w:val="0"/>
                  <w:marBottom w:val="0"/>
                  <w:divBdr>
                    <w:top w:val="none" w:sz="0" w:space="0" w:color="auto"/>
                    <w:left w:val="none" w:sz="0" w:space="0" w:color="auto"/>
                    <w:bottom w:val="none" w:sz="0" w:space="0" w:color="auto"/>
                    <w:right w:val="none" w:sz="0" w:space="0" w:color="auto"/>
                  </w:divBdr>
                </w:div>
                <w:div w:id="1116287709">
                  <w:marLeft w:val="0"/>
                  <w:marRight w:val="0"/>
                  <w:marTop w:val="0"/>
                  <w:marBottom w:val="0"/>
                  <w:divBdr>
                    <w:top w:val="none" w:sz="0" w:space="0" w:color="auto"/>
                    <w:left w:val="none" w:sz="0" w:space="0" w:color="auto"/>
                    <w:bottom w:val="none" w:sz="0" w:space="0" w:color="auto"/>
                    <w:right w:val="none" w:sz="0" w:space="0" w:color="auto"/>
                  </w:divBdr>
                </w:div>
                <w:div w:id="1718312777">
                  <w:marLeft w:val="0"/>
                  <w:marRight w:val="0"/>
                  <w:marTop w:val="0"/>
                  <w:marBottom w:val="0"/>
                  <w:divBdr>
                    <w:top w:val="none" w:sz="0" w:space="0" w:color="auto"/>
                    <w:left w:val="none" w:sz="0" w:space="0" w:color="auto"/>
                    <w:bottom w:val="none" w:sz="0" w:space="0" w:color="auto"/>
                    <w:right w:val="none" w:sz="0" w:space="0" w:color="auto"/>
                  </w:divBdr>
                </w:div>
                <w:div w:id="171461281">
                  <w:marLeft w:val="0"/>
                  <w:marRight w:val="0"/>
                  <w:marTop w:val="0"/>
                  <w:marBottom w:val="0"/>
                  <w:divBdr>
                    <w:top w:val="none" w:sz="0" w:space="0" w:color="auto"/>
                    <w:left w:val="none" w:sz="0" w:space="0" w:color="auto"/>
                    <w:bottom w:val="none" w:sz="0" w:space="0" w:color="auto"/>
                    <w:right w:val="none" w:sz="0" w:space="0" w:color="auto"/>
                  </w:divBdr>
                </w:div>
                <w:div w:id="747465555">
                  <w:marLeft w:val="0"/>
                  <w:marRight w:val="0"/>
                  <w:marTop w:val="0"/>
                  <w:marBottom w:val="0"/>
                  <w:divBdr>
                    <w:top w:val="none" w:sz="0" w:space="0" w:color="auto"/>
                    <w:left w:val="none" w:sz="0" w:space="0" w:color="auto"/>
                    <w:bottom w:val="none" w:sz="0" w:space="0" w:color="auto"/>
                    <w:right w:val="none" w:sz="0" w:space="0" w:color="auto"/>
                  </w:divBdr>
                </w:div>
                <w:div w:id="1743795243">
                  <w:marLeft w:val="0"/>
                  <w:marRight w:val="0"/>
                  <w:marTop w:val="0"/>
                  <w:marBottom w:val="0"/>
                  <w:divBdr>
                    <w:top w:val="none" w:sz="0" w:space="0" w:color="auto"/>
                    <w:left w:val="none" w:sz="0" w:space="0" w:color="auto"/>
                    <w:bottom w:val="none" w:sz="0" w:space="0" w:color="auto"/>
                    <w:right w:val="none" w:sz="0" w:space="0" w:color="auto"/>
                  </w:divBdr>
                </w:div>
                <w:div w:id="1628924849">
                  <w:marLeft w:val="0"/>
                  <w:marRight w:val="0"/>
                  <w:marTop w:val="0"/>
                  <w:marBottom w:val="0"/>
                  <w:divBdr>
                    <w:top w:val="none" w:sz="0" w:space="0" w:color="auto"/>
                    <w:left w:val="none" w:sz="0" w:space="0" w:color="auto"/>
                    <w:bottom w:val="none" w:sz="0" w:space="0" w:color="auto"/>
                    <w:right w:val="none" w:sz="0" w:space="0" w:color="auto"/>
                  </w:divBdr>
                </w:div>
                <w:div w:id="157574649">
                  <w:marLeft w:val="0"/>
                  <w:marRight w:val="0"/>
                  <w:marTop w:val="0"/>
                  <w:marBottom w:val="0"/>
                  <w:divBdr>
                    <w:top w:val="none" w:sz="0" w:space="0" w:color="auto"/>
                    <w:left w:val="none" w:sz="0" w:space="0" w:color="auto"/>
                    <w:bottom w:val="none" w:sz="0" w:space="0" w:color="auto"/>
                    <w:right w:val="none" w:sz="0" w:space="0" w:color="auto"/>
                  </w:divBdr>
                </w:div>
                <w:div w:id="544635109">
                  <w:marLeft w:val="0"/>
                  <w:marRight w:val="0"/>
                  <w:marTop w:val="0"/>
                  <w:marBottom w:val="0"/>
                  <w:divBdr>
                    <w:top w:val="none" w:sz="0" w:space="0" w:color="auto"/>
                    <w:left w:val="none" w:sz="0" w:space="0" w:color="auto"/>
                    <w:bottom w:val="none" w:sz="0" w:space="0" w:color="auto"/>
                    <w:right w:val="none" w:sz="0" w:space="0" w:color="auto"/>
                  </w:divBdr>
                </w:div>
                <w:div w:id="622536680">
                  <w:marLeft w:val="0"/>
                  <w:marRight w:val="0"/>
                  <w:marTop w:val="0"/>
                  <w:marBottom w:val="0"/>
                  <w:divBdr>
                    <w:top w:val="none" w:sz="0" w:space="0" w:color="auto"/>
                    <w:left w:val="none" w:sz="0" w:space="0" w:color="auto"/>
                    <w:bottom w:val="none" w:sz="0" w:space="0" w:color="auto"/>
                    <w:right w:val="none" w:sz="0" w:space="0" w:color="auto"/>
                  </w:divBdr>
                </w:div>
                <w:div w:id="1977953353">
                  <w:marLeft w:val="0"/>
                  <w:marRight w:val="0"/>
                  <w:marTop w:val="0"/>
                  <w:marBottom w:val="0"/>
                  <w:divBdr>
                    <w:top w:val="none" w:sz="0" w:space="0" w:color="auto"/>
                    <w:left w:val="none" w:sz="0" w:space="0" w:color="auto"/>
                    <w:bottom w:val="none" w:sz="0" w:space="0" w:color="auto"/>
                    <w:right w:val="none" w:sz="0" w:space="0" w:color="auto"/>
                  </w:divBdr>
                </w:div>
                <w:div w:id="325862436">
                  <w:marLeft w:val="0"/>
                  <w:marRight w:val="0"/>
                  <w:marTop w:val="0"/>
                  <w:marBottom w:val="0"/>
                  <w:divBdr>
                    <w:top w:val="none" w:sz="0" w:space="0" w:color="auto"/>
                    <w:left w:val="none" w:sz="0" w:space="0" w:color="auto"/>
                    <w:bottom w:val="none" w:sz="0" w:space="0" w:color="auto"/>
                    <w:right w:val="none" w:sz="0" w:space="0" w:color="auto"/>
                  </w:divBdr>
                </w:div>
                <w:div w:id="774638248">
                  <w:marLeft w:val="0"/>
                  <w:marRight w:val="0"/>
                  <w:marTop w:val="0"/>
                  <w:marBottom w:val="0"/>
                  <w:divBdr>
                    <w:top w:val="none" w:sz="0" w:space="0" w:color="auto"/>
                    <w:left w:val="none" w:sz="0" w:space="0" w:color="auto"/>
                    <w:bottom w:val="none" w:sz="0" w:space="0" w:color="auto"/>
                    <w:right w:val="none" w:sz="0" w:space="0" w:color="auto"/>
                  </w:divBdr>
                </w:div>
                <w:div w:id="1614364882">
                  <w:marLeft w:val="0"/>
                  <w:marRight w:val="0"/>
                  <w:marTop w:val="0"/>
                  <w:marBottom w:val="0"/>
                  <w:divBdr>
                    <w:top w:val="none" w:sz="0" w:space="0" w:color="auto"/>
                    <w:left w:val="none" w:sz="0" w:space="0" w:color="auto"/>
                    <w:bottom w:val="none" w:sz="0" w:space="0" w:color="auto"/>
                    <w:right w:val="none" w:sz="0" w:space="0" w:color="auto"/>
                  </w:divBdr>
                </w:div>
                <w:div w:id="1152214536">
                  <w:marLeft w:val="0"/>
                  <w:marRight w:val="0"/>
                  <w:marTop w:val="0"/>
                  <w:marBottom w:val="0"/>
                  <w:divBdr>
                    <w:top w:val="none" w:sz="0" w:space="0" w:color="auto"/>
                    <w:left w:val="none" w:sz="0" w:space="0" w:color="auto"/>
                    <w:bottom w:val="none" w:sz="0" w:space="0" w:color="auto"/>
                    <w:right w:val="none" w:sz="0" w:space="0" w:color="auto"/>
                  </w:divBdr>
                </w:div>
                <w:div w:id="1609433354">
                  <w:marLeft w:val="0"/>
                  <w:marRight w:val="0"/>
                  <w:marTop w:val="0"/>
                  <w:marBottom w:val="0"/>
                  <w:divBdr>
                    <w:top w:val="none" w:sz="0" w:space="0" w:color="auto"/>
                    <w:left w:val="none" w:sz="0" w:space="0" w:color="auto"/>
                    <w:bottom w:val="none" w:sz="0" w:space="0" w:color="auto"/>
                    <w:right w:val="none" w:sz="0" w:space="0" w:color="auto"/>
                  </w:divBdr>
                </w:div>
                <w:div w:id="1674870153">
                  <w:marLeft w:val="0"/>
                  <w:marRight w:val="0"/>
                  <w:marTop w:val="0"/>
                  <w:marBottom w:val="0"/>
                  <w:divBdr>
                    <w:top w:val="none" w:sz="0" w:space="0" w:color="auto"/>
                    <w:left w:val="none" w:sz="0" w:space="0" w:color="auto"/>
                    <w:bottom w:val="none" w:sz="0" w:space="0" w:color="auto"/>
                    <w:right w:val="none" w:sz="0" w:space="0" w:color="auto"/>
                  </w:divBdr>
                </w:div>
                <w:div w:id="594871658">
                  <w:marLeft w:val="0"/>
                  <w:marRight w:val="0"/>
                  <w:marTop w:val="0"/>
                  <w:marBottom w:val="0"/>
                  <w:divBdr>
                    <w:top w:val="none" w:sz="0" w:space="0" w:color="auto"/>
                    <w:left w:val="none" w:sz="0" w:space="0" w:color="auto"/>
                    <w:bottom w:val="none" w:sz="0" w:space="0" w:color="auto"/>
                    <w:right w:val="none" w:sz="0" w:space="0" w:color="auto"/>
                  </w:divBdr>
                </w:div>
                <w:div w:id="1196960708">
                  <w:marLeft w:val="0"/>
                  <w:marRight w:val="0"/>
                  <w:marTop w:val="0"/>
                  <w:marBottom w:val="0"/>
                  <w:divBdr>
                    <w:top w:val="none" w:sz="0" w:space="0" w:color="auto"/>
                    <w:left w:val="none" w:sz="0" w:space="0" w:color="auto"/>
                    <w:bottom w:val="none" w:sz="0" w:space="0" w:color="auto"/>
                    <w:right w:val="none" w:sz="0" w:space="0" w:color="auto"/>
                  </w:divBdr>
                </w:div>
                <w:div w:id="52244654">
                  <w:marLeft w:val="0"/>
                  <w:marRight w:val="0"/>
                  <w:marTop w:val="0"/>
                  <w:marBottom w:val="0"/>
                  <w:divBdr>
                    <w:top w:val="none" w:sz="0" w:space="0" w:color="auto"/>
                    <w:left w:val="none" w:sz="0" w:space="0" w:color="auto"/>
                    <w:bottom w:val="none" w:sz="0" w:space="0" w:color="auto"/>
                    <w:right w:val="none" w:sz="0" w:space="0" w:color="auto"/>
                  </w:divBdr>
                </w:div>
                <w:div w:id="163709202">
                  <w:marLeft w:val="0"/>
                  <w:marRight w:val="0"/>
                  <w:marTop w:val="0"/>
                  <w:marBottom w:val="0"/>
                  <w:divBdr>
                    <w:top w:val="none" w:sz="0" w:space="0" w:color="auto"/>
                    <w:left w:val="none" w:sz="0" w:space="0" w:color="auto"/>
                    <w:bottom w:val="none" w:sz="0" w:space="0" w:color="auto"/>
                    <w:right w:val="none" w:sz="0" w:space="0" w:color="auto"/>
                  </w:divBdr>
                </w:div>
                <w:div w:id="182281794">
                  <w:marLeft w:val="0"/>
                  <w:marRight w:val="0"/>
                  <w:marTop w:val="0"/>
                  <w:marBottom w:val="0"/>
                  <w:divBdr>
                    <w:top w:val="none" w:sz="0" w:space="0" w:color="auto"/>
                    <w:left w:val="none" w:sz="0" w:space="0" w:color="auto"/>
                    <w:bottom w:val="none" w:sz="0" w:space="0" w:color="auto"/>
                    <w:right w:val="none" w:sz="0" w:space="0" w:color="auto"/>
                  </w:divBdr>
                </w:div>
                <w:div w:id="157698124">
                  <w:marLeft w:val="0"/>
                  <w:marRight w:val="0"/>
                  <w:marTop w:val="0"/>
                  <w:marBottom w:val="0"/>
                  <w:divBdr>
                    <w:top w:val="none" w:sz="0" w:space="0" w:color="auto"/>
                    <w:left w:val="none" w:sz="0" w:space="0" w:color="auto"/>
                    <w:bottom w:val="none" w:sz="0" w:space="0" w:color="auto"/>
                    <w:right w:val="none" w:sz="0" w:space="0" w:color="auto"/>
                  </w:divBdr>
                </w:div>
                <w:div w:id="630478132">
                  <w:marLeft w:val="0"/>
                  <w:marRight w:val="0"/>
                  <w:marTop w:val="0"/>
                  <w:marBottom w:val="0"/>
                  <w:divBdr>
                    <w:top w:val="none" w:sz="0" w:space="0" w:color="auto"/>
                    <w:left w:val="none" w:sz="0" w:space="0" w:color="auto"/>
                    <w:bottom w:val="none" w:sz="0" w:space="0" w:color="auto"/>
                    <w:right w:val="none" w:sz="0" w:space="0" w:color="auto"/>
                  </w:divBdr>
                </w:div>
                <w:div w:id="1017346703">
                  <w:marLeft w:val="0"/>
                  <w:marRight w:val="0"/>
                  <w:marTop w:val="0"/>
                  <w:marBottom w:val="0"/>
                  <w:divBdr>
                    <w:top w:val="none" w:sz="0" w:space="0" w:color="auto"/>
                    <w:left w:val="none" w:sz="0" w:space="0" w:color="auto"/>
                    <w:bottom w:val="none" w:sz="0" w:space="0" w:color="auto"/>
                    <w:right w:val="none" w:sz="0" w:space="0" w:color="auto"/>
                  </w:divBdr>
                </w:div>
                <w:div w:id="1568954816">
                  <w:marLeft w:val="0"/>
                  <w:marRight w:val="0"/>
                  <w:marTop w:val="0"/>
                  <w:marBottom w:val="0"/>
                  <w:divBdr>
                    <w:top w:val="none" w:sz="0" w:space="0" w:color="auto"/>
                    <w:left w:val="none" w:sz="0" w:space="0" w:color="auto"/>
                    <w:bottom w:val="none" w:sz="0" w:space="0" w:color="auto"/>
                    <w:right w:val="none" w:sz="0" w:space="0" w:color="auto"/>
                  </w:divBdr>
                </w:div>
                <w:div w:id="750740001">
                  <w:marLeft w:val="0"/>
                  <w:marRight w:val="0"/>
                  <w:marTop w:val="0"/>
                  <w:marBottom w:val="0"/>
                  <w:divBdr>
                    <w:top w:val="none" w:sz="0" w:space="0" w:color="auto"/>
                    <w:left w:val="none" w:sz="0" w:space="0" w:color="auto"/>
                    <w:bottom w:val="none" w:sz="0" w:space="0" w:color="auto"/>
                    <w:right w:val="none" w:sz="0" w:space="0" w:color="auto"/>
                  </w:divBdr>
                </w:div>
                <w:div w:id="899051884">
                  <w:marLeft w:val="0"/>
                  <w:marRight w:val="0"/>
                  <w:marTop w:val="0"/>
                  <w:marBottom w:val="0"/>
                  <w:divBdr>
                    <w:top w:val="none" w:sz="0" w:space="0" w:color="auto"/>
                    <w:left w:val="none" w:sz="0" w:space="0" w:color="auto"/>
                    <w:bottom w:val="none" w:sz="0" w:space="0" w:color="auto"/>
                    <w:right w:val="none" w:sz="0" w:space="0" w:color="auto"/>
                  </w:divBdr>
                </w:div>
                <w:div w:id="1735928408">
                  <w:marLeft w:val="0"/>
                  <w:marRight w:val="0"/>
                  <w:marTop w:val="0"/>
                  <w:marBottom w:val="0"/>
                  <w:divBdr>
                    <w:top w:val="none" w:sz="0" w:space="0" w:color="auto"/>
                    <w:left w:val="none" w:sz="0" w:space="0" w:color="auto"/>
                    <w:bottom w:val="none" w:sz="0" w:space="0" w:color="auto"/>
                    <w:right w:val="none" w:sz="0" w:space="0" w:color="auto"/>
                  </w:divBdr>
                </w:div>
                <w:div w:id="1952854363">
                  <w:marLeft w:val="0"/>
                  <w:marRight w:val="0"/>
                  <w:marTop w:val="0"/>
                  <w:marBottom w:val="0"/>
                  <w:divBdr>
                    <w:top w:val="none" w:sz="0" w:space="0" w:color="auto"/>
                    <w:left w:val="none" w:sz="0" w:space="0" w:color="auto"/>
                    <w:bottom w:val="none" w:sz="0" w:space="0" w:color="auto"/>
                    <w:right w:val="none" w:sz="0" w:space="0" w:color="auto"/>
                  </w:divBdr>
                </w:div>
                <w:div w:id="77292060">
                  <w:marLeft w:val="0"/>
                  <w:marRight w:val="0"/>
                  <w:marTop w:val="0"/>
                  <w:marBottom w:val="0"/>
                  <w:divBdr>
                    <w:top w:val="none" w:sz="0" w:space="0" w:color="auto"/>
                    <w:left w:val="none" w:sz="0" w:space="0" w:color="auto"/>
                    <w:bottom w:val="none" w:sz="0" w:space="0" w:color="auto"/>
                    <w:right w:val="none" w:sz="0" w:space="0" w:color="auto"/>
                  </w:divBdr>
                </w:div>
                <w:div w:id="1752041066">
                  <w:marLeft w:val="0"/>
                  <w:marRight w:val="0"/>
                  <w:marTop w:val="0"/>
                  <w:marBottom w:val="0"/>
                  <w:divBdr>
                    <w:top w:val="none" w:sz="0" w:space="0" w:color="auto"/>
                    <w:left w:val="none" w:sz="0" w:space="0" w:color="auto"/>
                    <w:bottom w:val="none" w:sz="0" w:space="0" w:color="auto"/>
                    <w:right w:val="none" w:sz="0" w:space="0" w:color="auto"/>
                  </w:divBdr>
                </w:div>
                <w:div w:id="735663689">
                  <w:marLeft w:val="0"/>
                  <w:marRight w:val="0"/>
                  <w:marTop w:val="0"/>
                  <w:marBottom w:val="0"/>
                  <w:divBdr>
                    <w:top w:val="none" w:sz="0" w:space="0" w:color="auto"/>
                    <w:left w:val="none" w:sz="0" w:space="0" w:color="auto"/>
                    <w:bottom w:val="none" w:sz="0" w:space="0" w:color="auto"/>
                    <w:right w:val="none" w:sz="0" w:space="0" w:color="auto"/>
                  </w:divBdr>
                </w:div>
                <w:div w:id="1289818459">
                  <w:marLeft w:val="0"/>
                  <w:marRight w:val="0"/>
                  <w:marTop w:val="0"/>
                  <w:marBottom w:val="0"/>
                  <w:divBdr>
                    <w:top w:val="none" w:sz="0" w:space="0" w:color="auto"/>
                    <w:left w:val="none" w:sz="0" w:space="0" w:color="auto"/>
                    <w:bottom w:val="none" w:sz="0" w:space="0" w:color="auto"/>
                    <w:right w:val="none" w:sz="0" w:space="0" w:color="auto"/>
                  </w:divBdr>
                </w:div>
                <w:div w:id="1243299375">
                  <w:marLeft w:val="0"/>
                  <w:marRight w:val="0"/>
                  <w:marTop w:val="0"/>
                  <w:marBottom w:val="0"/>
                  <w:divBdr>
                    <w:top w:val="none" w:sz="0" w:space="0" w:color="auto"/>
                    <w:left w:val="none" w:sz="0" w:space="0" w:color="auto"/>
                    <w:bottom w:val="none" w:sz="0" w:space="0" w:color="auto"/>
                    <w:right w:val="none" w:sz="0" w:space="0" w:color="auto"/>
                  </w:divBdr>
                </w:div>
                <w:div w:id="674766456">
                  <w:marLeft w:val="0"/>
                  <w:marRight w:val="0"/>
                  <w:marTop w:val="0"/>
                  <w:marBottom w:val="0"/>
                  <w:divBdr>
                    <w:top w:val="none" w:sz="0" w:space="0" w:color="auto"/>
                    <w:left w:val="none" w:sz="0" w:space="0" w:color="auto"/>
                    <w:bottom w:val="none" w:sz="0" w:space="0" w:color="auto"/>
                    <w:right w:val="none" w:sz="0" w:space="0" w:color="auto"/>
                  </w:divBdr>
                </w:div>
                <w:div w:id="2136211756">
                  <w:marLeft w:val="0"/>
                  <w:marRight w:val="0"/>
                  <w:marTop w:val="0"/>
                  <w:marBottom w:val="0"/>
                  <w:divBdr>
                    <w:top w:val="none" w:sz="0" w:space="0" w:color="auto"/>
                    <w:left w:val="none" w:sz="0" w:space="0" w:color="auto"/>
                    <w:bottom w:val="none" w:sz="0" w:space="0" w:color="auto"/>
                    <w:right w:val="none" w:sz="0" w:space="0" w:color="auto"/>
                  </w:divBdr>
                </w:div>
                <w:div w:id="1835560079">
                  <w:marLeft w:val="0"/>
                  <w:marRight w:val="0"/>
                  <w:marTop w:val="0"/>
                  <w:marBottom w:val="0"/>
                  <w:divBdr>
                    <w:top w:val="none" w:sz="0" w:space="0" w:color="auto"/>
                    <w:left w:val="none" w:sz="0" w:space="0" w:color="auto"/>
                    <w:bottom w:val="none" w:sz="0" w:space="0" w:color="auto"/>
                    <w:right w:val="none" w:sz="0" w:space="0" w:color="auto"/>
                  </w:divBdr>
                </w:div>
                <w:div w:id="1156920209">
                  <w:marLeft w:val="0"/>
                  <w:marRight w:val="0"/>
                  <w:marTop w:val="0"/>
                  <w:marBottom w:val="0"/>
                  <w:divBdr>
                    <w:top w:val="none" w:sz="0" w:space="0" w:color="auto"/>
                    <w:left w:val="none" w:sz="0" w:space="0" w:color="auto"/>
                    <w:bottom w:val="none" w:sz="0" w:space="0" w:color="auto"/>
                    <w:right w:val="none" w:sz="0" w:space="0" w:color="auto"/>
                  </w:divBdr>
                </w:div>
                <w:div w:id="1588803743">
                  <w:marLeft w:val="0"/>
                  <w:marRight w:val="0"/>
                  <w:marTop w:val="0"/>
                  <w:marBottom w:val="0"/>
                  <w:divBdr>
                    <w:top w:val="none" w:sz="0" w:space="0" w:color="auto"/>
                    <w:left w:val="none" w:sz="0" w:space="0" w:color="auto"/>
                    <w:bottom w:val="none" w:sz="0" w:space="0" w:color="auto"/>
                    <w:right w:val="none" w:sz="0" w:space="0" w:color="auto"/>
                  </w:divBdr>
                </w:div>
                <w:div w:id="1166240215">
                  <w:marLeft w:val="0"/>
                  <w:marRight w:val="0"/>
                  <w:marTop w:val="0"/>
                  <w:marBottom w:val="0"/>
                  <w:divBdr>
                    <w:top w:val="none" w:sz="0" w:space="0" w:color="auto"/>
                    <w:left w:val="none" w:sz="0" w:space="0" w:color="auto"/>
                    <w:bottom w:val="none" w:sz="0" w:space="0" w:color="auto"/>
                    <w:right w:val="none" w:sz="0" w:space="0" w:color="auto"/>
                  </w:divBdr>
                </w:div>
                <w:div w:id="174461655">
                  <w:marLeft w:val="0"/>
                  <w:marRight w:val="0"/>
                  <w:marTop w:val="0"/>
                  <w:marBottom w:val="0"/>
                  <w:divBdr>
                    <w:top w:val="none" w:sz="0" w:space="0" w:color="auto"/>
                    <w:left w:val="none" w:sz="0" w:space="0" w:color="auto"/>
                    <w:bottom w:val="none" w:sz="0" w:space="0" w:color="auto"/>
                    <w:right w:val="none" w:sz="0" w:space="0" w:color="auto"/>
                  </w:divBdr>
                </w:div>
                <w:div w:id="1412778659">
                  <w:marLeft w:val="0"/>
                  <w:marRight w:val="0"/>
                  <w:marTop w:val="0"/>
                  <w:marBottom w:val="0"/>
                  <w:divBdr>
                    <w:top w:val="none" w:sz="0" w:space="0" w:color="auto"/>
                    <w:left w:val="none" w:sz="0" w:space="0" w:color="auto"/>
                    <w:bottom w:val="none" w:sz="0" w:space="0" w:color="auto"/>
                    <w:right w:val="none" w:sz="0" w:space="0" w:color="auto"/>
                  </w:divBdr>
                </w:div>
                <w:div w:id="1859194353">
                  <w:marLeft w:val="0"/>
                  <w:marRight w:val="0"/>
                  <w:marTop w:val="0"/>
                  <w:marBottom w:val="0"/>
                  <w:divBdr>
                    <w:top w:val="none" w:sz="0" w:space="0" w:color="auto"/>
                    <w:left w:val="none" w:sz="0" w:space="0" w:color="auto"/>
                    <w:bottom w:val="none" w:sz="0" w:space="0" w:color="auto"/>
                    <w:right w:val="none" w:sz="0" w:space="0" w:color="auto"/>
                  </w:divBdr>
                </w:div>
                <w:div w:id="1597204411">
                  <w:marLeft w:val="0"/>
                  <w:marRight w:val="0"/>
                  <w:marTop w:val="0"/>
                  <w:marBottom w:val="0"/>
                  <w:divBdr>
                    <w:top w:val="none" w:sz="0" w:space="0" w:color="auto"/>
                    <w:left w:val="none" w:sz="0" w:space="0" w:color="auto"/>
                    <w:bottom w:val="none" w:sz="0" w:space="0" w:color="auto"/>
                    <w:right w:val="none" w:sz="0" w:space="0" w:color="auto"/>
                  </w:divBdr>
                </w:div>
                <w:div w:id="429667463">
                  <w:marLeft w:val="0"/>
                  <w:marRight w:val="0"/>
                  <w:marTop w:val="0"/>
                  <w:marBottom w:val="0"/>
                  <w:divBdr>
                    <w:top w:val="none" w:sz="0" w:space="0" w:color="auto"/>
                    <w:left w:val="none" w:sz="0" w:space="0" w:color="auto"/>
                    <w:bottom w:val="none" w:sz="0" w:space="0" w:color="auto"/>
                    <w:right w:val="none" w:sz="0" w:space="0" w:color="auto"/>
                  </w:divBdr>
                </w:div>
                <w:div w:id="801078433">
                  <w:marLeft w:val="0"/>
                  <w:marRight w:val="0"/>
                  <w:marTop w:val="0"/>
                  <w:marBottom w:val="0"/>
                  <w:divBdr>
                    <w:top w:val="none" w:sz="0" w:space="0" w:color="auto"/>
                    <w:left w:val="none" w:sz="0" w:space="0" w:color="auto"/>
                    <w:bottom w:val="none" w:sz="0" w:space="0" w:color="auto"/>
                    <w:right w:val="none" w:sz="0" w:space="0" w:color="auto"/>
                  </w:divBdr>
                </w:div>
                <w:div w:id="1458378869">
                  <w:marLeft w:val="0"/>
                  <w:marRight w:val="0"/>
                  <w:marTop w:val="0"/>
                  <w:marBottom w:val="0"/>
                  <w:divBdr>
                    <w:top w:val="none" w:sz="0" w:space="0" w:color="auto"/>
                    <w:left w:val="none" w:sz="0" w:space="0" w:color="auto"/>
                    <w:bottom w:val="none" w:sz="0" w:space="0" w:color="auto"/>
                    <w:right w:val="none" w:sz="0" w:space="0" w:color="auto"/>
                  </w:divBdr>
                </w:div>
                <w:div w:id="1374619946">
                  <w:marLeft w:val="0"/>
                  <w:marRight w:val="0"/>
                  <w:marTop w:val="0"/>
                  <w:marBottom w:val="0"/>
                  <w:divBdr>
                    <w:top w:val="none" w:sz="0" w:space="0" w:color="auto"/>
                    <w:left w:val="none" w:sz="0" w:space="0" w:color="auto"/>
                    <w:bottom w:val="none" w:sz="0" w:space="0" w:color="auto"/>
                    <w:right w:val="none" w:sz="0" w:space="0" w:color="auto"/>
                  </w:divBdr>
                </w:div>
                <w:div w:id="206458338">
                  <w:marLeft w:val="0"/>
                  <w:marRight w:val="0"/>
                  <w:marTop w:val="0"/>
                  <w:marBottom w:val="0"/>
                  <w:divBdr>
                    <w:top w:val="none" w:sz="0" w:space="0" w:color="auto"/>
                    <w:left w:val="none" w:sz="0" w:space="0" w:color="auto"/>
                    <w:bottom w:val="none" w:sz="0" w:space="0" w:color="auto"/>
                    <w:right w:val="none" w:sz="0" w:space="0" w:color="auto"/>
                  </w:divBdr>
                </w:div>
                <w:div w:id="77022951">
                  <w:marLeft w:val="0"/>
                  <w:marRight w:val="0"/>
                  <w:marTop w:val="0"/>
                  <w:marBottom w:val="0"/>
                  <w:divBdr>
                    <w:top w:val="none" w:sz="0" w:space="0" w:color="auto"/>
                    <w:left w:val="none" w:sz="0" w:space="0" w:color="auto"/>
                    <w:bottom w:val="none" w:sz="0" w:space="0" w:color="auto"/>
                    <w:right w:val="none" w:sz="0" w:space="0" w:color="auto"/>
                  </w:divBdr>
                </w:div>
                <w:div w:id="657195341">
                  <w:marLeft w:val="0"/>
                  <w:marRight w:val="0"/>
                  <w:marTop w:val="0"/>
                  <w:marBottom w:val="0"/>
                  <w:divBdr>
                    <w:top w:val="none" w:sz="0" w:space="0" w:color="auto"/>
                    <w:left w:val="none" w:sz="0" w:space="0" w:color="auto"/>
                    <w:bottom w:val="none" w:sz="0" w:space="0" w:color="auto"/>
                    <w:right w:val="none" w:sz="0" w:space="0" w:color="auto"/>
                  </w:divBdr>
                </w:div>
                <w:div w:id="1634090905">
                  <w:marLeft w:val="0"/>
                  <w:marRight w:val="0"/>
                  <w:marTop w:val="0"/>
                  <w:marBottom w:val="0"/>
                  <w:divBdr>
                    <w:top w:val="none" w:sz="0" w:space="0" w:color="auto"/>
                    <w:left w:val="none" w:sz="0" w:space="0" w:color="auto"/>
                    <w:bottom w:val="none" w:sz="0" w:space="0" w:color="auto"/>
                    <w:right w:val="none" w:sz="0" w:space="0" w:color="auto"/>
                  </w:divBdr>
                </w:div>
                <w:div w:id="2049527973">
                  <w:marLeft w:val="0"/>
                  <w:marRight w:val="0"/>
                  <w:marTop w:val="0"/>
                  <w:marBottom w:val="0"/>
                  <w:divBdr>
                    <w:top w:val="none" w:sz="0" w:space="0" w:color="auto"/>
                    <w:left w:val="none" w:sz="0" w:space="0" w:color="auto"/>
                    <w:bottom w:val="none" w:sz="0" w:space="0" w:color="auto"/>
                    <w:right w:val="none" w:sz="0" w:space="0" w:color="auto"/>
                  </w:divBdr>
                </w:div>
                <w:div w:id="1736393939">
                  <w:marLeft w:val="0"/>
                  <w:marRight w:val="0"/>
                  <w:marTop w:val="0"/>
                  <w:marBottom w:val="0"/>
                  <w:divBdr>
                    <w:top w:val="none" w:sz="0" w:space="0" w:color="auto"/>
                    <w:left w:val="none" w:sz="0" w:space="0" w:color="auto"/>
                    <w:bottom w:val="none" w:sz="0" w:space="0" w:color="auto"/>
                    <w:right w:val="none" w:sz="0" w:space="0" w:color="auto"/>
                  </w:divBdr>
                </w:div>
                <w:div w:id="1706441830">
                  <w:marLeft w:val="0"/>
                  <w:marRight w:val="0"/>
                  <w:marTop w:val="0"/>
                  <w:marBottom w:val="0"/>
                  <w:divBdr>
                    <w:top w:val="none" w:sz="0" w:space="0" w:color="auto"/>
                    <w:left w:val="none" w:sz="0" w:space="0" w:color="auto"/>
                    <w:bottom w:val="none" w:sz="0" w:space="0" w:color="auto"/>
                    <w:right w:val="none" w:sz="0" w:space="0" w:color="auto"/>
                  </w:divBdr>
                </w:div>
                <w:div w:id="710107357">
                  <w:marLeft w:val="0"/>
                  <w:marRight w:val="0"/>
                  <w:marTop w:val="0"/>
                  <w:marBottom w:val="0"/>
                  <w:divBdr>
                    <w:top w:val="none" w:sz="0" w:space="0" w:color="auto"/>
                    <w:left w:val="none" w:sz="0" w:space="0" w:color="auto"/>
                    <w:bottom w:val="none" w:sz="0" w:space="0" w:color="auto"/>
                    <w:right w:val="none" w:sz="0" w:space="0" w:color="auto"/>
                  </w:divBdr>
                </w:div>
                <w:div w:id="876427766">
                  <w:marLeft w:val="0"/>
                  <w:marRight w:val="0"/>
                  <w:marTop w:val="0"/>
                  <w:marBottom w:val="0"/>
                  <w:divBdr>
                    <w:top w:val="none" w:sz="0" w:space="0" w:color="auto"/>
                    <w:left w:val="none" w:sz="0" w:space="0" w:color="auto"/>
                    <w:bottom w:val="none" w:sz="0" w:space="0" w:color="auto"/>
                    <w:right w:val="none" w:sz="0" w:space="0" w:color="auto"/>
                  </w:divBdr>
                </w:div>
                <w:div w:id="703822715">
                  <w:marLeft w:val="0"/>
                  <w:marRight w:val="0"/>
                  <w:marTop w:val="0"/>
                  <w:marBottom w:val="0"/>
                  <w:divBdr>
                    <w:top w:val="none" w:sz="0" w:space="0" w:color="auto"/>
                    <w:left w:val="none" w:sz="0" w:space="0" w:color="auto"/>
                    <w:bottom w:val="none" w:sz="0" w:space="0" w:color="auto"/>
                    <w:right w:val="none" w:sz="0" w:space="0" w:color="auto"/>
                  </w:divBdr>
                </w:div>
                <w:div w:id="1289630905">
                  <w:marLeft w:val="0"/>
                  <w:marRight w:val="0"/>
                  <w:marTop w:val="0"/>
                  <w:marBottom w:val="0"/>
                  <w:divBdr>
                    <w:top w:val="none" w:sz="0" w:space="0" w:color="auto"/>
                    <w:left w:val="none" w:sz="0" w:space="0" w:color="auto"/>
                    <w:bottom w:val="none" w:sz="0" w:space="0" w:color="auto"/>
                    <w:right w:val="none" w:sz="0" w:space="0" w:color="auto"/>
                  </w:divBdr>
                </w:div>
                <w:div w:id="955254556">
                  <w:marLeft w:val="0"/>
                  <w:marRight w:val="0"/>
                  <w:marTop w:val="0"/>
                  <w:marBottom w:val="0"/>
                  <w:divBdr>
                    <w:top w:val="none" w:sz="0" w:space="0" w:color="auto"/>
                    <w:left w:val="none" w:sz="0" w:space="0" w:color="auto"/>
                    <w:bottom w:val="none" w:sz="0" w:space="0" w:color="auto"/>
                    <w:right w:val="none" w:sz="0" w:space="0" w:color="auto"/>
                  </w:divBdr>
                </w:div>
                <w:div w:id="1393695605">
                  <w:marLeft w:val="0"/>
                  <w:marRight w:val="0"/>
                  <w:marTop w:val="0"/>
                  <w:marBottom w:val="0"/>
                  <w:divBdr>
                    <w:top w:val="none" w:sz="0" w:space="0" w:color="auto"/>
                    <w:left w:val="none" w:sz="0" w:space="0" w:color="auto"/>
                    <w:bottom w:val="none" w:sz="0" w:space="0" w:color="auto"/>
                    <w:right w:val="none" w:sz="0" w:space="0" w:color="auto"/>
                  </w:divBdr>
                </w:div>
                <w:div w:id="1971400037">
                  <w:marLeft w:val="0"/>
                  <w:marRight w:val="0"/>
                  <w:marTop w:val="0"/>
                  <w:marBottom w:val="0"/>
                  <w:divBdr>
                    <w:top w:val="none" w:sz="0" w:space="0" w:color="auto"/>
                    <w:left w:val="none" w:sz="0" w:space="0" w:color="auto"/>
                    <w:bottom w:val="none" w:sz="0" w:space="0" w:color="auto"/>
                    <w:right w:val="none" w:sz="0" w:space="0" w:color="auto"/>
                  </w:divBdr>
                </w:div>
                <w:div w:id="471866785">
                  <w:marLeft w:val="0"/>
                  <w:marRight w:val="0"/>
                  <w:marTop w:val="0"/>
                  <w:marBottom w:val="0"/>
                  <w:divBdr>
                    <w:top w:val="none" w:sz="0" w:space="0" w:color="auto"/>
                    <w:left w:val="none" w:sz="0" w:space="0" w:color="auto"/>
                    <w:bottom w:val="none" w:sz="0" w:space="0" w:color="auto"/>
                    <w:right w:val="none" w:sz="0" w:space="0" w:color="auto"/>
                  </w:divBdr>
                </w:div>
                <w:div w:id="955870323">
                  <w:marLeft w:val="0"/>
                  <w:marRight w:val="0"/>
                  <w:marTop w:val="0"/>
                  <w:marBottom w:val="0"/>
                  <w:divBdr>
                    <w:top w:val="none" w:sz="0" w:space="0" w:color="auto"/>
                    <w:left w:val="none" w:sz="0" w:space="0" w:color="auto"/>
                    <w:bottom w:val="none" w:sz="0" w:space="0" w:color="auto"/>
                    <w:right w:val="none" w:sz="0" w:space="0" w:color="auto"/>
                  </w:divBdr>
                </w:div>
                <w:div w:id="440104853">
                  <w:marLeft w:val="0"/>
                  <w:marRight w:val="0"/>
                  <w:marTop w:val="0"/>
                  <w:marBottom w:val="0"/>
                  <w:divBdr>
                    <w:top w:val="none" w:sz="0" w:space="0" w:color="auto"/>
                    <w:left w:val="none" w:sz="0" w:space="0" w:color="auto"/>
                    <w:bottom w:val="none" w:sz="0" w:space="0" w:color="auto"/>
                    <w:right w:val="none" w:sz="0" w:space="0" w:color="auto"/>
                  </w:divBdr>
                </w:div>
                <w:div w:id="1024751596">
                  <w:marLeft w:val="0"/>
                  <w:marRight w:val="0"/>
                  <w:marTop w:val="0"/>
                  <w:marBottom w:val="0"/>
                  <w:divBdr>
                    <w:top w:val="none" w:sz="0" w:space="0" w:color="auto"/>
                    <w:left w:val="none" w:sz="0" w:space="0" w:color="auto"/>
                    <w:bottom w:val="none" w:sz="0" w:space="0" w:color="auto"/>
                    <w:right w:val="none" w:sz="0" w:space="0" w:color="auto"/>
                  </w:divBdr>
                </w:div>
                <w:div w:id="1194198204">
                  <w:marLeft w:val="0"/>
                  <w:marRight w:val="0"/>
                  <w:marTop w:val="0"/>
                  <w:marBottom w:val="0"/>
                  <w:divBdr>
                    <w:top w:val="none" w:sz="0" w:space="0" w:color="auto"/>
                    <w:left w:val="none" w:sz="0" w:space="0" w:color="auto"/>
                    <w:bottom w:val="none" w:sz="0" w:space="0" w:color="auto"/>
                    <w:right w:val="none" w:sz="0" w:space="0" w:color="auto"/>
                  </w:divBdr>
                </w:div>
                <w:div w:id="875238581">
                  <w:marLeft w:val="0"/>
                  <w:marRight w:val="0"/>
                  <w:marTop w:val="0"/>
                  <w:marBottom w:val="0"/>
                  <w:divBdr>
                    <w:top w:val="none" w:sz="0" w:space="0" w:color="auto"/>
                    <w:left w:val="none" w:sz="0" w:space="0" w:color="auto"/>
                    <w:bottom w:val="none" w:sz="0" w:space="0" w:color="auto"/>
                    <w:right w:val="none" w:sz="0" w:space="0" w:color="auto"/>
                  </w:divBdr>
                </w:div>
                <w:div w:id="1803037784">
                  <w:marLeft w:val="0"/>
                  <w:marRight w:val="0"/>
                  <w:marTop w:val="0"/>
                  <w:marBottom w:val="0"/>
                  <w:divBdr>
                    <w:top w:val="none" w:sz="0" w:space="0" w:color="auto"/>
                    <w:left w:val="none" w:sz="0" w:space="0" w:color="auto"/>
                    <w:bottom w:val="none" w:sz="0" w:space="0" w:color="auto"/>
                    <w:right w:val="none" w:sz="0" w:space="0" w:color="auto"/>
                  </w:divBdr>
                </w:div>
                <w:div w:id="1000814475">
                  <w:marLeft w:val="0"/>
                  <w:marRight w:val="0"/>
                  <w:marTop w:val="0"/>
                  <w:marBottom w:val="0"/>
                  <w:divBdr>
                    <w:top w:val="none" w:sz="0" w:space="0" w:color="auto"/>
                    <w:left w:val="none" w:sz="0" w:space="0" w:color="auto"/>
                    <w:bottom w:val="none" w:sz="0" w:space="0" w:color="auto"/>
                    <w:right w:val="none" w:sz="0" w:space="0" w:color="auto"/>
                  </w:divBdr>
                </w:div>
                <w:div w:id="1795557496">
                  <w:marLeft w:val="0"/>
                  <w:marRight w:val="0"/>
                  <w:marTop w:val="0"/>
                  <w:marBottom w:val="0"/>
                  <w:divBdr>
                    <w:top w:val="none" w:sz="0" w:space="0" w:color="auto"/>
                    <w:left w:val="none" w:sz="0" w:space="0" w:color="auto"/>
                    <w:bottom w:val="none" w:sz="0" w:space="0" w:color="auto"/>
                    <w:right w:val="none" w:sz="0" w:space="0" w:color="auto"/>
                  </w:divBdr>
                </w:div>
                <w:div w:id="1790775924">
                  <w:marLeft w:val="0"/>
                  <w:marRight w:val="0"/>
                  <w:marTop w:val="0"/>
                  <w:marBottom w:val="0"/>
                  <w:divBdr>
                    <w:top w:val="none" w:sz="0" w:space="0" w:color="auto"/>
                    <w:left w:val="none" w:sz="0" w:space="0" w:color="auto"/>
                    <w:bottom w:val="none" w:sz="0" w:space="0" w:color="auto"/>
                    <w:right w:val="none" w:sz="0" w:space="0" w:color="auto"/>
                  </w:divBdr>
                </w:div>
                <w:div w:id="2089113389">
                  <w:marLeft w:val="0"/>
                  <w:marRight w:val="0"/>
                  <w:marTop w:val="0"/>
                  <w:marBottom w:val="0"/>
                  <w:divBdr>
                    <w:top w:val="none" w:sz="0" w:space="0" w:color="auto"/>
                    <w:left w:val="none" w:sz="0" w:space="0" w:color="auto"/>
                    <w:bottom w:val="none" w:sz="0" w:space="0" w:color="auto"/>
                    <w:right w:val="none" w:sz="0" w:space="0" w:color="auto"/>
                  </w:divBdr>
                </w:div>
                <w:div w:id="1837767151">
                  <w:marLeft w:val="0"/>
                  <w:marRight w:val="0"/>
                  <w:marTop w:val="0"/>
                  <w:marBottom w:val="0"/>
                  <w:divBdr>
                    <w:top w:val="none" w:sz="0" w:space="0" w:color="auto"/>
                    <w:left w:val="none" w:sz="0" w:space="0" w:color="auto"/>
                    <w:bottom w:val="none" w:sz="0" w:space="0" w:color="auto"/>
                    <w:right w:val="none" w:sz="0" w:space="0" w:color="auto"/>
                  </w:divBdr>
                </w:div>
                <w:div w:id="1809739703">
                  <w:marLeft w:val="0"/>
                  <w:marRight w:val="0"/>
                  <w:marTop w:val="0"/>
                  <w:marBottom w:val="0"/>
                  <w:divBdr>
                    <w:top w:val="none" w:sz="0" w:space="0" w:color="auto"/>
                    <w:left w:val="none" w:sz="0" w:space="0" w:color="auto"/>
                    <w:bottom w:val="none" w:sz="0" w:space="0" w:color="auto"/>
                    <w:right w:val="none" w:sz="0" w:space="0" w:color="auto"/>
                  </w:divBdr>
                </w:div>
                <w:div w:id="1557668527">
                  <w:marLeft w:val="0"/>
                  <w:marRight w:val="0"/>
                  <w:marTop w:val="0"/>
                  <w:marBottom w:val="0"/>
                  <w:divBdr>
                    <w:top w:val="none" w:sz="0" w:space="0" w:color="auto"/>
                    <w:left w:val="none" w:sz="0" w:space="0" w:color="auto"/>
                    <w:bottom w:val="none" w:sz="0" w:space="0" w:color="auto"/>
                    <w:right w:val="none" w:sz="0" w:space="0" w:color="auto"/>
                  </w:divBdr>
                </w:div>
                <w:div w:id="828600819">
                  <w:marLeft w:val="0"/>
                  <w:marRight w:val="0"/>
                  <w:marTop w:val="0"/>
                  <w:marBottom w:val="0"/>
                  <w:divBdr>
                    <w:top w:val="none" w:sz="0" w:space="0" w:color="auto"/>
                    <w:left w:val="none" w:sz="0" w:space="0" w:color="auto"/>
                    <w:bottom w:val="none" w:sz="0" w:space="0" w:color="auto"/>
                    <w:right w:val="none" w:sz="0" w:space="0" w:color="auto"/>
                  </w:divBdr>
                </w:div>
                <w:div w:id="386416078">
                  <w:marLeft w:val="0"/>
                  <w:marRight w:val="0"/>
                  <w:marTop w:val="0"/>
                  <w:marBottom w:val="0"/>
                  <w:divBdr>
                    <w:top w:val="none" w:sz="0" w:space="0" w:color="auto"/>
                    <w:left w:val="none" w:sz="0" w:space="0" w:color="auto"/>
                    <w:bottom w:val="none" w:sz="0" w:space="0" w:color="auto"/>
                    <w:right w:val="none" w:sz="0" w:space="0" w:color="auto"/>
                  </w:divBdr>
                </w:div>
                <w:div w:id="875853784">
                  <w:marLeft w:val="0"/>
                  <w:marRight w:val="0"/>
                  <w:marTop w:val="0"/>
                  <w:marBottom w:val="0"/>
                  <w:divBdr>
                    <w:top w:val="none" w:sz="0" w:space="0" w:color="auto"/>
                    <w:left w:val="none" w:sz="0" w:space="0" w:color="auto"/>
                    <w:bottom w:val="none" w:sz="0" w:space="0" w:color="auto"/>
                    <w:right w:val="none" w:sz="0" w:space="0" w:color="auto"/>
                  </w:divBdr>
                </w:div>
                <w:div w:id="1418743844">
                  <w:marLeft w:val="0"/>
                  <w:marRight w:val="0"/>
                  <w:marTop w:val="0"/>
                  <w:marBottom w:val="0"/>
                  <w:divBdr>
                    <w:top w:val="none" w:sz="0" w:space="0" w:color="auto"/>
                    <w:left w:val="none" w:sz="0" w:space="0" w:color="auto"/>
                    <w:bottom w:val="none" w:sz="0" w:space="0" w:color="auto"/>
                    <w:right w:val="none" w:sz="0" w:space="0" w:color="auto"/>
                  </w:divBdr>
                </w:div>
                <w:div w:id="498085377">
                  <w:marLeft w:val="0"/>
                  <w:marRight w:val="0"/>
                  <w:marTop w:val="0"/>
                  <w:marBottom w:val="0"/>
                  <w:divBdr>
                    <w:top w:val="none" w:sz="0" w:space="0" w:color="auto"/>
                    <w:left w:val="none" w:sz="0" w:space="0" w:color="auto"/>
                    <w:bottom w:val="none" w:sz="0" w:space="0" w:color="auto"/>
                    <w:right w:val="none" w:sz="0" w:space="0" w:color="auto"/>
                  </w:divBdr>
                </w:div>
                <w:div w:id="1950503175">
                  <w:marLeft w:val="0"/>
                  <w:marRight w:val="0"/>
                  <w:marTop w:val="0"/>
                  <w:marBottom w:val="0"/>
                  <w:divBdr>
                    <w:top w:val="none" w:sz="0" w:space="0" w:color="auto"/>
                    <w:left w:val="none" w:sz="0" w:space="0" w:color="auto"/>
                    <w:bottom w:val="none" w:sz="0" w:space="0" w:color="auto"/>
                    <w:right w:val="none" w:sz="0" w:space="0" w:color="auto"/>
                  </w:divBdr>
                </w:div>
                <w:div w:id="360009287">
                  <w:marLeft w:val="0"/>
                  <w:marRight w:val="0"/>
                  <w:marTop w:val="0"/>
                  <w:marBottom w:val="0"/>
                  <w:divBdr>
                    <w:top w:val="none" w:sz="0" w:space="0" w:color="auto"/>
                    <w:left w:val="none" w:sz="0" w:space="0" w:color="auto"/>
                    <w:bottom w:val="none" w:sz="0" w:space="0" w:color="auto"/>
                    <w:right w:val="none" w:sz="0" w:space="0" w:color="auto"/>
                  </w:divBdr>
                </w:div>
                <w:div w:id="498035349">
                  <w:marLeft w:val="0"/>
                  <w:marRight w:val="0"/>
                  <w:marTop w:val="0"/>
                  <w:marBottom w:val="0"/>
                  <w:divBdr>
                    <w:top w:val="none" w:sz="0" w:space="0" w:color="auto"/>
                    <w:left w:val="none" w:sz="0" w:space="0" w:color="auto"/>
                    <w:bottom w:val="none" w:sz="0" w:space="0" w:color="auto"/>
                    <w:right w:val="none" w:sz="0" w:space="0" w:color="auto"/>
                  </w:divBdr>
                </w:div>
                <w:div w:id="2125615352">
                  <w:marLeft w:val="0"/>
                  <w:marRight w:val="0"/>
                  <w:marTop w:val="0"/>
                  <w:marBottom w:val="0"/>
                  <w:divBdr>
                    <w:top w:val="none" w:sz="0" w:space="0" w:color="auto"/>
                    <w:left w:val="none" w:sz="0" w:space="0" w:color="auto"/>
                    <w:bottom w:val="none" w:sz="0" w:space="0" w:color="auto"/>
                    <w:right w:val="none" w:sz="0" w:space="0" w:color="auto"/>
                  </w:divBdr>
                </w:div>
                <w:div w:id="1198859254">
                  <w:marLeft w:val="0"/>
                  <w:marRight w:val="0"/>
                  <w:marTop w:val="0"/>
                  <w:marBottom w:val="0"/>
                  <w:divBdr>
                    <w:top w:val="none" w:sz="0" w:space="0" w:color="auto"/>
                    <w:left w:val="none" w:sz="0" w:space="0" w:color="auto"/>
                    <w:bottom w:val="none" w:sz="0" w:space="0" w:color="auto"/>
                    <w:right w:val="none" w:sz="0" w:space="0" w:color="auto"/>
                  </w:divBdr>
                </w:div>
                <w:div w:id="697505905">
                  <w:marLeft w:val="0"/>
                  <w:marRight w:val="0"/>
                  <w:marTop w:val="0"/>
                  <w:marBottom w:val="0"/>
                  <w:divBdr>
                    <w:top w:val="none" w:sz="0" w:space="0" w:color="auto"/>
                    <w:left w:val="none" w:sz="0" w:space="0" w:color="auto"/>
                    <w:bottom w:val="none" w:sz="0" w:space="0" w:color="auto"/>
                    <w:right w:val="none" w:sz="0" w:space="0" w:color="auto"/>
                  </w:divBdr>
                </w:div>
                <w:div w:id="747069365">
                  <w:marLeft w:val="0"/>
                  <w:marRight w:val="0"/>
                  <w:marTop w:val="0"/>
                  <w:marBottom w:val="0"/>
                  <w:divBdr>
                    <w:top w:val="none" w:sz="0" w:space="0" w:color="auto"/>
                    <w:left w:val="none" w:sz="0" w:space="0" w:color="auto"/>
                    <w:bottom w:val="none" w:sz="0" w:space="0" w:color="auto"/>
                    <w:right w:val="none" w:sz="0" w:space="0" w:color="auto"/>
                  </w:divBdr>
                </w:div>
                <w:div w:id="987049134">
                  <w:marLeft w:val="0"/>
                  <w:marRight w:val="0"/>
                  <w:marTop w:val="0"/>
                  <w:marBottom w:val="0"/>
                  <w:divBdr>
                    <w:top w:val="none" w:sz="0" w:space="0" w:color="auto"/>
                    <w:left w:val="none" w:sz="0" w:space="0" w:color="auto"/>
                    <w:bottom w:val="none" w:sz="0" w:space="0" w:color="auto"/>
                    <w:right w:val="none" w:sz="0" w:space="0" w:color="auto"/>
                  </w:divBdr>
                </w:div>
                <w:div w:id="827526243">
                  <w:marLeft w:val="0"/>
                  <w:marRight w:val="0"/>
                  <w:marTop w:val="0"/>
                  <w:marBottom w:val="0"/>
                  <w:divBdr>
                    <w:top w:val="none" w:sz="0" w:space="0" w:color="auto"/>
                    <w:left w:val="none" w:sz="0" w:space="0" w:color="auto"/>
                    <w:bottom w:val="none" w:sz="0" w:space="0" w:color="auto"/>
                    <w:right w:val="none" w:sz="0" w:space="0" w:color="auto"/>
                  </w:divBdr>
                </w:div>
                <w:div w:id="915945200">
                  <w:marLeft w:val="0"/>
                  <w:marRight w:val="0"/>
                  <w:marTop w:val="0"/>
                  <w:marBottom w:val="0"/>
                  <w:divBdr>
                    <w:top w:val="none" w:sz="0" w:space="0" w:color="auto"/>
                    <w:left w:val="none" w:sz="0" w:space="0" w:color="auto"/>
                    <w:bottom w:val="none" w:sz="0" w:space="0" w:color="auto"/>
                    <w:right w:val="none" w:sz="0" w:space="0" w:color="auto"/>
                  </w:divBdr>
                </w:div>
                <w:div w:id="723332110">
                  <w:marLeft w:val="0"/>
                  <w:marRight w:val="0"/>
                  <w:marTop w:val="0"/>
                  <w:marBottom w:val="0"/>
                  <w:divBdr>
                    <w:top w:val="none" w:sz="0" w:space="0" w:color="auto"/>
                    <w:left w:val="none" w:sz="0" w:space="0" w:color="auto"/>
                    <w:bottom w:val="none" w:sz="0" w:space="0" w:color="auto"/>
                    <w:right w:val="none" w:sz="0" w:space="0" w:color="auto"/>
                  </w:divBdr>
                </w:div>
                <w:div w:id="951010348">
                  <w:marLeft w:val="0"/>
                  <w:marRight w:val="0"/>
                  <w:marTop w:val="0"/>
                  <w:marBottom w:val="0"/>
                  <w:divBdr>
                    <w:top w:val="none" w:sz="0" w:space="0" w:color="auto"/>
                    <w:left w:val="none" w:sz="0" w:space="0" w:color="auto"/>
                    <w:bottom w:val="none" w:sz="0" w:space="0" w:color="auto"/>
                    <w:right w:val="none" w:sz="0" w:space="0" w:color="auto"/>
                  </w:divBdr>
                </w:div>
                <w:div w:id="1777292854">
                  <w:marLeft w:val="0"/>
                  <w:marRight w:val="0"/>
                  <w:marTop w:val="0"/>
                  <w:marBottom w:val="0"/>
                  <w:divBdr>
                    <w:top w:val="none" w:sz="0" w:space="0" w:color="auto"/>
                    <w:left w:val="none" w:sz="0" w:space="0" w:color="auto"/>
                    <w:bottom w:val="none" w:sz="0" w:space="0" w:color="auto"/>
                    <w:right w:val="none" w:sz="0" w:space="0" w:color="auto"/>
                  </w:divBdr>
                </w:div>
                <w:div w:id="99839452">
                  <w:marLeft w:val="0"/>
                  <w:marRight w:val="0"/>
                  <w:marTop w:val="0"/>
                  <w:marBottom w:val="0"/>
                  <w:divBdr>
                    <w:top w:val="none" w:sz="0" w:space="0" w:color="auto"/>
                    <w:left w:val="none" w:sz="0" w:space="0" w:color="auto"/>
                    <w:bottom w:val="none" w:sz="0" w:space="0" w:color="auto"/>
                    <w:right w:val="none" w:sz="0" w:space="0" w:color="auto"/>
                  </w:divBdr>
                </w:div>
                <w:div w:id="1272932314">
                  <w:marLeft w:val="0"/>
                  <w:marRight w:val="0"/>
                  <w:marTop w:val="0"/>
                  <w:marBottom w:val="0"/>
                  <w:divBdr>
                    <w:top w:val="none" w:sz="0" w:space="0" w:color="auto"/>
                    <w:left w:val="none" w:sz="0" w:space="0" w:color="auto"/>
                    <w:bottom w:val="none" w:sz="0" w:space="0" w:color="auto"/>
                    <w:right w:val="none" w:sz="0" w:space="0" w:color="auto"/>
                  </w:divBdr>
                </w:div>
                <w:div w:id="710498346">
                  <w:marLeft w:val="0"/>
                  <w:marRight w:val="0"/>
                  <w:marTop w:val="0"/>
                  <w:marBottom w:val="0"/>
                  <w:divBdr>
                    <w:top w:val="none" w:sz="0" w:space="0" w:color="auto"/>
                    <w:left w:val="none" w:sz="0" w:space="0" w:color="auto"/>
                    <w:bottom w:val="none" w:sz="0" w:space="0" w:color="auto"/>
                    <w:right w:val="none" w:sz="0" w:space="0" w:color="auto"/>
                  </w:divBdr>
                </w:div>
                <w:div w:id="1865824927">
                  <w:marLeft w:val="0"/>
                  <w:marRight w:val="0"/>
                  <w:marTop w:val="0"/>
                  <w:marBottom w:val="0"/>
                  <w:divBdr>
                    <w:top w:val="none" w:sz="0" w:space="0" w:color="auto"/>
                    <w:left w:val="none" w:sz="0" w:space="0" w:color="auto"/>
                    <w:bottom w:val="none" w:sz="0" w:space="0" w:color="auto"/>
                    <w:right w:val="none" w:sz="0" w:space="0" w:color="auto"/>
                  </w:divBdr>
                </w:div>
                <w:div w:id="2144151810">
                  <w:marLeft w:val="0"/>
                  <w:marRight w:val="0"/>
                  <w:marTop w:val="0"/>
                  <w:marBottom w:val="0"/>
                  <w:divBdr>
                    <w:top w:val="none" w:sz="0" w:space="0" w:color="auto"/>
                    <w:left w:val="none" w:sz="0" w:space="0" w:color="auto"/>
                    <w:bottom w:val="none" w:sz="0" w:space="0" w:color="auto"/>
                    <w:right w:val="none" w:sz="0" w:space="0" w:color="auto"/>
                  </w:divBdr>
                </w:div>
                <w:div w:id="1368064842">
                  <w:marLeft w:val="0"/>
                  <w:marRight w:val="0"/>
                  <w:marTop w:val="0"/>
                  <w:marBottom w:val="0"/>
                  <w:divBdr>
                    <w:top w:val="none" w:sz="0" w:space="0" w:color="auto"/>
                    <w:left w:val="none" w:sz="0" w:space="0" w:color="auto"/>
                    <w:bottom w:val="none" w:sz="0" w:space="0" w:color="auto"/>
                    <w:right w:val="none" w:sz="0" w:space="0" w:color="auto"/>
                  </w:divBdr>
                </w:div>
                <w:div w:id="1001930709">
                  <w:marLeft w:val="0"/>
                  <w:marRight w:val="0"/>
                  <w:marTop w:val="0"/>
                  <w:marBottom w:val="0"/>
                  <w:divBdr>
                    <w:top w:val="none" w:sz="0" w:space="0" w:color="auto"/>
                    <w:left w:val="none" w:sz="0" w:space="0" w:color="auto"/>
                    <w:bottom w:val="none" w:sz="0" w:space="0" w:color="auto"/>
                    <w:right w:val="none" w:sz="0" w:space="0" w:color="auto"/>
                  </w:divBdr>
                </w:div>
                <w:div w:id="1983120688">
                  <w:marLeft w:val="0"/>
                  <w:marRight w:val="0"/>
                  <w:marTop w:val="0"/>
                  <w:marBottom w:val="0"/>
                  <w:divBdr>
                    <w:top w:val="none" w:sz="0" w:space="0" w:color="auto"/>
                    <w:left w:val="none" w:sz="0" w:space="0" w:color="auto"/>
                    <w:bottom w:val="none" w:sz="0" w:space="0" w:color="auto"/>
                    <w:right w:val="none" w:sz="0" w:space="0" w:color="auto"/>
                  </w:divBdr>
                </w:div>
                <w:div w:id="42795222">
                  <w:marLeft w:val="0"/>
                  <w:marRight w:val="0"/>
                  <w:marTop w:val="0"/>
                  <w:marBottom w:val="0"/>
                  <w:divBdr>
                    <w:top w:val="none" w:sz="0" w:space="0" w:color="auto"/>
                    <w:left w:val="none" w:sz="0" w:space="0" w:color="auto"/>
                    <w:bottom w:val="none" w:sz="0" w:space="0" w:color="auto"/>
                    <w:right w:val="none" w:sz="0" w:space="0" w:color="auto"/>
                  </w:divBdr>
                </w:div>
                <w:div w:id="655839605">
                  <w:marLeft w:val="0"/>
                  <w:marRight w:val="0"/>
                  <w:marTop w:val="0"/>
                  <w:marBottom w:val="0"/>
                  <w:divBdr>
                    <w:top w:val="none" w:sz="0" w:space="0" w:color="auto"/>
                    <w:left w:val="none" w:sz="0" w:space="0" w:color="auto"/>
                    <w:bottom w:val="none" w:sz="0" w:space="0" w:color="auto"/>
                    <w:right w:val="none" w:sz="0" w:space="0" w:color="auto"/>
                  </w:divBdr>
                </w:div>
                <w:div w:id="618030080">
                  <w:marLeft w:val="0"/>
                  <w:marRight w:val="0"/>
                  <w:marTop w:val="0"/>
                  <w:marBottom w:val="0"/>
                  <w:divBdr>
                    <w:top w:val="none" w:sz="0" w:space="0" w:color="auto"/>
                    <w:left w:val="none" w:sz="0" w:space="0" w:color="auto"/>
                    <w:bottom w:val="none" w:sz="0" w:space="0" w:color="auto"/>
                    <w:right w:val="none" w:sz="0" w:space="0" w:color="auto"/>
                  </w:divBdr>
                </w:div>
                <w:div w:id="2127657777">
                  <w:marLeft w:val="0"/>
                  <w:marRight w:val="0"/>
                  <w:marTop w:val="0"/>
                  <w:marBottom w:val="0"/>
                  <w:divBdr>
                    <w:top w:val="none" w:sz="0" w:space="0" w:color="auto"/>
                    <w:left w:val="none" w:sz="0" w:space="0" w:color="auto"/>
                    <w:bottom w:val="none" w:sz="0" w:space="0" w:color="auto"/>
                    <w:right w:val="none" w:sz="0" w:space="0" w:color="auto"/>
                  </w:divBdr>
                </w:div>
                <w:div w:id="1048455214">
                  <w:marLeft w:val="0"/>
                  <w:marRight w:val="0"/>
                  <w:marTop w:val="0"/>
                  <w:marBottom w:val="0"/>
                  <w:divBdr>
                    <w:top w:val="none" w:sz="0" w:space="0" w:color="auto"/>
                    <w:left w:val="none" w:sz="0" w:space="0" w:color="auto"/>
                    <w:bottom w:val="none" w:sz="0" w:space="0" w:color="auto"/>
                    <w:right w:val="none" w:sz="0" w:space="0" w:color="auto"/>
                  </w:divBdr>
                </w:div>
                <w:div w:id="249194930">
                  <w:marLeft w:val="0"/>
                  <w:marRight w:val="0"/>
                  <w:marTop w:val="0"/>
                  <w:marBottom w:val="0"/>
                  <w:divBdr>
                    <w:top w:val="none" w:sz="0" w:space="0" w:color="auto"/>
                    <w:left w:val="none" w:sz="0" w:space="0" w:color="auto"/>
                    <w:bottom w:val="none" w:sz="0" w:space="0" w:color="auto"/>
                    <w:right w:val="none" w:sz="0" w:space="0" w:color="auto"/>
                  </w:divBdr>
                </w:div>
                <w:div w:id="127744160">
                  <w:marLeft w:val="0"/>
                  <w:marRight w:val="0"/>
                  <w:marTop w:val="0"/>
                  <w:marBottom w:val="0"/>
                  <w:divBdr>
                    <w:top w:val="none" w:sz="0" w:space="0" w:color="auto"/>
                    <w:left w:val="none" w:sz="0" w:space="0" w:color="auto"/>
                    <w:bottom w:val="none" w:sz="0" w:space="0" w:color="auto"/>
                    <w:right w:val="none" w:sz="0" w:space="0" w:color="auto"/>
                  </w:divBdr>
                </w:div>
                <w:div w:id="1841234758">
                  <w:marLeft w:val="0"/>
                  <w:marRight w:val="0"/>
                  <w:marTop w:val="0"/>
                  <w:marBottom w:val="0"/>
                  <w:divBdr>
                    <w:top w:val="none" w:sz="0" w:space="0" w:color="auto"/>
                    <w:left w:val="none" w:sz="0" w:space="0" w:color="auto"/>
                    <w:bottom w:val="none" w:sz="0" w:space="0" w:color="auto"/>
                    <w:right w:val="none" w:sz="0" w:space="0" w:color="auto"/>
                  </w:divBdr>
                </w:div>
                <w:div w:id="372114925">
                  <w:marLeft w:val="0"/>
                  <w:marRight w:val="0"/>
                  <w:marTop w:val="0"/>
                  <w:marBottom w:val="0"/>
                  <w:divBdr>
                    <w:top w:val="none" w:sz="0" w:space="0" w:color="auto"/>
                    <w:left w:val="none" w:sz="0" w:space="0" w:color="auto"/>
                    <w:bottom w:val="none" w:sz="0" w:space="0" w:color="auto"/>
                    <w:right w:val="none" w:sz="0" w:space="0" w:color="auto"/>
                  </w:divBdr>
                </w:div>
                <w:div w:id="1892573746">
                  <w:marLeft w:val="0"/>
                  <w:marRight w:val="0"/>
                  <w:marTop w:val="0"/>
                  <w:marBottom w:val="0"/>
                  <w:divBdr>
                    <w:top w:val="none" w:sz="0" w:space="0" w:color="auto"/>
                    <w:left w:val="none" w:sz="0" w:space="0" w:color="auto"/>
                    <w:bottom w:val="none" w:sz="0" w:space="0" w:color="auto"/>
                    <w:right w:val="none" w:sz="0" w:space="0" w:color="auto"/>
                  </w:divBdr>
                </w:div>
                <w:div w:id="851063923">
                  <w:marLeft w:val="0"/>
                  <w:marRight w:val="0"/>
                  <w:marTop w:val="0"/>
                  <w:marBottom w:val="0"/>
                  <w:divBdr>
                    <w:top w:val="none" w:sz="0" w:space="0" w:color="auto"/>
                    <w:left w:val="none" w:sz="0" w:space="0" w:color="auto"/>
                    <w:bottom w:val="none" w:sz="0" w:space="0" w:color="auto"/>
                    <w:right w:val="none" w:sz="0" w:space="0" w:color="auto"/>
                  </w:divBdr>
                </w:div>
                <w:div w:id="1083601446">
                  <w:marLeft w:val="0"/>
                  <w:marRight w:val="0"/>
                  <w:marTop w:val="0"/>
                  <w:marBottom w:val="0"/>
                  <w:divBdr>
                    <w:top w:val="none" w:sz="0" w:space="0" w:color="auto"/>
                    <w:left w:val="none" w:sz="0" w:space="0" w:color="auto"/>
                    <w:bottom w:val="none" w:sz="0" w:space="0" w:color="auto"/>
                    <w:right w:val="none" w:sz="0" w:space="0" w:color="auto"/>
                  </w:divBdr>
                </w:div>
                <w:div w:id="1215507996">
                  <w:marLeft w:val="0"/>
                  <w:marRight w:val="0"/>
                  <w:marTop w:val="0"/>
                  <w:marBottom w:val="0"/>
                  <w:divBdr>
                    <w:top w:val="none" w:sz="0" w:space="0" w:color="auto"/>
                    <w:left w:val="none" w:sz="0" w:space="0" w:color="auto"/>
                    <w:bottom w:val="none" w:sz="0" w:space="0" w:color="auto"/>
                    <w:right w:val="none" w:sz="0" w:space="0" w:color="auto"/>
                  </w:divBdr>
                </w:div>
                <w:div w:id="1946035747">
                  <w:marLeft w:val="0"/>
                  <w:marRight w:val="0"/>
                  <w:marTop w:val="0"/>
                  <w:marBottom w:val="0"/>
                  <w:divBdr>
                    <w:top w:val="none" w:sz="0" w:space="0" w:color="auto"/>
                    <w:left w:val="none" w:sz="0" w:space="0" w:color="auto"/>
                    <w:bottom w:val="none" w:sz="0" w:space="0" w:color="auto"/>
                    <w:right w:val="none" w:sz="0" w:space="0" w:color="auto"/>
                  </w:divBdr>
                </w:div>
                <w:div w:id="707341873">
                  <w:marLeft w:val="0"/>
                  <w:marRight w:val="0"/>
                  <w:marTop w:val="0"/>
                  <w:marBottom w:val="0"/>
                  <w:divBdr>
                    <w:top w:val="none" w:sz="0" w:space="0" w:color="auto"/>
                    <w:left w:val="none" w:sz="0" w:space="0" w:color="auto"/>
                    <w:bottom w:val="none" w:sz="0" w:space="0" w:color="auto"/>
                    <w:right w:val="none" w:sz="0" w:space="0" w:color="auto"/>
                  </w:divBdr>
                </w:div>
                <w:div w:id="902256359">
                  <w:marLeft w:val="0"/>
                  <w:marRight w:val="0"/>
                  <w:marTop w:val="0"/>
                  <w:marBottom w:val="0"/>
                  <w:divBdr>
                    <w:top w:val="none" w:sz="0" w:space="0" w:color="auto"/>
                    <w:left w:val="none" w:sz="0" w:space="0" w:color="auto"/>
                    <w:bottom w:val="none" w:sz="0" w:space="0" w:color="auto"/>
                    <w:right w:val="none" w:sz="0" w:space="0" w:color="auto"/>
                  </w:divBdr>
                </w:div>
                <w:div w:id="1976332923">
                  <w:marLeft w:val="0"/>
                  <w:marRight w:val="0"/>
                  <w:marTop w:val="0"/>
                  <w:marBottom w:val="0"/>
                  <w:divBdr>
                    <w:top w:val="none" w:sz="0" w:space="0" w:color="auto"/>
                    <w:left w:val="none" w:sz="0" w:space="0" w:color="auto"/>
                    <w:bottom w:val="none" w:sz="0" w:space="0" w:color="auto"/>
                    <w:right w:val="none" w:sz="0" w:space="0" w:color="auto"/>
                  </w:divBdr>
                </w:div>
                <w:div w:id="1723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9055">
      <w:bodyDiv w:val="1"/>
      <w:marLeft w:val="0"/>
      <w:marRight w:val="0"/>
      <w:marTop w:val="0"/>
      <w:marBottom w:val="0"/>
      <w:divBdr>
        <w:top w:val="none" w:sz="0" w:space="0" w:color="auto"/>
        <w:left w:val="none" w:sz="0" w:space="0" w:color="auto"/>
        <w:bottom w:val="none" w:sz="0" w:space="0" w:color="auto"/>
        <w:right w:val="none" w:sz="0" w:space="0" w:color="auto"/>
      </w:divBdr>
    </w:div>
    <w:div w:id="1307200896">
      <w:bodyDiv w:val="1"/>
      <w:marLeft w:val="0"/>
      <w:marRight w:val="0"/>
      <w:marTop w:val="0"/>
      <w:marBottom w:val="0"/>
      <w:divBdr>
        <w:top w:val="none" w:sz="0" w:space="0" w:color="auto"/>
        <w:left w:val="none" w:sz="0" w:space="0" w:color="auto"/>
        <w:bottom w:val="none" w:sz="0" w:space="0" w:color="auto"/>
        <w:right w:val="none" w:sz="0" w:space="0" w:color="auto"/>
      </w:divBdr>
    </w:div>
    <w:div w:id="14434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2351</TotalTime>
  <Pages>10</Pages>
  <Words>2448</Words>
  <Characters>13957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2019-09-19T23:10:00Z</dcterms:created>
  <dcterms:modified xsi:type="dcterms:W3CDTF">2019-09-21T23:36:00Z</dcterms:modified>
</cp:coreProperties>
</file>