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85" w:rsidRDefault="008662B8" w:rsidP="008662B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B8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  <w:r w:rsidR="00527D9B">
        <w:rPr>
          <w:rFonts w:ascii="Times New Roman" w:hAnsi="Times New Roman" w:cs="Times New Roman"/>
          <w:b/>
          <w:sz w:val="28"/>
          <w:szCs w:val="28"/>
        </w:rPr>
        <w:t>. 220</w:t>
      </w:r>
      <w:r w:rsidR="003B5B56">
        <w:rPr>
          <w:rFonts w:ascii="Times New Roman" w:hAnsi="Times New Roman" w:cs="Times New Roman"/>
          <w:b/>
          <w:sz w:val="28"/>
          <w:szCs w:val="28"/>
        </w:rPr>
        <w:t xml:space="preserve"> лет добра</w:t>
      </w:r>
    </w:p>
    <w:p w:rsidR="003B5B56" w:rsidRPr="003B5B56" w:rsidRDefault="003B5B56" w:rsidP="008662B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5B56">
        <w:rPr>
          <w:rFonts w:ascii="Times New Roman" w:hAnsi="Times New Roman" w:cs="Times New Roman"/>
          <w:i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62B8" w:rsidRDefault="008662B8" w:rsidP="008662B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 буду тем любезен я народу,</w:t>
      </w:r>
    </w:p>
    <w:p w:rsidR="008662B8" w:rsidRDefault="008662B8" w:rsidP="008662B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чувства добрые я лирой пробуждал</w:t>
      </w:r>
      <w:r w:rsidR="00527D9B">
        <w:rPr>
          <w:rFonts w:ascii="Times New Roman" w:hAnsi="Times New Roman" w:cs="Times New Roman"/>
          <w:sz w:val="28"/>
          <w:szCs w:val="28"/>
        </w:rPr>
        <w:t>…</w:t>
      </w:r>
    </w:p>
    <w:p w:rsidR="008662B8" w:rsidRDefault="008662B8" w:rsidP="008662B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8662B8" w:rsidRDefault="008662B8" w:rsidP="008662B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 – это тот, у кого есть сила пробудить добро, </w:t>
      </w:r>
    </w:p>
    <w:p w:rsidR="008662B8" w:rsidRDefault="008662B8" w:rsidP="008662B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сокрытое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человеческой груди.</w:t>
      </w:r>
    </w:p>
    <w:p w:rsidR="008662B8" w:rsidRDefault="008662B8" w:rsidP="008662B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Ганди</w:t>
      </w:r>
    </w:p>
    <w:p w:rsidR="008662B8" w:rsidRDefault="00A772C6" w:rsidP="008662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Пушкин. Сколько разных чувств, эмоций, простых и сложных человеческих переживаний пробуждает в сердце эта светлая фамилия в истории русской литературы и в судьбе каждого русского человека. И мы даже не задумываемся, почему. Что даёт нам творчество </w:t>
      </w:r>
      <w:r w:rsidR="00527D9B">
        <w:rPr>
          <w:rFonts w:ascii="Times New Roman" w:hAnsi="Times New Roman" w:cs="Times New Roman"/>
          <w:sz w:val="28"/>
          <w:szCs w:val="28"/>
        </w:rPr>
        <w:t>автора, родившегося 220</w:t>
      </w:r>
      <w:r>
        <w:rPr>
          <w:rFonts w:ascii="Times New Roman" w:hAnsi="Times New Roman" w:cs="Times New Roman"/>
          <w:sz w:val="28"/>
          <w:szCs w:val="28"/>
        </w:rPr>
        <w:t xml:space="preserve"> лет назад? </w:t>
      </w:r>
      <w:r w:rsidR="00823F27">
        <w:rPr>
          <w:rFonts w:ascii="Times New Roman" w:hAnsi="Times New Roman" w:cs="Times New Roman"/>
          <w:sz w:val="28"/>
          <w:szCs w:val="28"/>
        </w:rPr>
        <w:t>Почему известная фраза А. Григорьева «Пушкин – наше всё» остаётся актуальной до сих пор?</w:t>
      </w:r>
    </w:p>
    <w:p w:rsidR="00A772C6" w:rsidRDefault="00823F27" w:rsidP="008662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– это школа добра, добрых чувств. Этим объясняется абсолютный успех его творчества у детей. </w:t>
      </w:r>
      <w:r w:rsidR="003B5B56">
        <w:rPr>
          <w:rFonts w:ascii="Times New Roman" w:hAnsi="Times New Roman" w:cs="Times New Roman"/>
          <w:sz w:val="28"/>
          <w:szCs w:val="28"/>
        </w:rPr>
        <w:t>С раннего детства Пушкин становится для них сказочным, родным и бесконечно добрым писателем, как сама память о нашем детстве.  Что трогает душу за самые заветные струны в сказках Пушкина? Конечно, добро, добрая светлая надежда, возникающая в душе читат</w:t>
      </w:r>
      <w:r w:rsidR="00E60A87">
        <w:rPr>
          <w:rFonts w:ascii="Times New Roman" w:hAnsi="Times New Roman" w:cs="Times New Roman"/>
          <w:sz w:val="28"/>
          <w:szCs w:val="28"/>
        </w:rPr>
        <w:t xml:space="preserve">еля вместе со счастливым концом, например, воссоединением семьи, как в сказке о царе Салтане. </w:t>
      </w:r>
    </w:p>
    <w:p w:rsidR="00E60A87" w:rsidRDefault="00E60A87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Пушкинское творчество драматично и трагедийно по содержанию, но яркость образам придаёт именно тот  светлый и добрый след, оставленный героем. Дубровский жесток и самолюбив, но читатель ассоциирует его с Машей Троекуровой, с добрым началом русской чистоты и жалеет  о его судьбе, которая не пошла по доброму сценарию.</w:t>
      </w:r>
    </w:p>
    <w:p w:rsidR="00E60A87" w:rsidRDefault="00E60A87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Пушкину –</w:t>
      </w:r>
      <w:r w:rsidR="00527D9B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>! Поэт, прозаик, драматург, он остаётся для нас философом добра. Сколько добрых чувств в его лицейской лирике:</w:t>
      </w:r>
    </w:p>
    <w:p w:rsidR="00E60A87" w:rsidRPr="00E60A87" w:rsidRDefault="00E60A87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87">
        <w:rPr>
          <w:rFonts w:ascii="Times New Roman" w:hAnsi="Times New Roman" w:cs="Times New Roman"/>
          <w:sz w:val="28"/>
          <w:szCs w:val="28"/>
        </w:rPr>
        <w:t>Друзья мои, прекрасен наш союз!</w:t>
      </w:r>
    </w:p>
    <w:p w:rsidR="00E60A87" w:rsidRPr="00E60A87" w:rsidRDefault="00E60A87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87">
        <w:rPr>
          <w:rFonts w:ascii="Times New Roman" w:hAnsi="Times New Roman" w:cs="Times New Roman"/>
          <w:sz w:val="28"/>
          <w:szCs w:val="28"/>
        </w:rPr>
        <w:t>Он как душа неразделим и вечен —</w:t>
      </w:r>
    </w:p>
    <w:p w:rsidR="00E60A87" w:rsidRPr="00E60A87" w:rsidRDefault="00E60A87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87">
        <w:rPr>
          <w:rFonts w:ascii="Times New Roman" w:hAnsi="Times New Roman" w:cs="Times New Roman"/>
          <w:sz w:val="28"/>
          <w:szCs w:val="28"/>
        </w:rPr>
        <w:lastRenderedPageBreak/>
        <w:t>Неколебим, свободен и беспечен</w:t>
      </w:r>
    </w:p>
    <w:p w:rsidR="003B5B56" w:rsidRDefault="00E60A87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A87">
        <w:rPr>
          <w:rFonts w:ascii="Times New Roman" w:hAnsi="Times New Roman" w:cs="Times New Roman"/>
          <w:sz w:val="28"/>
          <w:szCs w:val="28"/>
        </w:rPr>
        <w:t>Срастался он под сенью дружных муз.</w:t>
      </w:r>
    </w:p>
    <w:p w:rsidR="00E60A87" w:rsidRDefault="00E60A87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гимн не дружбе, а дружеской доброте, превращающий совершенно незнакомого человека в брата. Пушкин в этом смысле наш самый большой и любимый старший брат, который учит прощать, наставляет нас на истинный путь прощения: «</w:t>
      </w:r>
      <w:r w:rsidRPr="00E60A87">
        <w:rPr>
          <w:rFonts w:ascii="Times New Roman" w:hAnsi="Times New Roman" w:cs="Times New Roman"/>
          <w:sz w:val="28"/>
          <w:szCs w:val="28"/>
        </w:rPr>
        <w:t>Не помня зла, за благо воздадим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A87">
        <w:rPr>
          <w:rFonts w:ascii="Times New Roman" w:hAnsi="Times New Roman" w:cs="Times New Roman"/>
          <w:sz w:val="28"/>
          <w:szCs w:val="28"/>
        </w:rPr>
        <w:t>.</w:t>
      </w:r>
    </w:p>
    <w:p w:rsidR="00E60A87" w:rsidRDefault="00E96ECB" w:rsidP="00E60A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Пушкина часто осуждают за жестокость оды «Вольность»: </w:t>
      </w:r>
    </w:p>
    <w:p w:rsidR="00E96ECB" w:rsidRPr="00E96ECB" w:rsidRDefault="00E96ECB" w:rsidP="00E96E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CB">
        <w:rPr>
          <w:rFonts w:ascii="Times New Roman" w:hAnsi="Times New Roman" w:cs="Times New Roman"/>
          <w:sz w:val="28"/>
          <w:szCs w:val="28"/>
        </w:rPr>
        <w:t>Самовластительный Злодей!</w:t>
      </w:r>
    </w:p>
    <w:p w:rsidR="00E96ECB" w:rsidRPr="00E96ECB" w:rsidRDefault="00E96ECB" w:rsidP="00E96E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CB">
        <w:rPr>
          <w:rFonts w:ascii="Times New Roman" w:hAnsi="Times New Roman" w:cs="Times New Roman"/>
          <w:sz w:val="28"/>
          <w:szCs w:val="28"/>
        </w:rPr>
        <w:t>Тебя, твой трон я ненавижу,</w:t>
      </w:r>
    </w:p>
    <w:p w:rsidR="00E96ECB" w:rsidRPr="00E96ECB" w:rsidRDefault="00E96ECB" w:rsidP="00E96E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ECB">
        <w:rPr>
          <w:rFonts w:ascii="Times New Roman" w:hAnsi="Times New Roman" w:cs="Times New Roman"/>
          <w:sz w:val="28"/>
          <w:szCs w:val="28"/>
        </w:rPr>
        <w:t>Твою погибель, смерть детей</w:t>
      </w:r>
    </w:p>
    <w:p w:rsidR="00E96ECB" w:rsidRDefault="00E96ECB" w:rsidP="00E96E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E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6ECB">
        <w:rPr>
          <w:rFonts w:ascii="Times New Roman" w:hAnsi="Times New Roman" w:cs="Times New Roman"/>
          <w:sz w:val="28"/>
          <w:szCs w:val="28"/>
        </w:rPr>
        <w:t xml:space="preserve"> жестокой </w:t>
      </w:r>
      <w:proofErr w:type="spellStart"/>
      <w:r w:rsidRPr="00E96ECB">
        <w:rPr>
          <w:rFonts w:ascii="Times New Roman" w:hAnsi="Times New Roman" w:cs="Times New Roman"/>
          <w:sz w:val="28"/>
          <w:szCs w:val="28"/>
        </w:rPr>
        <w:t>радостию</w:t>
      </w:r>
      <w:proofErr w:type="spellEnd"/>
      <w:r w:rsidRPr="00E96ECB">
        <w:rPr>
          <w:rFonts w:ascii="Times New Roman" w:hAnsi="Times New Roman" w:cs="Times New Roman"/>
          <w:sz w:val="28"/>
          <w:szCs w:val="28"/>
        </w:rPr>
        <w:t xml:space="preserve"> вижу.</w:t>
      </w:r>
    </w:p>
    <w:p w:rsidR="00E96ECB" w:rsidRDefault="00527D9B" w:rsidP="00E96E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 этом ли пишет наш добрый поэт  в своём гневном творении? На само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Пушкин пишет о добре, о вечном законе Добра и Справедливости:</w:t>
      </w:r>
    </w:p>
    <w:p w:rsidR="00527D9B" w:rsidRPr="00527D9B" w:rsidRDefault="00527D9B" w:rsidP="00527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D9B">
        <w:rPr>
          <w:rFonts w:ascii="Times New Roman" w:hAnsi="Times New Roman" w:cs="Times New Roman"/>
          <w:sz w:val="28"/>
          <w:szCs w:val="28"/>
        </w:rPr>
        <w:t>Владыки! вам венец и трон</w:t>
      </w:r>
    </w:p>
    <w:p w:rsidR="00527D9B" w:rsidRPr="00527D9B" w:rsidRDefault="00527D9B" w:rsidP="00527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D9B">
        <w:rPr>
          <w:rFonts w:ascii="Times New Roman" w:hAnsi="Times New Roman" w:cs="Times New Roman"/>
          <w:sz w:val="28"/>
          <w:szCs w:val="28"/>
        </w:rPr>
        <w:t>Дает Закон — а не природа;</w:t>
      </w:r>
    </w:p>
    <w:p w:rsidR="00527D9B" w:rsidRPr="00527D9B" w:rsidRDefault="00527D9B" w:rsidP="00527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D9B">
        <w:rPr>
          <w:rFonts w:ascii="Times New Roman" w:hAnsi="Times New Roman" w:cs="Times New Roman"/>
          <w:sz w:val="28"/>
          <w:szCs w:val="28"/>
        </w:rPr>
        <w:t>Стоите выше вы народа,</w:t>
      </w:r>
    </w:p>
    <w:p w:rsidR="00527D9B" w:rsidRDefault="00527D9B" w:rsidP="00527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D9B">
        <w:rPr>
          <w:rFonts w:ascii="Times New Roman" w:hAnsi="Times New Roman" w:cs="Times New Roman"/>
          <w:sz w:val="28"/>
          <w:szCs w:val="28"/>
        </w:rPr>
        <w:t>Но вечный выше вас Закон.</w:t>
      </w:r>
    </w:p>
    <w:p w:rsidR="00527D9B" w:rsidRDefault="00527D9B" w:rsidP="00527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 не о жестокости, а о том, чего не хватает до сих пор в русском мире – о добре, о порядке, о гармонии. </w:t>
      </w:r>
    </w:p>
    <w:p w:rsidR="00527D9B" w:rsidRDefault="000361B4" w:rsidP="00527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«Евгений Онегин» - роман о герое, который учился добру. Владимир Ленский, очень светлы</w:t>
      </w:r>
      <w:r w:rsidR="003C0919">
        <w:rPr>
          <w:rFonts w:ascii="Times New Roman" w:hAnsi="Times New Roman" w:cs="Times New Roman"/>
          <w:sz w:val="28"/>
          <w:szCs w:val="28"/>
        </w:rPr>
        <w:t>й, романтический, добрый друг Онегина ценой собственной жизни преподнёс этому холодному эгоисту урок добра. Но главный носитель доброты в романе – сам автор, сам Пушкин, который постоянно обращается к читателю, заботится о нём, надеется на лучшее проя</w:t>
      </w:r>
      <w:r w:rsidR="00456EDB">
        <w:rPr>
          <w:rFonts w:ascii="Times New Roman" w:hAnsi="Times New Roman" w:cs="Times New Roman"/>
          <w:sz w:val="28"/>
          <w:szCs w:val="28"/>
        </w:rPr>
        <w:t>вления его самых добрых качеств. Даже уход из жизни Пушкин философски рассматривает как смену поколений и самое доброе проявление законов природы:</w:t>
      </w:r>
    </w:p>
    <w:p w:rsidR="00456EDB" w:rsidRPr="00456EDB" w:rsidRDefault="00456EDB" w:rsidP="00456ED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DB">
        <w:rPr>
          <w:rFonts w:ascii="Times New Roman" w:hAnsi="Times New Roman" w:cs="Times New Roman"/>
          <w:sz w:val="28"/>
          <w:szCs w:val="28"/>
        </w:rPr>
        <w:t>Придет, придет и наше время,</w:t>
      </w:r>
    </w:p>
    <w:p w:rsidR="00456EDB" w:rsidRPr="00456EDB" w:rsidRDefault="00456EDB" w:rsidP="00456ED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DB">
        <w:rPr>
          <w:rFonts w:ascii="Times New Roman" w:hAnsi="Times New Roman" w:cs="Times New Roman"/>
          <w:sz w:val="28"/>
          <w:szCs w:val="28"/>
        </w:rPr>
        <w:t>И наши внуки в добрый час</w:t>
      </w:r>
    </w:p>
    <w:p w:rsidR="00456EDB" w:rsidRDefault="00456EDB" w:rsidP="00456ED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DB">
        <w:rPr>
          <w:rFonts w:ascii="Times New Roman" w:hAnsi="Times New Roman" w:cs="Times New Roman"/>
          <w:sz w:val="28"/>
          <w:szCs w:val="28"/>
        </w:rPr>
        <w:t>Из мира вытеснят и нас!</w:t>
      </w:r>
    </w:p>
    <w:p w:rsidR="00456EDB" w:rsidRDefault="00056ED7" w:rsidP="00456ED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Пушкине написано мног</w:t>
      </w:r>
      <w:r w:rsidR="007D48F5">
        <w:rPr>
          <w:rFonts w:ascii="Times New Roman" w:hAnsi="Times New Roman" w:cs="Times New Roman"/>
          <w:sz w:val="28"/>
          <w:szCs w:val="28"/>
        </w:rPr>
        <w:t xml:space="preserve">о, но я не побоялась взять эту тему для эссе, чтобы обратить внимание на то, что гением чистой красоты в его творчестве было Добро. </w:t>
      </w:r>
    </w:p>
    <w:p w:rsidR="005532D6" w:rsidRDefault="007D48F5" w:rsidP="00456ED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Пушкина учат всему – любить, гордиться родным языком и Россией. Но во всех уголках нашей страны, во всех уголках нашей русской души его </w:t>
      </w:r>
      <w:r w:rsidR="005532D6">
        <w:rPr>
          <w:rFonts w:ascii="Times New Roman" w:hAnsi="Times New Roman" w:cs="Times New Roman"/>
          <w:sz w:val="28"/>
          <w:szCs w:val="28"/>
        </w:rPr>
        <w:t>творения</w:t>
      </w:r>
      <w:r>
        <w:rPr>
          <w:rFonts w:ascii="Times New Roman" w:hAnsi="Times New Roman" w:cs="Times New Roman"/>
          <w:sz w:val="28"/>
          <w:szCs w:val="28"/>
        </w:rPr>
        <w:t xml:space="preserve">  пробуждают добро, </w:t>
      </w:r>
      <w:r w:rsidR="005532D6">
        <w:rPr>
          <w:rFonts w:ascii="Times New Roman" w:hAnsi="Times New Roman" w:cs="Times New Roman"/>
          <w:sz w:val="28"/>
          <w:szCs w:val="28"/>
        </w:rPr>
        <w:t>понятное без слов. Подаренная Пушкиным доброта – наше самое большое счастье. Пусть проявления добра и счастья наивны, как в «Капитанской дочке»: «</w:t>
      </w:r>
      <w:r w:rsidR="005532D6" w:rsidRPr="005532D6">
        <w:rPr>
          <w:rFonts w:ascii="Times New Roman" w:hAnsi="Times New Roman" w:cs="Times New Roman"/>
          <w:sz w:val="28"/>
          <w:szCs w:val="28"/>
        </w:rPr>
        <w:t>Милая, добрая Марья Ивановна, — сказал я ей, — будь моею ж</w:t>
      </w:r>
      <w:r w:rsidR="005532D6">
        <w:rPr>
          <w:rFonts w:ascii="Times New Roman" w:hAnsi="Times New Roman" w:cs="Times New Roman"/>
          <w:sz w:val="28"/>
          <w:szCs w:val="28"/>
        </w:rPr>
        <w:t xml:space="preserve">еною, согласись </w:t>
      </w:r>
      <w:proofErr w:type="gramStart"/>
      <w:r w:rsidR="005532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32D6">
        <w:rPr>
          <w:rFonts w:ascii="Times New Roman" w:hAnsi="Times New Roman" w:cs="Times New Roman"/>
          <w:sz w:val="28"/>
          <w:szCs w:val="28"/>
        </w:rPr>
        <w:t xml:space="preserve"> мое </w:t>
      </w:r>
      <w:proofErr w:type="spellStart"/>
      <w:r w:rsidR="005532D6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="005532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D48F5" w:rsidRDefault="005532D6" w:rsidP="00456ED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 сама необходимость добра, которую Пушкин умел выразить сам</w:t>
      </w:r>
      <w:r w:rsidR="004B6D72">
        <w:rPr>
          <w:rFonts w:ascii="Times New Roman" w:hAnsi="Times New Roman" w:cs="Times New Roman"/>
          <w:sz w:val="28"/>
          <w:szCs w:val="28"/>
        </w:rPr>
        <w:t xml:space="preserve">ыми простыми способами. И мы, подобно Петру Гринёву и Маше Мироновой, идём рука об руку с самыми добрыми пушкинскими </w:t>
      </w:r>
      <w:r w:rsidR="00524CA6">
        <w:rPr>
          <w:rFonts w:ascii="Times New Roman" w:hAnsi="Times New Roman" w:cs="Times New Roman"/>
          <w:sz w:val="28"/>
          <w:szCs w:val="28"/>
        </w:rPr>
        <w:t xml:space="preserve">мыслями и чувствами уже третий век. </w:t>
      </w:r>
    </w:p>
    <w:p w:rsidR="005532D6" w:rsidRDefault="005532D6" w:rsidP="00456ED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919" w:rsidRPr="008662B8" w:rsidRDefault="003C0919" w:rsidP="00527D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0919" w:rsidRPr="008662B8" w:rsidSect="00F6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2B8"/>
    <w:rsid w:val="000361B4"/>
    <w:rsid w:val="00056ED7"/>
    <w:rsid w:val="003B5B56"/>
    <w:rsid w:val="003C0919"/>
    <w:rsid w:val="00456EDB"/>
    <w:rsid w:val="004B6D72"/>
    <w:rsid w:val="00524CA6"/>
    <w:rsid w:val="00527D9B"/>
    <w:rsid w:val="005532D6"/>
    <w:rsid w:val="007D48F5"/>
    <w:rsid w:val="00823F27"/>
    <w:rsid w:val="008662B8"/>
    <w:rsid w:val="00A772C6"/>
    <w:rsid w:val="00E60A87"/>
    <w:rsid w:val="00E96ECB"/>
    <w:rsid w:val="00F6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11</cp:revision>
  <dcterms:created xsi:type="dcterms:W3CDTF">2019-09-13T08:00:00Z</dcterms:created>
  <dcterms:modified xsi:type="dcterms:W3CDTF">2019-09-17T07:45:00Z</dcterms:modified>
</cp:coreProperties>
</file>