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9" w:rsidRPr="00BF3D5B" w:rsidRDefault="00A91651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  <w:rPr>
          <w:color w:val="000000"/>
        </w:rPr>
      </w:pPr>
      <w:r w:rsidRPr="00BF3D5B">
        <w:rPr>
          <w:color w:val="000000"/>
        </w:rPr>
        <w:t>Вектор роста: личность, психология, экономика,</w:t>
      </w:r>
      <w:r w:rsidR="00BF3D5B">
        <w:rPr>
          <w:color w:val="000000"/>
        </w:rPr>
        <w:t xml:space="preserve"> </w:t>
      </w:r>
      <w:r w:rsidRPr="00BF3D5B">
        <w:rPr>
          <w:color w:val="000000"/>
        </w:rPr>
        <w:t>технологии, управление.</w:t>
      </w:r>
    </w:p>
    <w:p w:rsidR="004C64F9" w:rsidRPr="00BF3D5B" w:rsidRDefault="004C64F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  <w:rPr>
          <w:color w:val="000000"/>
        </w:rPr>
      </w:pPr>
      <w:r w:rsidRPr="00BF3D5B">
        <w:rPr>
          <w:color w:val="000000"/>
        </w:rPr>
        <w:t>Первый вопрос, который возникает п</w:t>
      </w:r>
      <w:r w:rsidR="00BF3D5B">
        <w:rPr>
          <w:color w:val="000000"/>
        </w:rPr>
        <w:t>осле того, как услышала тему эссе</w:t>
      </w:r>
      <w:r w:rsidRPr="00BF3D5B">
        <w:rPr>
          <w:color w:val="000000"/>
        </w:rPr>
        <w:t xml:space="preserve">: «Как между собой </w:t>
      </w:r>
      <w:r w:rsidR="00EF0F19" w:rsidRPr="00BF3D5B">
        <w:rPr>
          <w:color w:val="000000"/>
        </w:rPr>
        <w:t>взаимосвязаны данные понятия?»  И для ответа на этот</w:t>
      </w:r>
      <w:r w:rsidRPr="00BF3D5B">
        <w:rPr>
          <w:color w:val="000000"/>
        </w:rPr>
        <w:t xml:space="preserve"> вопрос</w:t>
      </w:r>
      <w:r w:rsidR="00EF0F19" w:rsidRPr="00BF3D5B">
        <w:rPr>
          <w:color w:val="000000"/>
        </w:rPr>
        <w:t>,</w:t>
      </w:r>
      <w:r w:rsidRPr="00BF3D5B">
        <w:rPr>
          <w:color w:val="000000"/>
        </w:rPr>
        <w:t xml:space="preserve"> по моему мнению</w:t>
      </w:r>
      <w:r w:rsidR="00EF0F19" w:rsidRPr="00BF3D5B">
        <w:rPr>
          <w:color w:val="000000"/>
        </w:rPr>
        <w:t>,</w:t>
      </w:r>
      <w:r w:rsidRPr="00BF3D5B">
        <w:rPr>
          <w:color w:val="000000"/>
        </w:rPr>
        <w:t xml:space="preserve"> следует</w:t>
      </w:r>
      <w:r w:rsidR="00EF0F19" w:rsidRPr="00BF3D5B">
        <w:rPr>
          <w:color w:val="000000"/>
        </w:rPr>
        <w:t xml:space="preserve"> понять саму суть эссе.</w:t>
      </w:r>
    </w:p>
    <w:p w:rsidR="004C64F9" w:rsidRPr="00D302E7" w:rsidRDefault="00EF0F19" w:rsidP="00D302E7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  <w:rPr>
          <w:color w:val="222222"/>
          <w:shd w:val="clear" w:color="auto" w:fill="FFFFFF"/>
        </w:rPr>
      </w:pPr>
      <w:r w:rsidRPr="00BF3D5B">
        <w:rPr>
          <w:color w:val="000000"/>
        </w:rPr>
        <w:t>Согласно</w:t>
      </w:r>
      <w:r w:rsidR="004C64F9" w:rsidRPr="00BF3D5B">
        <w:rPr>
          <w:color w:val="000000"/>
        </w:rPr>
        <w:t xml:space="preserve"> большой советской энциклопедии</w:t>
      </w:r>
      <w:r w:rsidR="00D302E7">
        <w:rPr>
          <w:color w:val="000000"/>
        </w:rPr>
        <w:t xml:space="preserve"> </w:t>
      </w:r>
      <w:r w:rsidR="004C64F9" w:rsidRPr="00BF3D5B">
        <w:rPr>
          <w:color w:val="000000"/>
        </w:rPr>
        <w:t xml:space="preserve">1969-1978 года это </w:t>
      </w:r>
      <w:r w:rsidR="004C64F9" w:rsidRPr="00BF3D5B">
        <w:rPr>
          <w:b/>
          <w:bCs/>
          <w:color w:val="222222"/>
          <w:shd w:val="clear" w:color="auto" w:fill="FFFFFF"/>
        </w:rPr>
        <w:t>Эссе́</w:t>
      </w:r>
      <w:r w:rsidR="004C64F9" w:rsidRPr="00BF3D5B">
        <w:rPr>
          <w:color w:val="222222"/>
          <w:shd w:val="clear" w:color="auto" w:fill="FFFFFF"/>
        </w:rPr>
        <w:t> (из </w:t>
      </w:r>
      <w:hyperlink r:id="rId4" w:tooltip="Французский язык" w:history="1">
        <w:r w:rsidR="004C64F9" w:rsidRPr="00BF3D5B">
          <w:rPr>
            <w:rStyle w:val="a4"/>
            <w:color w:val="0B0080"/>
            <w:shd w:val="clear" w:color="auto" w:fill="FFFFFF"/>
          </w:rPr>
          <w:t>фр.</w:t>
        </w:r>
      </w:hyperlink>
      <w:r w:rsidR="004C64F9" w:rsidRPr="00BF3D5B">
        <w:rPr>
          <w:color w:val="222222"/>
          <w:shd w:val="clear" w:color="auto" w:fill="FFFFFF"/>
        </w:rPr>
        <w:t> </w:t>
      </w:r>
      <w:r w:rsidR="004C64F9" w:rsidRPr="00BF3D5B">
        <w:rPr>
          <w:i/>
          <w:iCs/>
          <w:color w:val="222222"/>
          <w:shd w:val="clear" w:color="auto" w:fill="FFFFFF"/>
          <w:lang w:val="fr-FR"/>
        </w:rPr>
        <w:t>essai</w:t>
      </w:r>
      <w:r w:rsidR="004C64F9" w:rsidRPr="00BF3D5B">
        <w:rPr>
          <w:color w:val="222222"/>
          <w:shd w:val="clear" w:color="auto" w:fill="FFFFFF"/>
        </w:rPr>
        <w:t> «попытка, опыт, проба, очерк», от </w:t>
      </w:r>
      <w:hyperlink r:id="rId5" w:tooltip="Латинский язык" w:history="1">
        <w:r w:rsidR="004C64F9" w:rsidRPr="00BF3D5B">
          <w:rPr>
            <w:rStyle w:val="a4"/>
            <w:color w:val="0B0080"/>
            <w:shd w:val="clear" w:color="auto" w:fill="FFFFFF"/>
          </w:rPr>
          <w:t>лат.</w:t>
        </w:r>
      </w:hyperlink>
      <w:r w:rsidR="004C64F9" w:rsidRPr="00BF3D5B">
        <w:rPr>
          <w:color w:val="222222"/>
          <w:shd w:val="clear" w:color="auto" w:fill="FFFFFF"/>
        </w:rPr>
        <w:t> </w:t>
      </w:r>
      <w:r w:rsidR="004C64F9" w:rsidRPr="00BF3D5B">
        <w:rPr>
          <w:i/>
          <w:iCs/>
          <w:color w:val="222222"/>
          <w:shd w:val="clear" w:color="auto" w:fill="FFFFFF"/>
          <w:lang w:val="la-Latn"/>
        </w:rPr>
        <w:t>exagium</w:t>
      </w:r>
      <w:r w:rsidR="00D302E7">
        <w:rPr>
          <w:color w:val="222222"/>
          <w:shd w:val="clear" w:color="auto" w:fill="FFFFFF"/>
        </w:rPr>
        <w:t> «взвешивание») –</w:t>
      </w:r>
      <w:r w:rsidR="004C64F9" w:rsidRPr="00BF3D5B">
        <w:rPr>
          <w:color w:val="222222"/>
          <w:shd w:val="clear" w:color="auto" w:fill="FFFFFF"/>
        </w:rPr>
        <w:t xml:space="preserve"> литературный жанр, прозаическое сочинение небольшого объёма и свободной </w:t>
      </w:r>
      <w:r w:rsidR="00BF3D5B" w:rsidRPr="00BF3D5B">
        <w:rPr>
          <w:shd w:val="clear" w:color="auto" w:fill="FFFFFF"/>
        </w:rPr>
        <w:t>композиции</w:t>
      </w:r>
      <w:r w:rsidR="004C64F9" w:rsidRPr="00BF3D5B">
        <w:t>. То</w:t>
      </w:r>
      <w:r w:rsidRPr="00BF3D5B">
        <w:t xml:space="preserve"> есть эссе </w:t>
      </w:r>
      <w:r w:rsidR="004C64F9" w:rsidRPr="00BF3D5B">
        <w:t>- э</w:t>
      </w:r>
      <w:r w:rsidRPr="00BF3D5B">
        <w:t>то выраженный через  призму субъективного</w:t>
      </w:r>
      <w:r w:rsidR="004C64F9" w:rsidRPr="00BF3D5B">
        <w:t xml:space="preserve"> мировосприятия наш опыт об этом мире.</w:t>
      </w:r>
    </w:p>
    <w:p w:rsidR="00EF0F19" w:rsidRPr="00BF3D5B" w:rsidRDefault="00EF0F1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t>Исходя из того, что в мое</w:t>
      </w:r>
      <w:r w:rsidR="00D302E7">
        <w:t>м понимании суть данной работы -</w:t>
      </w:r>
      <w:r w:rsidRPr="00BF3D5B">
        <w:t xml:space="preserve"> показать свой опыт в представленный сферах и провести его анализ, я  подумала</w:t>
      </w:r>
      <w:r w:rsidR="00D302E7">
        <w:t>, что моего понимания данной темы необходимо про</w:t>
      </w:r>
      <w:r w:rsidRPr="00BF3D5B">
        <w:t>анализировать данные понятия отдельно</w:t>
      </w:r>
      <w:r w:rsidR="00D302E7">
        <w:t>,</w:t>
      </w:r>
      <w:r w:rsidRPr="00BF3D5B">
        <w:t xml:space="preserve"> </w:t>
      </w:r>
      <w:proofErr w:type="gramStart"/>
      <w:r w:rsidRPr="00BF3D5B">
        <w:t>от</w:t>
      </w:r>
      <w:proofErr w:type="gramEnd"/>
      <w:r w:rsidRPr="00BF3D5B">
        <w:t xml:space="preserve"> меньшего к большему.</w:t>
      </w:r>
    </w:p>
    <w:p w:rsidR="00D302E7" w:rsidRDefault="00EF0F1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t>Несомненно</w:t>
      </w:r>
      <w:r w:rsidR="00BF3D5B">
        <w:t>,</w:t>
      </w:r>
      <w:r w:rsidRPr="00BF3D5B">
        <w:t xml:space="preserve"> начинать следует с понимания личности. Ни</w:t>
      </w:r>
      <w:r w:rsidR="004C64F9" w:rsidRPr="00BF3D5B">
        <w:t>что не может быть хоть как-либо воспринято, если нет человека</w:t>
      </w:r>
      <w:r w:rsidRPr="00BF3D5B">
        <w:t>, который</w:t>
      </w:r>
      <w:r w:rsidR="00D302E7">
        <w:t>,</w:t>
      </w:r>
      <w:r w:rsidRPr="00BF3D5B">
        <w:t xml:space="preserve"> собственно</w:t>
      </w:r>
      <w:r w:rsidR="00D302E7">
        <w:t>,</w:t>
      </w:r>
      <w:r w:rsidRPr="00BF3D5B">
        <w:t xml:space="preserve"> и воспринимает это нечто</w:t>
      </w:r>
      <w:r w:rsidR="004C64F9" w:rsidRPr="00BF3D5B">
        <w:t>, иначе оно просто абстрактно существует.</w:t>
      </w:r>
    </w:p>
    <w:p w:rsidR="004C64F9" w:rsidRPr="00BF3D5B" w:rsidRDefault="004C64F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t xml:space="preserve"> Развитие человека, его вектор роста начался еще в тот момент, когда и человек не был человеком. Придерживаясь дарвинисткой теории происхождения челове</w:t>
      </w:r>
      <w:r w:rsidR="00D302E7">
        <w:t xml:space="preserve">ка, </w:t>
      </w:r>
      <w:proofErr w:type="gramStart"/>
      <w:r w:rsidR="00D302E7">
        <w:t>уже</w:t>
      </w:r>
      <w:proofErr w:type="gramEnd"/>
      <w:r w:rsidR="00D302E7">
        <w:t xml:space="preserve"> будучи на стадии австрал</w:t>
      </w:r>
      <w:r w:rsidRPr="00BF3D5B">
        <w:t>опитека</w:t>
      </w:r>
      <w:r w:rsidR="00EF0F19" w:rsidRPr="00BF3D5B">
        <w:t>, присутствовали</w:t>
      </w:r>
      <w:r w:rsidRPr="00BF3D5B">
        <w:t xml:space="preserve"> задатки человека. Именно с тех пор я бы начала отсчет роста человека как личности, то есть уже 4-3 млн. лет назад.</w:t>
      </w:r>
    </w:p>
    <w:p w:rsidR="004C64F9" w:rsidRPr="00BF3D5B" w:rsidRDefault="004C64F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t>Пройдя по ступеням эволюции вверх</w:t>
      </w:r>
      <w:r w:rsidR="00BF3D5B" w:rsidRPr="00BF3D5B">
        <w:t>,</w:t>
      </w:r>
      <w:r w:rsidRPr="00BF3D5B">
        <w:t xml:space="preserve"> мы видим, что около 40 тысяч лет назад появляется человек разумный, а вместе с этим можно уже го</w:t>
      </w:r>
      <w:r w:rsidR="00EF0F19" w:rsidRPr="00BF3D5B">
        <w:t>ворит о каких-то задатках разумной человеческой мысли</w:t>
      </w:r>
      <w:r w:rsidRPr="00BF3D5B">
        <w:t xml:space="preserve">. Люди начинали взаимодействовать между собой, проявлять свой характер, </w:t>
      </w:r>
      <w:r w:rsidR="007F3DD3" w:rsidRPr="00BF3D5B">
        <w:t>появлялись вожди</w:t>
      </w:r>
      <w:r w:rsidR="00D302E7">
        <w:t xml:space="preserve">, управление сородичами, давление на них своим авторитетом, первичные межличностные отношения </w:t>
      </w:r>
      <w:r w:rsidR="007F3DD3" w:rsidRPr="00BF3D5B">
        <w:t xml:space="preserve">- все это задатки психологии в самом первозданном ее виде. </w:t>
      </w:r>
    </w:p>
    <w:p w:rsidR="007F3DD3" w:rsidRPr="00BF3D5B" w:rsidRDefault="007F3DD3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t>Экономика как часть общественных отношений зародила</w:t>
      </w:r>
      <w:r w:rsidR="00EF0F19" w:rsidRPr="00BF3D5B">
        <w:t>сь с появлением общинного строя</w:t>
      </w:r>
      <w:r w:rsidRPr="00BF3D5B">
        <w:t>.</w:t>
      </w:r>
      <w:r w:rsidR="00EF0F19" w:rsidRPr="00BF3D5B">
        <w:t xml:space="preserve"> В общественных отношениях обмен заменялся деньгами, </w:t>
      </w:r>
      <w:r w:rsidR="00D302E7" w:rsidRPr="00BF3D5B">
        <w:t>общество</w:t>
      </w:r>
      <w:r w:rsidR="00EF0F19" w:rsidRPr="00BF3D5B">
        <w:t xml:space="preserve"> делилось на классы. Всему причиной была растущая экономика. </w:t>
      </w:r>
    </w:p>
    <w:p w:rsidR="00EF0F19" w:rsidRPr="00BF3D5B" w:rsidRDefault="00EF0F19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</w:pPr>
      <w:r w:rsidRPr="00BF3D5B">
        <w:lastRenderedPageBreak/>
        <w:t>Технология понятие многогранное. Но</w:t>
      </w:r>
      <w:r w:rsidR="00BF3D5B" w:rsidRPr="00BF3D5B">
        <w:t>,</w:t>
      </w:r>
      <w:r w:rsidRPr="00BF3D5B">
        <w:t xml:space="preserve"> так или иначе, это процесс</w:t>
      </w:r>
      <w:r w:rsidR="00BF3D5B" w:rsidRPr="00BF3D5B">
        <w:t xml:space="preserve">, в ходе которого что-либо производиться, совершенствуется, словом, процесс, направленный на достижение определенного результата. </w:t>
      </w:r>
    </w:p>
    <w:p w:rsidR="007F3DD3" w:rsidRPr="00BF3D5B" w:rsidRDefault="00D302E7" w:rsidP="00BF3D5B">
      <w:pPr>
        <w:pStyle w:val="a3"/>
        <w:spacing w:before="0" w:beforeAutospacing="0" w:after="272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И все эти понятия в ходе перехода от одного к другому сложились для меня в своеобразную пирамиду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>, где последней ступенью является управление.</w:t>
      </w:r>
      <w:r w:rsidR="007F3DD3" w:rsidRPr="00BF3D5B">
        <w:rPr>
          <w:color w:val="000000"/>
        </w:rPr>
        <w:t xml:space="preserve"> Да, именно управление можно поставить на самый верх, ведь с помощью управления можно контролировать все, что было перечислено ранее: личность,</w:t>
      </w:r>
      <w:r w:rsidR="00BF3D5B" w:rsidRPr="00BF3D5B">
        <w:rPr>
          <w:color w:val="000000"/>
        </w:rPr>
        <w:t xml:space="preserve"> </w:t>
      </w:r>
      <w:r w:rsidR="007F3DD3" w:rsidRPr="00BF3D5B">
        <w:rPr>
          <w:color w:val="000000"/>
        </w:rPr>
        <w:t>психологию,</w:t>
      </w:r>
      <w:r w:rsidR="00BF3D5B" w:rsidRPr="00BF3D5B">
        <w:rPr>
          <w:color w:val="000000"/>
        </w:rPr>
        <w:t xml:space="preserve"> </w:t>
      </w:r>
      <w:r w:rsidR="007F3DD3" w:rsidRPr="00BF3D5B">
        <w:rPr>
          <w:color w:val="000000"/>
        </w:rPr>
        <w:t>экономику и технологии. На сегодняшний день управление становиться выше даже технологий.  Сегодня в любом ресторане, офисе или большой компании требуетс</w:t>
      </w:r>
      <w:r w:rsidR="00BF3D5B" w:rsidRPr="00BF3D5B">
        <w:rPr>
          <w:color w:val="000000"/>
        </w:rPr>
        <w:t>я хороший менеджер. А менеджер -</w:t>
      </w:r>
      <w:r w:rsidR="007F3DD3" w:rsidRPr="00BF3D5B">
        <w:rPr>
          <w:color w:val="000000"/>
        </w:rPr>
        <w:t xml:space="preserve"> </w:t>
      </w:r>
      <w:r w:rsidR="007F3DD3" w:rsidRPr="00BF3D5B">
        <w:rPr>
          <w:color w:val="000000" w:themeColor="text1"/>
        </w:rPr>
        <w:t xml:space="preserve">это </w:t>
      </w:r>
      <w:hyperlink r:id="rId6" w:history="1">
        <w:r w:rsidR="007F3DD3" w:rsidRPr="00BF3D5B">
          <w:rPr>
            <w:rStyle w:val="a4"/>
            <w:color w:val="000000" w:themeColor="text1"/>
            <w:u w:val="none"/>
            <w:shd w:val="clear" w:color="auto" w:fill="FFFFFF"/>
          </w:rPr>
          <w:t>начальник</w:t>
        </w:r>
      </w:hyperlink>
      <w:r w:rsidR="007F3DD3" w:rsidRPr="00BF3D5B">
        <w:rPr>
          <w:color w:val="000000" w:themeColor="text1"/>
          <w:shd w:val="clear" w:color="auto" w:fill="FFFFFF"/>
        </w:rPr>
        <w:t>, занятый </w:t>
      </w:r>
      <w:hyperlink r:id="rId7" w:tooltip="Управление" w:history="1">
        <w:r w:rsidR="007F3DD3" w:rsidRPr="00BF3D5B">
          <w:rPr>
            <w:rStyle w:val="a4"/>
            <w:color w:val="000000" w:themeColor="text1"/>
            <w:u w:val="none"/>
            <w:shd w:val="clear" w:color="auto" w:fill="FFFFFF"/>
          </w:rPr>
          <w:t>управлением</w:t>
        </w:r>
      </w:hyperlink>
      <w:r w:rsidR="007F3DD3" w:rsidRPr="00BF3D5B">
        <w:rPr>
          <w:color w:val="000000" w:themeColor="text1"/>
          <w:shd w:val="clear" w:color="auto" w:fill="FFFFFF"/>
        </w:rPr>
        <w:t> процессами и </w:t>
      </w:r>
      <w:hyperlink r:id="rId8" w:tooltip="Персонал" w:history="1">
        <w:r w:rsidR="007F3DD3" w:rsidRPr="00BF3D5B">
          <w:rPr>
            <w:rStyle w:val="a4"/>
            <w:color w:val="000000" w:themeColor="text1"/>
            <w:u w:val="none"/>
            <w:shd w:val="clear" w:color="auto" w:fill="FFFFFF"/>
          </w:rPr>
          <w:t>персоналом</w:t>
        </w:r>
      </w:hyperlink>
      <w:r w:rsidR="007F3DD3" w:rsidRPr="00BF3D5B">
        <w:rPr>
          <w:color w:val="000000" w:themeColor="text1"/>
          <w:shd w:val="clear" w:color="auto" w:fill="FFFFFF"/>
        </w:rPr>
        <w:t> на определённом участке </w:t>
      </w:r>
      <w:hyperlink r:id="rId9" w:tooltip="Производство" w:history="1">
        <w:r w:rsidR="007F3DD3" w:rsidRPr="00BF3D5B">
          <w:rPr>
            <w:rStyle w:val="a4"/>
            <w:color w:val="000000" w:themeColor="text1"/>
            <w:u w:val="none"/>
            <w:shd w:val="clear" w:color="auto" w:fill="FFFFFF"/>
          </w:rPr>
          <w:t>предприятия, организации</w:t>
        </w:r>
      </w:hyperlink>
      <w:r>
        <w:rPr>
          <w:color w:val="000000" w:themeColor="text1"/>
          <w:shd w:val="clear" w:color="auto" w:fill="FFFFFF"/>
        </w:rPr>
        <w:t>.</w:t>
      </w:r>
      <w:r w:rsidR="007F3DD3" w:rsidRPr="00BF3D5B">
        <w:rPr>
          <w:color w:val="000000" w:themeColor="text1"/>
          <w:shd w:val="clear" w:color="auto" w:fill="FFFFFF"/>
        </w:rPr>
        <w:t xml:space="preserve"> </w:t>
      </w:r>
    </w:p>
    <w:p w:rsidR="00D302E7" w:rsidRDefault="007F3DD3" w:rsidP="00BF3D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D5B">
        <w:rPr>
          <w:rFonts w:ascii="Times New Roman" w:hAnsi="Times New Roman" w:cs="Times New Roman"/>
          <w:sz w:val="24"/>
          <w:szCs w:val="24"/>
        </w:rPr>
        <w:t xml:space="preserve">Выяснив для себя вопрос о </w:t>
      </w:r>
      <w:r w:rsidR="00BF3D5B" w:rsidRPr="00BF3D5B">
        <w:rPr>
          <w:rFonts w:ascii="Times New Roman" w:hAnsi="Times New Roman" w:cs="Times New Roman"/>
          <w:sz w:val="24"/>
          <w:szCs w:val="24"/>
        </w:rPr>
        <w:t>взаимосвязи данных</w:t>
      </w:r>
      <w:r w:rsidRPr="00BF3D5B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BF3D5B" w:rsidRPr="00BF3D5B">
        <w:rPr>
          <w:rFonts w:ascii="Times New Roman" w:hAnsi="Times New Roman" w:cs="Times New Roman"/>
          <w:sz w:val="24"/>
          <w:szCs w:val="24"/>
        </w:rPr>
        <w:t>,</w:t>
      </w:r>
      <w:r w:rsidRPr="00BF3D5B">
        <w:rPr>
          <w:rFonts w:ascii="Times New Roman" w:hAnsi="Times New Roman" w:cs="Times New Roman"/>
          <w:sz w:val="24"/>
          <w:szCs w:val="24"/>
        </w:rPr>
        <w:t xml:space="preserve"> я поставила следующий: в каком из этих понятий </w:t>
      </w:r>
      <w:r w:rsidR="00BF3D5B" w:rsidRPr="00BF3D5B">
        <w:rPr>
          <w:rFonts w:ascii="Times New Roman" w:hAnsi="Times New Roman" w:cs="Times New Roman"/>
          <w:sz w:val="24"/>
          <w:szCs w:val="24"/>
        </w:rPr>
        <w:t xml:space="preserve"> важно расти человеку?</w:t>
      </w:r>
      <w:r w:rsidRPr="00BF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E7" w:rsidRDefault="007F3DD3" w:rsidP="00BF3D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D5B">
        <w:rPr>
          <w:rFonts w:ascii="Times New Roman" w:hAnsi="Times New Roman" w:cs="Times New Roman"/>
          <w:sz w:val="24"/>
          <w:szCs w:val="24"/>
        </w:rPr>
        <w:t>Для меня ответ очевиден</w:t>
      </w:r>
      <w:r w:rsidR="00D302E7">
        <w:rPr>
          <w:rFonts w:ascii="Times New Roman" w:hAnsi="Times New Roman" w:cs="Times New Roman"/>
          <w:sz w:val="24"/>
          <w:szCs w:val="24"/>
        </w:rPr>
        <w:t xml:space="preserve"> </w:t>
      </w:r>
      <w:r w:rsidRPr="00BF3D5B">
        <w:rPr>
          <w:rFonts w:ascii="Times New Roman" w:hAnsi="Times New Roman" w:cs="Times New Roman"/>
          <w:sz w:val="24"/>
          <w:szCs w:val="24"/>
        </w:rPr>
        <w:t>- во всех. Обучаться и развиваться, получать новые знания и навыки – вот что сегодня самый лучший вклад. Вклад в себя, свое будущее.</w:t>
      </w:r>
      <w:r w:rsidR="00D30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D3" w:rsidRPr="00BF3D5B" w:rsidRDefault="00D302E7" w:rsidP="00BF3D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вектор роста выглядит как круг. Круг, в котором каждому из элементов данной темы выделена своя часть, но каждая эта часть должна быть «прокачана» до 100%. Только так, иначе деградация … личности, психологии, экономики, технологий, управления.</w:t>
      </w:r>
    </w:p>
    <w:p w:rsidR="007F3DD3" w:rsidRPr="00BF3D5B" w:rsidRDefault="007F3DD3" w:rsidP="00BF3D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E7" w:rsidRPr="00BF3D5B" w:rsidRDefault="007F3DD3" w:rsidP="00BF3D5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3D5B">
        <w:rPr>
          <w:rFonts w:ascii="Times New Roman" w:hAnsi="Times New Roman" w:cs="Times New Roman"/>
          <w:sz w:val="24"/>
          <w:szCs w:val="24"/>
        </w:rPr>
        <w:t>Саморазвитие</w:t>
      </w:r>
      <w:r w:rsidR="00BF3D5B">
        <w:rPr>
          <w:rFonts w:ascii="Times New Roman" w:hAnsi="Times New Roman" w:cs="Times New Roman"/>
          <w:sz w:val="24"/>
          <w:szCs w:val="24"/>
        </w:rPr>
        <w:t xml:space="preserve"> </w:t>
      </w:r>
      <w:r w:rsidRPr="00BF3D5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F3D5B">
        <w:rPr>
          <w:rFonts w:ascii="Times New Roman" w:hAnsi="Times New Roman" w:cs="Times New Roman"/>
          <w:sz w:val="24"/>
          <w:szCs w:val="24"/>
        </w:rPr>
        <w:t>самоэволюция</w:t>
      </w:r>
      <w:proofErr w:type="spellEnd"/>
      <w:r w:rsidRPr="00BF3D5B">
        <w:rPr>
          <w:rFonts w:ascii="Times New Roman" w:hAnsi="Times New Roman" w:cs="Times New Roman"/>
          <w:sz w:val="24"/>
          <w:szCs w:val="24"/>
        </w:rPr>
        <w:t>.</w:t>
      </w:r>
    </w:p>
    <w:sectPr w:rsidR="001E31E7" w:rsidRPr="00BF3D5B" w:rsidSect="001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651"/>
    <w:rsid w:val="00020C66"/>
    <w:rsid w:val="00146035"/>
    <w:rsid w:val="001E31E7"/>
    <w:rsid w:val="004C64F9"/>
    <w:rsid w:val="00532483"/>
    <w:rsid w:val="007F3DD3"/>
    <w:rsid w:val="00A91651"/>
    <w:rsid w:val="00BF3D5B"/>
    <w:rsid w:val="00D302E7"/>
    <w:rsid w:val="00E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1%81%D0%BE%D0%BD%D0%B0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3%D0%BF%D1%80%D0%B0%D0%B2%D0%BB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7%D0%B0%D0%BB%D1%8C%D0%BD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%D0%9F%D1%80%D0%BE%D0%B8%D0%B7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2019-05-14T19:07:00Z</dcterms:created>
  <dcterms:modified xsi:type="dcterms:W3CDTF">2019-05-14T19:07:00Z</dcterms:modified>
</cp:coreProperties>
</file>