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«Средняя общеобразовательная школа №22» с. Кневичи</w:t>
      </w: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Городская научно-практическая конференция</w:t>
      </w: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rPr>
          <w:rFonts w:ascii="Times New Roman" w:hAnsi="Times New Roman" w:cs="Times New Roman"/>
          <w:b/>
          <w:sz w:val="28"/>
          <w:szCs w:val="28"/>
        </w:rPr>
      </w:pPr>
      <w:r w:rsidRPr="00B767C8">
        <w:rPr>
          <w:rFonts w:ascii="Times New Roman" w:hAnsi="Times New Roman" w:cs="Times New Roman"/>
          <w:b/>
          <w:sz w:val="28"/>
          <w:szCs w:val="28"/>
        </w:rPr>
        <w:t>«В науку наг за шагом»</w:t>
      </w:r>
    </w:p>
    <w:p w:rsidR="00B767C8" w:rsidRPr="00B767C8" w:rsidRDefault="00B767C8" w:rsidP="00B767C8">
      <w:pPr>
        <w:rPr>
          <w:rFonts w:ascii="Times New Roman" w:hAnsi="Times New Roman" w:cs="Times New Roman"/>
          <w:b/>
          <w:sz w:val="28"/>
          <w:szCs w:val="28"/>
        </w:rPr>
      </w:pPr>
      <w:r w:rsidRPr="00B767C8">
        <w:rPr>
          <w:rFonts w:ascii="Times New Roman" w:hAnsi="Times New Roman" w:cs="Times New Roman"/>
          <w:b/>
          <w:sz w:val="28"/>
          <w:szCs w:val="28"/>
        </w:rPr>
        <w:t>Направление: Социально-естественные науки</w:t>
      </w:r>
    </w:p>
    <w:p w:rsidR="00B767C8" w:rsidRPr="00B767C8" w:rsidRDefault="00B767C8" w:rsidP="00B767C8">
      <w:pPr>
        <w:rPr>
          <w:rFonts w:ascii="Times New Roman" w:hAnsi="Times New Roman" w:cs="Times New Roman"/>
          <w:b/>
          <w:sz w:val="28"/>
          <w:szCs w:val="28"/>
        </w:rPr>
      </w:pP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rPr>
          <w:rFonts w:ascii="Times New Roman" w:hAnsi="Times New Roman" w:cs="Times New Roman"/>
          <w:b/>
          <w:sz w:val="28"/>
          <w:szCs w:val="28"/>
        </w:rPr>
      </w:pPr>
      <w:r w:rsidRPr="00B767C8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B767C8" w:rsidRPr="00B767C8" w:rsidRDefault="00B767C8" w:rsidP="00B767C8">
      <w:pPr>
        <w:rPr>
          <w:rFonts w:ascii="Times New Roman" w:hAnsi="Times New Roman" w:cs="Times New Roman"/>
          <w:b/>
          <w:sz w:val="28"/>
          <w:szCs w:val="28"/>
        </w:rPr>
      </w:pPr>
      <w:r w:rsidRPr="00B767C8">
        <w:rPr>
          <w:rFonts w:ascii="Times New Roman" w:hAnsi="Times New Roman" w:cs="Times New Roman"/>
          <w:b/>
          <w:sz w:val="28"/>
          <w:szCs w:val="28"/>
        </w:rPr>
        <w:t>Тема: «Поклонимся великим тем годам»</w:t>
      </w:r>
    </w:p>
    <w:p w:rsidR="00B767C8" w:rsidRPr="00B767C8" w:rsidRDefault="00B767C8" w:rsidP="00B767C8">
      <w:pPr>
        <w:rPr>
          <w:rFonts w:ascii="Times New Roman" w:hAnsi="Times New Roman" w:cs="Times New Roman"/>
          <w:b/>
          <w:sz w:val="28"/>
          <w:szCs w:val="28"/>
        </w:rPr>
      </w:pP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Авторы: Рогова Виктория, Фролова Ульяна, </w:t>
      </w:r>
    </w:p>
    <w:p w:rsidR="00B767C8" w:rsidRDefault="00B767C8" w:rsidP="00B76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Васильева Александра, Чехунова Елизавета, </w:t>
      </w:r>
    </w:p>
    <w:p w:rsidR="00B767C8" w:rsidRPr="00B767C8" w:rsidRDefault="00B767C8" w:rsidP="00B767C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Давыдова Полина, учащиеся 9 «А» класса</w:t>
      </w:r>
    </w:p>
    <w:p w:rsidR="00B767C8" w:rsidRPr="00B767C8" w:rsidRDefault="00B767C8" w:rsidP="00B767C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Руководитель: Багинская Светлана Борисовна,</w:t>
      </w:r>
    </w:p>
    <w:p w:rsidR="00B767C8" w:rsidRPr="00B767C8" w:rsidRDefault="00B767C8" w:rsidP="00B767C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B767C8" w:rsidRPr="00B767C8" w:rsidRDefault="00B767C8" w:rsidP="00B76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</w:p>
    <w:p w:rsidR="00B767C8" w:rsidRPr="00B767C8" w:rsidRDefault="00B767C8" w:rsidP="00B767C8">
      <w:pPr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2019 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7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Введение</w:t>
      </w:r>
      <w:r w:rsidRPr="00B767C8">
        <w:rPr>
          <w:rFonts w:ascii="Times New Roman" w:hAnsi="Times New Roman" w:cs="Times New Roman"/>
          <w:sz w:val="28"/>
          <w:szCs w:val="28"/>
        </w:rPr>
        <w:tab/>
        <w:t>3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</w:t>
      </w:r>
      <w:r w:rsidRPr="00B767C8">
        <w:rPr>
          <w:rFonts w:ascii="Times New Roman" w:hAnsi="Times New Roman" w:cs="Times New Roman"/>
          <w:sz w:val="28"/>
          <w:szCs w:val="28"/>
        </w:rPr>
        <w:tab/>
        <w:t>Работа поискового отряда</w:t>
      </w:r>
      <w:r w:rsidRPr="00B767C8">
        <w:rPr>
          <w:rFonts w:ascii="Times New Roman" w:hAnsi="Times New Roman" w:cs="Times New Roman"/>
          <w:sz w:val="28"/>
          <w:szCs w:val="28"/>
        </w:rPr>
        <w:tab/>
        <w:t>6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1.1.</w:t>
      </w:r>
      <w:r w:rsidRPr="00B767C8">
        <w:rPr>
          <w:rFonts w:ascii="Times New Roman" w:hAnsi="Times New Roman" w:cs="Times New Roman"/>
          <w:sz w:val="28"/>
          <w:szCs w:val="28"/>
        </w:rPr>
        <w:tab/>
        <w:t>Вспомним всех поименно</w:t>
      </w:r>
      <w:r w:rsidRPr="00B767C8">
        <w:rPr>
          <w:rFonts w:ascii="Times New Roman" w:hAnsi="Times New Roman" w:cs="Times New Roman"/>
          <w:sz w:val="28"/>
          <w:szCs w:val="28"/>
        </w:rPr>
        <w:tab/>
        <w:t>7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1.2.</w:t>
      </w:r>
      <w:r w:rsidRPr="00B767C8">
        <w:rPr>
          <w:rFonts w:ascii="Times New Roman" w:hAnsi="Times New Roman" w:cs="Times New Roman"/>
          <w:sz w:val="28"/>
          <w:szCs w:val="28"/>
        </w:rPr>
        <w:tab/>
        <w:t>Боевой путь односельчан</w:t>
      </w:r>
      <w:r w:rsidRPr="00B767C8">
        <w:rPr>
          <w:rFonts w:ascii="Times New Roman" w:hAnsi="Times New Roman" w:cs="Times New Roman"/>
          <w:sz w:val="28"/>
          <w:szCs w:val="28"/>
        </w:rPr>
        <w:tab/>
        <w:t>8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1.3.</w:t>
      </w:r>
      <w:r w:rsidRPr="00B767C8">
        <w:rPr>
          <w:rFonts w:ascii="Times New Roman" w:hAnsi="Times New Roman" w:cs="Times New Roman"/>
          <w:sz w:val="28"/>
          <w:szCs w:val="28"/>
        </w:rPr>
        <w:tab/>
        <w:t>За ратный труд награда вручена</w:t>
      </w:r>
      <w:r w:rsidRPr="00B767C8">
        <w:rPr>
          <w:rFonts w:ascii="Times New Roman" w:hAnsi="Times New Roman" w:cs="Times New Roman"/>
          <w:sz w:val="28"/>
          <w:szCs w:val="28"/>
        </w:rPr>
        <w:tab/>
        <w:t>24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1.4. На братских могилах не ставят крестов</w:t>
      </w:r>
      <w:r w:rsidRPr="00B767C8">
        <w:rPr>
          <w:rFonts w:ascii="Times New Roman" w:hAnsi="Times New Roman" w:cs="Times New Roman"/>
          <w:sz w:val="28"/>
          <w:szCs w:val="28"/>
        </w:rPr>
        <w:tab/>
        <w:t>26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2.  Боевые журналы, сводки, донесения</w:t>
      </w:r>
      <w:r w:rsidRPr="00B767C8">
        <w:rPr>
          <w:rFonts w:ascii="Times New Roman" w:hAnsi="Times New Roman" w:cs="Times New Roman"/>
          <w:sz w:val="28"/>
          <w:szCs w:val="28"/>
        </w:rPr>
        <w:tab/>
        <w:t>28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3.  Никто не забыт, ничто не забыто</w:t>
      </w:r>
      <w:r w:rsidRPr="00B767C8">
        <w:rPr>
          <w:rFonts w:ascii="Times New Roman" w:hAnsi="Times New Roman" w:cs="Times New Roman"/>
          <w:sz w:val="28"/>
          <w:szCs w:val="28"/>
        </w:rPr>
        <w:tab/>
        <w:t>31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Заключение</w:t>
      </w:r>
      <w:r w:rsidRPr="00B767C8">
        <w:rPr>
          <w:rFonts w:ascii="Times New Roman" w:hAnsi="Times New Roman" w:cs="Times New Roman"/>
          <w:sz w:val="28"/>
          <w:szCs w:val="28"/>
        </w:rPr>
        <w:tab/>
        <w:t>32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B767C8">
        <w:rPr>
          <w:rFonts w:ascii="Times New Roman" w:hAnsi="Times New Roman" w:cs="Times New Roman"/>
          <w:sz w:val="28"/>
          <w:szCs w:val="28"/>
        </w:rPr>
        <w:tab/>
        <w:t>33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 </w:t>
      </w:r>
    </w:p>
    <w:p w:rsidR="00B767C8" w:rsidRPr="00B767C8" w:rsidRDefault="00B767C8" w:rsidP="00B767C8">
      <w:pPr>
        <w:rPr>
          <w:rFonts w:ascii="Times New Roman" w:hAnsi="Times New Roman" w:cs="Times New Roman"/>
          <w:b/>
          <w:sz w:val="28"/>
          <w:szCs w:val="28"/>
        </w:rPr>
      </w:pPr>
      <w:r w:rsidRPr="00B767C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Что гибель нам?!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Мы даже смерти выше.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 могилах мы построились в отряд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И ждем приказа нового…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И пусть не думают, что мертвые не слышат,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Когда о них потомки говорят.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Н. Майоров.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Великая Отечественная война драматической страницей вошла не только в историю нашей страны, края, города Артема, но и села Кневичи, в котором мы живем с самого раннего детства. Проходят годы, десятилетия, сменяются поколения, но разве можно предать забвению подвиг воинов, защитивших не только нашу жизнь, но и само звание человека, которое хотел растоптать фашизм.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В День Великой Победы над фашисткой Германией в нашей стране проходят праздничные и торжественные мероприятия. Для жителей нашего села Праздник 9 Мая является самым знаменательным, одновременно радостным и скорбным. В 1985 году в четь 40-летнего юбилея Победы в центре села Кневичи был сооружен мемориал в память о кневичанцах, погибших в годы Великой Отечественной войны. На мраморных плитах увековечены фамилии 54 воинов, не вернувшихся с полей сражения.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В течение пяти лет учащиеся нашего класса принимают участие в митингах, посвященных Дню Победы. Каждый год мы называем имена и фамилии погибших воинов. В прошлом учебном году на Уроке Мужества классный руководитель спросила нас, знаем ли мы что-нибудь о людях, чьи фамилии перечисляли на митинге. К сожалению, нам ничего не было известно об односельчанах, отдавших свою жизнь во имя Победы. Мы решили создать поисковый отряд «Сокол» и найти всю возможную информацию о погибших воинах, ходатайствовать об установлении новых гранитных мемориальных </w:t>
      </w:r>
      <w:r w:rsidRPr="00B767C8">
        <w:rPr>
          <w:rFonts w:ascii="Times New Roman" w:hAnsi="Times New Roman" w:cs="Times New Roman"/>
          <w:sz w:val="28"/>
          <w:szCs w:val="28"/>
        </w:rPr>
        <w:lastRenderedPageBreak/>
        <w:t>плит к 75-летнему Юбилею Победы с указанием фамилий, имен, отчеств, воинского звания, места и обстоятельств гибели.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Объект исследования: Великая Отечественная Война 1941-1945 г.г.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Предмет исследования: кневичанцы, погибшие в годы Великой Отечественной войны.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Цель: найти информацию о погибших воинах-кневичанцах, составить базу данных.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Задачи: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- провести социологический опрос среди учеников, учителей, жителей села;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- найти источники для сбора информации об односельчанах, погибших в годы Великой Отечественной войны,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- систематизировать материал, оформить памятный альбом;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- создать эскиз мемориальной плиты;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- использовать информацию для ознакомления учащихся школы, родителей;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- обратиться в Совет Ветеранов Великой Отечественной войны Артемовского городского округа и Боевое Братство Приморского края с просьбой о содействии в установке новых мемориальных плит.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•</w:t>
      </w:r>
      <w:r w:rsidRPr="00B767C8">
        <w:rPr>
          <w:rFonts w:ascii="Times New Roman" w:hAnsi="Times New Roman" w:cs="Times New Roman"/>
          <w:sz w:val="28"/>
          <w:szCs w:val="28"/>
        </w:rPr>
        <w:tab/>
        <w:t>Связь с поисковыми отрядами и группами на территории Российской Федерации.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•</w:t>
      </w:r>
      <w:r w:rsidRPr="00B767C8">
        <w:rPr>
          <w:rFonts w:ascii="Times New Roman" w:hAnsi="Times New Roman" w:cs="Times New Roman"/>
          <w:sz w:val="28"/>
          <w:szCs w:val="28"/>
        </w:rPr>
        <w:tab/>
        <w:t>Поиск родственников погибших кневичанцев.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•</w:t>
      </w:r>
      <w:r w:rsidRPr="00B767C8">
        <w:rPr>
          <w:rFonts w:ascii="Times New Roman" w:hAnsi="Times New Roman" w:cs="Times New Roman"/>
          <w:sz w:val="28"/>
          <w:szCs w:val="28"/>
        </w:rPr>
        <w:tab/>
        <w:t>Обращение в военкомат для сбора информации.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•</w:t>
      </w:r>
      <w:r w:rsidRPr="00B767C8">
        <w:rPr>
          <w:rFonts w:ascii="Times New Roman" w:hAnsi="Times New Roman" w:cs="Times New Roman"/>
          <w:sz w:val="28"/>
          <w:szCs w:val="28"/>
        </w:rPr>
        <w:tab/>
        <w:t>Беседа с представителями администрации села Кневичи.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•</w:t>
      </w:r>
      <w:r w:rsidRPr="00B767C8">
        <w:rPr>
          <w:rFonts w:ascii="Times New Roman" w:hAnsi="Times New Roman" w:cs="Times New Roman"/>
          <w:sz w:val="28"/>
          <w:szCs w:val="28"/>
        </w:rPr>
        <w:tab/>
        <w:t>Анализ собранной информации.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•</w:t>
      </w:r>
      <w:r w:rsidRPr="00B767C8">
        <w:rPr>
          <w:rFonts w:ascii="Times New Roman" w:hAnsi="Times New Roman" w:cs="Times New Roman"/>
          <w:sz w:val="28"/>
          <w:szCs w:val="28"/>
        </w:rPr>
        <w:tab/>
        <w:t>Работа с Интернет ресурсами «Подвиг народа», «Центральный Архив Министерства Обороны», ОБД «Мемориал», «Красный крест».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Великая Отечественная война – это тяжелый путь, выпавший на долю нашего государства. Наравне с горем и страданиями, смертью и болью этот путь увенчан славой и отвагой, смелостью и огромной любовью к Родине советского народа. Воины-кневичанцы, погибшие на этой страшной войне – часть нашего народа-победителя, отдавшая во имя победы самое дорогое, что есть у человека – жизнь. Мы, подрастающее юное поколение, должны знать и помнить о тех, кто победил фашистских захватчиков, поэтому нашу исследовательскую работу считаем актуальной, так как собранная информация пополнит школьный музей, поможет учителям в организации внеклассной работы по патриотическому воспитанию молодежи, сохранит память о погибших односельчанах.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Воспитание молодежи на примерах истории является основным условием формирования истинного гражданина - патриота своего Отечества.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 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</w:t>
      </w:r>
      <w:r w:rsidRPr="00B767C8">
        <w:rPr>
          <w:rFonts w:ascii="Times New Roman" w:hAnsi="Times New Roman" w:cs="Times New Roman"/>
          <w:sz w:val="28"/>
          <w:szCs w:val="28"/>
        </w:rPr>
        <w:tab/>
        <w:t>Работа поискового отряда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Весть о начале войны для всех стала неожиданностью. На фронт уходили братья, отцы, сыновья. Военным комиссариатом города Артема Шкотовского района были призваны в ряды Советской Армии десятки тысяч человек. Среди </w:t>
      </w:r>
      <w:r w:rsidRPr="00B767C8">
        <w:rPr>
          <w:rFonts w:ascii="Times New Roman" w:hAnsi="Times New Roman" w:cs="Times New Roman"/>
          <w:sz w:val="28"/>
          <w:szCs w:val="28"/>
        </w:rPr>
        <w:lastRenderedPageBreak/>
        <w:t>них были жители села Кневичи. Для того, чтобы выяснить, адреса проживания погибших односельчан, мы обратились специалистам Территориального Управления села Кневичи. В адресной книге нам удалось найти бывшие адреса проживания лишь четырех кневичанцев: Швачко Ивана Васильевича, Ткаченко Владимира Анисимовича, Котлярова Василия Афанасьевича и Глухенького Андрея Прокоповича. Обратившись к людям, проживающим по данным адресам, мы, к сожалению, не смогли узнать какую-либо интересующую нас информацию, т.к. они не являются родственниками погибших односельчан.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Наша поисковая группа решила обратиться к следующим Интернет источникам: «Книга Памяти Приморского края» [13], «Центральный Архив Министерства Обороны РФ» [10], «Память народа» [11], «Подвиг народа» [12], ОБД «Мемориал». Через социальные сети мы установили связь с поисковыми группами из других городов Российской Федерации: Фронт КООМПО «Долг» г. Москва [4], ПО «Истина» г. Воронеж [5], ПО «Высота» г. Санкт-Петербург []6, отправили запрос в Международный Комитет Красного Креста, а также обратились к специалисту Военно-патриотического общества Дальневосточного Высшего Общевойскового Командного Училища имени маршала Советского Союза Рокоссовского К.К. в г. Благовещенск Амурской области [7]. Изучив огромное количество документов, фамилий, наградных листов, списков погибших солдат, донесений о без вести пропавших, мы нашли необходимую информацию.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1.1.</w:t>
      </w:r>
      <w:r w:rsidRPr="00B767C8">
        <w:rPr>
          <w:rFonts w:ascii="Times New Roman" w:hAnsi="Times New Roman" w:cs="Times New Roman"/>
          <w:sz w:val="28"/>
          <w:szCs w:val="28"/>
        </w:rPr>
        <w:tab/>
        <w:t>Вспомним всех поименно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672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На плитах мемориала в селе Кневичи высечено 54 фамилии погибших солдат. Все были призваны в ряды Советской Армии с Городского Военного комиссариата города Артема Шкотовского района. Однако жителями села Кневичи были не все, но сражались они плечом к плечу, не разбирая, кто где родился, и кто какой национальности. Они боролись за нас, за наше светлое будущее.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67C8" w:rsidTr="003767E3">
        <w:tc>
          <w:tcPr>
            <w:tcW w:w="3115" w:type="dxa"/>
          </w:tcPr>
          <w:p w:rsidR="00B767C8" w:rsidRPr="005F2504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0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3115" w:type="dxa"/>
          </w:tcPr>
          <w:p w:rsidR="00B767C8" w:rsidRPr="005F2504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0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B767C8" w:rsidRPr="005F2504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7C8" w:rsidTr="003767E3"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Кневичи, Шкотовский район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призывались с других военкоматах</w:t>
            </w:r>
          </w:p>
        </w:tc>
      </w:tr>
      <w:tr w:rsidR="00B767C8" w:rsidTr="003767E3"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Артем, Шкотовский район 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ГВК г. Артем</w:t>
            </w:r>
          </w:p>
        </w:tc>
      </w:tr>
      <w:tr w:rsidR="00B767C8" w:rsidTr="003767E3"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 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ГВК г. Артем</w:t>
            </w:r>
          </w:p>
        </w:tc>
      </w:tr>
      <w:tr w:rsidR="00B767C8" w:rsidTr="003767E3"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ГВК г. Артем</w:t>
            </w:r>
          </w:p>
        </w:tc>
      </w:tr>
      <w:tr w:rsidR="00B767C8" w:rsidTr="003767E3"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504">
              <w:rPr>
                <w:rFonts w:ascii="Times New Roman" w:hAnsi="Times New Roman" w:cs="Times New Roman"/>
                <w:sz w:val="28"/>
                <w:szCs w:val="28"/>
              </w:rPr>
              <w:t>Тернейский район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ГВК г. Артем</w:t>
            </w:r>
          </w:p>
        </w:tc>
      </w:tr>
      <w:tr w:rsidR="00B767C8" w:rsidTr="003767E3">
        <w:tc>
          <w:tcPr>
            <w:tcW w:w="3115" w:type="dxa"/>
          </w:tcPr>
          <w:p w:rsidR="00B767C8" w:rsidRPr="005F2504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Партизанск (Сучан) 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ГВК г. Артем</w:t>
            </w:r>
          </w:p>
        </w:tc>
      </w:tr>
      <w:tr w:rsidR="00B767C8" w:rsidTr="003767E3"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обл.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ГВК г. Артем</w:t>
            </w:r>
          </w:p>
        </w:tc>
      </w:tr>
      <w:tr w:rsidR="00B767C8" w:rsidTr="003767E3"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ГВК г. Артем</w:t>
            </w:r>
          </w:p>
        </w:tc>
      </w:tr>
      <w:tr w:rsidR="00B767C8" w:rsidTr="003767E3"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Иваново 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ГВК г. Артем</w:t>
            </w:r>
          </w:p>
        </w:tc>
      </w:tr>
    </w:tbl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Таким образом, из 54 бойцов нам удалось найти информацию только о 49 воинах [12]. К сожалению, о 6, погибших на полях сражения, не обнаружено никаких сведений ни в одном источнике. Однако, листая страницы электронных Книг Памяти, мы нашли 7 уроженцев села Кневичи, чьих фамилий нет на мемориальных плитах.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1.2.</w:t>
      </w:r>
      <w:r w:rsidRPr="00B767C8">
        <w:rPr>
          <w:rFonts w:ascii="Times New Roman" w:hAnsi="Times New Roman" w:cs="Times New Roman"/>
          <w:sz w:val="28"/>
          <w:szCs w:val="28"/>
        </w:rPr>
        <w:tab/>
        <w:t>Боевой путь односельчан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В результате сбора и систематизации информации о кневичанцах, погибших в годы Великой Отечественной войны 1941-1945 гг., на сайте «Подвиг народа» мы узнали много нового о судьбах наших земляков. Изучив военные архивы сайта «Память народа» [11], нам удалось воссоздать (пусть частично) их фронтовой путь, найти наградные листы, списки погибших и пропавших без вести. Мы узнали много подробностей их нелегкой солдатской жизни, про тяготы и лишения, которые им пришлось пережить. Они не дожили до долгожданной победы и не вернулись домой к родным и близким на свою малую Родину, поэтому мы не имеем права забывать тех, кто сражался за нашу Родину.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Горем вспомним своим.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Это нужно не мертвым,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Это нужно живым…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Агеенко Иван Федорович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04.01.1943 г. Артемовский ГВК, Приморский край, г. Артем [1]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Воинская должность: стрелок,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Погиб 16.11.1944 г. (Рис.1)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Восточная Пруссия, пос. Древенинкген (Нимпен)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5-ая танковая Армия. 150-ая Отдельная Штрафная Рота, 3-е формирование 24.07.1944 — 30.11.1944 (Рис. 2)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ab/>
        <w:t>Абросимов Иван Герасимович</w:t>
      </w:r>
      <w:r w:rsidRPr="00B767C8">
        <w:rPr>
          <w:rFonts w:ascii="Times New Roman" w:hAnsi="Times New Roman" w:cs="Times New Roman"/>
          <w:sz w:val="28"/>
          <w:szCs w:val="28"/>
        </w:rPr>
        <w:tab/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1910 г., Приморский край,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1941 г., Артемовский ГВК, Приморский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сержант, командир отделения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27.08.1943 г. (Рис. 3)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погиб в бою дер. Сухая Каменка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Харьковская обл., с. Сухая Каменка, братская могила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Блинов Федор Яковлевич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1904 г., Уссурийская обл., с. Гродеково [1]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лейтенант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 xml:space="preserve">Место службы - 317 стрелковый полк 1 отд. УСУ ГУК НКО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(Рис. 4, 5)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донесения 04.06.1943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                    Брик Дмитрий Васильевич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1922, с. Кневичи,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05.10.1940г. Смотричский РВК, Украинская ССР, Каменец-Подольская обл., Смотричский р-н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г. Хмельницкий под Воронежем [5]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сентябрь 1942 г. (Рис. 6)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донесения: 18.07.1946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Барышков Анатолий Арефьевич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Дата и место рождения: 1925, с. Кневичи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Артемовский ГВК, Приморский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старшина медицинской службы [2]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Причина выбытия: умер от ран 12.08.45;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с. Краскино, Уссурийская обл.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Василенко Петр Иванович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рождения: 1923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01.08.1941 г. Ленинский РВК, Приморский край, г. Владивосток, Ленинский р-н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октябрь 1943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Последнее место службы: п/п 78190, 76-ой Учебный полк автоматчиков.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Голубев Илья Федорович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1923 г., Курская обл., Чернянский р-н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16.08.1942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(Рис.8,9)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4 отд. стр. батальон 253 Стрелковая Бригада.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выбытия: Воронежская обл., Березовский р-н, в районе деревень Скляево-3 – Скляево. Лес, 1 км восточнее Айдарово. [10]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Голубев Иван Федорович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1918, Амурская обл., Тамбовский р-н, д. Муравьевка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октябрь 1939, Артемовский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мл. сержант, командир отделения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20.07.1944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при взрыве мины (Рис.10,11)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4-ая железнодорожная бригада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Место захоронения: Чехословакия, ст. Наревка-Мала, ул. Пилсудского, кладбище. [10]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Голик Владимир Тихонович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1924 г., Шкотовский р-н, д. Сурадебово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1942 г.,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17.03.1943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(Рис. 12)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Последнее место службы: 15 артиллерийская дивизия, 4 батальон 52-ая гаубичная бригада.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донесения: 27.07.1944 г.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Глухенький Андрей Прокопович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рождения: 20.08.1918 Приморский край,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солдат (рядовой)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погиб в плену [13]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смерти: 10.01.1942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Заган (новое русское кладбище)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Фамилия на латинице: Gluchenkij (Рис.13)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Лагерный номер: 43652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Лагерь: шталаг VIII E (308)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Дзюба  Андрей Денисович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1909 г., с. Кневичи Приморского края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1033-ий Стрелковый полк, 280-ая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сержант [14]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(Рис. 14, 15, 16)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12.01.1945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выбытия: Польша, Келецкое воеводство, пов. Опатувский, м. Шидлув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Дулькевич Владимир Михайлович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1925 г., с. Кневичи, Шкотовский район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1942 г.,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погиб в бою 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08.02.1944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Дымнич Григорий Васильевич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Дата рождения: 1914 г. С. Кневичи, Приморский край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10.04.1941 г. Артем,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Воинское звание: солдат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декабрь 1942 г.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Дымнич Василий Михайлович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рождения:1917, с. Кневичи,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18.08. 1941 г., г. Артем,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Воинское звание: мл. лейтенант, командир взвода; 133-я Стрелковая дивизия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погиб в бою (Рис.17)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23.09.1942 г. [10]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Калининская обл., Зубцовский р-н, д. Борщево.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Жамский Аркадий Феоктистович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Дата и место рождения: 1914 г., Приморский край, Шкотовский р-н, с. Кневичи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штаб СИБВО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мл. политрук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25.03.1942 г. (Рис.18)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[10]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штаб 364-ой Стрелковой дивизии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Ленинградская обл., Старорусский р-н, д. Ожедово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Караваев Сафон Степанович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1922 г., с. Кневичи Шкотовского района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15.11.1941 г. 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красноармеец, связист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март 1943 г. (Рис. 19)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вести. [10]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Караваев Илья Степанович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1912 г., Приморский край, Тернейский р-н, с. Вешков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Шкотовский РВК, Приморский край, Шкотовский район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мл. сержант медицинской службы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04.02.1944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(Рис.20)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76-ая Гвардейская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Белорусская ССР, Полесская обл., Копаткевичский р-н, с. Мосты.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Котляров Василий Афанасьевич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1916 г., Приморский край, Шкотовский р-н, с. Киевичи, ул. Вторая, д. 12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1941 г. Приморский край, Шкотовский РВК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Дата выбытия: 16.08.1943 г. (Рис.21)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умер от ран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1030-ый Стрелковый полк [7]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выбытия: госпиталь 303 ОМСБ 260-й Стрелковой дивизии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Орловская обл., Володарский р-н, Цветынский с/с, д. Цветны, кладбище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Кириленко Николай Павлович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Дата и место рождения: 1922 г. Приморский край, Уссурийская обл., Калининский р-н, п. Савельевский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Колымищенский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1-ая Гвардейская мотострелковая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февраль1942 г. (Рис.22)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[10]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Коваленко Иван Акимович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1924 г., Шкотовский р-н,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15.08.1942 г.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данных нет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март 1943 г. (Рис.23)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[10]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Колесник Иван Николаевич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1918 г., Приморский кр., ст. Озерная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1941 г.,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591-ый Стрелковый полк, 176-ая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23.12.1941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Причина выбытия: погиб в бою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Ворошиловградская обл., с. Вергелевка. [13]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Ковальский Илья Терентьевич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1905 г., с. Кневичи,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06.05.1942 г. Артемовский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красноармеец,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4-ая мотомеханизированная бригада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01.09.1943 г. (Рис.24)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умер от ран Смоленская обл. ст. Фаянсовая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Место захоронения: Ульяновская обл., Инзенский р-н, с. Китовка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Кокалевский Георгий Ефимович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1917 г., Шкотовский р-н,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06.07.1941 г.,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 xml:space="preserve">Воинское звание: рядовой,  красноармеец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55-ая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09.01.1943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Ленинградская обл., Лычковский р-н, д. Горбы, восточнее, 400 м.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Крамарь Василий Фомич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1901 г., Дальневосточный край, г. Артем, Вокзальная, 46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Артемовский РВК, Дальневосточный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226 Стрелковая дивизия, 989-ый стрелковый полк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26.09.1944 г. (Рис. 25)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Краковская обл. с. Должица, Польша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Кривенко Семен Степанович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1915 г., Приморский край, Шкотовский р-н,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лейтенант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Западный фронт 5-ая Армия 153-я Танковая бригада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05.03.1943 г. (Рис. 26)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Смоленская обл., Гжатский р-н, д. Тетери, юго-восточнее, 500 м, на высоте.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Лосик Константин Иосифович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рождения: с. Кневичи, Уссурийская обл.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г. Артем,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06.06.1943 г. (Рис.27)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погиб в бою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Курская обл., Поныровский р-н, с. Подсоборное.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Марунич Василий Петрович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1918 г., с Кневичи, Шкотовский р-н,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Котовский РВК, Украинская ССР, Днепропетровская обл., Котовский р-н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1-ая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30.11.1941 г. [13]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(Рис. 28)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Карело-Финская ССР, Лоухский р-н, ст. Лоухи, юго-западнее, 41 км Кестеньгского шоссе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Макаренко Афанасий Иванович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рождения: с. Кневичи, Уссурийская обл.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Военно-пересыльный пункт 5-ый запасной стрелковый полк ДВО.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Выбытие из воинской части: 01.09.1945 - 30.09.1945 [13]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данных нет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Махиборода Илларион Антонович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1906 г., Курская обл., Чернянский р-н, с. Ново-Масловка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26.07.1941 г., Артемовский ГВК, Приморский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старшина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п/п 21015, 372-ая стрелковая дивизия Ленинградский фронт, 21-ая Армия, 97-ой стрелковый корпус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03.07.1944 г. (Рис.29)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Ленинградская область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Мисюк Яков Трофимович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1917 г. Шкотовский р-н,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12.03.1942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рядовой, стрелок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в/ч 30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октябрь 1944 г. (Рис.30)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Назаренко Лаврентий Иванович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1902 г., с. Кневичи, Шкотовский р-н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14.03.1942 г. Артемовский ГВК,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Последнее место службы: в/ч 30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март 1942 г. (Рис.31)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Наводник Борис Максимович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1912 г., Приморский край, с. Кневичи, Шкотовский район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Артемовский ГВК,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172 Стрелковый полк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07.01.1944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Причина выбытия: умер от ран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г. Рязань, Скорбящее кладбище могила 204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Недбайлов Афанасий Алексеевич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 xml:space="preserve">Дата и место рождения: 1903 г., Приморский кр., Шкотовский, р-н, с. Кневичи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Артемовский ГВК,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37-ая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14.03.1944 г. (Рис.32)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погиб в бою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Псковская обл., Пустошкинский р-н, д. Севастеево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Новочук Степан Александрович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1909 г., Приморский кр.,Шкотовский р-н, д.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Артемовский ГВК, Приморский край, Шкотовский район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Воинское звание: старшина, разведчик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декабрь 1941 г. (Рис.33)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в боях под Москвой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Олейник Николай Михайлович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1922 г., с. Кневичи, Шкотовский район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</w:t>
      </w:r>
      <w:r w:rsidRPr="00B767C8">
        <w:rPr>
          <w:rFonts w:ascii="Times New Roman" w:hAnsi="Times New Roman" w:cs="Times New Roman"/>
          <w:sz w:val="28"/>
          <w:szCs w:val="28"/>
        </w:rPr>
        <w:tab/>
        <w:t xml:space="preserve"> ст. лейтенант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39-ая Армия 60-ая Танковая бригада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04.10.1943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умер от ран в госпитале Харьковской области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Остапенко Федор Васильевич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1917 г., с. Кневичи,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30.06.1941г. 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п/п 92, в/ч 96 (Рис.34)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июль 1942 г.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Панютин Владимир Николаевич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рождения: Приморский край, Шкотовский р-н, с. Киевка, д. 63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</w:t>
      </w:r>
      <w:r w:rsidRPr="00B767C8">
        <w:rPr>
          <w:rFonts w:ascii="Times New Roman" w:hAnsi="Times New Roman" w:cs="Times New Roman"/>
          <w:sz w:val="28"/>
          <w:szCs w:val="28"/>
        </w:rPr>
        <w:tab/>
        <w:t>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сержант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штаб 248 ОКСБр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02.08.1942 г. [10]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(Рис.35)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Место захоронения: Курская обл., с. Б.-Поляна, у оврага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Панютин Николай Николаевич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1923 г., с. Кневичи, Шкотовский район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мл. лейтенант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1264-ый Стрелковый полк 380-ая Стрелковая дивизия, 1 Белорусский фронт - 50 Армия – 121-ый Стрелковый корпус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Дата выбытия: 30.03.1944 г. (Рис.36)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умер от ран.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                Подопригора Владимир Васильевич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1910 г, г. Харьков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Шкотовский РВК, Приморский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ст. сержант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88-ая Отдельная танковая бригада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03.03.1943 г. (Рис.37)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Полунов Михаил Иванович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1918 г., Приморский край, Сучанский р-н, д. Казанка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Шкотовский РВК, Приморский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1941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Причины выбытия: пропал без вести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Покаеевич Михаил Федорович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Место рождения: Приморский край, с. Кневичи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и дата призыва: 1941 г., Шкотовский РВК, Приморский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рядовой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06.07.1943 г.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пропал без вести на Курской дуге.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Саленко Павел Михайлович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1916 г. Приморский край, Шкотовский р-н,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28.12.1941 г. Чимкентский РВК, Казахская ССР, Южно-Казахстанская обл., Чимкентский р-н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410-ый Стрелковый полк, был в плену (Рис.38, 39)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20.12.1944 г. [14]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Сидоренко Иван Германович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рождения: Приморский край, Шкотовский р-н,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Шкотовский РВК, Приморский край, Шкотовский р-н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красноармеец, стрелок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92-ая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18.12.1941 г. (Рис.40)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[13]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Ленинградская обл., Дрегельский р-н, д. Дубрава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Ткаченко Владимир Анисимович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1906 г., Приморский край, Шкотовский р-н, с. Киевичи, ул. Главная, д. 40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Дата и место призыва: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299-ая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28.11.1942 г. (Рис.41)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Сталинградская обл., Городищенский р-н, балка Сухая Мечетка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Хололеенко Семен Яковлевич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1910 г., с. Кневичи, Шкотовский район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Шкотовский РВК, Приморский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ст. сержант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31-ая противотанковая рота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22.10.1943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умер от ран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Московская обл., г. Орехово-Зуево, Ореховское кладбище.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Четверик Николай Иванович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1922 г., Приморский край, Шкотовский р-н, с. Кневичи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Шкотовский РВК,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штаб 186 Стрелковой дивизии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02.03.1944 г. (Рис.42, 43)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умер от ран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Белорусская ССР, Могилевская обл., Быховский р-н, д. Большевик, кладбище.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Шаповалов Иван Павлович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1918 г., Приморский край, Шкотовский район, с. Кневичи, ст. Озерные Ключи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призыва: Шкотовский РВК, Приморский край, г. Артем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ст. сержант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сентябрь 1942 г. (Рис.44, 45)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умер от ран [9]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Псковская обл., Куньинский р-н, с. Серебряницкое.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Швачко Иван Васильевич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рождения: 1913 г. Приморский край, Шкотовский р-н, с. Киевичи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1942 г. Приморский край, Шкотовский РВК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красноармеец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157 стрелковая дивизия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03.08.1944 г. (Рис.46)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умер от ран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Госпиталь: 290 СЭГ в апреле 1943 года.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Место захоронения: г. Вильнюс, ул. Карю капу, Антакальнисское кладбище, мемориал советских воинов. Университетский городок, кладбище, братская могила № 15, 1 ряд, место 5. Захоронено неизвестных 14. Шефствует над захоронением Самоуправление г. Вильнюс.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Юрченко Алексей Ефремович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место рождения: 1911 г., с. Кневичи, Шкотовский район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и место призыва: 27.01.1940 Артемовский ГВК, Приморский край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Воинское звание: сержант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службы: п/п 283 часть 52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Дата выбытия: март 1944 г.  (Рис.47)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Причина выбытия: убит в бою [12]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под Тверью в братской могиле.</w:t>
      </w: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Анализируя собранный материал, нами установлены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134"/>
        <w:gridCol w:w="1134"/>
        <w:gridCol w:w="1211"/>
        <w:gridCol w:w="1335"/>
      </w:tblGrid>
      <w:tr w:rsidR="00B767C8" w:rsidTr="003767E3">
        <w:tc>
          <w:tcPr>
            <w:tcW w:w="2122" w:type="dxa"/>
          </w:tcPr>
          <w:p w:rsidR="00B767C8" w:rsidRPr="00B064C6" w:rsidRDefault="00B767C8" w:rsidP="003767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выбытия</w:t>
            </w:r>
          </w:p>
        </w:tc>
        <w:tc>
          <w:tcPr>
            <w:tcW w:w="1275" w:type="dxa"/>
          </w:tcPr>
          <w:p w:rsidR="00B767C8" w:rsidRPr="00B064C6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134" w:type="dxa"/>
          </w:tcPr>
          <w:p w:rsidR="00B767C8" w:rsidRPr="00B064C6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1942</w:t>
            </w:r>
          </w:p>
        </w:tc>
        <w:tc>
          <w:tcPr>
            <w:tcW w:w="1134" w:type="dxa"/>
          </w:tcPr>
          <w:p w:rsidR="00B767C8" w:rsidRPr="00B064C6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1943</w:t>
            </w:r>
          </w:p>
        </w:tc>
        <w:tc>
          <w:tcPr>
            <w:tcW w:w="1134" w:type="dxa"/>
          </w:tcPr>
          <w:p w:rsidR="00B767C8" w:rsidRPr="00B064C6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1944</w:t>
            </w:r>
          </w:p>
        </w:tc>
        <w:tc>
          <w:tcPr>
            <w:tcW w:w="1211" w:type="dxa"/>
          </w:tcPr>
          <w:p w:rsidR="00B767C8" w:rsidRPr="00B064C6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1945</w:t>
            </w:r>
          </w:p>
        </w:tc>
        <w:tc>
          <w:tcPr>
            <w:tcW w:w="1335" w:type="dxa"/>
          </w:tcPr>
          <w:p w:rsidR="00B767C8" w:rsidRPr="00B064C6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767C8" w:rsidTr="003767E3">
        <w:tc>
          <w:tcPr>
            <w:tcW w:w="2122" w:type="dxa"/>
          </w:tcPr>
          <w:p w:rsidR="00B767C8" w:rsidRPr="00B064C6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Погиб в бою</w:t>
            </w:r>
          </w:p>
        </w:tc>
        <w:tc>
          <w:tcPr>
            <w:tcW w:w="127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7C8" w:rsidTr="003767E3">
        <w:tc>
          <w:tcPr>
            <w:tcW w:w="2122" w:type="dxa"/>
          </w:tcPr>
          <w:p w:rsidR="00B767C8" w:rsidRPr="00B064C6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Пропал без вести</w:t>
            </w:r>
          </w:p>
        </w:tc>
        <w:tc>
          <w:tcPr>
            <w:tcW w:w="127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767C8" w:rsidTr="003767E3">
        <w:tc>
          <w:tcPr>
            <w:tcW w:w="2122" w:type="dxa"/>
          </w:tcPr>
          <w:p w:rsidR="00B767C8" w:rsidRPr="00B064C6" w:rsidRDefault="00B767C8" w:rsidP="003767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Умер от ран</w:t>
            </w:r>
          </w:p>
        </w:tc>
        <w:tc>
          <w:tcPr>
            <w:tcW w:w="127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67C8" w:rsidTr="003767E3">
        <w:tc>
          <w:tcPr>
            <w:tcW w:w="2122" w:type="dxa"/>
          </w:tcPr>
          <w:p w:rsidR="00B767C8" w:rsidRPr="00B064C6" w:rsidRDefault="00B767C8" w:rsidP="003767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C6">
              <w:rPr>
                <w:rFonts w:ascii="Times New Roman" w:hAnsi="Times New Roman" w:cs="Times New Roman"/>
                <w:b/>
                <w:sz w:val="28"/>
                <w:szCs w:val="28"/>
              </w:rPr>
              <w:t>Погиб в плену</w:t>
            </w:r>
          </w:p>
        </w:tc>
        <w:tc>
          <w:tcPr>
            <w:tcW w:w="127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1.3.</w:t>
      </w:r>
      <w:r w:rsidRPr="00B767C8">
        <w:rPr>
          <w:rFonts w:ascii="Times New Roman" w:hAnsi="Times New Roman" w:cs="Times New Roman"/>
          <w:sz w:val="28"/>
          <w:szCs w:val="28"/>
        </w:rPr>
        <w:tab/>
        <w:t>За ратный труд награда вручена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У каждого солдата своя фронтовая дорога. Кому-то посчастливилось дожить до победы, а чей-то путь оборвался в самом начале войны, кого-то настигла пуля во время переломных сражений, навсегда вошедших в историю нашей страны. Из наших земляков не вернулись с поля битвы: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Ст. лейтенант – 1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Лейтенант - 2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Мл. лейтенант – 2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Мл. политрук – 1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Старшина – 3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Ст. сержант – 3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Сержант – 4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Мл. сержант – 2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Рядовой – 31.</w:t>
      </w: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Погибшие кневичанцы имели разные звания и должности, сражались на разных фронтах, но у всех была одна цель: победа над фашизмом.  Среди них есть те, кто награждены орденами и медалями. [12]</w:t>
      </w: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963"/>
      </w:tblGrid>
      <w:tr w:rsidR="00B767C8" w:rsidTr="003767E3">
        <w:tc>
          <w:tcPr>
            <w:tcW w:w="2689" w:type="dxa"/>
          </w:tcPr>
          <w:p w:rsidR="00B767C8" w:rsidRPr="00306D1F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2693" w:type="dxa"/>
          </w:tcPr>
          <w:p w:rsidR="00B767C8" w:rsidRPr="00306D1F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1F"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  <w:tc>
          <w:tcPr>
            <w:tcW w:w="396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1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B767C8" w:rsidRPr="00306D1F" w:rsidRDefault="00B767C8" w:rsidP="003767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7C8" w:rsidTr="003767E3">
        <w:tc>
          <w:tcPr>
            <w:tcW w:w="2689" w:type="dxa"/>
          </w:tcPr>
          <w:p w:rsidR="00B767C8" w:rsidRPr="000163DB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DB">
              <w:rPr>
                <w:rFonts w:ascii="Times New Roman" w:hAnsi="Times New Roman" w:cs="Times New Roman"/>
                <w:sz w:val="28"/>
                <w:szCs w:val="28"/>
              </w:rPr>
              <w:t>Барышков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Арефьевич</w:t>
            </w:r>
          </w:p>
        </w:tc>
        <w:tc>
          <w:tcPr>
            <w:tcW w:w="2693" w:type="dxa"/>
          </w:tcPr>
          <w:p w:rsidR="00B767C8" w:rsidRPr="000163DB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 (Рис.48)</w:t>
            </w:r>
          </w:p>
        </w:tc>
        <w:tc>
          <w:tcPr>
            <w:tcW w:w="3963" w:type="dxa"/>
          </w:tcPr>
          <w:p w:rsidR="00B767C8" w:rsidRPr="000163DB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огнем противника вынес с поля боя 7 чел. Был ранен (Рис.49)</w:t>
            </w:r>
          </w:p>
        </w:tc>
      </w:tr>
      <w:tr w:rsidR="00B767C8" w:rsidTr="003767E3">
        <w:tc>
          <w:tcPr>
            <w:tcW w:w="2689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Иван Федорович</w:t>
            </w:r>
          </w:p>
        </w:tc>
        <w:tc>
          <w:tcPr>
            <w:tcW w:w="269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 (Рис.50)</w:t>
            </w:r>
          </w:p>
        </w:tc>
        <w:tc>
          <w:tcPr>
            <w:tcW w:w="396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Разминировал 1100 мин разных систем за 30 дней (Рис.51)</w:t>
            </w:r>
          </w:p>
        </w:tc>
      </w:tr>
      <w:tr w:rsidR="00B767C8" w:rsidTr="003767E3">
        <w:tc>
          <w:tcPr>
            <w:tcW w:w="2689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Дымнич Василий </w:t>
            </w:r>
          </w:p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69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(Рис. 50)</w:t>
            </w:r>
          </w:p>
        </w:tc>
        <w:tc>
          <w:tcPr>
            <w:tcW w:w="396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обстрелом противника ремонтировал танки во время боя (Рис.52)</w:t>
            </w:r>
          </w:p>
        </w:tc>
      </w:tr>
      <w:tr w:rsidR="00B767C8" w:rsidTr="003767E3">
        <w:trPr>
          <w:trHeight w:val="1833"/>
        </w:trPr>
        <w:tc>
          <w:tcPr>
            <w:tcW w:w="2689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Махиборода Илларион Антонович</w:t>
            </w:r>
          </w:p>
        </w:tc>
        <w:tc>
          <w:tcPr>
            <w:tcW w:w="269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оборону Ленинграда» (Рис.53)</w:t>
            </w:r>
          </w:p>
        </w:tc>
        <w:tc>
          <w:tcPr>
            <w:tcW w:w="396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24.03.44 г. Уничтожил гранатой станковый пулемет и расчет противника (Рис.54)</w:t>
            </w:r>
          </w:p>
        </w:tc>
      </w:tr>
      <w:tr w:rsidR="00B767C8" w:rsidTr="003767E3">
        <w:tc>
          <w:tcPr>
            <w:tcW w:w="2689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 Николай Иванович</w:t>
            </w:r>
          </w:p>
        </w:tc>
        <w:tc>
          <w:tcPr>
            <w:tcW w:w="269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«Отечественной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степени» (Рис.55)</w:t>
            </w:r>
          </w:p>
        </w:tc>
        <w:tc>
          <w:tcPr>
            <w:tcW w:w="396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рейда в тыл врага уничтожил 3 немцев, 5 захватил в плен (Рис.56)</w:t>
            </w:r>
          </w:p>
        </w:tc>
      </w:tr>
      <w:tr w:rsidR="00B767C8" w:rsidTr="003767E3">
        <w:tc>
          <w:tcPr>
            <w:tcW w:w="2689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Николай Михайлович</w:t>
            </w:r>
          </w:p>
        </w:tc>
        <w:tc>
          <w:tcPr>
            <w:tcW w:w="269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«Красная Звезда» (Рис.57)</w:t>
            </w:r>
          </w:p>
        </w:tc>
        <w:tc>
          <w:tcPr>
            <w:tcW w:w="3963" w:type="dxa"/>
          </w:tcPr>
          <w:p w:rsidR="00B767C8" w:rsidRDefault="00B767C8" w:rsidP="00376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бою уничтожил 3 танка, 4 дзота, 3 пулемета, до 30 солдат и офицеров противника (Рис.58)</w:t>
            </w:r>
          </w:p>
        </w:tc>
      </w:tr>
    </w:tbl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1.4. На братских могилах не ставят крестов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Великая Отечественная война разбросала наших земляков по разным фронтам. Мы попытались выяснить, где похоронены погибшие воины. Опираясь на информацию о последнем месте службы и дате выбытия из строя, мы узнали о боевых действиях воинских частей, в которых предположительно воевали кневичанцы. Мы нашли 13 фотографий мест захоронения воинов. Три из них нам прислали поисковые отряды городов Смоленска, Москвы и Воронежа. Многие из бойцов похоронены в братских могилах.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Абросимов Иван Герасимович</w:t>
      </w:r>
      <w:r w:rsidRPr="00B767C8">
        <w:rPr>
          <w:rFonts w:ascii="Times New Roman" w:hAnsi="Times New Roman" w:cs="Times New Roman"/>
          <w:sz w:val="28"/>
          <w:szCs w:val="28"/>
        </w:rPr>
        <w:tab/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Место захоронения: Харьковская обл., с. Сухая Каменка, братская могила. (Рис. 59)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Барышков Анатолий Арефьевич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с. Краскино, Уссурийская обл. (Рис. 60, 61)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Глухенький Андрей Прокопович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Заган (новое русское кладбище) (Рис.62).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Голубев Иван Федорович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Чехословакия, ст. Наревка-Мала, ул. Пилсудского, кладбище. (Рис.63)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Жамский Аркадий Феоктистович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Ленинградская обл., Старорусский р-н, д. Ожедово. (Рис.64) [6]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Марунич  Василий  Петрович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Карело-Финская ССР, Лоухский р-н, ст. Лоухи, юго-западнее, 41 км Кестеньгского шоссе. (Рис. 65)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Кривенко Семен Степанович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Смоленская обл., Гжатский р-н, д. Тетери, юго-восточнее, 500 м, на высоте. (Рис.66) [4]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Лосик Константин Иосифович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Курская обл., Поныровский р-н, с. Подсоборное. (Рис.67)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Наводник Борис Максимович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г. Рязань, Скорбящее кладбище могила 204. (Рис.68)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Сидоренко Иван Германович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Ленинградская обл., Дрегельский р-н, д. Дубрава. (Рис.69) [6]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Ткаченко Владимир Анисимович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Сталинградская обл., Городищенский р-н, балка Сухая Мечетка. (Рис.70)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Швачко Иван Васильевич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г. Вильнюс, ул. Карю капу, Антакальнисское кладбище, мемориал советских воинов. Университетский городок, кладбище, братская могила № 15, 1 ряд, место 5. Захоронено неизвестных 14. Шефствует над захоронением Самоуправление г. Вильнюс. (Рис.71,72)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Юрченко Алексей Ефремович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Место захоронения: под Тверью в братской могиле. (Рис.73,74)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 ходе исследования материала мы узнали места захоронения наших односельчан: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Германия – 1 чел.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Польша – 2 чел.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Чехословакия – 1 чел.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Литва – 2 чел.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Белоруссия – 2 чел.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Украина – 3 чел.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Россия – 38 чел.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Из 38 погибших на территории Советского Союза место гибели и захоронения 11 бойцов не известно.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2.  Боевые журналы, сводки, донесения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События Великой Отечественной войны -  это горечь отступлений, потеря боевых товарищей, голод и холод… Но беззаветная любовь к родине и ненависть к врагу вдохновляли бойцов выполнять приказы, которые порой казались невыполнимыми. Из боевых журналов воинских частей, донесений, докладов нам удалось узнать фронтовой путь воинских соединений, в которых служили наши земляки. [11]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Так, Отдельная Штрафная Рота, 3-го формирования 5-ой танковой Армии, в которой воевал Агеенко Иван Федорович, вела наступательные бои на Богушевском направлении. В 1943—1944 годах армия в составе 3-го Белорусского фронта участвовала в Оршанской, Витебской, Белорусской и Восточно-Прусской наступательных операциях. На заключительном этапе военных действий армия участвовала в ликвидации Земландской группировки вражеских войск. Количество штрафников в 1944 году составляло 143457 человек. Штрафникам не хватало обмундирования, оружие они должны были добыть в бою. (Рис.75).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Жамский Аркадий Феоктистович воевал в 364-ой стрелковой дивизии. В день его гибели, 25.03.1942 года, в течении ночи противник активности не обнаруживал, непрерывно освещал ракетами местность. 364-я стрелковая дивизия ночью произвела перегруппировку и к 7.00 вышла на рубеж 100-150 метров южнее Колышкино. Организовала оборону по её северной стороне. В результате оборонительных боев в районе деревни Колышкино батальон потерял убитыми и ранеными 136 человек.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Кривенко Семен Степанович служил 153-ей отдельной танковой бригаде, которая была сформирована в Ульяновской области в 1942 году. Освобождала города Смоленск, Вильнюс, участвовала во взятии городов Кенигсберг, Грюнвальд. Летом 43-го шли ожесточенные бои на Курской Дуге, участником которых стал.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Лосик Константин Иосифович погиб в бою на Курской Дуге. Через Тепловские высоты в июле 1943-го года врагу открывался кратчайший путь на Курск, но они остались неприступными для противника. В мае 2015 года к 70-летию Победы в Великой Отечественной войне была открыта вторая очередь комплекса - монумент «Тепловские высоты». Монумент выполнен в форме противотанковой мины и представляет собой трехуровневую смотровую площадку, самая верхняя точка которой находится на высоте 17 метров. (Рис.27).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Во второй половине ноября советское командование дополнительно перебросило из-под Мурманска на Кестеньгское направление 186-ю дивизию, </w:t>
      </w:r>
      <w:r w:rsidRPr="00B767C8">
        <w:rPr>
          <w:rFonts w:ascii="Times New Roman" w:hAnsi="Times New Roman" w:cs="Times New Roman"/>
          <w:sz w:val="28"/>
          <w:szCs w:val="28"/>
        </w:rPr>
        <w:lastRenderedPageBreak/>
        <w:t xml:space="preserve">к которой воевал Марунич Василий Петрович. 23—27 ноября наши войска, неся большие потери, нанесли контрудар по противнику и отбросили его на позиции, которые он занимал перед ноябрьским наступлением. В братской могиле покоятся останки 869 воинов Карельского фронта, погибших в боях на кестеньгском направлении и умерших от ран в госпиталях в районе ст. Лоухи в годы Великой Отечественной войны.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Панютин Владимир Николаевич служил в 248-ой отдельной курсантской стрелковой бригаде (далее ОКСБр), которая была сформирована в с. Занадворовка Приморского края в марте 1942 г.  Её составили курсанты Владивостокского военно-пехотного и других расположенных поблизости военных училищ, солдаты и офицеры Дальневосточного фронта. 24 июля артиллеристы одного расчёта 820 артполка под командованием лейтенанта Ильи Захаровича Шуклина за 2 часа боя одним неисправным орудием из 30 атаковавших немецких танков подбили 12 и 2 подорвали гранатами, взорвали 4 автомашины и уничтожили более 100 немецких солдат.  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 середине ноября 1941 года 92-ая стрелковая дивизия, где воевал Сидоренко Иван Германович, в течение нескольких дней ведёт тяжёлый бой за Рёконьский монастырь (Рис.69), находящийся на территории Любытинского района. На 3 декабря 1941 года удерживает рубеж южнее и юго-западнее Верхнего и Нижнего Заозерье, с утра 4 декабря 1941 года левым флангом переходит в наступление на Чудцы. На 15 декабря 1941 года наступает в направлении Петровское, Дуброва. Командир - Ларичев Андрей Николаевич – полковник.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186-я стрелковая дивизия место службы Четверика Николая Ивановича. Дивизия сформирована 28 сентября 1941 путём переименования 1-й Полярной стрелковой дивизии. В действующей армии с 28 сентября 1941 по 26 июня 1943 года. Командир дивизии генерал-майор Урбанович Виктор Казимирович (31.08.1942 - 03.07.1943).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Глухенький Андрей Прокопович в самом начале войны попал в плен и был отправлен в концентрационный лагерь шталаг VIII E (308) (Рис.76), находившийся в Нойхаммере, Германия. Период эксплуатации лагеря: июнь 1941 — апрель 1942г.г. По воспоминаниям узников лагеря, уже с сентября 1941 года по ночам было очень холодно. Спасаясь от холода, заключённые пытались спрятаться в единственном здании на обнесённой колючей проволокой открытой территории содержания военнопленных — бетонной уборной. Однако, почти ежедневно администрация лагеря устраивала «развлечения»: охранники перебрасывали руками через колючую проволоку в толпу голодных людей брюкву, бывшую практически единственным питанием. Потерявшие от голода и холода разум тысячи людей метались по лагерю от одного места переброса к другому, набрасываясь на брюкву. Среди заключённых ходили слухи о людоедстве. Каждое утро на фургонах вывозили по 200 человек мертвецов. Советская армия освободила лагерь 15 февраля 1945 года. На памятном камне написано, что в шталаге 308 погибло 20 000 пленных русских солдат, а, по свидетельству очевидцев, более 50 000 пленных красноармейцев.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3.  Никто не забыт, ничто не забыто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 самом начале нашей поисково-исследовательской деятельности мы провели социологический опрос среди учащихся 5-11 классов и педагогов МБОУ СОШ № 22, родителей и жителей села Кневичи. В опросе приняли участие 438 человек. Респондентам были предложены следующие вопросы: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</w:t>
      </w:r>
      <w:r w:rsidRPr="00B767C8">
        <w:rPr>
          <w:rFonts w:ascii="Times New Roman" w:hAnsi="Times New Roman" w:cs="Times New Roman"/>
          <w:sz w:val="28"/>
          <w:szCs w:val="28"/>
        </w:rPr>
        <w:tab/>
        <w:t>Известно ли вам что-либо о кневичанцах, погибших в годы Великой Отечественной войны?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Положительно – 14 чел.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Отрицательно – 424 чел. (Схема 1)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2.</w:t>
      </w:r>
      <w:r w:rsidRPr="00B767C8">
        <w:rPr>
          <w:rFonts w:ascii="Times New Roman" w:hAnsi="Times New Roman" w:cs="Times New Roman"/>
          <w:sz w:val="28"/>
          <w:szCs w:val="28"/>
        </w:rPr>
        <w:tab/>
        <w:t>Хотели бы вы узнать о судьбах односельчан, погибших на войне?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Положительно – 420 чел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Затрудняюсь ответить – 18 чел. (Схема 2)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3.</w:t>
      </w:r>
      <w:r w:rsidRPr="00B767C8">
        <w:rPr>
          <w:rFonts w:ascii="Times New Roman" w:hAnsi="Times New Roman" w:cs="Times New Roman"/>
          <w:sz w:val="28"/>
          <w:szCs w:val="28"/>
        </w:rPr>
        <w:tab/>
        <w:t>Считаете ли вы необходимым установить новые гранитные плиты на мемориале в с. Кневичи с указанием более подробной информации о погибших бойцах?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Положительно – 424 чел. (Схема 3)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В результате социологического опроса мы выяснили, что жители села, учащиеся и их родители, педагоги считают, что кневичанцы должны знать своих героев, поэтому необходимо установить новые мемориальные плиты, чтобы увековечить память о земляках, не вернувшихся с войны. Наша творческая группа нарисовала эскиз мемориальной плиты (Рис.77)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Заключение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Выбранная нами тема исследовательской работы не только актуальна, но и интересна и имеет практическую значимость. Работая над раскрытием вопросов, поставленных в ходе изучения темы, мы сделали вывод о том, что найденный материал о наших земляках, погибших в годы Великой Отечественной войны, войдет в историю села Кневичи. Поставленная цель - найти всю информацию о погибших воинах-кневичанцах, составить базу данных - достигнута. Результаты исследования были обработаны и рекомендованы для проведения уроков мужества.  Наши исследования размещены на школьном сайте. Данная работа имеет продолжение, т.е. мы будем осуществлять поиск дополнительной информации.</w:t>
      </w: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lastRenderedPageBreak/>
        <w:t>На мраморных плитах мемориала высечено 54 фамилии. Это имена наших земляков. Каждый из них – герой, потому что отдать жизнь за свою Родину – это поистине подвиг. Это они одержали победу над грозным врагом, фашистской Германией.  И мы не имеем права забывать те страшные годы, когда наша страна боролась с врагом. Мы обязаны помнить тех людей, благодаря которым мы можем жить и радоваться каждому дню.</w:t>
      </w: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1.</w:t>
      </w:r>
      <w:r w:rsidRPr="00B767C8">
        <w:rPr>
          <w:rFonts w:ascii="Times New Roman" w:hAnsi="Times New Roman" w:cs="Times New Roman"/>
          <w:sz w:val="28"/>
          <w:szCs w:val="28"/>
        </w:rPr>
        <w:tab/>
        <w:t>«Книга Памяти защитников Отечества, погибших в годы Великой Отечественной войны 1941 – 1945 г.г.» сост. А.П. Деревянко – Владивосток: Дальневосточное книжное издание, 1995 г. Том I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2.</w:t>
      </w:r>
      <w:r w:rsidRPr="00B767C8">
        <w:rPr>
          <w:rFonts w:ascii="Times New Roman" w:hAnsi="Times New Roman" w:cs="Times New Roman"/>
          <w:sz w:val="28"/>
          <w:szCs w:val="28"/>
        </w:rPr>
        <w:tab/>
        <w:t>«Приморцы в Великой Отечественной войне» сост. Ю. Меринов – Владивосток: «Русский остров», 2005 г.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3.</w:t>
      </w:r>
      <w:r w:rsidRPr="00B767C8">
        <w:rPr>
          <w:rFonts w:ascii="Times New Roman" w:hAnsi="Times New Roman" w:cs="Times New Roman"/>
          <w:sz w:val="28"/>
          <w:szCs w:val="28"/>
        </w:rPr>
        <w:tab/>
        <w:t xml:space="preserve">https://archive.mil.ru/archival_service/central/history.htm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4.</w:t>
      </w:r>
      <w:r w:rsidRPr="00B767C8">
        <w:rPr>
          <w:rFonts w:ascii="Times New Roman" w:hAnsi="Times New Roman" w:cs="Times New Roman"/>
          <w:sz w:val="28"/>
          <w:szCs w:val="28"/>
        </w:rPr>
        <w:tab/>
        <w:t xml:space="preserve">https://vk.com/po_istina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5.</w:t>
      </w:r>
      <w:r w:rsidRPr="00B767C8">
        <w:rPr>
          <w:rFonts w:ascii="Times New Roman" w:hAnsi="Times New Roman" w:cs="Times New Roman"/>
          <w:sz w:val="28"/>
          <w:szCs w:val="28"/>
        </w:rPr>
        <w:tab/>
        <w:t xml:space="preserve">https://vk.com/club140412014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6.</w:t>
      </w:r>
      <w:r w:rsidRPr="00B767C8">
        <w:rPr>
          <w:rFonts w:ascii="Times New Roman" w:hAnsi="Times New Roman" w:cs="Times New Roman"/>
          <w:sz w:val="28"/>
          <w:szCs w:val="28"/>
        </w:rPr>
        <w:tab/>
        <w:t xml:space="preserve">https://vk.com/poisk_soldat_front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7.</w:t>
      </w:r>
      <w:r w:rsidRPr="00B767C8">
        <w:rPr>
          <w:rFonts w:ascii="Times New Roman" w:hAnsi="Times New Roman" w:cs="Times New Roman"/>
          <w:sz w:val="28"/>
          <w:szCs w:val="28"/>
        </w:rPr>
        <w:tab/>
        <w:t xml:space="preserve">http://dvoku.mil.ru/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8.</w:t>
      </w:r>
      <w:r w:rsidRPr="00B767C8">
        <w:rPr>
          <w:rFonts w:ascii="Times New Roman" w:hAnsi="Times New Roman" w:cs="Times New Roman"/>
          <w:sz w:val="28"/>
          <w:szCs w:val="28"/>
        </w:rPr>
        <w:tab/>
        <w:t xml:space="preserve">https://www.icrc.org/ru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9.</w:t>
      </w:r>
      <w:r w:rsidRPr="00B767C8">
        <w:rPr>
          <w:rFonts w:ascii="Times New Roman" w:hAnsi="Times New Roman" w:cs="Times New Roman"/>
          <w:sz w:val="28"/>
          <w:szCs w:val="28"/>
        </w:rPr>
        <w:tab/>
        <w:t>https://obd-memorial.ru/html/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10.</w:t>
      </w:r>
      <w:r w:rsidRPr="00B767C8">
        <w:rPr>
          <w:rFonts w:ascii="Times New Roman" w:hAnsi="Times New Roman" w:cs="Times New Roman"/>
          <w:sz w:val="28"/>
          <w:szCs w:val="28"/>
        </w:rPr>
        <w:tab/>
        <w:t xml:space="preserve"> http://ministerstvo-oborony.ru/arhiv-ministerstva-oborony-poisk-po-familii-archive-mil-ru/ 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11.</w:t>
      </w:r>
      <w:r w:rsidRPr="00B767C8">
        <w:rPr>
          <w:rFonts w:ascii="Times New Roman" w:hAnsi="Times New Roman" w:cs="Times New Roman"/>
          <w:sz w:val="28"/>
          <w:szCs w:val="28"/>
        </w:rPr>
        <w:tab/>
        <w:t>https://pamyat-naroda.ru/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12.</w:t>
      </w:r>
      <w:r w:rsidRPr="00B767C8">
        <w:rPr>
          <w:rFonts w:ascii="Times New Roman" w:hAnsi="Times New Roman" w:cs="Times New Roman"/>
          <w:sz w:val="28"/>
          <w:szCs w:val="28"/>
        </w:rPr>
        <w:tab/>
        <w:t>http://podvignaroda.ru/?#tab=navHome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13.</w:t>
      </w:r>
      <w:r w:rsidRPr="00B767C8">
        <w:rPr>
          <w:rFonts w:ascii="Times New Roman" w:hAnsi="Times New Roman" w:cs="Times New Roman"/>
          <w:sz w:val="28"/>
          <w:szCs w:val="28"/>
        </w:rPr>
        <w:tab/>
        <w:t>http://primpodvig.ru/index.php/pomnim-kniga-pamiati/primortsy-pogibshie-i-bez-vesti-propavshie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14.</w:t>
      </w:r>
      <w:r w:rsidRPr="00B767C8">
        <w:rPr>
          <w:rFonts w:ascii="Times New Roman" w:hAnsi="Times New Roman" w:cs="Times New Roman"/>
          <w:sz w:val="28"/>
          <w:szCs w:val="28"/>
        </w:rPr>
        <w:tab/>
        <w:t>http://polkrf.ru/veterans/search/</w:t>
      </w: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767C8">
        <w:rPr>
          <w:rFonts w:ascii="Times New Roman" w:hAnsi="Times New Roman" w:cs="Times New Roman"/>
          <w:sz w:val="28"/>
          <w:szCs w:val="28"/>
        </w:rPr>
        <w:t>15.</w:t>
      </w:r>
      <w:r w:rsidRPr="00B767C8">
        <w:rPr>
          <w:rFonts w:ascii="Times New Roman" w:hAnsi="Times New Roman" w:cs="Times New Roman"/>
          <w:sz w:val="28"/>
          <w:szCs w:val="28"/>
        </w:rPr>
        <w:tab/>
        <w:t>https://znay.co/260-najti-veterana-vov.html</w:t>
      </w:r>
    </w:p>
    <w:p w:rsid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C8" w:rsidRPr="00B767C8" w:rsidRDefault="00B767C8" w:rsidP="00B767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67C8" w:rsidRPr="00B7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7"/>
    <w:rsid w:val="005F2ED7"/>
    <w:rsid w:val="00B767C8"/>
    <w:rsid w:val="00B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80D1-3579-45C3-A98F-C1D8D520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5659</Words>
  <Characters>32258</Characters>
  <Application>Microsoft Office Word</Application>
  <DocSecurity>0</DocSecurity>
  <Lines>268</Lines>
  <Paragraphs>75</Paragraphs>
  <ScaleCrop>false</ScaleCrop>
  <Company/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2019-01-30T06:20:00Z</dcterms:created>
  <dcterms:modified xsi:type="dcterms:W3CDTF">2019-01-30T06:25:00Z</dcterms:modified>
</cp:coreProperties>
</file>