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47" w:rsidRPr="008F73A7" w:rsidRDefault="00EB7F56" w:rsidP="008F73A7">
      <w:pPr>
        <w:spacing w:line="240" w:lineRule="auto"/>
        <w:jc w:val="center"/>
        <w:rPr>
          <w:rFonts w:ascii="Times New Roman"/>
          <w:b/>
          <w:sz w:val="28"/>
          <w:szCs w:val="28"/>
        </w:rPr>
      </w:pPr>
      <w:r w:rsidRPr="008F73A7">
        <w:rPr>
          <w:rFonts w:ascii="Times New Roman"/>
          <w:b/>
          <w:sz w:val="28"/>
          <w:szCs w:val="28"/>
        </w:rPr>
        <w:t>Государственное бюджетное общеобразовательное учреждение города Москвы «Школа № 1329»</w:t>
      </w:r>
    </w:p>
    <w:p w:rsidR="00F80947" w:rsidRPr="008F73A7" w:rsidRDefault="00F80947" w:rsidP="008F73A7">
      <w:pPr>
        <w:spacing w:line="360" w:lineRule="auto"/>
        <w:jc w:val="center"/>
        <w:rPr>
          <w:rFonts w:ascii="Times New Roman"/>
          <w:b/>
          <w:sz w:val="28"/>
          <w:szCs w:val="28"/>
        </w:rPr>
      </w:pPr>
    </w:p>
    <w:p w:rsidR="00F80947" w:rsidRPr="008F73A7" w:rsidRDefault="00F80947" w:rsidP="008F73A7">
      <w:pPr>
        <w:spacing w:line="360" w:lineRule="auto"/>
        <w:jc w:val="center"/>
        <w:rPr>
          <w:rFonts w:ascii="Times New Roman"/>
          <w:b/>
          <w:sz w:val="28"/>
          <w:szCs w:val="28"/>
        </w:rPr>
      </w:pPr>
    </w:p>
    <w:p w:rsidR="00F80947" w:rsidRDefault="00F80947" w:rsidP="008F73A7">
      <w:pPr>
        <w:spacing w:line="360" w:lineRule="auto"/>
        <w:jc w:val="center"/>
        <w:rPr>
          <w:rFonts w:ascii="Times New Roman"/>
          <w:b/>
          <w:sz w:val="28"/>
          <w:szCs w:val="28"/>
        </w:rPr>
      </w:pPr>
    </w:p>
    <w:p w:rsidR="008F73A7" w:rsidRDefault="008F73A7" w:rsidP="008F73A7">
      <w:pPr>
        <w:spacing w:line="360" w:lineRule="auto"/>
        <w:jc w:val="center"/>
        <w:rPr>
          <w:rFonts w:ascii="Times New Roman"/>
          <w:b/>
          <w:sz w:val="28"/>
          <w:szCs w:val="28"/>
        </w:rPr>
      </w:pPr>
    </w:p>
    <w:p w:rsidR="008F73A7" w:rsidRPr="008F73A7" w:rsidRDefault="008F73A7" w:rsidP="008F73A7">
      <w:pPr>
        <w:spacing w:line="360" w:lineRule="auto"/>
        <w:jc w:val="center"/>
        <w:rPr>
          <w:rFonts w:ascii="Times New Roman"/>
          <w:b/>
          <w:sz w:val="28"/>
          <w:szCs w:val="28"/>
        </w:rPr>
      </w:pPr>
    </w:p>
    <w:p w:rsidR="00F80947" w:rsidRPr="008F73A7" w:rsidRDefault="00F80947" w:rsidP="008F73A7">
      <w:pPr>
        <w:spacing w:line="360" w:lineRule="auto"/>
        <w:jc w:val="center"/>
        <w:rPr>
          <w:rFonts w:ascii="Times New Roman"/>
          <w:b/>
          <w:sz w:val="32"/>
          <w:szCs w:val="28"/>
        </w:rPr>
      </w:pPr>
    </w:p>
    <w:p w:rsidR="008F73A7" w:rsidRDefault="00EB7F56" w:rsidP="008F73A7">
      <w:pPr>
        <w:spacing w:line="360" w:lineRule="auto"/>
        <w:jc w:val="center"/>
        <w:rPr>
          <w:rFonts w:ascii="Times New Roman"/>
          <w:b/>
          <w:sz w:val="32"/>
          <w:szCs w:val="28"/>
        </w:rPr>
      </w:pPr>
      <w:r w:rsidRPr="008F73A7">
        <w:rPr>
          <w:rFonts w:ascii="Times New Roman"/>
          <w:b/>
          <w:sz w:val="32"/>
          <w:szCs w:val="28"/>
        </w:rPr>
        <w:t>РАЗНИЦА ПОКОЛЕНИЙ В АСПЕКТЕ ЭМОЦИОНАЛЬНОГО ИНТЕЛЛЕКТА</w:t>
      </w:r>
    </w:p>
    <w:p w:rsidR="008F73A7" w:rsidRDefault="008F73A7" w:rsidP="008F73A7">
      <w:pPr>
        <w:spacing w:line="360" w:lineRule="auto"/>
        <w:jc w:val="center"/>
        <w:rPr>
          <w:rFonts w:ascii="Times New Roman"/>
          <w:b/>
          <w:sz w:val="32"/>
          <w:szCs w:val="28"/>
        </w:rPr>
      </w:pPr>
    </w:p>
    <w:p w:rsidR="008F73A7" w:rsidRDefault="008F73A7" w:rsidP="008F73A7">
      <w:pPr>
        <w:spacing w:line="360" w:lineRule="auto"/>
        <w:jc w:val="center"/>
        <w:rPr>
          <w:rFonts w:ascii="Times New Roman"/>
          <w:b/>
          <w:sz w:val="32"/>
          <w:szCs w:val="28"/>
        </w:rPr>
      </w:pPr>
    </w:p>
    <w:p w:rsidR="008F73A7" w:rsidRDefault="008F73A7" w:rsidP="008F73A7">
      <w:pPr>
        <w:spacing w:line="360" w:lineRule="auto"/>
        <w:jc w:val="center"/>
        <w:rPr>
          <w:rFonts w:ascii="Times New Roman"/>
          <w:b/>
          <w:sz w:val="32"/>
          <w:szCs w:val="28"/>
        </w:rPr>
      </w:pPr>
    </w:p>
    <w:p w:rsidR="008F73A7" w:rsidRDefault="009D5D03" w:rsidP="009D5D03">
      <w:pPr>
        <w:tabs>
          <w:tab w:val="left" w:pos="6588"/>
        </w:tabs>
        <w:spacing w:line="360" w:lineRule="auto"/>
        <w:rPr>
          <w:rFonts w:ascii="Times New Roman"/>
          <w:b/>
          <w:sz w:val="32"/>
          <w:szCs w:val="28"/>
        </w:rPr>
      </w:pPr>
      <w:r>
        <w:rPr>
          <w:rFonts w:ascii="Times New Roman"/>
          <w:b/>
          <w:sz w:val="32"/>
          <w:szCs w:val="28"/>
        </w:rPr>
        <w:tab/>
      </w:r>
    </w:p>
    <w:p w:rsidR="008F73A7" w:rsidRDefault="008F73A7" w:rsidP="008F73A7">
      <w:pPr>
        <w:spacing w:line="360" w:lineRule="auto"/>
        <w:jc w:val="center"/>
        <w:rPr>
          <w:rFonts w:ascii="Times New Roman"/>
          <w:b/>
          <w:sz w:val="32"/>
          <w:szCs w:val="28"/>
        </w:rPr>
      </w:pPr>
    </w:p>
    <w:p w:rsidR="008F73A7" w:rsidRDefault="008F73A7" w:rsidP="008F73A7">
      <w:pPr>
        <w:spacing w:line="360" w:lineRule="auto"/>
        <w:jc w:val="center"/>
        <w:rPr>
          <w:rFonts w:ascii="Times New Roman"/>
          <w:b/>
          <w:sz w:val="32"/>
          <w:szCs w:val="28"/>
        </w:rPr>
      </w:pPr>
    </w:p>
    <w:p w:rsidR="008F73A7" w:rsidRDefault="008F73A7" w:rsidP="008F73A7">
      <w:pPr>
        <w:spacing w:line="360" w:lineRule="auto"/>
        <w:jc w:val="center"/>
        <w:rPr>
          <w:rFonts w:ascii="Times New Roman"/>
          <w:b/>
          <w:sz w:val="32"/>
          <w:szCs w:val="28"/>
        </w:rPr>
      </w:pPr>
    </w:p>
    <w:p w:rsidR="008F73A7" w:rsidRDefault="008F73A7" w:rsidP="008F73A7">
      <w:pPr>
        <w:spacing w:line="360" w:lineRule="auto"/>
        <w:jc w:val="center"/>
        <w:rPr>
          <w:rFonts w:ascii="Times New Roman"/>
          <w:b/>
          <w:sz w:val="32"/>
          <w:szCs w:val="28"/>
        </w:rPr>
      </w:pPr>
    </w:p>
    <w:p w:rsidR="00F80947" w:rsidRPr="008F73A7" w:rsidRDefault="00EB7F56" w:rsidP="008F73A7">
      <w:pPr>
        <w:spacing w:after="0" w:line="240" w:lineRule="auto"/>
        <w:ind w:left="4962"/>
        <w:rPr>
          <w:rFonts w:ascii="Times New Roman"/>
          <w:b/>
          <w:sz w:val="28"/>
          <w:szCs w:val="28"/>
        </w:rPr>
      </w:pPr>
      <w:r w:rsidRPr="008F73A7">
        <w:rPr>
          <w:rFonts w:ascii="Times New Roman"/>
          <w:sz w:val="28"/>
          <w:szCs w:val="28"/>
        </w:rPr>
        <w:t>10 «В» класс</w:t>
      </w:r>
      <w:r w:rsidR="008F73A7" w:rsidRPr="008F73A7">
        <w:rPr>
          <w:rFonts w:ascii="Times New Roman"/>
          <w:sz w:val="28"/>
          <w:szCs w:val="28"/>
        </w:rPr>
        <w:t>,</w:t>
      </w:r>
      <w:r w:rsidRPr="008F73A7">
        <w:rPr>
          <w:rFonts w:ascii="Times New Roman"/>
          <w:sz w:val="28"/>
          <w:szCs w:val="28"/>
        </w:rPr>
        <w:t xml:space="preserve"> ГБОУ </w:t>
      </w:r>
      <w:r w:rsidR="008F73A7" w:rsidRPr="008F73A7">
        <w:rPr>
          <w:rFonts w:ascii="Times New Roman"/>
          <w:sz w:val="28"/>
          <w:szCs w:val="28"/>
        </w:rPr>
        <w:t>«Ш</w:t>
      </w:r>
      <w:r w:rsidRPr="008F73A7">
        <w:rPr>
          <w:rFonts w:ascii="Times New Roman"/>
          <w:sz w:val="28"/>
          <w:szCs w:val="28"/>
        </w:rPr>
        <w:t>кола № 1329</w:t>
      </w:r>
      <w:r w:rsidR="008F73A7" w:rsidRPr="008F73A7">
        <w:rPr>
          <w:rFonts w:ascii="Times New Roman"/>
          <w:sz w:val="28"/>
          <w:szCs w:val="28"/>
        </w:rPr>
        <w:t>»</w:t>
      </w:r>
    </w:p>
    <w:p w:rsidR="00F80947" w:rsidRPr="008F73A7" w:rsidRDefault="00EB7F56" w:rsidP="008F73A7">
      <w:pPr>
        <w:spacing w:after="0" w:line="240" w:lineRule="auto"/>
        <w:ind w:left="4962"/>
        <w:rPr>
          <w:rFonts w:ascii="Times New Roman"/>
          <w:sz w:val="28"/>
          <w:szCs w:val="28"/>
        </w:rPr>
      </w:pPr>
      <w:r w:rsidRPr="008F73A7">
        <w:rPr>
          <w:rFonts w:ascii="Times New Roman"/>
          <w:sz w:val="28"/>
          <w:szCs w:val="28"/>
        </w:rPr>
        <w:t>Ефанова Елизавета Алексеевна</w:t>
      </w:r>
    </w:p>
    <w:p w:rsidR="00F80947" w:rsidRPr="008F73A7" w:rsidRDefault="00EB7F56" w:rsidP="008F73A7">
      <w:pPr>
        <w:spacing w:after="0" w:line="240" w:lineRule="auto"/>
        <w:ind w:left="4962"/>
        <w:rPr>
          <w:rFonts w:ascii="Times New Roman"/>
          <w:sz w:val="28"/>
          <w:szCs w:val="28"/>
        </w:rPr>
      </w:pPr>
      <w:r w:rsidRPr="008F73A7">
        <w:rPr>
          <w:rFonts w:ascii="Times New Roman"/>
          <w:sz w:val="28"/>
          <w:szCs w:val="28"/>
        </w:rPr>
        <w:t>Руководитель:</w:t>
      </w:r>
      <w:r w:rsidR="008F73A7" w:rsidRPr="008F73A7">
        <w:rPr>
          <w:rFonts w:ascii="Times New Roman"/>
          <w:sz w:val="28"/>
          <w:szCs w:val="28"/>
        </w:rPr>
        <w:t xml:space="preserve"> педагог дополнительного образования</w:t>
      </w:r>
    </w:p>
    <w:p w:rsidR="008F73A7" w:rsidRPr="008F73A7" w:rsidRDefault="008F73A7" w:rsidP="008F73A7">
      <w:pPr>
        <w:spacing w:after="0" w:line="240" w:lineRule="auto"/>
        <w:ind w:left="4962"/>
        <w:rPr>
          <w:rFonts w:ascii="Times New Roman"/>
          <w:b/>
          <w:sz w:val="28"/>
          <w:szCs w:val="28"/>
        </w:rPr>
      </w:pPr>
      <w:r w:rsidRPr="008F73A7">
        <w:rPr>
          <w:rFonts w:ascii="Times New Roman"/>
          <w:sz w:val="28"/>
          <w:szCs w:val="28"/>
        </w:rPr>
        <w:t>Венерина Яна Андреевна</w:t>
      </w:r>
    </w:p>
    <w:p w:rsidR="00F80947" w:rsidRPr="008F73A7" w:rsidRDefault="00F80947" w:rsidP="008F73A7">
      <w:pPr>
        <w:spacing w:line="360" w:lineRule="auto"/>
        <w:jc w:val="both"/>
        <w:rPr>
          <w:rFonts w:ascii="Times New Roman"/>
          <w:b/>
          <w:sz w:val="28"/>
          <w:szCs w:val="28"/>
        </w:rPr>
      </w:pPr>
    </w:p>
    <w:p w:rsidR="00F80947" w:rsidRPr="008F73A7" w:rsidRDefault="00EB7F56" w:rsidP="008F73A7">
      <w:pPr>
        <w:spacing w:line="360" w:lineRule="auto"/>
        <w:jc w:val="center"/>
        <w:rPr>
          <w:rFonts w:ascii="Times New Roman"/>
          <w:b/>
          <w:sz w:val="28"/>
          <w:szCs w:val="28"/>
        </w:rPr>
      </w:pPr>
      <w:r w:rsidRPr="008F73A7">
        <w:rPr>
          <w:rFonts w:ascii="Times New Roman"/>
          <w:b/>
          <w:sz w:val="28"/>
          <w:szCs w:val="28"/>
        </w:rPr>
        <w:t>Москва, 2018-2019 гг.</w:t>
      </w:r>
    </w:p>
    <w:p w:rsidR="008F73A7" w:rsidRDefault="008F73A7" w:rsidP="008F73A7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lastRenderedPageBreak/>
        <w:t>Содержание</w:t>
      </w:r>
    </w:p>
    <w:p w:rsidR="008F73A7" w:rsidRPr="008F73A7" w:rsidRDefault="008F73A7" w:rsidP="008F73A7">
      <w:pPr>
        <w:spacing w:line="360" w:lineRule="auto"/>
        <w:jc w:val="both"/>
        <w:rPr>
          <w:rFonts w:ascii="Times New Roman"/>
          <w:sz w:val="28"/>
          <w:szCs w:val="28"/>
        </w:rPr>
      </w:pPr>
      <w:r w:rsidRPr="008F73A7">
        <w:rPr>
          <w:rFonts w:ascii="Times New Roman"/>
          <w:sz w:val="28"/>
          <w:szCs w:val="28"/>
        </w:rPr>
        <w:t>Введение</w:t>
      </w:r>
      <w:r w:rsidR="009D5D03">
        <w:rPr>
          <w:rFonts w:ascii="Times New Roman"/>
          <w:sz w:val="28"/>
          <w:szCs w:val="28"/>
        </w:rPr>
        <w:t>………………………………………………………………………..3</w:t>
      </w:r>
    </w:p>
    <w:p w:rsidR="008F73A7" w:rsidRDefault="009D5D03" w:rsidP="009D5D03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1.</w:t>
      </w:r>
      <w:r w:rsidRPr="009D5D03">
        <w:rPr>
          <w:rFonts w:ascii="Times New Roman"/>
          <w:sz w:val="28"/>
          <w:szCs w:val="28"/>
        </w:rPr>
        <w:t>Литературный обзор</w:t>
      </w:r>
      <w:r w:rsidR="008F73A7" w:rsidRPr="009D5D03">
        <w:rPr>
          <w:rFonts w:ascii="Times New Roman"/>
          <w:sz w:val="28"/>
          <w:szCs w:val="28"/>
        </w:rPr>
        <w:t>………………………………………………………</w:t>
      </w:r>
      <w:r>
        <w:rPr>
          <w:rFonts w:ascii="Times New Roman"/>
          <w:sz w:val="28"/>
          <w:szCs w:val="28"/>
        </w:rPr>
        <w:t>…5</w:t>
      </w:r>
    </w:p>
    <w:p w:rsidR="009D5D03" w:rsidRDefault="009D5D03" w:rsidP="009D5D03">
      <w:pPr>
        <w:spacing w:line="360" w:lineRule="auto"/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1.1. «Отцы и дети»………………………………………………………..5</w:t>
      </w:r>
    </w:p>
    <w:p w:rsidR="009D5D03" w:rsidRDefault="009D5D03" w:rsidP="009D5D03">
      <w:pPr>
        <w:spacing w:line="360" w:lineRule="auto"/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1.2. Эмоциональный интеллект………………………………………….9</w:t>
      </w:r>
    </w:p>
    <w:p w:rsidR="009D5D03" w:rsidRDefault="009D5D03" w:rsidP="009D5D03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2.Материалы и методы…………………………………………………………</w:t>
      </w:r>
    </w:p>
    <w:p w:rsidR="009D5D03" w:rsidRDefault="009D5D03" w:rsidP="009D5D03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3.Результаты……………………………………………………………………..</w:t>
      </w:r>
    </w:p>
    <w:p w:rsidR="009D5D03" w:rsidRDefault="009D5D03" w:rsidP="009D5D03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4.Выводы…………………………………………………………………………</w:t>
      </w:r>
    </w:p>
    <w:p w:rsidR="009D5D03" w:rsidRDefault="009D5D03" w:rsidP="009D5D03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5.Заключение………………………………………………………………………..</w:t>
      </w:r>
    </w:p>
    <w:p w:rsidR="009D5D03" w:rsidRDefault="009D5D03" w:rsidP="009D5D03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Используемая литература………………………………………………………</w:t>
      </w:r>
    </w:p>
    <w:p w:rsidR="009D5D03" w:rsidRDefault="009D5D03" w:rsidP="009D5D03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Приложения……………………………………………………………………..</w:t>
      </w:r>
    </w:p>
    <w:p w:rsidR="009D5D03" w:rsidRPr="009D5D03" w:rsidRDefault="009D5D03" w:rsidP="009D5D03">
      <w:pPr>
        <w:spacing w:line="360" w:lineRule="auto"/>
        <w:ind w:firstLine="567"/>
        <w:jc w:val="both"/>
        <w:rPr>
          <w:rFonts w:ascii="Times New Roman"/>
          <w:sz w:val="28"/>
          <w:szCs w:val="28"/>
        </w:rPr>
      </w:pPr>
    </w:p>
    <w:p w:rsidR="008F73A7" w:rsidRPr="008F73A7" w:rsidRDefault="008F73A7" w:rsidP="008F73A7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8F73A7" w:rsidRPr="008F73A7" w:rsidRDefault="008F73A7" w:rsidP="008F73A7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8F73A7" w:rsidRPr="008F73A7" w:rsidRDefault="008F73A7" w:rsidP="008F73A7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8F73A7" w:rsidRPr="008F73A7" w:rsidRDefault="008F73A7" w:rsidP="008F73A7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8F73A7" w:rsidRPr="008F73A7" w:rsidRDefault="008F73A7" w:rsidP="008F73A7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8F73A7" w:rsidRPr="008F73A7" w:rsidRDefault="008F73A7" w:rsidP="008F73A7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8F73A7" w:rsidRPr="008F73A7" w:rsidRDefault="008F73A7" w:rsidP="008F73A7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8F73A7" w:rsidRPr="008F73A7" w:rsidRDefault="008F73A7" w:rsidP="008F73A7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8F73A7" w:rsidRPr="008F73A7" w:rsidRDefault="008F73A7" w:rsidP="008F73A7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8F73A7" w:rsidRPr="008F73A7" w:rsidRDefault="008F73A7" w:rsidP="008F73A7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F80947" w:rsidRPr="008F73A7" w:rsidRDefault="00EB7F56" w:rsidP="008F73A7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 w:rsidRPr="008F73A7">
        <w:rPr>
          <w:rFonts w:ascii="Times New Roman"/>
          <w:b/>
          <w:sz w:val="28"/>
          <w:szCs w:val="28"/>
        </w:rPr>
        <w:lastRenderedPageBreak/>
        <w:t>В</w:t>
      </w:r>
      <w:r w:rsidR="008F73A7">
        <w:rPr>
          <w:rFonts w:ascii="Times New Roman"/>
          <w:b/>
          <w:sz w:val="28"/>
          <w:szCs w:val="28"/>
        </w:rPr>
        <w:t>ведение</w:t>
      </w:r>
    </w:p>
    <w:p w:rsidR="00F80947" w:rsidRPr="008F73A7" w:rsidRDefault="00EB7F56" w:rsidP="008F73A7">
      <w:pPr>
        <w:spacing w:line="360" w:lineRule="auto"/>
        <w:ind w:firstLine="709"/>
        <w:jc w:val="both"/>
        <w:rPr>
          <w:rFonts w:ascii="Times New Roman"/>
          <w:sz w:val="28"/>
          <w:szCs w:val="28"/>
          <w:highlight w:val="white"/>
        </w:rPr>
      </w:pPr>
      <w:r w:rsidRPr="008F73A7">
        <w:rPr>
          <w:rFonts w:ascii="Times New Roman"/>
          <w:color w:val="000000"/>
          <w:sz w:val="28"/>
          <w:szCs w:val="28"/>
          <w:shd w:val="clear" w:color="auto" w:fill="FFFFFF"/>
        </w:rPr>
        <w:t xml:space="preserve">Во все времена педагоги задумывались о личности и характере своих учеников. Для кого-то главным были знания ученика, а кто-то уделял большое внимание развитию гуманистических ценностей. Умение сопереживать, видеть и правильно оценивать эмоциональное состояние другого человека являются важными составляющими личности и позволяет устанавливать взаимоотношения между людьми и успешно социализироваться в обществе. </w:t>
      </w:r>
    </w:p>
    <w:p w:rsidR="00F80947" w:rsidRPr="008F73A7" w:rsidRDefault="00EB7F56" w:rsidP="008F73A7">
      <w:pPr>
        <w:spacing w:line="360" w:lineRule="auto"/>
        <w:ind w:firstLine="709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8F73A7">
        <w:rPr>
          <w:rFonts w:ascii="Times New Roman"/>
          <w:color w:val="000000"/>
          <w:sz w:val="28"/>
          <w:szCs w:val="28"/>
          <w:shd w:val="clear" w:color="auto" w:fill="FFFFFF"/>
        </w:rPr>
        <w:t>В настоящее время популярно мнение о том, что поколение, выросшее в эру интернета и мобильных телефонов отличается от поколения своих родителей. У наших родителей игры были лишены жестокости компьютерных игр, и общение было живым, а не виртуальным. Таким образом, можно предположить, что реалии, в которых существует нынешнее подрастающее поколение, влияют на такой аспект индивидуума, как эмоциональный интеллект.</w:t>
      </w:r>
    </w:p>
    <w:p w:rsidR="00F80947" w:rsidRPr="008F73A7" w:rsidRDefault="00EB7F56" w:rsidP="008F73A7">
      <w:pPr>
        <w:spacing w:line="360" w:lineRule="auto"/>
        <w:ind w:firstLine="709"/>
        <w:jc w:val="both"/>
        <w:rPr>
          <w:rFonts w:ascii="Times New Roman"/>
          <w:sz w:val="28"/>
          <w:szCs w:val="28"/>
          <w:highlight w:val="white"/>
        </w:rPr>
      </w:pPr>
      <w:r w:rsidRPr="008F73A7">
        <w:rPr>
          <w:rFonts w:ascii="Times New Roman"/>
          <w:color w:val="000000"/>
          <w:sz w:val="28"/>
          <w:szCs w:val="28"/>
          <w:shd w:val="clear" w:color="auto" w:fill="FFFFFF"/>
        </w:rPr>
        <w:t>Эмоциональный интеллект - понятие, возникшее в начале 20 века, в ходе попыток изучен</w:t>
      </w:r>
      <w:r w:rsidR="008F73A7">
        <w:rPr>
          <w:rFonts w:ascii="Times New Roman"/>
          <w:color w:val="000000"/>
          <w:sz w:val="28"/>
          <w:szCs w:val="28"/>
          <w:shd w:val="clear" w:color="auto" w:fill="FFFFFF"/>
        </w:rPr>
        <w:t xml:space="preserve">ия закономерностей социального </w:t>
      </w:r>
      <w:r w:rsidRPr="008F73A7">
        <w:rPr>
          <w:rFonts w:ascii="Times New Roman"/>
          <w:color w:val="000000"/>
          <w:sz w:val="28"/>
          <w:szCs w:val="28"/>
          <w:shd w:val="clear" w:color="auto" w:fill="FFFFFF"/>
        </w:rPr>
        <w:t>взаимодействия между людьми. В настоящее время под эмоциональным интеллектом понимают способность распознавать значение эмоциональных состояний, рассуждать и решать проблемы на их основе.</w:t>
      </w:r>
    </w:p>
    <w:p w:rsidR="00F80947" w:rsidRPr="008F73A7" w:rsidRDefault="00EB7F56" w:rsidP="008F73A7">
      <w:pPr>
        <w:spacing w:line="360" w:lineRule="auto"/>
        <w:ind w:firstLine="709"/>
        <w:jc w:val="both"/>
        <w:rPr>
          <w:rFonts w:ascii="Times New Roman"/>
          <w:sz w:val="28"/>
          <w:szCs w:val="28"/>
          <w:highlight w:val="white"/>
        </w:rPr>
      </w:pPr>
      <w:r w:rsidRPr="008F73A7">
        <w:rPr>
          <w:rFonts w:ascii="Times New Roman"/>
          <w:color w:val="000000"/>
          <w:sz w:val="28"/>
          <w:szCs w:val="28"/>
          <w:shd w:val="clear" w:color="auto" w:fill="FFFFFF"/>
        </w:rPr>
        <w:t>В нашем исследовании мы хотим оценить эмоциональный интеллект у представителей</w:t>
      </w:r>
      <w:r w:rsidR="003501E1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моего</w:t>
      </w:r>
      <w:r w:rsidRPr="008F73A7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поколени</w:t>
      </w:r>
      <w:r w:rsidR="003501E1">
        <w:rPr>
          <w:rFonts w:ascii="Times New Roman"/>
          <w:color w:val="000000"/>
          <w:sz w:val="28"/>
          <w:szCs w:val="28"/>
          <w:shd w:val="clear" w:color="auto" w:fill="FFFFFF"/>
        </w:rPr>
        <w:t>я</w:t>
      </w:r>
      <w:r w:rsidRPr="008F73A7">
        <w:rPr>
          <w:rFonts w:asci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80947" w:rsidRPr="008F73A7" w:rsidRDefault="00EB7F56" w:rsidP="008F73A7">
      <w:pPr>
        <w:spacing w:line="360" w:lineRule="auto"/>
        <w:ind w:firstLine="709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8F73A7">
        <w:rPr>
          <w:rFonts w:asci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8F73A7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изучить эмоциональный интеллект у людей </w:t>
      </w:r>
      <w:r w:rsidR="003501E1">
        <w:rPr>
          <w:rFonts w:ascii="Times New Roman"/>
          <w:color w:val="000000"/>
          <w:sz w:val="28"/>
          <w:szCs w:val="28"/>
          <w:shd w:val="clear" w:color="auto" w:fill="FFFFFF"/>
        </w:rPr>
        <w:t>моего поколения,</w:t>
      </w:r>
      <w:r w:rsidRPr="008F73A7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выявить различия и закономерности.</w:t>
      </w:r>
    </w:p>
    <w:p w:rsidR="00F80947" w:rsidRPr="008F73A7" w:rsidRDefault="00EB7F56" w:rsidP="008F73A7">
      <w:pPr>
        <w:spacing w:line="360" w:lineRule="auto"/>
        <w:ind w:firstLine="709"/>
        <w:jc w:val="both"/>
        <w:rPr>
          <w:rFonts w:ascii="Times New Roman"/>
          <w:b/>
          <w:color w:val="000000"/>
          <w:sz w:val="28"/>
          <w:szCs w:val="28"/>
          <w:shd w:val="clear" w:color="auto" w:fill="FFFFFF"/>
        </w:rPr>
      </w:pPr>
      <w:r w:rsidRPr="008F73A7">
        <w:rPr>
          <w:rFonts w:ascii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80947" w:rsidRPr="008F73A7" w:rsidRDefault="00EB7F56" w:rsidP="008F73A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8F73A7">
        <w:rPr>
          <w:rFonts w:ascii="Times New Roman"/>
          <w:color w:val="000000"/>
          <w:sz w:val="28"/>
          <w:szCs w:val="28"/>
          <w:shd w:val="clear" w:color="auto" w:fill="FFFFFF"/>
        </w:rPr>
        <w:t>Подобрать и изучить литературу по теме исследования</w:t>
      </w:r>
    </w:p>
    <w:p w:rsidR="003501E1" w:rsidRDefault="00EB7F56" w:rsidP="00BA259C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3501E1">
        <w:rPr>
          <w:rFonts w:ascii="Times New Roman"/>
          <w:color w:val="000000"/>
          <w:sz w:val="28"/>
          <w:szCs w:val="28"/>
          <w:shd w:val="clear" w:color="auto" w:fill="FFFFFF"/>
        </w:rPr>
        <w:t xml:space="preserve">С помощью опросников определить уровень эмоционального интеллекта </w:t>
      </w:r>
    </w:p>
    <w:p w:rsidR="00F80947" w:rsidRPr="008F73A7" w:rsidRDefault="00EB7F56" w:rsidP="008F73A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8F73A7">
        <w:rPr>
          <w:rFonts w:ascii="Times New Roman"/>
          <w:color w:val="000000"/>
          <w:sz w:val="28"/>
          <w:szCs w:val="28"/>
          <w:shd w:val="clear" w:color="auto" w:fill="FFFFFF"/>
        </w:rPr>
        <w:t>Сформулировать рекомендации по коррекции учебно-методического плана для развития эмоционального интеллекта у учащихся</w:t>
      </w:r>
    </w:p>
    <w:p w:rsidR="00335D57" w:rsidRDefault="00EB7F56" w:rsidP="00335D57">
      <w:pPr>
        <w:spacing w:line="360" w:lineRule="auto"/>
        <w:ind w:firstLine="709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335D57">
        <w:rPr>
          <w:rFonts w:ascii="Times New Roman"/>
          <w:b/>
          <w:color w:val="000000"/>
          <w:sz w:val="28"/>
          <w:szCs w:val="28"/>
          <w:shd w:val="clear" w:color="auto" w:fill="FFFFFF"/>
        </w:rPr>
        <w:lastRenderedPageBreak/>
        <w:t>Гипотеза:</w:t>
      </w:r>
    </w:p>
    <w:p w:rsidR="00F80947" w:rsidRPr="00335D57" w:rsidRDefault="003501E1" w:rsidP="00335D5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>Внутри поколения с</w:t>
      </w:r>
      <w:r w:rsidR="00EB7F56" w:rsidRPr="00335D57">
        <w:rPr>
          <w:rFonts w:ascii="Times New Roman"/>
          <w:color w:val="000000"/>
          <w:sz w:val="28"/>
          <w:szCs w:val="28"/>
          <w:shd w:val="clear" w:color="auto" w:fill="FFFFFF"/>
        </w:rPr>
        <w:t>уществуют отличия по уровню эмоционального интеллекта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, которые проявляются при решении моральных задач</w:t>
      </w:r>
    </w:p>
    <w:p w:rsidR="00F80947" w:rsidRDefault="00F80947" w:rsidP="003501E1">
      <w:pPr>
        <w:pStyle w:val="a6"/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Default="00A66353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501E1" w:rsidRDefault="003501E1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501E1" w:rsidRDefault="003501E1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501E1" w:rsidRDefault="003501E1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501E1" w:rsidRDefault="003501E1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501E1" w:rsidRDefault="003501E1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A66353" w:rsidRPr="009D5D03" w:rsidRDefault="009D5D03" w:rsidP="009D5D03">
      <w:pPr>
        <w:spacing w:line="360" w:lineRule="auto"/>
        <w:jc w:val="both"/>
        <w:rPr>
          <w:rFonts w:ascii="Times New Roman"/>
          <w:b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1.</w:t>
      </w:r>
      <w:r w:rsidR="00A66353" w:rsidRPr="009D5D03">
        <w:rPr>
          <w:rFonts w:ascii="Times New Roman"/>
          <w:b/>
          <w:color w:val="000000" w:themeColor="text1"/>
          <w:sz w:val="28"/>
          <w:szCs w:val="28"/>
          <w:shd w:val="clear" w:color="auto" w:fill="FFFFFF"/>
        </w:rPr>
        <w:t>Литературный обзор</w:t>
      </w:r>
    </w:p>
    <w:p w:rsidR="00A66353" w:rsidRPr="009D5D03" w:rsidRDefault="009D5D03" w:rsidP="009D5D03">
      <w:pPr>
        <w:spacing w:line="360" w:lineRule="auto"/>
        <w:jc w:val="both"/>
        <w:rPr>
          <w:rFonts w:ascii="Times New Roman"/>
          <w:b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b/>
          <w:color w:val="000000" w:themeColor="text1"/>
          <w:sz w:val="28"/>
          <w:szCs w:val="28"/>
          <w:shd w:val="clear" w:color="auto" w:fill="FFFFFF"/>
        </w:rPr>
        <w:t xml:space="preserve">1.1. </w:t>
      </w:r>
      <w:r w:rsidR="00A66353" w:rsidRPr="009D5D03">
        <w:rPr>
          <w:rFonts w:ascii="Times New Roman"/>
          <w:b/>
          <w:color w:val="000000" w:themeColor="text1"/>
          <w:sz w:val="28"/>
          <w:szCs w:val="28"/>
          <w:shd w:val="clear" w:color="auto" w:fill="FFFFFF"/>
        </w:rPr>
        <w:t>«Отцы и дети»</w:t>
      </w:r>
    </w:p>
    <w:p w:rsidR="00C044A4" w:rsidRPr="009D5D03" w:rsidRDefault="00C044A4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Развитие общества напрямую связано со сменой поколений, сформировавшихся в различных</w:t>
      </w:r>
      <w:r w:rsid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социально-культурных контекстах</w:t>
      </w:r>
      <w:r w:rsid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[1</w:t>
      </w:r>
      <w:r w:rsidR="00C539F1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, с. 153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]. </w:t>
      </w:r>
      <w:r w:rsidR="0061021B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Учение о преемственности и смене поколений стало активно развиваться в </w:t>
      </w:r>
      <w:r w:rsidR="0061021B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VII</w:t>
      </w:r>
      <w:r w:rsidR="0061021B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–</w:t>
      </w:r>
      <w:r w:rsidR="0061021B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VIII</w:t>
      </w:r>
      <w:r w:rsidR="0061021B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веках</w:t>
      </w:r>
      <w:r w:rsidR="00396617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, когда итальянский философ Джамбаттиста Вико</w:t>
      </w:r>
      <w:r w:rsidR="0082564F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, заложивший основы культурной антропологии и этнологии, сформулировал принципы, на базе которых, впоследствии, была сформулирован</w:t>
      </w:r>
      <w:r w:rsidR="00E716A5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а классическая теория поколений</w:t>
      </w:r>
      <w:r w:rsid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564F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[2, </w:t>
      </w:r>
      <w:r w:rsidR="0082564F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82564F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. 221]</w:t>
      </w:r>
      <w:r w:rsidR="00E716A5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716A5" w:rsidRPr="009D5D03" w:rsidRDefault="00E716A5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Научное описание теория поколений получила в 1991 году, благодаря американским ученым Уильяму Штрауссу и Нейлу Хоуву. Предметом их изучения стал феномен так называемого конфликта поколений. Основываясь на данных разных областей науки, авторы концепции указали, что конфликт обусловлен различием ценностных установок, а не разницей в возрасте. [1, 154 с.].</w:t>
      </w:r>
      <w:r w:rsid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1B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Известно, что ценности, усвоенные до вступления в подростковый возраст, зачастую не осознаются их обладателями, но оказывают значительное влияние на процессы принятия решений, восприятие и т.д. Разница этих ценностей может порождать трудности коммуникации между представителями разных поколений в социуме. Таким образом, изучение разницы поколений, особенности их взаимодействия необходимо в современном обществе.</w:t>
      </w:r>
    </w:p>
    <w:p w:rsidR="00E9127A" w:rsidRPr="009D5D03" w:rsidRDefault="00E716A5" w:rsidP="009D5D03">
      <w:pPr>
        <w:spacing w:line="360" w:lineRule="auto"/>
        <w:ind w:firstLine="851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По мнению Н. Хоува и У. Штраусса, основополагающие ценности людей меняются, примерное, каждые 20 -25 лет и напрямую зависят от одних и тех же событий, которые эти люди пережили (политических, экономических, социальных, технологических), а также от принципов их воспитания</w:t>
      </w:r>
      <w:r w:rsid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[1, 154 с.]. Причем, изменение ценностей носит цикличный характер: по данным Н. Хоува и У. Штраусса каждое пятое поколение имеет схожие ценностные установки [2, 222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.]</w:t>
      </w:r>
      <w:r w:rsidR="0005428F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044A4" w:rsidRPr="003501E1" w:rsidRDefault="00E9127A" w:rsidP="009D5D03">
      <w:pPr>
        <w:spacing w:line="360" w:lineRule="auto"/>
        <w:ind w:firstLine="851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lastRenderedPageBreak/>
        <w:t>В</w:t>
      </w:r>
      <w:r w:rsidR="000E544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рамках</w:t>
      </w:r>
      <w:r w:rsidR="00966736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своей</w:t>
      </w:r>
      <w:r w:rsidR="00966736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концепции</w:t>
      </w:r>
      <w:r w:rsidR="00971938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97193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на</w:t>
      </w:r>
      <w:r w:rsidR="00966736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7193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сегодняшний</w:t>
      </w:r>
      <w:r w:rsidR="00966736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7193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день</w:t>
      </w:r>
      <w:r w:rsidR="00971938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0E544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авторы</w:t>
      </w:r>
      <w:r w:rsidR="00966736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выделяют</w:t>
      </w:r>
      <w:r w:rsidR="00966736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шесть</w:t>
      </w:r>
      <w:r w:rsidR="00966736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поколений</w:t>
      </w:r>
      <w:r w:rsidR="00C044A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: «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="003501E1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="00C044A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C044A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Generation</w:t>
      </w:r>
      <w:r w:rsidR="00C044A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», «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="003501E1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Silent</w:t>
      </w:r>
      <w:r w:rsidR="003501E1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Generation</w:t>
      </w:r>
      <w:r w:rsidR="00C044A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», «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="003501E1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Boom</w:t>
      </w:r>
      <w:r w:rsidR="00C044A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Generation</w:t>
      </w:r>
      <w:r w:rsidR="00C044A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», «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Generation</w:t>
      </w:r>
      <w:r w:rsidR="00C044A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C044A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», «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="00C044A4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Millennial</w:t>
      </w:r>
      <w:r w:rsidR="003501E1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044A4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Generat</w:t>
      </w:r>
      <w:r w:rsidR="00971938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ion</w:t>
      </w:r>
      <w:r w:rsidR="00971938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», «</w:t>
      </w:r>
      <w:r w:rsidR="00971938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="00971938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71938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Homeland</w:t>
      </w:r>
      <w:r w:rsidR="00971938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71938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Generation</w:t>
      </w:r>
      <w:r w:rsidR="00971938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»</w:t>
      </w:r>
      <w:r w:rsidR="00C539F1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[1, 154 </w:t>
      </w:r>
      <w:r w:rsidR="00C539F1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с</w:t>
      </w:r>
      <w:r w:rsidR="00C539F1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.]</w:t>
      </w:r>
      <w:r w:rsidR="00971938" w:rsidRPr="003501E1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A66353" w:rsidRPr="009D5D03" w:rsidRDefault="00CA7AA9" w:rsidP="009D5D03">
      <w:pPr>
        <w:spacing w:line="360" w:lineRule="auto"/>
        <w:ind w:firstLine="851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Помимо вышеописанной теории </w:t>
      </w:r>
      <w:r w:rsidR="00A66353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Хоува и Штраус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с</w:t>
      </w:r>
      <w:r w:rsidR="00A66353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а существуют и другие подходы классификации поколений, направленные на понимание их сущности и ценностей. Одна из таких интересных теорий ассоциирует поколения с временами года. Данная теория появилась после того, как ученые установили, что развитие поколений циклично повторяется, то есть замкнуто в примерно 80-тилетний цикл (за время которого успевают смениться четыре поколения), проанализировав историю и события прошлых лет, начиная практически с XV века и до наших времен. </w:t>
      </w:r>
    </w:p>
    <w:p w:rsidR="00CA7AA9" w:rsidRPr="009D5D03" w:rsidRDefault="00CA7AA9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«Сезонный подход» классификации позволяет так описать особенности поколений:</w:t>
      </w:r>
    </w:p>
    <w:p w:rsidR="00A25C15" w:rsidRPr="009D5D03" w:rsidRDefault="00A25C15" w:rsidP="009D5D03">
      <w:pPr>
        <w:pStyle w:val="a6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Зима (1923 - 1932): характеризуется кризисным периодом развития общества, разрушением старых социальных институтов. В этот период семейные ценности выходят на первый план. </w:t>
      </w:r>
    </w:p>
    <w:p w:rsidR="00A25C15" w:rsidRPr="009D5D03" w:rsidRDefault="00A25C15" w:rsidP="009D5D03">
      <w:pPr>
        <w:pStyle w:val="a6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Весна (1943 - 1963): характеризуется выходом из кризисной ситуации, формированием новых социальных институтов. Становятся более ясными перспективы развития общества.</w:t>
      </w:r>
    </w:p>
    <w:p w:rsidR="00A25C15" w:rsidRPr="009D5D03" w:rsidRDefault="00A25C15" w:rsidP="009D5D03">
      <w:pPr>
        <w:pStyle w:val="a6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Лето (1964-1982): </w:t>
      </w:r>
      <w:r w:rsidR="005E0F3F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характеризуется стагнацией. Социальные институты сформированы, но начинают подвергаться критике. Появляется диссидентское движение.</w:t>
      </w:r>
    </w:p>
    <w:p w:rsidR="005E0F3F" w:rsidRPr="009D5D03" w:rsidRDefault="005E0F3F" w:rsidP="009D5D03">
      <w:pPr>
        <w:pStyle w:val="a6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Осень (1983 - 2000): характеризуется разрушением привычного уклада жизни, сменой приоритетов и ценностных установок. </w:t>
      </w:r>
      <w:r w:rsidR="00A66353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Социальные институты разрушены и раздроблены.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[4]</w:t>
      </w:r>
    </w:p>
    <w:p w:rsidR="00A956A8" w:rsidRPr="009D5D03" w:rsidRDefault="00A66353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Интересно, что, согласно этой теории, ценности современных подростков и молодёжи («Поколение Z, Альфа») сформировались также в «период зимы»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(2000 — 2020). </w:t>
      </w:r>
      <w:r w:rsidR="00664B60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Однако с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овременный мир </w:t>
      </w:r>
      <w:r w:rsidR="00703B7E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значительно отличается развитием новых технологий, касающихся, в частности и коммуникационной сферы. </w:t>
      </w:r>
      <w:r w:rsidR="00664B60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Проблема поколений в этой ситуации приобретает новую остроту и смыслы. «Сегодня имеется и нарастает опасность деструктирования всей системы культурно-исторического наследования. В данном случае речь идет не только о традиционной проблеме “отцов и детей” в ее привычной оценке, но и о широком социокультурном аспекте взаимодействия поколений» [3, </w:t>
      </w:r>
      <w:r w:rsidR="009D5D03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с.</w:t>
      </w:r>
      <w:r w:rsid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4B60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69].</w:t>
      </w:r>
    </w:p>
    <w:p w:rsidR="00A66353" w:rsidRPr="009D5D03" w:rsidRDefault="00A956A8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Рассмотрим подробнее характеристики «Поколения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Z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»</w:t>
      </w:r>
      <w:r w:rsidR="003A2467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, отличающие его от других поколений. </w:t>
      </w:r>
      <w:r w:rsidR="00A66353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По мнению специалистов, у «поколения Z» </w:t>
      </w:r>
      <w:r w:rsidR="003A2467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наблюдаются следующие тенденции:</w:t>
      </w:r>
    </w:p>
    <w:p w:rsidR="00A956A8" w:rsidRPr="009D5D03" w:rsidRDefault="00A956A8" w:rsidP="009D5D03">
      <w:pPr>
        <w:pStyle w:val="a6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ориентированность внутрь себя, замкнутость</w:t>
      </w:r>
      <w:r w:rsidR="003A2467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(Большинство современных условий предполагают множество ситуаций, замкнутых на одного ребенка или на небольшой круг людей рядом с ним)</w:t>
      </w:r>
      <w:r w:rsidR="00245B32">
        <w:rPr>
          <w:rFonts w:asci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F236C" w:rsidRPr="009D5D03" w:rsidRDefault="00A66353" w:rsidP="009D5D03">
      <w:pPr>
        <w:spacing w:line="360" w:lineRule="auto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•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ab/>
        <w:t xml:space="preserve"> появление новых инжене</w:t>
      </w:r>
      <w:r w:rsidR="00EF236C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рно-технических специальностей</w:t>
      </w:r>
      <w:r w:rsidR="00245B32">
        <w:rPr>
          <w:rFonts w:asci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66353" w:rsidRPr="009D5D03" w:rsidRDefault="003A2467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К этому приведут популяризация и увеличение роли науки в обществе: число дискуссий в этом направлении, различные научные программы национального уровня.</w:t>
      </w:r>
      <w:r w:rsidR="00335DA0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Всё это будет способствовать расцвету инженерно-технических специальностей в новом воплощении: робототехника, биоинженерия и т.д. </w:t>
      </w:r>
      <w:r w:rsidR="0033570A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Поэтому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поколени</w:t>
      </w:r>
      <w:r w:rsidR="0033570A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33570A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Z</w:t>
      </w:r>
      <w:r w:rsidR="0033570A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, по мнению специалисто</w:t>
      </w:r>
      <w:r w:rsidR="00EF236C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в,</w:t>
      </w:r>
      <w:r w:rsidR="00245B32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36C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став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изобретателями</w:t>
      </w:r>
      <w:r w:rsidR="00EF236C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, продвинет</w:t>
      </w:r>
      <w:r w:rsidR="00245B32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науку, создаст новые технологии.</w:t>
      </w:r>
    </w:p>
    <w:p w:rsidR="00A66353" w:rsidRPr="009D5D03" w:rsidRDefault="00A66353" w:rsidP="009D5D03">
      <w:pPr>
        <w:spacing w:line="360" w:lineRule="auto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•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ab/>
        <w:t>акцентирование внимание и повышение интереса к таким вопросам, кулинария (</w:t>
      </w:r>
      <w:r w:rsidR="00EF236C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увеличение числа ТВ передач, посвященных приготовлению пищи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) и умение разбираться в устройстве (чинить, понимать структуру и составляющие) компьютера</w:t>
      </w:r>
      <w:r w:rsidR="00245B32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36C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[5]</w:t>
      </w:r>
      <w:r w:rsidR="00245B32">
        <w:rPr>
          <w:rFonts w:asci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80EA9" w:rsidRPr="009D5D03" w:rsidRDefault="00F80EA9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</w:rPr>
      </w:pPr>
      <w:r w:rsidRPr="009D5D03">
        <w:rPr>
          <w:rFonts w:ascii="Times New Roman"/>
          <w:color w:val="000000" w:themeColor="text1"/>
          <w:sz w:val="28"/>
          <w:szCs w:val="28"/>
        </w:rPr>
        <w:t xml:space="preserve">«При этом нельзя игнорировать тот факт, что молодежь является носителем обновленных систем представлений о ценностях и нормах окружающей действительности. В формировании этих представлений большое значение имеют установки старших представителей той социальной среды, в </w:t>
      </w:r>
      <w:r w:rsidR="009B5640" w:rsidRPr="009D5D03">
        <w:rPr>
          <w:rFonts w:ascii="Times New Roman"/>
          <w:color w:val="000000" w:themeColor="text1"/>
          <w:sz w:val="28"/>
          <w:szCs w:val="28"/>
        </w:rPr>
        <w:lastRenderedPageBreak/>
        <w:t>кото</w:t>
      </w:r>
      <w:r w:rsidRPr="009D5D03">
        <w:rPr>
          <w:rFonts w:ascii="Times New Roman"/>
          <w:color w:val="000000" w:themeColor="text1"/>
          <w:sz w:val="28"/>
          <w:szCs w:val="28"/>
        </w:rPr>
        <w:t>рой выросли молодые люди</w:t>
      </w:r>
      <w:r w:rsidR="009B5640" w:rsidRPr="009D5D03">
        <w:rPr>
          <w:rFonts w:ascii="Times New Roman"/>
          <w:color w:val="000000" w:themeColor="text1"/>
          <w:sz w:val="28"/>
          <w:szCs w:val="28"/>
        </w:rPr>
        <w:t>». Поэтому изучение взаимодействия поколений необходимо в современном обществе [1,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="009B5640" w:rsidRPr="009D5D03">
        <w:rPr>
          <w:rFonts w:ascii="Times New Roman"/>
          <w:color w:val="000000" w:themeColor="text1"/>
          <w:sz w:val="28"/>
          <w:szCs w:val="28"/>
        </w:rPr>
        <w:t>с.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="009B5640" w:rsidRPr="009D5D03">
        <w:rPr>
          <w:rFonts w:ascii="Times New Roman"/>
          <w:color w:val="000000" w:themeColor="text1"/>
          <w:sz w:val="28"/>
          <w:szCs w:val="28"/>
        </w:rPr>
        <w:t>154].</w:t>
      </w:r>
    </w:p>
    <w:p w:rsidR="009B5640" w:rsidRPr="009D5D03" w:rsidRDefault="009D5D03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/>
          <w:color w:val="000000" w:themeColor="text1"/>
          <w:sz w:val="28"/>
          <w:szCs w:val="28"/>
        </w:rPr>
        <w:t>Так,</w:t>
      </w:r>
      <w:r w:rsidR="009B5640" w:rsidRPr="009D5D03">
        <w:rPr>
          <w:rFonts w:ascii="Times New Roman"/>
          <w:color w:val="000000" w:themeColor="text1"/>
          <w:sz w:val="28"/>
          <w:szCs w:val="28"/>
        </w:rPr>
        <w:t xml:space="preserve"> ключевым понятием для поколения </w:t>
      </w:r>
      <w:r w:rsidR="009B5640" w:rsidRPr="009D5D03">
        <w:rPr>
          <w:rFonts w:ascii="Times New Roman"/>
          <w:color w:val="000000" w:themeColor="text1"/>
          <w:sz w:val="28"/>
          <w:szCs w:val="28"/>
          <w:lang w:val="en-US"/>
        </w:rPr>
        <w:t>Y</w:t>
      </w:r>
      <w:r w:rsidR="009B5640" w:rsidRPr="009D5D03">
        <w:rPr>
          <w:rFonts w:ascii="Times New Roman"/>
          <w:color w:val="000000" w:themeColor="text1"/>
          <w:sz w:val="28"/>
          <w:szCs w:val="28"/>
        </w:rPr>
        <w:t xml:space="preserve">, предшествующему поколению </w:t>
      </w:r>
      <w:r w:rsidR="009B5640" w:rsidRPr="009D5D03">
        <w:rPr>
          <w:rFonts w:ascii="Times New Roman"/>
          <w:color w:val="000000" w:themeColor="text1"/>
          <w:sz w:val="28"/>
          <w:szCs w:val="28"/>
          <w:lang w:val="en-US"/>
        </w:rPr>
        <w:t>Z</w:t>
      </w:r>
      <w:r w:rsidR="009B5640" w:rsidRPr="009D5D03">
        <w:rPr>
          <w:rFonts w:ascii="Times New Roman"/>
          <w:color w:val="000000" w:themeColor="text1"/>
          <w:sz w:val="28"/>
          <w:szCs w:val="28"/>
        </w:rPr>
        <w:t>, является успех [1,</w:t>
      </w:r>
      <w:r>
        <w:rPr>
          <w:rFonts w:ascii="Times New Roman"/>
          <w:color w:val="000000" w:themeColor="text1"/>
          <w:sz w:val="28"/>
          <w:szCs w:val="28"/>
        </w:rPr>
        <w:t xml:space="preserve"> </w:t>
      </w:r>
      <w:r w:rsidR="009B5640" w:rsidRPr="009D5D03">
        <w:rPr>
          <w:rFonts w:ascii="Times New Roman"/>
          <w:color w:val="000000" w:themeColor="text1"/>
          <w:sz w:val="28"/>
          <w:szCs w:val="28"/>
        </w:rPr>
        <w:t>с.</w:t>
      </w:r>
      <w:r>
        <w:rPr>
          <w:rFonts w:ascii="Times New Roman"/>
          <w:color w:val="000000" w:themeColor="text1"/>
          <w:sz w:val="28"/>
          <w:szCs w:val="28"/>
        </w:rPr>
        <w:t xml:space="preserve"> </w:t>
      </w:r>
      <w:r w:rsidR="009B5640" w:rsidRPr="009D5D03">
        <w:rPr>
          <w:rFonts w:ascii="Times New Roman"/>
          <w:color w:val="000000" w:themeColor="text1"/>
          <w:sz w:val="28"/>
          <w:szCs w:val="28"/>
        </w:rPr>
        <w:t>156].</w:t>
      </w:r>
      <w:r w:rsidR="009B5640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Опираясь на исследования социологов, можно выделить следующие особенности поколения </w:t>
      </w:r>
      <w:r w:rsidR="009B5640"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="00887C25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[1</w:t>
      </w:r>
      <w:r w:rsidR="003512C7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2C7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с.155</w:t>
      </w:r>
      <w:r w:rsidR="00887C25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]</w:t>
      </w:r>
      <w:r w:rsidR="009B5640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887C25" w:rsidRPr="009D5D03" w:rsidRDefault="009B5640" w:rsidP="009D5D03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у контактных Игреков хорошо развиты социальные навыки</w:t>
      </w:r>
    </w:p>
    <w:p w:rsidR="00887C25" w:rsidRPr="009D5D03" w:rsidRDefault="00887C25" w:rsidP="009D5D03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</w:rPr>
        <w:t>Несмотря на свою коммуникабельность Игреки – индивидуалисты, им важно выразить свою точку зрения</w:t>
      </w:r>
    </w:p>
    <w:p w:rsidR="00887C25" w:rsidRPr="009D5D03" w:rsidRDefault="00887C25" w:rsidP="009D5D03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</w:rPr>
        <w:t xml:space="preserve">Поколение </w:t>
      </w:r>
      <w:r w:rsidRPr="009D5D03">
        <w:rPr>
          <w:rFonts w:ascii="Times New Roman"/>
          <w:color w:val="000000" w:themeColor="text1"/>
          <w:sz w:val="28"/>
          <w:szCs w:val="28"/>
          <w:lang w:val="en-US"/>
        </w:rPr>
        <w:t>Y</w:t>
      </w:r>
      <w:r w:rsidRPr="009D5D03">
        <w:rPr>
          <w:rFonts w:ascii="Times New Roman"/>
          <w:color w:val="000000" w:themeColor="text1"/>
          <w:sz w:val="28"/>
          <w:szCs w:val="28"/>
        </w:rPr>
        <w:t xml:space="preserve"> предпочитает не работать подолгу в од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ной профессии, на одном месте, </w:t>
      </w:r>
      <w:r w:rsidRPr="009D5D03">
        <w:rPr>
          <w:rFonts w:ascii="Times New Roman"/>
          <w:color w:val="000000" w:themeColor="text1"/>
          <w:sz w:val="28"/>
          <w:szCs w:val="28"/>
        </w:rPr>
        <w:t>заниматься одним тем же. Такие сотрудники нацелены на гибкий график и возможность дистанционной работы</w:t>
      </w:r>
    </w:p>
    <w:p w:rsidR="00887C25" w:rsidRPr="009D5D03" w:rsidRDefault="00887C25" w:rsidP="009D5D03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</w:rPr>
        <w:t>Важнейшая черта Игреков, готовых менять жизнь в своей стране – оптимизм</w:t>
      </w:r>
      <w:r w:rsidR="003512C7" w:rsidRPr="009D5D03">
        <w:rPr>
          <w:rFonts w:ascii="Times New Roman"/>
          <w:color w:val="000000" w:themeColor="text1"/>
          <w:sz w:val="28"/>
          <w:szCs w:val="28"/>
        </w:rPr>
        <w:t xml:space="preserve"> [1,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="003512C7" w:rsidRPr="009D5D03">
        <w:rPr>
          <w:rFonts w:ascii="Times New Roman"/>
          <w:color w:val="000000" w:themeColor="text1"/>
          <w:sz w:val="28"/>
          <w:szCs w:val="28"/>
        </w:rPr>
        <w:t>с.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="003512C7" w:rsidRPr="009D5D03">
        <w:rPr>
          <w:rFonts w:ascii="Times New Roman"/>
          <w:color w:val="000000" w:themeColor="text1"/>
          <w:sz w:val="28"/>
          <w:szCs w:val="28"/>
        </w:rPr>
        <w:t>156]</w:t>
      </w:r>
    </w:p>
    <w:p w:rsidR="009B5640" w:rsidRPr="009D5D03" w:rsidRDefault="00887C25" w:rsidP="009D5D03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В отличии от следующего поколения (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  <w:lang w:val="en-US"/>
        </w:rPr>
        <w:t>Z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3512C7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поколение Y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наоборот ориентировано в общество, вовне.</w:t>
      </w:r>
    </w:p>
    <w:p w:rsidR="00A66353" w:rsidRPr="009D5D03" w:rsidRDefault="00A66353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В соответствии с теорией цикличности поколений, отражение в нынешнем поколении Z найдут «Молчаливое поколение» и его ценности. «Та же направленность на себя, то же умение думать, расцвет науки и изобретательства, умение воплотить это в жизнь (комбинация хорошие руки и головы), та же экономность».</w:t>
      </w:r>
    </w:p>
    <w:p w:rsidR="00A66353" w:rsidRPr="009D5D03" w:rsidRDefault="00A66353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Несмотря на это, всё чаще слышно о негативном влиянии различных гаджетов на сознание, и, в том числе, на эмоциональный интеллект людей, и особенно детей и подростков. Неудивительно, что существует много взглядов и мнений, принадлежащих людям других поколений, об отрицательном влиянии Интернета на формирование личности детей, которых принято называть «поколением Z». При этом многие говорят, что к искажённым представлениям и неправильным базовым ценностям ведёт </w:t>
      </w:r>
      <w:r w:rsidR="002F462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утрата навыков коммуникации и проблемы с социализацией.</w:t>
      </w:r>
    </w:p>
    <w:p w:rsidR="002F4628" w:rsidRPr="009D5D03" w:rsidRDefault="00A956A8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lastRenderedPageBreak/>
        <w:t>Интернет по определению – явление, стирающее границы. Впрочем, и другие средства массовой коммуник</w:t>
      </w:r>
      <w:r w:rsidR="003512C7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ации активно этому способствуют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[1, 155 c.]</w:t>
      </w:r>
      <w:r w:rsidR="003512C7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F462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Таким образом, представляется вполне очевидной мысль о том, что активное внедрение в нашу жизнь Интернета может оказывать значительное влияние на сферу трансгенерационных взаимодействий. В этой связи интересно рассмотреть особенности современного поколения в аспекте эмоционального интеллекта.</w:t>
      </w:r>
    </w:p>
    <w:p w:rsidR="00A66353" w:rsidRPr="009D5D03" w:rsidRDefault="009D5D03" w:rsidP="009D5D03">
      <w:pPr>
        <w:spacing w:line="360" w:lineRule="auto"/>
        <w:jc w:val="both"/>
        <w:rPr>
          <w:rFonts w:ascii="Times New Roman"/>
          <w:b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b/>
          <w:color w:val="000000" w:themeColor="text1"/>
          <w:sz w:val="28"/>
          <w:szCs w:val="28"/>
          <w:shd w:val="clear" w:color="auto" w:fill="FFFFFF"/>
        </w:rPr>
        <w:t xml:space="preserve">1.2. </w:t>
      </w:r>
      <w:r w:rsidR="00A66353" w:rsidRPr="009D5D03">
        <w:rPr>
          <w:rFonts w:ascii="Times New Roman"/>
          <w:b/>
          <w:color w:val="000000" w:themeColor="text1"/>
          <w:sz w:val="28"/>
          <w:szCs w:val="28"/>
          <w:shd w:val="clear" w:color="auto" w:fill="FFFFFF"/>
        </w:rPr>
        <w:t>Эмоциональный интеллект</w:t>
      </w:r>
    </w:p>
    <w:p w:rsidR="00A66353" w:rsidRPr="009D5D03" w:rsidRDefault="00A66353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Данный термин был введён в психологию Джоном Мэйером и Питером Сэловейем, определившими эмоц</w:t>
      </w:r>
      <w:r w:rsidR="002F462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иональный интеллект как «способ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ность воспринимать и выражать эмоции, ассимилировать эмоции и</w:t>
      </w:r>
      <w:r w:rsidR="003501E1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мысли, понимать и объяснять эмоции, а также регулировать эмоции</w:t>
      </w:r>
      <w:r w:rsidR="003501E1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(свои собственные и других людей)». Учёные предложили одну из первых моделей этого конструкта, начав в 1990 году разработку методики для исследования эмоционального интеллекта. Созданная ими теоритическая модель совершенствовалась, методика изменялась, пока в 2002 году не был создан MSCEIT V2.0 (TheMayer-Salovey-CarusoEmotionalIntelligenceTest) — стандартизированный опросник для измерения </w:t>
      </w:r>
      <w:r w:rsidR="002F462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уровня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эмоционального интеллекта [</w:t>
      </w:r>
      <w:r w:rsidR="002F462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6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]</w:t>
      </w:r>
      <w:r w:rsidR="002F462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66353" w:rsidRPr="009D5D03" w:rsidRDefault="003512C7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«</w:t>
      </w:r>
      <w:r w:rsidR="00A66353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Пониманию концепции эмоционального интеллекта способствует рассмотрение двух составляющих этого термина: интеллекта и эмоций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»</w:t>
      </w:r>
      <w:r w:rsidR="00A66353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. В XVIII столетии, началось деление психики на три (относительно независимые друг от друга) области: мышление, эмоции и волю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[6,</w:t>
      </w:r>
      <w:r w:rsid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с.</w:t>
      </w:r>
      <w:r w:rsid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7].</w:t>
      </w:r>
    </w:p>
    <w:p w:rsidR="00A66353" w:rsidRPr="009D5D03" w:rsidRDefault="00A66353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Понятие интеллекта используется психологами для характеристики </w:t>
      </w:r>
      <w:r w:rsidR="001E6DC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функций </w:t>
      </w: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когнитивной сферы человека: </w:t>
      </w:r>
      <w:r w:rsidR="001E6DC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«</w:t>
      </w:r>
      <w:r w:rsidR="001E6DC8" w:rsidRPr="009D5D03">
        <w:rPr>
          <w:rFonts w:ascii="Times New Roman"/>
          <w:color w:val="000000" w:themeColor="text1"/>
          <w:sz w:val="28"/>
          <w:szCs w:val="28"/>
        </w:rPr>
        <w:t>способности выделения понятий, их комбинирования, действия с ними, позволяющие строить суждения и приходить к абстрактным умозаключениям» [6,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="001E6DC8" w:rsidRPr="009D5D03">
        <w:rPr>
          <w:rFonts w:ascii="Times New Roman"/>
          <w:color w:val="000000" w:themeColor="text1"/>
          <w:sz w:val="28"/>
          <w:szCs w:val="28"/>
        </w:rPr>
        <w:t>с.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="001E6DC8" w:rsidRPr="009D5D03">
        <w:rPr>
          <w:rFonts w:ascii="Times New Roman"/>
          <w:color w:val="000000" w:themeColor="text1"/>
          <w:sz w:val="28"/>
          <w:szCs w:val="28"/>
        </w:rPr>
        <w:t>7]</w:t>
      </w:r>
    </w:p>
    <w:p w:rsidR="009850BD" w:rsidRPr="009D5D03" w:rsidRDefault="00B82CB1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</w:rPr>
      </w:pPr>
      <w:r w:rsidRPr="009D5D03">
        <w:rPr>
          <w:rFonts w:ascii="Times New Roman"/>
          <w:color w:val="000000" w:themeColor="text1"/>
          <w:sz w:val="28"/>
          <w:szCs w:val="28"/>
        </w:rPr>
        <w:t xml:space="preserve">«Эмоции – субъективное переживание человеком своего внутреннего состояния», пронизывающие всю жизнь человека, тесно связаны с его </w:t>
      </w:r>
      <w:r w:rsidRPr="009D5D03">
        <w:rPr>
          <w:rFonts w:ascii="Times New Roman"/>
          <w:color w:val="000000" w:themeColor="text1"/>
          <w:sz w:val="28"/>
          <w:szCs w:val="28"/>
        </w:rPr>
        <w:lastRenderedPageBreak/>
        <w:t xml:space="preserve">поступками. «Эмоции позволяют каждому живому существу оценивать своё состояние и воздействие факторов окружающей среды, а также предвидеть эти воздействия». </w:t>
      </w:r>
      <w:r w:rsidR="009850BD" w:rsidRPr="009D5D03">
        <w:rPr>
          <w:rFonts w:ascii="Times New Roman"/>
          <w:color w:val="000000" w:themeColor="text1"/>
          <w:sz w:val="28"/>
          <w:szCs w:val="28"/>
        </w:rPr>
        <w:t>В нашей жизни практически невозможно выделить какое-то состояние, которое не переживалось бы субъективно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</w:rPr>
        <w:t>[9,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</w:rPr>
        <w:t>с.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</w:rPr>
        <w:t>731]</w:t>
      </w:r>
      <w:r w:rsidR="009850BD" w:rsidRPr="009D5D03">
        <w:rPr>
          <w:rFonts w:ascii="Times New Roman"/>
          <w:color w:val="000000" w:themeColor="text1"/>
          <w:sz w:val="28"/>
          <w:szCs w:val="28"/>
        </w:rPr>
        <w:t xml:space="preserve">. </w:t>
      </w:r>
    </w:p>
    <w:p w:rsidR="007665BE" w:rsidRPr="009D5D03" w:rsidRDefault="007665BE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</w:rPr>
      </w:pPr>
      <w:r w:rsidRPr="009D5D03">
        <w:rPr>
          <w:rFonts w:ascii="Times New Roman"/>
          <w:color w:val="000000" w:themeColor="text1"/>
          <w:sz w:val="28"/>
          <w:szCs w:val="28"/>
        </w:rPr>
        <w:t>Биологическая теория эмоций,</w:t>
      </w:r>
      <w:r w:rsidR="00B82CB1" w:rsidRP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</w:rPr>
        <w:t>предложенная П.К. Анохиным строится на трёх постулатах [9,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</w:rPr>
        <w:t>с.</w:t>
      </w:r>
      <w:r w:rsid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</w:rPr>
        <w:t>732</w:t>
      </w:r>
      <w:r w:rsidR="009D5D03">
        <w:rPr>
          <w:rFonts w:ascii="Times New Roman"/>
          <w:color w:val="000000" w:themeColor="text1"/>
          <w:sz w:val="28"/>
          <w:szCs w:val="28"/>
        </w:rPr>
        <w:t>-733]</w:t>
      </w:r>
      <w:r w:rsidRPr="009D5D03">
        <w:rPr>
          <w:rFonts w:ascii="Times New Roman"/>
          <w:color w:val="000000" w:themeColor="text1"/>
          <w:sz w:val="28"/>
          <w:szCs w:val="28"/>
        </w:rPr>
        <w:t>:</w:t>
      </w:r>
    </w:p>
    <w:p w:rsidR="007665BE" w:rsidRPr="009D5D03" w:rsidRDefault="007665BE" w:rsidP="009D5D03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/>
          <w:color w:val="000000" w:themeColor="text1"/>
          <w:sz w:val="28"/>
          <w:szCs w:val="28"/>
        </w:rPr>
      </w:pPr>
      <w:r w:rsidRPr="009D5D03">
        <w:rPr>
          <w:rFonts w:ascii="Times New Roman"/>
          <w:color w:val="000000" w:themeColor="text1"/>
          <w:sz w:val="28"/>
          <w:szCs w:val="28"/>
        </w:rPr>
        <w:t>Эмоции, возникшие в ходе эволюции, закрепились как средство оценки внутренних метаболических потребностей живых существ и их удовлетворения</w:t>
      </w:r>
    </w:p>
    <w:p w:rsidR="007665BE" w:rsidRPr="009D5D03" w:rsidRDefault="007665BE" w:rsidP="009D5D03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/>
          <w:color w:val="000000" w:themeColor="text1"/>
          <w:sz w:val="28"/>
          <w:szCs w:val="28"/>
        </w:rPr>
      </w:pPr>
      <w:r w:rsidRPr="009D5D03">
        <w:rPr>
          <w:rFonts w:ascii="Times New Roman"/>
          <w:color w:val="000000" w:themeColor="text1"/>
          <w:sz w:val="28"/>
          <w:szCs w:val="28"/>
        </w:rPr>
        <w:t>Эмоции играют коммуникативную роль, то есть имеют межличностный информационный смысл</w:t>
      </w:r>
    </w:p>
    <w:p w:rsidR="007665BE" w:rsidRPr="009D5D03" w:rsidRDefault="007665BE" w:rsidP="009D5D03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/>
          <w:color w:val="000000" w:themeColor="text1"/>
          <w:sz w:val="28"/>
          <w:szCs w:val="28"/>
        </w:rPr>
      </w:pPr>
      <w:r w:rsidRPr="009D5D03">
        <w:rPr>
          <w:rFonts w:ascii="Times New Roman"/>
          <w:color w:val="000000" w:themeColor="text1"/>
          <w:sz w:val="28"/>
          <w:szCs w:val="28"/>
        </w:rPr>
        <w:t>Эмоции позволяют человеку или животному достаточно быстро оценивать вредность или полезность внешних факторов, отвечать эмоциональной реакцией на действие разрушающих факторов</w:t>
      </w:r>
      <w:r w:rsidR="009D5D03" w:rsidRPr="009D5D03">
        <w:rPr>
          <w:rFonts w:ascii="Times New Roman"/>
          <w:color w:val="000000" w:themeColor="text1"/>
          <w:sz w:val="28"/>
          <w:szCs w:val="28"/>
        </w:rPr>
        <w:t>.</w:t>
      </w:r>
      <w:r w:rsidRPr="009D5D03">
        <w:rPr>
          <w:rFonts w:ascii="Times New Roman"/>
          <w:color w:val="000000" w:themeColor="text1"/>
          <w:sz w:val="28"/>
          <w:szCs w:val="28"/>
        </w:rPr>
        <w:t xml:space="preserve"> </w:t>
      </w:r>
    </w:p>
    <w:p w:rsidR="007665BE" w:rsidRPr="009D5D03" w:rsidRDefault="007665BE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</w:rPr>
      </w:pPr>
      <w:r w:rsidRPr="009D5D03">
        <w:rPr>
          <w:rFonts w:ascii="Times New Roman"/>
          <w:color w:val="000000" w:themeColor="text1"/>
          <w:sz w:val="28"/>
          <w:szCs w:val="28"/>
        </w:rPr>
        <w:t xml:space="preserve">Таким образом, эмоции </w:t>
      </w:r>
      <w:r w:rsidR="00B82CB1" w:rsidRPr="009D5D03">
        <w:rPr>
          <w:rFonts w:ascii="Times New Roman"/>
          <w:color w:val="000000" w:themeColor="text1"/>
          <w:sz w:val="28"/>
          <w:szCs w:val="28"/>
        </w:rPr>
        <w:t>имеют важное приспособительное значение как субъективные ощущения для организма [9,</w:t>
      </w:r>
      <w:r w:rsidR="009D5D03" w:rsidRP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="00B82CB1" w:rsidRPr="009D5D03">
        <w:rPr>
          <w:rFonts w:ascii="Times New Roman"/>
          <w:color w:val="000000" w:themeColor="text1"/>
          <w:sz w:val="28"/>
          <w:szCs w:val="28"/>
        </w:rPr>
        <w:t>с.734]</w:t>
      </w:r>
      <w:r w:rsidR="009D5D03">
        <w:rPr>
          <w:rFonts w:ascii="Times New Roman"/>
          <w:color w:val="000000" w:themeColor="text1"/>
          <w:sz w:val="28"/>
          <w:szCs w:val="28"/>
        </w:rPr>
        <w:t>.</w:t>
      </w:r>
    </w:p>
    <w:p w:rsidR="00387DF3" w:rsidRPr="009D5D03" w:rsidRDefault="00387DF3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</w:rPr>
        <w:t>В конце прошлого века началось интенсивное исследование категории эмоционального интеллекта и «на данный момент сложилось дифференцированное представление о его структуре» [7,</w:t>
      </w:r>
      <w:r w:rsidR="009D5D03" w:rsidRPr="009D5D03">
        <w:rPr>
          <w:rFonts w:ascii="Times New Roman"/>
          <w:color w:val="000000" w:themeColor="text1"/>
          <w:sz w:val="28"/>
          <w:szCs w:val="28"/>
        </w:rPr>
        <w:t xml:space="preserve"> </w:t>
      </w:r>
      <w:r w:rsidRPr="009D5D03">
        <w:rPr>
          <w:rFonts w:ascii="Times New Roman"/>
          <w:color w:val="000000" w:themeColor="text1"/>
          <w:sz w:val="28"/>
          <w:szCs w:val="28"/>
        </w:rPr>
        <w:t xml:space="preserve">с.147]. </w:t>
      </w:r>
      <w:r w:rsidR="00A66353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В рамках модели эмоционального интеллекта было создано множество методик, позволяющих определить и измерить различные аспекты эмоционального интеллекта у людей разного возраста, происхождения и взглядов на жизнь.</w:t>
      </w:r>
      <w:r w:rsidR="0096084F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1019" w:rsidRDefault="00387DF3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  <w:r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Внедрение цифровых технологий, открывая «новые окна на мировой взгляд» влечёт за собой изменения в общественном сознании, в с</w:t>
      </w:r>
      <w:r w:rsidR="00D04B0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вязи с чем происходит разрыв между поколений, зависящий в основном от технологического роста [8,</w:t>
      </w:r>
      <w:r w:rsidR="009D5D03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4B08" w:rsidRPr="009D5D03">
        <w:rPr>
          <w:rFonts w:ascii="Times New Roman"/>
          <w:color w:val="000000" w:themeColor="text1"/>
          <w:sz w:val="28"/>
          <w:szCs w:val="28"/>
          <w:shd w:val="clear" w:color="auto" w:fill="FFFFFF"/>
        </w:rPr>
        <w:t>с.72].</w:t>
      </w:r>
    </w:p>
    <w:p w:rsidR="003501E1" w:rsidRDefault="003501E1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</w:p>
    <w:p w:rsidR="003501E1" w:rsidRPr="009D5D03" w:rsidRDefault="003501E1" w:rsidP="009D5D03">
      <w:pPr>
        <w:spacing w:line="360" w:lineRule="auto"/>
        <w:ind w:firstLine="709"/>
        <w:jc w:val="both"/>
        <w:rPr>
          <w:rFonts w:ascii="Times New Roman"/>
          <w:color w:val="000000" w:themeColor="text1"/>
          <w:sz w:val="28"/>
          <w:szCs w:val="28"/>
          <w:shd w:val="clear" w:color="auto" w:fill="FFFFFF"/>
        </w:rPr>
      </w:pPr>
    </w:p>
    <w:p w:rsidR="000E1019" w:rsidRPr="003501E1" w:rsidRDefault="009D5D03" w:rsidP="009D5D03">
      <w:pPr>
        <w:spacing w:line="360" w:lineRule="auto"/>
        <w:jc w:val="both"/>
        <w:rPr>
          <w:rFonts w:ascii="Times New Roman"/>
          <w:b/>
          <w:color w:val="000000" w:themeColor="text1"/>
          <w:sz w:val="28"/>
          <w:szCs w:val="28"/>
          <w:shd w:val="clear" w:color="auto" w:fill="FFFFFF"/>
        </w:rPr>
      </w:pPr>
      <w:r w:rsidRPr="003501E1">
        <w:rPr>
          <w:rFonts w:asci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2.Материалы и методы</w:t>
      </w:r>
    </w:p>
    <w:p w:rsidR="009D0195" w:rsidRDefault="009D0195" w:rsidP="003501E1">
      <w:pPr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>Учение П.К Анохина легло в основу теории темперамента известного психофизиолога В.М. Русалова</w:t>
      </w:r>
      <w:r w:rsidR="00EF5EAB">
        <w:rPr>
          <w:rFonts w:ascii="Times New Roman"/>
          <w:color w:val="000000"/>
          <w:sz w:val="28"/>
          <w:szCs w:val="28"/>
          <w:shd w:val="clear" w:color="auto" w:fill="FFFFFF"/>
        </w:rPr>
        <w:t>, который созда</w:t>
      </w:r>
      <w:r w:rsidR="003501E1">
        <w:rPr>
          <w:rFonts w:ascii="Times New Roman"/>
          <w:color w:val="000000"/>
          <w:sz w:val="28"/>
          <w:szCs w:val="28"/>
          <w:shd w:val="clear" w:color="auto" w:fill="FFFFFF"/>
        </w:rPr>
        <w:t>л</w:t>
      </w:r>
      <w:r w:rsidR="00EF5EAB">
        <w:rPr>
          <w:rFonts w:ascii="Times New Roman"/>
          <w:color w:val="000000"/>
          <w:sz w:val="28"/>
          <w:szCs w:val="28"/>
          <w:shd w:val="clear" w:color="auto" w:fill="FFFFFF"/>
        </w:rPr>
        <w:t xml:space="preserve"> свой опросник «формально-динамических свойств индивидуальности» (ОФДСИ). «Для решения ряда научных и научно-практических задач в опроснике рассчитываются индексы, отражающие различную степень интеграции формально-динамических свойств индив</w:t>
      </w:r>
      <w:r w:rsidR="00295453">
        <w:rPr>
          <w:rFonts w:ascii="Times New Roman"/>
          <w:color w:val="000000"/>
          <w:sz w:val="28"/>
          <w:szCs w:val="28"/>
          <w:shd w:val="clear" w:color="auto" w:fill="FFFFFF"/>
        </w:rPr>
        <w:t>идуальности.</w:t>
      </w:r>
      <w:r w:rsid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="00295453">
        <w:rPr>
          <w:rFonts w:ascii="Times New Roman"/>
          <w:color w:val="000000"/>
          <w:sz w:val="28"/>
          <w:szCs w:val="28"/>
          <w:shd w:val="clear" w:color="auto" w:fill="FFFFFF"/>
        </w:rPr>
        <w:t xml:space="preserve">Опросник позволяет оценить следующие формально-динамические характеристики: </w:t>
      </w:r>
      <w:r w:rsidR="00295453" w:rsidRPr="00BB62F4">
        <w:rPr>
          <w:rFonts w:ascii="Times New Roman"/>
          <w:i/>
          <w:color w:val="000000"/>
          <w:sz w:val="28"/>
          <w:szCs w:val="28"/>
          <w:shd w:val="clear" w:color="auto" w:fill="FFFFFF"/>
        </w:rPr>
        <w:t>эргичность, пластичность, скорость</w:t>
      </w:r>
      <w:r w:rsidR="00295453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как активностные шкалы и </w:t>
      </w:r>
      <w:r w:rsidR="00295453" w:rsidRPr="00BB62F4">
        <w:rPr>
          <w:rFonts w:ascii="Times New Roman"/>
          <w:i/>
          <w:color w:val="000000"/>
          <w:sz w:val="28"/>
          <w:szCs w:val="28"/>
          <w:shd w:val="clear" w:color="auto" w:fill="FFFFFF"/>
        </w:rPr>
        <w:t>эмоциональный порог</w:t>
      </w:r>
      <w:r w:rsidR="00295453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как эмоциональную шкалу в психомоторной, интеллектуальной и коммуникативной сферах поведения» </w:t>
      </w:r>
      <w:r w:rsidR="00EF5EAB" w:rsidRPr="00EF5EAB">
        <w:rPr>
          <w:rFonts w:ascii="Times New Roman"/>
          <w:color w:val="000000"/>
          <w:sz w:val="28"/>
          <w:szCs w:val="28"/>
          <w:shd w:val="clear" w:color="auto" w:fill="FFFFFF"/>
        </w:rPr>
        <w:t>[</w:t>
      </w:r>
      <w:r w:rsidR="00EF5EAB">
        <w:rPr>
          <w:rFonts w:ascii="Times New Roman"/>
          <w:color w:val="000000"/>
          <w:sz w:val="28"/>
          <w:szCs w:val="28"/>
          <w:shd w:val="clear" w:color="auto" w:fill="FFFFFF"/>
        </w:rPr>
        <w:t>10,</w:t>
      </w:r>
      <w:r w:rsid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="00EF5EAB">
        <w:rPr>
          <w:rFonts w:ascii="Times New Roman"/>
          <w:color w:val="000000"/>
          <w:sz w:val="28"/>
          <w:szCs w:val="28"/>
          <w:shd w:val="clear" w:color="auto" w:fill="FFFFFF"/>
        </w:rPr>
        <w:t>с.182-183</w:t>
      </w:r>
      <w:r w:rsidR="00EF5EAB" w:rsidRPr="00EF5EAB">
        <w:rPr>
          <w:rFonts w:ascii="Times New Roman"/>
          <w:color w:val="000000"/>
          <w:sz w:val="28"/>
          <w:szCs w:val="28"/>
          <w:shd w:val="clear" w:color="auto" w:fill="FFFFFF"/>
        </w:rPr>
        <w:t>]</w:t>
      </w:r>
      <w:r w:rsidR="00295453">
        <w:rPr>
          <w:rFonts w:ascii="Times New Roman"/>
          <w:color w:val="000000"/>
          <w:sz w:val="28"/>
          <w:szCs w:val="28"/>
          <w:shd w:val="clear" w:color="auto" w:fill="FFFFFF"/>
        </w:rPr>
        <w:t>.</w:t>
      </w:r>
    </w:p>
    <w:p w:rsidR="00EF5EAB" w:rsidRDefault="005245B9" w:rsidP="005245B9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Но </w:t>
      </w:r>
      <w:r w:rsidR="00EF5EAB">
        <w:rPr>
          <w:rFonts w:ascii="Times New Roman"/>
          <w:color w:val="000000"/>
          <w:sz w:val="28"/>
          <w:szCs w:val="28"/>
          <w:shd w:val="clear" w:color="auto" w:fill="FFFFFF"/>
        </w:rPr>
        <w:t>в своём исследовании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я планирую использовать другой опросник </w:t>
      </w:r>
      <w:r w:rsidR="00EF5EAB">
        <w:rPr>
          <w:rFonts w:ascii="Times New Roman"/>
          <w:color w:val="000000"/>
          <w:sz w:val="28"/>
          <w:szCs w:val="28"/>
          <w:shd w:val="clear" w:color="auto" w:fill="FFFFFF"/>
        </w:rPr>
        <w:t xml:space="preserve"> – опросник ЭмИн Д.В. Люсина,</w:t>
      </w:r>
      <w:r w:rsidR="00335DA0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="00EF5EAB">
        <w:rPr>
          <w:rFonts w:ascii="Times New Roman"/>
          <w:color w:val="000000"/>
          <w:sz w:val="28"/>
          <w:szCs w:val="28"/>
          <w:shd w:val="clear" w:color="auto" w:fill="FFFFFF"/>
        </w:rPr>
        <w:t xml:space="preserve">предназначенный для выявления </w:t>
      </w:r>
      <w:r w:rsidR="00A03511">
        <w:rPr>
          <w:rFonts w:ascii="Times New Roman"/>
          <w:color w:val="000000"/>
          <w:sz w:val="28"/>
          <w:szCs w:val="28"/>
          <w:shd w:val="clear" w:color="auto" w:fill="FFFFFF"/>
        </w:rPr>
        <w:t>«внутриличностного эмоционального интеллекта</w:t>
      </w:r>
      <w:r w:rsidR="00653742">
        <w:rPr>
          <w:rFonts w:ascii="Times New Roman"/>
          <w:color w:val="000000"/>
          <w:sz w:val="28"/>
          <w:szCs w:val="28"/>
          <w:shd w:val="clear" w:color="auto" w:fill="FFFFFF"/>
        </w:rPr>
        <w:t>.</w:t>
      </w:r>
    </w:p>
    <w:p w:rsidR="009A046B" w:rsidRDefault="00653742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653742">
        <w:rPr>
          <w:rFonts w:asci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130" cy="3431409"/>
            <wp:effectExtent l="133350" t="133350" r="128270" b="150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046B" w:rsidRDefault="009A046B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BB62F4" w:rsidRPr="00682570" w:rsidRDefault="00653742" w:rsidP="003501E1">
      <w:pPr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  <w:shd w:val="clear" w:color="auto" w:fill="FAF9D6"/>
        </w:rPr>
      </w:pPr>
      <w:r w:rsidRPr="00682570">
        <w:rPr>
          <w:rFonts w:ascii="Times New Roman"/>
          <w:color w:val="000000"/>
          <w:sz w:val="28"/>
          <w:szCs w:val="28"/>
          <w:shd w:val="clear" w:color="auto" w:fill="FFFFFF"/>
        </w:rPr>
        <w:lastRenderedPageBreak/>
        <w:t>Кроме этого,</w:t>
      </w:r>
      <w:r w:rsid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существует такой интересный способ выявления уровня эмоционального интеллекта, как моральные </w:t>
      </w:r>
      <w:r w:rsidR="003501E1" w:rsidRPr="00682570">
        <w:rPr>
          <w:rFonts w:ascii="Times New Roman"/>
          <w:color w:val="000000"/>
          <w:sz w:val="28"/>
          <w:szCs w:val="28"/>
          <w:shd w:val="clear" w:color="auto" w:fill="FFFFFF"/>
        </w:rPr>
        <w:t>дилеммы</w:t>
      </w:r>
      <w:r w:rsidR="00BB62F4" w:rsidRPr="00682570">
        <w:rPr>
          <w:rFonts w:ascii="Times New Roman"/>
          <w:color w:val="000000"/>
          <w:sz w:val="28"/>
          <w:szCs w:val="28"/>
          <w:shd w:val="clear" w:color="auto" w:fill="FFFFFF"/>
        </w:rPr>
        <w:t>.</w:t>
      </w:r>
      <w:r w:rsidR="00682570" w:rsidRPr="003501E1">
        <w:rPr>
          <w:rFonts w:ascii="Times New Roman"/>
          <w:color w:val="000000"/>
          <w:sz w:val="28"/>
          <w:szCs w:val="28"/>
        </w:rPr>
        <w:t xml:space="preserve"> </w:t>
      </w:r>
      <w:r w:rsidR="00BB62F4" w:rsidRPr="003501E1">
        <w:rPr>
          <w:rFonts w:ascii="Times New Roman"/>
          <w:color w:val="000000"/>
          <w:sz w:val="28"/>
          <w:szCs w:val="28"/>
        </w:rPr>
        <w:t>«Моральная дилемма (от гр. di(s) - дважды и lemma - предположение) - это необходимость выбора между несколькими альтернативами, приводящего в любом случае к негативному результату» (В.А. Канке)</w:t>
      </w:r>
    </w:p>
    <w:p w:rsidR="00BB62F4" w:rsidRPr="00682570" w:rsidRDefault="00BB62F4" w:rsidP="003501E1">
      <w:pPr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</w:rPr>
      </w:pPr>
      <w:r w:rsidRPr="00682570">
        <w:rPr>
          <w:rFonts w:ascii="Times New Roman"/>
          <w:color w:val="000000"/>
          <w:sz w:val="28"/>
          <w:szCs w:val="28"/>
        </w:rPr>
        <w:t>Приведём пример одной и</w:t>
      </w:r>
      <w:r w:rsidR="003501E1">
        <w:rPr>
          <w:rFonts w:ascii="Times New Roman"/>
          <w:color w:val="000000"/>
          <w:sz w:val="28"/>
          <w:szCs w:val="28"/>
        </w:rPr>
        <w:t>з</w:t>
      </w:r>
      <w:r w:rsidRPr="00682570">
        <w:rPr>
          <w:rFonts w:ascii="Times New Roman"/>
          <w:color w:val="000000"/>
          <w:sz w:val="28"/>
          <w:szCs w:val="28"/>
        </w:rPr>
        <w:t xml:space="preserve"> таких </w:t>
      </w:r>
      <w:r w:rsidR="003501E1" w:rsidRPr="00682570">
        <w:rPr>
          <w:rFonts w:ascii="Times New Roman"/>
          <w:color w:val="000000"/>
          <w:sz w:val="28"/>
          <w:szCs w:val="28"/>
        </w:rPr>
        <w:t>дилемм</w:t>
      </w:r>
      <w:r w:rsidRPr="00682570">
        <w:rPr>
          <w:rFonts w:ascii="Times New Roman"/>
          <w:color w:val="000000"/>
          <w:sz w:val="28"/>
          <w:szCs w:val="28"/>
        </w:rPr>
        <w:t>:</w:t>
      </w:r>
    </w:p>
    <w:p w:rsidR="00BB62F4" w:rsidRPr="00682570" w:rsidRDefault="00BB62F4" w:rsidP="003501E1">
      <w:pPr>
        <w:spacing w:line="360" w:lineRule="auto"/>
        <w:ind w:firstLine="851"/>
        <w:jc w:val="both"/>
        <w:rPr>
          <w:rFonts w:ascii="Times New Roman"/>
          <w:i/>
          <w:iCs/>
          <w:color w:val="212121"/>
          <w:sz w:val="28"/>
          <w:szCs w:val="28"/>
          <w:shd w:val="clear" w:color="auto" w:fill="FFFFFF"/>
        </w:rPr>
      </w:pPr>
      <w:r w:rsidRPr="00682570">
        <w:rPr>
          <w:rFonts w:ascii="Times New Roman"/>
          <w:i/>
          <w:iCs/>
          <w:color w:val="212121"/>
          <w:sz w:val="28"/>
          <w:szCs w:val="28"/>
          <w:shd w:val="clear" w:color="auto" w:fill="FFFFFF"/>
        </w:rPr>
        <w:t>Тяжёлая неуправляемая вагонетка несётся по рельсам. На пути её следования находятся пять человек, привязанные к рельсам сумасшедшим философом. К счастью, вы можете переключить стрелку — и тогда вагонетка поедет по другому, запасному пути. К несчастью, на запасном пути находится один человек, также привязанный к рельсам. Каковы ваши действия?</w:t>
      </w:r>
    </w:p>
    <w:p w:rsidR="00BB62F4" w:rsidRPr="00682570" w:rsidRDefault="00BB62F4" w:rsidP="00A66353">
      <w:pPr>
        <w:spacing w:line="360" w:lineRule="auto"/>
        <w:jc w:val="both"/>
        <w:rPr>
          <w:rFonts w:ascii="Times New Roman"/>
          <w:i/>
          <w:iCs/>
          <w:color w:val="212121"/>
          <w:sz w:val="28"/>
          <w:szCs w:val="28"/>
          <w:shd w:val="clear" w:color="auto" w:fill="FFFFFF"/>
        </w:rPr>
      </w:pPr>
      <w:r w:rsidRPr="00682570">
        <w:rPr>
          <w:rFonts w:asci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300E06" wp14:editId="7396E8BF">
            <wp:simplePos x="0" y="0"/>
            <wp:positionH relativeFrom="column">
              <wp:posOffset>756285</wp:posOffset>
            </wp:positionH>
            <wp:positionV relativeFrom="paragraph">
              <wp:posOffset>52705</wp:posOffset>
            </wp:positionV>
            <wp:extent cx="5092700" cy="2276475"/>
            <wp:effectExtent l="0" t="0" r="0" b="9525"/>
            <wp:wrapSquare wrapText="bothSides"/>
            <wp:docPr id="2" name="Рисунок 2" descr="ÐÐ°ÑÑÐ¸Ð½ÐºÐ¸ Ð¿Ð¾ Ð·Ð°Ð¿ÑÐ¾ÑÑ ÑÑÐ¶ÑÐ»Ð°Ñ Ð½ÐµÑÐ¿ÑÐ°Ð²Ð»ÑÐµÐ¼Ð°Ñ Ð²Ð°Ð³Ð¾Ð½ÐµÑÐºÐ° Ð½ÐµÑÑÑÑÑ Ð¿Ð¾ ÑÐµÐ»ÑÑ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ÑÐ¶ÑÐ»Ð°Ñ Ð½ÐµÑÐ¿ÑÐ°Ð²Ð»ÑÐµÐ¼Ð°Ñ Ð²Ð°Ð³Ð¾Ð½ÐµÑÐºÐ° Ð½ÐµÑÑÑÑÑ Ð¿Ð¾ ÑÐµÐ»ÑÑÐ°Ð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2F4" w:rsidRPr="00682570" w:rsidRDefault="00BB62F4" w:rsidP="00A66353">
      <w:pPr>
        <w:spacing w:line="360" w:lineRule="auto"/>
        <w:jc w:val="both"/>
        <w:rPr>
          <w:rFonts w:ascii="Times New Roman"/>
          <w:i/>
          <w:iCs/>
          <w:color w:val="212121"/>
          <w:sz w:val="28"/>
          <w:szCs w:val="28"/>
          <w:shd w:val="clear" w:color="auto" w:fill="FFFFFF"/>
        </w:rPr>
      </w:pPr>
    </w:p>
    <w:p w:rsidR="00BB62F4" w:rsidRPr="00682570" w:rsidRDefault="00BB62F4" w:rsidP="00A66353">
      <w:pPr>
        <w:spacing w:line="360" w:lineRule="auto"/>
        <w:jc w:val="both"/>
        <w:rPr>
          <w:rFonts w:ascii="Times New Roman"/>
          <w:i/>
          <w:iCs/>
          <w:color w:val="212121"/>
          <w:sz w:val="28"/>
          <w:szCs w:val="28"/>
          <w:shd w:val="clear" w:color="auto" w:fill="FFFFFF"/>
        </w:rPr>
      </w:pPr>
    </w:p>
    <w:p w:rsidR="00BB62F4" w:rsidRPr="00682570" w:rsidRDefault="00BB62F4" w:rsidP="00A66353">
      <w:pPr>
        <w:spacing w:line="360" w:lineRule="auto"/>
        <w:jc w:val="both"/>
        <w:rPr>
          <w:rFonts w:ascii="Times New Roman"/>
          <w:i/>
          <w:iCs/>
          <w:color w:val="212121"/>
          <w:sz w:val="28"/>
          <w:szCs w:val="28"/>
          <w:shd w:val="clear" w:color="auto" w:fill="FFFFFF"/>
        </w:rPr>
      </w:pPr>
    </w:p>
    <w:p w:rsidR="00BB62F4" w:rsidRPr="00682570" w:rsidRDefault="00BB62F4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</w:rPr>
      </w:pPr>
    </w:p>
    <w:p w:rsidR="00BB62F4" w:rsidRPr="00682570" w:rsidRDefault="00BB62F4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682570" w:rsidRPr="00682570" w:rsidRDefault="00682570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BB62F4" w:rsidRDefault="009A04CA" w:rsidP="003501E1">
      <w:pPr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682570">
        <w:rPr>
          <w:rFonts w:ascii="Times New Roman"/>
          <w:color w:val="000000"/>
          <w:sz w:val="28"/>
          <w:szCs w:val="28"/>
          <w:shd w:val="clear" w:color="auto" w:fill="FFFFFF"/>
        </w:rPr>
        <w:t>«Проблемность ситуации состоит в том, что любой выбор оставляет человека в драматическом, а подчас и в трагическом положении. Создаётся впечатление,</w:t>
      </w:r>
      <w:r w:rsidR="00682570" w:rsidRP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что желающий сотворить добро не </w:t>
      </w:r>
      <w:r w:rsidR="00682570" w:rsidRP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в состоянии сделать это, причём не по причине недостаточности своих знаний» </w:t>
      </w:r>
      <w:r w:rsidRPr="00682570">
        <w:rPr>
          <w:rFonts w:ascii="Times New Roman"/>
          <w:color w:val="000000"/>
          <w:sz w:val="28"/>
          <w:szCs w:val="28"/>
          <w:shd w:val="clear" w:color="auto" w:fill="FFFFFF"/>
        </w:rPr>
        <w:t>[11,</w:t>
      </w:r>
      <w:r w:rsidR="00682570" w:rsidRP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2570"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682570">
        <w:rPr>
          <w:rFonts w:ascii="Times New Roman"/>
          <w:color w:val="000000"/>
          <w:sz w:val="28"/>
          <w:szCs w:val="28"/>
          <w:shd w:val="clear" w:color="auto" w:fill="FFFFFF"/>
        </w:rPr>
        <w:t>.46-50]</w:t>
      </w:r>
      <w:r w:rsidR="00682570" w:rsidRP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. </w:t>
      </w:r>
      <w:r w:rsidR="00BB62F4" w:rsidRPr="00682570">
        <w:rPr>
          <w:rFonts w:ascii="Times New Roman"/>
          <w:color w:val="000000"/>
          <w:sz w:val="28"/>
          <w:szCs w:val="28"/>
          <w:shd w:val="clear" w:color="auto" w:fill="FFFFFF"/>
        </w:rPr>
        <w:t>Очевидно, что правильного ответа в этой ситуации нет, то есть каждый принимает решение, порой оказываюсь перед жестоким выбором, основываясь на воспитании, этических представлениях,</w:t>
      </w:r>
      <w:r w:rsidR="00682570" w:rsidRP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="00BB62F4" w:rsidRPr="00682570">
        <w:rPr>
          <w:rFonts w:ascii="Times New Roman"/>
          <w:color w:val="000000"/>
          <w:sz w:val="28"/>
          <w:szCs w:val="28"/>
          <w:shd w:val="clear" w:color="auto" w:fill="FFFFFF"/>
        </w:rPr>
        <w:t>возрасте и прежде все</w:t>
      </w:r>
      <w:r w:rsidR="00BB62F4">
        <w:rPr>
          <w:rFonts w:ascii="Times New Roman"/>
          <w:color w:val="000000"/>
          <w:sz w:val="28"/>
          <w:szCs w:val="28"/>
          <w:shd w:val="clear" w:color="auto" w:fill="FFFFFF"/>
        </w:rPr>
        <w:t>го в зависимости от уровня эмоционального интеллекта.</w:t>
      </w:r>
    </w:p>
    <w:p w:rsidR="009A046B" w:rsidRDefault="009A046B" w:rsidP="003501E1">
      <w:pPr>
        <w:tabs>
          <w:tab w:val="left" w:pos="284"/>
        </w:tabs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lastRenderedPageBreak/>
        <w:t>Таким образом</w:t>
      </w:r>
      <w:r w:rsidR="003501E1">
        <w:rPr>
          <w:rFonts w:asci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в своём исследование я собираюсь использовать опросники, позволяющие удобно оценивать и категоризировать результаты,</w:t>
      </w:r>
      <w:r w:rsidR="00BB62F4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а также моральные </w:t>
      </w:r>
      <w:r w:rsidR="003501E1">
        <w:rPr>
          <w:rFonts w:ascii="Times New Roman"/>
          <w:color w:val="000000"/>
          <w:sz w:val="28"/>
          <w:szCs w:val="28"/>
          <w:shd w:val="clear" w:color="auto" w:fill="FFFFFF"/>
        </w:rPr>
        <w:t>дилеммы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, воссоздающие ситуацию морального выбора.</w:t>
      </w:r>
      <w:r w:rsid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Опросники и </w:t>
      </w:r>
      <w:r w:rsidR="003501E1">
        <w:rPr>
          <w:rFonts w:ascii="Times New Roman"/>
          <w:color w:val="000000"/>
          <w:sz w:val="28"/>
          <w:szCs w:val="28"/>
          <w:shd w:val="clear" w:color="auto" w:fill="FFFFFF"/>
        </w:rPr>
        <w:t>дилеммы</w:t>
      </w:r>
      <w:r w:rsidR="00682570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планируется предложить </w:t>
      </w:r>
      <w:r w:rsidR="003501E1">
        <w:rPr>
          <w:rFonts w:ascii="Times New Roman"/>
          <w:color w:val="000000"/>
          <w:sz w:val="28"/>
          <w:szCs w:val="28"/>
          <w:shd w:val="clear" w:color="auto" w:fill="FFFFFF"/>
        </w:rPr>
        <w:t>представителям моего поколения</w:t>
      </w:r>
      <w:r w:rsidR="00682570">
        <w:rPr>
          <w:rFonts w:ascii="Times New Roman"/>
          <w:color w:val="000000"/>
          <w:sz w:val="28"/>
          <w:szCs w:val="28"/>
          <w:shd w:val="clear" w:color="auto" w:fill="FFFFFF"/>
        </w:rPr>
        <w:t>, чтобы выявить отличия у них по уровню эмоционального интеллекта, и подтвердить или опровергнуть поставленную гипотезу.</w:t>
      </w:r>
    </w:p>
    <w:p w:rsidR="00FE70F2" w:rsidRPr="003501E1" w:rsidRDefault="003501E1" w:rsidP="003501E1">
      <w:pPr>
        <w:pStyle w:val="a6"/>
        <w:spacing w:line="360" w:lineRule="auto"/>
        <w:ind w:left="0"/>
        <w:jc w:val="both"/>
        <w:rPr>
          <w:rFonts w:ascii="Times New Roman"/>
          <w:b/>
          <w:color w:val="000000"/>
          <w:sz w:val="28"/>
          <w:szCs w:val="28"/>
          <w:shd w:val="clear" w:color="auto" w:fill="FFFFFF"/>
        </w:rPr>
      </w:pPr>
      <w:r w:rsidRPr="003501E1">
        <w:rPr>
          <w:rFonts w:ascii="Times New Roman"/>
          <w:b/>
          <w:color w:val="000000"/>
          <w:sz w:val="28"/>
          <w:szCs w:val="28"/>
          <w:shd w:val="clear" w:color="auto" w:fill="FFFFFF"/>
        </w:rPr>
        <w:t>3.</w:t>
      </w:r>
      <w:r w:rsidR="00FE70F2" w:rsidRPr="003501E1">
        <w:rPr>
          <w:rFonts w:ascii="Times New Roman"/>
          <w:b/>
          <w:color w:val="000000"/>
          <w:sz w:val="28"/>
          <w:szCs w:val="28"/>
          <w:shd w:val="clear" w:color="auto" w:fill="FFFFFF"/>
        </w:rPr>
        <w:t>Результаты</w:t>
      </w:r>
    </w:p>
    <w:p w:rsidR="00561628" w:rsidRDefault="003501E1" w:rsidP="003501E1">
      <w:pPr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На первом этапе исследования </w:t>
      </w:r>
      <w:r w:rsidR="00FE70F2">
        <w:rPr>
          <w:rFonts w:ascii="Times New Roman"/>
          <w:color w:val="000000"/>
          <w:sz w:val="28"/>
          <w:szCs w:val="28"/>
          <w:shd w:val="clear" w:color="auto" w:fill="FFFFFF"/>
        </w:rPr>
        <w:t>испытуемы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м</w:t>
      </w:r>
      <w:r w:rsidR="00FE70F2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был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о</w:t>
      </w:r>
      <w:r w:rsidR="00FE70F2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предложен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о</w:t>
      </w:r>
      <w:r w:rsidR="00FE70F2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пройти</w:t>
      </w:r>
      <w:r w:rsidR="00FE70F2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опросник ЭмИн Д.В. Люсина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. На основании полученных результатов испытуемые были разделены на две группы: испытуемые с высоким (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3501E1">
        <w:rPr>
          <w:rFonts w:ascii="Times New Roman"/>
          <w:color w:val="000000"/>
          <w:sz w:val="28"/>
          <w:szCs w:val="28"/>
          <w:shd w:val="clear" w:color="auto" w:fill="FFFFFF"/>
        </w:rPr>
        <w:t xml:space="preserve">=7)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и</w:t>
      </w:r>
      <w:r w:rsidRPr="003501E1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низким </w:t>
      </w:r>
      <w:r w:rsidRPr="003501E1">
        <w:rPr>
          <w:rFonts w:asci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3501E1">
        <w:rPr>
          <w:rFonts w:ascii="Times New Roman"/>
          <w:color w:val="000000"/>
          <w:sz w:val="28"/>
          <w:szCs w:val="28"/>
          <w:shd w:val="clear" w:color="auto" w:fill="FFFFFF"/>
        </w:rPr>
        <w:t>=7)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уровнем эмоционального интеллекта</w:t>
      </w:r>
      <w:r w:rsidR="00064CD9">
        <w:rPr>
          <w:rFonts w:ascii="Times New Roman"/>
          <w:color w:val="000000"/>
          <w:sz w:val="28"/>
          <w:szCs w:val="28"/>
          <w:shd w:val="clear" w:color="auto" w:fill="FFFFFF"/>
        </w:rPr>
        <w:t xml:space="preserve"> (см. Диаграмма 1)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. Достоверность отличий в группах проверяли по 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3501E1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критерию Манна-Уитни. </w:t>
      </w:r>
    </w:p>
    <w:p w:rsidR="00064CD9" w:rsidRPr="00064CD9" w:rsidRDefault="00064CD9" w:rsidP="00064CD9">
      <w:pPr>
        <w:spacing w:line="360" w:lineRule="auto"/>
        <w:ind w:firstLine="851"/>
        <w:jc w:val="right"/>
        <w:rPr>
          <w:rFonts w:ascii="Times New Roman"/>
          <w:b/>
          <w:color w:val="000000"/>
          <w:sz w:val="28"/>
          <w:szCs w:val="28"/>
          <w:shd w:val="clear" w:color="auto" w:fill="FFFFFF"/>
        </w:rPr>
      </w:pPr>
      <w:r w:rsidRPr="00064CD9">
        <w:rPr>
          <w:rFonts w:ascii="Times New Roman"/>
          <w:b/>
          <w:color w:val="000000"/>
          <w:sz w:val="28"/>
          <w:szCs w:val="28"/>
          <w:shd w:val="clear" w:color="auto" w:fill="FFFFFF"/>
        </w:rPr>
        <w:t>Диаграмма 1</w:t>
      </w:r>
    </w:p>
    <w:p w:rsidR="00FF2608" w:rsidRDefault="00306BF7" w:rsidP="003501E1">
      <w:pPr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CC3503E" wp14:editId="7F63F186">
            <wp:extent cx="5204460" cy="2816225"/>
            <wp:effectExtent l="0" t="0" r="15240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70F2" w:rsidRDefault="003501E1" w:rsidP="003501E1">
      <w:pPr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На втором этапе исследования испытуемым обеих групп было предложено решить 6 моральных дилемм, адаптированных для русской выборки </w:t>
      </w:r>
      <w:r w:rsidR="00064CD9">
        <w:rPr>
          <w:rFonts w:ascii="Times New Roman"/>
          <w:color w:val="000000"/>
          <w:sz w:val="28"/>
          <w:szCs w:val="28"/>
          <w:shd w:val="clear" w:color="auto" w:fill="FFFFFF"/>
        </w:rPr>
        <w:t xml:space="preserve">сотрудниками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Институт</w:t>
      </w:r>
      <w:r w:rsidR="00064CD9">
        <w:rPr>
          <w:rFonts w:asci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Психологии РАН</w:t>
      </w:r>
      <w:r w:rsidR="00064CD9">
        <w:rPr>
          <w:rFonts w:asci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="00064CD9">
        <w:rPr>
          <w:rFonts w:ascii="Times New Roman"/>
          <w:color w:val="000000"/>
          <w:sz w:val="28"/>
          <w:szCs w:val="28"/>
          <w:shd w:val="clear" w:color="auto" w:fill="FFFFFF"/>
        </w:rPr>
        <w:t xml:space="preserve">Полученные </w:t>
      </w:r>
      <w:r w:rsidR="00FE70F2">
        <w:rPr>
          <w:rFonts w:ascii="Times New Roman"/>
          <w:color w:val="000000"/>
          <w:sz w:val="28"/>
          <w:szCs w:val="28"/>
          <w:shd w:val="clear" w:color="auto" w:fill="FFFFFF"/>
        </w:rPr>
        <w:t>результаты были сопоставлены, проанализированы</w:t>
      </w:r>
      <w:r w:rsidR="00064CD9">
        <w:rPr>
          <w:rFonts w:asci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06BF7" w:rsidRPr="00064CD9" w:rsidRDefault="00306BF7" w:rsidP="00064CD9">
      <w:pPr>
        <w:spacing w:line="360" w:lineRule="auto"/>
        <w:ind w:firstLine="851"/>
        <w:jc w:val="right"/>
        <w:rPr>
          <w:rFonts w:ascii="Times New Roman"/>
          <w:b/>
          <w:color w:val="000000"/>
          <w:sz w:val="28"/>
          <w:szCs w:val="28"/>
          <w:shd w:val="clear" w:color="auto" w:fill="FFFFFF"/>
        </w:rPr>
      </w:pPr>
      <w:r w:rsidRPr="00064CD9"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327660</wp:posOffset>
            </wp:positionV>
            <wp:extent cx="6120130" cy="2566670"/>
            <wp:effectExtent l="0" t="0" r="13970" b="508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D9" w:rsidRPr="00064CD9">
        <w:rPr>
          <w:rFonts w:ascii="Times New Roman"/>
          <w:b/>
          <w:color w:val="000000"/>
          <w:sz w:val="28"/>
          <w:szCs w:val="28"/>
          <w:shd w:val="clear" w:color="auto" w:fill="FFFFFF"/>
        </w:rPr>
        <w:t>Диаграмма 2</w:t>
      </w:r>
    </w:p>
    <w:p w:rsidR="00064CD9" w:rsidRPr="00675961" w:rsidRDefault="00675961" w:rsidP="00675961">
      <w:pPr>
        <w:pStyle w:val="a6"/>
        <w:spacing w:line="360" w:lineRule="auto"/>
        <w:ind w:left="0" w:firstLine="851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>Достоверные отличия (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675961">
        <w:rPr>
          <w:rFonts w:ascii="Times New Roman"/>
          <w:color w:val="000000"/>
          <w:sz w:val="28"/>
          <w:szCs w:val="28"/>
          <w:shd w:val="clear" w:color="auto" w:fill="FFFFFF"/>
        </w:rPr>
        <w:t xml:space="preserve">&lt;0,05)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были выявлены при решении дилемм с намеренным причинением вреда. Испытуемые с высоким уровнем эмоционального интеллекта достоверно чаще выбирали ответ, близкий к отрицательному. При решении дилемм, не предполагающих намеренное причинение вреда достоверных отличий выявлено не было. </w:t>
      </w:r>
    </w:p>
    <w:p w:rsidR="00FE70F2" w:rsidRPr="00675961" w:rsidRDefault="00675961" w:rsidP="00675961">
      <w:pPr>
        <w:pStyle w:val="a6"/>
        <w:spacing w:line="360" w:lineRule="auto"/>
        <w:ind w:left="0"/>
        <w:jc w:val="both"/>
        <w:rPr>
          <w:rFonts w:ascii="Times New Roman"/>
          <w:b/>
          <w:color w:val="000000"/>
          <w:sz w:val="28"/>
          <w:szCs w:val="28"/>
          <w:shd w:val="clear" w:color="auto" w:fill="FFFFFF"/>
        </w:rPr>
      </w:pPr>
      <w:r w:rsidRPr="00675961">
        <w:rPr>
          <w:rFonts w:ascii="Times New Roman"/>
          <w:b/>
          <w:color w:val="000000"/>
          <w:sz w:val="28"/>
          <w:szCs w:val="28"/>
          <w:shd w:val="clear" w:color="auto" w:fill="FFFFFF"/>
        </w:rPr>
        <w:t>4.</w:t>
      </w:r>
      <w:r w:rsidR="00FE70F2" w:rsidRPr="00675961">
        <w:rPr>
          <w:rFonts w:ascii="Times New Roman"/>
          <w:b/>
          <w:color w:val="000000"/>
          <w:sz w:val="28"/>
          <w:szCs w:val="28"/>
          <w:shd w:val="clear" w:color="auto" w:fill="FFFFFF"/>
        </w:rPr>
        <w:t>Вывод</w:t>
      </w:r>
      <w:r>
        <w:rPr>
          <w:rFonts w:ascii="Times New Roman"/>
          <w:b/>
          <w:color w:val="000000"/>
          <w:sz w:val="28"/>
          <w:szCs w:val="28"/>
          <w:shd w:val="clear" w:color="auto" w:fill="FFFFFF"/>
        </w:rPr>
        <w:t>ы</w:t>
      </w:r>
    </w:p>
    <w:p w:rsidR="00FE70F2" w:rsidRDefault="00FE70F2" w:rsidP="003501E1">
      <w:pPr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>В результате проведённ</w:t>
      </w:r>
      <w:r w:rsidR="00675961">
        <w:rPr>
          <w:rFonts w:ascii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="00675961">
        <w:rPr>
          <w:rFonts w:ascii="Times New Roman"/>
          <w:color w:val="000000"/>
          <w:sz w:val="28"/>
          <w:szCs w:val="28"/>
          <w:shd w:val="clear" w:color="auto" w:fill="FFFFFF"/>
        </w:rPr>
        <w:t>исследования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удалось выяснить, что люди с более низким уровнем эмоционального интеллекта хладнокровнее относятся к ситуации, в которой причиняется намеренный вред. В то же время люди с высокими показателями эмоционального интеллекта </w:t>
      </w:r>
      <w:r w:rsidR="00675961">
        <w:rPr>
          <w:rFonts w:ascii="Times New Roman"/>
          <w:color w:val="000000"/>
          <w:sz w:val="28"/>
          <w:szCs w:val="28"/>
          <w:shd w:val="clear" w:color="auto" w:fill="FFFFFF"/>
        </w:rPr>
        <w:t xml:space="preserve">чаще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считают тако</w:t>
      </w:r>
      <w:r w:rsidR="00675961">
        <w:rPr>
          <w:rFonts w:asci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решение</w:t>
      </w:r>
      <w:r w:rsidR="00675961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недопустимым.</w:t>
      </w:r>
    </w:p>
    <w:p w:rsidR="00FE70F2" w:rsidRPr="00FE70F2" w:rsidRDefault="00FE70F2" w:rsidP="003501E1">
      <w:pPr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8960D3">
        <w:rPr>
          <w:rFonts w:ascii="Times New Roman"/>
          <w:color w:val="000000"/>
          <w:sz w:val="28"/>
          <w:szCs w:val="28"/>
          <w:shd w:val="clear" w:color="auto" w:fill="FFFFFF"/>
        </w:rPr>
        <w:t>уровень эмоционального интеллекта напрямую влияе</w:t>
      </w:r>
      <w:r w:rsidR="00675961">
        <w:rPr>
          <w:rFonts w:ascii="Times New Roman"/>
          <w:color w:val="000000"/>
          <w:sz w:val="28"/>
          <w:szCs w:val="28"/>
          <w:shd w:val="clear" w:color="auto" w:fill="FFFFFF"/>
        </w:rPr>
        <w:t>т на решения, принимаемые нами при обдумывании моральных задач</w:t>
      </w:r>
      <w:r w:rsidR="008960D3">
        <w:rPr>
          <w:rFonts w:ascii="Times New Roman"/>
          <w:color w:val="000000"/>
          <w:sz w:val="28"/>
          <w:szCs w:val="28"/>
          <w:shd w:val="clear" w:color="auto" w:fill="FFFFFF"/>
        </w:rPr>
        <w:t xml:space="preserve">. </w:t>
      </w:r>
      <w:r w:rsidR="00675961">
        <w:rPr>
          <w:rFonts w:ascii="Times New Roman"/>
          <w:color w:val="000000"/>
          <w:sz w:val="28"/>
          <w:szCs w:val="28"/>
          <w:shd w:val="clear" w:color="auto" w:fill="FFFFFF"/>
        </w:rPr>
        <w:t xml:space="preserve">Развитие эмоционального интеллекта у подрастающего поколения является важным направлением педагогики, которое позволит в будущем воспитать людей, с устойчивой ценностной системой, тонко чувствующих морально-этические границы. </w:t>
      </w:r>
    </w:p>
    <w:p w:rsidR="00FE70F2" w:rsidRPr="00EF5EAB" w:rsidRDefault="00FE70F2" w:rsidP="003501E1">
      <w:pPr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0E1019" w:rsidRDefault="009D0195" w:rsidP="003501E1">
      <w:pPr>
        <w:spacing w:line="360" w:lineRule="auto"/>
        <w:ind w:firstLine="851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1019" w:rsidRDefault="000E1019" w:rsidP="00A66353">
      <w:p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lastRenderedPageBreak/>
        <w:t>Литература</w:t>
      </w:r>
    </w:p>
    <w:p w:rsidR="000E1019" w:rsidRDefault="00C539F1" w:rsidP="000E101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Хомякова Е.И. «Поколение </w:t>
      </w:r>
      <w:r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>Y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» в контексте социального взаимодействия в современном обществе. Известия Томского политехнического университета. 2011. Т. 319, №6</w:t>
      </w:r>
    </w:p>
    <w:p w:rsidR="00C539F1" w:rsidRDefault="0082564F" w:rsidP="000E101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>Зайцева Н.А. Теория поколений: мы разные или одинаковые? Российские регионы: взгляд в будущее. 2015. Т. 2, № 2, с. 220-236</w:t>
      </w:r>
    </w:p>
    <w:p w:rsidR="00E9127A" w:rsidRDefault="0045230E" w:rsidP="00B5571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color w:val="000000"/>
          <w:sz w:val="28"/>
          <w:szCs w:val="28"/>
          <w:shd w:val="clear" w:color="auto" w:fill="FFFFFF"/>
        </w:rPr>
        <w:t>Фельдштейн</w:t>
      </w:r>
      <w:r w:rsidR="00E9127A" w:rsidRPr="00E9127A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Д. И. О развитии фундаментальных психологических исследований Российской академии образования // Мир психологии. — 2006. — № 1. —С. 67—76.</w:t>
      </w:r>
    </w:p>
    <w:p w:rsidR="00CA7AA9" w:rsidRDefault="00CA7AA9" w:rsidP="00CA7AA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CA7AA9">
        <w:rPr>
          <w:rFonts w:ascii="Times New Roman"/>
          <w:color w:val="000000"/>
          <w:sz w:val="28"/>
          <w:szCs w:val="28"/>
          <w:shd w:val="clear" w:color="auto" w:fill="FFFFFF"/>
        </w:rPr>
        <w:t xml:space="preserve">Антипов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 xml:space="preserve">А. </w:t>
      </w:r>
      <w:r w:rsidRPr="00CA7AA9">
        <w:rPr>
          <w:rFonts w:ascii="Times New Roman"/>
          <w:color w:val="000000"/>
          <w:sz w:val="28"/>
          <w:szCs w:val="28"/>
          <w:shd w:val="clear" w:color="auto" w:fill="FFFFFF"/>
        </w:rPr>
        <w:t>«Времена года и времена жизни»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.</w:t>
      </w:r>
      <w:r w:rsidR="00675961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RussianValley</w:t>
      </w:r>
      <w:r w:rsidR="00675961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2006. №8 (192)</w:t>
      </w:r>
    </w:p>
    <w:p w:rsidR="00664B60" w:rsidRDefault="00664B60" w:rsidP="00664B6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664B60">
        <w:rPr>
          <w:rFonts w:ascii="Times New Roman"/>
          <w:color w:val="000000"/>
          <w:sz w:val="28"/>
          <w:szCs w:val="28"/>
          <w:shd w:val="clear" w:color="auto" w:fill="FFFFFF"/>
        </w:rPr>
        <w:t>Шамис Е. В каких условиях растет поколение Миллениум и Z и что станет их ценностями</w:t>
      </w:r>
    </w:p>
    <w:p w:rsidR="002F4628" w:rsidRDefault="002F4628" w:rsidP="002F462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2F4628">
        <w:rPr>
          <w:rFonts w:ascii="Times New Roman"/>
          <w:color w:val="000000"/>
          <w:sz w:val="28"/>
          <w:szCs w:val="28"/>
          <w:shd w:val="clear" w:color="auto" w:fill="FFFFFF"/>
        </w:rPr>
        <w:t xml:space="preserve">Сергиенко Е.А., Ветрова И.И. Тест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Д</w:t>
      </w:r>
      <w:r w:rsidRPr="002F4628">
        <w:rPr>
          <w:rFonts w:ascii="Times New Roman"/>
          <w:color w:val="000000"/>
          <w:sz w:val="28"/>
          <w:szCs w:val="28"/>
          <w:shd w:val="clear" w:color="auto" w:fill="FFFFFF"/>
        </w:rPr>
        <w:t xml:space="preserve">ж. Мэйера,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П</w:t>
      </w:r>
      <w:r w:rsidRPr="002F4628">
        <w:rPr>
          <w:rFonts w:ascii="Times New Roman"/>
          <w:color w:val="000000"/>
          <w:sz w:val="28"/>
          <w:szCs w:val="28"/>
          <w:shd w:val="clear" w:color="auto" w:fill="FFFFFF"/>
        </w:rPr>
        <w:t xml:space="preserve">. Сэловея, 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Д</w:t>
      </w:r>
      <w:r w:rsidRPr="002F4628">
        <w:rPr>
          <w:rFonts w:ascii="Times New Roman"/>
          <w:color w:val="000000"/>
          <w:sz w:val="28"/>
          <w:szCs w:val="28"/>
          <w:shd w:val="clear" w:color="auto" w:fill="FFFFFF"/>
        </w:rPr>
        <w:t>. Карузо «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Э</w:t>
      </w:r>
      <w:r w:rsidRPr="002F4628">
        <w:rPr>
          <w:rFonts w:ascii="Times New Roman"/>
          <w:color w:val="000000"/>
          <w:sz w:val="28"/>
          <w:szCs w:val="28"/>
          <w:shd w:val="clear" w:color="auto" w:fill="FFFFFF"/>
        </w:rPr>
        <w:t>моциональный интеллект» (MSCEIT v. 2.0</w:t>
      </w:r>
      <w:r>
        <w:rPr>
          <w:rFonts w:ascii="Times New Roman"/>
          <w:color w:val="000000"/>
          <w:sz w:val="28"/>
          <w:szCs w:val="28"/>
          <w:shd w:val="clear" w:color="auto" w:fill="FFFFFF"/>
        </w:rPr>
        <w:t>)</w:t>
      </w:r>
    </w:p>
    <w:p w:rsidR="00387DF3" w:rsidRPr="00D04B08" w:rsidRDefault="005245B9" w:rsidP="002F462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</w:rPr>
        <w:t xml:space="preserve">Рыжов </w:t>
      </w:r>
      <w:r w:rsidRPr="00387DF3">
        <w:rPr>
          <w:rFonts w:ascii="Times New Roman"/>
          <w:sz w:val="28"/>
          <w:szCs w:val="28"/>
        </w:rPr>
        <w:t xml:space="preserve">Д. М. </w:t>
      </w:r>
      <w:r w:rsidR="00387DF3" w:rsidRPr="00387DF3">
        <w:rPr>
          <w:rFonts w:ascii="Times New Roman"/>
          <w:sz w:val="28"/>
          <w:szCs w:val="28"/>
        </w:rPr>
        <w:t>«СОВРЕМЕННЫЕ ПРЕДСТАВЛЕНИЯ ОБ ЭМОЦИОНАЛЬНОМ ИНТЕЛЛЕКТЕ» //</w:t>
      </w:r>
      <w:r w:rsidR="00D04B08">
        <w:rPr>
          <w:rFonts w:ascii="Times New Roman"/>
          <w:sz w:val="28"/>
          <w:szCs w:val="28"/>
        </w:rPr>
        <w:t xml:space="preserve"> </w:t>
      </w:r>
      <w:r w:rsidR="00387DF3" w:rsidRPr="00387DF3">
        <w:rPr>
          <w:rFonts w:ascii="Times New Roman"/>
          <w:sz w:val="28"/>
          <w:szCs w:val="28"/>
        </w:rPr>
        <w:t xml:space="preserve">Вестник ЧГПУ им. И. Я. </w:t>
      </w:r>
      <w:r w:rsidR="00387DF3" w:rsidRPr="00D04B08">
        <w:rPr>
          <w:rFonts w:ascii="Times New Roman"/>
          <w:sz w:val="28"/>
          <w:szCs w:val="28"/>
        </w:rPr>
        <w:t>Яковлева. 2012. № 1 (73). Ч.</w:t>
      </w:r>
    </w:p>
    <w:p w:rsidR="00D04B08" w:rsidRPr="005547F2" w:rsidRDefault="00D04B08" w:rsidP="002F462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D04B08">
        <w:rPr>
          <w:rFonts w:ascii="Times New Roman"/>
          <w:sz w:val="28"/>
          <w:szCs w:val="28"/>
        </w:rPr>
        <w:t xml:space="preserve">Атаджанов </w:t>
      </w:r>
      <w:r w:rsidR="005245B9" w:rsidRPr="00D04B08">
        <w:rPr>
          <w:rFonts w:ascii="Times New Roman"/>
          <w:sz w:val="28"/>
          <w:szCs w:val="28"/>
        </w:rPr>
        <w:t xml:space="preserve">М. </w:t>
      </w:r>
      <w:r w:rsidRPr="00D04B08">
        <w:rPr>
          <w:rFonts w:ascii="Times New Roman"/>
          <w:sz w:val="28"/>
          <w:szCs w:val="28"/>
        </w:rPr>
        <w:t xml:space="preserve">«Переходное поколение в современном социуме: от поколения Икс к интернет-поколению» // </w:t>
      </w:r>
      <w:r>
        <w:rPr>
          <w:rFonts w:ascii="Times New Roman"/>
          <w:sz w:val="28"/>
          <w:szCs w:val="28"/>
        </w:rPr>
        <w:t xml:space="preserve">Научный Вестник Воронежского </w:t>
      </w:r>
      <w:r w:rsidRPr="00D04B08">
        <w:rPr>
          <w:rFonts w:ascii="Times New Roman"/>
          <w:sz w:val="28"/>
          <w:szCs w:val="28"/>
        </w:rPr>
        <w:t>государственного архитектурно-строительного университета</w:t>
      </w:r>
    </w:p>
    <w:p w:rsidR="005547F2" w:rsidRPr="00A03511" w:rsidRDefault="00181E43" w:rsidP="002F462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</w:rPr>
        <w:t xml:space="preserve">Учебник </w:t>
      </w:r>
      <w:r w:rsidR="005547F2">
        <w:rPr>
          <w:rFonts w:ascii="Times New Roman"/>
          <w:sz w:val="28"/>
          <w:szCs w:val="28"/>
        </w:rPr>
        <w:t>Судаков</w:t>
      </w:r>
      <w:r>
        <w:rPr>
          <w:rFonts w:ascii="Times New Roman"/>
          <w:sz w:val="28"/>
          <w:szCs w:val="28"/>
        </w:rPr>
        <w:t>а, «8.7 ЭМОЦИИ»</w:t>
      </w:r>
    </w:p>
    <w:p w:rsidR="00A03511" w:rsidRPr="00682570" w:rsidRDefault="00181E43" w:rsidP="00181E43">
      <w:pPr>
        <w:pStyle w:val="a6"/>
        <w:numPr>
          <w:ilvl w:val="0"/>
          <w:numId w:val="4"/>
        </w:numPr>
        <w:spacing w:line="360" w:lineRule="auto"/>
        <w:ind w:left="709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682570">
        <w:rPr>
          <w:rFonts w:ascii="Times New Roman"/>
          <w:sz w:val="28"/>
          <w:szCs w:val="28"/>
        </w:rPr>
        <w:t>Выскочил</w:t>
      </w:r>
      <w:r w:rsidR="005245B9" w:rsidRPr="00682570">
        <w:rPr>
          <w:rFonts w:ascii="Times New Roman"/>
          <w:sz w:val="28"/>
          <w:szCs w:val="28"/>
        </w:rPr>
        <w:t xml:space="preserve"> Н.А. </w:t>
      </w:r>
      <w:r w:rsidRPr="00682570">
        <w:rPr>
          <w:rFonts w:ascii="Times New Roman"/>
          <w:sz w:val="28"/>
          <w:szCs w:val="28"/>
        </w:rPr>
        <w:t xml:space="preserve"> «Взаимосвязь характеристик темперамента с эмоциональным интеллектом»</w:t>
      </w:r>
    </w:p>
    <w:p w:rsidR="00682570" w:rsidRPr="00682570" w:rsidRDefault="00682570" w:rsidP="00181E43">
      <w:pPr>
        <w:pStyle w:val="a6"/>
        <w:numPr>
          <w:ilvl w:val="0"/>
          <w:numId w:val="4"/>
        </w:numPr>
        <w:spacing w:line="360" w:lineRule="auto"/>
        <w:ind w:left="709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  <w:r w:rsidRPr="00682570">
        <w:rPr>
          <w:rFonts w:ascii="Times New Roman"/>
          <w:color w:val="000000"/>
          <w:sz w:val="28"/>
          <w:szCs w:val="28"/>
        </w:rPr>
        <w:t xml:space="preserve"> Канке В.А., «Современная этика», М.</w:t>
      </w:r>
      <w:bookmarkStart w:id="0" w:name="_GoBack"/>
      <w:bookmarkEnd w:id="0"/>
      <w:r w:rsidRPr="00682570">
        <w:rPr>
          <w:rFonts w:ascii="Times New Roman"/>
          <w:color w:val="000000"/>
          <w:sz w:val="28"/>
          <w:szCs w:val="28"/>
        </w:rPr>
        <w:t>, «Омега-Л», 2007 г.</w:t>
      </w:r>
    </w:p>
    <w:sectPr w:rsidR="00682570" w:rsidRPr="00682570" w:rsidSect="008F73A7">
      <w:footerReference w:type="default" r:id="rId11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6" w:rsidRDefault="00065FC6" w:rsidP="009D5D03">
      <w:pPr>
        <w:spacing w:after="0" w:line="240" w:lineRule="auto"/>
      </w:pPr>
      <w:r>
        <w:separator/>
      </w:r>
    </w:p>
  </w:endnote>
  <w:endnote w:type="continuationSeparator" w:id="0">
    <w:p w:rsidR="00065FC6" w:rsidRDefault="00065FC6" w:rsidP="009D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624702"/>
      <w:docPartObj>
        <w:docPartGallery w:val="Page Numbers (Bottom of Page)"/>
        <w:docPartUnique/>
      </w:docPartObj>
    </w:sdtPr>
    <w:sdtEndPr/>
    <w:sdtContent>
      <w:p w:rsidR="009D5D03" w:rsidRDefault="009D5D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B9">
          <w:rPr>
            <w:noProof/>
          </w:rPr>
          <w:t>15</w:t>
        </w:r>
        <w:r>
          <w:fldChar w:fldCharType="end"/>
        </w:r>
      </w:p>
    </w:sdtContent>
  </w:sdt>
  <w:p w:rsidR="009D5D03" w:rsidRDefault="009D5D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6" w:rsidRDefault="00065FC6" w:rsidP="009D5D03">
      <w:pPr>
        <w:spacing w:after="0" w:line="240" w:lineRule="auto"/>
      </w:pPr>
      <w:r>
        <w:separator/>
      </w:r>
    </w:p>
  </w:footnote>
  <w:footnote w:type="continuationSeparator" w:id="0">
    <w:p w:rsidR="00065FC6" w:rsidRDefault="00065FC6" w:rsidP="009D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2755"/>
    <w:multiLevelType w:val="hybridMultilevel"/>
    <w:tmpl w:val="57AE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770"/>
    <w:multiLevelType w:val="hybridMultilevel"/>
    <w:tmpl w:val="A77835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568F2"/>
    <w:multiLevelType w:val="hybridMultilevel"/>
    <w:tmpl w:val="9CB8D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304CDE"/>
    <w:multiLevelType w:val="hybridMultilevel"/>
    <w:tmpl w:val="FF94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563BA"/>
    <w:multiLevelType w:val="hybridMultilevel"/>
    <w:tmpl w:val="E20E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4D50"/>
    <w:multiLevelType w:val="hybridMultilevel"/>
    <w:tmpl w:val="7BB8A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3E765E"/>
    <w:multiLevelType w:val="hybridMultilevel"/>
    <w:tmpl w:val="8BE4352A"/>
    <w:lvl w:ilvl="0" w:tplc="A218E01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908F9"/>
    <w:multiLevelType w:val="hybridMultilevel"/>
    <w:tmpl w:val="D31A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E5D65"/>
    <w:multiLevelType w:val="hybridMultilevel"/>
    <w:tmpl w:val="ADE8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D7415"/>
    <w:multiLevelType w:val="hybridMultilevel"/>
    <w:tmpl w:val="40C2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53E97"/>
    <w:multiLevelType w:val="hybridMultilevel"/>
    <w:tmpl w:val="B10CB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C35FAF"/>
    <w:multiLevelType w:val="hybridMultilevel"/>
    <w:tmpl w:val="F75881C2"/>
    <w:lvl w:ilvl="0" w:tplc="51EC232C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9F3E9BD8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2FFAEC68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DE68CFC8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DCB4709E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F04AD982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CA388296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465CCA42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F7A4D2D6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2">
    <w:nsid w:val="7C646D07"/>
    <w:multiLevelType w:val="hybridMultilevel"/>
    <w:tmpl w:val="BE1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15"/>
    <w:rsid w:val="0005428F"/>
    <w:rsid w:val="00064CD9"/>
    <w:rsid w:val="00065FC6"/>
    <w:rsid w:val="0007500E"/>
    <w:rsid w:val="000D7679"/>
    <w:rsid w:val="000E1019"/>
    <w:rsid w:val="000E5444"/>
    <w:rsid w:val="000E5A49"/>
    <w:rsid w:val="00176F16"/>
    <w:rsid w:val="00181E43"/>
    <w:rsid w:val="001E6DC8"/>
    <w:rsid w:val="002351B8"/>
    <w:rsid w:val="00245B32"/>
    <w:rsid w:val="00254366"/>
    <w:rsid w:val="00281FF3"/>
    <w:rsid w:val="00295453"/>
    <w:rsid w:val="002B657A"/>
    <w:rsid w:val="002F4628"/>
    <w:rsid w:val="00306BF7"/>
    <w:rsid w:val="0033570A"/>
    <w:rsid w:val="00335D57"/>
    <w:rsid w:val="00335DA0"/>
    <w:rsid w:val="003501E1"/>
    <w:rsid w:val="003512C7"/>
    <w:rsid w:val="0037735C"/>
    <w:rsid w:val="00387DF3"/>
    <w:rsid w:val="00396617"/>
    <w:rsid w:val="003A2467"/>
    <w:rsid w:val="0045230E"/>
    <w:rsid w:val="00463D8B"/>
    <w:rsid w:val="004C0F15"/>
    <w:rsid w:val="004D4940"/>
    <w:rsid w:val="004F0BCF"/>
    <w:rsid w:val="0052023E"/>
    <w:rsid w:val="005245B9"/>
    <w:rsid w:val="005547F2"/>
    <w:rsid w:val="00561628"/>
    <w:rsid w:val="00597513"/>
    <w:rsid w:val="005A2F08"/>
    <w:rsid w:val="005D1420"/>
    <w:rsid w:val="005E0F3F"/>
    <w:rsid w:val="005E7207"/>
    <w:rsid w:val="0060075A"/>
    <w:rsid w:val="0061021B"/>
    <w:rsid w:val="00653742"/>
    <w:rsid w:val="00664B60"/>
    <w:rsid w:val="00675961"/>
    <w:rsid w:val="00682570"/>
    <w:rsid w:val="006E6EE7"/>
    <w:rsid w:val="006F2F49"/>
    <w:rsid w:val="00703B7E"/>
    <w:rsid w:val="00710F0D"/>
    <w:rsid w:val="007549ED"/>
    <w:rsid w:val="00766315"/>
    <w:rsid w:val="007665BE"/>
    <w:rsid w:val="007E0C97"/>
    <w:rsid w:val="0082564F"/>
    <w:rsid w:val="008311AF"/>
    <w:rsid w:val="00862B7F"/>
    <w:rsid w:val="0086318D"/>
    <w:rsid w:val="00887C25"/>
    <w:rsid w:val="008960D3"/>
    <w:rsid w:val="008F36CC"/>
    <w:rsid w:val="008F73A7"/>
    <w:rsid w:val="0096084F"/>
    <w:rsid w:val="00961D60"/>
    <w:rsid w:val="00966736"/>
    <w:rsid w:val="00971938"/>
    <w:rsid w:val="009850BD"/>
    <w:rsid w:val="009A046B"/>
    <w:rsid w:val="009A04CA"/>
    <w:rsid w:val="009A67F3"/>
    <w:rsid w:val="009B299C"/>
    <w:rsid w:val="009B5640"/>
    <w:rsid w:val="009D0195"/>
    <w:rsid w:val="009D5D03"/>
    <w:rsid w:val="00A03511"/>
    <w:rsid w:val="00A25C15"/>
    <w:rsid w:val="00A34CDC"/>
    <w:rsid w:val="00A43AB4"/>
    <w:rsid w:val="00A66353"/>
    <w:rsid w:val="00A87C2D"/>
    <w:rsid w:val="00A956A8"/>
    <w:rsid w:val="00AD5B04"/>
    <w:rsid w:val="00B07BAF"/>
    <w:rsid w:val="00B82CB1"/>
    <w:rsid w:val="00BB62F4"/>
    <w:rsid w:val="00C044A4"/>
    <w:rsid w:val="00C539F1"/>
    <w:rsid w:val="00C63CF1"/>
    <w:rsid w:val="00CA7AA9"/>
    <w:rsid w:val="00D04B08"/>
    <w:rsid w:val="00D44785"/>
    <w:rsid w:val="00D82ABF"/>
    <w:rsid w:val="00DB4F89"/>
    <w:rsid w:val="00E400C4"/>
    <w:rsid w:val="00E716A5"/>
    <w:rsid w:val="00E9127A"/>
    <w:rsid w:val="00EB5FDE"/>
    <w:rsid w:val="00EB7F56"/>
    <w:rsid w:val="00EC5DDD"/>
    <w:rsid w:val="00EF236C"/>
    <w:rsid w:val="00EF5EAB"/>
    <w:rsid w:val="00F80947"/>
    <w:rsid w:val="00F80EA9"/>
    <w:rsid w:val="00FD2A2B"/>
    <w:rsid w:val="00FE70F2"/>
    <w:rsid w:val="00FF0819"/>
    <w:rsid w:val="00FF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7CCED-AD9A-4291-B448-15899794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49ED"/>
    <w:rPr>
      <w:color w:val="0000FF"/>
      <w:u w:val="single"/>
    </w:rPr>
  </w:style>
  <w:style w:type="paragraph" w:styleId="a4">
    <w:name w:val="Subtitle"/>
    <w:basedOn w:val="a"/>
    <w:link w:val="a5"/>
    <w:uiPriority w:val="11"/>
    <w:qFormat/>
    <w:rsid w:val="007549ED"/>
    <w:pPr>
      <w:numPr>
        <w:ilvl w:val="1"/>
      </w:numPr>
    </w:pPr>
    <w:rPr>
      <w:color w:val="5A5A5A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549ED"/>
    <w:rPr>
      <w:color w:val="5A5A5A"/>
      <w:spacing w:val="15"/>
    </w:rPr>
  </w:style>
  <w:style w:type="paragraph" w:styleId="a6">
    <w:name w:val="List Paragraph"/>
    <w:basedOn w:val="a"/>
    <w:uiPriority w:val="34"/>
    <w:qFormat/>
    <w:rsid w:val="007549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D03"/>
  </w:style>
  <w:style w:type="paragraph" w:styleId="a9">
    <w:name w:val="footer"/>
    <w:basedOn w:val="a"/>
    <w:link w:val="aa"/>
    <w:uiPriority w:val="99"/>
    <w:unhideWhenUsed/>
    <w:rsid w:val="009D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esktop\&#1055;&#1056;&#1054;&#1045;&#1050;&#1058;\&#1075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1\Desktop\&#1055;&#1056;&#1054;&#1045;&#1050;&#1058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эмоционального интеллекта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'\Users\YANA\Downloads\[Психологическая анкета (Ответы).xlsx]Ответы на форму (1)'!$A$30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'\Users\YANA\Downloads\[Психологическая анкета (Ответы).xlsx]Ответы на форму (1)'!$B$46</c:f>
                <c:numCache>
                  <c:formatCode>General</c:formatCode>
                  <c:ptCount val="1"/>
                  <c:pt idx="0">
                    <c:v>12</c:v>
                  </c:pt>
                </c:numCache>
              </c:numRef>
            </c:plus>
            <c:minus>
              <c:numRef>
                <c:f>'\Users\YANA\Downloads\[Психологическая анкета (Ответы).xlsx]Ответы на форму (1)'!$B$47</c:f>
                <c:numCache>
                  <c:formatCode>General</c:formatCode>
                  <c:ptCount val="1"/>
                  <c:pt idx="0">
                    <c:v>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'\Users\YANA\Downloads\[Психологическая анкета (Ответы).xlsx]Ответы на форму (1)'!$A$30</c:f>
              <c:strCache>
                <c:ptCount val="1"/>
                <c:pt idx="0">
                  <c:v>Высокий</c:v>
                </c:pt>
              </c:strCache>
            </c:strRef>
          </c:cat>
          <c:val>
            <c:numRef>
              <c:f>'\Users\YANA\Downloads\[Психологическая анкета (Ответы).xlsx]Ответы на форму (1)'!$B$30</c:f>
              <c:numCache>
                <c:formatCode>General</c:formatCode>
                <c:ptCount val="1"/>
                <c:pt idx="0">
                  <c:v>80.8</c:v>
                </c:pt>
              </c:numCache>
            </c:numRef>
          </c:val>
        </c:ser>
        <c:ser>
          <c:idx val="1"/>
          <c:order val="1"/>
          <c:tx>
            <c:strRef>
              <c:f>'\Users\YANA\Downloads\[Психологическая анкета (Ответы).xlsx]Ответы на форму (1)'!$A$31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'\Users\YANA\Downloads\[Психологическая анкета (Ответы).xlsx]Ответы на форму (1)'!$C$46</c:f>
                <c:numCache>
                  <c:formatCode>General</c:formatCode>
                  <c:ptCount val="1"/>
                  <c:pt idx="0">
                    <c:v>7</c:v>
                  </c:pt>
                </c:numCache>
              </c:numRef>
            </c:plus>
            <c:minus>
              <c:numRef>
                <c:f>'\Users\YANA\Downloads\[Психологическая анкета (Ответы).xlsx]Ответы на форму (1)'!$C$47</c:f>
                <c:numCache>
                  <c:formatCode>General</c:formatCode>
                  <c:ptCount val="1"/>
                  <c:pt idx="0">
                    <c:v>15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'\Users\YANA\Downloads\[Психологическая анкета (Ответы).xlsx]Ответы на форму (1)'!$A$30</c:f>
              <c:strCache>
                <c:ptCount val="1"/>
                <c:pt idx="0">
                  <c:v>Высокий</c:v>
                </c:pt>
              </c:strCache>
            </c:strRef>
          </c:cat>
          <c:val>
            <c:numRef>
              <c:f>'\Users\YANA\Downloads\[Психологическая анкета (Ответы).xlsx]Ответы на форму (1)'!$B$31</c:f>
              <c:numCache>
                <c:formatCode>General</c:formatCode>
                <c:ptCount val="1"/>
                <c:pt idx="0">
                  <c:v>56.4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4700864"/>
        <c:axId val="781361648"/>
      </c:barChart>
      <c:catAx>
        <c:axId val="784700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81361648"/>
        <c:crosses val="autoZero"/>
        <c:auto val="1"/>
        <c:lblAlgn val="ctr"/>
        <c:lblOffset val="100"/>
        <c:noMultiLvlLbl val="0"/>
      </c:catAx>
      <c:valAx>
        <c:axId val="78136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70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Решение моральных дилемм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'\Users\YANA\Downloads\[Психологическая анкета (Ответы).xlsx]Ответы на форму (1)'!$C$26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'\Users\YANA\Downloads\[Психологическая анкета (Ответы).xlsx]Ответы на форму (1)'!$E$49:$J$49</c:f>
                <c:numCache>
                  <c:formatCode>General</c:formatCode>
                  <c:ptCount val="6"/>
                  <c:pt idx="0">
                    <c:v>0.7</c:v>
                  </c:pt>
                  <c:pt idx="1">
                    <c:v>2.7</c:v>
                  </c:pt>
                  <c:pt idx="2">
                    <c:v>0.5</c:v>
                  </c:pt>
                  <c:pt idx="3">
                    <c:v>1.8</c:v>
                  </c:pt>
                  <c:pt idx="4">
                    <c:v>1.3</c:v>
                  </c:pt>
                  <c:pt idx="5">
                    <c:v>1.6</c:v>
                  </c:pt>
                </c:numCache>
              </c:numRef>
            </c:plus>
            <c:minus>
              <c:numRef>
                <c:f>'\Users\YANA\Downloads\[Психологическая анкета (Ответы).xlsx]Ответы на форму (1)'!$E$50:$J$50</c:f>
                <c:numCache>
                  <c:formatCode>General</c:formatCode>
                  <c:ptCount val="6"/>
                  <c:pt idx="0">
                    <c:v>0.9</c:v>
                  </c:pt>
                  <c:pt idx="1">
                    <c:v>1.6</c:v>
                  </c:pt>
                  <c:pt idx="2">
                    <c:v>0.3</c:v>
                  </c:pt>
                  <c:pt idx="3">
                    <c:v>0.75</c:v>
                  </c:pt>
                  <c:pt idx="4">
                    <c:v>0.7</c:v>
                  </c:pt>
                  <c:pt idx="5">
                    <c:v>1.7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'\Users\YANA\Downloads\[Психологическая анкета (Ответы).xlsx]Ответы на форму (1)'!$D$25:$I$25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'\Users\YANA\Downloads\[Психологическая анкета (Ответы).xlsx]Ответы на форму (1)'!$D$26:$I$26</c:f>
              <c:numCache>
                <c:formatCode>General</c:formatCode>
                <c:ptCount val="6"/>
                <c:pt idx="0">
                  <c:v>2.4</c:v>
                </c:pt>
                <c:pt idx="1">
                  <c:v>5.4</c:v>
                </c:pt>
                <c:pt idx="2">
                  <c:v>2.6</c:v>
                </c:pt>
                <c:pt idx="3">
                  <c:v>5.2</c:v>
                </c:pt>
                <c:pt idx="4">
                  <c:v>2.8</c:v>
                </c:pt>
                <c:pt idx="5">
                  <c:v>5.4</c:v>
                </c:pt>
              </c:numCache>
            </c:numRef>
          </c:val>
        </c:ser>
        <c:ser>
          <c:idx val="1"/>
          <c:order val="1"/>
          <c:tx>
            <c:strRef>
              <c:f>'\Users\YANA\Downloads\[Психологическая анкета (Ответы).xlsx]Ответы на форму (1)'!$C$27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'\Users\YANA\Downloads\[Психологическая анкета (Ответы).xlsx]Ответы на форму (1)'!$E$46:$J$46</c:f>
                <c:numCache>
                  <c:formatCode>General</c:formatCode>
                  <c:ptCount val="6"/>
                  <c:pt idx="0">
                    <c:v>1.7</c:v>
                  </c:pt>
                  <c:pt idx="1">
                    <c:v>3</c:v>
                  </c:pt>
                  <c:pt idx="2">
                    <c:v>1</c:v>
                  </c:pt>
                  <c:pt idx="3">
                    <c:v>1.5</c:v>
                  </c:pt>
                  <c:pt idx="4">
                    <c:v>1.8</c:v>
                  </c:pt>
                  <c:pt idx="5">
                    <c:v>1.3</c:v>
                  </c:pt>
                </c:numCache>
              </c:numRef>
            </c:plus>
            <c:minus>
              <c:numRef>
                <c:f>'\Users\YANA\Downloads\[Психологическая анкета (Ответы).xlsx]Ответы на форму (1)'!$E$47:$J$47</c:f>
                <c:numCache>
                  <c:formatCode>General</c:formatCode>
                  <c:ptCount val="6"/>
                  <c:pt idx="0">
                    <c:v>1.3</c:v>
                  </c:pt>
                  <c:pt idx="1">
                    <c:v>1.8</c:v>
                  </c:pt>
                  <c:pt idx="2">
                    <c:v>0.8</c:v>
                  </c:pt>
                  <c:pt idx="3">
                    <c:v>1</c:v>
                  </c:pt>
                  <c:pt idx="4">
                    <c:v>0.7</c:v>
                  </c:pt>
                  <c:pt idx="5">
                    <c:v>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'\Users\YANA\Downloads\[Психологическая анкета (Ответы).xlsx]Ответы на форму (1)'!$D$25:$I$25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'\Users\YANA\Downloads\[Психологическая анкета (Ответы).xlsx]Ответы на форму (1)'!$D$27:$I$27</c:f>
              <c:numCache>
                <c:formatCode>General</c:formatCode>
                <c:ptCount val="6"/>
                <c:pt idx="0">
                  <c:v>5</c:v>
                </c:pt>
                <c:pt idx="1">
                  <c:v>4.8</c:v>
                </c:pt>
                <c:pt idx="2">
                  <c:v>4.4000000000000004</c:v>
                </c:pt>
                <c:pt idx="3">
                  <c:v>4.5999999999999996</c:v>
                </c:pt>
                <c:pt idx="4">
                  <c:v>5.4</c:v>
                </c:pt>
                <c:pt idx="5">
                  <c:v>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154000"/>
        <c:axId val="44154560"/>
      </c:barChart>
      <c:catAx>
        <c:axId val="4415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54560"/>
        <c:crosses val="autoZero"/>
        <c:auto val="1"/>
        <c:lblAlgn val="ctr"/>
        <c:lblOffset val="100"/>
        <c:noMultiLvlLbl val="0"/>
      </c:catAx>
      <c:valAx>
        <c:axId val="4415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5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2019-05-13T07:16:00Z</dcterms:created>
  <dcterms:modified xsi:type="dcterms:W3CDTF">2019-05-13T16:42:00Z</dcterms:modified>
</cp:coreProperties>
</file>