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C19" w:rsidRDefault="00862C19" w:rsidP="00862C19">
      <w:pPr>
        <w:jc w:val="center"/>
        <w:rPr>
          <w:b/>
          <w:bCs/>
          <w:sz w:val="22"/>
          <w:szCs w:val="22"/>
          <w14:ligatures w14:val="none"/>
        </w:rPr>
      </w:pPr>
      <w:r>
        <w:rPr>
          <w:sz w:val="22"/>
          <w:szCs w:val="22"/>
          <w14:ligatures w14:val="none"/>
        </w:rPr>
        <w:t xml:space="preserve">   </w:t>
      </w:r>
      <w:r>
        <w:rPr>
          <w:b/>
          <w:bCs/>
          <w:sz w:val="22"/>
          <w:szCs w:val="22"/>
          <w14:ligatures w14:val="none"/>
        </w:rPr>
        <w:t xml:space="preserve">Если хочешь быть </w:t>
      </w:r>
    </w:p>
    <w:p w:rsidR="00862C19" w:rsidRDefault="00862C19" w:rsidP="00862C19">
      <w:pPr>
        <w:spacing w:after="20"/>
        <w:jc w:val="center"/>
        <w:rPr>
          <w:b/>
          <w:bCs/>
          <w:sz w:val="22"/>
          <w:szCs w:val="22"/>
          <w14:ligatures w14:val="none"/>
        </w:rPr>
      </w:pPr>
      <w:proofErr w:type="gramStart"/>
      <w:r>
        <w:rPr>
          <w:b/>
          <w:bCs/>
          <w:sz w:val="22"/>
          <w:szCs w:val="22"/>
          <w14:ligatures w14:val="none"/>
        </w:rPr>
        <w:t>счастливым—будь</w:t>
      </w:r>
      <w:proofErr w:type="gramEnd"/>
      <w:r>
        <w:rPr>
          <w:b/>
          <w:bCs/>
          <w:sz w:val="22"/>
          <w:szCs w:val="22"/>
          <w14:ligatures w14:val="none"/>
        </w:rPr>
        <w:t xml:space="preserve"> им!</w:t>
      </w:r>
    </w:p>
    <w:p w:rsidR="00862C19" w:rsidRDefault="00862C19" w:rsidP="00862C19">
      <w:pPr>
        <w:spacing w:after="20"/>
        <w:jc w:val="both"/>
        <w:rPr>
          <w:i/>
          <w:iCs/>
          <w:sz w:val="22"/>
          <w:szCs w:val="22"/>
          <w14:ligatures w14:val="none"/>
        </w:rPr>
      </w:pPr>
      <w:r>
        <w:rPr>
          <w:i/>
          <w:iCs/>
          <w:sz w:val="22"/>
          <w:szCs w:val="22"/>
          <w14:ligatures w14:val="none"/>
        </w:rPr>
        <w:t>Настоящее счастье человек может обрести только внутри себя, пребывая в гармонии со своей душой...</w:t>
      </w:r>
    </w:p>
    <w:p w:rsidR="00862C19" w:rsidRDefault="00862C19" w:rsidP="00862C19">
      <w:pPr>
        <w:spacing w:after="20"/>
        <w:jc w:val="both"/>
        <w:rPr>
          <w:sz w:val="22"/>
          <w:szCs w:val="22"/>
          <w14:ligatures w14:val="none"/>
        </w:rPr>
      </w:pPr>
      <w:r>
        <w:rPr>
          <w:b/>
          <w:bCs/>
          <w:sz w:val="22"/>
          <w:szCs w:val="22"/>
          <w14:ligatures w14:val="none"/>
        </w:rPr>
        <w:t xml:space="preserve">    </w:t>
      </w:r>
      <w:r>
        <w:rPr>
          <w:sz w:val="22"/>
          <w:szCs w:val="22"/>
          <w14:ligatures w14:val="none"/>
        </w:rPr>
        <w:t xml:space="preserve">Философы с давних времен пытаются найти точное определение, сменяются поколения, но так никому и не удается разрешить эту загадку. Ясно одно: независимо от возраста, пола и материального благополучия все хотят быть счастливыми! Чтобы поддержать эту идею, генеральная ассамблея ООН учредила особый праздник, и с 2012 года во всем мире принято отмечать 20 марта как Международный день счастья. А задумывались ли Вы, </w:t>
      </w:r>
      <w:proofErr w:type="gramStart"/>
      <w:r>
        <w:rPr>
          <w:sz w:val="22"/>
          <w:szCs w:val="22"/>
          <w14:ligatures w14:val="none"/>
        </w:rPr>
        <w:t>что-же</w:t>
      </w:r>
      <w:proofErr w:type="gramEnd"/>
      <w:r>
        <w:rPr>
          <w:sz w:val="22"/>
          <w:szCs w:val="22"/>
          <w14:ligatures w14:val="none"/>
        </w:rPr>
        <w:t xml:space="preserve"> такое счастье?  </w:t>
      </w:r>
    </w:p>
    <w:p w:rsidR="00862C19" w:rsidRDefault="00862C19" w:rsidP="00862C19">
      <w:pPr>
        <w:spacing w:after="20"/>
        <w:jc w:val="both"/>
        <w:rPr>
          <w:sz w:val="22"/>
          <w:szCs w:val="22"/>
          <w14:ligatures w14:val="none"/>
        </w:rPr>
      </w:pPr>
      <w:r>
        <w:rPr>
          <w:sz w:val="22"/>
          <w:szCs w:val="22"/>
          <w14:ligatures w14:val="none"/>
        </w:rPr>
        <w:t xml:space="preserve">    Для некоторых счастье это хорошая погода за окном, дети или работа, а для кого-то любимый человек рядом, или просто когда ты здоров и имеешь возможность ходить и двигаться.</w:t>
      </w:r>
    </w:p>
    <w:p w:rsidR="00862C19" w:rsidRDefault="00862C19" w:rsidP="00862C19">
      <w:pPr>
        <w:spacing w:after="20"/>
        <w:jc w:val="both"/>
        <w:rPr>
          <w:sz w:val="22"/>
          <w:szCs w:val="22"/>
          <w14:ligatures w14:val="none"/>
        </w:rPr>
      </w:pPr>
      <w:r>
        <w:rPr>
          <w:sz w:val="22"/>
          <w:szCs w:val="22"/>
          <w14:ligatures w14:val="none"/>
        </w:rPr>
        <w:t xml:space="preserve">   Любой человек имеет свои собственные представления о том, что такое счастье. Потому что счастье - это осознанное состояние, это способность видеть глубже, чем физические ощущения. Можно переживать боль, но при этом быть счастливым. Как альпинист, взобравшийся на вершину своей мечты, на грани физической боли, но счастлив, его мечта сбылась. Богатый человек может быть несчастлив. Он обесценивает то, что имеет и его блага не приносят ни </w:t>
      </w:r>
      <w:proofErr w:type="gramStart"/>
      <w:r>
        <w:rPr>
          <w:sz w:val="22"/>
          <w:szCs w:val="22"/>
          <w14:ligatures w14:val="none"/>
        </w:rPr>
        <w:t>радости</w:t>
      </w:r>
      <w:proofErr w:type="gramEnd"/>
      <w:r>
        <w:rPr>
          <w:sz w:val="22"/>
          <w:szCs w:val="22"/>
          <w14:ligatures w14:val="none"/>
        </w:rPr>
        <w:t xml:space="preserve"> ни удовольствия.</w:t>
      </w:r>
    </w:p>
    <w:p w:rsidR="00862C19" w:rsidRDefault="00862C19" w:rsidP="00862C19">
      <w:pPr>
        <w:spacing w:after="20"/>
        <w:jc w:val="both"/>
        <w:rPr>
          <w:sz w:val="22"/>
          <w:szCs w:val="22"/>
          <w14:ligatures w14:val="none"/>
        </w:rPr>
      </w:pPr>
      <w:r>
        <w:rPr>
          <w:sz w:val="22"/>
          <w:szCs w:val="22"/>
          <w14:ligatures w14:val="none"/>
        </w:rPr>
        <w:t xml:space="preserve">   Только человек решает, когда он счастлив, а когда - нет. Приняв решение, что вы счастливы, начинаете чувствовать удовольствие и радость. Страдать, думая о том, чего у вас нет - ваш выбор, как и быть счастливым, думая о том, что у вас есть многое!</w:t>
      </w:r>
    </w:p>
    <w:p w:rsidR="00862C19" w:rsidRDefault="00862C19" w:rsidP="00862C19">
      <w:pPr>
        <w:spacing w:after="20"/>
        <w:jc w:val="both"/>
        <w:rPr>
          <w:sz w:val="22"/>
          <w:szCs w:val="22"/>
          <w14:ligatures w14:val="none"/>
        </w:rPr>
      </w:pPr>
      <w:r>
        <w:rPr>
          <w:sz w:val="22"/>
          <w:szCs w:val="22"/>
          <w14:ligatures w14:val="none"/>
        </w:rPr>
        <w:t xml:space="preserve">    Обучающиеся ДО </w:t>
      </w:r>
      <w:r w:rsidRPr="00862C19">
        <w:rPr>
          <w:sz w:val="22"/>
          <w:szCs w:val="22"/>
          <w14:ligatures w14:val="none"/>
        </w:rPr>
        <w:t>«</w:t>
      </w:r>
      <w:r>
        <w:rPr>
          <w:sz w:val="22"/>
          <w:szCs w:val="22"/>
          <w14:ligatures w14:val="none"/>
        </w:rPr>
        <w:t>Ньюсмейкер</w:t>
      </w:r>
      <w:r w:rsidRPr="00862C19">
        <w:rPr>
          <w:sz w:val="22"/>
          <w:szCs w:val="22"/>
          <w14:ligatures w14:val="none"/>
        </w:rPr>
        <w:t xml:space="preserve">» </w:t>
      </w:r>
      <w:r>
        <w:rPr>
          <w:sz w:val="22"/>
          <w:szCs w:val="22"/>
          <w14:ligatures w14:val="none"/>
        </w:rPr>
        <w:t xml:space="preserve">провели блиц опрос </w:t>
      </w:r>
      <w:r w:rsidRPr="00862C19">
        <w:rPr>
          <w:sz w:val="22"/>
          <w:szCs w:val="22"/>
          <w14:ligatures w14:val="none"/>
        </w:rPr>
        <w:t>«</w:t>
      </w:r>
      <w:r>
        <w:rPr>
          <w:sz w:val="22"/>
          <w:szCs w:val="22"/>
          <w14:ligatures w14:val="none"/>
        </w:rPr>
        <w:t>Счастье это</w:t>
      </w:r>
      <w:proofErr w:type="gramStart"/>
      <w:r>
        <w:rPr>
          <w:sz w:val="22"/>
          <w:szCs w:val="22"/>
          <w14:ligatures w14:val="none"/>
        </w:rPr>
        <w:t>..?</w:t>
      </w:r>
      <w:r w:rsidRPr="00862C19">
        <w:rPr>
          <w:sz w:val="22"/>
          <w:szCs w:val="22"/>
          <w14:ligatures w14:val="none"/>
        </w:rPr>
        <w:t xml:space="preserve">» </w:t>
      </w:r>
      <w:proofErr w:type="gramEnd"/>
      <w:r>
        <w:rPr>
          <w:sz w:val="22"/>
          <w:szCs w:val="22"/>
          <w14:ligatures w14:val="none"/>
        </w:rPr>
        <w:t xml:space="preserve">в МБУ ДО </w:t>
      </w:r>
      <w:r w:rsidRPr="00862C19">
        <w:rPr>
          <w:sz w:val="22"/>
          <w:szCs w:val="22"/>
          <w14:ligatures w14:val="none"/>
        </w:rPr>
        <w:t>«</w:t>
      </w:r>
      <w:r>
        <w:rPr>
          <w:sz w:val="22"/>
          <w:szCs w:val="22"/>
          <w14:ligatures w14:val="none"/>
        </w:rPr>
        <w:t xml:space="preserve">ДТТЮ </w:t>
      </w:r>
      <w:r w:rsidRPr="00862C19">
        <w:rPr>
          <w:sz w:val="22"/>
          <w:szCs w:val="22"/>
          <w14:ligatures w14:val="none"/>
        </w:rPr>
        <w:t>«</w:t>
      </w:r>
      <w:r>
        <w:rPr>
          <w:sz w:val="22"/>
          <w:szCs w:val="22"/>
          <w14:ligatures w14:val="none"/>
        </w:rPr>
        <w:t>Дружба</w:t>
      </w:r>
      <w:r w:rsidRPr="00862C19">
        <w:rPr>
          <w:sz w:val="22"/>
          <w:szCs w:val="22"/>
          <w14:ligatures w14:val="none"/>
        </w:rPr>
        <w:t xml:space="preserve">».  </w:t>
      </w:r>
      <w:r>
        <w:rPr>
          <w:sz w:val="22"/>
          <w:szCs w:val="22"/>
          <w14:ligatures w14:val="none"/>
        </w:rPr>
        <w:t xml:space="preserve">В опросе участвовали 9 педагогов и 24 обучающихся в возрасте от 7 до 15 лет. Анализируя ответы, у большинства </w:t>
      </w:r>
      <w:proofErr w:type="gramStart"/>
      <w:r>
        <w:rPr>
          <w:sz w:val="22"/>
          <w:szCs w:val="22"/>
          <w14:ligatures w14:val="none"/>
        </w:rPr>
        <w:t>опрошенных</w:t>
      </w:r>
      <w:proofErr w:type="gramEnd"/>
      <w:r>
        <w:rPr>
          <w:sz w:val="22"/>
          <w:szCs w:val="22"/>
          <w14:ligatures w14:val="none"/>
        </w:rPr>
        <w:t xml:space="preserve"> счастье ассоциируется со словами семья, здоровье, гармония,  жизнь.</w:t>
      </w:r>
    </w:p>
    <w:p w:rsidR="00862C19" w:rsidRPr="00862C19" w:rsidRDefault="00862C19" w:rsidP="00862C19">
      <w:pPr>
        <w:spacing w:after="20"/>
        <w:jc w:val="both"/>
        <w:rPr>
          <w:sz w:val="22"/>
          <w:szCs w:val="22"/>
          <w14:ligatures w14:val="none"/>
        </w:rPr>
      </w:pPr>
      <w:r>
        <w:rPr>
          <w:sz w:val="22"/>
          <w:szCs w:val="22"/>
          <w14:ligatures w14:val="none"/>
        </w:rPr>
        <w:t xml:space="preserve">  А также некоторые поделились свои рекомендациями по обретению счастья: </w:t>
      </w:r>
      <w:r w:rsidRPr="00862C19">
        <w:rPr>
          <w:sz w:val="22"/>
          <w:szCs w:val="22"/>
          <w14:ligatures w14:val="none"/>
        </w:rPr>
        <w:t>«</w:t>
      </w:r>
      <w:r>
        <w:rPr>
          <w:sz w:val="22"/>
          <w:szCs w:val="22"/>
          <w14:ligatures w14:val="none"/>
        </w:rPr>
        <w:t xml:space="preserve">Улыбаться окружающим. Как говорится, </w:t>
      </w:r>
      <w:proofErr w:type="gramStart"/>
      <w:r>
        <w:rPr>
          <w:sz w:val="22"/>
          <w:szCs w:val="22"/>
          <w14:ligatures w14:val="none"/>
        </w:rPr>
        <w:t>обиженный</w:t>
      </w:r>
      <w:proofErr w:type="gramEnd"/>
      <w:r>
        <w:rPr>
          <w:sz w:val="22"/>
          <w:szCs w:val="22"/>
          <w14:ligatures w14:val="none"/>
        </w:rPr>
        <w:t xml:space="preserve"> обижает, а счастливый делает счастливее!</w:t>
      </w:r>
      <w:r w:rsidRPr="00862C19">
        <w:rPr>
          <w:sz w:val="22"/>
          <w:szCs w:val="22"/>
          <w14:ligatures w14:val="none"/>
        </w:rPr>
        <w:t>», «</w:t>
      </w:r>
      <w:r>
        <w:rPr>
          <w:sz w:val="22"/>
          <w:szCs w:val="22"/>
          <w14:ligatures w14:val="none"/>
        </w:rPr>
        <w:t xml:space="preserve">Мотивируйте себя на счастье. Проснулись, подходите к зеркалу и говорите: </w:t>
      </w:r>
      <w:r w:rsidRPr="00862C19">
        <w:rPr>
          <w:sz w:val="22"/>
          <w:szCs w:val="22"/>
          <w14:ligatures w14:val="none"/>
        </w:rPr>
        <w:t>«</w:t>
      </w:r>
      <w:r>
        <w:rPr>
          <w:sz w:val="22"/>
          <w:szCs w:val="22"/>
          <w14:ligatures w14:val="none"/>
        </w:rPr>
        <w:t>Я счастлив!</w:t>
      </w:r>
      <w:r w:rsidRPr="00862C19">
        <w:rPr>
          <w:sz w:val="22"/>
          <w:szCs w:val="22"/>
          <w14:ligatures w14:val="none"/>
        </w:rPr>
        <w:t>».</w:t>
      </w:r>
    </w:p>
    <w:p w:rsidR="00862C19" w:rsidRDefault="00862C19" w:rsidP="00862C19">
      <w:pPr>
        <w:spacing w:after="20"/>
        <w:jc w:val="both"/>
        <w:rPr>
          <w:sz w:val="22"/>
          <w:szCs w:val="22"/>
          <w14:ligatures w14:val="none"/>
        </w:rPr>
      </w:pPr>
      <w:r w:rsidRPr="00862C19">
        <w:rPr>
          <w:sz w:val="22"/>
          <w:szCs w:val="22"/>
          <w14:ligatures w14:val="none"/>
        </w:rPr>
        <w:t xml:space="preserve">      «</w:t>
      </w:r>
      <w:proofErr w:type="gramStart"/>
      <w:r>
        <w:rPr>
          <w:sz w:val="22"/>
          <w:szCs w:val="22"/>
          <w14:ligatures w14:val="none"/>
        </w:rPr>
        <w:t>Счастье—самая</w:t>
      </w:r>
      <w:proofErr w:type="gramEnd"/>
      <w:r>
        <w:rPr>
          <w:sz w:val="22"/>
          <w:szCs w:val="22"/>
          <w14:ligatures w14:val="none"/>
        </w:rPr>
        <w:t xml:space="preserve"> неопределенная и дорогостоящая вещь на свете</w:t>
      </w:r>
      <w:r w:rsidRPr="00862C19">
        <w:rPr>
          <w:sz w:val="22"/>
          <w:szCs w:val="22"/>
          <w14:ligatures w14:val="none"/>
        </w:rPr>
        <w:t>» (</w:t>
      </w:r>
      <w:r>
        <w:rPr>
          <w:sz w:val="22"/>
          <w:szCs w:val="22"/>
          <w14:ligatures w14:val="none"/>
        </w:rPr>
        <w:t>Эрих Мария Ремарк). Определить, потрогать пощупать счастье невозможно. Только ощутить! Желаем Вам, дорогие читатели, будьте счастливы!!! Любите жизнь, научитесь видеть красоту окружающей природы, создавайте красоту сами, мечтайте и достигайте своей цели. Только сам человек может сделать себя счастливым!</w:t>
      </w:r>
      <w:bookmarkStart w:id="0" w:name="_GoBack"/>
      <w:bookmarkEnd w:id="0"/>
    </w:p>
    <w:p w:rsidR="00862C19" w:rsidRDefault="00862C19" w:rsidP="00862C19">
      <w:pPr>
        <w:widowControl w:val="0"/>
        <w:rPr>
          <w14:ligatures w14:val="none"/>
        </w:rPr>
      </w:pPr>
      <w:r>
        <w:rPr>
          <w14:ligatures w14:val="none"/>
        </w:rPr>
        <w:t> </w:t>
      </w:r>
    </w:p>
    <w:p w:rsidR="00E0003B" w:rsidRDefault="00E0003B"/>
    <w:sectPr w:rsidR="00E000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669"/>
    <w:rsid w:val="00102669"/>
    <w:rsid w:val="00862C19"/>
    <w:rsid w:val="00E00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C19"/>
    <w:pPr>
      <w:spacing w:after="0" w:line="240" w:lineRule="auto"/>
    </w:pPr>
    <w:rPr>
      <w:rFonts w:ascii="Times New Roman" w:eastAsia="Times New Roman" w:hAnsi="Times New Roman" w:cs="Times New Roman"/>
      <w:color w:val="000000"/>
      <w:kern w:val="28"/>
      <w:sz w:val="20"/>
      <w:szCs w:val="20"/>
      <w:lang w:eastAsia="ru-RU"/>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C19"/>
    <w:pPr>
      <w:spacing w:after="0" w:line="240" w:lineRule="auto"/>
    </w:pPr>
    <w:rPr>
      <w:rFonts w:ascii="Times New Roman" w:eastAsia="Times New Roman" w:hAnsi="Times New Roman" w:cs="Times New Roman"/>
      <w:color w:val="000000"/>
      <w:kern w:val="28"/>
      <w:sz w:val="20"/>
      <w:szCs w:val="20"/>
      <w:lang w:eastAsia="ru-RU"/>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73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pk</cp:lastModifiedBy>
  <cp:revision>2</cp:revision>
  <dcterms:created xsi:type="dcterms:W3CDTF">2019-04-12T09:40:00Z</dcterms:created>
  <dcterms:modified xsi:type="dcterms:W3CDTF">2019-04-12T09:40:00Z</dcterms:modified>
</cp:coreProperties>
</file>