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89E" w:rsidRDefault="0029789E" w:rsidP="00C00032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65A0F" w:rsidRPr="001A4833" w:rsidRDefault="00765A0F" w:rsidP="00765A0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4833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765A0F" w:rsidRPr="001A4833" w:rsidRDefault="001A4833" w:rsidP="00765A0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«Головчинская </w:t>
      </w:r>
      <w:r w:rsidR="00765A0F" w:rsidRPr="001A4833">
        <w:rPr>
          <w:rFonts w:ascii="Times New Roman" w:hAnsi="Times New Roman" w:cs="Times New Roman"/>
          <w:b/>
          <w:sz w:val="28"/>
          <w:szCs w:val="28"/>
        </w:rPr>
        <w:t>средняя общеобразовательная школа</w:t>
      </w:r>
      <w:r>
        <w:rPr>
          <w:rFonts w:ascii="Times New Roman" w:hAnsi="Times New Roman" w:cs="Times New Roman"/>
          <w:b/>
          <w:sz w:val="28"/>
          <w:szCs w:val="28"/>
        </w:rPr>
        <w:t xml:space="preserve"> с углубленным изучением отдельных предметов» Грайворонского района</w:t>
      </w:r>
      <w:r w:rsidR="00765A0F" w:rsidRPr="001A483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65A0F" w:rsidRDefault="00765A0F" w:rsidP="00765A0F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87E77" w:rsidRDefault="00787E77" w:rsidP="00765A0F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A43B4" w:rsidRDefault="00CA43B4" w:rsidP="00A3044D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A43B4" w:rsidRDefault="00CA43B4" w:rsidP="00A3044D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C6E12" w:rsidRDefault="00FC6E12" w:rsidP="00A3044D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A4833" w:rsidRPr="00FC6E12" w:rsidRDefault="00FC6E12" w:rsidP="00FC6E12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«Через пространство столетий…</w:t>
      </w:r>
    </w:p>
    <w:p w:rsidR="008745F0" w:rsidRDefault="00765A0F" w:rsidP="00765A0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83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="00F00E0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9789E" w:rsidRPr="001A483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F00E0E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1A4833" w:rsidRPr="001A4833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FC6E12" w:rsidRDefault="00FC6E12" w:rsidP="008745F0">
      <w:pPr>
        <w:spacing w:line="360" w:lineRule="auto"/>
        <w:ind w:firstLine="581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5A0F" w:rsidRPr="001A4833" w:rsidRDefault="00765A0F" w:rsidP="008745F0">
      <w:pPr>
        <w:spacing w:line="360" w:lineRule="auto"/>
        <w:ind w:firstLine="581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833">
        <w:rPr>
          <w:rFonts w:ascii="Times New Roman" w:hAnsi="Times New Roman" w:cs="Times New Roman"/>
          <w:b/>
          <w:sz w:val="28"/>
          <w:szCs w:val="28"/>
        </w:rPr>
        <w:t xml:space="preserve"> Автор работы:</w:t>
      </w:r>
    </w:p>
    <w:p w:rsidR="00765A0F" w:rsidRPr="001A4833" w:rsidRDefault="0029789E" w:rsidP="00765A0F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A4833">
        <w:rPr>
          <w:rFonts w:ascii="Times New Roman" w:hAnsi="Times New Roman" w:cs="Times New Roman"/>
          <w:b/>
          <w:sz w:val="28"/>
          <w:szCs w:val="28"/>
        </w:rPr>
        <w:t>Воронина Вероника</w:t>
      </w:r>
      <w:r w:rsidR="001A4833">
        <w:rPr>
          <w:rFonts w:ascii="Times New Roman" w:hAnsi="Times New Roman" w:cs="Times New Roman"/>
          <w:b/>
          <w:sz w:val="28"/>
          <w:szCs w:val="28"/>
        </w:rPr>
        <w:t>,</w:t>
      </w:r>
      <w:r w:rsidRPr="001A4833">
        <w:rPr>
          <w:rFonts w:ascii="Times New Roman" w:hAnsi="Times New Roman" w:cs="Times New Roman"/>
          <w:b/>
          <w:sz w:val="28"/>
          <w:szCs w:val="28"/>
        </w:rPr>
        <w:t xml:space="preserve"> 6</w:t>
      </w:r>
      <w:r w:rsidR="00765A0F" w:rsidRPr="001A4833">
        <w:rPr>
          <w:rFonts w:ascii="Times New Roman" w:hAnsi="Times New Roman" w:cs="Times New Roman"/>
          <w:b/>
          <w:sz w:val="28"/>
          <w:szCs w:val="28"/>
        </w:rPr>
        <w:t xml:space="preserve">  класс</w:t>
      </w:r>
    </w:p>
    <w:p w:rsidR="00765A0F" w:rsidRPr="001A4833" w:rsidRDefault="00765A0F" w:rsidP="00765A0F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A483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МБОУ </w:t>
      </w:r>
      <w:r w:rsidR="001A4833">
        <w:rPr>
          <w:rFonts w:ascii="Times New Roman" w:hAnsi="Times New Roman" w:cs="Times New Roman"/>
          <w:b/>
          <w:sz w:val="28"/>
          <w:szCs w:val="28"/>
        </w:rPr>
        <w:t>«Головчинская СОШ с УИОП»</w:t>
      </w:r>
      <w:r w:rsidRPr="001A483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65A0F" w:rsidRPr="001A4833" w:rsidRDefault="00765A0F" w:rsidP="00765A0F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A483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  <w:r w:rsidR="001A4833">
        <w:rPr>
          <w:rFonts w:ascii="Times New Roman" w:hAnsi="Times New Roman" w:cs="Times New Roman"/>
          <w:b/>
          <w:sz w:val="28"/>
          <w:szCs w:val="28"/>
        </w:rPr>
        <w:t xml:space="preserve">                          Руководитель</w:t>
      </w:r>
      <w:r w:rsidRPr="001A4833">
        <w:rPr>
          <w:rFonts w:ascii="Times New Roman" w:hAnsi="Times New Roman" w:cs="Times New Roman"/>
          <w:b/>
          <w:sz w:val="28"/>
          <w:szCs w:val="28"/>
        </w:rPr>
        <w:t xml:space="preserve"> работы:   </w:t>
      </w:r>
    </w:p>
    <w:p w:rsidR="00765A0F" w:rsidRPr="001A4833" w:rsidRDefault="00765A0F" w:rsidP="00765A0F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A483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</w:t>
      </w:r>
      <w:r w:rsidR="001A4833">
        <w:rPr>
          <w:rFonts w:ascii="Times New Roman" w:hAnsi="Times New Roman" w:cs="Times New Roman"/>
          <w:b/>
          <w:sz w:val="28"/>
          <w:szCs w:val="28"/>
        </w:rPr>
        <w:t xml:space="preserve">  Танцура Вал</w:t>
      </w:r>
      <w:r w:rsidR="0029789E" w:rsidRPr="001A4833">
        <w:rPr>
          <w:rFonts w:ascii="Times New Roman" w:hAnsi="Times New Roman" w:cs="Times New Roman"/>
          <w:b/>
          <w:sz w:val="28"/>
          <w:szCs w:val="28"/>
        </w:rPr>
        <w:t>ентина Антоновна</w:t>
      </w:r>
      <w:r w:rsidRPr="001A4833">
        <w:rPr>
          <w:rFonts w:ascii="Times New Roman" w:hAnsi="Times New Roman" w:cs="Times New Roman"/>
          <w:b/>
          <w:sz w:val="28"/>
          <w:szCs w:val="28"/>
        </w:rPr>
        <w:t>,</w:t>
      </w:r>
    </w:p>
    <w:p w:rsidR="0029789E" w:rsidRPr="00A3044D" w:rsidRDefault="00765A0F" w:rsidP="00A3044D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A4833">
        <w:rPr>
          <w:rFonts w:ascii="Times New Roman" w:hAnsi="Times New Roman" w:cs="Times New Roman"/>
          <w:b/>
          <w:sz w:val="28"/>
          <w:szCs w:val="28"/>
        </w:rPr>
        <w:t xml:space="preserve">учитель  </w:t>
      </w:r>
      <w:r w:rsidR="0029789E" w:rsidRPr="001A4833">
        <w:rPr>
          <w:rFonts w:ascii="Times New Roman" w:hAnsi="Times New Roman" w:cs="Times New Roman"/>
          <w:b/>
          <w:sz w:val="28"/>
          <w:szCs w:val="28"/>
        </w:rPr>
        <w:t>математики</w:t>
      </w:r>
    </w:p>
    <w:p w:rsidR="00787E77" w:rsidRDefault="00787E77" w:rsidP="00F00E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1A4833">
        <w:rPr>
          <w:rFonts w:ascii="Times New Roman" w:hAnsi="Times New Roman" w:cs="Times New Roman"/>
          <w:b/>
          <w:sz w:val="28"/>
          <w:szCs w:val="28"/>
        </w:rPr>
        <w:t xml:space="preserve">МБОУ </w:t>
      </w:r>
      <w:r>
        <w:rPr>
          <w:rFonts w:ascii="Times New Roman" w:hAnsi="Times New Roman" w:cs="Times New Roman"/>
          <w:b/>
          <w:sz w:val="28"/>
          <w:szCs w:val="28"/>
        </w:rPr>
        <w:t>«Головчинская СОШ с УИОП»</w:t>
      </w:r>
    </w:p>
    <w:p w:rsidR="00787E77" w:rsidRDefault="00787E77" w:rsidP="006B3A7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3B4" w:rsidRDefault="00CA43B4" w:rsidP="00787E7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3B4" w:rsidRDefault="00CA43B4" w:rsidP="00787E7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E12" w:rsidRDefault="00FC6E12" w:rsidP="00787E7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E12" w:rsidRDefault="00FC6E12" w:rsidP="00787E7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E12" w:rsidRDefault="00FC6E12" w:rsidP="00787E7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E12" w:rsidRDefault="00FC6E12" w:rsidP="00787E7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45F0" w:rsidRPr="00787E77" w:rsidRDefault="0029565A" w:rsidP="00787E7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</w:t>
      </w:r>
      <w:r w:rsidR="001A4833" w:rsidRPr="001A4833">
        <w:rPr>
          <w:rFonts w:ascii="Times New Roman" w:hAnsi="Times New Roman" w:cs="Times New Roman"/>
          <w:b/>
          <w:sz w:val="28"/>
          <w:szCs w:val="28"/>
        </w:rPr>
        <w:t xml:space="preserve">  год</w:t>
      </w:r>
    </w:p>
    <w:p w:rsidR="00F00E0E" w:rsidRDefault="00F00E0E" w:rsidP="006B3A7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B3A7D" w:rsidRPr="0094273B" w:rsidRDefault="006B3A7D" w:rsidP="006B3A7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94273B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6B3A7D" w:rsidRPr="0094273B" w:rsidRDefault="006B3A7D" w:rsidP="006B3A7D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Pr="0094273B">
        <w:rPr>
          <w:rFonts w:ascii="Times New Roman" w:eastAsia="TimesNewRomanPSMT" w:hAnsi="Times New Roman" w:cs="Times New Roman"/>
          <w:sz w:val="28"/>
          <w:szCs w:val="28"/>
        </w:rPr>
        <w:t>стр.</w:t>
      </w:r>
    </w:p>
    <w:p w:rsidR="006B3A7D" w:rsidRPr="0094273B" w:rsidRDefault="006B3A7D" w:rsidP="007A4A1E">
      <w:pPr>
        <w:autoSpaceDE w:val="0"/>
        <w:autoSpaceDN w:val="0"/>
        <w:adjustRightInd w:val="0"/>
        <w:spacing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94273B">
        <w:rPr>
          <w:rFonts w:ascii="Times New Roman" w:eastAsia="TimesNewRomanPSMT" w:hAnsi="Times New Roman" w:cs="Times New Roman"/>
          <w:sz w:val="28"/>
          <w:szCs w:val="28"/>
        </w:rPr>
        <w:t>I. Введение……………………………………………………………</w:t>
      </w:r>
      <w:r w:rsidR="004C4E68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FC6E12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A85F73">
        <w:rPr>
          <w:rFonts w:ascii="Times New Roman" w:eastAsia="TimesNewRomanPSMT" w:hAnsi="Times New Roman" w:cs="Times New Roman"/>
          <w:sz w:val="28"/>
          <w:szCs w:val="28"/>
        </w:rPr>
        <w:t>3</w:t>
      </w:r>
    </w:p>
    <w:p w:rsidR="006B3A7D" w:rsidRPr="0094273B" w:rsidRDefault="006B3A7D" w:rsidP="007A4A1E">
      <w:pPr>
        <w:autoSpaceDE w:val="0"/>
        <w:autoSpaceDN w:val="0"/>
        <w:adjustRightInd w:val="0"/>
        <w:spacing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94273B">
        <w:rPr>
          <w:rFonts w:ascii="Times New Roman" w:eastAsia="TimesNewRomanPSMT" w:hAnsi="Times New Roman" w:cs="Times New Roman"/>
          <w:sz w:val="28"/>
          <w:szCs w:val="28"/>
        </w:rPr>
        <w:t>Актуальность</w:t>
      </w:r>
      <w:r w:rsidR="00A85F73">
        <w:rPr>
          <w:rFonts w:ascii="Times New Roman" w:eastAsia="TimesNewRomanPSMT" w:hAnsi="Times New Roman" w:cs="Times New Roman"/>
          <w:sz w:val="28"/>
          <w:szCs w:val="28"/>
        </w:rPr>
        <w:t xml:space="preserve"> темы .......………………………………………………3</w:t>
      </w:r>
    </w:p>
    <w:p w:rsidR="006B3A7D" w:rsidRPr="0094273B" w:rsidRDefault="006B3A7D" w:rsidP="007A4A1E">
      <w:pPr>
        <w:autoSpaceDE w:val="0"/>
        <w:autoSpaceDN w:val="0"/>
        <w:adjustRightInd w:val="0"/>
        <w:spacing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94273B">
        <w:rPr>
          <w:rFonts w:ascii="Times New Roman" w:eastAsia="TimesNewRomanPSMT" w:hAnsi="Times New Roman" w:cs="Times New Roman"/>
          <w:sz w:val="28"/>
          <w:szCs w:val="28"/>
        </w:rPr>
        <w:t>Анке</w:t>
      </w:r>
      <w:r w:rsidR="00A85F73">
        <w:rPr>
          <w:rFonts w:ascii="Times New Roman" w:eastAsia="TimesNewRomanPSMT" w:hAnsi="Times New Roman" w:cs="Times New Roman"/>
          <w:sz w:val="28"/>
          <w:szCs w:val="28"/>
        </w:rPr>
        <w:t>тирование…………………………………………………………3</w:t>
      </w:r>
    </w:p>
    <w:p w:rsidR="006B3A7D" w:rsidRPr="0094273B" w:rsidRDefault="006B3A7D" w:rsidP="007A4A1E">
      <w:pPr>
        <w:autoSpaceDE w:val="0"/>
        <w:autoSpaceDN w:val="0"/>
        <w:adjustRightInd w:val="0"/>
        <w:spacing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94273B">
        <w:rPr>
          <w:rFonts w:ascii="Times New Roman" w:eastAsia="TimesNewRomanPSMT" w:hAnsi="Times New Roman" w:cs="Times New Roman"/>
          <w:sz w:val="28"/>
          <w:szCs w:val="28"/>
        </w:rPr>
        <w:t>Цели и задачи ……………………………………………………</w:t>
      </w:r>
      <w:r>
        <w:rPr>
          <w:rFonts w:ascii="Times New Roman" w:eastAsia="TimesNewRomanPSMT" w:hAnsi="Times New Roman" w:cs="Times New Roman"/>
          <w:sz w:val="28"/>
          <w:szCs w:val="28"/>
        </w:rPr>
        <w:t>…….</w:t>
      </w:r>
      <w:r w:rsidR="00A85F73">
        <w:rPr>
          <w:rFonts w:ascii="Times New Roman" w:eastAsia="TimesNewRomanPSMT" w:hAnsi="Times New Roman" w:cs="Times New Roman"/>
          <w:sz w:val="28"/>
          <w:szCs w:val="28"/>
        </w:rPr>
        <w:t>4</w:t>
      </w:r>
    </w:p>
    <w:p w:rsidR="006B3A7D" w:rsidRPr="0094273B" w:rsidRDefault="006B3A7D" w:rsidP="007A4A1E">
      <w:pPr>
        <w:autoSpaceDE w:val="0"/>
        <w:autoSpaceDN w:val="0"/>
        <w:adjustRightInd w:val="0"/>
        <w:spacing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94273B">
        <w:rPr>
          <w:rFonts w:ascii="Times New Roman" w:eastAsia="TimesNewRomanPSMT" w:hAnsi="Times New Roman" w:cs="Times New Roman"/>
          <w:sz w:val="28"/>
          <w:szCs w:val="28"/>
        </w:rPr>
        <w:t>Объект, предмет исследования</w:t>
      </w:r>
      <w:r>
        <w:rPr>
          <w:rFonts w:ascii="Times New Roman" w:eastAsia="TimesNewRomanPSMT" w:hAnsi="Times New Roman" w:cs="Times New Roman"/>
          <w:sz w:val="28"/>
          <w:szCs w:val="28"/>
        </w:rPr>
        <w:t>, гипотеза……</w:t>
      </w:r>
      <w:r w:rsidR="004C4E68">
        <w:rPr>
          <w:rFonts w:ascii="Times New Roman" w:eastAsia="TimesNewRomanPSMT" w:hAnsi="Times New Roman" w:cs="Times New Roman"/>
          <w:sz w:val="28"/>
          <w:szCs w:val="28"/>
        </w:rPr>
        <w:t>……………………….</w:t>
      </w:r>
      <w:r w:rsidR="00A85F73">
        <w:rPr>
          <w:rFonts w:ascii="Times New Roman" w:eastAsia="TimesNewRomanPSMT" w:hAnsi="Times New Roman" w:cs="Times New Roman"/>
          <w:sz w:val="28"/>
          <w:szCs w:val="28"/>
        </w:rPr>
        <w:t>4</w:t>
      </w:r>
    </w:p>
    <w:p w:rsidR="006B3A7D" w:rsidRDefault="006B3A7D" w:rsidP="007A4A1E">
      <w:pPr>
        <w:autoSpaceDE w:val="0"/>
        <w:autoSpaceDN w:val="0"/>
        <w:adjustRightInd w:val="0"/>
        <w:spacing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Практическая значимость ……………………………………………..</w:t>
      </w:r>
      <w:r w:rsidR="00A85F73">
        <w:rPr>
          <w:rFonts w:ascii="Times New Roman" w:eastAsia="TimesNewRomanPSMT" w:hAnsi="Times New Roman" w:cs="Times New Roman"/>
          <w:sz w:val="28"/>
          <w:szCs w:val="28"/>
        </w:rPr>
        <w:t>5</w:t>
      </w:r>
    </w:p>
    <w:p w:rsidR="006B3A7D" w:rsidRDefault="006B3A7D" w:rsidP="007A4A1E">
      <w:pPr>
        <w:autoSpaceDE w:val="0"/>
        <w:autoSpaceDN w:val="0"/>
        <w:adjustRightInd w:val="0"/>
        <w:spacing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Новизна …………………………………………………………………</w:t>
      </w:r>
      <w:r w:rsidR="00A85F73">
        <w:rPr>
          <w:rFonts w:ascii="Times New Roman" w:eastAsia="TimesNewRomanPSMT" w:hAnsi="Times New Roman" w:cs="Times New Roman"/>
          <w:sz w:val="28"/>
          <w:szCs w:val="28"/>
        </w:rPr>
        <w:t>5</w:t>
      </w:r>
    </w:p>
    <w:p w:rsidR="006B3A7D" w:rsidRPr="0094273B" w:rsidRDefault="006B3A7D" w:rsidP="007A4A1E">
      <w:pPr>
        <w:autoSpaceDE w:val="0"/>
        <w:autoSpaceDN w:val="0"/>
        <w:adjustRightInd w:val="0"/>
        <w:spacing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94273B">
        <w:rPr>
          <w:rFonts w:ascii="Times New Roman" w:eastAsia="TimesNewRomanPSMT" w:hAnsi="Times New Roman" w:cs="Times New Roman"/>
          <w:sz w:val="28"/>
          <w:szCs w:val="28"/>
        </w:rPr>
        <w:t>Метод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ы </w:t>
      </w:r>
      <w:r w:rsidRPr="0094273B">
        <w:rPr>
          <w:rFonts w:ascii="Times New Roman" w:eastAsia="TimesNewRomanPSMT" w:hAnsi="Times New Roman" w:cs="Times New Roman"/>
          <w:sz w:val="28"/>
          <w:szCs w:val="28"/>
        </w:rPr>
        <w:t>исследования…………………………………………………</w:t>
      </w:r>
      <w:r w:rsidR="00FC6E12">
        <w:rPr>
          <w:rFonts w:ascii="Times New Roman" w:eastAsia="TimesNewRomanPSMT" w:hAnsi="Times New Roman" w:cs="Times New Roman"/>
          <w:sz w:val="28"/>
          <w:szCs w:val="28"/>
        </w:rPr>
        <w:t>.</w:t>
      </w:r>
      <w:r w:rsidRPr="0094273B">
        <w:rPr>
          <w:rFonts w:ascii="Times New Roman" w:eastAsia="TimesNewRomanPSMT" w:hAnsi="Times New Roman" w:cs="Times New Roman"/>
          <w:sz w:val="28"/>
          <w:szCs w:val="28"/>
        </w:rPr>
        <w:t>5</w:t>
      </w:r>
    </w:p>
    <w:p w:rsidR="006B3A7D" w:rsidRPr="0094273B" w:rsidRDefault="006B3A7D" w:rsidP="007A4A1E">
      <w:pPr>
        <w:autoSpaceDE w:val="0"/>
        <w:autoSpaceDN w:val="0"/>
        <w:adjustRightInd w:val="0"/>
        <w:spacing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94273B">
        <w:rPr>
          <w:rFonts w:ascii="Times New Roman" w:eastAsia="TimesNewRomanPSMT" w:hAnsi="Times New Roman" w:cs="Times New Roman"/>
          <w:sz w:val="28"/>
          <w:szCs w:val="28"/>
        </w:rPr>
        <w:t>Ожидаемые</w:t>
      </w:r>
      <w:r w:rsidR="00A85F73">
        <w:rPr>
          <w:rFonts w:ascii="Times New Roman" w:eastAsia="TimesNewRomanPSMT" w:hAnsi="Times New Roman" w:cs="Times New Roman"/>
          <w:sz w:val="28"/>
          <w:szCs w:val="28"/>
        </w:rPr>
        <w:t xml:space="preserve"> результаты………………………………………………..</w:t>
      </w:r>
      <w:r w:rsidR="00FC6E12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A85F73">
        <w:rPr>
          <w:rFonts w:ascii="Times New Roman" w:eastAsia="TimesNewRomanPSMT" w:hAnsi="Times New Roman" w:cs="Times New Roman"/>
          <w:sz w:val="28"/>
          <w:szCs w:val="28"/>
        </w:rPr>
        <w:t>5</w:t>
      </w:r>
    </w:p>
    <w:p w:rsidR="006B3A7D" w:rsidRPr="0094273B" w:rsidRDefault="006B3A7D" w:rsidP="007A4A1E">
      <w:pPr>
        <w:autoSpaceDE w:val="0"/>
        <w:autoSpaceDN w:val="0"/>
        <w:adjustRightInd w:val="0"/>
        <w:spacing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94273B">
        <w:rPr>
          <w:rFonts w:ascii="Times New Roman" w:eastAsia="TimesNewRomanPSMT" w:hAnsi="Times New Roman" w:cs="Times New Roman"/>
          <w:sz w:val="28"/>
          <w:szCs w:val="28"/>
        </w:rPr>
        <w:t>II. Основная</w:t>
      </w:r>
      <w:r w:rsidR="007A4A1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4273B">
        <w:rPr>
          <w:rFonts w:ascii="Times New Roman" w:eastAsia="TimesNewRomanPSMT" w:hAnsi="Times New Roman" w:cs="Times New Roman"/>
          <w:sz w:val="28"/>
          <w:szCs w:val="28"/>
        </w:rPr>
        <w:t>часть………………………………………………………</w:t>
      </w:r>
      <w:r w:rsidR="00A85F73">
        <w:rPr>
          <w:rFonts w:ascii="Times New Roman" w:eastAsia="TimesNewRomanPSMT" w:hAnsi="Times New Roman" w:cs="Times New Roman"/>
          <w:sz w:val="28"/>
          <w:szCs w:val="28"/>
        </w:rPr>
        <w:t>5</w:t>
      </w:r>
    </w:p>
    <w:p w:rsidR="00C00032" w:rsidRPr="000D0338" w:rsidRDefault="00C00032" w:rsidP="00C00032">
      <w:pPr>
        <w:autoSpaceDE w:val="0"/>
        <w:autoSpaceDN w:val="0"/>
        <w:adjustRightInd w:val="0"/>
        <w:spacing w:line="360" w:lineRule="auto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0D0338">
        <w:rPr>
          <w:rFonts w:ascii="Times New Roman" w:eastAsia="TimesNewRomanPSMT" w:hAnsi="Times New Roman" w:cs="Times New Roman"/>
          <w:bCs/>
          <w:sz w:val="28"/>
          <w:szCs w:val="28"/>
        </w:rPr>
        <w:t>Глава 1. Головчино. Паспорт маршрута в цифрах и фактах</w:t>
      </w:r>
      <w:r>
        <w:rPr>
          <w:rFonts w:ascii="Times New Roman" w:eastAsia="TimesNewRomanPSMT" w:hAnsi="Times New Roman" w:cs="Times New Roman"/>
          <w:bCs/>
          <w:sz w:val="28"/>
          <w:szCs w:val="28"/>
        </w:rPr>
        <w:t>…………</w:t>
      </w:r>
      <w:r w:rsidR="00A85F73">
        <w:rPr>
          <w:rFonts w:ascii="Times New Roman" w:eastAsia="TimesNewRomanPSMT" w:hAnsi="Times New Roman" w:cs="Times New Roman"/>
          <w:bCs/>
          <w:sz w:val="28"/>
          <w:szCs w:val="28"/>
        </w:rPr>
        <w:t>5</w:t>
      </w:r>
    </w:p>
    <w:p w:rsidR="00C00032" w:rsidRDefault="00C00032" w:rsidP="00C00032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0D0338">
        <w:rPr>
          <w:rFonts w:ascii="Times New Roman" w:eastAsia="TimesNewRomanPSMT" w:hAnsi="Times New Roman" w:cs="Times New Roman"/>
          <w:bCs/>
          <w:sz w:val="28"/>
          <w:szCs w:val="28"/>
        </w:rPr>
        <w:t xml:space="preserve">Глава 2. Маршрут </w:t>
      </w:r>
    </w:p>
    <w:p w:rsidR="00C00032" w:rsidRPr="000D0338" w:rsidRDefault="00C00032" w:rsidP="00C00032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0D0338">
        <w:rPr>
          <w:rFonts w:ascii="Times New Roman" w:eastAsia="TimesNewRomanPSMT" w:hAnsi="Times New Roman" w:cs="Times New Roman"/>
          <w:bCs/>
          <w:sz w:val="28"/>
          <w:szCs w:val="28"/>
        </w:rPr>
        <w:t>(разработка эколого-краеведческого путеводителя)</w:t>
      </w:r>
      <w:r>
        <w:rPr>
          <w:rFonts w:ascii="Times New Roman" w:eastAsia="TimesNewRomanPSMT" w:hAnsi="Times New Roman" w:cs="Times New Roman"/>
          <w:bCs/>
          <w:sz w:val="28"/>
          <w:szCs w:val="28"/>
        </w:rPr>
        <w:t>………………</w:t>
      </w:r>
      <w:r w:rsidR="00FC6E12">
        <w:rPr>
          <w:rFonts w:ascii="Times New Roman" w:eastAsia="TimesNewRomanPSMT" w:hAnsi="Times New Roman" w:cs="Times New Roman"/>
          <w:bCs/>
          <w:sz w:val="28"/>
          <w:szCs w:val="28"/>
        </w:rPr>
        <w:t>…</w:t>
      </w:r>
      <w:r w:rsidR="00A85F73">
        <w:rPr>
          <w:rFonts w:ascii="Times New Roman" w:eastAsia="TimesNewRomanPSMT" w:hAnsi="Times New Roman" w:cs="Times New Roman"/>
          <w:bCs/>
          <w:sz w:val="28"/>
          <w:szCs w:val="28"/>
        </w:rPr>
        <w:t>7</w:t>
      </w:r>
    </w:p>
    <w:p w:rsidR="00C00032" w:rsidRDefault="00C00032" w:rsidP="00C0003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0338">
        <w:rPr>
          <w:rFonts w:ascii="Times New Roman" w:eastAsia="TimesNewRomanPSMT" w:hAnsi="Times New Roman" w:cs="Times New Roman"/>
          <w:bCs/>
          <w:sz w:val="28"/>
          <w:szCs w:val="28"/>
        </w:rPr>
        <w:t xml:space="preserve">Объект №1. </w:t>
      </w:r>
      <w:r w:rsidRPr="000D0338">
        <w:rPr>
          <w:rFonts w:ascii="Times New Roman" w:hAnsi="Times New Roman" w:cs="Times New Roman"/>
          <w:sz w:val="28"/>
          <w:szCs w:val="28"/>
        </w:rPr>
        <w:t xml:space="preserve">Исторический. </w:t>
      </w:r>
    </w:p>
    <w:p w:rsidR="00C00032" w:rsidRPr="000D0338" w:rsidRDefault="00C00032" w:rsidP="00C0003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0338">
        <w:rPr>
          <w:rFonts w:ascii="Times New Roman" w:eastAsia="TimesNewRomanPSMT" w:hAnsi="Times New Roman" w:cs="Times New Roman"/>
          <w:bCs/>
          <w:sz w:val="28"/>
          <w:szCs w:val="28"/>
        </w:rPr>
        <w:t xml:space="preserve">Остатки усадьбы </w:t>
      </w:r>
      <w:r w:rsidRPr="000D0338">
        <w:rPr>
          <w:rFonts w:ascii="Times New Roman" w:hAnsi="Times New Roman" w:cs="Times New Roman"/>
          <w:sz w:val="28"/>
          <w:szCs w:val="28"/>
        </w:rPr>
        <w:t xml:space="preserve">генерал-майора Хорвата И. </w:t>
      </w:r>
      <w:r>
        <w:rPr>
          <w:rFonts w:ascii="Times New Roman" w:hAnsi="Times New Roman" w:cs="Times New Roman"/>
          <w:sz w:val="28"/>
          <w:szCs w:val="28"/>
        </w:rPr>
        <w:t>………………………</w:t>
      </w:r>
      <w:r w:rsidR="00FC6E12">
        <w:rPr>
          <w:rFonts w:ascii="Times New Roman" w:hAnsi="Times New Roman" w:cs="Times New Roman"/>
          <w:sz w:val="28"/>
          <w:szCs w:val="28"/>
        </w:rPr>
        <w:t>.</w:t>
      </w:r>
      <w:r w:rsidR="00A85F73">
        <w:rPr>
          <w:rFonts w:ascii="Times New Roman" w:hAnsi="Times New Roman" w:cs="Times New Roman"/>
          <w:sz w:val="28"/>
          <w:szCs w:val="28"/>
        </w:rPr>
        <w:t>7</w:t>
      </w:r>
    </w:p>
    <w:p w:rsidR="00C00032" w:rsidRPr="000D0338" w:rsidRDefault="00C00032" w:rsidP="00C00032">
      <w:pPr>
        <w:autoSpaceDE w:val="0"/>
        <w:autoSpaceDN w:val="0"/>
        <w:adjustRightInd w:val="0"/>
        <w:spacing w:line="360" w:lineRule="auto"/>
        <w:jc w:val="both"/>
        <w:rPr>
          <w:rStyle w:val="a3"/>
          <w:rFonts w:ascii="Times New Roman" w:hAnsi="Times New Roman" w:cs="Times New Roman"/>
          <w:i w:val="0"/>
          <w:color w:val="FF0000"/>
          <w:sz w:val="28"/>
          <w:szCs w:val="28"/>
        </w:rPr>
      </w:pPr>
      <w:r w:rsidRPr="000D0338">
        <w:rPr>
          <w:rFonts w:ascii="Times New Roman" w:hAnsi="Times New Roman" w:cs="Times New Roman"/>
          <w:bCs/>
          <w:sz w:val="28"/>
          <w:szCs w:val="28"/>
        </w:rPr>
        <w:t xml:space="preserve">Объект №2. Экологический. </w:t>
      </w:r>
      <w:r w:rsidRPr="000D0338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Парк-сад </w:t>
      </w:r>
      <w:r w:rsidRPr="000D0338">
        <w:rPr>
          <w:rStyle w:val="a3"/>
          <w:rFonts w:ascii="Times New Roman" w:hAnsi="Times New Roman" w:cs="Times New Roman"/>
          <w:i w:val="0"/>
          <w:sz w:val="28"/>
          <w:szCs w:val="28"/>
          <w:lang w:val="en-US"/>
        </w:rPr>
        <w:t>XIX</w:t>
      </w:r>
      <w:r w:rsidRPr="000D0338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века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……………………</w:t>
      </w:r>
      <w:r w:rsidR="00A85F73">
        <w:rPr>
          <w:rStyle w:val="a3"/>
          <w:rFonts w:ascii="Times New Roman" w:hAnsi="Times New Roman" w:cs="Times New Roman"/>
          <w:i w:val="0"/>
          <w:sz w:val="28"/>
          <w:szCs w:val="28"/>
        </w:rPr>
        <w:t>.8</w:t>
      </w:r>
      <w:r w:rsidRPr="000D0338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C00032" w:rsidRDefault="00C00032" w:rsidP="00C00032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0D0338">
        <w:rPr>
          <w:rFonts w:ascii="Times New Roman" w:hAnsi="Times New Roman" w:cs="Times New Roman"/>
          <w:bCs/>
          <w:sz w:val="28"/>
          <w:szCs w:val="28"/>
        </w:rPr>
        <w:t>Объект №3.</w:t>
      </w:r>
      <w:r w:rsidR="007A4A1E">
        <w:rPr>
          <w:rFonts w:ascii="Times New Roman" w:eastAsia="TimesNewRomanPSMT" w:hAnsi="Times New Roman" w:cs="Times New Roman"/>
          <w:sz w:val="28"/>
          <w:szCs w:val="28"/>
        </w:rPr>
        <w:t>Загадочный</w:t>
      </w:r>
      <w:r w:rsidRPr="000D0338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</w:p>
    <w:p w:rsidR="00C00032" w:rsidRPr="000D0338" w:rsidRDefault="00C00032" w:rsidP="00C00032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0D0338">
        <w:rPr>
          <w:rFonts w:ascii="Times New Roman" w:eastAsia="TimesNewRomanPSMT" w:hAnsi="Times New Roman" w:cs="Times New Roman"/>
          <w:sz w:val="28"/>
          <w:szCs w:val="28"/>
        </w:rPr>
        <w:t>Памятник архитектуры – «Круглое здание»</w:t>
      </w:r>
      <w:r>
        <w:rPr>
          <w:rFonts w:ascii="Times New Roman" w:eastAsia="TimesNewRomanPSMT" w:hAnsi="Times New Roman" w:cs="Times New Roman"/>
          <w:sz w:val="28"/>
          <w:szCs w:val="28"/>
        </w:rPr>
        <w:t>…………………………</w:t>
      </w:r>
      <w:r w:rsidR="00A85F73">
        <w:rPr>
          <w:rFonts w:ascii="Times New Roman" w:eastAsia="TimesNewRomanPSMT" w:hAnsi="Times New Roman" w:cs="Times New Roman"/>
          <w:sz w:val="28"/>
          <w:szCs w:val="28"/>
        </w:rPr>
        <w:t>..10</w:t>
      </w:r>
    </w:p>
    <w:p w:rsidR="00C00032" w:rsidRPr="000D0338" w:rsidRDefault="00C00032" w:rsidP="00C000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0338">
        <w:rPr>
          <w:rFonts w:ascii="Times New Roman" w:hAnsi="Times New Roman" w:cs="Times New Roman"/>
          <w:bCs/>
          <w:sz w:val="28"/>
          <w:szCs w:val="28"/>
        </w:rPr>
        <w:t xml:space="preserve">Объект №4. </w:t>
      </w:r>
      <w:r w:rsidRPr="000D0338">
        <w:rPr>
          <w:rFonts w:ascii="Times New Roman" w:hAnsi="Times New Roman" w:cs="Times New Roman"/>
          <w:sz w:val="28"/>
          <w:szCs w:val="28"/>
        </w:rPr>
        <w:t>Преображенская церковь. Еще одна загадка?</w:t>
      </w:r>
      <w:r>
        <w:rPr>
          <w:rFonts w:ascii="Times New Roman" w:hAnsi="Times New Roman" w:cs="Times New Roman"/>
          <w:sz w:val="28"/>
          <w:szCs w:val="28"/>
        </w:rPr>
        <w:t>.................</w:t>
      </w:r>
      <w:r w:rsidR="00A85F73">
        <w:rPr>
          <w:rFonts w:ascii="Times New Roman" w:hAnsi="Times New Roman" w:cs="Times New Roman"/>
          <w:sz w:val="28"/>
          <w:szCs w:val="28"/>
        </w:rPr>
        <w:t>12</w:t>
      </w:r>
    </w:p>
    <w:p w:rsidR="00C00032" w:rsidRDefault="00C00032" w:rsidP="00FC6E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0338">
        <w:rPr>
          <w:rFonts w:ascii="Times New Roman" w:hAnsi="Times New Roman" w:cs="Times New Roman"/>
          <w:bCs/>
          <w:sz w:val="28"/>
          <w:szCs w:val="28"/>
        </w:rPr>
        <w:t xml:space="preserve">Объект № 5. </w:t>
      </w:r>
      <w:r w:rsidRPr="000D0338">
        <w:rPr>
          <w:sz w:val="28"/>
          <w:szCs w:val="28"/>
        </w:rPr>
        <w:t xml:space="preserve"> </w:t>
      </w:r>
      <w:r w:rsidRPr="000D0338">
        <w:rPr>
          <w:rFonts w:ascii="Times New Roman" w:hAnsi="Times New Roman" w:cs="Times New Roman"/>
          <w:sz w:val="28"/>
          <w:szCs w:val="28"/>
        </w:rPr>
        <w:t xml:space="preserve">Познавательно-развлекательный. </w:t>
      </w:r>
    </w:p>
    <w:p w:rsidR="00C00032" w:rsidRPr="000D0338" w:rsidRDefault="00C00032" w:rsidP="00C000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0338">
        <w:rPr>
          <w:rFonts w:ascii="Times New Roman" w:hAnsi="Times New Roman" w:cs="Times New Roman"/>
          <w:bCs/>
          <w:sz w:val="28"/>
          <w:szCs w:val="28"/>
        </w:rPr>
        <w:t>Центр культурного развития</w:t>
      </w:r>
      <w:r w:rsidR="00FC6E12">
        <w:rPr>
          <w:rFonts w:ascii="Times New Roman" w:hAnsi="Times New Roman" w:cs="Times New Roman"/>
          <w:bCs/>
          <w:sz w:val="28"/>
          <w:szCs w:val="28"/>
        </w:rPr>
        <w:t>……………………………………………13</w:t>
      </w:r>
    </w:p>
    <w:p w:rsidR="00C00032" w:rsidRPr="0094273B" w:rsidRDefault="00C00032" w:rsidP="00C00032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8"/>
          <w:szCs w:val="28"/>
        </w:rPr>
      </w:pPr>
      <w:r w:rsidRPr="0094273B">
        <w:rPr>
          <w:rFonts w:ascii="Times New Roman" w:eastAsia="TimesNewRomanPSMT" w:hAnsi="Times New Roman" w:cs="Times New Roman"/>
          <w:sz w:val="28"/>
          <w:szCs w:val="28"/>
        </w:rPr>
        <w:t>III. З</w:t>
      </w:r>
      <w:r w:rsidR="00FC6E12">
        <w:rPr>
          <w:rFonts w:ascii="Times New Roman" w:eastAsia="TimesNewRomanPSMT" w:hAnsi="Times New Roman" w:cs="Times New Roman"/>
          <w:sz w:val="28"/>
          <w:szCs w:val="28"/>
        </w:rPr>
        <w:t>аключение……………………………………………………………1</w:t>
      </w:r>
      <w:r w:rsidR="00A85F73">
        <w:rPr>
          <w:rFonts w:ascii="Times New Roman" w:eastAsia="TimesNewRomanPSMT" w:hAnsi="Times New Roman" w:cs="Times New Roman"/>
          <w:sz w:val="28"/>
          <w:szCs w:val="28"/>
        </w:rPr>
        <w:t>7</w:t>
      </w:r>
    </w:p>
    <w:p w:rsidR="00C00032" w:rsidRDefault="00C00032" w:rsidP="00C00032">
      <w:pPr>
        <w:spacing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94273B">
        <w:rPr>
          <w:rFonts w:ascii="Times New Roman" w:eastAsia="TimesNewRomanPSMT" w:hAnsi="Times New Roman" w:cs="Times New Roman"/>
          <w:sz w:val="28"/>
          <w:szCs w:val="28"/>
        </w:rPr>
        <w:t>IV. Литература……………………………………………………………</w:t>
      </w:r>
      <w:r w:rsidR="00FC6E12">
        <w:rPr>
          <w:rFonts w:ascii="Times New Roman" w:eastAsia="TimesNewRomanPSMT" w:hAnsi="Times New Roman" w:cs="Times New Roman"/>
          <w:sz w:val="28"/>
          <w:szCs w:val="28"/>
        </w:rPr>
        <w:t>16</w:t>
      </w:r>
    </w:p>
    <w:p w:rsidR="00C00032" w:rsidRDefault="00C00032" w:rsidP="00C00032">
      <w:pPr>
        <w:spacing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V</w:t>
      </w:r>
      <w:r w:rsidR="007A4A1E">
        <w:rPr>
          <w:rFonts w:ascii="Times New Roman" w:eastAsia="TimesNewRomanPSMT" w:hAnsi="Times New Roman" w:cs="Times New Roman"/>
          <w:sz w:val="28"/>
          <w:szCs w:val="28"/>
        </w:rPr>
        <w:t>. Приложение №1</w:t>
      </w:r>
      <w:r w:rsidR="00FC6E12">
        <w:rPr>
          <w:rFonts w:ascii="Times New Roman" w:eastAsia="TimesNewRomanPSMT" w:hAnsi="Times New Roman" w:cs="Times New Roman"/>
          <w:sz w:val="28"/>
          <w:szCs w:val="28"/>
        </w:rPr>
        <w:t>………………………………………………………17</w:t>
      </w:r>
    </w:p>
    <w:p w:rsidR="006B3A7D" w:rsidRPr="007A4A1E" w:rsidRDefault="00C00032" w:rsidP="007A4A1E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Приложение №2…………………………………………………………</w:t>
      </w:r>
      <w:r w:rsidR="00FC6E12">
        <w:rPr>
          <w:rFonts w:ascii="Times New Roman" w:eastAsia="TimesNewRomanPSMT" w:hAnsi="Times New Roman" w:cs="Times New Roman"/>
          <w:sz w:val="28"/>
          <w:szCs w:val="28"/>
        </w:rPr>
        <w:t>.18</w:t>
      </w:r>
    </w:p>
    <w:p w:rsidR="00FC6E12" w:rsidRDefault="00FC6E12" w:rsidP="00817AA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E12" w:rsidRDefault="00FC6E12" w:rsidP="00817AA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E12" w:rsidRDefault="00FC6E12" w:rsidP="00817AA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E12" w:rsidRDefault="00FC6E12" w:rsidP="00817AA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73D" w:rsidRPr="00817AA8" w:rsidRDefault="001A4833" w:rsidP="00817AA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0355B" w:rsidRPr="00BE296B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2B46B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2B46B2" w:rsidRDefault="0080073D" w:rsidP="002B46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483596" w:rsidRPr="00483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559" cy="1003852"/>
            <wp:effectExtent l="1905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756" cy="101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3D" w:rsidRPr="00817AA8" w:rsidRDefault="00FC2CB9" w:rsidP="00036FA1">
      <w:pPr>
        <w:tabs>
          <w:tab w:val="left" w:pos="6804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17AA8">
        <w:rPr>
          <w:rFonts w:ascii="Times New Roman" w:hAnsi="Times New Roman" w:cs="Times New Roman"/>
          <w:i/>
          <w:sz w:val="28"/>
          <w:szCs w:val="28"/>
        </w:rPr>
        <w:t xml:space="preserve">В. </w:t>
      </w:r>
      <w:r w:rsidR="007C0B06" w:rsidRPr="00817AA8">
        <w:rPr>
          <w:rFonts w:ascii="Times New Roman" w:hAnsi="Times New Roman" w:cs="Times New Roman"/>
          <w:i/>
          <w:sz w:val="28"/>
          <w:szCs w:val="28"/>
        </w:rPr>
        <w:t>М.</w:t>
      </w:r>
      <w:r w:rsidR="00036FA1" w:rsidRPr="00817A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17AA8">
        <w:rPr>
          <w:rFonts w:ascii="Times New Roman" w:hAnsi="Times New Roman" w:cs="Times New Roman"/>
          <w:i/>
          <w:sz w:val="28"/>
          <w:szCs w:val="28"/>
        </w:rPr>
        <w:t>Шукшин</w:t>
      </w:r>
    </w:p>
    <w:p w:rsidR="00817AA8" w:rsidRDefault="00817AA8" w:rsidP="00BE296B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355B" w:rsidRPr="00BE296B" w:rsidRDefault="00F0355B" w:rsidP="00BE296B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96B">
        <w:rPr>
          <w:rFonts w:ascii="Times New Roman" w:hAnsi="Times New Roman" w:cs="Times New Roman"/>
          <w:sz w:val="28"/>
          <w:szCs w:val="28"/>
        </w:rPr>
        <w:t>Головчино. Хотя я не родились в</w:t>
      </w:r>
      <w:r w:rsidR="00BC46AD" w:rsidRPr="00BE296B">
        <w:rPr>
          <w:rFonts w:ascii="Times New Roman" w:hAnsi="Times New Roman" w:cs="Times New Roman"/>
          <w:sz w:val="28"/>
          <w:szCs w:val="28"/>
        </w:rPr>
        <w:t xml:space="preserve"> этом селе, но я люблю </w:t>
      </w:r>
      <w:r w:rsidR="00FC6E12">
        <w:rPr>
          <w:rFonts w:ascii="Times New Roman" w:hAnsi="Times New Roman" w:cs="Times New Roman"/>
          <w:sz w:val="28"/>
          <w:szCs w:val="28"/>
        </w:rPr>
        <w:t xml:space="preserve">его </w:t>
      </w:r>
      <w:r w:rsidR="00BC46AD" w:rsidRPr="00BE296B">
        <w:rPr>
          <w:rFonts w:ascii="Times New Roman" w:hAnsi="Times New Roman" w:cs="Times New Roman"/>
          <w:sz w:val="28"/>
          <w:szCs w:val="28"/>
        </w:rPr>
        <w:t>и</w:t>
      </w:r>
      <w:r w:rsidRPr="00BE296B">
        <w:rPr>
          <w:rFonts w:ascii="Times New Roman" w:hAnsi="Times New Roman" w:cs="Times New Roman"/>
          <w:sz w:val="28"/>
          <w:szCs w:val="28"/>
        </w:rPr>
        <w:t xml:space="preserve"> горжусь им. </w:t>
      </w:r>
    </w:p>
    <w:p w:rsidR="00F0355B" w:rsidRPr="00BE296B" w:rsidRDefault="008D79CA" w:rsidP="00BE296B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96B">
        <w:rPr>
          <w:rFonts w:ascii="Times New Roman" w:hAnsi="Times New Roman" w:cs="Times New Roman"/>
          <w:sz w:val="28"/>
          <w:szCs w:val="28"/>
        </w:rPr>
        <w:t>История</w:t>
      </w:r>
      <w:r w:rsidR="00F0355B" w:rsidRPr="00BE296B">
        <w:rPr>
          <w:rFonts w:ascii="Times New Roman" w:hAnsi="Times New Roman" w:cs="Times New Roman"/>
          <w:sz w:val="28"/>
          <w:szCs w:val="28"/>
        </w:rPr>
        <w:t xml:space="preserve"> нашей Родины, история нашего села отражена в памятниках старины, в судьбах людей, в подвигах односельчан. И тем красиво наше село - что день сегодняшний уживается с </w:t>
      </w:r>
      <w:r w:rsidR="005C61CB" w:rsidRPr="00BE296B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5C61CB" w:rsidRPr="00BE296B">
        <w:rPr>
          <w:rFonts w:ascii="Times New Roman" w:hAnsi="Times New Roman" w:cs="Times New Roman"/>
          <w:sz w:val="28"/>
          <w:szCs w:val="28"/>
        </w:rPr>
        <w:t xml:space="preserve"> и даже </w:t>
      </w:r>
      <w:r w:rsidR="005C61CB" w:rsidRPr="00BE296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5C61CB" w:rsidRPr="00BE296B">
        <w:rPr>
          <w:rFonts w:ascii="Times New Roman" w:hAnsi="Times New Roman" w:cs="Times New Roman"/>
          <w:sz w:val="28"/>
          <w:szCs w:val="28"/>
        </w:rPr>
        <w:t xml:space="preserve"> XVII</w:t>
      </w:r>
      <w:r w:rsidR="00036FA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C61CB" w:rsidRPr="00BE296B">
        <w:rPr>
          <w:rFonts w:ascii="Times New Roman" w:hAnsi="Times New Roman" w:cs="Times New Roman"/>
          <w:sz w:val="28"/>
          <w:szCs w:val="28"/>
        </w:rPr>
        <w:t xml:space="preserve"> веками</w:t>
      </w:r>
      <w:r w:rsidR="00F0355B" w:rsidRPr="00BE296B">
        <w:rPr>
          <w:rFonts w:ascii="Times New Roman" w:hAnsi="Times New Roman" w:cs="Times New Roman"/>
          <w:sz w:val="28"/>
          <w:szCs w:val="28"/>
        </w:rPr>
        <w:t xml:space="preserve">. Это источник для вдохновения, творчества и надежды. </w:t>
      </w:r>
    </w:p>
    <w:p w:rsidR="00F0355B" w:rsidRPr="00BE296B" w:rsidRDefault="00F0355B" w:rsidP="00BE296B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96B">
        <w:rPr>
          <w:rFonts w:ascii="Times New Roman" w:hAnsi="Times New Roman" w:cs="Times New Roman"/>
          <w:sz w:val="28"/>
          <w:szCs w:val="28"/>
        </w:rPr>
        <w:t xml:space="preserve">Ничто на земле не может быть ближе, роднее, дороже, милее, чем малая Родина. У каждого человека есть своя родина, которую он всегда будет любить и которая ему будет всегда дорога, несмотря на то, что </w:t>
      </w:r>
      <w:r w:rsidR="005C61CB" w:rsidRPr="00BE296B">
        <w:rPr>
          <w:rFonts w:ascii="Times New Roman" w:hAnsi="Times New Roman" w:cs="Times New Roman"/>
          <w:sz w:val="28"/>
          <w:szCs w:val="28"/>
        </w:rPr>
        <w:t>человек</w:t>
      </w:r>
      <w:r w:rsidR="00A37826">
        <w:rPr>
          <w:rFonts w:ascii="Times New Roman" w:hAnsi="Times New Roman" w:cs="Times New Roman"/>
          <w:sz w:val="28"/>
          <w:szCs w:val="28"/>
        </w:rPr>
        <w:t xml:space="preserve"> переехал в другой город или даже</w:t>
      </w:r>
      <w:r w:rsidR="005C61CB" w:rsidRPr="00BE296B">
        <w:rPr>
          <w:rFonts w:ascii="Times New Roman" w:hAnsi="Times New Roman" w:cs="Times New Roman"/>
          <w:sz w:val="28"/>
          <w:szCs w:val="28"/>
        </w:rPr>
        <w:t xml:space="preserve"> </w:t>
      </w:r>
      <w:r w:rsidRPr="00BE296B">
        <w:rPr>
          <w:rFonts w:ascii="Times New Roman" w:hAnsi="Times New Roman" w:cs="Times New Roman"/>
          <w:sz w:val="28"/>
          <w:szCs w:val="28"/>
        </w:rPr>
        <w:t xml:space="preserve">другую страну. </w:t>
      </w:r>
    </w:p>
    <w:p w:rsidR="002B46B2" w:rsidRPr="006D0CD1" w:rsidRDefault="002B46B2" w:rsidP="000700CD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D0CD1">
        <w:rPr>
          <w:rFonts w:ascii="Times New Roman" w:eastAsia="TimesNewRomanPSMT" w:hAnsi="Times New Roman" w:cs="Times New Roman"/>
          <w:sz w:val="28"/>
          <w:szCs w:val="28"/>
        </w:rPr>
        <w:t>История организации познавательных маршрутов в природе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D0CD1">
        <w:rPr>
          <w:rFonts w:ascii="Times New Roman" w:eastAsia="TimesNewRomanPSMT" w:hAnsi="Times New Roman" w:cs="Times New Roman"/>
          <w:sz w:val="28"/>
          <w:szCs w:val="28"/>
        </w:rPr>
        <w:t>насчитывает уже более полувека. Как правило, эти маршруты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D0CD1">
        <w:rPr>
          <w:rFonts w:ascii="Times New Roman" w:eastAsia="TimesNewRomanPSMT" w:hAnsi="Times New Roman" w:cs="Times New Roman"/>
          <w:sz w:val="28"/>
          <w:szCs w:val="28"/>
        </w:rPr>
        <w:t>прокладываются по самым интересным, а нередко и уникальным уголкам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D0CD1">
        <w:rPr>
          <w:rFonts w:ascii="Times New Roman" w:eastAsia="TimesNewRomanPSMT" w:hAnsi="Times New Roman" w:cs="Times New Roman"/>
          <w:sz w:val="28"/>
          <w:szCs w:val="28"/>
        </w:rPr>
        <w:t xml:space="preserve">природы. Такой маршрут </w:t>
      </w:r>
      <w:r w:rsidR="000700CD">
        <w:rPr>
          <w:rFonts w:ascii="Times New Roman" w:eastAsia="TimesNewRomanPSMT" w:hAnsi="Times New Roman" w:cs="Times New Roman"/>
          <w:sz w:val="28"/>
          <w:szCs w:val="28"/>
        </w:rPr>
        <w:t>я решила</w:t>
      </w:r>
      <w:r w:rsidRPr="006D0CD1">
        <w:rPr>
          <w:rFonts w:ascii="Times New Roman" w:eastAsia="TimesNewRomanPSMT" w:hAnsi="Times New Roman" w:cs="Times New Roman"/>
          <w:sz w:val="28"/>
          <w:szCs w:val="28"/>
        </w:rPr>
        <w:t xml:space="preserve"> создать и в своем</w:t>
      </w:r>
      <w:r w:rsidR="00EF2C8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0700CD">
        <w:rPr>
          <w:rFonts w:ascii="Times New Roman" w:eastAsia="TimesNewRomanPSMT" w:hAnsi="Times New Roman" w:cs="Times New Roman"/>
          <w:sz w:val="28"/>
          <w:szCs w:val="28"/>
        </w:rPr>
        <w:t>селе</w:t>
      </w:r>
      <w:r w:rsidRPr="006D0CD1">
        <w:rPr>
          <w:rFonts w:ascii="Times New Roman" w:eastAsia="TimesNewRomanPSMT" w:hAnsi="Times New Roman" w:cs="Times New Roman"/>
          <w:sz w:val="28"/>
          <w:szCs w:val="28"/>
        </w:rPr>
        <w:t>. При выборе</w:t>
      </w:r>
      <w:r w:rsidR="000700C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D0CD1">
        <w:rPr>
          <w:rFonts w:ascii="Times New Roman" w:eastAsia="TimesNewRomanPSMT" w:hAnsi="Times New Roman" w:cs="Times New Roman"/>
          <w:sz w:val="28"/>
          <w:szCs w:val="28"/>
        </w:rPr>
        <w:t xml:space="preserve">маршрута </w:t>
      </w:r>
      <w:r w:rsidR="000700CD">
        <w:rPr>
          <w:rFonts w:ascii="Times New Roman" w:eastAsia="TimesNewRomanPSMT" w:hAnsi="Times New Roman" w:cs="Times New Roman"/>
          <w:sz w:val="28"/>
          <w:szCs w:val="28"/>
        </w:rPr>
        <w:t>я учитывала следующие условия</w:t>
      </w:r>
      <w:r w:rsidRPr="006D0CD1">
        <w:rPr>
          <w:rFonts w:ascii="Times New Roman" w:eastAsia="TimesNewRomanPSMT" w:hAnsi="Times New Roman" w:cs="Times New Roman"/>
          <w:sz w:val="28"/>
          <w:szCs w:val="28"/>
        </w:rPr>
        <w:t>:</w:t>
      </w:r>
    </w:p>
    <w:p w:rsidR="002B46B2" w:rsidRPr="006D0CD1" w:rsidRDefault="002B46B2" w:rsidP="000700CD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D0CD1">
        <w:rPr>
          <w:rFonts w:ascii="Times New Roman" w:eastAsia="ArialMT" w:hAnsi="Times New Roman" w:cs="Times New Roman"/>
          <w:sz w:val="28"/>
          <w:szCs w:val="28"/>
        </w:rPr>
        <w:t xml:space="preserve">● </w:t>
      </w:r>
      <w:r w:rsidRPr="006D0CD1">
        <w:rPr>
          <w:rFonts w:ascii="Times New Roman" w:eastAsia="TimesNewRomanPSMT" w:hAnsi="Times New Roman" w:cs="Times New Roman"/>
          <w:sz w:val="28"/>
          <w:szCs w:val="28"/>
        </w:rPr>
        <w:t>доступность маршрута;</w:t>
      </w:r>
    </w:p>
    <w:p w:rsidR="002B46B2" w:rsidRPr="006D0CD1" w:rsidRDefault="002B46B2" w:rsidP="000700CD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D0CD1">
        <w:rPr>
          <w:rFonts w:ascii="Times New Roman" w:eastAsia="ArialMT" w:hAnsi="Times New Roman" w:cs="Times New Roman"/>
          <w:sz w:val="28"/>
          <w:szCs w:val="28"/>
        </w:rPr>
        <w:t xml:space="preserve">● </w:t>
      </w:r>
      <w:r w:rsidRPr="006D0CD1">
        <w:rPr>
          <w:rFonts w:ascii="Times New Roman" w:eastAsia="TimesNewRomanPSMT" w:hAnsi="Times New Roman" w:cs="Times New Roman"/>
          <w:sz w:val="28"/>
          <w:szCs w:val="28"/>
        </w:rPr>
        <w:t>посещаемость маршрута местным населением;</w:t>
      </w:r>
    </w:p>
    <w:p w:rsidR="002B46B2" w:rsidRPr="006D0CD1" w:rsidRDefault="000700CD" w:rsidP="000700CD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>●</w:t>
      </w:r>
      <w:r w:rsidR="002B46B2" w:rsidRPr="006D0CD1">
        <w:rPr>
          <w:rFonts w:ascii="Times New Roman" w:eastAsia="TimesNewRomanPSMT" w:hAnsi="Times New Roman" w:cs="Times New Roman"/>
          <w:sz w:val="28"/>
          <w:szCs w:val="28"/>
        </w:rPr>
        <w:t>эстетическая выразительность окружающего ландшафта 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2B46B2" w:rsidRPr="006D0CD1">
        <w:rPr>
          <w:rFonts w:ascii="Times New Roman" w:eastAsia="TimesNewRomanPSMT" w:hAnsi="Times New Roman" w:cs="Times New Roman"/>
          <w:sz w:val="28"/>
          <w:szCs w:val="28"/>
        </w:rPr>
        <w:t>информационная емкость маршрута.</w:t>
      </w:r>
    </w:p>
    <w:p w:rsidR="002B46B2" w:rsidRPr="006D0CD1" w:rsidRDefault="002B46B2" w:rsidP="000700CD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D0CD1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темы </w:t>
      </w:r>
      <w:r w:rsidRPr="006D0CD1">
        <w:rPr>
          <w:rFonts w:ascii="Times New Roman" w:eastAsia="TimesNewRomanPSMT" w:hAnsi="Times New Roman" w:cs="Times New Roman"/>
          <w:sz w:val="28"/>
          <w:szCs w:val="28"/>
        </w:rPr>
        <w:t>в том, что в настоящее время у нас, молодого</w:t>
      </w:r>
      <w:r w:rsidR="000700C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D0CD1">
        <w:rPr>
          <w:rFonts w:ascii="Times New Roman" w:eastAsia="TimesNewRomanPSMT" w:hAnsi="Times New Roman" w:cs="Times New Roman"/>
          <w:sz w:val="28"/>
          <w:szCs w:val="28"/>
        </w:rPr>
        <w:t>поколения, возрос интерес к изучению краеведения. Краеведение располагает</w:t>
      </w:r>
    </w:p>
    <w:p w:rsidR="002B46B2" w:rsidRPr="006D0CD1" w:rsidRDefault="002B46B2" w:rsidP="000700CD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D0CD1">
        <w:rPr>
          <w:rFonts w:ascii="Times New Roman" w:eastAsia="TimesNewRomanPSMT" w:hAnsi="Times New Roman" w:cs="Times New Roman"/>
          <w:sz w:val="28"/>
          <w:szCs w:val="28"/>
        </w:rPr>
        <w:t>богатейшими возможностями формирования у учащихся патриотических</w:t>
      </w:r>
    </w:p>
    <w:p w:rsidR="002B46B2" w:rsidRDefault="002B46B2" w:rsidP="000700CD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D0CD1">
        <w:rPr>
          <w:rFonts w:ascii="Times New Roman" w:eastAsia="TimesNewRomanPSMT" w:hAnsi="Times New Roman" w:cs="Times New Roman"/>
          <w:sz w:val="28"/>
          <w:szCs w:val="28"/>
        </w:rPr>
        <w:t>чувств, вызывает живой интерес к природе родного края, к людям,</w:t>
      </w:r>
      <w:r w:rsidR="000700C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D0CD1">
        <w:rPr>
          <w:rFonts w:ascii="Times New Roman" w:eastAsia="TimesNewRomanPSMT" w:hAnsi="Times New Roman" w:cs="Times New Roman"/>
          <w:sz w:val="28"/>
          <w:szCs w:val="28"/>
        </w:rPr>
        <w:t xml:space="preserve">традициям, культурным и другим ценностям малой родины. </w:t>
      </w:r>
    </w:p>
    <w:p w:rsidR="000700CD" w:rsidRDefault="000700CD" w:rsidP="007C0B06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D0CD1">
        <w:rPr>
          <w:rFonts w:ascii="Times New Roman" w:eastAsia="TimesNewRomanPSMT" w:hAnsi="Times New Roman" w:cs="Times New Roman"/>
          <w:sz w:val="28"/>
          <w:szCs w:val="28"/>
        </w:rPr>
        <w:lastRenderedPageBreak/>
        <w:t>Мы заслуженно гордимся своим краем. Наша земля богата славными</w:t>
      </w:r>
      <w:r w:rsidR="007C0B0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D0CD1">
        <w:rPr>
          <w:rFonts w:ascii="Times New Roman" w:eastAsia="TimesNewRomanPSMT" w:hAnsi="Times New Roman" w:cs="Times New Roman"/>
          <w:sz w:val="28"/>
          <w:szCs w:val="28"/>
        </w:rPr>
        <w:t>традициями, замечательными людьми.</w:t>
      </w:r>
    </w:p>
    <w:p w:rsidR="006B3A7D" w:rsidRPr="006B3A7D" w:rsidRDefault="006B3A7D" w:rsidP="007C0B06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6B3A7D">
        <w:rPr>
          <w:rFonts w:ascii="Times New Roman" w:eastAsia="TimesNewRomanPSMT" w:hAnsi="Times New Roman" w:cs="Times New Roman"/>
          <w:b/>
          <w:sz w:val="28"/>
          <w:szCs w:val="28"/>
        </w:rPr>
        <w:t>Анкетирование.</w:t>
      </w:r>
    </w:p>
    <w:p w:rsidR="00D20F26" w:rsidRPr="00D20F26" w:rsidRDefault="00D20F26" w:rsidP="00D20F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0CD">
        <w:rPr>
          <w:rFonts w:ascii="Times New Roman" w:hAnsi="Times New Roman" w:cs="Times New Roman"/>
          <w:sz w:val="28"/>
          <w:szCs w:val="28"/>
        </w:rPr>
        <w:t>Было проведено анкетирование «Знаете ли вы историю своего села?». Вопросы рассчитаны на возрастные группы от 10 лет и старше МБОУ «Головчинская СОШ с УИОП»</w:t>
      </w:r>
      <w:r>
        <w:rPr>
          <w:rFonts w:ascii="Times New Roman" w:hAnsi="Times New Roman" w:cs="Times New Roman"/>
          <w:sz w:val="28"/>
          <w:szCs w:val="28"/>
        </w:rPr>
        <w:t xml:space="preserve"> и их родителей (</w:t>
      </w:r>
      <w:r w:rsidRPr="00D20F26">
        <w:rPr>
          <w:rFonts w:ascii="Times New Roman" w:hAnsi="Times New Roman" w:cs="Times New Roman"/>
          <w:sz w:val="28"/>
          <w:szCs w:val="28"/>
        </w:rPr>
        <w:t>Приложение № 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20F26">
        <w:rPr>
          <w:rFonts w:ascii="Times New Roman" w:hAnsi="Times New Roman" w:cs="Times New Roman"/>
          <w:sz w:val="28"/>
          <w:szCs w:val="28"/>
        </w:rPr>
        <w:t>.</w:t>
      </w:r>
    </w:p>
    <w:p w:rsidR="00D20F26" w:rsidRDefault="00D20F26" w:rsidP="00D20F26">
      <w:pPr>
        <w:autoSpaceDE w:val="0"/>
        <w:autoSpaceDN w:val="0"/>
        <w:adjustRightInd w:val="0"/>
        <w:spacing w:line="360" w:lineRule="auto"/>
        <w:rPr>
          <w:rFonts w:ascii="Times New Roman" w:eastAsia="TimesNewRomanPSMT" w:hAnsi="Times New Roman" w:cs="Times New Roman"/>
          <w:color w:val="FF0000"/>
          <w:sz w:val="28"/>
          <w:szCs w:val="28"/>
        </w:rPr>
      </w:pPr>
      <w:r w:rsidRPr="00817AA8">
        <w:rPr>
          <w:rFonts w:ascii="Times New Roman" w:eastAsia="TimesNewRomanPSMT" w:hAnsi="Times New Roman" w:cs="Times New Roman"/>
          <w:sz w:val="28"/>
          <w:szCs w:val="28"/>
        </w:rPr>
        <w:t>Я получила</w:t>
      </w:r>
      <w:r w:rsidR="00817AA8" w:rsidRPr="00817AA8">
        <w:rPr>
          <w:rFonts w:ascii="Times New Roman" w:eastAsia="TimesNewRomanPSMT" w:hAnsi="Times New Roman" w:cs="Times New Roman"/>
          <w:sz w:val="28"/>
          <w:szCs w:val="28"/>
        </w:rPr>
        <w:t xml:space="preserve"> следующие результаты</w:t>
      </w:r>
      <w:r w:rsidR="00817AA8">
        <w:rPr>
          <w:rFonts w:ascii="Times New Roman" w:eastAsia="TimesNewRomanPSMT" w:hAnsi="Times New Roman" w:cs="Times New Roman"/>
          <w:color w:val="FF0000"/>
          <w:sz w:val="28"/>
          <w:szCs w:val="28"/>
        </w:rPr>
        <w:t xml:space="preserve"> </w:t>
      </w:r>
      <w:r w:rsidR="00817AA8">
        <w:rPr>
          <w:rFonts w:ascii="Times New Roman" w:hAnsi="Times New Roman" w:cs="Times New Roman"/>
          <w:sz w:val="28"/>
          <w:szCs w:val="28"/>
        </w:rPr>
        <w:t>(Приложение № 2</w:t>
      </w:r>
      <w:r w:rsidR="00A85F73">
        <w:rPr>
          <w:rFonts w:ascii="Times New Roman" w:hAnsi="Times New Roman" w:cs="Times New Roman"/>
          <w:sz w:val="28"/>
          <w:szCs w:val="28"/>
        </w:rPr>
        <w:t>,3</w:t>
      </w:r>
      <w:r w:rsidR="00817AA8">
        <w:rPr>
          <w:rFonts w:ascii="Times New Roman" w:hAnsi="Times New Roman" w:cs="Times New Roman"/>
          <w:sz w:val="28"/>
          <w:szCs w:val="28"/>
        </w:rPr>
        <w:t>)</w:t>
      </w:r>
      <w:r w:rsidR="00817AA8" w:rsidRPr="00D20F26">
        <w:rPr>
          <w:rFonts w:ascii="Times New Roman" w:hAnsi="Times New Roman" w:cs="Times New Roman"/>
          <w:sz w:val="28"/>
          <w:szCs w:val="28"/>
        </w:rPr>
        <w:t>.</w:t>
      </w:r>
      <w:r w:rsidR="00817AA8">
        <w:rPr>
          <w:rFonts w:ascii="Times New Roman" w:eastAsia="TimesNewRomanPSMT" w:hAnsi="Times New Roman" w:cs="Times New Roman"/>
          <w:color w:val="FF0000"/>
          <w:sz w:val="28"/>
          <w:szCs w:val="28"/>
        </w:rPr>
        <w:t xml:space="preserve"> </w:t>
      </w:r>
    </w:p>
    <w:p w:rsidR="00036FA1" w:rsidRPr="00164B0E" w:rsidRDefault="00D20F26" w:rsidP="00D20F26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64B0E">
        <w:rPr>
          <w:rFonts w:ascii="Times New Roman" w:eastAsia="TimesNewRomanPSMT" w:hAnsi="Times New Roman" w:cs="Times New Roman"/>
          <w:sz w:val="28"/>
          <w:szCs w:val="28"/>
        </w:rPr>
        <w:t>Обработав результаты анкетирования, я пришла к выводу, что наши учащиеся и родители мало знают об истории и памятниках архитектуры</w:t>
      </w:r>
      <w:r w:rsidR="00164B0E" w:rsidRPr="00164B0E">
        <w:rPr>
          <w:rFonts w:ascii="Times New Roman" w:eastAsia="TimesNewRomanPSMT" w:hAnsi="Times New Roman" w:cs="Times New Roman"/>
          <w:sz w:val="28"/>
          <w:szCs w:val="28"/>
        </w:rPr>
        <w:t xml:space="preserve"> села Головчино</w:t>
      </w:r>
      <w:r w:rsidRPr="00164B0E">
        <w:rPr>
          <w:rFonts w:ascii="Times New Roman" w:eastAsia="TimesNewRomanPSMT" w:hAnsi="Times New Roman" w:cs="Times New Roman"/>
          <w:sz w:val="28"/>
          <w:szCs w:val="28"/>
        </w:rPr>
        <w:t xml:space="preserve">. Именно это </w:t>
      </w:r>
      <w:r w:rsidR="00164B0E" w:rsidRPr="00164B0E">
        <w:rPr>
          <w:rFonts w:ascii="Times New Roman" w:eastAsia="TimesNewRomanPSMT" w:hAnsi="Times New Roman" w:cs="Times New Roman"/>
          <w:sz w:val="28"/>
          <w:szCs w:val="28"/>
        </w:rPr>
        <w:t>подтвердило мою</w:t>
      </w:r>
      <w:r w:rsidRPr="00164B0E">
        <w:rPr>
          <w:rFonts w:ascii="Times New Roman" w:eastAsia="TimesNewRomanPSMT" w:hAnsi="Times New Roman" w:cs="Times New Roman"/>
          <w:sz w:val="28"/>
          <w:szCs w:val="28"/>
        </w:rPr>
        <w:t xml:space="preserve"> мысль </w:t>
      </w:r>
      <w:r w:rsidR="00164B0E" w:rsidRPr="00164B0E">
        <w:rPr>
          <w:rFonts w:ascii="Times New Roman" w:eastAsia="TimesNewRomanPSMT" w:hAnsi="Times New Roman" w:cs="Times New Roman"/>
          <w:sz w:val="28"/>
          <w:szCs w:val="28"/>
        </w:rPr>
        <w:t>о создании эколого-краеведческого</w:t>
      </w:r>
      <w:r w:rsidRPr="00164B0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164B0E" w:rsidRPr="00164B0E">
        <w:rPr>
          <w:rFonts w:ascii="Times New Roman" w:eastAsia="TimesNewRomanPSMT" w:hAnsi="Times New Roman" w:cs="Times New Roman"/>
          <w:sz w:val="28"/>
          <w:szCs w:val="28"/>
        </w:rPr>
        <w:t>путеводителя</w:t>
      </w:r>
      <w:r w:rsidRPr="00164B0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164B0E" w:rsidRPr="00164B0E">
        <w:rPr>
          <w:rFonts w:ascii="Times New Roman" w:eastAsia="TimesNewRomanPSMT" w:hAnsi="Times New Roman" w:cs="Times New Roman"/>
          <w:sz w:val="28"/>
          <w:szCs w:val="28"/>
        </w:rPr>
        <w:t xml:space="preserve">по </w:t>
      </w:r>
      <w:r w:rsidR="00164B0E" w:rsidRPr="00D603AA">
        <w:rPr>
          <w:rFonts w:ascii="Times New Roman" w:eastAsia="TimesNewRomanPSMT" w:hAnsi="Times New Roman" w:cs="Times New Roman"/>
          <w:sz w:val="28"/>
          <w:szCs w:val="28"/>
        </w:rPr>
        <w:t>одному</w:t>
      </w:r>
      <w:r w:rsidRPr="00D603AA">
        <w:rPr>
          <w:rFonts w:ascii="Times New Roman" w:eastAsia="TimesNewRomanPSMT" w:hAnsi="Times New Roman" w:cs="Times New Roman"/>
          <w:sz w:val="28"/>
          <w:szCs w:val="28"/>
        </w:rPr>
        <w:t xml:space="preserve"> из маршрутов.</w:t>
      </w:r>
    </w:p>
    <w:p w:rsidR="00A37826" w:rsidRPr="00EF2C83" w:rsidRDefault="006322B6" w:rsidP="00BE29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B0E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164B0E">
        <w:rPr>
          <w:rFonts w:ascii="Times New Roman" w:hAnsi="Times New Roman" w:cs="Times New Roman"/>
          <w:sz w:val="28"/>
          <w:szCs w:val="28"/>
        </w:rPr>
        <w:t xml:space="preserve"> разработать эколого-краеведческий путеводитель</w:t>
      </w:r>
      <w:r w:rsidRPr="00EF2C83">
        <w:rPr>
          <w:rFonts w:ascii="Times New Roman" w:hAnsi="Times New Roman" w:cs="Times New Roman"/>
          <w:sz w:val="28"/>
          <w:szCs w:val="28"/>
        </w:rPr>
        <w:t xml:space="preserve"> и описать маршрут, знакомящий с </w:t>
      </w:r>
      <w:r w:rsidR="00A37826" w:rsidRPr="00EF2C83">
        <w:rPr>
          <w:rFonts w:ascii="Times New Roman" w:hAnsi="Times New Roman" w:cs="Times New Roman"/>
          <w:sz w:val="28"/>
          <w:szCs w:val="28"/>
        </w:rPr>
        <w:t>историей села Головчино</w:t>
      </w:r>
      <w:r w:rsidR="00036FA1">
        <w:rPr>
          <w:rFonts w:ascii="Times New Roman" w:hAnsi="Times New Roman" w:cs="Times New Roman"/>
          <w:sz w:val="28"/>
          <w:szCs w:val="28"/>
        </w:rPr>
        <w:t>, с его памятными местами</w:t>
      </w:r>
      <w:r w:rsidR="00164B0E">
        <w:rPr>
          <w:rFonts w:ascii="Times New Roman" w:hAnsi="Times New Roman" w:cs="Times New Roman"/>
          <w:sz w:val="28"/>
          <w:szCs w:val="28"/>
        </w:rPr>
        <w:t>, с его экологией</w:t>
      </w:r>
      <w:r w:rsidR="00A37826" w:rsidRPr="00EF2C83">
        <w:rPr>
          <w:rFonts w:ascii="Times New Roman" w:hAnsi="Times New Roman" w:cs="Times New Roman"/>
          <w:sz w:val="28"/>
          <w:szCs w:val="28"/>
        </w:rPr>
        <w:t>.</w:t>
      </w:r>
    </w:p>
    <w:p w:rsidR="00EF2C83" w:rsidRPr="00EF2C83" w:rsidRDefault="006322B6" w:rsidP="00BE29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C83">
        <w:rPr>
          <w:rFonts w:ascii="Times New Roman" w:hAnsi="Times New Roman" w:cs="Times New Roman"/>
          <w:sz w:val="28"/>
          <w:szCs w:val="28"/>
        </w:rPr>
        <w:t xml:space="preserve"> </w:t>
      </w:r>
      <w:r w:rsidRPr="00D20F26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EF2C83">
        <w:rPr>
          <w:rFonts w:ascii="Times New Roman" w:hAnsi="Times New Roman" w:cs="Times New Roman"/>
          <w:sz w:val="28"/>
          <w:szCs w:val="28"/>
        </w:rPr>
        <w:t xml:space="preserve"> изучить </w:t>
      </w:r>
      <w:r w:rsidR="00EF2C83" w:rsidRPr="00EF2C83">
        <w:rPr>
          <w:rFonts w:ascii="Times New Roman" w:hAnsi="Times New Roman" w:cs="Times New Roman"/>
          <w:sz w:val="28"/>
          <w:szCs w:val="28"/>
        </w:rPr>
        <w:t>историю  возникновения</w:t>
      </w:r>
      <w:r w:rsidR="00036FA1">
        <w:rPr>
          <w:rFonts w:ascii="Times New Roman" w:hAnsi="Times New Roman" w:cs="Times New Roman"/>
          <w:sz w:val="28"/>
          <w:szCs w:val="28"/>
        </w:rPr>
        <w:t>, достопримечательности</w:t>
      </w:r>
      <w:r w:rsidRPr="00EF2C83">
        <w:rPr>
          <w:rFonts w:ascii="Times New Roman" w:hAnsi="Times New Roman" w:cs="Times New Roman"/>
          <w:sz w:val="28"/>
          <w:szCs w:val="28"/>
        </w:rPr>
        <w:t xml:space="preserve"> </w:t>
      </w:r>
      <w:r w:rsidR="00036FA1" w:rsidRPr="00EF2C83">
        <w:rPr>
          <w:rFonts w:ascii="Times New Roman" w:hAnsi="Times New Roman" w:cs="Times New Roman"/>
          <w:sz w:val="28"/>
          <w:szCs w:val="28"/>
        </w:rPr>
        <w:t xml:space="preserve">села Головчино </w:t>
      </w:r>
      <w:r w:rsidRPr="00EF2C83">
        <w:rPr>
          <w:rFonts w:ascii="Times New Roman" w:hAnsi="Times New Roman" w:cs="Times New Roman"/>
          <w:sz w:val="28"/>
          <w:szCs w:val="28"/>
        </w:rPr>
        <w:t>и разработать эколого-краеведческий путеводитель по</w:t>
      </w:r>
      <w:r w:rsidR="00EF2C83">
        <w:rPr>
          <w:rFonts w:ascii="Times New Roman" w:hAnsi="Times New Roman" w:cs="Times New Roman"/>
          <w:sz w:val="28"/>
          <w:szCs w:val="28"/>
        </w:rPr>
        <w:t xml:space="preserve"> </w:t>
      </w:r>
      <w:r w:rsidR="00EF2C83" w:rsidRPr="00EF2C83">
        <w:rPr>
          <w:rFonts w:ascii="Times New Roman" w:hAnsi="Times New Roman" w:cs="Times New Roman"/>
          <w:sz w:val="28"/>
          <w:szCs w:val="28"/>
        </w:rPr>
        <w:t>селу</w:t>
      </w:r>
      <w:r w:rsidRPr="00EF2C83">
        <w:rPr>
          <w:rFonts w:ascii="Times New Roman" w:hAnsi="Times New Roman" w:cs="Times New Roman"/>
          <w:sz w:val="28"/>
          <w:szCs w:val="28"/>
        </w:rPr>
        <w:t>, описать маршрут</w:t>
      </w:r>
      <w:r w:rsidR="00D20F26">
        <w:rPr>
          <w:rFonts w:ascii="Times New Roman" w:hAnsi="Times New Roman" w:cs="Times New Roman"/>
          <w:sz w:val="28"/>
          <w:szCs w:val="28"/>
        </w:rPr>
        <w:t>,</w:t>
      </w:r>
      <w:r w:rsidRPr="00EF2C83">
        <w:rPr>
          <w:rFonts w:ascii="Times New Roman" w:hAnsi="Times New Roman" w:cs="Times New Roman"/>
          <w:sz w:val="28"/>
          <w:szCs w:val="28"/>
        </w:rPr>
        <w:t xml:space="preserve"> собрать фотографии, рисунки, схемы, карту и другие иллюстрированные материалы о </w:t>
      </w:r>
      <w:r w:rsidR="00EF2C83" w:rsidRPr="00EF2C83">
        <w:rPr>
          <w:rFonts w:ascii="Times New Roman" w:hAnsi="Times New Roman" w:cs="Times New Roman"/>
          <w:sz w:val="28"/>
          <w:szCs w:val="28"/>
        </w:rPr>
        <w:t>селе.</w:t>
      </w:r>
    </w:p>
    <w:p w:rsidR="008D79CA" w:rsidRPr="00BE296B" w:rsidRDefault="005C1E58" w:rsidP="00BE296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BE296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База исследования:</w:t>
      </w:r>
      <w:r w:rsidRPr="00BE29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в работе, использован материал из личных и школьных архивов, ресурсы интернета, а также материалы музея МБОУ «Головчинская СОШ с УИОП»</w:t>
      </w:r>
      <w:r w:rsidR="00164B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материалы </w:t>
      </w:r>
      <w:r w:rsidR="00817A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местного </w:t>
      </w:r>
      <w:r w:rsidR="00164B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краеведа Рязанова Т.Я.</w:t>
      </w:r>
      <w:r w:rsidRPr="00BE29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8D79CA" w:rsidRPr="00BE296B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Объект исследования: </w:t>
      </w:r>
      <w:r w:rsidR="008D79CA" w:rsidRPr="00BE296B">
        <w:rPr>
          <w:rFonts w:ascii="Times New Roman" w:eastAsia="TimesNewRomanPSMT" w:hAnsi="Times New Roman" w:cs="Times New Roman"/>
          <w:sz w:val="28"/>
          <w:szCs w:val="28"/>
        </w:rPr>
        <w:t>село Головчино.</w:t>
      </w:r>
    </w:p>
    <w:p w:rsidR="008D79CA" w:rsidRPr="00BE296B" w:rsidRDefault="008D79CA" w:rsidP="00BE296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BE296B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Предмет исследования: </w:t>
      </w:r>
      <w:r w:rsidRPr="00BE296B">
        <w:rPr>
          <w:rFonts w:ascii="Times New Roman" w:eastAsia="TimesNewRomanPSMT" w:hAnsi="Times New Roman" w:cs="Times New Roman"/>
          <w:sz w:val="28"/>
          <w:szCs w:val="28"/>
        </w:rPr>
        <w:t>уникальные уголки природы, памятники</w:t>
      </w:r>
      <w:r w:rsidR="005C61CB" w:rsidRPr="00BE296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036FA1">
        <w:rPr>
          <w:rFonts w:ascii="Times New Roman" w:eastAsia="TimesNewRomanPSMT" w:hAnsi="Times New Roman" w:cs="Times New Roman"/>
          <w:sz w:val="28"/>
          <w:szCs w:val="28"/>
        </w:rPr>
        <w:t>архитектуры</w:t>
      </w:r>
      <w:r w:rsidRPr="00BE296B">
        <w:rPr>
          <w:rFonts w:ascii="Times New Roman" w:eastAsia="TimesNewRomanPSMT" w:hAnsi="Times New Roman" w:cs="Times New Roman"/>
          <w:sz w:val="28"/>
          <w:szCs w:val="28"/>
        </w:rPr>
        <w:t>, памятники и воинские захоронения.</w:t>
      </w:r>
    </w:p>
    <w:p w:rsidR="008D79CA" w:rsidRPr="00BE296B" w:rsidRDefault="008D79CA" w:rsidP="00BE296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BE296B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Гипотеза: </w:t>
      </w:r>
      <w:r w:rsidRPr="00BE296B">
        <w:rPr>
          <w:rFonts w:ascii="Times New Roman" w:eastAsia="TimesNewRomanPSMT" w:hAnsi="Times New Roman" w:cs="Times New Roman"/>
          <w:sz w:val="28"/>
          <w:szCs w:val="28"/>
        </w:rPr>
        <w:t>через исследование подлинной истории села и её</w:t>
      </w:r>
      <w:r w:rsidR="005D666F" w:rsidRPr="00BE296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BE296B">
        <w:rPr>
          <w:rFonts w:ascii="Times New Roman" w:eastAsia="TimesNewRomanPSMT" w:hAnsi="Times New Roman" w:cs="Times New Roman"/>
          <w:sz w:val="28"/>
          <w:szCs w:val="28"/>
        </w:rPr>
        <w:t>развития на современном этапе идёт восстановление духовных традиций</w:t>
      </w:r>
      <w:r w:rsidR="00BC46AD" w:rsidRPr="00BE296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BE296B">
        <w:rPr>
          <w:rFonts w:ascii="Times New Roman" w:eastAsia="TimesNewRomanPSMT" w:hAnsi="Times New Roman" w:cs="Times New Roman"/>
          <w:sz w:val="28"/>
          <w:szCs w:val="28"/>
        </w:rPr>
        <w:t>общества, без которых невозможно решение многих социальных и</w:t>
      </w:r>
      <w:r w:rsidR="00BC46AD" w:rsidRPr="00BE296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BE296B">
        <w:rPr>
          <w:rFonts w:ascii="Times New Roman" w:eastAsia="TimesNewRomanPSMT" w:hAnsi="Times New Roman" w:cs="Times New Roman"/>
          <w:sz w:val="28"/>
          <w:szCs w:val="28"/>
        </w:rPr>
        <w:t>нравственных проблем.</w:t>
      </w:r>
    </w:p>
    <w:p w:rsidR="008D79CA" w:rsidRPr="00BE296B" w:rsidRDefault="008D79CA" w:rsidP="00BE296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BE296B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Практическая значимость: </w:t>
      </w:r>
      <w:r w:rsidRPr="00BE296B">
        <w:rPr>
          <w:rFonts w:ascii="Times New Roman" w:eastAsia="TimesNewRomanPSMT" w:hAnsi="Times New Roman" w:cs="Times New Roman"/>
          <w:sz w:val="28"/>
          <w:szCs w:val="28"/>
        </w:rPr>
        <w:t>привлечение внимания детей и взрослых к</w:t>
      </w:r>
      <w:r w:rsidR="00BC46AD" w:rsidRPr="00BE296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BE296B">
        <w:rPr>
          <w:rFonts w:ascii="Times New Roman" w:eastAsia="TimesNewRomanPSMT" w:hAnsi="Times New Roman" w:cs="Times New Roman"/>
          <w:sz w:val="28"/>
          <w:szCs w:val="28"/>
        </w:rPr>
        <w:t>комплексному изучению и сохранению природного и культурного наследия</w:t>
      </w:r>
      <w:r w:rsidR="00BC46AD" w:rsidRPr="00BE296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BE296B">
        <w:rPr>
          <w:rFonts w:ascii="Times New Roman" w:eastAsia="TimesNewRomanPSMT" w:hAnsi="Times New Roman" w:cs="Times New Roman"/>
          <w:sz w:val="28"/>
          <w:szCs w:val="28"/>
        </w:rPr>
        <w:t>своей малой родины.</w:t>
      </w:r>
    </w:p>
    <w:p w:rsidR="008D79CA" w:rsidRPr="00BE296B" w:rsidRDefault="00EF2C83" w:rsidP="00BE296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lastRenderedPageBreak/>
        <w:t>Надеюсь,</w:t>
      </w:r>
      <w:r w:rsidR="008D79CA" w:rsidRPr="00BE296B">
        <w:rPr>
          <w:rFonts w:ascii="Times New Roman" w:eastAsia="TimesNewRomanPSMT" w:hAnsi="Times New Roman" w:cs="Times New Roman"/>
          <w:sz w:val="28"/>
          <w:szCs w:val="28"/>
        </w:rPr>
        <w:t xml:space="preserve"> что исследовательской работой (эколого-краеведческим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путеводителем</w:t>
      </w:r>
      <w:r w:rsidR="008D79CA" w:rsidRPr="00BE296B">
        <w:rPr>
          <w:rFonts w:ascii="Times New Roman" w:eastAsia="TimesNewRomanPSMT" w:hAnsi="Times New Roman" w:cs="Times New Roman"/>
          <w:sz w:val="28"/>
          <w:szCs w:val="28"/>
        </w:rPr>
        <w:t xml:space="preserve">) заинтересуются любители истории и природы родного края, также жители </w:t>
      </w:r>
      <w:r w:rsidR="00802637">
        <w:rPr>
          <w:rFonts w:ascii="Times New Roman" w:eastAsia="TimesNewRomanPSMT" w:hAnsi="Times New Roman" w:cs="Times New Roman"/>
          <w:sz w:val="28"/>
          <w:szCs w:val="28"/>
        </w:rPr>
        <w:t xml:space="preserve">и гости </w:t>
      </w:r>
      <w:r w:rsidR="008D79CA" w:rsidRPr="00BE296B">
        <w:rPr>
          <w:rFonts w:ascii="Times New Roman" w:eastAsia="TimesNewRomanPSMT" w:hAnsi="Times New Roman" w:cs="Times New Roman"/>
          <w:sz w:val="28"/>
          <w:szCs w:val="28"/>
        </w:rPr>
        <w:t>села, учащиеся.</w:t>
      </w:r>
    </w:p>
    <w:p w:rsidR="008D79CA" w:rsidRPr="00EF2C83" w:rsidRDefault="008D79CA" w:rsidP="00EF2C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96B">
        <w:rPr>
          <w:rFonts w:ascii="Times New Roman" w:eastAsia="TimesNewRomanPSMT" w:hAnsi="Times New Roman" w:cs="Times New Roman"/>
          <w:b/>
          <w:bCs/>
          <w:sz w:val="28"/>
          <w:szCs w:val="28"/>
        </w:rPr>
        <w:t>Ожидаемый результат:</w:t>
      </w:r>
      <w:r w:rsidR="00EF2C83" w:rsidRPr="00EF2C83">
        <w:rPr>
          <w:rFonts w:ascii="Times New Roman" w:hAnsi="Times New Roman" w:cs="Times New Roman"/>
          <w:sz w:val="28"/>
          <w:szCs w:val="28"/>
        </w:rPr>
        <w:t xml:space="preserve"> по разработанному путеводителю и эколого-краеведческому маршруту любой человек </w:t>
      </w:r>
      <w:r w:rsidR="00036FA1" w:rsidRPr="00EF2C83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EF2C83" w:rsidRPr="00EF2C83">
        <w:rPr>
          <w:rFonts w:ascii="Times New Roman" w:hAnsi="Times New Roman" w:cs="Times New Roman"/>
          <w:sz w:val="28"/>
          <w:szCs w:val="28"/>
        </w:rPr>
        <w:t>ознакомиться с историей села, при желании, повторить маршрут самостоятельно.</w:t>
      </w:r>
    </w:p>
    <w:p w:rsidR="005D666F" w:rsidRPr="00BE296B" w:rsidRDefault="005D666F" w:rsidP="00BE29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96B">
        <w:rPr>
          <w:rFonts w:ascii="Times New Roman" w:hAnsi="Times New Roman" w:cs="Times New Roman"/>
          <w:b/>
          <w:sz w:val="28"/>
          <w:szCs w:val="28"/>
        </w:rPr>
        <w:t xml:space="preserve">Новизна </w:t>
      </w:r>
      <w:r w:rsidRPr="00BE296B">
        <w:rPr>
          <w:rFonts w:ascii="Times New Roman" w:hAnsi="Times New Roman" w:cs="Times New Roman"/>
          <w:sz w:val="28"/>
          <w:szCs w:val="28"/>
        </w:rPr>
        <w:t>моей работы в том, что я решила совместить исторические исследования с математикой представить свою работу в в</w:t>
      </w:r>
      <w:r w:rsidR="00121D70" w:rsidRPr="00BE296B">
        <w:rPr>
          <w:rFonts w:ascii="Times New Roman" w:hAnsi="Times New Roman" w:cs="Times New Roman"/>
          <w:sz w:val="28"/>
          <w:szCs w:val="28"/>
        </w:rPr>
        <w:t xml:space="preserve">иде туристического путеводителя и  посвящена </w:t>
      </w:r>
      <w:r w:rsidR="00036FA1">
        <w:rPr>
          <w:rFonts w:ascii="Times New Roman" w:hAnsi="Times New Roman" w:cs="Times New Roman"/>
          <w:sz w:val="28"/>
          <w:szCs w:val="28"/>
        </w:rPr>
        <w:t xml:space="preserve">она </w:t>
      </w:r>
      <w:r w:rsidR="00121D70" w:rsidRPr="00BE296B">
        <w:rPr>
          <w:rFonts w:ascii="Times New Roman" w:hAnsi="Times New Roman" w:cs="Times New Roman"/>
          <w:sz w:val="28"/>
          <w:szCs w:val="28"/>
        </w:rPr>
        <w:t>310 -</w:t>
      </w:r>
      <w:r w:rsidR="00817AA8">
        <w:rPr>
          <w:rFonts w:ascii="Times New Roman" w:hAnsi="Times New Roman" w:cs="Times New Roman"/>
          <w:sz w:val="28"/>
          <w:szCs w:val="28"/>
        </w:rPr>
        <w:t xml:space="preserve"> </w:t>
      </w:r>
      <w:r w:rsidR="00121D70" w:rsidRPr="00BE296B">
        <w:rPr>
          <w:rFonts w:ascii="Times New Roman" w:hAnsi="Times New Roman" w:cs="Times New Roman"/>
          <w:sz w:val="28"/>
          <w:szCs w:val="28"/>
        </w:rPr>
        <w:t xml:space="preserve">летию основания </w:t>
      </w:r>
      <w:r w:rsidR="00EF2C83">
        <w:rPr>
          <w:rFonts w:ascii="Times New Roman" w:hAnsi="Times New Roman" w:cs="Times New Roman"/>
          <w:sz w:val="28"/>
          <w:szCs w:val="28"/>
        </w:rPr>
        <w:t xml:space="preserve">села </w:t>
      </w:r>
      <w:r w:rsidR="00121D70" w:rsidRPr="00BE296B">
        <w:rPr>
          <w:rFonts w:ascii="Times New Roman" w:hAnsi="Times New Roman" w:cs="Times New Roman"/>
          <w:sz w:val="28"/>
          <w:szCs w:val="28"/>
        </w:rPr>
        <w:t>Головчино.</w:t>
      </w:r>
    </w:p>
    <w:p w:rsidR="00EF2C83" w:rsidRPr="00BE296B" w:rsidRDefault="00EF2C83" w:rsidP="00EF2C8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BE296B">
        <w:rPr>
          <w:rFonts w:ascii="Times New Roman" w:eastAsia="TimesNewRomanPSMT" w:hAnsi="Times New Roman" w:cs="Times New Roman"/>
          <w:b/>
          <w:bCs/>
          <w:sz w:val="28"/>
          <w:szCs w:val="28"/>
        </w:rPr>
        <w:t>Методы исследования:</w:t>
      </w:r>
    </w:p>
    <w:p w:rsidR="00EF2C83" w:rsidRPr="00BE296B" w:rsidRDefault="00EF2C83" w:rsidP="00EF2C8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BE296B">
        <w:rPr>
          <w:rFonts w:ascii="Times New Roman" w:eastAsia="ArialMT" w:hAnsi="Times New Roman" w:cs="Times New Roman"/>
          <w:sz w:val="28"/>
          <w:szCs w:val="28"/>
        </w:rPr>
        <w:t xml:space="preserve">● </w:t>
      </w:r>
      <w:r w:rsidRPr="00BE296B">
        <w:rPr>
          <w:rFonts w:ascii="Times New Roman" w:eastAsia="TimesNewRomanPSMT" w:hAnsi="Times New Roman" w:cs="Times New Roman"/>
          <w:sz w:val="28"/>
          <w:szCs w:val="28"/>
        </w:rPr>
        <w:t>наблюдение;</w:t>
      </w:r>
    </w:p>
    <w:p w:rsidR="00EF2C83" w:rsidRPr="00BE296B" w:rsidRDefault="00EF2C83" w:rsidP="00EF2C8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BE296B">
        <w:rPr>
          <w:rFonts w:ascii="Times New Roman" w:eastAsia="ArialMT" w:hAnsi="Times New Roman" w:cs="Times New Roman"/>
          <w:sz w:val="28"/>
          <w:szCs w:val="28"/>
        </w:rPr>
        <w:t xml:space="preserve">● </w:t>
      </w:r>
      <w:r w:rsidRPr="00BE296B">
        <w:rPr>
          <w:rFonts w:ascii="Times New Roman" w:eastAsia="TimesNewRomanPSMT" w:hAnsi="Times New Roman" w:cs="Times New Roman"/>
          <w:sz w:val="28"/>
          <w:szCs w:val="28"/>
        </w:rPr>
        <w:t>анализ;</w:t>
      </w:r>
    </w:p>
    <w:p w:rsidR="00EF2C83" w:rsidRPr="00BE296B" w:rsidRDefault="00EF2C83" w:rsidP="00EF2C8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BE296B">
        <w:rPr>
          <w:rFonts w:ascii="Times New Roman" w:eastAsia="ArialMT" w:hAnsi="Times New Roman" w:cs="Times New Roman"/>
          <w:sz w:val="28"/>
          <w:szCs w:val="28"/>
        </w:rPr>
        <w:t xml:space="preserve">● </w:t>
      </w:r>
      <w:r w:rsidRPr="00BE296B">
        <w:rPr>
          <w:rFonts w:ascii="Times New Roman" w:eastAsia="TimesNewRomanPSMT" w:hAnsi="Times New Roman" w:cs="Times New Roman"/>
          <w:sz w:val="28"/>
          <w:szCs w:val="28"/>
        </w:rPr>
        <w:t>поиск;</w:t>
      </w:r>
    </w:p>
    <w:p w:rsidR="00EF2C83" w:rsidRPr="00BE296B" w:rsidRDefault="00EF2C83" w:rsidP="00EF2C8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BE296B">
        <w:rPr>
          <w:rFonts w:ascii="Times New Roman" w:eastAsia="ArialMT" w:hAnsi="Times New Roman" w:cs="Times New Roman"/>
          <w:sz w:val="28"/>
          <w:szCs w:val="28"/>
        </w:rPr>
        <w:t xml:space="preserve">● </w:t>
      </w:r>
      <w:r w:rsidRPr="00BE296B">
        <w:rPr>
          <w:rFonts w:ascii="Times New Roman" w:eastAsia="TimesNewRomanPSMT" w:hAnsi="Times New Roman" w:cs="Times New Roman"/>
          <w:sz w:val="28"/>
          <w:szCs w:val="28"/>
        </w:rPr>
        <w:t>фотографирование;</w:t>
      </w:r>
    </w:p>
    <w:p w:rsidR="00EF2C83" w:rsidRPr="00BE296B" w:rsidRDefault="00EF2C83" w:rsidP="00EF2C8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BE296B">
        <w:rPr>
          <w:rFonts w:ascii="Times New Roman" w:eastAsia="ArialMT" w:hAnsi="Times New Roman" w:cs="Times New Roman"/>
          <w:sz w:val="28"/>
          <w:szCs w:val="28"/>
        </w:rPr>
        <w:t xml:space="preserve">● </w:t>
      </w:r>
      <w:r w:rsidRPr="00BE296B">
        <w:rPr>
          <w:rFonts w:ascii="Times New Roman" w:eastAsia="TimesNewRomanPSMT" w:hAnsi="Times New Roman" w:cs="Times New Roman"/>
          <w:sz w:val="28"/>
          <w:szCs w:val="28"/>
        </w:rPr>
        <w:t>анкетирование;</w:t>
      </w:r>
    </w:p>
    <w:p w:rsidR="00EF2C83" w:rsidRPr="00BE296B" w:rsidRDefault="00EF2C83" w:rsidP="00EF2C8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BE296B">
        <w:rPr>
          <w:rFonts w:ascii="Times New Roman" w:eastAsia="ArialMT" w:hAnsi="Times New Roman" w:cs="Times New Roman"/>
          <w:sz w:val="28"/>
          <w:szCs w:val="28"/>
        </w:rPr>
        <w:t xml:space="preserve">● </w:t>
      </w:r>
      <w:r w:rsidRPr="00BE296B">
        <w:rPr>
          <w:rFonts w:ascii="Times New Roman" w:eastAsia="TimesNewRomanPSMT" w:hAnsi="Times New Roman" w:cs="Times New Roman"/>
          <w:sz w:val="28"/>
          <w:szCs w:val="28"/>
        </w:rPr>
        <w:t>обобщение;</w:t>
      </w:r>
    </w:p>
    <w:p w:rsidR="00EF2C83" w:rsidRPr="00BE296B" w:rsidRDefault="00EF2C83" w:rsidP="00EF2C8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BE296B">
        <w:rPr>
          <w:rFonts w:ascii="Times New Roman" w:eastAsia="ArialMT" w:hAnsi="Times New Roman" w:cs="Times New Roman"/>
          <w:sz w:val="28"/>
          <w:szCs w:val="28"/>
        </w:rPr>
        <w:t xml:space="preserve">● </w:t>
      </w:r>
      <w:r w:rsidRPr="00BE296B">
        <w:rPr>
          <w:rFonts w:ascii="Times New Roman" w:eastAsia="TimesNewRomanPSMT" w:hAnsi="Times New Roman" w:cs="Times New Roman"/>
          <w:sz w:val="28"/>
          <w:szCs w:val="28"/>
        </w:rPr>
        <w:t>чтение учебной, научно-популярной и справочной литературы по проблеме исследования;</w:t>
      </w:r>
    </w:p>
    <w:p w:rsidR="00942F2E" w:rsidRDefault="00D603AA" w:rsidP="00942F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03AA">
        <w:rPr>
          <w:rFonts w:ascii="Times New Roman" w:hAnsi="Times New Roman" w:cs="Times New Roman"/>
          <w:sz w:val="28"/>
          <w:szCs w:val="28"/>
        </w:rPr>
        <w:t>Форма эколого- краеведческого путеводителя:</w:t>
      </w:r>
      <w:r w:rsidR="006D522C" w:rsidRPr="006D522C">
        <w:rPr>
          <w:rFonts w:ascii="Times New Roman" w:hAnsi="Times New Roman" w:cs="Times New Roman"/>
          <w:sz w:val="28"/>
          <w:szCs w:val="28"/>
        </w:rPr>
        <w:t xml:space="preserve"> </w:t>
      </w:r>
      <w:r w:rsidR="006D522C">
        <w:rPr>
          <w:rFonts w:ascii="Times New Roman" w:hAnsi="Times New Roman" w:cs="Times New Roman"/>
          <w:sz w:val="28"/>
          <w:szCs w:val="28"/>
        </w:rPr>
        <w:t>маршрутная экскурсия</w:t>
      </w:r>
      <w:r w:rsidRPr="00D603AA">
        <w:rPr>
          <w:rFonts w:ascii="Times New Roman" w:hAnsi="Times New Roman" w:cs="Times New Roman"/>
          <w:sz w:val="28"/>
          <w:szCs w:val="28"/>
        </w:rPr>
        <w:t xml:space="preserve"> </w:t>
      </w:r>
      <w:r w:rsidR="00942F2E" w:rsidRPr="00942F2E">
        <w:rPr>
          <w:rFonts w:ascii="Times New Roman" w:hAnsi="Times New Roman" w:cs="Times New Roman"/>
          <w:sz w:val="28"/>
          <w:szCs w:val="28"/>
        </w:rPr>
        <w:t>«Через пространство столетий…»</w:t>
      </w:r>
      <w:r w:rsidR="006D522C">
        <w:rPr>
          <w:rFonts w:ascii="Times New Roman" w:hAnsi="Times New Roman" w:cs="Times New Roman"/>
          <w:sz w:val="28"/>
          <w:szCs w:val="28"/>
        </w:rPr>
        <w:t>.</w:t>
      </w:r>
    </w:p>
    <w:p w:rsidR="001A4833" w:rsidRPr="001A4833" w:rsidRDefault="001A4833" w:rsidP="001A4833">
      <w:pPr>
        <w:autoSpaceDE w:val="0"/>
        <w:autoSpaceDN w:val="0"/>
        <w:adjustRightInd w:val="0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1A4833">
        <w:rPr>
          <w:rFonts w:ascii="Times New Roman" w:eastAsia="TimesNewRomanPSMT" w:hAnsi="Times New Roman" w:cs="Times New Roman"/>
          <w:b/>
          <w:sz w:val="28"/>
          <w:szCs w:val="28"/>
        </w:rPr>
        <w:t>II. Основная</w:t>
      </w:r>
      <w:r w:rsidR="00447754">
        <w:rPr>
          <w:rFonts w:ascii="Times New Roman" w:eastAsia="TimesNewRomanPSMT" w:hAnsi="Times New Roman" w:cs="Times New Roman"/>
          <w:b/>
          <w:sz w:val="28"/>
          <w:szCs w:val="28"/>
        </w:rPr>
        <w:t xml:space="preserve"> часть</w:t>
      </w:r>
    </w:p>
    <w:p w:rsidR="00D74CD0" w:rsidRPr="0029789E" w:rsidRDefault="00D74CD0" w:rsidP="00297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CD0" w:rsidRPr="00BE296B" w:rsidRDefault="00D74CD0" w:rsidP="001F0510">
      <w:pPr>
        <w:autoSpaceDE w:val="0"/>
        <w:autoSpaceDN w:val="0"/>
        <w:adjustRightInd w:val="0"/>
        <w:spacing w:line="360" w:lineRule="auto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BE296B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Глава 1. </w:t>
      </w:r>
      <w:r w:rsidR="001F0510" w:rsidRPr="001F0510">
        <w:rPr>
          <w:rFonts w:ascii="Times New Roman" w:eastAsia="TimesNewRomanPSMT" w:hAnsi="Times New Roman" w:cs="Times New Roman"/>
          <w:b/>
          <w:bCs/>
          <w:sz w:val="28"/>
          <w:szCs w:val="28"/>
        </w:rPr>
        <w:t>Головчино</w:t>
      </w:r>
      <w:r w:rsidR="001F0510">
        <w:rPr>
          <w:rFonts w:ascii="Times New Roman" w:eastAsia="TimesNewRomanPSMT" w:hAnsi="Times New Roman" w:cs="Times New Roman"/>
          <w:b/>
          <w:bCs/>
          <w:sz w:val="28"/>
          <w:szCs w:val="28"/>
        </w:rPr>
        <w:t>.</w:t>
      </w:r>
      <w:r w:rsidR="001F0510" w:rsidRPr="001F0510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Паспорт маршрута в цифрах</w:t>
      </w:r>
      <w:r w:rsidR="00FB01F3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и фактах</w:t>
      </w:r>
    </w:p>
    <w:p w:rsidR="00D74CD0" w:rsidRPr="00867125" w:rsidRDefault="00D74CD0" w:rsidP="0081644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67125">
        <w:rPr>
          <w:rFonts w:ascii="Times New Roman" w:eastAsia="TimesNewRomanPSMT" w:hAnsi="Times New Roman" w:cs="Times New Roman"/>
          <w:sz w:val="28"/>
          <w:szCs w:val="28"/>
        </w:rPr>
        <w:t xml:space="preserve">Головчино - (прежнее название – </w:t>
      </w:r>
      <w:r w:rsidR="00867125">
        <w:rPr>
          <w:rFonts w:ascii="Times New Roman" w:eastAsia="TimesNewRomanPSMT" w:hAnsi="Times New Roman" w:cs="Times New Roman"/>
          <w:sz w:val="28"/>
          <w:szCs w:val="28"/>
        </w:rPr>
        <w:t>Спасское (до середины XIX века)</w:t>
      </w:r>
      <w:r w:rsidRPr="00867125">
        <w:rPr>
          <w:rFonts w:ascii="Times New Roman" w:eastAsia="TimesNewRomanPSMT" w:hAnsi="Times New Roman" w:cs="Times New Roman"/>
          <w:sz w:val="28"/>
          <w:szCs w:val="28"/>
        </w:rPr>
        <w:t>)- образовано в 1709 году.</w:t>
      </w:r>
      <w:r w:rsidR="0081644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67125">
        <w:rPr>
          <w:rFonts w:ascii="Times New Roman" w:eastAsia="TimesNewRomanPSMT" w:hAnsi="Times New Roman" w:cs="Times New Roman"/>
          <w:sz w:val="28"/>
          <w:szCs w:val="28"/>
        </w:rPr>
        <w:t>Головчино находится</w:t>
      </w:r>
      <w:r w:rsidR="00867125">
        <w:rPr>
          <w:rFonts w:ascii="Times New Roman" w:eastAsia="TimesNewRomanPSMT" w:hAnsi="Times New Roman" w:cs="Times New Roman"/>
          <w:sz w:val="28"/>
          <w:szCs w:val="28"/>
        </w:rPr>
        <w:t xml:space="preserve"> на</w:t>
      </w:r>
      <w:r w:rsidRPr="00867125">
        <w:rPr>
          <w:rFonts w:ascii="Times New Roman" w:eastAsia="TimesNewRomanPSMT" w:hAnsi="Times New Roman" w:cs="Times New Roman"/>
          <w:sz w:val="28"/>
          <w:szCs w:val="28"/>
        </w:rPr>
        <w:t xml:space="preserve"> юге европейской части России. Координатами центра села Головчино можно считать 50°32' с.ш. и 35°48' в.д. </w:t>
      </w:r>
      <w:r w:rsidR="00867125">
        <w:rPr>
          <w:rFonts w:ascii="Times New Roman" w:eastAsia="TimesNewRomanPSMT" w:hAnsi="Times New Roman" w:cs="Times New Roman"/>
          <w:sz w:val="28"/>
          <w:szCs w:val="28"/>
        </w:rPr>
        <w:t>Часовой пояс UTC+3</w:t>
      </w:r>
      <w:r w:rsidR="00867125" w:rsidRPr="00867125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DF4FE2" w:rsidRDefault="00D74CD0" w:rsidP="00107B5F">
      <w:pPr>
        <w:spacing w:line="360" w:lineRule="auto"/>
        <w:jc w:val="both"/>
        <w:rPr>
          <w:rFonts w:ascii="Times New Roman" w:hAnsi="Times New Roman" w:cs="Times New Roman"/>
          <w:color w:val="FF0000"/>
          <w:w w:val="108"/>
          <w:sz w:val="28"/>
          <w:szCs w:val="28"/>
        </w:rPr>
      </w:pPr>
      <w:r w:rsidRPr="00867125">
        <w:rPr>
          <w:rFonts w:ascii="Times New Roman" w:eastAsia="TimesNewRomanPSMT" w:hAnsi="Times New Roman" w:cs="Times New Roman"/>
          <w:sz w:val="28"/>
          <w:szCs w:val="28"/>
        </w:rPr>
        <w:t>Расположено</w:t>
      </w:r>
      <w:r w:rsidRPr="00867125">
        <w:rPr>
          <w:rFonts w:ascii="Times New Roman" w:hAnsi="Times New Roman" w:cs="Times New Roman"/>
          <w:sz w:val="28"/>
          <w:szCs w:val="28"/>
        </w:rPr>
        <w:t xml:space="preserve"> </w:t>
      </w:r>
      <w:r w:rsidR="00DF4FE2">
        <w:rPr>
          <w:rFonts w:ascii="Times New Roman" w:hAnsi="Times New Roman" w:cs="Times New Roman"/>
          <w:sz w:val="28"/>
          <w:szCs w:val="28"/>
        </w:rPr>
        <w:t xml:space="preserve">Головчино </w:t>
      </w:r>
      <w:r w:rsidRPr="00867125">
        <w:rPr>
          <w:rFonts w:ascii="Times New Roman" w:eastAsia="TimesNewRomanPSMT" w:hAnsi="Times New Roman" w:cs="Times New Roman"/>
          <w:sz w:val="28"/>
          <w:szCs w:val="28"/>
        </w:rPr>
        <w:t xml:space="preserve">на границе Борисовского и Грайворонского районов на левом берегу реки Ворскла. </w:t>
      </w:r>
      <w:r w:rsidR="00DF4FE2" w:rsidRPr="00DF4FE2">
        <w:rPr>
          <w:rFonts w:ascii="Times New Roman" w:eastAsia="TimesNewRomanPSMT" w:hAnsi="Times New Roman" w:cs="Times New Roman"/>
          <w:sz w:val="28"/>
          <w:szCs w:val="28"/>
        </w:rPr>
        <w:t xml:space="preserve">Длина реки — 464 км (из них 118 км по территории России, 336 км по территории Украины), площадь её </w:t>
      </w:r>
      <w:r w:rsidR="00DF4FE2" w:rsidRPr="00DF4FE2">
        <w:rPr>
          <w:rFonts w:ascii="Times New Roman" w:eastAsia="TimesNewRomanPSMT" w:hAnsi="Times New Roman" w:cs="Times New Roman"/>
          <w:sz w:val="28"/>
          <w:szCs w:val="28"/>
        </w:rPr>
        <w:lastRenderedPageBreak/>
        <w:t>водосборного бассейна — 14 700 км². Название Ворсклы встречается в письменных источниках с 1173 года</w:t>
      </w:r>
      <w:r w:rsidR="00DF4FE2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107B5F" w:rsidRPr="00DF4FE2" w:rsidRDefault="00D74CD0" w:rsidP="00107B5F">
      <w:pPr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67125">
        <w:rPr>
          <w:rFonts w:ascii="Times New Roman" w:eastAsia="TimesNewRomanPSMT" w:hAnsi="Times New Roman" w:cs="Times New Roman"/>
          <w:sz w:val="28"/>
          <w:szCs w:val="28"/>
        </w:rPr>
        <w:t xml:space="preserve">Площадь поселения - </w:t>
      </w:r>
      <w:r w:rsidR="000B46BE">
        <w:rPr>
          <w:rFonts w:ascii="Times New Roman" w:eastAsia="TimesNewRomanPSMT" w:hAnsi="Times New Roman" w:cs="Times New Roman"/>
          <w:sz w:val="28"/>
          <w:szCs w:val="28"/>
        </w:rPr>
        <w:t>8700,12 га</w:t>
      </w:r>
      <w:r w:rsidRPr="00867125">
        <w:rPr>
          <w:rFonts w:ascii="Times New Roman" w:eastAsia="TimesNewRomanPSMT" w:hAnsi="Times New Roman" w:cs="Times New Roman"/>
          <w:sz w:val="28"/>
          <w:szCs w:val="28"/>
        </w:rPr>
        <w:t>. Климат умеренно-континентальный.</w:t>
      </w:r>
      <w:r w:rsidR="00DF4FE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67125">
        <w:rPr>
          <w:rFonts w:ascii="Times New Roman" w:hAnsi="Times New Roman" w:cs="Times New Roman"/>
          <w:sz w:val="28"/>
          <w:szCs w:val="28"/>
        </w:rPr>
        <w:t>Население села по результатам переписи 2010 года —</w:t>
      </w:r>
      <w:r w:rsidR="000B46BE" w:rsidRPr="000B46BE">
        <w:t xml:space="preserve"> </w:t>
      </w:r>
      <w:r w:rsidR="000B46BE" w:rsidRPr="000B46BE">
        <w:rPr>
          <w:rFonts w:ascii="Times New Roman" w:hAnsi="Times New Roman" w:cs="Times New Roman"/>
          <w:sz w:val="28"/>
          <w:szCs w:val="28"/>
        </w:rPr>
        <w:t>6284</w:t>
      </w:r>
      <w:r w:rsidR="000B46BE">
        <w:rPr>
          <w:rFonts w:ascii="Times New Roman" w:hAnsi="Times New Roman" w:cs="Times New Roman"/>
          <w:sz w:val="28"/>
          <w:szCs w:val="28"/>
        </w:rPr>
        <w:t xml:space="preserve"> </w:t>
      </w:r>
      <w:r w:rsidRPr="00867125">
        <w:rPr>
          <w:rFonts w:ascii="Times New Roman" w:hAnsi="Times New Roman" w:cs="Times New Roman"/>
          <w:sz w:val="28"/>
          <w:szCs w:val="28"/>
        </w:rPr>
        <w:t xml:space="preserve">человек. Расстояние до районного центра Грайворон — 11 км, до железнодорожной станции Хотмыжск — 4 км. Всего в селе Головчино </w:t>
      </w:r>
      <w:r w:rsidR="004C4E68">
        <w:rPr>
          <w:rFonts w:ascii="Times New Roman" w:hAnsi="Times New Roman" w:cs="Times New Roman"/>
          <w:sz w:val="28"/>
          <w:szCs w:val="28"/>
        </w:rPr>
        <w:t>57</w:t>
      </w:r>
      <w:r w:rsidR="0080073D">
        <w:rPr>
          <w:rFonts w:ascii="Times New Roman" w:hAnsi="Times New Roman" w:cs="Times New Roman"/>
          <w:sz w:val="28"/>
          <w:szCs w:val="28"/>
        </w:rPr>
        <w:t xml:space="preserve"> улиц, </w:t>
      </w:r>
      <w:r w:rsidRPr="00867125">
        <w:rPr>
          <w:rFonts w:ascii="Times New Roman" w:hAnsi="Times New Roman" w:cs="Times New Roman"/>
          <w:sz w:val="28"/>
          <w:szCs w:val="28"/>
        </w:rPr>
        <w:t xml:space="preserve"> </w:t>
      </w:r>
      <w:r w:rsidR="0080073D">
        <w:rPr>
          <w:rFonts w:ascii="Times New Roman" w:hAnsi="Times New Roman" w:cs="Times New Roman"/>
          <w:sz w:val="28"/>
          <w:szCs w:val="28"/>
        </w:rPr>
        <w:t>более 13</w:t>
      </w:r>
      <w:r w:rsidR="0080073D" w:rsidRPr="0080073D">
        <w:rPr>
          <w:rFonts w:ascii="Times New Roman" w:hAnsi="Times New Roman" w:cs="Times New Roman"/>
          <w:sz w:val="28"/>
          <w:szCs w:val="28"/>
        </w:rPr>
        <w:t>00 д</w:t>
      </w:r>
      <w:r w:rsidR="00867125" w:rsidRPr="0080073D">
        <w:rPr>
          <w:rFonts w:ascii="Times New Roman" w:hAnsi="Times New Roman" w:cs="Times New Roman"/>
          <w:sz w:val="28"/>
          <w:szCs w:val="28"/>
        </w:rPr>
        <w:t>омовладений</w:t>
      </w:r>
      <w:r w:rsidR="0080073D" w:rsidRPr="0080073D">
        <w:rPr>
          <w:rFonts w:ascii="Times New Roman" w:hAnsi="Times New Roman" w:cs="Times New Roman"/>
          <w:sz w:val="28"/>
          <w:szCs w:val="28"/>
        </w:rPr>
        <w:t>.</w:t>
      </w:r>
    </w:p>
    <w:p w:rsidR="0080073D" w:rsidRPr="00BE296B" w:rsidRDefault="0080073D" w:rsidP="0080073D">
      <w:pPr>
        <w:spacing w:line="360" w:lineRule="auto"/>
        <w:ind w:right="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говорить об административном положении села Головчино, то он</w:t>
      </w:r>
      <w:r w:rsidR="00817AA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E2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располагается в </w:t>
      </w:r>
      <w:r w:rsidRPr="00DF4FE2">
        <w:rPr>
          <w:rFonts w:ascii="Times New Roman" w:eastAsia="Times New Roman" w:hAnsi="Times New Roman" w:cs="Times New Roman"/>
          <w:sz w:val="28"/>
          <w:szCs w:val="28"/>
          <w:lang w:eastAsia="ru-RU"/>
        </w:rPr>
        <w:t>юго-</w:t>
      </w:r>
      <w:r w:rsidR="00DF4FE2" w:rsidRPr="00DF4FE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западной</w:t>
      </w:r>
      <w:r w:rsidR="00DF4FE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Белгородской области</w:t>
      </w:r>
      <w:r w:rsidRPr="00BE296B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="00DF4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4FE2" w:rsidRPr="007B06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восточной</w:t>
      </w:r>
      <w:r w:rsidRPr="007B0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2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 Грайворонского района, на </w:t>
      </w:r>
      <w:r w:rsidRPr="00FB01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юге </w:t>
      </w:r>
      <w:r w:rsidRPr="00BE296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Восточно-Европейской равнины, в 60 км от областного центра города Белгород</w:t>
      </w:r>
      <w:r w:rsidR="008164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073D" w:rsidRPr="00867125" w:rsidRDefault="004C4E68" w:rsidP="00107B5F">
      <w:pPr>
        <w:spacing w:line="360" w:lineRule="auto"/>
        <w:jc w:val="both"/>
        <w:rPr>
          <w:color w:val="FF0000"/>
          <w:sz w:val="28"/>
          <w:szCs w:val="28"/>
        </w:rPr>
      </w:pPr>
      <w:r w:rsidRPr="004C4E68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588304" cy="1779104"/>
            <wp:effectExtent l="19050" t="0" r="0" b="0"/>
            <wp:docPr id="3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8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41" cy="178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55B" w:rsidRDefault="00867125" w:rsidP="008671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</w:t>
      </w:r>
      <w:r w:rsidR="00F0355B" w:rsidRPr="00867125">
        <w:rPr>
          <w:rFonts w:ascii="Times New Roman" w:hAnsi="Times New Roman" w:cs="Times New Roman"/>
          <w:sz w:val="28"/>
          <w:szCs w:val="28"/>
        </w:rPr>
        <w:t xml:space="preserve"> пройти по составленному </w:t>
      </w:r>
      <w:r>
        <w:rPr>
          <w:rFonts w:ascii="Times New Roman" w:hAnsi="Times New Roman" w:cs="Times New Roman"/>
          <w:sz w:val="28"/>
          <w:szCs w:val="28"/>
        </w:rPr>
        <w:t xml:space="preserve">мною </w:t>
      </w:r>
      <w:r w:rsidR="00652CEB">
        <w:rPr>
          <w:rFonts w:ascii="Times New Roman" w:hAnsi="Times New Roman" w:cs="Times New Roman"/>
          <w:sz w:val="28"/>
          <w:szCs w:val="28"/>
        </w:rPr>
        <w:t>маршруту.</w:t>
      </w:r>
    </w:p>
    <w:p w:rsidR="004C4E68" w:rsidRDefault="004C4E68" w:rsidP="00867125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:rsidR="00867125" w:rsidRPr="00BE296B" w:rsidRDefault="00867125" w:rsidP="00867125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BE296B">
        <w:rPr>
          <w:rFonts w:ascii="Times New Roman" w:eastAsia="TimesNewRomanPSMT" w:hAnsi="Times New Roman" w:cs="Times New Roman"/>
          <w:b/>
          <w:bCs/>
          <w:sz w:val="28"/>
          <w:szCs w:val="28"/>
        </w:rPr>
        <w:t>Глава 2. Маршрут (разработка эколого-краеведческого путеводителя)</w:t>
      </w:r>
    </w:p>
    <w:p w:rsidR="00F0355B" w:rsidRPr="00BE296B" w:rsidRDefault="00F0355B" w:rsidP="00BE296B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1D70" w:rsidRPr="006B2EB3" w:rsidRDefault="00121D70" w:rsidP="00867125">
      <w:pPr>
        <w:spacing w:line="360" w:lineRule="auto"/>
        <w:ind w:firstLine="4253"/>
        <w:rPr>
          <w:rFonts w:ascii="Times New Roman" w:hAnsi="Times New Roman" w:cs="Times New Roman"/>
          <w:sz w:val="28"/>
          <w:szCs w:val="28"/>
        </w:rPr>
      </w:pPr>
      <w:r w:rsidRPr="006B2EB3">
        <w:rPr>
          <w:rFonts w:ascii="Times New Roman" w:hAnsi="Times New Roman" w:cs="Times New Roman"/>
          <w:sz w:val="28"/>
          <w:szCs w:val="28"/>
        </w:rPr>
        <w:t xml:space="preserve">Где роса с горошину, трели соловья, </w:t>
      </w:r>
    </w:p>
    <w:p w:rsidR="00121D70" w:rsidRPr="006B2EB3" w:rsidRDefault="00121D70" w:rsidP="00867125">
      <w:pPr>
        <w:spacing w:line="360" w:lineRule="auto"/>
        <w:ind w:firstLine="4253"/>
        <w:rPr>
          <w:rFonts w:ascii="Times New Roman" w:hAnsi="Times New Roman" w:cs="Times New Roman"/>
          <w:sz w:val="28"/>
          <w:szCs w:val="28"/>
        </w:rPr>
      </w:pPr>
      <w:r w:rsidRPr="006B2EB3">
        <w:rPr>
          <w:rFonts w:ascii="Times New Roman" w:hAnsi="Times New Roman" w:cs="Times New Roman"/>
          <w:sz w:val="28"/>
          <w:szCs w:val="28"/>
        </w:rPr>
        <w:t>Есть село Головчино - Родина моя!</w:t>
      </w:r>
    </w:p>
    <w:p w:rsidR="00121D70" w:rsidRPr="006B2EB3" w:rsidRDefault="00121D70" w:rsidP="00867125">
      <w:pPr>
        <w:spacing w:line="360" w:lineRule="auto"/>
        <w:ind w:firstLine="4253"/>
        <w:rPr>
          <w:rFonts w:ascii="Times New Roman" w:hAnsi="Times New Roman" w:cs="Times New Roman"/>
          <w:sz w:val="28"/>
          <w:szCs w:val="28"/>
        </w:rPr>
      </w:pPr>
      <w:r w:rsidRPr="006B2EB3">
        <w:rPr>
          <w:rFonts w:ascii="Times New Roman" w:hAnsi="Times New Roman" w:cs="Times New Roman"/>
          <w:sz w:val="28"/>
          <w:szCs w:val="28"/>
        </w:rPr>
        <w:t xml:space="preserve">Все здесь сердцу дорого и душа поет, </w:t>
      </w:r>
    </w:p>
    <w:p w:rsidR="00121D70" w:rsidRPr="006B2EB3" w:rsidRDefault="00121D70" w:rsidP="00867125">
      <w:pPr>
        <w:spacing w:line="360" w:lineRule="auto"/>
        <w:ind w:firstLine="4253"/>
        <w:rPr>
          <w:rFonts w:ascii="Times New Roman" w:hAnsi="Times New Roman" w:cs="Times New Roman"/>
          <w:sz w:val="28"/>
          <w:szCs w:val="28"/>
        </w:rPr>
      </w:pPr>
      <w:r w:rsidRPr="006B2EB3">
        <w:rPr>
          <w:rFonts w:ascii="Times New Roman" w:hAnsi="Times New Roman" w:cs="Times New Roman"/>
          <w:sz w:val="28"/>
          <w:szCs w:val="28"/>
        </w:rPr>
        <w:t>Здесь моя фамилия триста лет живет!</w:t>
      </w:r>
    </w:p>
    <w:p w:rsidR="00121D70" w:rsidRPr="00817AA8" w:rsidRDefault="00121D70" w:rsidP="00816440">
      <w:pPr>
        <w:spacing w:line="360" w:lineRule="auto"/>
        <w:ind w:firstLine="5245"/>
        <w:rPr>
          <w:rFonts w:ascii="Times New Roman" w:hAnsi="Times New Roman" w:cs="Times New Roman"/>
          <w:i/>
          <w:sz w:val="28"/>
          <w:szCs w:val="28"/>
        </w:rPr>
      </w:pPr>
      <w:r w:rsidRPr="00817AA8">
        <w:rPr>
          <w:rFonts w:ascii="Times New Roman" w:hAnsi="Times New Roman" w:cs="Times New Roman"/>
          <w:i/>
          <w:sz w:val="28"/>
          <w:szCs w:val="28"/>
        </w:rPr>
        <w:t>Горбач Галина Алексеевна</w:t>
      </w:r>
    </w:p>
    <w:p w:rsidR="005D666F" w:rsidRPr="00BE296B" w:rsidRDefault="00F0355B" w:rsidP="00BE296B">
      <w:pPr>
        <w:shd w:val="clear" w:color="auto" w:fill="FFFFFF"/>
        <w:spacing w:line="36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BE296B">
        <w:rPr>
          <w:bCs/>
          <w:i/>
          <w:sz w:val="28"/>
          <w:szCs w:val="28"/>
        </w:rPr>
        <w:br/>
      </w:r>
      <w:r w:rsidR="005D666F" w:rsidRPr="00BE296B">
        <w:rPr>
          <w:rFonts w:ascii="Times New Roman" w:eastAsia="Times New Roman" w:hAnsi="Times New Roman" w:cs="Times New Roman"/>
          <w:sz w:val="28"/>
          <w:szCs w:val="28"/>
        </w:rPr>
        <w:t xml:space="preserve">Именно </w:t>
      </w:r>
      <w:r w:rsidR="00121D70" w:rsidRPr="00BE296B">
        <w:rPr>
          <w:rFonts w:ascii="Times New Roman" w:eastAsia="Times New Roman" w:hAnsi="Times New Roman" w:cs="Times New Roman"/>
          <w:sz w:val="28"/>
          <w:szCs w:val="28"/>
        </w:rPr>
        <w:t xml:space="preserve">этими </w:t>
      </w:r>
      <w:r w:rsidR="005D666F" w:rsidRPr="00BE296B">
        <w:rPr>
          <w:rFonts w:ascii="Times New Roman" w:eastAsia="Times New Roman" w:hAnsi="Times New Roman" w:cs="Times New Roman"/>
          <w:sz w:val="28"/>
          <w:szCs w:val="28"/>
        </w:rPr>
        <w:t>словами из стихотворения, посвященного селу Головчино, написанного коренной жительницей Горбач Галиной Алексеевной, хочется начать нашу экскурси</w:t>
      </w:r>
      <w:r w:rsidR="005D666F" w:rsidRPr="00E27B6A">
        <w:rPr>
          <w:rFonts w:ascii="Times New Roman" w:eastAsia="Times New Roman" w:hAnsi="Times New Roman" w:cs="Times New Roman"/>
          <w:sz w:val="28"/>
          <w:szCs w:val="28"/>
        </w:rPr>
        <w:t>ю</w:t>
      </w:r>
      <w:r w:rsidR="00E27B6A" w:rsidRPr="00E27B6A">
        <w:rPr>
          <w:rStyle w:val="a3"/>
          <w:rFonts w:ascii="Times New Roman" w:hAnsi="Times New Roman" w:cs="Times New Roman"/>
          <w:sz w:val="28"/>
          <w:szCs w:val="28"/>
        </w:rPr>
        <w:t>.</w:t>
      </w:r>
    </w:p>
    <w:p w:rsidR="00FB01F3" w:rsidRPr="004273B5" w:rsidRDefault="00867125" w:rsidP="00FB01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lastRenderedPageBreak/>
        <w:t>М</w:t>
      </w:r>
      <w:r w:rsidR="00121D70" w:rsidRPr="00BE296B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аршрут предполагает </w:t>
      </w:r>
      <w:r w:rsidR="00816440">
        <w:rPr>
          <w:rStyle w:val="a3"/>
          <w:rFonts w:ascii="Times New Roman" w:hAnsi="Times New Roman" w:cs="Times New Roman"/>
          <w:i w:val="0"/>
          <w:sz w:val="28"/>
          <w:szCs w:val="28"/>
        </w:rPr>
        <w:t>5</w:t>
      </w:r>
      <w:r w:rsidR="00E27B6A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121D70" w:rsidRPr="00BE296B">
        <w:rPr>
          <w:rStyle w:val="a3"/>
          <w:rFonts w:ascii="Times New Roman" w:hAnsi="Times New Roman" w:cs="Times New Roman"/>
          <w:i w:val="0"/>
          <w:sz w:val="28"/>
          <w:szCs w:val="28"/>
        </w:rPr>
        <w:t>остановок</w:t>
      </w:r>
      <w:r w:rsidR="00121D70" w:rsidRPr="00FB01F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: «</w:t>
      </w:r>
      <w:r w:rsidR="007A4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Историческая. </w:t>
      </w:r>
      <w:r w:rsidR="00E27B6A" w:rsidRPr="00FB01F3">
        <w:rPr>
          <w:rFonts w:ascii="Times New Roman" w:eastAsia="TimesNewRomanPSMT" w:hAnsi="Times New Roman" w:cs="Times New Roman"/>
          <w:bCs/>
          <w:color w:val="000000" w:themeColor="text1"/>
          <w:sz w:val="28"/>
          <w:szCs w:val="28"/>
        </w:rPr>
        <w:t xml:space="preserve">Остатки усадьбы </w:t>
      </w:r>
      <w:r w:rsidR="00E27B6A" w:rsidRPr="00FB01F3">
        <w:rPr>
          <w:rFonts w:ascii="Times New Roman" w:hAnsi="Times New Roman" w:cs="Times New Roman"/>
          <w:color w:val="000000" w:themeColor="text1"/>
          <w:sz w:val="28"/>
          <w:szCs w:val="28"/>
        </w:rPr>
        <w:t>генерал-майора Хорвата И. С.</w:t>
      </w:r>
      <w:r w:rsidR="00121D70" w:rsidRPr="00FB01F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»</w:t>
      </w:r>
      <w:r w:rsidR="00E27B6A" w:rsidRPr="00FB01F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,</w:t>
      </w:r>
      <w:r w:rsidR="00121D70" w:rsidRPr="00FB01F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«</w:t>
      </w:r>
      <w:r w:rsidR="00FB01F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Экологический. </w:t>
      </w:r>
      <w:r w:rsidR="005C61CB" w:rsidRPr="00FB01F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Парк-сад </w:t>
      </w:r>
      <w:r w:rsidR="005C61CB" w:rsidRPr="00FB01F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XIX</w:t>
      </w:r>
      <w:r w:rsidR="005C61CB" w:rsidRPr="00FB01F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века</w:t>
      </w:r>
      <w:r w:rsidR="00121D70" w:rsidRPr="00FB01F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», «</w:t>
      </w:r>
      <w:r w:rsidR="00FB01F3" w:rsidRPr="00FB01F3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>Памятник архитектуры – «Круглое здание»</w:t>
      </w:r>
      <w:r w:rsidR="00121D70" w:rsidRPr="00FB01F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, «</w:t>
      </w:r>
      <w:r w:rsidR="00FB01F3" w:rsidRPr="00FB01F3">
        <w:rPr>
          <w:rFonts w:ascii="Times New Roman" w:hAnsi="Times New Roman" w:cs="Times New Roman"/>
          <w:color w:val="000000" w:themeColor="text1"/>
          <w:sz w:val="28"/>
          <w:szCs w:val="28"/>
        </w:rPr>
        <w:t>Преображенская церковь. Еще одна загадка?</w:t>
      </w:r>
      <w:r w:rsidR="00121D70" w:rsidRPr="00FB01F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», </w:t>
      </w:r>
      <w:r w:rsidR="00FB01F3" w:rsidRPr="00FB01F3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«</w:t>
      </w:r>
      <w:r w:rsidR="00FB01F3" w:rsidRPr="00FB01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Познавательно-развлекательный. </w:t>
      </w:r>
      <w:r w:rsidR="00FB01F3" w:rsidRPr="00FB01F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Центр культурного развития».</w:t>
      </w:r>
    </w:p>
    <w:p w:rsidR="00121D70" w:rsidRPr="00E27B6A" w:rsidRDefault="00121D70" w:rsidP="00E27B6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3834" w:rsidRPr="00BE296B" w:rsidRDefault="00C961DB" w:rsidP="00BE296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296B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Объект №1. </w:t>
      </w:r>
      <w:r w:rsidR="00447754">
        <w:rPr>
          <w:rFonts w:ascii="Times New Roman" w:hAnsi="Times New Roman" w:cs="Times New Roman"/>
          <w:b/>
          <w:sz w:val="28"/>
          <w:szCs w:val="28"/>
        </w:rPr>
        <w:t xml:space="preserve">Исторический. </w:t>
      </w:r>
      <w:r w:rsidRPr="00BE296B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Остатки усадьбы </w:t>
      </w:r>
      <w:r w:rsidR="004D1550" w:rsidRPr="00BE296B">
        <w:rPr>
          <w:rFonts w:ascii="Times New Roman" w:hAnsi="Times New Roman" w:cs="Times New Roman"/>
          <w:b/>
          <w:sz w:val="28"/>
          <w:szCs w:val="28"/>
        </w:rPr>
        <w:t xml:space="preserve">генерал-майора Хорвата И. </w:t>
      </w:r>
    </w:p>
    <w:p w:rsidR="004C4E68" w:rsidRDefault="004C4E68" w:rsidP="00BE296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961DB" w:rsidRPr="001F062C" w:rsidRDefault="00C961DB" w:rsidP="00BE296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F062C">
        <w:rPr>
          <w:rFonts w:ascii="Times New Roman" w:eastAsia="TimesNewRomanPSMT" w:hAnsi="Times New Roman" w:cs="Times New Roman"/>
          <w:sz w:val="28"/>
          <w:szCs w:val="28"/>
        </w:rPr>
        <w:t xml:space="preserve">Наш маршрут мы начинаем с истории появления </w:t>
      </w:r>
      <w:r w:rsidR="004D1550" w:rsidRPr="001F062C">
        <w:rPr>
          <w:rFonts w:ascii="Times New Roman" w:eastAsia="TimesNewRomanPSMT" w:hAnsi="Times New Roman" w:cs="Times New Roman"/>
          <w:sz w:val="28"/>
          <w:szCs w:val="28"/>
        </w:rPr>
        <w:t>села</w:t>
      </w:r>
      <w:r w:rsidRPr="001F062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D1550" w:rsidRPr="001F062C">
        <w:rPr>
          <w:rFonts w:ascii="Times New Roman" w:eastAsia="TimesNewRomanPSMT" w:hAnsi="Times New Roman" w:cs="Times New Roman"/>
          <w:sz w:val="28"/>
          <w:szCs w:val="28"/>
        </w:rPr>
        <w:t>Головчино.</w:t>
      </w:r>
      <w:r w:rsidR="00796146" w:rsidRPr="001F062C">
        <w:rPr>
          <w:rFonts w:ascii="Times New Roman" w:hAnsi="Times New Roman" w:cs="Times New Roman"/>
          <w:sz w:val="28"/>
          <w:szCs w:val="28"/>
        </w:rPr>
        <w:t xml:space="preserve"> </w:t>
      </w:r>
      <w:r w:rsidR="00796146" w:rsidRPr="001F062C">
        <w:rPr>
          <w:rFonts w:ascii="Times New Roman" w:eastAsia="TimesNewRomanPSMT" w:hAnsi="Times New Roman" w:cs="Times New Roman"/>
          <w:sz w:val="28"/>
          <w:szCs w:val="28"/>
        </w:rPr>
        <w:t xml:space="preserve">Почти две тысячи дворов, более </w:t>
      </w:r>
      <w:r w:rsidR="00141CB8">
        <w:rPr>
          <w:rFonts w:ascii="Times New Roman" w:eastAsia="TimesNewRomanPSMT" w:hAnsi="Times New Roman" w:cs="Times New Roman"/>
          <w:sz w:val="28"/>
          <w:szCs w:val="28"/>
        </w:rPr>
        <w:t xml:space="preserve">шести </w:t>
      </w:r>
      <w:r w:rsidR="00796146" w:rsidRPr="001F062C">
        <w:rPr>
          <w:rFonts w:ascii="Times New Roman" w:eastAsia="TimesNewRomanPSMT" w:hAnsi="Times New Roman" w:cs="Times New Roman"/>
          <w:sz w:val="28"/>
          <w:szCs w:val="28"/>
        </w:rPr>
        <w:t>тысяч жителей. Большое село, старинное.</w:t>
      </w:r>
    </w:p>
    <w:p w:rsidR="001136EC" w:rsidRPr="001F062C" w:rsidRDefault="001136EC" w:rsidP="001F062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62C">
        <w:rPr>
          <w:rFonts w:ascii="Times New Roman" w:hAnsi="Times New Roman" w:cs="Times New Roman"/>
          <w:sz w:val="28"/>
          <w:szCs w:val="28"/>
        </w:rPr>
        <w:t>Головчино было основано в 1709 году — году Полтавской битвы — одним из канцлеров эпохи Петра I графом Гавриилом Иванович</w:t>
      </w:r>
      <w:r w:rsidR="00E139D3">
        <w:rPr>
          <w:rFonts w:ascii="Times New Roman" w:hAnsi="Times New Roman" w:cs="Times New Roman"/>
          <w:sz w:val="28"/>
          <w:szCs w:val="28"/>
        </w:rPr>
        <w:t>ем Головкиным (1660-1734 г.г.),</w:t>
      </w:r>
      <w:r w:rsidRPr="001F062C">
        <w:rPr>
          <w:rFonts w:ascii="Times New Roman" w:hAnsi="Times New Roman" w:cs="Times New Roman"/>
          <w:sz w:val="28"/>
          <w:szCs w:val="28"/>
        </w:rPr>
        <w:t xml:space="preserve"> </w:t>
      </w:r>
      <w:r w:rsidR="00E139D3" w:rsidRPr="00E139D3">
        <w:rPr>
          <w:rFonts w:ascii="Times New Roman" w:hAnsi="Times New Roman" w:cs="Times New Roman"/>
          <w:sz w:val="28"/>
          <w:szCs w:val="28"/>
        </w:rPr>
        <w:t xml:space="preserve">который получил поместье от Петра I за усердную службу и победу в Полтавской битве. </w:t>
      </w:r>
      <w:r w:rsidRPr="00E139D3">
        <w:rPr>
          <w:rFonts w:ascii="Times New Roman" w:hAnsi="Times New Roman" w:cs="Times New Roman"/>
          <w:sz w:val="28"/>
          <w:szCs w:val="28"/>
        </w:rPr>
        <w:t>Впрочем</w:t>
      </w:r>
      <w:r w:rsidRPr="001F062C">
        <w:rPr>
          <w:rFonts w:ascii="Times New Roman" w:hAnsi="Times New Roman" w:cs="Times New Roman"/>
          <w:sz w:val="28"/>
          <w:szCs w:val="28"/>
        </w:rPr>
        <w:t>, долгие годы сохранялось и другое имя: слобода Спасское-Головчино, но по</w:t>
      </w:r>
      <w:r w:rsidR="00816440">
        <w:rPr>
          <w:rFonts w:ascii="Times New Roman" w:hAnsi="Times New Roman" w:cs="Times New Roman"/>
          <w:sz w:val="28"/>
          <w:szCs w:val="28"/>
        </w:rPr>
        <w:t>бедило, в конце концов, второе.</w:t>
      </w:r>
    </w:p>
    <w:p w:rsidR="003B02DC" w:rsidRPr="001F062C" w:rsidRDefault="00F73910" w:rsidP="00BE296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F062C">
        <w:rPr>
          <w:rFonts w:ascii="Times New Roman" w:hAnsi="Times New Roman" w:cs="Times New Roman"/>
          <w:sz w:val="28"/>
          <w:szCs w:val="28"/>
        </w:rPr>
        <w:t>В 1755 году царским указом Елизаветы Петровны слобода Спасская</w:t>
      </w:r>
      <w:r w:rsidR="00141CB8">
        <w:rPr>
          <w:rFonts w:ascii="Times New Roman" w:hAnsi="Times New Roman" w:cs="Times New Roman"/>
          <w:sz w:val="28"/>
          <w:szCs w:val="28"/>
        </w:rPr>
        <w:t xml:space="preserve"> (Головкино)</w:t>
      </w:r>
      <w:r w:rsidRPr="001F062C">
        <w:rPr>
          <w:rFonts w:ascii="Times New Roman" w:hAnsi="Times New Roman" w:cs="Times New Roman"/>
          <w:sz w:val="28"/>
          <w:szCs w:val="28"/>
        </w:rPr>
        <w:t xml:space="preserve"> с деревнями пожалована генерал-майору Хорвату И. С. К этому времени здесь проживало 1453 человек мужского населения. </w:t>
      </w:r>
      <w:r w:rsidR="003B02DC" w:rsidRPr="001F062C">
        <w:rPr>
          <w:rFonts w:ascii="Times New Roman" w:eastAsia="TimesNewRomanPSMT" w:hAnsi="Times New Roman" w:cs="Times New Roman"/>
          <w:sz w:val="28"/>
          <w:szCs w:val="28"/>
        </w:rPr>
        <w:t>В течение двух десятилетий здесь были построены огромный усадебный дом с флигелями-крыльями, театр, дом для прислуги, хозяйственные постройки, заложен большой липовый парк с беседками, оранжереей и цветниками.</w:t>
      </w:r>
    </w:p>
    <w:p w:rsidR="00F73910" w:rsidRPr="001F062C" w:rsidRDefault="001136EC" w:rsidP="009934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62C">
        <w:rPr>
          <w:rFonts w:ascii="Times New Roman" w:hAnsi="Times New Roman" w:cs="Times New Roman"/>
          <w:sz w:val="28"/>
          <w:szCs w:val="28"/>
        </w:rPr>
        <w:t>По свидетельству уже упоминавшегося справочного издан</w:t>
      </w:r>
      <w:r w:rsidR="001F062C">
        <w:rPr>
          <w:rFonts w:ascii="Times New Roman" w:hAnsi="Times New Roman" w:cs="Times New Roman"/>
          <w:sz w:val="28"/>
          <w:szCs w:val="28"/>
        </w:rPr>
        <w:t>ия «Россия…», «родоначальником этой</w:t>
      </w:r>
      <w:r w:rsidRPr="001F062C">
        <w:rPr>
          <w:rFonts w:ascii="Times New Roman" w:hAnsi="Times New Roman" w:cs="Times New Roman"/>
          <w:sz w:val="28"/>
          <w:szCs w:val="28"/>
        </w:rPr>
        <w:t xml:space="preserve"> русской дворянской фамилии был знаменитый полковник Иван Хорват, перешедший в 1751 г. из австрийского в русское подданство со множеством правосл</w:t>
      </w:r>
      <w:r w:rsidR="003B02DC" w:rsidRPr="001F062C">
        <w:rPr>
          <w:rFonts w:ascii="Times New Roman" w:hAnsi="Times New Roman" w:cs="Times New Roman"/>
          <w:sz w:val="28"/>
          <w:szCs w:val="28"/>
        </w:rPr>
        <w:t>авных сербов и поставленный Елиз</w:t>
      </w:r>
      <w:r w:rsidRPr="001F062C">
        <w:rPr>
          <w:rFonts w:ascii="Times New Roman" w:hAnsi="Times New Roman" w:cs="Times New Roman"/>
          <w:sz w:val="28"/>
          <w:szCs w:val="28"/>
        </w:rPr>
        <w:t xml:space="preserve">аветой во главе управления «Новой Сербии» с производством в генерал-майоры… </w:t>
      </w:r>
      <w:r w:rsidR="00F73910" w:rsidRPr="001F062C">
        <w:rPr>
          <w:rFonts w:ascii="Times New Roman" w:hAnsi="Times New Roman" w:cs="Times New Roman"/>
          <w:sz w:val="28"/>
          <w:szCs w:val="28"/>
        </w:rPr>
        <w:t xml:space="preserve">Владели Хорваты имением 135 лет, до 1890 года.  </w:t>
      </w:r>
    </w:p>
    <w:p w:rsidR="00232293" w:rsidRPr="001F062C" w:rsidRDefault="001136EC" w:rsidP="009934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62C">
        <w:rPr>
          <w:rFonts w:ascii="Times New Roman" w:hAnsi="Times New Roman" w:cs="Times New Roman"/>
          <w:sz w:val="28"/>
          <w:szCs w:val="28"/>
        </w:rPr>
        <w:t xml:space="preserve">В конце XIX века </w:t>
      </w:r>
      <w:r w:rsidR="00DA5427">
        <w:rPr>
          <w:rFonts w:ascii="Times New Roman" w:hAnsi="Times New Roman" w:cs="Times New Roman"/>
          <w:sz w:val="28"/>
          <w:szCs w:val="28"/>
        </w:rPr>
        <w:t xml:space="preserve">имение </w:t>
      </w:r>
      <w:r w:rsidRPr="001F062C">
        <w:rPr>
          <w:rFonts w:ascii="Times New Roman" w:hAnsi="Times New Roman" w:cs="Times New Roman"/>
          <w:sz w:val="28"/>
          <w:szCs w:val="28"/>
        </w:rPr>
        <w:t>стало собственностью графа М. Толстого.</w:t>
      </w:r>
      <w:r w:rsidR="00232293" w:rsidRPr="001F062C">
        <w:rPr>
          <w:rFonts w:ascii="Times New Roman" w:hAnsi="Times New Roman" w:cs="Times New Roman"/>
          <w:sz w:val="28"/>
          <w:szCs w:val="28"/>
        </w:rPr>
        <w:t xml:space="preserve"> В 1906 году усадебный дом и театр сгорели дотла и больше не восстанавливались.</w:t>
      </w:r>
    </w:p>
    <w:p w:rsidR="001F062C" w:rsidRPr="001F062C" w:rsidRDefault="001F062C" w:rsidP="0099340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Pr="001F062C">
        <w:rPr>
          <w:rFonts w:ascii="Times New Roman" w:hAnsi="Times New Roman" w:cs="Times New Roman"/>
          <w:sz w:val="28"/>
          <w:szCs w:val="28"/>
        </w:rPr>
        <w:t xml:space="preserve">о нас дошли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1F062C">
        <w:rPr>
          <w:rFonts w:ascii="Times New Roman" w:hAnsi="Times New Roman" w:cs="Times New Roman"/>
          <w:sz w:val="28"/>
          <w:szCs w:val="28"/>
        </w:rPr>
        <w:t xml:space="preserve">бывшей барской усадьбы Хорватов только некоторые служебные постройки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1F062C">
        <w:rPr>
          <w:rFonts w:ascii="Times New Roman" w:hAnsi="Times New Roman" w:cs="Times New Roman"/>
          <w:sz w:val="28"/>
          <w:szCs w:val="28"/>
        </w:rPr>
        <w:t>часть ограды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F06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8297" cy="2141551"/>
            <wp:effectExtent l="19050" t="0" r="4003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6654" b="6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297" cy="214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EC" w:rsidRPr="001F062C" w:rsidRDefault="002B46B2" w:rsidP="00BE296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На месте усадьбы  Хорватов </w:t>
      </w:r>
      <w:r w:rsidR="000B46B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расположена контора </w:t>
      </w:r>
      <w:r w:rsidR="00DF4FE2">
        <w:rPr>
          <w:rFonts w:ascii="Times New Roman" w:eastAsia="TimesNewRomanPSMT" w:hAnsi="Times New Roman" w:cs="Times New Roman"/>
          <w:sz w:val="28"/>
          <w:szCs w:val="28"/>
        </w:rPr>
        <w:t>З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АО </w:t>
      </w:r>
      <w:r w:rsidR="000B46BE">
        <w:rPr>
          <w:rFonts w:ascii="Times New Roman" w:eastAsia="TimesNewRomanPSMT" w:hAnsi="Times New Roman" w:cs="Times New Roman"/>
          <w:sz w:val="28"/>
          <w:szCs w:val="28"/>
        </w:rPr>
        <w:t>«Большевик»</w:t>
      </w:r>
      <w:r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816440" w:rsidRDefault="00816440" w:rsidP="00BE296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EC" w:rsidRPr="001F062C" w:rsidRDefault="001136EC" w:rsidP="00816440">
      <w:pPr>
        <w:autoSpaceDE w:val="0"/>
        <w:autoSpaceDN w:val="0"/>
        <w:adjustRightInd w:val="0"/>
        <w:spacing w:line="360" w:lineRule="auto"/>
        <w:jc w:val="center"/>
        <w:rPr>
          <w:rStyle w:val="a3"/>
          <w:rFonts w:ascii="Times New Roman" w:hAnsi="Times New Roman" w:cs="Times New Roman"/>
          <w:i w:val="0"/>
          <w:color w:val="FF0000"/>
          <w:sz w:val="28"/>
          <w:szCs w:val="28"/>
        </w:rPr>
      </w:pPr>
      <w:r w:rsidRPr="001F062C">
        <w:rPr>
          <w:rFonts w:ascii="Times New Roman" w:hAnsi="Times New Roman" w:cs="Times New Roman"/>
          <w:b/>
          <w:bCs/>
          <w:sz w:val="28"/>
          <w:szCs w:val="28"/>
        </w:rPr>
        <w:t xml:space="preserve">Объект №2. </w:t>
      </w:r>
      <w:r w:rsidR="00FB01F3">
        <w:rPr>
          <w:rFonts w:ascii="Times New Roman" w:hAnsi="Times New Roman" w:cs="Times New Roman"/>
          <w:b/>
          <w:bCs/>
          <w:sz w:val="28"/>
          <w:szCs w:val="28"/>
        </w:rPr>
        <w:t xml:space="preserve">Экологический. </w:t>
      </w:r>
      <w:r w:rsidRPr="00867125">
        <w:rPr>
          <w:rStyle w:val="a3"/>
          <w:rFonts w:ascii="Times New Roman" w:hAnsi="Times New Roman" w:cs="Times New Roman"/>
          <w:b/>
          <w:i w:val="0"/>
          <w:sz w:val="28"/>
          <w:szCs w:val="28"/>
        </w:rPr>
        <w:t xml:space="preserve">Парк-сад </w:t>
      </w:r>
      <w:r w:rsidRPr="00867125">
        <w:rPr>
          <w:rStyle w:val="a3"/>
          <w:rFonts w:ascii="Times New Roman" w:hAnsi="Times New Roman" w:cs="Times New Roman"/>
          <w:b/>
          <w:i w:val="0"/>
          <w:sz w:val="28"/>
          <w:szCs w:val="28"/>
          <w:lang w:val="en-US"/>
        </w:rPr>
        <w:t>XIX</w:t>
      </w:r>
      <w:r w:rsidRPr="00867125">
        <w:rPr>
          <w:rStyle w:val="a3"/>
          <w:rFonts w:ascii="Times New Roman" w:hAnsi="Times New Roman" w:cs="Times New Roman"/>
          <w:b/>
          <w:i w:val="0"/>
          <w:sz w:val="28"/>
          <w:szCs w:val="28"/>
        </w:rPr>
        <w:t xml:space="preserve"> века</w:t>
      </w:r>
    </w:p>
    <w:p w:rsidR="001136EC" w:rsidRPr="001F062C" w:rsidRDefault="001136EC" w:rsidP="00E51A87">
      <w:pPr>
        <w:autoSpaceDE w:val="0"/>
        <w:autoSpaceDN w:val="0"/>
        <w:adjustRightInd w:val="0"/>
        <w:spacing w:line="360" w:lineRule="auto"/>
        <w:ind w:firstLine="5103"/>
        <w:rPr>
          <w:rFonts w:ascii="Times New Roman" w:eastAsia="TimesNewRomanPS-ItalicMT-Identi" w:hAnsi="Times New Roman" w:cs="Times New Roman"/>
          <w:iCs/>
          <w:sz w:val="28"/>
          <w:szCs w:val="28"/>
        </w:rPr>
      </w:pPr>
      <w:r w:rsidRPr="001F062C">
        <w:rPr>
          <w:rFonts w:ascii="Times New Roman" w:eastAsia="TimesNewRomanPS-ItalicMT-Identi" w:hAnsi="Times New Roman" w:cs="Times New Roman"/>
          <w:iCs/>
          <w:sz w:val="28"/>
          <w:szCs w:val="28"/>
        </w:rPr>
        <w:t>«Парк XIX века» -</w:t>
      </w:r>
    </w:p>
    <w:p w:rsidR="001136EC" w:rsidRPr="001F062C" w:rsidRDefault="001136EC" w:rsidP="00E51A87">
      <w:pPr>
        <w:autoSpaceDE w:val="0"/>
        <w:autoSpaceDN w:val="0"/>
        <w:adjustRightInd w:val="0"/>
        <w:spacing w:line="360" w:lineRule="auto"/>
        <w:ind w:firstLine="5103"/>
        <w:rPr>
          <w:rFonts w:ascii="Times New Roman" w:eastAsia="TimesNewRomanPS-ItalicMT-Identi" w:hAnsi="Times New Roman" w:cs="Times New Roman"/>
          <w:iCs/>
          <w:sz w:val="28"/>
          <w:szCs w:val="28"/>
        </w:rPr>
      </w:pPr>
      <w:r w:rsidRPr="001F062C">
        <w:rPr>
          <w:rFonts w:ascii="Times New Roman" w:eastAsia="TimesNewRomanPS-ItalicMT-Identi" w:hAnsi="Times New Roman" w:cs="Times New Roman"/>
          <w:iCs/>
          <w:sz w:val="28"/>
          <w:szCs w:val="28"/>
        </w:rPr>
        <w:t>Архитектуры чудеса.</w:t>
      </w:r>
    </w:p>
    <w:p w:rsidR="001136EC" w:rsidRPr="001F062C" w:rsidRDefault="001136EC" w:rsidP="00E51A87">
      <w:pPr>
        <w:autoSpaceDE w:val="0"/>
        <w:autoSpaceDN w:val="0"/>
        <w:adjustRightInd w:val="0"/>
        <w:spacing w:line="360" w:lineRule="auto"/>
        <w:ind w:firstLine="5103"/>
        <w:rPr>
          <w:rFonts w:ascii="Times New Roman" w:eastAsia="TimesNewRomanPS-ItalicMT-Identi" w:hAnsi="Times New Roman" w:cs="Times New Roman"/>
          <w:iCs/>
          <w:sz w:val="28"/>
          <w:szCs w:val="28"/>
        </w:rPr>
      </w:pPr>
      <w:r w:rsidRPr="001F062C">
        <w:rPr>
          <w:rFonts w:ascii="Times New Roman" w:eastAsia="TimesNewRomanPS-ItalicMT-Identi" w:hAnsi="Times New Roman" w:cs="Times New Roman"/>
          <w:iCs/>
          <w:sz w:val="28"/>
          <w:szCs w:val="28"/>
        </w:rPr>
        <w:t>Ты римской цифрой XIX,</w:t>
      </w:r>
    </w:p>
    <w:p w:rsidR="001136EC" w:rsidRDefault="001136EC" w:rsidP="00E51A87">
      <w:pPr>
        <w:spacing w:line="360" w:lineRule="auto"/>
        <w:ind w:firstLine="5103"/>
        <w:rPr>
          <w:rFonts w:ascii="Times New Roman" w:eastAsia="TimesNewRomanPS-ItalicMT-Identi" w:hAnsi="Times New Roman" w:cs="Times New Roman"/>
          <w:iCs/>
          <w:sz w:val="28"/>
          <w:szCs w:val="28"/>
        </w:rPr>
      </w:pPr>
      <w:r w:rsidRPr="001F062C">
        <w:rPr>
          <w:rFonts w:ascii="Times New Roman" w:eastAsia="TimesNewRomanPS-ItalicMT-Identi" w:hAnsi="Times New Roman" w:cs="Times New Roman"/>
          <w:iCs/>
          <w:sz w:val="28"/>
          <w:szCs w:val="28"/>
        </w:rPr>
        <w:t>Напоминаешь о годах</w:t>
      </w:r>
    </w:p>
    <w:p w:rsidR="006B2EB3" w:rsidRPr="00817AA8" w:rsidRDefault="00E27B6A" w:rsidP="00E27B6A">
      <w:pPr>
        <w:spacing w:line="360" w:lineRule="auto"/>
        <w:ind w:firstLine="6379"/>
        <w:rPr>
          <w:rFonts w:ascii="Times New Roman" w:eastAsia="TimesNewRomanPS-ItalicMT-Identi" w:hAnsi="Times New Roman" w:cs="Times New Roman"/>
          <w:i/>
          <w:iCs/>
          <w:sz w:val="28"/>
          <w:szCs w:val="28"/>
        </w:rPr>
      </w:pPr>
      <w:r w:rsidRPr="00817AA8">
        <w:rPr>
          <w:rFonts w:ascii="Times New Roman" w:hAnsi="Times New Roman" w:cs="Times New Roman"/>
          <w:i/>
          <w:sz w:val="28"/>
          <w:szCs w:val="28"/>
        </w:rPr>
        <w:t>Г.А.</w:t>
      </w:r>
      <w:r w:rsidR="006B2EB3" w:rsidRPr="00817AA8">
        <w:rPr>
          <w:rFonts w:ascii="Times New Roman" w:hAnsi="Times New Roman" w:cs="Times New Roman"/>
          <w:i/>
          <w:sz w:val="28"/>
          <w:szCs w:val="28"/>
        </w:rPr>
        <w:t xml:space="preserve">Горбач </w:t>
      </w:r>
    </w:p>
    <w:p w:rsidR="00DA5427" w:rsidRDefault="00EB6D85" w:rsidP="00CA348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A87">
        <w:rPr>
          <w:rFonts w:ascii="Times New Roman" w:hAnsi="Times New Roman" w:cs="Times New Roman"/>
          <w:sz w:val="28"/>
          <w:szCs w:val="28"/>
        </w:rPr>
        <w:t>Из достопримечательностей прошлого в селе Головчино</w:t>
      </w:r>
      <w:r w:rsidR="00DA5427">
        <w:rPr>
          <w:rFonts w:ascii="Times New Roman" w:hAnsi="Times New Roman" w:cs="Times New Roman"/>
          <w:sz w:val="28"/>
          <w:szCs w:val="28"/>
        </w:rPr>
        <w:t xml:space="preserve"> остали</w:t>
      </w:r>
      <w:r w:rsidRPr="00E51A87">
        <w:rPr>
          <w:rFonts w:ascii="Times New Roman" w:hAnsi="Times New Roman" w:cs="Times New Roman"/>
          <w:sz w:val="28"/>
          <w:szCs w:val="28"/>
        </w:rPr>
        <w:t xml:space="preserve">сь </w:t>
      </w:r>
      <w:r w:rsidR="00E51A87">
        <w:rPr>
          <w:rFonts w:ascii="Times New Roman" w:hAnsi="Times New Roman" w:cs="Times New Roman"/>
          <w:sz w:val="28"/>
          <w:szCs w:val="28"/>
        </w:rPr>
        <w:t xml:space="preserve">три </w:t>
      </w:r>
      <w:r w:rsidRPr="001F062C">
        <w:rPr>
          <w:rFonts w:ascii="Times New Roman" w:hAnsi="Times New Roman" w:cs="Times New Roman"/>
          <w:sz w:val="28"/>
          <w:szCs w:val="28"/>
        </w:rPr>
        <w:t>архитектурных памятника. Одним из них</w:t>
      </w:r>
      <w:r w:rsidRPr="001F062C">
        <w:rPr>
          <w:rFonts w:ascii="Times New Roman" w:eastAsia="TimesNewRomanPS-ItalicMT-Identi" w:hAnsi="Times New Roman" w:cs="Times New Roman"/>
          <w:i/>
          <w:iCs/>
          <w:sz w:val="28"/>
          <w:szCs w:val="28"/>
        </w:rPr>
        <w:t xml:space="preserve"> </w:t>
      </w:r>
      <w:r w:rsidR="00DA5427">
        <w:rPr>
          <w:rFonts w:ascii="Times New Roman" w:hAnsi="Times New Roman" w:cs="Times New Roman"/>
          <w:sz w:val="28"/>
          <w:szCs w:val="28"/>
        </w:rPr>
        <w:t>является старинный парк.</w:t>
      </w:r>
    </w:p>
    <w:p w:rsidR="00F527AA" w:rsidRDefault="00E51A87" w:rsidP="00CA348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Хорваты</w:t>
      </w:r>
      <w:r w:rsidRPr="00E51A87">
        <w:rPr>
          <w:rFonts w:ascii="Times New Roman" w:hAnsi="Times New Roman" w:cs="Times New Roman"/>
          <w:sz w:val="28"/>
          <w:szCs w:val="28"/>
        </w:rPr>
        <w:t xml:space="preserve"> оставил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51A87">
        <w:rPr>
          <w:rFonts w:ascii="Times New Roman" w:hAnsi="Times New Roman" w:cs="Times New Roman"/>
          <w:sz w:val="28"/>
          <w:szCs w:val="28"/>
        </w:rPr>
        <w:t xml:space="preserve"> нам прекрасный памятник садово-парковой архитектуры — </w:t>
      </w:r>
      <w:r>
        <w:rPr>
          <w:rFonts w:ascii="Times New Roman" w:hAnsi="Times New Roman" w:cs="Times New Roman"/>
          <w:sz w:val="28"/>
          <w:szCs w:val="28"/>
        </w:rPr>
        <w:t>Парк-сад</w:t>
      </w:r>
      <w:r w:rsidRPr="00E51A87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F062C">
        <w:rPr>
          <w:rStyle w:val="a3"/>
          <w:rFonts w:ascii="Times New Roman" w:hAnsi="Times New Roman" w:cs="Times New Roman"/>
          <w:i w:val="0"/>
          <w:sz w:val="28"/>
          <w:szCs w:val="28"/>
          <w:lang w:val="en-US"/>
        </w:rPr>
        <w:t>XIX</w:t>
      </w:r>
      <w:r w:rsidRPr="001F062C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века</w:t>
      </w:r>
      <w:r w:rsidR="00CA3489">
        <w:rPr>
          <w:rFonts w:ascii="Times New Roman" w:hAnsi="Times New Roman" w:cs="Times New Roman"/>
          <w:sz w:val="28"/>
          <w:szCs w:val="28"/>
        </w:rPr>
        <w:t>.</w:t>
      </w:r>
      <w:r w:rsidR="001136EC" w:rsidRPr="001F062C">
        <w:rPr>
          <w:rFonts w:ascii="Times New Roman" w:hAnsi="Times New Roman" w:cs="Times New Roman"/>
          <w:sz w:val="28"/>
          <w:szCs w:val="28"/>
        </w:rPr>
        <w:t xml:space="preserve"> </w:t>
      </w:r>
      <w:r w:rsidR="00765A0F">
        <w:rPr>
          <w:rFonts w:ascii="Times New Roman" w:hAnsi="Times New Roman" w:cs="Times New Roman"/>
          <w:sz w:val="28"/>
          <w:szCs w:val="28"/>
        </w:rPr>
        <w:t xml:space="preserve">Он </w:t>
      </w:r>
      <w:r w:rsidR="00765A0F" w:rsidRPr="001F062C">
        <w:rPr>
          <w:rFonts w:ascii="Times New Roman" w:hAnsi="Times New Roman" w:cs="Times New Roman"/>
          <w:sz w:val="28"/>
          <w:szCs w:val="28"/>
        </w:rPr>
        <w:t xml:space="preserve">располагался позади большого господского двора, составляя с ним единый дворцово-парковый ансамбль. </w:t>
      </w:r>
      <w:r w:rsidR="001136EC" w:rsidRPr="001F062C">
        <w:rPr>
          <w:rFonts w:ascii="Times New Roman" w:hAnsi="Times New Roman" w:cs="Times New Roman"/>
          <w:sz w:val="28"/>
          <w:szCs w:val="28"/>
        </w:rPr>
        <w:t xml:space="preserve">Планировка парка дошла до нашего времени в своём первоначальном виде. </w:t>
      </w:r>
      <w:r w:rsidR="00CA3489">
        <w:rPr>
          <w:rFonts w:ascii="Times New Roman" w:hAnsi="Times New Roman" w:cs="Times New Roman"/>
          <w:sz w:val="28"/>
          <w:szCs w:val="28"/>
        </w:rPr>
        <w:t xml:space="preserve"> Основу парка составляет квадрат</w:t>
      </w:r>
      <w:r>
        <w:rPr>
          <w:rFonts w:ascii="Times New Roman" w:hAnsi="Times New Roman" w:cs="Times New Roman"/>
          <w:sz w:val="28"/>
          <w:szCs w:val="28"/>
        </w:rPr>
        <w:t xml:space="preserve"> (320х320 м)</w:t>
      </w:r>
      <w:r w:rsidR="00CA3489">
        <w:rPr>
          <w:rFonts w:ascii="Times New Roman" w:hAnsi="Times New Roman" w:cs="Times New Roman"/>
          <w:sz w:val="28"/>
          <w:szCs w:val="28"/>
        </w:rPr>
        <w:t>, с кругом в центре</w:t>
      </w:r>
      <w:r w:rsidRPr="00E51A87">
        <w:t xml:space="preserve"> </w:t>
      </w:r>
      <w:r w:rsidRPr="00E51A87">
        <w:rPr>
          <w:rFonts w:ascii="Times New Roman" w:hAnsi="Times New Roman" w:cs="Times New Roman"/>
          <w:sz w:val="28"/>
          <w:szCs w:val="28"/>
        </w:rPr>
        <w:t>(диаметр 30 м)</w:t>
      </w:r>
      <w:r w:rsidR="00CA3489">
        <w:rPr>
          <w:rFonts w:ascii="Times New Roman" w:hAnsi="Times New Roman" w:cs="Times New Roman"/>
          <w:sz w:val="28"/>
          <w:szCs w:val="28"/>
        </w:rPr>
        <w:t>, от которого симметрично во все стороны расходятся 8 лучей — аллей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CA3489">
        <w:rPr>
          <w:rFonts w:ascii="Times New Roman" w:hAnsi="Times New Roman" w:cs="Times New Roman"/>
          <w:sz w:val="28"/>
          <w:szCs w:val="28"/>
        </w:rPr>
        <w:t xml:space="preserve"> </w:t>
      </w:r>
      <w:r w:rsidRPr="00E51A87">
        <w:rPr>
          <w:rFonts w:ascii="Times New Roman" w:hAnsi="Times New Roman" w:cs="Times New Roman"/>
          <w:sz w:val="28"/>
          <w:szCs w:val="28"/>
        </w:rPr>
        <w:t>Ширина липовых аллей – 5 м, шаг посадки – 2-3 м, высо</w:t>
      </w:r>
      <w:r w:rsidR="00A800BB">
        <w:rPr>
          <w:rFonts w:ascii="Times New Roman" w:hAnsi="Times New Roman" w:cs="Times New Roman"/>
          <w:sz w:val="28"/>
          <w:szCs w:val="28"/>
        </w:rPr>
        <w:t>та лип – 20-22 м, диаметр – 30-4</w:t>
      </w:r>
      <w:r w:rsidRPr="00E51A87">
        <w:rPr>
          <w:rFonts w:ascii="Times New Roman" w:hAnsi="Times New Roman" w:cs="Times New Roman"/>
          <w:sz w:val="28"/>
          <w:szCs w:val="28"/>
        </w:rPr>
        <w:t>0 см, возраст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3489">
        <w:rPr>
          <w:rFonts w:ascii="Times New Roman" w:hAnsi="Times New Roman" w:cs="Times New Roman"/>
          <w:sz w:val="28"/>
          <w:szCs w:val="28"/>
        </w:rPr>
        <w:t>не менее 200 лет. Аллеи, ориентированные по сторонам света, образуют в парке 4 квадрата.</w:t>
      </w:r>
      <w:r w:rsidR="001136EC" w:rsidRPr="001F062C">
        <w:rPr>
          <w:rFonts w:ascii="Times New Roman" w:hAnsi="Times New Roman" w:cs="Times New Roman"/>
          <w:sz w:val="28"/>
          <w:szCs w:val="28"/>
        </w:rPr>
        <w:t xml:space="preserve"> Восточную часть составляет парк регулярного «французского» стиля с геометрически правильной планировкой </w:t>
      </w:r>
      <w:r w:rsidR="001136EC" w:rsidRPr="001F062C">
        <w:rPr>
          <w:rFonts w:ascii="Times New Roman" w:hAnsi="Times New Roman" w:cs="Times New Roman"/>
          <w:sz w:val="28"/>
          <w:szCs w:val="28"/>
        </w:rPr>
        <w:lastRenderedPageBreak/>
        <w:t xml:space="preserve">липовых аллей по диагоналям ромба и вписанного в него квадрата. Западная же часть парка представляет пейзажный «английский» стиль. Эта часть парка имеет наклон к пойме р. Лозовая и первоначально примыкала к большому пруду с засыпанным островом посредине. </w:t>
      </w:r>
    </w:p>
    <w:p w:rsidR="004D6167" w:rsidRPr="004D6167" w:rsidRDefault="00A800BB" w:rsidP="004D616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29210</wp:posOffset>
            </wp:positionV>
            <wp:extent cx="2385695" cy="2037080"/>
            <wp:effectExtent l="19050" t="0" r="0" b="0"/>
            <wp:wrapTight wrapText="bothSides">
              <wp:wrapPolygon edited="0">
                <wp:start x="-172" y="0"/>
                <wp:lineTo x="-172" y="21411"/>
                <wp:lineTo x="21560" y="21411"/>
                <wp:lineTo x="21560" y="0"/>
                <wp:lineTo x="-172" y="0"/>
              </wp:wrapPolygon>
            </wp:wrapTight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622" r="1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6167" w:rsidRPr="004D6167">
        <w:rPr>
          <w:rFonts w:ascii="Times New Roman" w:hAnsi="Times New Roman" w:cs="Times New Roman"/>
          <w:sz w:val="28"/>
          <w:szCs w:val="28"/>
        </w:rPr>
        <w:t xml:space="preserve">Оригинальная схема-план, объединяющая две геометрические фигуры - ромб и квадрат, наводит на мысль, что Хорваты оставили память о парке и себе. Да, если мысленно пройтись по аллеям парка, то можно прочитать век, год закладки парка и </w:t>
      </w:r>
      <w:r w:rsidR="004D6167">
        <w:rPr>
          <w:rFonts w:ascii="Times New Roman" w:hAnsi="Times New Roman" w:cs="Times New Roman"/>
          <w:sz w:val="28"/>
          <w:szCs w:val="28"/>
        </w:rPr>
        <w:t xml:space="preserve">даже </w:t>
      </w:r>
      <w:r w:rsidR="004D6167" w:rsidRPr="004D6167">
        <w:rPr>
          <w:rFonts w:ascii="Times New Roman" w:hAnsi="Times New Roman" w:cs="Times New Roman"/>
          <w:sz w:val="28"/>
          <w:szCs w:val="28"/>
        </w:rPr>
        <w:t xml:space="preserve">фамилию помещика. </w:t>
      </w:r>
    </w:p>
    <w:p w:rsidR="004D6167" w:rsidRPr="004D6167" w:rsidRDefault="004D6167" w:rsidP="004D616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Век закладки парка в усадьбе.     </w:t>
      </w:r>
      <w:r w:rsidRPr="004D61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0816" cy="725556"/>
            <wp:effectExtent l="19050" t="0" r="7934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310" cy="73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6167">
        <w:rPr>
          <w:rFonts w:ascii="Times New Roman" w:hAnsi="Times New Roman" w:cs="Times New Roman"/>
          <w:sz w:val="28"/>
          <w:szCs w:val="28"/>
        </w:rPr>
        <w:t>Читаем: XIX век.</w:t>
      </w:r>
    </w:p>
    <w:p w:rsidR="004D6167" w:rsidRPr="004D6167" w:rsidRDefault="004D6167" w:rsidP="004D616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167">
        <w:rPr>
          <w:rFonts w:ascii="Times New Roman" w:hAnsi="Times New Roman" w:cs="Times New Roman"/>
          <w:sz w:val="28"/>
          <w:szCs w:val="28"/>
        </w:rPr>
        <w:t xml:space="preserve">Год закладки парка в усадьбе.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4486" cy="631611"/>
            <wp:effectExtent l="19050" t="0" r="4314" b="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953" cy="63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6167">
        <w:rPr>
          <w:rFonts w:ascii="Times New Roman" w:hAnsi="Times New Roman" w:cs="Times New Roman"/>
          <w:sz w:val="28"/>
          <w:szCs w:val="28"/>
        </w:rPr>
        <w:t>Читаем: 1800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36EC" w:rsidRDefault="00765A0F" w:rsidP="00DF4FE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800BB" w:rsidRPr="001F062C">
        <w:rPr>
          <w:rFonts w:ascii="Times New Roman" w:hAnsi="Times New Roman" w:cs="Times New Roman"/>
          <w:sz w:val="28"/>
          <w:szCs w:val="28"/>
        </w:rPr>
        <w:t xml:space="preserve">лощадь </w:t>
      </w:r>
      <w:r>
        <w:rPr>
          <w:rFonts w:ascii="Times New Roman" w:hAnsi="Times New Roman" w:cs="Times New Roman"/>
          <w:sz w:val="28"/>
          <w:szCs w:val="28"/>
        </w:rPr>
        <w:t xml:space="preserve">парка </w:t>
      </w:r>
      <w:r w:rsidR="00A800BB" w:rsidRPr="00A800BB">
        <w:rPr>
          <w:rFonts w:ascii="Times New Roman" w:hAnsi="Times New Roman" w:cs="Times New Roman"/>
          <w:sz w:val="28"/>
          <w:szCs w:val="28"/>
        </w:rPr>
        <w:t xml:space="preserve">18,5 га, здесь высажено почти 1,5 тыс. вековых деревьев. </w:t>
      </w:r>
      <w:r w:rsidRPr="00765A0F">
        <w:rPr>
          <w:rFonts w:ascii="Times New Roman" w:hAnsi="Times New Roman" w:cs="Times New Roman"/>
          <w:sz w:val="28"/>
          <w:szCs w:val="28"/>
        </w:rPr>
        <w:t>«Парк-сад 19 века» богат различным</w:t>
      </w:r>
      <w:r>
        <w:rPr>
          <w:rFonts w:ascii="Times New Roman" w:hAnsi="Times New Roman" w:cs="Times New Roman"/>
          <w:sz w:val="28"/>
          <w:szCs w:val="28"/>
        </w:rPr>
        <w:t>и видами раннецветущих растений,</w:t>
      </w:r>
      <w:r w:rsidRPr="00765A0F">
        <w:t xml:space="preserve"> </w:t>
      </w:r>
      <w:r w:rsidRPr="00765A0F">
        <w:rPr>
          <w:rFonts w:ascii="Times New Roman" w:hAnsi="Times New Roman" w:cs="Times New Roman"/>
          <w:sz w:val="28"/>
          <w:szCs w:val="28"/>
        </w:rPr>
        <w:t>которые в весенний период являются украшением парка и объектом для лабораторных исследований обучающихся, неравнодушных к экологическим проблем</w:t>
      </w:r>
      <w:r w:rsidR="00146507">
        <w:rPr>
          <w:rFonts w:ascii="Times New Roman" w:hAnsi="Times New Roman" w:cs="Times New Roman"/>
          <w:sz w:val="28"/>
          <w:szCs w:val="28"/>
        </w:rPr>
        <w:t>ам</w:t>
      </w:r>
      <w:r w:rsidRPr="00765A0F">
        <w:rPr>
          <w:rFonts w:ascii="Times New Roman" w:hAnsi="Times New Roman" w:cs="Times New Roman"/>
          <w:sz w:val="28"/>
          <w:szCs w:val="28"/>
        </w:rPr>
        <w:t xml:space="preserve"> нашего села.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5427" w:rsidRPr="00CA3489" w:rsidRDefault="00A800BB" w:rsidP="00CA348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0BB">
        <w:rPr>
          <w:rFonts w:ascii="Times New Roman" w:hAnsi="Times New Roman" w:cs="Times New Roman"/>
          <w:sz w:val="28"/>
          <w:szCs w:val="28"/>
        </w:rPr>
        <w:t xml:space="preserve">С 1975 года парк-сад находится под государственной охраной. </w:t>
      </w:r>
      <w:r w:rsidR="00F20C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133350</wp:posOffset>
            </wp:positionV>
            <wp:extent cx="2992120" cy="1838325"/>
            <wp:effectExtent l="19050" t="0" r="0" b="0"/>
            <wp:wrapTight wrapText="bothSides">
              <wp:wrapPolygon edited="0">
                <wp:start x="-138" y="0"/>
                <wp:lineTo x="-138" y="21488"/>
                <wp:lineTo x="21591" y="21488"/>
                <wp:lineTo x="21591" y="0"/>
                <wp:lineTo x="-138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7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5427" w:rsidRPr="00DA5427">
        <w:rPr>
          <w:rFonts w:ascii="Times New Roman" w:hAnsi="Times New Roman" w:cs="Times New Roman"/>
          <w:sz w:val="28"/>
          <w:szCs w:val="28"/>
        </w:rPr>
        <w:t xml:space="preserve">Мы любим этот памятник </w:t>
      </w:r>
      <w:r w:rsidR="00DA5427">
        <w:rPr>
          <w:rFonts w:ascii="Times New Roman" w:hAnsi="Times New Roman" w:cs="Times New Roman"/>
          <w:sz w:val="28"/>
          <w:szCs w:val="28"/>
        </w:rPr>
        <w:t xml:space="preserve">девятнадцатого </w:t>
      </w:r>
      <w:r w:rsidR="00DA5427" w:rsidRPr="00DA5427">
        <w:rPr>
          <w:rFonts w:ascii="Times New Roman" w:hAnsi="Times New Roman" w:cs="Times New Roman"/>
          <w:sz w:val="28"/>
          <w:szCs w:val="28"/>
        </w:rPr>
        <w:t>века, и постараемся, чтобы он долго украшал село и дарил людям радость общения с природой и прекрасным.</w:t>
      </w:r>
    </w:p>
    <w:p w:rsidR="00F20C1C" w:rsidRPr="001F062C" w:rsidRDefault="00F20C1C" w:rsidP="00BE296B">
      <w:pPr>
        <w:autoSpaceDE w:val="0"/>
        <w:autoSpaceDN w:val="0"/>
        <w:adjustRightInd w:val="0"/>
        <w:spacing w:line="360" w:lineRule="auto"/>
        <w:jc w:val="both"/>
        <w:rPr>
          <w:rStyle w:val="a3"/>
          <w:rFonts w:ascii="Times New Roman" w:hAnsi="Times New Roman" w:cs="Times New Roman"/>
          <w:i w:val="0"/>
          <w:color w:val="FF0000"/>
          <w:sz w:val="28"/>
          <w:szCs w:val="28"/>
        </w:rPr>
      </w:pPr>
    </w:p>
    <w:p w:rsidR="00FC6E12" w:rsidRDefault="00FC6E12" w:rsidP="00BE296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EC" w:rsidRPr="001F062C" w:rsidRDefault="00232293" w:rsidP="00BE296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F062C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Объект №3.</w:t>
      </w:r>
      <w:r w:rsidR="007A4A1E">
        <w:rPr>
          <w:rFonts w:ascii="Times New Roman" w:eastAsia="TimesNewRomanPSMT" w:hAnsi="Times New Roman" w:cs="Times New Roman"/>
          <w:b/>
          <w:sz w:val="28"/>
          <w:szCs w:val="28"/>
        </w:rPr>
        <w:t>Загадочный</w:t>
      </w:r>
      <w:r w:rsidR="00447754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Pr="00141CB8">
        <w:rPr>
          <w:rFonts w:ascii="Times New Roman" w:eastAsia="TimesNewRomanPSMT" w:hAnsi="Times New Roman" w:cs="Times New Roman"/>
          <w:b/>
          <w:sz w:val="28"/>
          <w:szCs w:val="28"/>
        </w:rPr>
        <w:t>Памятник архитектуры – «Круглое здание»</w:t>
      </w:r>
    </w:p>
    <w:p w:rsidR="00093834" w:rsidRPr="001F062C" w:rsidRDefault="00093834" w:rsidP="00093834">
      <w:pPr>
        <w:autoSpaceDE w:val="0"/>
        <w:autoSpaceDN w:val="0"/>
        <w:adjustRightInd w:val="0"/>
        <w:ind w:left="4111"/>
        <w:rPr>
          <w:rFonts w:ascii="Times New Roman" w:eastAsia="TimesNewRomanPSMT" w:hAnsi="Times New Roman" w:cs="Times New Roman"/>
          <w:sz w:val="28"/>
          <w:szCs w:val="28"/>
        </w:rPr>
      </w:pPr>
    </w:p>
    <w:p w:rsidR="00093834" w:rsidRPr="001F062C" w:rsidRDefault="00093834" w:rsidP="00DA5427">
      <w:pPr>
        <w:autoSpaceDE w:val="0"/>
        <w:autoSpaceDN w:val="0"/>
        <w:adjustRightInd w:val="0"/>
        <w:spacing w:line="360" w:lineRule="auto"/>
        <w:ind w:left="4111"/>
        <w:rPr>
          <w:rFonts w:ascii="Times New Roman" w:hAnsi="Times New Roman" w:cs="Times New Roman"/>
          <w:bCs/>
          <w:sz w:val="28"/>
          <w:szCs w:val="28"/>
        </w:rPr>
      </w:pPr>
      <w:r w:rsidRPr="001F062C">
        <w:rPr>
          <w:rFonts w:ascii="Times New Roman" w:hAnsi="Times New Roman" w:cs="Times New Roman"/>
          <w:bCs/>
          <w:sz w:val="28"/>
          <w:szCs w:val="28"/>
        </w:rPr>
        <w:t>Мир не просто существует, он еще и</w:t>
      </w:r>
    </w:p>
    <w:p w:rsidR="00093834" w:rsidRPr="007F66D8" w:rsidRDefault="00093834" w:rsidP="007F66D8">
      <w:pPr>
        <w:autoSpaceDE w:val="0"/>
        <w:autoSpaceDN w:val="0"/>
        <w:adjustRightInd w:val="0"/>
        <w:spacing w:line="360" w:lineRule="auto"/>
        <w:ind w:left="4111"/>
        <w:rPr>
          <w:rFonts w:ascii="Times New Roman" w:hAnsi="Times New Roman" w:cs="Times New Roman"/>
          <w:bCs/>
          <w:sz w:val="28"/>
          <w:szCs w:val="28"/>
        </w:rPr>
      </w:pPr>
      <w:r w:rsidRPr="001F062C">
        <w:rPr>
          <w:rFonts w:ascii="Times New Roman" w:hAnsi="Times New Roman" w:cs="Times New Roman"/>
          <w:bCs/>
          <w:sz w:val="28"/>
          <w:szCs w:val="28"/>
        </w:rPr>
        <w:t>наполнен тайной</w:t>
      </w:r>
    </w:p>
    <w:p w:rsidR="00093834" w:rsidRPr="00816440" w:rsidRDefault="00093834" w:rsidP="00816440">
      <w:pPr>
        <w:tabs>
          <w:tab w:val="left" w:pos="6480"/>
        </w:tabs>
        <w:autoSpaceDE w:val="0"/>
        <w:autoSpaceDN w:val="0"/>
        <w:adjustRightInd w:val="0"/>
        <w:spacing w:line="360" w:lineRule="auto"/>
        <w:ind w:left="4111" w:firstLine="1559"/>
        <w:jc w:val="both"/>
        <w:rPr>
          <w:rFonts w:ascii="Times New Roman" w:eastAsia="TimesNewRomanPSMT" w:hAnsi="Times New Roman" w:cs="Times New Roman"/>
          <w:i/>
          <w:sz w:val="28"/>
          <w:szCs w:val="28"/>
        </w:rPr>
      </w:pPr>
      <w:r w:rsidRPr="00391183">
        <w:rPr>
          <w:rFonts w:ascii="Times New Roman" w:hAnsi="Times New Roman" w:cs="Times New Roman"/>
          <w:i/>
          <w:sz w:val="28"/>
          <w:szCs w:val="28"/>
        </w:rPr>
        <w:t>Освальд Шпенглер</w:t>
      </w:r>
    </w:p>
    <w:p w:rsidR="008E6B6A" w:rsidRPr="004D6167" w:rsidRDefault="00816440" w:rsidP="00BE296B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1478915</wp:posOffset>
            </wp:positionV>
            <wp:extent cx="2513965" cy="2156460"/>
            <wp:effectExtent l="19050" t="0" r="635" b="0"/>
            <wp:wrapTight wrapText="bothSides">
              <wp:wrapPolygon edited="0">
                <wp:start x="-164" y="0"/>
                <wp:lineTo x="-164" y="21371"/>
                <wp:lineTo x="21605" y="21371"/>
                <wp:lineTo x="21605" y="0"/>
                <wp:lineTo x="-164" y="0"/>
              </wp:wrapPolygon>
            </wp:wrapTight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D85" w:rsidRPr="001F062C">
        <w:rPr>
          <w:rFonts w:ascii="Times New Roman" w:hAnsi="Times New Roman" w:cs="Times New Roman"/>
          <w:sz w:val="28"/>
          <w:szCs w:val="28"/>
        </w:rPr>
        <w:t xml:space="preserve">Второй архитектурный памятник особенно интересен и необычен. На площади </w:t>
      </w:r>
      <w:r w:rsidR="00B84F14" w:rsidRPr="00B84F14">
        <w:rPr>
          <w:rFonts w:ascii="Times New Roman" w:hAnsi="Times New Roman" w:cs="Times New Roman"/>
          <w:sz w:val="28"/>
          <w:szCs w:val="28"/>
        </w:rPr>
        <w:t>в 300 метрах от бывшей усадьбы Хорватов</w:t>
      </w:r>
      <w:r w:rsidR="00EB6D85" w:rsidRPr="001F062C">
        <w:rPr>
          <w:rFonts w:ascii="Times New Roman" w:hAnsi="Times New Roman" w:cs="Times New Roman"/>
          <w:sz w:val="28"/>
          <w:szCs w:val="28"/>
        </w:rPr>
        <w:t xml:space="preserve">, высится необычного вида круглое здание, облик которого говорит о том, что творец его хорошо знал классическую архитектуру рубежа XVIII-XIX веков. </w:t>
      </w:r>
      <w:r w:rsidR="008E6B6A" w:rsidRPr="001F062C">
        <w:rPr>
          <w:rFonts w:ascii="Times New Roman" w:hAnsi="Times New Roman" w:cs="Times New Roman"/>
          <w:bCs/>
          <w:sz w:val="28"/>
          <w:szCs w:val="28"/>
        </w:rPr>
        <w:t>Перед зданием есть закладной камень</w:t>
      </w:r>
      <w:r w:rsidR="008E6B6A" w:rsidRPr="001F062C">
        <w:rPr>
          <w:rFonts w:ascii="Times New Roman" w:hAnsi="Times New Roman" w:cs="Times New Roman"/>
          <w:sz w:val="28"/>
          <w:szCs w:val="28"/>
        </w:rPr>
        <w:t xml:space="preserve">. </w:t>
      </w:r>
      <w:r w:rsidR="006B2EB3" w:rsidRPr="001F062C">
        <w:rPr>
          <w:rFonts w:ascii="Times New Roman" w:hAnsi="Times New Roman" w:cs="Times New Roman"/>
          <w:sz w:val="28"/>
          <w:szCs w:val="28"/>
        </w:rPr>
        <w:t>Надпись на камне:</w:t>
      </w:r>
    </w:p>
    <w:p w:rsidR="008E6B6A" w:rsidRPr="008E6B6A" w:rsidRDefault="004D6167" w:rsidP="0099340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167">
        <w:rPr>
          <w:rFonts w:ascii="Times New Roman" w:hAnsi="Times New Roman" w:cs="Times New Roman"/>
          <w:sz w:val="28"/>
          <w:szCs w:val="28"/>
        </w:rPr>
        <w:t xml:space="preserve"> </w:t>
      </w:r>
      <w:r w:rsidR="00232293" w:rsidRPr="008E6B6A">
        <w:rPr>
          <w:rFonts w:ascii="Times New Roman" w:hAnsi="Times New Roman" w:cs="Times New Roman"/>
          <w:sz w:val="28"/>
          <w:szCs w:val="28"/>
        </w:rPr>
        <w:t xml:space="preserve">«Памятник архитектуры 18 века. Круглое здание. Построено в 1790 году в имении помещиков Хорватов потомков генерал поручика Ивана Хорвата. Оригинальное решение объемно-планировочной композиции здания «цилиндр в цилиндре» делает этот памятник уникальным не только для Белгородчины, России, но и всего мира. </w:t>
      </w:r>
      <w:r w:rsidR="008E6B6A" w:rsidRPr="008E6B6A">
        <w:rPr>
          <w:rFonts w:ascii="Times New Roman" w:hAnsi="Times New Roman" w:cs="Times New Roman"/>
          <w:sz w:val="28"/>
          <w:szCs w:val="28"/>
        </w:rPr>
        <w:t>Первоначальное назначение здания не установлено. Существует неск</w:t>
      </w:r>
      <w:r>
        <w:rPr>
          <w:rFonts w:ascii="Times New Roman" w:hAnsi="Times New Roman" w:cs="Times New Roman"/>
          <w:sz w:val="28"/>
          <w:szCs w:val="28"/>
        </w:rPr>
        <w:t>олько версий его предназначения</w:t>
      </w:r>
      <w:r w:rsidR="008E6B6A" w:rsidRPr="008E6B6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0567" w:rsidRDefault="00993402" w:rsidP="0099340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строительства известен только благодаря найденной железной перемычке сводов с клеймом "М:Н:Б 1790" во время проведения реставрационных работ</w:t>
      </w:r>
      <w:r w:rsidR="00E27B6A">
        <w:rPr>
          <w:rFonts w:ascii="Times New Roman" w:hAnsi="Times New Roman" w:cs="Times New Roman"/>
          <w:sz w:val="28"/>
          <w:szCs w:val="28"/>
        </w:rPr>
        <w:t xml:space="preserve"> </w:t>
      </w:r>
      <w:r w:rsidR="00E27B6A" w:rsidRPr="00BE296B">
        <w:rPr>
          <w:rFonts w:ascii="Times New Roman" w:hAnsi="Times New Roman" w:cs="Times New Roman"/>
          <w:sz w:val="28"/>
          <w:szCs w:val="28"/>
        </w:rPr>
        <w:t>[</w:t>
      </w:r>
      <w:r w:rsidR="00E27B6A">
        <w:rPr>
          <w:rFonts w:ascii="Times New Roman" w:hAnsi="Times New Roman" w:cs="Times New Roman"/>
          <w:sz w:val="28"/>
          <w:szCs w:val="28"/>
        </w:rPr>
        <w:t>6]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39D3" w:rsidRPr="008E6B6A" w:rsidRDefault="007D25C8" w:rsidP="00CA348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133350</wp:posOffset>
            </wp:positionV>
            <wp:extent cx="2803525" cy="1732280"/>
            <wp:effectExtent l="19050" t="0" r="0" b="0"/>
            <wp:wrapTight wrapText="bothSides">
              <wp:wrapPolygon edited="0">
                <wp:start x="-147" y="0"/>
                <wp:lineTo x="-147" y="21378"/>
                <wp:lineTo x="21576" y="21378"/>
                <wp:lineTo x="21576" y="0"/>
                <wp:lineTo x="-147" y="0"/>
              </wp:wrapPolygon>
            </wp:wrapTight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7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B6A">
        <w:rPr>
          <w:rFonts w:ascii="Times New Roman" w:hAnsi="Times New Roman" w:cs="Times New Roman"/>
          <w:sz w:val="28"/>
          <w:szCs w:val="28"/>
        </w:rPr>
        <w:t>В плане здание круглое, имеет три надземных и</w:t>
      </w:r>
      <w:r w:rsidR="00391183">
        <w:rPr>
          <w:rFonts w:ascii="Times New Roman" w:hAnsi="Times New Roman" w:cs="Times New Roman"/>
          <w:sz w:val="28"/>
          <w:szCs w:val="28"/>
        </w:rPr>
        <w:t xml:space="preserve"> один цокольный этаж. Название «круглое» </w:t>
      </w:r>
      <w:r w:rsidR="008E6B6A">
        <w:rPr>
          <w:rFonts w:ascii="Times New Roman" w:hAnsi="Times New Roman" w:cs="Times New Roman"/>
          <w:sz w:val="28"/>
          <w:szCs w:val="28"/>
        </w:rPr>
        <w:t>здание получило из-за своей цилиндрической формы, объѐмная</w:t>
      </w:r>
      <w:r w:rsidR="00391183">
        <w:rPr>
          <w:rFonts w:ascii="Times New Roman" w:hAnsi="Times New Roman" w:cs="Times New Roman"/>
          <w:sz w:val="28"/>
          <w:szCs w:val="28"/>
        </w:rPr>
        <w:t xml:space="preserve"> композиция представляет собой «цилиндр в цилиндре»</w:t>
      </w:r>
      <w:r w:rsidR="008E6B6A">
        <w:rPr>
          <w:rFonts w:ascii="Times New Roman" w:hAnsi="Times New Roman" w:cs="Times New Roman"/>
          <w:sz w:val="28"/>
          <w:szCs w:val="28"/>
        </w:rPr>
        <w:t xml:space="preserve">. </w:t>
      </w:r>
      <w:r w:rsidR="00993402" w:rsidRPr="008E6B6A">
        <w:rPr>
          <w:rFonts w:ascii="Times New Roman" w:hAnsi="Times New Roman" w:cs="Times New Roman"/>
          <w:sz w:val="28"/>
          <w:szCs w:val="28"/>
        </w:rPr>
        <w:t xml:space="preserve">Наружный объем, диаметром около </w:t>
      </w:r>
      <w:r w:rsidR="00993402" w:rsidRPr="008E6B6A">
        <w:rPr>
          <w:rFonts w:ascii="Times New Roman" w:hAnsi="Times New Roman" w:cs="Times New Roman"/>
          <w:sz w:val="28"/>
          <w:szCs w:val="28"/>
        </w:rPr>
        <w:lastRenderedPageBreak/>
        <w:t xml:space="preserve">двадцати трёх метров, внутренний цилиндр диаметром </w:t>
      </w:r>
      <w:r w:rsidR="00993402">
        <w:rPr>
          <w:rFonts w:ascii="Times New Roman" w:hAnsi="Times New Roman" w:cs="Times New Roman"/>
          <w:sz w:val="28"/>
          <w:szCs w:val="28"/>
        </w:rPr>
        <w:t>десять метров</w:t>
      </w:r>
      <w:r w:rsidR="00993402" w:rsidRPr="008E6B6A">
        <w:rPr>
          <w:rFonts w:ascii="Times New Roman" w:hAnsi="Times New Roman" w:cs="Times New Roman"/>
          <w:sz w:val="28"/>
          <w:szCs w:val="28"/>
        </w:rPr>
        <w:t xml:space="preserve">. </w:t>
      </w:r>
      <w:r w:rsidR="00993402">
        <w:rPr>
          <w:rFonts w:ascii="Times New Roman" w:hAnsi="Times New Roman" w:cs="Times New Roman"/>
          <w:sz w:val="28"/>
          <w:szCs w:val="28"/>
        </w:rPr>
        <w:t>Внутренний цилиндр</w:t>
      </w:r>
      <w:r w:rsidR="00CA3489">
        <w:rPr>
          <w:rFonts w:ascii="Times New Roman" w:hAnsi="Times New Roman" w:cs="Times New Roman"/>
          <w:sz w:val="28"/>
          <w:szCs w:val="28"/>
        </w:rPr>
        <w:t xml:space="preserve"> </w:t>
      </w:r>
      <w:r w:rsidR="00993402">
        <w:rPr>
          <w:rFonts w:ascii="Times New Roman" w:hAnsi="Times New Roman" w:cs="Times New Roman"/>
          <w:sz w:val="28"/>
          <w:szCs w:val="28"/>
        </w:rPr>
        <w:t>возвышается над внешним в виде барабана на 4 м и завершается куполом,</w:t>
      </w:r>
      <w:r w:rsidR="00CA3489">
        <w:rPr>
          <w:rFonts w:ascii="Times New Roman" w:hAnsi="Times New Roman" w:cs="Times New Roman"/>
          <w:sz w:val="28"/>
          <w:szCs w:val="28"/>
        </w:rPr>
        <w:t xml:space="preserve"> </w:t>
      </w:r>
      <w:r w:rsidR="00993402">
        <w:rPr>
          <w:rFonts w:ascii="Times New Roman" w:hAnsi="Times New Roman" w:cs="Times New Roman"/>
          <w:sz w:val="28"/>
          <w:szCs w:val="28"/>
        </w:rPr>
        <w:t>который венчает небольшая главка.</w:t>
      </w:r>
      <w:r w:rsidR="00CA3489">
        <w:rPr>
          <w:rFonts w:ascii="Times New Roman" w:hAnsi="Times New Roman" w:cs="Times New Roman"/>
          <w:sz w:val="28"/>
          <w:szCs w:val="28"/>
        </w:rPr>
        <w:t xml:space="preserve"> </w:t>
      </w:r>
      <w:r w:rsidR="00993402" w:rsidRPr="008E6B6A">
        <w:rPr>
          <w:rFonts w:ascii="Times New Roman" w:hAnsi="Times New Roman" w:cs="Times New Roman"/>
          <w:sz w:val="28"/>
          <w:szCs w:val="28"/>
        </w:rPr>
        <w:t>Для перемещения между этажами - лестница, расположенная в</w:t>
      </w:r>
      <w:r>
        <w:rPr>
          <w:rFonts w:ascii="Times New Roman" w:hAnsi="Times New Roman" w:cs="Times New Roman"/>
          <w:sz w:val="28"/>
          <w:szCs w:val="28"/>
        </w:rPr>
        <w:t>о внутреннем цилиндре, имеющая 5</w:t>
      </w:r>
      <w:r w:rsidR="00993402" w:rsidRPr="008E6B6A">
        <w:rPr>
          <w:rFonts w:ascii="Times New Roman" w:hAnsi="Times New Roman" w:cs="Times New Roman"/>
          <w:sz w:val="28"/>
          <w:szCs w:val="28"/>
        </w:rPr>
        <w:t>7 ступенек.</w:t>
      </w:r>
    </w:p>
    <w:p w:rsidR="008E6B6A" w:rsidRDefault="008E6B6A" w:rsidP="0099340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входы здания ориентированы строго по сторонам света. Во внутренних стенах малого цилиндра устроено 12 полукруглых в плане ниш, расположенных по 3 напротив друг друга, с восточной и западной стороны, на втором и третьем этаже. В Круглом здании такое числовое значение — 12. Двенадцать чередующихся проѐмов и ниш внешнего круга, образ</w:t>
      </w:r>
      <w:r w:rsidR="00391183">
        <w:rPr>
          <w:rFonts w:ascii="Times New Roman" w:hAnsi="Times New Roman" w:cs="Times New Roman"/>
          <w:sz w:val="28"/>
          <w:szCs w:val="28"/>
        </w:rPr>
        <w:t>уя, таким образом, цикличность «кругов времени»</w:t>
      </w:r>
      <w:r>
        <w:rPr>
          <w:rFonts w:ascii="Times New Roman" w:hAnsi="Times New Roman" w:cs="Times New Roman"/>
          <w:sz w:val="28"/>
          <w:szCs w:val="28"/>
        </w:rPr>
        <w:t xml:space="preserve"> в их бесконечном временном аспекте — годовой круг, циферб</w:t>
      </w:r>
      <w:r w:rsidR="00391183">
        <w:rPr>
          <w:rFonts w:ascii="Times New Roman" w:hAnsi="Times New Roman" w:cs="Times New Roman"/>
          <w:sz w:val="28"/>
          <w:szCs w:val="28"/>
        </w:rPr>
        <w:t>лат, зодиакальный круг — «Колесо времени»</w:t>
      </w:r>
      <w:r>
        <w:rPr>
          <w:rFonts w:ascii="Times New Roman" w:hAnsi="Times New Roman" w:cs="Times New Roman"/>
          <w:sz w:val="28"/>
          <w:szCs w:val="28"/>
        </w:rPr>
        <w:t>. Разбивка на 8 долей — 8 проѐмов внешнего и малого кругов надземной части представляет Солнце внутри восьмиконечной звезды — это преображѐнный дух, получивший небесную</w:t>
      </w:r>
      <w:r w:rsidR="001F06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защиту, это и энергия Космоса</w:t>
      </w:r>
      <w:r w:rsidR="001F062C">
        <w:rPr>
          <w:rFonts w:ascii="Times New Roman" w:hAnsi="Times New Roman" w:cs="Times New Roman"/>
          <w:sz w:val="28"/>
          <w:szCs w:val="28"/>
        </w:rPr>
        <w:t xml:space="preserve"> </w:t>
      </w:r>
      <w:r w:rsidR="005A7532">
        <w:rPr>
          <w:rFonts w:ascii="Times New Roman" w:hAnsi="Times New Roman" w:cs="Times New Roman"/>
          <w:sz w:val="28"/>
          <w:szCs w:val="28"/>
        </w:rPr>
        <w:t>[6].</w:t>
      </w:r>
    </w:p>
    <w:p w:rsidR="00993402" w:rsidRPr="008E6B6A" w:rsidRDefault="00993402" w:rsidP="009934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B6A">
        <w:rPr>
          <w:rFonts w:ascii="Times New Roman" w:hAnsi="Times New Roman" w:cs="Times New Roman"/>
          <w:sz w:val="28"/>
          <w:szCs w:val="28"/>
        </w:rPr>
        <w:t>Снаружи здание имеет редкие небольшие ниши с окнами. В целом архитектура здания очень простая, но тщательно продуманная, при этом не имеющая аналогов в России.</w:t>
      </w:r>
    </w:p>
    <w:p w:rsidR="007B069C" w:rsidRDefault="00B10567" w:rsidP="00BE296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B6A">
        <w:rPr>
          <w:rFonts w:ascii="Times New Roman" w:hAnsi="Times New Roman" w:cs="Times New Roman"/>
          <w:sz w:val="28"/>
          <w:szCs w:val="28"/>
        </w:rPr>
        <w:t>Здание неплохо сохранилось до наших дней, в нем была произведена реставрация и открыт музей старинного быта и культурный центр.</w:t>
      </w:r>
      <w:r w:rsidR="008E6B6A" w:rsidRPr="008E6B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0567" w:rsidRPr="00FC6E12" w:rsidRDefault="00F527AA" w:rsidP="00FC6E1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448945</wp:posOffset>
            </wp:positionV>
            <wp:extent cx="2842895" cy="1748790"/>
            <wp:effectExtent l="19050" t="0" r="0" b="0"/>
            <wp:wrapTight wrapText="bothSides">
              <wp:wrapPolygon edited="0">
                <wp:start x="-145" y="0"/>
                <wp:lineTo x="-145" y="21412"/>
                <wp:lineTo x="21566" y="21412"/>
                <wp:lineTo x="21566" y="0"/>
                <wp:lineTo x="-145" y="0"/>
              </wp:wrapPolygon>
            </wp:wrapTight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7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69C" w:rsidRPr="007B069C">
        <w:rPr>
          <w:rFonts w:ascii="Times New Roman" w:hAnsi="Times New Roman" w:cs="Times New Roman"/>
          <w:sz w:val="28"/>
          <w:szCs w:val="28"/>
        </w:rPr>
        <w:t>Круглое здание как памятник архитектуры было взято под государственную охрану в 1986 году</w:t>
      </w:r>
      <w:r w:rsidR="007B069C">
        <w:rPr>
          <w:sz w:val="28"/>
          <w:szCs w:val="28"/>
        </w:rPr>
        <w:t xml:space="preserve">. </w:t>
      </w:r>
      <w:r w:rsidR="008E6B6A" w:rsidRPr="008E6B6A">
        <w:rPr>
          <w:rFonts w:ascii="Times New Roman" w:hAnsi="Times New Roman" w:cs="Times New Roman"/>
          <w:sz w:val="28"/>
          <w:szCs w:val="28"/>
        </w:rPr>
        <w:t>Зайдя в само здание погружаешься в атмосферу 19 века- в цокольном</w:t>
      </w:r>
      <w:r w:rsidR="008E6B6A">
        <w:rPr>
          <w:rFonts w:ascii="Times New Roman" w:hAnsi="Times New Roman" w:cs="Times New Roman"/>
          <w:sz w:val="28"/>
          <w:szCs w:val="28"/>
        </w:rPr>
        <w:t xml:space="preserve"> </w:t>
      </w:r>
      <w:r w:rsidR="008E6B6A" w:rsidRPr="008E6B6A">
        <w:rPr>
          <w:rFonts w:ascii="Times New Roman" w:hAnsi="Times New Roman" w:cs="Times New Roman"/>
          <w:sz w:val="28"/>
          <w:szCs w:val="28"/>
        </w:rPr>
        <w:t>этаже здания –виды парка и усадьбы, на первом этаже- выставка картин</w:t>
      </w:r>
      <w:r w:rsidR="008E6B6A">
        <w:rPr>
          <w:rFonts w:ascii="Times New Roman" w:hAnsi="Times New Roman" w:cs="Times New Roman"/>
          <w:sz w:val="28"/>
          <w:szCs w:val="28"/>
        </w:rPr>
        <w:t xml:space="preserve"> </w:t>
      </w:r>
      <w:r w:rsidR="008E6B6A" w:rsidRPr="008E6B6A">
        <w:rPr>
          <w:rFonts w:ascii="Times New Roman" w:hAnsi="Times New Roman" w:cs="Times New Roman"/>
          <w:sz w:val="28"/>
          <w:szCs w:val="28"/>
        </w:rPr>
        <w:t>Белгородских художников, на втором этаже -выставка костюмов той эпохи</w:t>
      </w:r>
      <w:r w:rsidR="008E6B6A">
        <w:rPr>
          <w:rFonts w:ascii="Times New Roman" w:hAnsi="Times New Roman" w:cs="Times New Roman"/>
          <w:sz w:val="28"/>
          <w:szCs w:val="28"/>
        </w:rPr>
        <w:t xml:space="preserve">. </w:t>
      </w:r>
      <w:r w:rsidRPr="00F527A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27B6A" w:rsidRPr="00816440" w:rsidRDefault="00E139CD" w:rsidP="0081644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96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Объект №4. </w:t>
      </w:r>
      <w:r w:rsidRPr="00BE296B">
        <w:rPr>
          <w:rFonts w:ascii="Times New Roman" w:hAnsi="Times New Roman" w:cs="Times New Roman"/>
          <w:b/>
          <w:sz w:val="28"/>
          <w:szCs w:val="28"/>
        </w:rPr>
        <w:t>Преображенская церковь. Еще одна загадка?</w:t>
      </w:r>
    </w:p>
    <w:p w:rsidR="00E27B6A" w:rsidRPr="00E27B6A" w:rsidRDefault="00E27B6A" w:rsidP="00E27B6A">
      <w:pPr>
        <w:spacing w:line="360" w:lineRule="auto"/>
        <w:ind w:left="4395"/>
        <w:jc w:val="both"/>
        <w:rPr>
          <w:rFonts w:ascii="Times New Roman" w:hAnsi="Times New Roman" w:cs="Times New Roman"/>
          <w:sz w:val="28"/>
          <w:szCs w:val="28"/>
        </w:rPr>
      </w:pPr>
      <w:r w:rsidRPr="00E27B6A">
        <w:rPr>
          <w:rFonts w:ascii="Times New Roman" w:hAnsi="Times New Roman" w:cs="Times New Roman"/>
          <w:sz w:val="28"/>
          <w:szCs w:val="28"/>
        </w:rPr>
        <w:t>Да ведают потомки православн</w:t>
      </w:r>
      <w:r>
        <w:rPr>
          <w:rFonts w:ascii="Times New Roman" w:hAnsi="Times New Roman" w:cs="Times New Roman"/>
          <w:sz w:val="28"/>
          <w:szCs w:val="28"/>
        </w:rPr>
        <w:t>ых Земли родной минувшую судьбу</w:t>
      </w:r>
    </w:p>
    <w:p w:rsidR="00E27B6A" w:rsidRPr="00391183" w:rsidRDefault="00E27B6A" w:rsidP="00E27B6A">
      <w:pPr>
        <w:spacing w:line="360" w:lineRule="auto"/>
        <w:ind w:firstLine="637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1183">
        <w:rPr>
          <w:rFonts w:ascii="Times New Roman" w:hAnsi="Times New Roman" w:cs="Times New Roman"/>
          <w:i/>
          <w:sz w:val="28"/>
          <w:szCs w:val="28"/>
        </w:rPr>
        <w:t>А. С. Пушкин</w:t>
      </w:r>
    </w:p>
    <w:p w:rsidR="00E139CD" w:rsidRPr="00BE296B" w:rsidRDefault="00E139CD" w:rsidP="00BE29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96B">
        <w:rPr>
          <w:rFonts w:ascii="Times New Roman" w:hAnsi="Times New Roman" w:cs="Times New Roman"/>
          <w:sz w:val="28"/>
          <w:szCs w:val="28"/>
        </w:rPr>
        <w:t>В XVIII веке в Головчино было 3 деревянных церкви: Воскресения Христова, Иоанна Предтечи и Николая Чудотворца. Две каменные церкви в Головчино были построены помещиком Хорватом в конце XVIII века. Как видно из «Справочной Книги о церквах, приходах и причтах Курской епархии», изданной Курской Духовной консисторией в 1909 году, в начале XX века в слободе Головчино были Николаевская церковь (каменная, построена в 1797 году), сохранившаяся до наших дней Преображенская церковь (каменная, построена в 1796 году) и Cкорбященская (в доме графа Толстого).</w:t>
      </w:r>
      <w:r w:rsidR="004273B5">
        <w:rPr>
          <w:rFonts w:ascii="Times New Roman" w:hAnsi="Times New Roman" w:cs="Times New Roman"/>
          <w:sz w:val="28"/>
          <w:szCs w:val="28"/>
        </w:rPr>
        <w:t xml:space="preserve"> Из этих церквей осталась одна</w:t>
      </w:r>
      <w:r w:rsidR="00391183">
        <w:rPr>
          <w:rFonts w:ascii="Times New Roman" w:hAnsi="Times New Roman" w:cs="Times New Roman"/>
          <w:sz w:val="28"/>
          <w:szCs w:val="28"/>
        </w:rPr>
        <w:t xml:space="preserve"> </w:t>
      </w:r>
      <w:r w:rsidR="004273B5">
        <w:rPr>
          <w:rFonts w:ascii="Times New Roman" w:hAnsi="Times New Roman" w:cs="Times New Roman"/>
          <w:sz w:val="28"/>
          <w:szCs w:val="28"/>
        </w:rPr>
        <w:t>-</w:t>
      </w:r>
      <w:r w:rsidR="004273B5" w:rsidRPr="004273B5">
        <w:rPr>
          <w:rFonts w:ascii="Times New Roman" w:hAnsi="Times New Roman" w:cs="Times New Roman"/>
          <w:sz w:val="28"/>
          <w:szCs w:val="28"/>
        </w:rPr>
        <w:t xml:space="preserve"> </w:t>
      </w:r>
      <w:r w:rsidR="004273B5" w:rsidRPr="00BE296B">
        <w:rPr>
          <w:rFonts w:ascii="Times New Roman" w:hAnsi="Times New Roman" w:cs="Times New Roman"/>
          <w:sz w:val="28"/>
          <w:szCs w:val="28"/>
        </w:rPr>
        <w:t>Преображенская церковь</w:t>
      </w:r>
      <w:r w:rsidR="004273B5">
        <w:rPr>
          <w:rFonts w:ascii="Times New Roman" w:hAnsi="Times New Roman" w:cs="Times New Roman"/>
          <w:sz w:val="28"/>
          <w:szCs w:val="28"/>
        </w:rPr>
        <w:t>.</w:t>
      </w:r>
    </w:p>
    <w:p w:rsidR="00E139CD" w:rsidRPr="00BE296B" w:rsidRDefault="00E139CD" w:rsidP="00BE29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96B">
        <w:rPr>
          <w:rFonts w:ascii="Times New Roman" w:hAnsi="Times New Roman" w:cs="Times New Roman"/>
          <w:sz w:val="28"/>
          <w:szCs w:val="28"/>
        </w:rPr>
        <w:t xml:space="preserve">Преображенская церковь в Головчино относится к старейшим сооружениям в районе. Построена она на средства прихожан, скорее всего местными мастерами. Церковь однокупольная и состоит из колокольни, трапезной, самого храма и апсиды (алтаря). </w:t>
      </w:r>
      <w:r w:rsidR="0095666A">
        <w:rPr>
          <w:rFonts w:ascii="Times New Roman" w:hAnsi="Times New Roman" w:cs="Times New Roman"/>
          <w:sz w:val="28"/>
          <w:szCs w:val="28"/>
        </w:rPr>
        <w:t xml:space="preserve">Искусствовед </w:t>
      </w:r>
      <w:r w:rsidRPr="00BE296B">
        <w:rPr>
          <w:rFonts w:ascii="Times New Roman" w:hAnsi="Times New Roman" w:cs="Times New Roman"/>
          <w:sz w:val="28"/>
          <w:szCs w:val="28"/>
        </w:rPr>
        <w:t>М.П. Цапенко так описывал Преображенскую церковь: «Особенностью композиции здания является то, что подкупольный барабан обычно бывает цилиндрическим, в данном случае сделан восьмигранным, его грани украшены полуколоннами с упрощёнными базами и капителями. Общий силуэт здания чёткий и довольно выразительный».</w:t>
      </w:r>
    </w:p>
    <w:p w:rsidR="00E139CD" w:rsidRPr="00BE296B" w:rsidRDefault="004D6167" w:rsidP="00BE29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22280</wp:posOffset>
            </wp:positionH>
            <wp:positionV relativeFrom="paragraph">
              <wp:posOffset>-678456</wp:posOffset>
            </wp:positionV>
            <wp:extent cx="2610375" cy="1948069"/>
            <wp:effectExtent l="19050" t="0" r="0" b="0"/>
            <wp:wrapTight wrapText="bothSides">
              <wp:wrapPolygon edited="0">
                <wp:start x="-158" y="0"/>
                <wp:lineTo x="-158" y="21334"/>
                <wp:lineTo x="21596" y="21334"/>
                <wp:lineTo x="21596" y="0"/>
                <wp:lineTo x="-158" y="0"/>
              </wp:wrapPolygon>
            </wp:wrapTight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75" cy="194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39CD" w:rsidRPr="00BE296B">
        <w:rPr>
          <w:rFonts w:ascii="Times New Roman" w:hAnsi="Times New Roman" w:cs="Times New Roman"/>
          <w:sz w:val="28"/>
          <w:szCs w:val="28"/>
        </w:rPr>
        <w:t xml:space="preserve">Загадочной в этом сооружении является колокольня, формы которой выполнены довольно грубо и неумело и, к тому же, явственно видны следы каких-то переделок. Среди местных долгожителей приходилось слышать рассказы о том, что якобы во время нашествия шведов в начале 18 века Пётр I приказал эту церковь приспособить к обороне. Несоответствие в датах сооружения </w:t>
      </w:r>
      <w:r w:rsidR="00E139CD" w:rsidRPr="00BE296B">
        <w:rPr>
          <w:rFonts w:ascii="Times New Roman" w:hAnsi="Times New Roman" w:cs="Times New Roman"/>
          <w:sz w:val="28"/>
          <w:szCs w:val="28"/>
        </w:rPr>
        <w:lastRenderedPageBreak/>
        <w:t>церкви и событий шведско-русской войны явное. Удивительным, все же, является то, что в колокольне с четырёх её сторон устроены круглые, хорошо видимые отверстия, которые отдалённо напоминают бойницы. Так для чего же все-таки они?</w:t>
      </w:r>
    </w:p>
    <w:p w:rsidR="00E139CD" w:rsidRPr="00BE296B" w:rsidRDefault="00E139CD" w:rsidP="00BE29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96B">
        <w:rPr>
          <w:rFonts w:ascii="Times New Roman" w:hAnsi="Times New Roman" w:cs="Times New Roman"/>
          <w:sz w:val="28"/>
          <w:szCs w:val="28"/>
        </w:rPr>
        <w:t>Во время войны 1941-1945 г.г. немцами вывезен резной иконостас, а церковь приспособлена под кафе, в 1942-1943 г.г. здесь содержались пленные русские, после 1944 года в церкви совершаются богослужения.</w:t>
      </w:r>
    </w:p>
    <w:p w:rsidR="00F527AA" w:rsidRDefault="00F527AA" w:rsidP="00BE296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139CD" w:rsidRPr="00816440" w:rsidRDefault="00E139CD" w:rsidP="00816440">
      <w:pPr>
        <w:spacing w:line="360" w:lineRule="auto"/>
        <w:jc w:val="center"/>
        <w:rPr>
          <w:b/>
          <w:sz w:val="28"/>
          <w:szCs w:val="28"/>
        </w:rPr>
      </w:pPr>
      <w:r w:rsidRPr="002D56EB">
        <w:rPr>
          <w:rFonts w:ascii="Times New Roman" w:hAnsi="Times New Roman" w:cs="Times New Roman"/>
          <w:b/>
          <w:bCs/>
          <w:sz w:val="28"/>
          <w:szCs w:val="28"/>
        </w:rPr>
        <w:t>Объект №</w:t>
      </w:r>
      <w:r w:rsidR="00E27B6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D56EB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="002D56EB" w:rsidRPr="002D56EB">
        <w:rPr>
          <w:b/>
          <w:sz w:val="28"/>
          <w:szCs w:val="28"/>
        </w:rPr>
        <w:t xml:space="preserve"> </w:t>
      </w:r>
      <w:r w:rsidR="00816440" w:rsidRPr="0053510B">
        <w:rPr>
          <w:rFonts w:ascii="Times New Roman" w:hAnsi="Times New Roman" w:cs="Times New Roman"/>
          <w:b/>
          <w:sz w:val="28"/>
          <w:szCs w:val="28"/>
        </w:rPr>
        <w:t xml:space="preserve">Познавательно-развлекательный. </w:t>
      </w:r>
      <w:r w:rsidR="00816440" w:rsidRPr="0053510B">
        <w:rPr>
          <w:rFonts w:ascii="Times New Roman" w:hAnsi="Times New Roman" w:cs="Times New Roman"/>
          <w:b/>
          <w:bCs/>
          <w:sz w:val="28"/>
          <w:szCs w:val="28"/>
        </w:rPr>
        <w:t>Центр культурного развития</w:t>
      </w:r>
    </w:p>
    <w:p w:rsidR="00EB6D85" w:rsidRDefault="00EB6D85" w:rsidP="00BE296B">
      <w:pPr>
        <w:spacing w:line="360" w:lineRule="auto"/>
        <w:rPr>
          <w:sz w:val="28"/>
          <w:szCs w:val="28"/>
        </w:rPr>
      </w:pPr>
    </w:p>
    <w:p w:rsidR="00D0250E" w:rsidRPr="00D0250E" w:rsidRDefault="00D0250E" w:rsidP="00D0250E">
      <w:pPr>
        <w:tabs>
          <w:tab w:val="left" w:pos="521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D0250E">
        <w:rPr>
          <w:rFonts w:ascii="Times New Roman" w:hAnsi="Times New Roman" w:cs="Times New Roman"/>
          <w:sz w:val="28"/>
          <w:szCs w:val="28"/>
        </w:rPr>
        <w:t xml:space="preserve">Головчино – России уголок, </w:t>
      </w:r>
    </w:p>
    <w:p w:rsidR="00D0250E" w:rsidRPr="00D0250E" w:rsidRDefault="00D0250E" w:rsidP="00D0250E">
      <w:pPr>
        <w:tabs>
          <w:tab w:val="left" w:pos="5212"/>
        </w:tabs>
        <w:spacing w:line="36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D0250E">
        <w:rPr>
          <w:rFonts w:ascii="Times New Roman" w:hAnsi="Times New Roman" w:cs="Times New Roman"/>
          <w:sz w:val="28"/>
          <w:szCs w:val="28"/>
        </w:rPr>
        <w:t xml:space="preserve"> Цветущий южный край.</w:t>
      </w:r>
    </w:p>
    <w:p w:rsidR="00D0250E" w:rsidRPr="00D0250E" w:rsidRDefault="00D0250E" w:rsidP="00D0250E">
      <w:pPr>
        <w:tabs>
          <w:tab w:val="left" w:pos="5212"/>
        </w:tabs>
        <w:spacing w:line="36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D0250E">
        <w:rPr>
          <w:rFonts w:ascii="Times New Roman" w:hAnsi="Times New Roman" w:cs="Times New Roman"/>
          <w:sz w:val="28"/>
          <w:szCs w:val="28"/>
        </w:rPr>
        <w:t xml:space="preserve"> Живи, Головчино, навек тебе зарок -   Цвети и процветай.</w:t>
      </w:r>
    </w:p>
    <w:p w:rsidR="00D0250E" w:rsidRPr="0095666A" w:rsidRDefault="00D0250E" w:rsidP="00D0250E">
      <w:pPr>
        <w:tabs>
          <w:tab w:val="left" w:pos="6715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0250E">
        <w:rPr>
          <w:rFonts w:ascii="Times New Roman" w:hAnsi="Times New Roman" w:cs="Times New Roman"/>
          <w:sz w:val="28"/>
          <w:szCs w:val="28"/>
        </w:rPr>
        <w:tab/>
      </w:r>
      <w:r w:rsidRPr="0095666A">
        <w:rPr>
          <w:rFonts w:ascii="Times New Roman" w:hAnsi="Times New Roman" w:cs="Times New Roman"/>
          <w:i/>
          <w:sz w:val="28"/>
          <w:szCs w:val="28"/>
        </w:rPr>
        <w:t>Вячеслав Кротов</w:t>
      </w:r>
    </w:p>
    <w:p w:rsidR="00C670FC" w:rsidRPr="00091790" w:rsidRDefault="0005378D" w:rsidP="004273B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73B5">
        <w:rPr>
          <w:rFonts w:ascii="Times New Roman" w:hAnsi="Times New Roman" w:cs="Times New Roman"/>
          <w:sz w:val="28"/>
          <w:szCs w:val="28"/>
        </w:rPr>
        <w:t xml:space="preserve">Идут  годы, сменяются  поколения.  </w:t>
      </w:r>
      <w:r w:rsidR="00EB6D85" w:rsidRPr="004273B5">
        <w:rPr>
          <w:rFonts w:ascii="Times New Roman" w:hAnsi="Times New Roman" w:cs="Times New Roman"/>
          <w:sz w:val="28"/>
          <w:szCs w:val="28"/>
        </w:rPr>
        <w:t>Село наше известно не только своим прошлым, но и свершениями современности.</w:t>
      </w:r>
    </w:p>
    <w:p w:rsidR="0095666A" w:rsidRDefault="0053510B" w:rsidP="00F0702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33655</wp:posOffset>
            </wp:positionV>
            <wp:extent cx="3408680" cy="1878330"/>
            <wp:effectExtent l="19050" t="0" r="1270" b="0"/>
            <wp:wrapTight wrapText="bothSides">
              <wp:wrapPolygon edited="0">
                <wp:start x="-121" y="0"/>
                <wp:lineTo x="-121" y="21469"/>
                <wp:lineTo x="21608" y="21469"/>
                <wp:lineTo x="21608" y="0"/>
                <wp:lineTo x="-121" y="0"/>
              </wp:wrapPolygon>
            </wp:wrapTight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187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71A" w:rsidRPr="004273B5">
        <w:rPr>
          <w:rFonts w:ascii="Times New Roman" w:hAnsi="Times New Roman" w:cs="Times New Roman"/>
          <w:bCs/>
          <w:sz w:val="28"/>
          <w:szCs w:val="28"/>
        </w:rPr>
        <w:t xml:space="preserve">25 октября 2017 года открылся в селе Головчино </w:t>
      </w:r>
      <w:r w:rsidR="00796146" w:rsidRPr="004273B5">
        <w:rPr>
          <w:rFonts w:ascii="Times New Roman" w:hAnsi="Times New Roman" w:cs="Times New Roman"/>
          <w:bCs/>
          <w:sz w:val="28"/>
          <w:szCs w:val="28"/>
        </w:rPr>
        <w:t xml:space="preserve">Центр культурного развития. </w:t>
      </w:r>
      <w:r>
        <w:rPr>
          <w:rFonts w:ascii="Times New Roman" w:hAnsi="Times New Roman" w:cs="Times New Roman"/>
          <w:bCs/>
          <w:sz w:val="28"/>
          <w:szCs w:val="28"/>
        </w:rPr>
        <w:t xml:space="preserve">Это здание по праву можно считать для села Головчино достопримечательностью 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</w:t>
      </w:r>
      <w:r w:rsidRPr="0053510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века. </w:t>
      </w:r>
      <w:r w:rsidR="00796146" w:rsidRPr="004273B5">
        <w:rPr>
          <w:rFonts w:ascii="Times New Roman" w:hAnsi="Times New Roman" w:cs="Times New Roman"/>
          <w:bCs/>
          <w:sz w:val="28"/>
          <w:szCs w:val="28"/>
        </w:rPr>
        <w:t>Ранее здесь ра</w:t>
      </w:r>
      <w:r>
        <w:rPr>
          <w:rFonts w:ascii="Times New Roman" w:hAnsi="Times New Roman" w:cs="Times New Roman"/>
          <w:bCs/>
          <w:sz w:val="28"/>
          <w:szCs w:val="28"/>
        </w:rPr>
        <w:t xml:space="preserve">сполагался </w:t>
      </w:r>
      <w:r w:rsidR="00796146" w:rsidRPr="004273B5">
        <w:rPr>
          <w:rFonts w:ascii="Times New Roman" w:hAnsi="Times New Roman" w:cs="Times New Roman"/>
          <w:bCs/>
          <w:sz w:val="28"/>
          <w:szCs w:val="28"/>
        </w:rPr>
        <w:t xml:space="preserve">Дом культуры сахарного завода «Большевик». </w:t>
      </w:r>
      <w:r w:rsidR="00796146" w:rsidRPr="004273B5">
        <w:rPr>
          <w:rFonts w:ascii="Times New Roman" w:hAnsi="Times New Roman" w:cs="Times New Roman"/>
          <w:sz w:val="28"/>
          <w:szCs w:val="28"/>
        </w:rPr>
        <w:t xml:space="preserve">Сегодня здесь совмещены функции учреждения культуры и образования. </w:t>
      </w:r>
      <w:r w:rsidR="00796146" w:rsidRPr="004273B5">
        <w:rPr>
          <w:rFonts w:ascii="Times New Roman" w:hAnsi="Times New Roman" w:cs="Times New Roman"/>
          <w:bCs/>
          <w:sz w:val="28"/>
          <w:szCs w:val="28"/>
        </w:rPr>
        <w:t>В здании общей площадью 2,7 тыс. кв.м есть зрительный зал на 170 мест, детская игровая комната, зал хореографии, театральная и музыкальная студии, библиотека, фотостудия и студия декоративно-</w:t>
      </w:r>
      <w:r w:rsidR="00796146" w:rsidRPr="004273B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прикладного творчества, </w:t>
      </w:r>
      <w:r w:rsidR="00796146" w:rsidRPr="004273B5">
        <w:rPr>
          <w:rFonts w:ascii="Times New Roman" w:hAnsi="Times New Roman" w:cs="Times New Roman"/>
          <w:sz w:val="28"/>
          <w:szCs w:val="28"/>
        </w:rPr>
        <w:t>функционирование двух дошкольных групп</w:t>
      </w:r>
      <w:r w:rsidR="0081371A" w:rsidRPr="004273B5">
        <w:rPr>
          <w:rFonts w:ascii="Times New Roman" w:hAnsi="Times New Roman" w:cs="Times New Roman"/>
          <w:sz w:val="28"/>
          <w:szCs w:val="28"/>
        </w:rPr>
        <w:t xml:space="preserve"> на 50 мест.</w:t>
      </w:r>
      <w:r w:rsidR="00796146" w:rsidRPr="004273B5">
        <w:rPr>
          <w:rFonts w:ascii="Times New Roman" w:hAnsi="Times New Roman" w:cs="Times New Roman"/>
          <w:sz w:val="28"/>
          <w:szCs w:val="28"/>
        </w:rPr>
        <w:t xml:space="preserve"> </w:t>
      </w:r>
      <w:r w:rsidR="00796146" w:rsidRPr="004273B5">
        <w:rPr>
          <w:rFonts w:ascii="Times New Roman" w:hAnsi="Times New Roman" w:cs="Times New Roman"/>
          <w:bCs/>
          <w:sz w:val="28"/>
          <w:szCs w:val="28"/>
        </w:rPr>
        <w:t xml:space="preserve"> Кроме этого, специалисты оснастили Центр современным оборудованием.</w:t>
      </w:r>
      <w:r w:rsidR="0095666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139CD" w:rsidRPr="00F0702A" w:rsidRDefault="00B00B0E" w:rsidP="00F0702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Вокруг </w:t>
      </w:r>
      <w:r w:rsidR="009566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5666A" w:rsidRPr="004273B5">
        <w:rPr>
          <w:rFonts w:ascii="Times New Roman" w:hAnsi="Times New Roman" w:cs="Times New Roman"/>
          <w:bCs/>
          <w:sz w:val="28"/>
          <w:szCs w:val="28"/>
        </w:rPr>
        <w:t>Центр</w:t>
      </w:r>
      <w:r w:rsidR="0095666A">
        <w:rPr>
          <w:rFonts w:ascii="Times New Roman" w:hAnsi="Times New Roman" w:cs="Times New Roman"/>
          <w:bCs/>
          <w:sz w:val="28"/>
          <w:szCs w:val="28"/>
        </w:rPr>
        <w:t>а</w:t>
      </w:r>
      <w:r w:rsidR="0095666A" w:rsidRPr="004273B5">
        <w:rPr>
          <w:rFonts w:ascii="Times New Roman" w:hAnsi="Times New Roman" w:cs="Times New Roman"/>
          <w:bCs/>
          <w:sz w:val="28"/>
          <w:szCs w:val="28"/>
        </w:rPr>
        <w:t xml:space="preserve"> культурного развития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разбиты красив</w:t>
      </w:r>
      <w:r w:rsidR="00ED7037">
        <w:rPr>
          <w:rFonts w:ascii="Times New Roman" w:hAnsi="Times New Roman" w:cs="Times New Roman"/>
          <w:bCs/>
          <w:sz w:val="28"/>
          <w:szCs w:val="28"/>
        </w:rPr>
        <w:t>ые газоны, заложена  аллея из 22</w:t>
      </w:r>
      <w:r>
        <w:rPr>
          <w:rFonts w:ascii="Times New Roman" w:hAnsi="Times New Roman" w:cs="Times New Roman"/>
          <w:bCs/>
          <w:sz w:val="28"/>
          <w:szCs w:val="28"/>
        </w:rPr>
        <w:t xml:space="preserve"> елей</w:t>
      </w:r>
      <w:r w:rsidR="00ED7037">
        <w:rPr>
          <w:rFonts w:ascii="Times New Roman" w:hAnsi="Times New Roman" w:cs="Times New Roman"/>
          <w:bCs/>
          <w:sz w:val="28"/>
          <w:szCs w:val="28"/>
        </w:rPr>
        <w:t xml:space="preserve"> кедровых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B00B0E"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Очень надеюсь</w:t>
      </w:r>
      <w:r w:rsidRPr="00B00B0E">
        <w:rPr>
          <w:rFonts w:ascii="Times New Roman" w:hAnsi="Times New Roman" w:cs="Times New Roman"/>
          <w:bCs/>
          <w:sz w:val="28"/>
          <w:szCs w:val="28"/>
        </w:rPr>
        <w:t>, что все саженцы примутся, и через несколько лет аллея, высаженная как символ,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посвященный году экологии, </w:t>
      </w:r>
      <w:r w:rsidRPr="00B00B0E">
        <w:rPr>
          <w:rFonts w:ascii="Times New Roman" w:hAnsi="Times New Roman" w:cs="Times New Roman"/>
          <w:bCs/>
          <w:sz w:val="28"/>
          <w:szCs w:val="28"/>
        </w:rPr>
        <w:t xml:space="preserve"> будет радовать глаз все новые и новые поколения, постигающие «великую науку любви к родной земле, к родному селу и к родной природе».</w:t>
      </w:r>
    </w:p>
    <w:p w:rsidR="00447754" w:rsidRDefault="00447754" w:rsidP="0048359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3596" w:rsidRPr="00BE296B" w:rsidRDefault="001A4833" w:rsidP="0048359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483596" w:rsidRPr="00BE296B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FC6E12" w:rsidRDefault="00FC6E12" w:rsidP="00816440">
      <w:pPr>
        <w:pStyle w:val="a9"/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</w:p>
    <w:p w:rsidR="00816440" w:rsidRDefault="00816440" w:rsidP="00816440">
      <w:pPr>
        <w:pStyle w:val="a9"/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Памятники - все, что сделано для облегчения памяти, для того, чтобы помнить дело, не забыть чего.</w:t>
      </w:r>
    </w:p>
    <w:p w:rsidR="00816440" w:rsidRPr="008861EC" w:rsidRDefault="00816440" w:rsidP="00816440">
      <w:pPr>
        <w:pStyle w:val="a9"/>
        <w:spacing w:after="0"/>
        <w:ind w:left="38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сооружение зодчества или </w:t>
      </w:r>
      <w:r w:rsidRPr="008861EC">
        <w:rPr>
          <w:rFonts w:ascii="Times New Roman" w:hAnsi="Times New Roman" w:cs="Times New Roman"/>
          <w:sz w:val="28"/>
          <w:szCs w:val="28"/>
        </w:rPr>
        <w:t>ваяни</w:t>
      </w:r>
      <w:r>
        <w:rPr>
          <w:rFonts w:ascii="Times New Roman" w:hAnsi="Times New Roman" w:cs="Times New Roman"/>
          <w:sz w:val="28"/>
          <w:szCs w:val="28"/>
        </w:rPr>
        <w:t>я в честь события или лица</w:t>
      </w:r>
    </w:p>
    <w:p w:rsidR="00816440" w:rsidRPr="0095666A" w:rsidRDefault="00816440" w:rsidP="00816440">
      <w:pPr>
        <w:autoSpaceDE w:val="0"/>
        <w:autoSpaceDN w:val="0"/>
        <w:adjustRightInd w:val="0"/>
        <w:ind w:left="4111" w:firstLine="1985"/>
        <w:rPr>
          <w:rFonts w:ascii="Times New Roman" w:eastAsia="TimesNewRomanPSMT" w:hAnsi="Times New Roman" w:cs="Times New Roman"/>
          <w:i/>
          <w:sz w:val="28"/>
          <w:szCs w:val="28"/>
        </w:rPr>
      </w:pPr>
      <w:r w:rsidRPr="0095666A">
        <w:rPr>
          <w:rFonts w:ascii="Times New Roman" w:eastAsia="TimesNewRomanPSMT" w:hAnsi="Times New Roman" w:cs="Times New Roman"/>
          <w:i/>
          <w:sz w:val="28"/>
          <w:szCs w:val="28"/>
        </w:rPr>
        <w:t>В.И. Даль</w:t>
      </w:r>
      <w:r w:rsidRPr="0095666A">
        <w:rPr>
          <w:rFonts w:ascii="Times New Roman" w:eastAsia="TimesNewRomanPSMT" w:hAnsi="Times New Roman" w:cs="Times New Roman"/>
          <w:i/>
          <w:sz w:val="28"/>
          <w:szCs w:val="28"/>
        </w:rPr>
        <w:tab/>
      </w:r>
    </w:p>
    <w:p w:rsidR="00E139CD" w:rsidRPr="004273B5" w:rsidRDefault="00E139CD" w:rsidP="004273B5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</w:rPr>
      </w:pPr>
    </w:p>
    <w:p w:rsidR="002D2FF1" w:rsidRPr="00F0702A" w:rsidRDefault="005D57B6" w:rsidP="00F070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2CB9" w:rsidRPr="00F0702A">
        <w:rPr>
          <w:rFonts w:ascii="Times New Roman" w:hAnsi="Times New Roman" w:cs="Times New Roman"/>
          <w:sz w:val="28"/>
          <w:szCs w:val="28"/>
        </w:rPr>
        <w:t xml:space="preserve">«Мира не узнаешь, не зная края своего»- эти слова </w:t>
      </w:r>
      <w:r w:rsidR="00483596" w:rsidRPr="00F0702A"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F0702A" w:rsidRPr="00F0702A">
        <w:rPr>
          <w:rFonts w:ascii="Times New Roman" w:hAnsi="Times New Roman" w:cs="Times New Roman"/>
          <w:sz w:val="28"/>
          <w:szCs w:val="28"/>
        </w:rPr>
        <w:t xml:space="preserve">мне </w:t>
      </w:r>
      <w:r w:rsidR="00F0702A">
        <w:rPr>
          <w:rFonts w:ascii="Times New Roman" w:hAnsi="Times New Roman" w:cs="Times New Roman"/>
          <w:sz w:val="28"/>
          <w:szCs w:val="28"/>
        </w:rPr>
        <w:t xml:space="preserve">стали </w:t>
      </w:r>
      <w:r w:rsidR="00FC2CB9" w:rsidRPr="00F0702A">
        <w:rPr>
          <w:rFonts w:ascii="Times New Roman" w:hAnsi="Times New Roman" w:cs="Times New Roman"/>
          <w:sz w:val="28"/>
          <w:szCs w:val="28"/>
        </w:rPr>
        <w:t>близки и понятны, потому что я ч</w:t>
      </w:r>
      <w:r w:rsidR="002D2FF1" w:rsidRPr="00F0702A">
        <w:rPr>
          <w:rFonts w:ascii="Times New Roman" w:hAnsi="Times New Roman" w:cs="Times New Roman"/>
          <w:sz w:val="28"/>
          <w:szCs w:val="28"/>
        </w:rPr>
        <w:t xml:space="preserve">уть-чуть прикоснулась к </w:t>
      </w:r>
      <w:r w:rsidR="00F0702A" w:rsidRPr="00F0702A">
        <w:rPr>
          <w:rFonts w:ascii="Times New Roman" w:hAnsi="Times New Roman" w:cs="Times New Roman"/>
          <w:sz w:val="28"/>
          <w:szCs w:val="28"/>
        </w:rPr>
        <w:t xml:space="preserve">культурно-историческому наследию </w:t>
      </w:r>
      <w:r w:rsidR="00FC2CB9" w:rsidRPr="00F0702A">
        <w:rPr>
          <w:rFonts w:ascii="Times New Roman" w:hAnsi="Times New Roman" w:cs="Times New Roman"/>
          <w:sz w:val="28"/>
          <w:szCs w:val="28"/>
        </w:rPr>
        <w:t>своего села.</w:t>
      </w:r>
    </w:p>
    <w:p w:rsidR="002D2FF1" w:rsidRDefault="002D2FF1" w:rsidP="00F070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2FF1">
        <w:rPr>
          <w:rFonts w:ascii="Times New Roman" w:hAnsi="Times New Roman" w:cs="Times New Roman"/>
          <w:sz w:val="28"/>
          <w:szCs w:val="28"/>
        </w:rPr>
        <w:t xml:space="preserve">Во время работы 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2D2FF1">
        <w:rPr>
          <w:rFonts w:ascii="Times New Roman" w:hAnsi="Times New Roman" w:cs="Times New Roman"/>
          <w:sz w:val="28"/>
          <w:szCs w:val="28"/>
        </w:rPr>
        <w:t>многое узнала из истории нашего</w:t>
      </w:r>
      <w:r>
        <w:rPr>
          <w:rFonts w:ascii="Times New Roman" w:hAnsi="Times New Roman" w:cs="Times New Roman"/>
          <w:sz w:val="28"/>
          <w:szCs w:val="28"/>
        </w:rPr>
        <w:t xml:space="preserve"> села</w:t>
      </w:r>
      <w:r w:rsidRPr="002D2FF1">
        <w:rPr>
          <w:rFonts w:ascii="Times New Roman" w:hAnsi="Times New Roman" w:cs="Times New Roman"/>
          <w:sz w:val="28"/>
          <w:szCs w:val="28"/>
        </w:rPr>
        <w:t xml:space="preserve">. Но, к сожалению, не всем жителям она известна. Не только мои сверстники, но даже многие взрослые не знают, насколько богата и разнообразна история нашей малой родины. Еще многое предстоит сделать в открытии исторических страниц нашего </w:t>
      </w:r>
      <w:r>
        <w:rPr>
          <w:rFonts w:ascii="Times New Roman" w:hAnsi="Times New Roman" w:cs="Times New Roman"/>
          <w:sz w:val="28"/>
          <w:szCs w:val="28"/>
        </w:rPr>
        <w:t xml:space="preserve">села </w:t>
      </w:r>
      <w:r w:rsidRPr="002D2FF1">
        <w:rPr>
          <w:rFonts w:ascii="Times New Roman" w:hAnsi="Times New Roman" w:cs="Times New Roman"/>
          <w:sz w:val="28"/>
          <w:szCs w:val="28"/>
        </w:rPr>
        <w:t>и сохранения его для потомков.</w:t>
      </w:r>
    </w:p>
    <w:p w:rsidR="002D2FF1" w:rsidRPr="00AC4355" w:rsidRDefault="002D2FF1" w:rsidP="00F0702A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D2FF1">
        <w:rPr>
          <w:rFonts w:ascii="Times New Roman" w:hAnsi="Times New Roman" w:cs="Times New Roman"/>
          <w:sz w:val="28"/>
          <w:szCs w:val="28"/>
        </w:rPr>
        <w:t xml:space="preserve"> </w:t>
      </w:r>
      <w:r w:rsidRPr="00FC2CB9">
        <w:rPr>
          <w:rFonts w:ascii="Times New Roman" w:eastAsia="TimesNewRomanPSMT" w:hAnsi="Times New Roman" w:cs="Times New Roman"/>
          <w:sz w:val="28"/>
          <w:szCs w:val="28"/>
        </w:rPr>
        <w:t xml:space="preserve">Конечно, нельзя изучить свой край за столь короткий срок, но </w:t>
      </w:r>
      <w:r>
        <w:rPr>
          <w:rFonts w:ascii="Times New Roman" w:eastAsia="TimesNewRomanPSMT" w:hAnsi="Times New Roman" w:cs="Times New Roman"/>
          <w:sz w:val="28"/>
          <w:szCs w:val="28"/>
        </w:rPr>
        <w:t>я</w:t>
      </w:r>
      <w:r w:rsidRPr="00FC2CB9">
        <w:rPr>
          <w:rFonts w:ascii="Times New Roman" w:eastAsia="TimesNewRomanPSMT" w:hAnsi="Times New Roman" w:cs="Times New Roman"/>
          <w:sz w:val="28"/>
          <w:szCs w:val="28"/>
        </w:rPr>
        <w:t xml:space="preserve"> наде</w:t>
      </w:r>
      <w:r>
        <w:rPr>
          <w:rFonts w:ascii="Times New Roman" w:eastAsia="TimesNewRomanPSMT" w:hAnsi="Times New Roman" w:cs="Times New Roman"/>
          <w:sz w:val="28"/>
          <w:szCs w:val="28"/>
        </w:rPr>
        <w:t>юсь</w:t>
      </w:r>
      <w:r w:rsidRPr="00FC2CB9">
        <w:rPr>
          <w:rFonts w:ascii="Times New Roman" w:eastAsia="TimesNewRomanPSMT" w:hAnsi="Times New Roman" w:cs="Times New Roman"/>
          <w:sz w:val="28"/>
          <w:szCs w:val="28"/>
        </w:rPr>
        <w:t>, что каждый из вас выне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сет частичку знаний </w:t>
      </w:r>
      <w:r w:rsidRPr="002D2FF1">
        <w:rPr>
          <w:rFonts w:ascii="Times New Roman" w:eastAsia="TimesNewRomanPSMT" w:hAnsi="Times New Roman" w:cs="Times New Roman"/>
          <w:sz w:val="28"/>
          <w:szCs w:val="28"/>
        </w:rPr>
        <w:t xml:space="preserve">о загадочных и </w:t>
      </w:r>
      <w:r w:rsidRPr="00BE296B">
        <w:rPr>
          <w:rFonts w:ascii="Times New Roman" w:eastAsia="TimesNewRomanPSMT" w:hAnsi="Times New Roman" w:cs="Times New Roman"/>
          <w:sz w:val="28"/>
          <w:szCs w:val="28"/>
        </w:rPr>
        <w:t xml:space="preserve">интересных </w:t>
      </w:r>
      <w:r w:rsidRPr="00AC4355">
        <w:rPr>
          <w:rFonts w:ascii="Times New Roman" w:eastAsia="TimesNewRomanPSMT" w:hAnsi="Times New Roman" w:cs="Times New Roman"/>
          <w:sz w:val="28"/>
          <w:szCs w:val="28"/>
        </w:rPr>
        <w:t>событиях настоящего и прошлого Головчино.</w:t>
      </w:r>
    </w:p>
    <w:p w:rsidR="002D2FF1" w:rsidRPr="00AC4355" w:rsidRDefault="002D2FF1" w:rsidP="00AC4355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355">
        <w:rPr>
          <w:rFonts w:ascii="Times New Roman" w:eastAsia="Calibri" w:hAnsi="Times New Roman" w:cs="Times New Roman"/>
          <w:sz w:val="28"/>
          <w:szCs w:val="28"/>
        </w:rPr>
        <w:t xml:space="preserve">Я собрала материал о </w:t>
      </w:r>
      <w:r w:rsidR="00816440">
        <w:rPr>
          <w:rStyle w:val="shorttext"/>
          <w:sz w:val="28"/>
          <w:szCs w:val="28"/>
        </w:rPr>
        <w:t xml:space="preserve">шести </w:t>
      </w:r>
      <w:r w:rsidR="00F0702A">
        <w:rPr>
          <w:rStyle w:val="shorttext"/>
          <w:sz w:val="28"/>
          <w:szCs w:val="28"/>
        </w:rPr>
        <w:t>значимых историко-культурных объектах</w:t>
      </w:r>
      <w:r w:rsidRPr="00AC4355">
        <w:rPr>
          <w:rStyle w:val="shorttext"/>
          <w:sz w:val="28"/>
          <w:szCs w:val="28"/>
        </w:rPr>
        <w:t>, которыми славится и гордит</w:t>
      </w:r>
      <w:r w:rsidR="00F0702A">
        <w:rPr>
          <w:rStyle w:val="shorttext"/>
          <w:sz w:val="28"/>
          <w:szCs w:val="28"/>
        </w:rPr>
        <w:t xml:space="preserve">ся наше </w:t>
      </w:r>
      <w:r w:rsidRPr="00AC4355">
        <w:rPr>
          <w:rStyle w:val="shorttext"/>
          <w:sz w:val="28"/>
          <w:szCs w:val="28"/>
        </w:rPr>
        <w:t xml:space="preserve">село. </w:t>
      </w:r>
      <w:r w:rsidRPr="00AC4355">
        <w:rPr>
          <w:rFonts w:ascii="Times New Roman" w:eastAsia="Calibri" w:hAnsi="Times New Roman" w:cs="Times New Roman"/>
          <w:sz w:val="28"/>
          <w:szCs w:val="28"/>
        </w:rPr>
        <w:t xml:space="preserve">В результате </w:t>
      </w:r>
      <w:r w:rsidR="00F0702A">
        <w:rPr>
          <w:rFonts w:ascii="Times New Roman" w:eastAsia="Calibri" w:hAnsi="Times New Roman" w:cs="Times New Roman"/>
          <w:sz w:val="28"/>
          <w:szCs w:val="28"/>
        </w:rPr>
        <w:t>был с</w:t>
      </w:r>
      <w:r w:rsidRPr="00AC4355">
        <w:rPr>
          <w:rFonts w:ascii="Times New Roman" w:eastAsia="Calibri" w:hAnsi="Times New Roman" w:cs="Times New Roman"/>
          <w:sz w:val="28"/>
          <w:szCs w:val="28"/>
        </w:rPr>
        <w:t>оздан буклет «</w:t>
      </w:r>
      <w:r w:rsidR="00F0702A">
        <w:rPr>
          <w:rFonts w:ascii="Times New Roman" w:hAnsi="Times New Roman" w:cs="Times New Roman"/>
          <w:sz w:val="28"/>
          <w:szCs w:val="28"/>
        </w:rPr>
        <w:t>Через пространство столетий…</w:t>
      </w:r>
      <w:r w:rsidRPr="00AC4355">
        <w:rPr>
          <w:rFonts w:ascii="Times New Roman" w:eastAsia="Calibri" w:hAnsi="Times New Roman" w:cs="Times New Roman"/>
          <w:sz w:val="28"/>
          <w:szCs w:val="28"/>
        </w:rPr>
        <w:t>», который мы дарим нашим гостям, и сайт</w:t>
      </w:r>
      <w:r w:rsidR="00F0702A">
        <w:rPr>
          <w:rFonts w:ascii="Times New Roman" w:hAnsi="Times New Roman" w:cs="Times New Roman"/>
          <w:sz w:val="28"/>
          <w:szCs w:val="28"/>
        </w:rPr>
        <w:t xml:space="preserve">, </w:t>
      </w:r>
      <w:r w:rsidR="00F0702A">
        <w:rPr>
          <w:rFonts w:ascii="Times New Roman" w:hAnsi="Times New Roman" w:cs="Times New Roman"/>
          <w:sz w:val="28"/>
          <w:szCs w:val="28"/>
        </w:rPr>
        <w:lastRenderedPageBreak/>
        <w:t>где размещена информация</w:t>
      </w:r>
      <w:r w:rsidRPr="00AC4355">
        <w:rPr>
          <w:rFonts w:ascii="Times New Roman" w:hAnsi="Times New Roman" w:cs="Times New Roman"/>
          <w:sz w:val="28"/>
          <w:szCs w:val="28"/>
        </w:rPr>
        <w:t xml:space="preserve"> об историко-культурном и духовном наследии нашей малой Родины. </w:t>
      </w:r>
      <w:r w:rsidR="00AC4355" w:rsidRPr="00AC4355">
        <w:rPr>
          <w:rFonts w:ascii="Times New Roman" w:hAnsi="Times New Roman" w:cs="Times New Roman"/>
          <w:sz w:val="28"/>
          <w:szCs w:val="28"/>
        </w:rPr>
        <w:t>Работа носит рекламный характер для привлечения туристов и гостей в наше село.</w:t>
      </w:r>
    </w:p>
    <w:p w:rsidR="00AC4355" w:rsidRPr="00AC4355" w:rsidRDefault="00AC4355" w:rsidP="00AC4355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Cs/>
          <w:color w:val="auto"/>
          <w:sz w:val="28"/>
          <w:szCs w:val="28"/>
        </w:rPr>
        <w:t>Администрация</w:t>
      </w:r>
      <w:r w:rsidRPr="00AC4355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сельского поселения</w:t>
      </w:r>
      <w:r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предпринимае</w:t>
      </w:r>
      <w:r w:rsidRPr="00AC4355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т активные меры по превращению села в один из благоустроенных, современных населенных пунктов.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C4355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Каждый день руками и помыслами односельчан пишется новая история родного края. </w:t>
      </w:r>
    </w:p>
    <w:p w:rsidR="00AC4355" w:rsidRPr="00AC4355" w:rsidRDefault="00AC4355" w:rsidP="00AC4355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C4355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Селу Головчино—310: история продолжается. </w:t>
      </w:r>
    </w:p>
    <w:p w:rsidR="004D1550" w:rsidRDefault="004D1550" w:rsidP="004D1550">
      <w:pPr>
        <w:shd w:val="clear" w:color="auto" w:fill="FFFFFF"/>
        <w:spacing w:line="360" w:lineRule="auto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:rsidR="007A4A1E" w:rsidRDefault="007A4A1E" w:rsidP="005D57B6">
      <w:pPr>
        <w:shd w:val="clear" w:color="auto" w:fill="FFFFFF"/>
        <w:spacing w:line="360" w:lineRule="auto"/>
        <w:jc w:val="center"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</w:p>
    <w:p w:rsidR="007A4A1E" w:rsidRDefault="007A4A1E" w:rsidP="005D57B6">
      <w:pPr>
        <w:shd w:val="clear" w:color="auto" w:fill="FFFFFF"/>
        <w:spacing w:line="360" w:lineRule="auto"/>
        <w:jc w:val="center"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</w:p>
    <w:p w:rsidR="007A4A1E" w:rsidRDefault="007A4A1E" w:rsidP="005D57B6">
      <w:pPr>
        <w:shd w:val="clear" w:color="auto" w:fill="FFFFFF"/>
        <w:spacing w:line="360" w:lineRule="auto"/>
        <w:jc w:val="center"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</w:p>
    <w:p w:rsidR="007A4A1E" w:rsidRDefault="007A4A1E" w:rsidP="005D57B6">
      <w:pPr>
        <w:shd w:val="clear" w:color="auto" w:fill="FFFFFF"/>
        <w:spacing w:line="360" w:lineRule="auto"/>
        <w:jc w:val="center"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</w:p>
    <w:p w:rsidR="007A4A1E" w:rsidRDefault="007A4A1E" w:rsidP="005D57B6">
      <w:pPr>
        <w:shd w:val="clear" w:color="auto" w:fill="FFFFFF"/>
        <w:spacing w:line="360" w:lineRule="auto"/>
        <w:jc w:val="center"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</w:p>
    <w:p w:rsidR="007A4A1E" w:rsidRDefault="007A4A1E" w:rsidP="005D57B6">
      <w:pPr>
        <w:shd w:val="clear" w:color="auto" w:fill="FFFFFF"/>
        <w:spacing w:line="360" w:lineRule="auto"/>
        <w:jc w:val="center"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</w:p>
    <w:p w:rsidR="007A4A1E" w:rsidRDefault="007A4A1E" w:rsidP="005D57B6">
      <w:pPr>
        <w:shd w:val="clear" w:color="auto" w:fill="FFFFFF"/>
        <w:spacing w:line="360" w:lineRule="auto"/>
        <w:jc w:val="center"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</w:p>
    <w:p w:rsidR="007A4A1E" w:rsidRDefault="007A4A1E" w:rsidP="005D57B6">
      <w:pPr>
        <w:shd w:val="clear" w:color="auto" w:fill="FFFFFF"/>
        <w:spacing w:line="360" w:lineRule="auto"/>
        <w:jc w:val="center"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</w:p>
    <w:p w:rsidR="007A4A1E" w:rsidRDefault="007A4A1E" w:rsidP="005D57B6">
      <w:pPr>
        <w:shd w:val="clear" w:color="auto" w:fill="FFFFFF"/>
        <w:spacing w:line="360" w:lineRule="auto"/>
        <w:jc w:val="center"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</w:p>
    <w:p w:rsidR="007A4A1E" w:rsidRDefault="007A4A1E" w:rsidP="005D57B6">
      <w:pPr>
        <w:shd w:val="clear" w:color="auto" w:fill="FFFFFF"/>
        <w:spacing w:line="360" w:lineRule="auto"/>
        <w:jc w:val="center"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</w:p>
    <w:p w:rsidR="007A4A1E" w:rsidRDefault="007A4A1E" w:rsidP="005D57B6">
      <w:pPr>
        <w:shd w:val="clear" w:color="auto" w:fill="FFFFFF"/>
        <w:spacing w:line="360" w:lineRule="auto"/>
        <w:jc w:val="center"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</w:p>
    <w:p w:rsidR="007A4A1E" w:rsidRDefault="007A4A1E" w:rsidP="005D57B6">
      <w:pPr>
        <w:shd w:val="clear" w:color="auto" w:fill="FFFFFF"/>
        <w:spacing w:line="360" w:lineRule="auto"/>
        <w:jc w:val="center"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</w:p>
    <w:p w:rsidR="007A4A1E" w:rsidRDefault="007A4A1E" w:rsidP="005D57B6">
      <w:pPr>
        <w:shd w:val="clear" w:color="auto" w:fill="FFFFFF"/>
        <w:spacing w:line="360" w:lineRule="auto"/>
        <w:jc w:val="center"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</w:p>
    <w:p w:rsidR="007A4A1E" w:rsidRDefault="007A4A1E" w:rsidP="005D57B6">
      <w:pPr>
        <w:shd w:val="clear" w:color="auto" w:fill="FFFFFF"/>
        <w:spacing w:line="360" w:lineRule="auto"/>
        <w:jc w:val="center"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</w:p>
    <w:p w:rsidR="007A4A1E" w:rsidRDefault="007A4A1E" w:rsidP="005D57B6">
      <w:pPr>
        <w:shd w:val="clear" w:color="auto" w:fill="FFFFFF"/>
        <w:spacing w:line="360" w:lineRule="auto"/>
        <w:jc w:val="center"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</w:p>
    <w:p w:rsidR="007A4A1E" w:rsidRDefault="007A4A1E" w:rsidP="005D57B6">
      <w:pPr>
        <w:shd w:val="clear" w:color="auto" w:fill="FFFFFF"/>
        <w:spacing w:line="360" w:lineRule="auto"/>
        <w:jc w:val="center"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</w:p>
    <w:p w:rsidR="007A4A1E" w:rsidRDefault="007A4A1E" w:rsidP="005D57B6">
      <w:pPr>
        <w:shd w:val="clear" w:color="auto" w:fill="FFFFFF"/>
        <w:spacing w:line="360" w:lineRule="auto"/>
        <w:jc w:val="center"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</w:p>
    <w:p w:rsidR="007A4A1E" w:rsidRDefault="007A4A1E" w:rsidP="00816440">
      <w:pPr>
        <w:shd w:val="clear" w:color="auto" w:fill="FFFFFF"/>
        <w:spacing w:line="360" w:lineRule="auto"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</w:p>
    <w:p w:rsidR="00FC6E12" w:rsidRDefault="00FC6E12" w:rsidP="00816440">
      <w:pPr>
        <w:shd w:val="clear" w:color="auto" w:fill="FFFFFF"/>
        <w:spacing w:line="360" w:lineRule="auto"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</w:p>
    <w:p w:rsidR="00FC6E12" w:rsidRDefault="00FC6E12" w:rsidP="00816440">
      <w:pPr>
        <w:shd w:val="clear" w:color="auto" w:fill="FFFFFF"/>
        <w:spacing w:line="360" w:lineRule="auto"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</w:p>
    <w:p w:rsidR="00FC6E12" w:rsidRDefault="00FC6E12" w:rsidP="00816440">
      <w:pPr>
        <w:shd w:val="clear" w:color="auto" w:fill="FFFFFF"/>
        <w:spacing w:line="360" w:lineRule="auto"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</w:p>
    <w:p w:rsidR="004D1550" w:rsidRPr="00F0702A" w:rsidRDefault="004D1550" w:rsidP="005D57B6">
      <w:pPr>
        <w:shd w:val="clear" w:color="auto" w:fill="FFFFFF"/>
        <w:spacing w:line="360" w:lineRule="auto"/>
        <w:jc w:val="center"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  <w:r w:rsidRPr="00F0702A">
        <w:rPr>
          <w:rStyle w:val="a3"/>
          <w:rFonts w:ascii="Times New Roman" w:hAnsi="Times New Roman" w:cs="Times New Roman"/>
          <w:b/>
          <w:i w:val="0"/>
          <w:sz w:val="28"/>
          <w:szCs w:val="28"/>
        </w:rPr>
        <w:lastRenderedPageBreak/>
        <w:t>Литература</w:t>
      </w:r>
    </w:p>
    <w:p w:rsidR="004D1550" w:rsidRPr="001F062C" w:rsidRDefault="001F062C" w:rsidP="004D1550">
      <w:pPr>
        <w:shd w:val="clear" w:color="auto" w:fill="FFFFFF"/>
        <w:spacing w:line="360" w:lineRule="auto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1. </w:t>
      </w:r>
      <w:r w:rsidR="004D1550" w:rsidRPr="001F062C">
        <w:rPr>
          <w:rStyle w:val="a3"/>
          <w:rFonts w:ascii="Times New Roman" w:hAnsi="Times New Roman" w:cs="Times New Roman"/>
          <w:i w:val="0"/>
          <w:sz w:val="28"/>
          <w:szCs w:val="28"/>
        </w:rPr>
        <w:t>Батуев Д., Каменецкий И., Булипопов Я. Грайворон. – Белгород, 1953.</w:t>
      </w:r>
    </w:p>
    <w:p w:rsidR="004D1550" w:rsidRPr="001F062C" w:rsidRDefault="001F062C" w:rsidP="004D1550">
      <w:pPr>
        <w:shd w:val="clear" w:color="auto" w:fill="FFFFFF"/>
        <w:spacing w:line="360" w:lineRule="auto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2. </w:t>
      </w:r>
      <w:r w:rsidR="004D1550" w:rsidRPr="001F062C">
        <w:rPr>
          <w:rStyle w:val="a3"/>
          <w:rFonts w:ascii="Times New Roman" w:hAnsi="Times New Roman" w:cs="Times New Roman"/>
          <w:i w:val="0"/>
          <w:sz w:val="28"/>
          <w:szCs w:val="28"/>
        </w:rPr>
        <w:t>Загоровский В. Белгородская черта. – Воронеж, 1969.</w:t>
      </w:r>
    </w:p>
    <w:p w:rsidR="004D1550" w:rsidRPr="001F062C" w:rsidRDefault="001F062C" w:rsidP="004D1550">
      <w:pPr>
        <w:shd w:val="clear" w:color="auto" w:fill="FFFFFF"/>
        <w:spacing w:line="360" w:lineRule="auto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3. </w:t>
      </w:r>
      <w:r w:rsidR="004D1550" w:rsidRPr="001F062C">
        <w:rPr>
          <w:rStyle w:val="a3"/>
          <w:rFonts w:ascii="Times New Roman" w:hAnsi="Times New Roman" w:cs="Times New Roman"/>
          <w:i w:val="0"/>
          <w:sz w:val="28"/>
          <w:szCs w:val="28"/>
        </w:rPr>
        <w:t>Кузнецов Н. Новоспасский К. Белгородская область. – Воронеж, 1967.</w:t>
      </w:r>
    </w:p>
    <w:p w:rsidR="004D1550" w:rsidRPr="001F062C" w:rsidRDefault="001F062C" w:rsidP="004D1550">
      <w:pPr>
        <w:shd w:val="clear" w:color="auto" w:fill="FFFFFF"/>
        <w:spacing w:line="360" w:lineRule="auto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4. </w:t>
      </w:r>
      <w:r w:rsidR="004D1550" w:rsidRPr="001F062C">
        <w:rPr>
          <w:rStyle w:val="a3"/>
          <w:rFonts w:ascii="Times New Roman" w:hAnsi="Times New Roman" w:cs="Times New Roman"/>
          <w:i w:val="0"/>
          <w:sz w:val="28"/>
          <w:szCs w:val="28"/>
        </w:rPr>
        <w:t>Ярцев А. Новь села Головчино.– Белгород, 1962.</w:t>
      </w:r>
    </w:p>
    <w:p w:rsidR="001F062C" w:rsidRPr="001F062C" w:rsidRDefault="001F062C" w:rsidP="001F062C">
      <w:pPr>
        <w:shd w:val="clear" w:color="auto" w:fill="FFFFFF"/>
        <w:spacing w:line="360" w:lineRule="auto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5. </w:t>
      </w:r>
      <w:r w:rsidR="004D1550" w:rsidRPr="001F062C">
        <w:rPr>
          <w:rStyle w:val="a3"/>
          <w:rFonts w:ascii="Times New Roman" w:hAnsi="Times New Roman" w:cs="Times New Roman"/>
          <w:i w:val="0"/>
          <w:sz w:val="28"/>
          <w:szCs w:val="28"/>
        </w:rPr>
        <w:t>Рязанов Т.Я. Головчино. Рукопись.1976.</w:t>
      </w:r>
    </w:p>
    <w:p w:rsidR="001F062C" w:rsidRPr="001F062C" w:rsidRDefault="001F062C" w:rsidP="001F062C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6. </w:t>
      </w:r>
      <w:r w:rsidRPr="001F062C">
        <w:rPr>
          <w:rFonts w:ascii="Times New Roman" w:hAnsi="Times New Roman" w:cs="Times New Roman"/>
          <w:iCs/>
          <w:sz w:val="28"/>
          <w:szCs w:val="28"/>
        </w:rPr>
        <w:t>Холодова Е. «Головчино.</w:t>
      </w:r>
      <w:r w:rsidR="00447754">
        <w:rPr>
          <w:rFonts w:ascii="Times New Roman" w:hAnsi="Times New Roman" w:cs="Times New Roman"/>
          <w:iCs/>
          <w:sz w:val="28"/>
          <w:szCs w:val="28"/>
        </w:rPr>
        <w:t xml:space="preserve"> История, архитектура, гипотезы</w:t>
      </w:r>
      <w:r w:rsidRPr="001F062C">
        <w:rPr>
          <w:rFonts w:ascii="Times New Roman" w:hAnsi="Times New Roman" w:cs="Times New Roman"/>
          <w:iCs/>
          <w:sz w:val="28"/>
          <w:szCs w:val="28"/>
        </w:rPr>
        <w:t>» Белгород. 2003 г.</w:t>
      </w:r>
    </w:p>
    <w:p w:rsidR="001F062C" w:rsidRPr="00A26DA6" w:rsidRDefault="001F062C" w:rsidP="004D1550">
      <w:pPr>
        <w:shd w:val="clear" w:color="auto" w:fill="FFFFFF"/>
        <w:spacing w:line="36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</w:p>
    <w:p w:rsidR="007A4A1E" w:rsidRDefault="007A4A1E" w:rsidP="004C4E68">
      <w:pPr>
        <w:ind w:firstLine="5529"/>
        <w:rPr>
          <w:rFonts w:ascii="Times New Roman" w:hAnsi="Times New Roman" w:cs="Times New Roman"/>
          <w:b/>
          <w:sz w:val="28"/>
          <w:szCs w:val="28"/>
        </w:rPr>
      </w:pPr>
    </w:p>
    <w:p w:rsidR="007A4A1E" w:rsidRDefault="007A4A1E" w:rsidP="004C4E68">
      <w:pPr>
        <w:ind w:firstLine="5529"/>
        <w:rPr>
          <w:rFonts w:ascii="Times New Roman" w:hAnsi="Times New Roman" w:cs="Times New Roman"/>
          <w:b/>
          <w:sz w:val="28"/>
          <w:szCs w:val="28"/>
        </w:rPr>
      </w:pPr>
    </w:p>
    <w:p w:rsidR="007A4A1E" w:rsidRDefault="007A4A1E" w:rsidP="004C4E68">
      <w:pPr>
        <w:ind w:firstLine="5529"/>
        <w:rPr>
          <w:rFonts w:ascii="Times New Roman" w:hAnsi="Times New Roman" w:cs="Times New Roman"/>
          <w:b/>
          <w:sz w:val="28"/>
          <w:szCs w:val="28"/>
        </w:rPr>
      </w:pPr>
    </w:p>
    <w:p w:rsidR="007A4A1E" w:rsidRDefault="007A4A1E" w:rsidP="004C4E68">
      <w:pPr>
        <w:ind w:firstLine="5529"/>
        <w:rPr>
          <w:rFonts w:ascii="Times New Roman" w:hAnsi="Times New Roman" w:cs="Times New Roman"/>
          <w:b/>
          <w:sz w:val="28"/>
          <w:szCs w:val="28"/>
        </w:rPr>
      </w:pPr>
    </w:p>
    <w:p w:rsidR="007A4A1E" w:rsidRDefault="007A4A1E" w:rsidP="004C4E68">
      <w:pPr>
        <w:ind w:firstLine="5529"/>
        <w:rPr>
          <w:rFonts w:ascii="Times New Roman" w:hAnsi="Times New Roman" w:cs="Times New Roman"/>
          <w:b/>
          <w:sz w:val="28"/>
          <w:szCs w:val="28"/>
        </w:rPr>
      </w:pPr>
    </w:p>
    <w:p w:rsidR="007A4A1E" w:rsidRDefault="007A4A1E" w:rsidP="004C4E68">
      <w:pPr>
        <w:ind w:firstLine="5529"/>
        <w:rPr>
          <w:rFonts w:ascii="Times New Roman" w:hAnsi="Times New Roman" w:cs="Times New Roman"/>
          <w:b/>
          <w:sz w:val="28"/>
          <w:szCs w:val="28"/>
        </w:rPr>
      </w:pPr>
    </w:p>
    <w:p w:rsidR="007A4A1E" w:rsidRDefault="007A4A1E" w:rsidP="004C4E68">
      <w:pPr>
        <w:ind w:firstLine="5529"/>
        <w:rPr>
          <w:rFonts w:ascii="Times New Roman" w:hAnsi="Times New Roman" w:cs="Times New Roman"/>
          <w:b/>
          <w:sz w:val="28"/>
          <w:szCs w:val="28"/>
        </w:rPr>
      </w:pPr>
    </w:p>
    <w:p w:rsidR="007A4A1E" w:rsidRDefault="007A4A1E" w:rsidP="004C4E68">
      <w:pPr>
        <w:ind w:firstLine="5529"/>
        <w:rPr>
          <w:rFonts w:ascii="Times New Roman" w:hAnsi="Times New Roman" w:cs="Times New Roman"/>
          <w:b/>
          <w:sz w:val="28"/>
          <w:szCs w:val="28"/>
        </w:rPr>
      </w:pPr>
    </w:p>
    <w:p w:rsidR="007A4A1E" w:rsidRDefault="007A4A1E" w:rsidP="004C4E68">
      <w:pPr>
        <w:ind w:firstLine="5529"/>
        <w:rPr>
          <w:rFonts w:ascii="Times New Roman" w:hAnsi="Times New Roman" w:cs="Times New Roman"/>
          <w:b/>
          <w:sz w:val="28"/>
          <w:szCs w:val="28"/>
        </w:rPr>
      </w:pPr>
    </w:p>
    <w:p w:rsidR="00816440" w:rsidRDefault="00816440" w:rsidP="007A4A1E">
      <w:pPr>
        <w:ind w:firstLine="5529"/>
        <w:rPr>
          <w:rFonts w:ascii="Times New Roman" w:hAnsi="Times New Roman" w:cs="Times New Roman"/>
          <w:b/>
          <w:sz w:val="28"/>
          <w:szCs w:val="28"/>
        </w:rPr>
      </w:pPr>
    </w:p>
    <w:p w:rsidR="00816440" w:rsidRDefault="00816440" w:rsidP="007A4A1E">
      <w:pPr>
        <w:ind w:firstLine="5529"/>
        <w:rPr>
          <w:rFonts w:ascii="Times New Roman" w:hAnsi="Times New Roman" w:cs="Times New Roman"/>
          <w:b/>
          <w:sz w:val="28"/>
          <w:szCs w:val="28"/>
        </w:rPr>
      </w:pPr>
    </w:p>
    <w:p w:rsidR="00816440" w:rsidRDefault="00816440" w:rsidP="007A4A1E">
      <w:pPr>
        <w:ind w:firstLine="5529"/>
        <w:rPr>
          <w:rFonts w:ascii="Times New Roman" w:hAnsi="Times New Roman" w:cs="Times New Roman"/>
          <w:b/>
          <w:sz w:val="28"/>
          <w:szCs w:val="28"/>
        </w:rPr>
      </w:pPr>
    </w:p>
    <w:p w:rsidR="00816440" w:rsidRDefault="00816440" w:rsidP="007A4A1E">
      <w:pPr>
        <w:ind w:firstLine="5529"/>
        <w:rPr>
          <w:rFonts w:ascii="Times New Roman" w:hAnsi="Times New Roman" w:cs="Times New Roman"/>
          <w:b/>
          <w:sz w:val="28"/>
          <w:szCs w:val="28"/>
        </w:rPr>
      </w:pPr>
    </w:p>
    <w:p w:rsidR="00816440" w:rsidRDefault="00816440" w:rsidP="007A4A1E">
      <w:pPr>
        <w:ind w:firstLine="5529"/>
        <w:rPr>
          <w:rFonts w:ascii="Times New Roman" w:hAnsi="Times New Roman" w:cs="Times New Roman"/>
          <w:b/>
          <w:sz w:val="28"/>
          <w:szCs w:val="28"/>
        </w:rPr>
      </w:pPr>
    </w:p>
    <w:p w:rsidR="00816440" w:rsidRDefault="00816440" w:rsidP="007A4A1E">
      <w:pPr>
        <w:ind w:firstLine="5529"/>
        <w:rPr>
          <w:rFonts w:ascii="Times New Roman" w:hAnsi="Times New Roman" w:cs="Times New Roman"/>
          <w:b/>
          <w:sz w:val="28"/>
          <w:szCs w:val="28"/>
        </w:rPr>
      </w:pPr>
    </w:p>
    <w:p w:rsidR="00816440" w:rsidRDefault="00816440" w:rsidP="007A4A1E">
      <w:pPr>
        <w:ind w:firstLine="5529"/>
        <w:rPr>
          <w:rFonts w:ascii="Times New Roman" w:hAnsi="Times New Roman" w:cs="Times New Roman"/>
          <w:b/>
          <w:sz w:val="28"/>
          <w:szCs w:val="28"/>
        </w:rPr>
      </w:pPr>
    </w:p>
    <w:p w:rsidR="00816440" w:rsidRDefault="00816440" w:rsidP="007A4A1E">
      <w:pPr>
        <w:ind w:firstLine="5529"/>
        <w:rPr>
          <w:rFonts w:ascii="Times New Roman" w:hAnsi="Times New Roman" w:cs="Times New Roman"/>
          <w:b/>
          <w:sz w:val="28"/>
          <w:szCs w:val="28"/>
        </w:rPr>
      </w:pPr>
    </w:p>
    <w:p w:rsidR="00816440" w:rsidRDefault="00816440" w:rsidP="007A4A1E">
      <w:pPr>
        <w:ind w:firstLine="5529"/>
        <w:rPr>
          <w:rFonts w:ascii="Times New Roman" w:hAnsi="Times New Roman" w:cs="Times New Roman"/>
          <w:b/>
          <w:sz w:val="28"/>
          <w:szCs w:val="28"/>
        </w:rPr>
      </w:pPr>
    </w:p>
    <w:p w:rsidR="00816440" w:rsidRDefault="00816440" w:rsidP="007A4A1E">
      <w:pPr>
        <w:ind w:firstLine="5529"/>
        <w:rPr>
          <w:rFonts w:ascii="Times New Roman" w:hAnsi="Times New Roman" w:cs="Times New Roman"/>
          <w:b/>
          <w:sz w:val="28"/>
          <w:szCs w:val="28"/>
        </w:rPr>
      </w:pPr>
    </w:p>
    <w:p w:rsidR="00816440" w:rsidRDefault="00816440" w:rsidP="007A4A1E">
      <w:pPr>
        <w:ind w:firstLine="5529"/>
        <w:rPr>
          <w:rFonts w:ascii="Times New Roman" w:hAnsi="Times New Roman" w:cs="Times New Roman"/>
          <w:b/>
          <w:sz w:val="28"/>
          <w:szCs w:val="28"/>
        </w:rPr>
      </w:pPr>
    </w:p>
    <w:p w:rsidR="00816440" w:rsidRDefault="00816440" w:rsidP="007A4A1E">
      <w:pPr>
        <w:ind w:firstLine="5529"/>
        <w:rPr>
          <w:rFonts w:ascii="Times New Roman" w:hAnsi="Times New Roman" w:cs="Times New Roman"/>
          <w:b/>
          <w:sz w:val="28"/>
          <w:szCs w:val="28"/>
        </w:rPr>
      </w:pPr>
    </w:p>
    <w:p w:rsidR="00816440" w:rsidRDefault="00816440" w:rsidP="007A4A1E">
      <w:pPr>
        <w:ind w:firstLine="5529"/>
        <w:rPr>
          <w:rFonts w:ascii="Times New Roman" w:hAnsi="Times New Roman" w:cs="Times New Roman"/>
          <w:b/>
          <w:sz w:val="28"/>
          <w:szCs w:val="28"/>
        </w:rPr>
      </w:pPr>
    </w:p>
    <w:p w:rsidR="00816440" w:rsidRDefault="00816440" w:rsidP="007A4A1E">
      <w:pPr>
        <w:ind w:firstLine="5529"/>
        <w:rPr>
          <w:rFonts w:ascii="Times New Roman" w:hAnsi="Times New Roman" w:cs="Times New Roman"/>
          <w:b/>
          <w:sz w:val="28"/>
          <w:szCs w:val="28"/>
        </w:rPr>
      </w:pPr>
    </w:p>
    <w:p w:rsidR="00816440" w:rsidRDefault="00816440" w:rsidP="007A4A1E">
      <w:pPr>
        <w:ind w:firstLine="5529"/>
        <w:rPr>
          <w:rFonts w:ascii="Times New Roman" w:hAnsi="Times New Roman" w:cs="Times New Roman"/>
          <w:b/>
          <w:sz w:val="28"/>
          <w:szCs w:val="28"/>
        </w:rPr>
      </w:pPr>
    </w:p>
    <w:p w:rsidR="00816440" w:rsidRDefault="00816440" w:rsidP="007A4A1E">
      <w:pPr>
        <w:ind w:firstLine="5529"/>
        <w:rPr>
          <w:rFonts w:ascii="Times New Roman" w:hAnsi="Times New Roman" w:cs="Times New Roman"/>
          <w:b/>
          <w:sz w:val="28"/>
          <w:szCs w:val="28"/>
        </w:rPr>
      </w:pPr>
    </w:p>
    <w:p w:rsidR="00816440" w:rsidRDefault="00816440" w:rsidP="007A4A1E">
      <w:pPr>
        <w:ind w:firstLine="5529"/>
        <w:rPr>
          <w:rFonts w:ascii="Times New Roman" w:hAnsi="Times New Roman" w:cs="Times New Roman"/>
          <w:b/>
          <w:sz w:val="28"/>
          <w:szCs w:val="28"/>
        </w:rPr>
      </w:pPr>
    </w:p>
    <w:p w:rsidR="00816440" w:rsidRDefault="00816440" w:rsidP="007A4A1E">
      <w:pPr>
        <w:ind w:firstLine="5529"/>
        <w:rPr>
          <w:rFonts w:ascii="Times New Roman" w:hAnsi="Times New Roman" w:cs="Times New Roman"/>
          <w:b/>
          <w:sz w:val="28"/>
          <w:szCs w:val="28"/>
        </w:rPr>
      </w:pPr>
    </w:p>
    <w:p w:rsidR="00816440" w:rsidRDefault="00816440" w:rsidP="007A4A1E">
      <w:pPr>
        <w:ind w:firstLine="5529"/>
        <w:rPr>
          <w:rFonts w:ascii="Times New Roman" w:hAnsi="Times New Roman" w:cs="Times New Roman"/>
          <w:b/>
          <w:sz w:val="28"/>
          <w:szCs w:val="28"/>
        </w:rPr>
      </w:pPr>
    </w:p>
    <w:p w:rsidR="00816440" w:rsidRDefault="00816440" w:rsidP="007A4A1E">
      <w:pPr>
        <w:ind w:firstLine="5529"/>
        <w:rPr>
          <w:rFonts w:ascii="Times New Roman" w:hAnsi="Times New Roman" w:cs="Times New Roman"/>
          <w:b/>
          <w:sz w:val="28"/>
          <w:szCs w:val="28"/>
        </w:rPr>
      </w:pPr>
    </w:p>
    <w:p w:rsidR="00816440" w:rsidRDefault="00816440" w:rsidP="007A4A1E">
      <w:pPr>
        <w:ind w:firstLine="5529"/>
        <w:rPr>
          <w:rFonts w:ascii="Times New Roman" w:hAnsi="Times New Roman" w:cs="Times New Roman"/>
          <w:b/>
          <w:sz w:val="28"/>
          <w:szCs w:val="28"/>
        </w:rPr>
      </w:pPr>
    </w:p>
    <w:p w:rsidR="00816440" w:rsidRDefault="00816440" w:rsidP="007A4A1E">
      <w:pPr>
        <w:ind w:firstLine="5529"/>
        <w:rPr>
          <w:rFonts w:ascii="Times New Roman" w:hAnsi="Times New Roman" w:cs="Times New Roman"/>
          <w:b/>
          <w:sz w:val="28"/>
          <w:szCs w:val="28"/>
        </w:rPr>
      </w:pPr>
    </w:p>
    <w:p w:rsidR="004C4E68" w:rsidRPr="007A4A1E" w:rsidRDefault="00FD411F" w:rsidP="007A4A1E">
      <w:pPr>
        <w:ind w:firstLine="5529"/>
        <w:rPr>
          <w:rFonts w:ascii="Times New Roman" w:hAnsi="Times New Roman" w:cs="Times New Roman"/>
          <w:b/>
          <w:sz w:val="28"/>
          <w:szCs w:val="28"/>
        </w:rPr>
      </w:pPr>
      <w:r w:rsidRPr="0044775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1.</w:t>
      </w:r>
    </w:p>
    <w:p w:rsidR="004C4E68" w:rsidRDefault="004C4E68" w:rsidP="00D20F2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20F26" w:rsidRPr="000700CD" w:rsidRDefault="00D20F26" w:rsidP="00D20F2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700CD">
        <w:rPr>
          <w:rFonts w:ascii="Times New Roman" w:hAnsi="Times New Roman" w:cs="Times New Roman"/>
          <w:b/>
          <w:bCs/>
          <w:sz w:val="28"/>
          <w:szCs w:val="28"/>
        </w:rPr>
        <w:t>Анкета.</w:t>
      </w:r>
      <w:r w:rsidR="004C4E68" w:rsidRPr="004C4E6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20F26" w:rsidRPr="000700CD" w:rsidRDefault="00D20F26" w:rsidP="00D20F2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700CD">
        <w:rPr>
          <w:rFonts w:ascii="Times New Roman" w:hAnsi="Times New Roman" w:cs="Times New Roman"/>
          <w:sz w:val="28"/>
          <w:szCs w:val="28"/>
        </w:rPr>
        <w:t>Уважаемый респондент! Я, Воронина Вероника обучающаяся 6 «Б» класса МБОУ «Головчинской СОШ с УИОП», прошу вас ответить на следующие вопросы. Обведите кружком номер ответа, близкого вашей точке зрения.</w:t>
      </w:r>
    </w:p>
    <w:p w:rsidR="00D20F26" w:rsidRPr="000700CD" w:rsidRDefault="00D20F26" w:rsidP="00D20F26">
      <w:pPr>
        <w:numPr>
          <w:ilvl w:val="0"/>
          <w:numId w:val="4"/>
        </w:num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0CD">
        <w:rPr>
          <w:rFonts w:ascii="Times New Roman" w:hAnsi="Times New Roman" w:cs="Times New Roman"/>
          <w:sz w:val="28"/>
          <w:szCs w:val="28"/>
        </w:rPr>
        <w:t>Достаточно ли хорошо вы знаете историю села Головчино, его исторические и православные памятники?</w:t>
      </w:r>
    </w:p>
    <w:p w:rsidR="00D20F26" w:rsidRPr="000700CD" w:rsidRDefault="00D20F26" w:rsidP="00D20F26">
      <w:pPr>
        <w:spacing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0700CD">
        <w:rPr>
          <w:rFonts w:ascii="Times New Roman" w:hAnsi="Times New Roman" w:cs="Times New Roman"/>
          <w:sz w:val="28"/>
          <w:szCs w:val="28"/>
        </w:rPr>
        <w:t xml:space="preserve">            1. Да;    </w:t>
      </w:r>
      <w:r w:rsidR="00E113E6">
        <w:rPr>
          <w:rFonts w:ascii="Times New Roman" w:hAnsi="Times New Roman" w:cs="Times New Roman"/>
          <w:sz w:val="28"/>
          <w:szCs w:val="28"/>
        </w:rPr>
        <w:t xml:space="preserve">  2.Нет;       </w:t>
      </w:r>
      <w:r w:rsidRPr="000700CD">
        <w:rPr>
          <w:rFonts w:ascii="Times New Roman" w:hAnsi="Times New Roman" w:cs="Times New Roman"/>
          <w:sz w:val="28"/>
          <w:szCs w:val="28"/>
        </w:rPr>
        <w:t>3. Не достаточно хорошо;</w:t>
      </w:r>
    </w:p>
    <w:p w:rsidR="00D20F26" w:rsidRPr="000700CD" w:rsidRDefault="00D20F26" w:rsidP="00D20F26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0700CD">
        <w:rPr>
          <w:rFonts w:ascii="Times New Roman" w:hAnsi="Times New Roman" w:cs="Times New Roman"/>
          <w:sz w:val="28"/>
          <w:szCs w:val="28"/>
        </w:rPr>
        <w:t>2. Знаете ли вы</w:t>
      </w:r>
      <w:r w:rsidR="00B00B0E">
        <w:rPr>
          <w:rFonts w:ascii="Times New Roman" w:hAnsi="Times New Roman" w:cs="Times New Roman"/>
          <w:sz w:val="28"/>
          <w:szCs w:val="28"/>
        </w:rPr>
        <w:t>,</w:t>
      </w:r>
      <w:r w:rsidRPr="000700CD">
        <w:rPr>
          <w:rFonts w:ascii="Times New Roman" w:hAnsi="Times New Roman" w:cs="Times New Roman"/>
          <w:sz w:val="28"/>
          <w:szCs w:val="28"/>
        </w:rPr>
        <w:t xml:space="preserve"> в каком году основано село Головчино?</w:t>
      </w:r>
    </w:p>
    <w:p w:rsidR="00D20F26" w:rsidRPr="000700CD" w:rsidRDefault="00D20F26" w:rsidP="00D20F26">
      <w:pPr>
        <w:spacing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0700CD">
        <w:rPr>
          <w:rFonts w:ascii="Times New Roman" w:hAnsi="Times New Roman" w:cs="Times New Roman"/>
          <w:sz w:val="28"/>
          <w:szCs w:val="28"/>
        </w:rPr>
        <w:t xml:space="preserve">            1. Да;       2. Нет;                    </w:t>
      </w:r>
    </w:p>
    <w:p w:rsidR="00D20F26" w:rsidRPr="000700CD" w:rsidRDefault="00D20F26" w:rsidP="00D20F26">
      <w:p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0CD">
        <w:rPr>
          <w:rFonts w:ascii="Times New Roman" w:hAnsi="Times New Roman" w:cs="Times New Roman"/>
          <w:sz w:val="28"/>
          <w:szCs w:val="28"/>
        </w:rPr>
        <w:t>3. Знаете ли вы</w:t>
      </w:r>
      <w:r w:rsidR="00B00B0E">
        <w:rPr>
          <w:rFonts w:ascii="Times New Roman" w:hAnsi="Times New Roman" w:cs="Times New Roman"/>
          <w:sz w:val="28"/>
          <w:szCs w:val="28"/>
        </w:rPr>
        <w:t>,</w:t>
      </w:r>
      <w:r w:rsidRPr="000700CD">
        <w:rPr>
          <w:rFonts w:ascii="Times New Roman" w:hAnsi="Times New Roman" w:cs="Times New Roman"/>
          <w:sz w:val="28"/>
          <w:szCs w:val="28"/>
        </w:rPr>
        <w:t xml:space="preserve"> как село называлось раньше?</w:t>
      </w:r>
    </w:p>
    <w:p w:rsidR="00D20F26" w:rsidRPr="000700CD" w:rsidRDefault="00D20F26" w:rsidP="00D20F26">
      <w:pPr>
        <w:spacing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0700CD">
        <w:rPr>
          <w:rFonts w:ascii="Times New Roman" w:hAnsi="Times New Roman" w:cs="Times New Roman"/>
          <w:sz w:val="28"/>
          <w:szCs w:val="28"/>
        </w:rPr>
        <w:t xml:space="preserve">            1. Да;        2. Нет;                    </w:t>
      </w:r>
    </w:p>
    <w:p w:rsidR="00D20F26" w:rsidRPr="000700CD" w:rsidRDefault="00D20F26" w:rsidP="00D20F26">
      <w:p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0700CD">
        <w:rPr>
          <w:rFonts w:ascii="Times New Roman" w:hAnsi="Times New Roman" w:cs="Times New Roman"/>
          <w:sz w:val="28"/>
          <w:szCs w:val="28"/>
        </w:rPr>
        <w:t>Нужно ли, на ваш взгляд, изучать историю родного села?</w:t>
      </w:r>
    </w:p>
    <w:p w:rsidR="00D20F26" w:rsidRDefault="00D20F26" w:rsidP="00D20F26">
      <w:pPr>
        <w:spacing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0700CD">
        <w:rPr>
          <w:rFonts w:ascii="Times New Roman" w:hAnsi="Times New Roman" w:cs="Times New Roman"/>
          <w:sz w:val="28"/>
          <w:szCs w:val="28"/>
        </w:rPr>
        <w:t xml:space="preserve">            1. Да;         2. Нет;    3. Не знаю;</w:t>
      </w:r>
    </w:p>
    <w:p w:rsidR="00474D90" w:rsidRDefault="00474D90" w:rsidP="00D20F26">
      <w:pPr>
        <w:spacing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Нужен ли, на ваш взгляд, эколого-краеведческий путеводитель?</w:t>
      </w:r>
    </w:p>
    <w:p w:rsidR="00474D90" w:rsidRDefault="00474D90" w:rsidP="00474D90">
      <w:pPr>
        <w:spacing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0700CD">
        <w:rPr>
          <w:rFonts w:ascii="Times New Roman" w:hAnsi="Times New Roman" w:cs="Times New Roman"/>
          <w:sz w:val="28"/>
          <w:szCs w:val="28"/>
        </w:rPr>
        <w:t xml:space="preserve">            1. Да;         2. Нет;    3. Не знаю;</w:t>
      </w:r>
    </w:p>
    <w:p w:rsidR="00474D90" w:rsidRPr="000700CD" w:rsidRDefault="00474D90" w:rsidP="00D20F26">
      <w:pPr>
        <w:spacing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FC6E12" w:rsidRDefault="00FC6E12" w:rsidP="00B00B0E">
      <w:pPr>
        <w:ind w:firstLine="5529"/>
      </w:pPr>
    </w:p>
    <w:p w:rsidR="00FC6E12" w:rsidRDefault="00FC6E12" w:rsidP="00B00B0E">
      <w:pPr>
        <w:ind w:firstLine="5529"/>
      </w:pPr>
    </w:p>
    <w:p w:rsidR="00FC6E12" w:rsidRDefault="00FC6E12" w:rsidP="00B00B0E">
      <w:pPr>
        <w:ind w:firstLine="5529"/>
      </w:pPr>
    </w:p>
    <w:p w:rsidR="00FC6E12" w:rsidRDefault="00FC6E12" w:rsidP="00B00B0E">
      <w:pPr>
        <w:ind w:firstLine="5529"/>
      </w:pPr>
    </w:p>
    <w:p w:rsidR="00FC6E12" w:rsidRDefault="00FC6E12" w:rsidP="00B00B0E">
      <w:pPr>
        <w:ind w:firstLine="5529"/>
      </w:pPr>
    </w:p>
    <w:p w:rsidR="00FC6E12" w:rsidRDefault="00FC6E12" w:rsidP="00B00B0E">
      <w:pPr>
        <w:ind w:firstLine="5529"/>
      </w:pPr>
    </w:p>
    <w:p w:rsidR="00FC6E12" w:rsidRDefault="00FC6E12" w:rsidP="00B00B0E">
      <w:pPr>
        <w:ind w:firstLine="5529"/>
      </w:pPr>
    </w:p>
    <w:p w:rsidR="00FC6E12" w:rsidRDefault="00FC6E12" w:rsidP="00B00B0E">
      <w:pPr>
        <w:ind w:firstLine="5529"/>
      </w:pPr>
    </w:p>
    <w:p w:rsidR="00FC6E12" w:rsidRDefault="00FC6E12" w:rsidP="00B00B0E">
      <w:pPr>
        <w:ind w:firstLine="5529"/>
      </w:pPr>
    </w:p>
    <w:p w:rsidR="00FC6E12" w:rsidRDefault="00FC6E12" w:rsidP="00B00B0E">
      <w:pPr>
        <w:ind w:firstLine="5529"/>
      </w:pPr>
    </w:p>
    <w:p w:rsidR="00FC6E12" w:rsidRDefault="00FC6E12" w:rsidP="00B00B0E">
      <w:pPr>
        <w:ind w:firstLine="5529"/>
      </w:pPr>
    </w:p>
    <w:p w:rsidR="00FC6E12" w:rsidRDefault="00FC6E12" w:rsidP="00B00B0E">
      <w:pPr>
        <w:ind w:firstLine="5529"/>
      </w:pPr>
    </w:p>
    <w:p w:rsidR="00FC6E12" w:rsidRDefault="00FC6E12" w:rsidP="00B00B0E">
      <w:pPr>
        <w:ind w:firstLine="5529"/>
      </w:pPr>
    </w:p>
    <w:p w:rsidR="00FC6E12" w:rsidRDefault="00FC6E12" w:rsidP="00B00B0E">
      <w:pPr>
        <w:ind w:firstLine="5529"/>
      </w:pPr>
    </w:p>
    <w:p w:rsidR="00FC6E12" w:rsidRDefault="00FC6E12" w:rsidP="00B00B0E">
      <w:pPr>
        <w:ind w:firstLine="5529"/>
      </w:pPr>
    </w:p>
    <w:p w:rsidR="00FC6E12" w:rsidRDefault="00FC6E12" w:rsidP="00B00B0E">
      <w:pPr>
        <w:ind w:firstLine="5529"/>
      </w:pPr>
    </w:p>
    <w:p w:rsidR="00FC6E12" w:rsidRDefault="00FC6E12" w:rsidP="00B00B0E">
      <w:pPr>
        <w:ind w:firstLine="5529"/>
      </w:pPr>
    </w:p>
    <w:p w:rsidR="00FC6E12" w:rsidRDefault="00FC6E12" w:rsidP="00B00B0E">
      <w:pPr>
        <w:ind w:firstLine="5529"/>
      </w:pPr>
    </w:p>
    <w:p w:rsidR="00FC6E12" w:rsidRDefault="00FC6E12" w:rsidP="00B00B0E">
      <w:pPr>
        <w:ind w:firstLine="5529"/>
      </w:pPr>
    </w:p>
    <w:p w:rsidR="00FC6E12" w:rsidRDefault="00FC6E12" w:rsidP="00B00B0E">
      <w:pPr>
        <w:ind w:firstLine="5529"/>
      </w:pPr>
    </w:p>
    <w:p w:rsidR="00FC6E12" w:rsidRDefault="00FC6E12" w:rsidP="00B00B0E">
      <w:pPr>
        <w:ind w:firstLine="5529"/>
      </w:pPr>
    </w:p>
    <w:p w:rsidR="00FC6E12" w:rsidRDefault="00FC6E12" w:rsidP="00B00B0E">
      <w:pPr>
        <w:ind w:firstLine="5529"/>
      </w:pPr>
    </w:p>
    <w:p w:rsidR="00B00B0E" w:rsidRDefault="00B00B0E" w:rsidP="00B00B0E">
      <w:pPr>
        <w:ind w:firstLine="5529"/>
        <w:rPr>
          <w:rFonts w:ascii="Times New Roman" w:hAnsi="Times New Roman" w:cs="Times New Roman"/>
          <w:b/>
          <w:sz w:val="28"/>
          <w:szCs w:val="28"/>
        </w:rPr>
      </w:pPr>
      <w:r>
        <w:lastRenderedPageBreak/>
        <w:tab/>
      </w:r>
      <w:r w:rsidRPr="00447754">
        <w:rPr>
          <w:rFonts w:ascii="Times New Roman" w:hAnsi="Times New Roman" w:cs="Times New Roman"/>
          <w:b/>
          <w:sz w:val="28"/>
          <w:szCs w:val="28"/>
        </w:rPr>
        <w:t>Приложение № 2.</w:t>
      </w:r>
    </w:p>
    <w:p w:rsidR="00C00032" w:rsidRPr="00447754" w:rsidRDefault="00C00032" w:rsidP="00B00B0E">
      <w:pPr>
        <w:ind w:firstLine="5529"/>
        <w:rPr>
          <w:rFonts w:ascii="Times New Roman" w:hAnsi="Times New Roman" w:cs="Times New Roman"/>
          <w:b/>
          <w:sz w:val="28"/>
          <w:szCs w:val="28"/>
        </w:rPr>
      </w:pPr>
    </w:p>
    <w:p w:rsidR="00FD411F" w:rsidRDefault="00C00032" w:rsidP="00B00B0E">
      <w:pPr>
        <w:tabs>
          <w:tab w:val="left" w:pos="6715"/>
        </w:tabs>
      </w:pPr>
      <w:r w:rsidRPr="00C00032">
        <w:rPr>
          <w:noProof/>
          <w:lang w:eastAsia="ru-RU"/>
        </w:rPr>
        <w:drawing>
          <wp:inline distT="0" distB="0" distL="0" distR="0">
            <wp:extent cx="4572000" cy="2781300"/>
            <wp:effectExtent l="19050" t="0" r="19050" b="0"/>
            <wp:docPr id="3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00032" w:rsidRDefault="00C00032" w:rsidP="00B00B0E">
      <w:pPr>
        <w:tabs>
          <w:tab w:val="left" w:pos="6715"/>
        </w:tabs>
      </w:pPr>
    </w:p>
    <w:p w:rsidR="00C00032" w:rsidRDefault="00C00032" w:rsidP="00B00B0E">
      <w:pPr>
        <w:tabs>
          <w:tab w:val="left" w:pos="6715"/>
        </w:tabs>
      </w:pPr>
    </w:p>
    <w:p w:rsidR="00C00032" w:rsidRDefault="00C00032" w:rsidP="00B00B0E">
      <w:pPr>
        <w:tabs>
          <w:tab w:val="left" w:pos="6715"/>
        </w:tabs>
      </w:pPr>
    </w:p>
    <w:p w:rsidR="008E107E" w:rsidRDefault="00A85F73" w:rsidP="00A85F73">
      <w:pPr>
        <w:tabs>
          <w:tab w:val="left" w:pos="6715"/>
        </w:tabs>
      </w:pPr>
      <w:r>
        <w:tab/>
      </w:r>
    </w:p>
    <w:p w:rsidR="00A85F73" w:rsidRDefault="00A85F73" w:rsidP="00FD411F"/>
    <w:p w:rsidR="00A85F73" w:rsidRDefault="00A85F73" w:rsidP="00FD411F"/>
    <w:p w:rsidR="008E107E" w:rsidRDefault="006B3A7D" w:rsidP="00FD411F">
      <w:r w:rsidRPr="006B3A7D">
        <w:rPr>
          <w:noProof/>
          <w:lang w:eastAsia="ru-RU"/>
        </w:rPr>
        <w:drawing>
          <wp:inline distT="0" distB="0" distL="0" distR="0">
            <wp:extent cx="4831080" cy="3048000"/>
            <wp:effectExtent l="19050" t="0" r="26670" b="0"/>
            <wp:docPr id="3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E107E" w:rsidRDefault="008E107E" w:rsidP="008E107E">
      <w:pPr>
        <w:keepNext/>
      </w:pPr>
    </w:p>
    <w:p w:rsidR="008E107E" w:rsidRDefault="008E107E" w:rsidP="00FD411F"/>
    <w:p w:rsidR="008E107E" w:rsidRDefault="008E107E" w:rsidP="00FD411F"/>
    <w:p w:rsidR="008E107E" w:rsidRDefault="008E107E" w:rsidP="00FD411F"/>
    <w:p w:rsidR="008E107E" w:rsidRDefault="008E107E" w:rsidP="00FD411F"/>
    <w:p w:rsidR="008E107E" w:rsidRDefault="008E107E" w:rsidP="00C00032">
      <w:pPr>
        <w:tabs>
          <w:tab w:val="left" w:pos="8515"/>
        </w:tabs>
      </w:pPr>
    </w:p>
    <w:p w:rsidR="008E107E" w:rsidRDefault="008E107E" w:rsidP="00FD411F"/>
    <w:p w:rsidR="008E107E" w:rsidRDefault="008E107E" w:rsidP="00FD411F"/>
    <w:p w:rsidR="00E47321" w:rsidRDefault="00E47321" w:rsidP="00FD411F"/>
    <w:p w:rsidR="008E107E" w:rsidRDefault="008E107E" w:rsidP="00FD411F"/>
    <w:p w:rsidR="00E47321" w:rsidRDefault="00E47321" w:rsidP="00FD411F"/>
    <w:p w:rsidR="008E107E" w:rsidRDefault="008E107E" w:rsidP="00FD411F"/>
    <w:p w:rsidR="0080073D" w:rsidRDefault="0080073D" w:rsidP="00FD411F"/>
    <w:sectPr w:rsidR="0080073D" w:rsidSect="00A85F73">
      <w:footerReference w:type="default" r:id="rId22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3631" w:rsidRDefault="007F3631" w:rsidP="0029789E">
      <w:r>
        <w:separator/>
      </w:r>
    </w:p>
  </w:endnote>
  <w:endnote w:type="continuationSeparator" w:id="1">
    <w:p w:rsidR="007F3631" w:rsidRDefault="007F3631" w:rsidP="002978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-Identi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97129"/>
      <w:docPartObj>
        <w:docPartGallery w:val="Page Numbers (Bottom of Page)"/>
        <w:docPartUnique/>
      </w:docPartObj>
    </w:sdtPr>
    <w:sdtContent>
      <w:p w:rsidR="00A85F73" w:rsidRDefault="00222B5C">
        <w:pPr>
          <w:pStyle w:val="ae"/>
          <w:jc w:val="right"/>
        </w:pPr>
        <w:fldSimple w:instr=" PAGE   \* MERGEFORMAT ">
          <w:r w:rsidR="00FC6E12">
            <w:rPr>
              <w:noProof/>
            </w:rPr>
            <w:t>3</w:t>
          </w:r>
        </w:fldSimple>
      </w:p>
    </w:sdtContent>
  </w:sdt>
  <w:p w:rsidR="007814A2" w:rsidRDefault="007814A2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3631" w:rsidRDefault="007F3631" w:rsidP="0029789E">
      <w:r>
        <w:separator/>
      </w:r>
    </w:p>
  </w:footnote>
  <w:footnote w:type="continuationSeparator" w:id="1">
    <w:p w:rsidR="007F3631" w:rsidRDefault="007F3631" w:rsidP="002978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12B31874"/>
    <w:multiLevelType w:val="hybridMultilevel"/>
    <w:tmpl w:val="A68A68BA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F34696"/>
    <w:multiLevelType w:val="hybridMultilevel"/>
    <w:tmpl w:val="61F43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970518"/>
    <w:multiLevelType w:val="single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76561EC6"/>
    <w:multiLevelType w:val="multilevel"/>
    <w:tmpl w:val="8EA6D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</w:num>
  <w:num w:numId="4">
    <w:abstractNumId w:val="3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0355B"/>
    <w:rsid w:val="00013D3A"/>
    <w:rsid w:val="000238CF"/>
    <w:rsid w:val="00030203"/>
    <w:rsid w:val="00032A60"/>
    <w:rsid w:val="00036FA1"/>
    <w:rsid w:val="0005378D"/>
    <w:rsid w:val="000700CD"/>
    <w:rsid w:val="00073EE3"/>
    <w:rsid w:val="0007679B"/>
    <w:rsid w:val="00091790"/>
    <w:rsid w:val="00093834"/>
    <w:rsid w:val="000A61B8"/>
    <w:rsid w:val="000B46BE"/>
    <w:rsid w:val="000B5417"/>
    <w:rsid w:val="000E792A"/>
    <w:rsid w:val="000F453B"/>
    <w:rsid w:val="00107B5F"/>
    <w:rsid w:val="001136EC"/>
    <w:rsid w:val="00121D70"/>
    <w:rsid w:val="00130B7C"/>
    <w:rsid w:val="00141CB8"/>
    <w:rsid w:val="00145A54"/>
    <w:rsid w:val="00146507"/>
    <w:rsid w:val="00164B0E"/>
    <w:rsid w:val="00187D55"/>
    <w:rsid w:val="001964F9"/>
    <w:rsid w:val="001970F0"/>
    <w:rsid w:val="001A4833"/>
    <w:rsid w:val="001A6933"/>
    <w:rsid w:val="001D77B1"/>
    <w:rsid w:val="001F0510"/>
    <w:rsid w:val="001F062C"/>
    <w:rsid w:val="00222B5C"/>
    <w:rsid w:val="00232293"/>
    <w:rsid w:val="00242CCE"/>
    <w:rsid w:val="0029565A"/>
    <w:rsid w:val="0029789E"/>
    <w:rsid w:val="002B46B2"/>
    <w:rsid w:val="002C4665"/>
    <w:rsid w:val="002D2FF1"/>
    <w:rsid w:val="002D56EB"/>
    <w:rsid w:val="002D6C72"/>
    <w:rsid w:val="002F1171"/>
    <w:rsid w:val="00337CC2"/>
    <w:rsid w:val="00347B62"/>
    <w:rsid w:val="00391183"/>
    <w:rsid w:val="003B02DC"/>
    <w:rsid w:val="004273B5"/>
    <w:rsid w:val="004311AA"/>
    <w:rsid w:val="00436674"/>
    <w:rsid w:val="00447754"/>
    <w:rsid w:val="004561FC"/>
    <w:rsid w:val="00474D90"/>
    <w:rsid w:val="00483596"/>
    <w:rsid w:val="004C122C"/>
    <w:rsid w:val="004C4E68"/>
    <w:rsid w:val="004D1550"/>
    <w:rsid w:val="004D6167"/>
    <w:rsid w:val="004D77DA"/>
    <w:rsid w:val="00502A2E"/>
    <w:rsid w:val="00531093"/>
    <w:rsid w:val="0053510B"/>
    <w:rsid w:val="00565B4A"/>
    <w:rsid w:val="005A4F87"/>
    <w:rsid w:val="005A7532"/>
    <w:rsid w:val="005C1E58"/>
    <w:rsid w:val="005C61CB"/>
    <w:rsid w:val="005D57B6"/>
    <w:rsid w:val="005D5E2D"/>
    <w:rsid w:val="005D666F"/>
    <w:rsid w:val="005E4C6C"/>
    <w:rsid w:val="006322B6"/>
    <w:rsid w:val="00652CEB"/>
    <w:rsid w:val="00667501"/>
    <w:rsid w:val="00667B97"/>
    <w:rsid w:val="0068114B"/>
    <w:rsid w:val="006B2EB3"/>
    <w:rsid w:val="006B3A7D"/>
    <w:rsid w:val="006D522C"/>
    <w:rsid w:val="00763A90"/>
    <w:rsid w:val="00765A0F"/>
    <w:rsid w:val="007814A2"/>
    <w:rsid w:val="00787E77"/>
    <w:rsid w:val="00796146"/>
    <w:rsid w:val="007A4A1E"/>
    <w:rsid w:val="007B069C"/>
    <w:rsid w:val="007C0B06"/>
    <w:rsid w:val="007D25C8"/>
    <w:rsid w:val="007D5E01"/>
    <w:rsid w:val="007F3631"/>
    <w:rsid w:val="007F66D8"/>
    <w:rsid w:val="0080073D"/>
    <w:rsid w:val="00802637"/>
    <w:rsid w:val="0081371A"/>
    <w:rsid w:val="00816440"/>
    <w:rsid w:val="00817AA8"/>
    <w:rsid w:val="00834C65"/>
    <w:rsid w:val="0085241A"/>
    <w:rsid w:val="00867125"/>
    <w:rsid w:val="008745F0"/>
    <w:rsid w:val="008D79CA"/>
    <w:rsid w:val="008E107E"/>
    <w:rsid w:val="008E6B6A"/>
    <w:rsid w:val="00904821"/>
    <w:rsid w:val="009413D6"/>
    <w:rsid w:val="0094273B"/>
    <w:rsid w:val="00942F2E"/>
    <w:rsid w:val="0095666A"/>
    <w:rsid w:val="00993402"/>
    <w:rsid w:val="009C5C2F"/>
    <w:rsid w:val="009F7D1E"/>
    <w:rsid w:val="00A3044D"/>
    <w:rsid w:val="00A37826"/>
    <w:rsid w:val="00A53BC8"/>
    <w:rsid w:val="00A636DC"/>
    <w:rsid w:val="00A800BB"/>
    <w:rsid w:val="00A85F73"/>
    <w:rsid w:val="00AB49B9"/>
    <w:rsid w:val="00AC4355"/>
    <w:rsid w:val="00AF7857"/>
    <w:rsid w:val="00B00B0E"/>
    <w:rsid w:val="00B10567"/>
    <w:rsid w:val="00B4173B"/>
    <w:rsid w:val="00B84F14"/>
    <w:rsid w:val="00BA329E"/>
    <w:rsid w:val="00BB1AF9"/>
    <w:rsid w:val="00BC46AD"/>
    <w:rsid w:val="00BD5246"/>
    <w:rsid w:val="00BD5B5D"/>
    <w:rsid w:val="00BE296B"/>
    <w:rsid w:val="00C00032"/>
    <w:rsid w:val="00C16B10"/>
    <w:rsid w:val="00C666B1"/>
    <w:rsid w:val="00C670FC"/>
    <w:rsid w:val="00C961DB"/>
    <w:rsid w:val="00CA3489"/>
    <w:rsid w:val="00CA43B4"/>
    <w:rsid w:val="00CC67D5"/>
    <w:rsid w:val="00D0250E"/>
    <w:rsid w:val="00D20F26"/>
    <w:rsid w:val="00D45062"/>
    <w:rsid w:val="00D5707B"/>
    <w:rsid w:val="00D603AA"/>
    <w:rsid w:val="00D72D61"/>
    <w:rsid w:val="00D74CD0"/>
    <w:rsid w:val="00DA5427"/>
    <w:rsid w:val="00DE3A45"/>
    <w:rsid w:val="00DF43D2"/>
    <w:rsid w:val="00DF4FE2"/>
    <w:rsid w:val="00E113E6"/>
    <w:rsid w:val="00E139CD"/>
    <w:rsid w:val="00E139D3"/>
    <w:rsid w:val="00E27B6A"/>
    <w:rsid w:val="00E41257"/>
    <w:rsid w:val="00E47321"/>
    <w:rsid w:val="00E51A87"/>
    <w:rsid w:val="00E52586"/>
    <w:rsid w:val="00E94EDD"/>
    <w:rsid w:val="00EB6D85"/>
    <w:rsid w:val="00EC5CAE"/>
    <w:rsid w:val="00ED2F0F"/>
    <w:rsid w:val="00ED7037"/>
    <w:rsid w:val="00EF2C83"/>
    <w:rsid w:val="00F00E0E"/>
    <w:rsid w:val="00F0355B"/>
    <w:rsid w:val="00F0702A"/>
    <w:rsid w:val="00F20C1C"/>
    <w:rsid w:val="00F3295A"/>
    <w:rsid w:val="00F527AA"/>
    <w:rsid w:val="00F70F16"/>
    <w:rsid w:val="00F73910"/>
    <w:rsid w:val="00FB01F3"/>
    <w:rsid w:val="00FC2CB9"/>
    <w:rsid w:val="00FC6E12"/>
    <w:rsid w:val="00FD411F"/>
    <w:rsid w:val="00FE2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55B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0355B"/>
    <w:rPr>
      <w:i/>
      <w:iCs/>
    </w:rPr>
  </w:style>
  <w:style w:type="paragraph" w:customStyle="1" w:styleId="Default">
    <w:name w:val="Default"/>
    <w:rsid w:val="00F0355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a4">
    <w:name w:val="Стиль"/>
    <w:rsid w:val="00121D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n-US" w:eastAsia="ru-RU" w:bidi="en-US"/>
    </w:rPr>
  </w:style>
  <w:style w:type="paragraph" w:styleId="a5">
    <w:name w:val="Balloon Text"/>
    <w:basedOn w:val="a"/>
    <w:link w:val="a6"/>
    <w:uiPriority w:val="99"/>
    <w:semiHidden/>
    <w:unhideWhenUsed/>
    <w:rsid w:val="0066750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7501"/>
    <w:rPr>
      <w:rFonts w:ascii="Tahoma" w:hAnsi="Tahoma" w:cs="Tahoma"/>
      <w:sz w:val="16"/>
      <w:szCs w:val="16"/>
    </w:rPr>
  </w:style>
  <w:style w:type="character" w:customStyle="1" w:styleId="a7">
    <w:name w:val="Обычный (веб) Знак"/>
    <w:basedOn w:val="a0"/>
    <w:link w:val="a8"/>
    <w:locked/>
    <w:rsid w:val="003B02DC"/>
    <w:rPr>
      <w:rFonts w:ascii="Times New Roman" w:eastAsia="Times New Roman" w:hAnsi="Times New Roman" w:cs="Times New Roman"/>
      <w:szCs w:val="24"/>
      <w:lang w:eastAsia="ru-RU"/>
    </w:rPr>
  </w:style>
  <w:style w:type="paragraph" w:styleId="a8">
    <w:name w:val="Normal (Web)"/>
    <w:basedOn w:val="a"/>
    <w:link w:val="a7"/>
    <w:unhideWhenUsed/>
    <w:rsid w:val="003B02DC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shorttext">
    <w:name w:val="short_text"/>
    <w:basedOn w:val="a0"/>
    <w:rsid w:val="003B02DC"/>
    <w:rPr>
      <w:rFonts w:ascii="Times New Roman" w:hAnsi="Times New Roman" w:cs="Times New Roman" w:hint="default"/>
    </w:rPr>
  </w:style>
  <w:style w:type="paragraph" w:styleId="a9">
    <w:name w:val="List Paragraph"/>
    <w:basedOn w:val="a"/>
    <w:uiPriority w:val="34"/>
    <w:qFormat/>
    <w:rsid w:val="0005378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a">
    <w:name w:val="No Spacing"/>
    <w:uiPriority w:val="1"/>
    <w:qFormat/>
    <w:rsid w:val="00F527AA"/>
    <w:pPr>
      <w:spacing w:after="0" w:line="240" w:lineRule="auto"/>
    </w:pPr>
  </w:style>
  <w:style w:type="paragraph" w:styleId="ab">
    <w:name w:val="caption"/>
    <w:basedOn w:val="a"/>
    <w:next w:val="a"/>
    <w:uiPriority w:val="35"/>
    <w:unhideWhenUsed/>
    <w:qFormat/>
    <w:rsid w:val="008E107E"/>
    <w:pPr>
      <w:spacing w:after="200"/>
    </w:pPr>
    <w:rPr>
      <w:b/>
      <w:bCs/>
      <w:color w:val="4F81BD" w:themeColor="accent1"/>
      <w:sz w:val="18"/>
      <w:szCs w:val="18"/>
    </w:rPr>
  </w:style>
  <w:style w:type="paragraph" w:styleId="ac">
    <w:name w:val="header"/>
    <w:basedOn w:val="a"/>
    <w:link w:val="ad"/>
    <w:uiPriority w:val="99"/>
    <w:semiHidden/>
    <w:unhideWhenUsed/>
    <w:rsid w:val="0029789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9789E"/>
  </w:style>
  <w:style w:type="paragraph" w:styleId="ae">
    <w:name w:val="footer"/>
    <w:basedOn w:val="a"/>
    <w:link w:val="af"/>
    <w:uiPriority w:val="99"/>
    <w:unhideWhenUsed/>
    <w:rsid w:val="0029789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978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2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0;&#1085;&#1080;&#1075;&#1072;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baseline="0"/>
              <a:t>Результаты анкеты среди учащихся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Лист1!$B$42</c:f>
              <c:strCache>
                <c:ptCount val="1"/>
                <c:pt idx="0">
                  <c:v>Да</c:v>
                </c:pt>
              </c:strCache>
            </c:strRef>
          </c:tx>
          <c:dLbls>
            <c:dLblPos val="ctr"/>
            <c:showVal val="1"/>
          </c:dLbls>
          <c:cat>
            <c:strRef>
              <c:f>Лист1!$A$37:$A$41</c:f>
              <c:strCache>
                <c:ptCount val="5"/>
                <c:pt idx="0">
                  <c:v>Знаете историю села Головчино?</c:v>
                </c:pt>
                <c:pt idx="1">
                  <c:v>Знаете в каком году основано село Головчино</c:v>
                </c:pt>
                <c:pt idx="2">
                  <c:v>Как село называлось раньше?</c:v>
                </c:pt>
                <c:pt idx="3">
                  <c:v>Нужно ли, на ваш взгляд, изучать историю родного села?</c:v>
                </c:pt>
                <c:pt idx="4">
                  <c:v>Нужен ли эколого-краеведческий маршрут? </c:v>
                </c:pt>
              </c:strCache>
            </c:strRef>
          </c:cat>
          <c:val>
            <c:numRef>
              <c:f>Лист1!$B$37:$B$41</c:f>
              <c:numCache>
                <c:formatCode>General</c:formatCode>
                <c:ptCount val="5"/>
                <c:pt idx="0">
                  <c:v>65</c:v>
                </c:pt>
                <c:pt idx="1">
                  <c:v>45</c:v>
                </c:pt>
                <c:pt idx="2">
                  <c:v>55</c:v>
                </c:pt>
                <c:pt idx="3">
                  <c:v>70</c:v>
                </c:pt>
                <c:pt idx="4" formatCode="0">
                  <c:v>75</c:v>
                </c:pt>
              </c:numCache>
            </c:numRef>
          </c:val>
        </c:ser>
        <c:ser>
          <c:idx val="1"/>
          <c:order val="1"/>
          <c:tx>
            <c:strRef>
              <c:f>Лист1!$C$42</c:f>
              <c:strCache>
                <c:ptCount val="1"/>
                <c:pt idx="0">
                  <c:v>Нет</c:v>
                </c:pt>
              </c:strCache>
            </c:strRef>
          </c:tx>
          <c:dLbls>
            <c:dLblPos val="ctr"/>
            <c:showVal val="1"/>
          </c:dLbls>
          <c:cat>
            <c:strRef>
              <c:f>Лист1!$A$37:$A$41</c:f>
              <c:strCache>
                <c:ptCount val="5"/>
                <c:pt idx="0">
                  <c:v>Знаете историю села Головчино?</c:v>
                </c:pt>
                <c:pt idx="1">
                  <c:v>Знаете в каком году основано село Головчино</c:v>
                </c:pt>
                <c:pt idx="2">
                  <c:v>Как село называлось раньше?</c:v>
                </c:pt>
                <c:pt idx="3">
                  <c:v>Нужно ли, на ваш взгляд, изучать историю родного села?</c:v>
                </c:pt>
                <c:pt idx="4">
                  <c:v>Нужен ли эколого-краеведческий маршрут? </c:v>
                </c:pt>
              </c:strCache>
            </c:strRef>
          </c:cat>
          <c:val>
            <c:numRef>
              <c:f>Лист1!$C$37:$C$41</c:f>
              <c:numCache>
                <c:formatCode>General</c:formatCode>
                <c:ptCount val="5"/>
                <c:pt idx="0">
                  <c:v>25</c:v>
                </c:pt>
                <c:pt idx="1">
                  <c:v>55</c:v>
                </c:pt>
                <c:pt idx="2">
                  <c:v>45</c:v>
                </c:pt>
                <c:pt idx="3">
                  <c:v>25</c:v>
                </c:pt>
                <c:pt idx="4" formatCode="0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Лист1!$D$42</c:f>
              <c:strCache>
                <c:ptCount val="1"/>
                <c:pt idx="0">
                  <c:v>Не знаю</c:v>
                </c:pt>
              </c:strCache>
            </c:strRef>
          </c:tx>
          <c:dLbls>
            <c:dLblPos val="ctr"/>
            <c:showVal val="1"/>
          </c:dLbls>
          <c:cat>
            <c:strRef>
              <c:f>Лист1!$A$37:$A$41</c:f>
              <c:strCache>
                <c:ptCount val="5"/>
                <c:pt idx="0">
                  <c:v>Знаете историю села Головчино?</c:v>
                </c:pt>
                <c:pt idx="1">
                  <c:v>Знаете в каком году основано село Головчино</c:v>
                </c:pt>
                <c:pt idx="2">
                  <c:v>Как село называлось раньше?</c:v>
                </c:pt>
                <c:pt idx="3">
                  <c:v>Нужно ли, на ваш взгляд, изучать историю родного села?</c:v>
                </c:pt>
                <c:pt idx="4">
                  <c:v>Нужен ли эколого-краеведческий маршрут? </c:v>
                </c:pt>
              </c:strCache>
            </c:strRef>
          </c:cat>
          <c:val>
            <c:numRef>
              <c:f>Лист1!$D$37:$D$41</c:f>
              <c:numCache>
                <c:formatCode>General</c:formatCode>
                <c:ptCount val="5"/>
                <c:pt idx="0">
                  <c:v>10</c:v>
                </c:pt>
                <c:pt idx="3">
                  <c:v>5</c:v>
                </c:pt>
                <c:pt idx="4" formatCode="0">
                  <c:v>15</c:v>
                </c:pt>
              </c:numCache>
            </c:numRef>
          </c:val>
        </c:ser>
        <c:dLbls>
          <c:showVal val="1"/>
        </c:dLbls>
        <c:axId val="130661376"/>
        <c:axId val="188085760"/>
      </c:barChart>
      <c:catAx>
        <c:axId val="130661376"/>
        <c:scaling>
          <c:orientation val="minMax"/>
        </c:scaling>
        <c:axPos val="b"/>
        <c:tickLblPos val="nextTo"/>
        <c:crossAx val="188085760"/>
        <c:crosses val="autoZero"/>
        <c:auto val="1"/>
        <c:lblAlgn val="ctr"/>
        <c:lblOffset val="100"/>
      </c:catAx>
      <c:valAx>
        <c:axId val="188085760"/>
        <c:scaling>
          <c:orientation val="minMax"/>
        </c:scaling>
        <c:axPos val="l"/>
        <c:majorGridlines/>
        <c:numFmt formatCode="General" sourceLinked="1"/>
        <c:tickLblPos val="nextTo"/>
        <c:crossAx val="13066137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baseline="0"/>
              <a:t>Результаты анкеты среди родителей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Лист1!$B$7</c:f>
              <c:strCache>
                <c:ptCount val="1"/>
                <c:pt idx="0">
                  <c:v>Да</c:v>
                </c:pt>
              </c:strCache>
            </c:strRef>
          </c:tx>
          <c:dLbls>
            <c:dLblPos val="inBase"/>
            <c:showVal val="1"/>
          </c:dLbls>
          <c:cat>
            <c:strRef>
              <c:f>Лист1!$A$2:$A$6</c:f>
              <c:strCache>
                <c:ptCount val="5"/>
                <c:pt idx="0">
                  <c:v>Знаете историю села Головчино?</c:v>
                </c:pt>
                <c:pt idx="1">
                  <c:v>Знаете в каком году основано село Головчино?</c:v>
                </c:pt>
                <c:pt idx="2">
                  <c:v>Как село называлось раньше?</c:v>
                </c:pt>
                <c:pt idx="3">
                  <c:v>Нужно ли, на ваш взгляд, изучать историю родного села?</c:v>
                </c:pt>
                <c:pt idx="4">
                  <c:v>Нужен ли эколго-краеведческий маршрут?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75</c:v>
                </c:pt>
                <c:pt idx="1">
                  <c:v>70</c:v>
                </c:pt>
                <c:pt idx="2">
                  <c:v>65</c:v>
                </c:pt>
                <c:pt idx="3">
                  <c:v>75</c:v>
                </c:pt>
                <c:pt idx="4" formatCode="0">
                  <c:v>85</c:v>
                </c:pt>
              </c:numCache>
            </c:numRef>
          </c:val>
        </c:ser>
        <c:ser>
          <c:idx val="1"/>
          <c:order val="1"/>
          <c:tx>
            <c:strRef>
              <c:f>Лист1!$C$7</c:f>
              <c:strCache>
                <c:ptCount val="1"/>
                <c:pt idx="0">
                  <c:v>Нет</c:v>
                </c:pt>
              </c:strCache>
            </c:strRef>
          </c:tx>
          <c:dLbls>
            <c:dLblPos val="inBase"/>
            <c:showVal val="1"/>
          </c:dLbls>
          <c:cat>
            <c:strRef>
              <c:f>Лист1!$A$2:$A$6</c:f>
              <c:strCache>
                <c:ptCount val="5"/>
                <c:pt idx="0">
                  <c:v>Знаете историю села Головчино?</c:v>
                </c:pt>
                <c:pt idx="1">
                  <c:v>Знаете в каком году основано село Головчино?</c:v>
                </c:pt>
                <c:pt idx="2">
                  <c:v>Как село называлось раньше?</c:v>
                </c:pt>
                <c:pt idx="3">
                  <c:v>Нужно ли, на ваш взгляд, изучать историю родного села?</c:v>
                </c:pt>
                <c:pt idx="4">
                  <c:v>Нужен ли эколго-краеведческий маршрут? 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20</c:v>
                </c:pt>
                <c:pt idx="1">
                  <c:v>30</c:v>
                </c:pt>
                <c:pt idx="2">
                  <c:v>35</c:v>
                </c:pt>
                <c:pt idx="3">
                  <c:v>10</c:v>
                </c:pt>
                <c:pt idx="4" formatCode="0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Лист1!$D$7</c:f>
              <c:strCache>
                <c:ptCount val="1"/>
                <c:pt idx="0">
                  <c:v>Не знаю</c:v>
                </c:pt>
              </c:strCache>
            </c:strRef>
          </c:tx>
          <c:dLbls>
            <c:dLblPos val="inBase"/>
            <c:showVal val="1"/>
          </c:dLbls>
          <c:cat>
            <c:strRef>
              <c:f>Лист1!$A$2:$A$6</c:f>
              <c:strCache>
                <c:ptCount val="5"/>
                <c:pt idx="0">
                  <c:v>Знаете историю села Головчино?</c:v>
                </c:pt>
                <c:pt idx="1">
                  <c:v>Знаете в каком году основано село Головчино?</c:v>
                </c:pt>
                <c:pt idx="2">
                  <c:v>Как село называлось раньше?</c:v>
                </c:pt>
                <c:pt idx="3">
                  <c:v>Нужно ли, на ваш взгляд, изучать историю родного села?</c:v>
                </c:pt>
                <c:pt idx="4">
                  <c:v>Нужен ли эколго-краеведческий маршрут? 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5</c:v>
                </c:pt>
                <c:pt idx="3">
                  <c:v>5</c:v>
                </c:pt>
                <c:pt idx="4" formatCode="0">
                  <c:v>10</c:v>
                </c:pt>
              </c:numCache>
            </c:numRef>
          </c:val>
        </c:ser>
        <c:dLbls>
          <c:showVal val="1"/>
        </c:dLbls>
        <c:axId val="114619904"/>
        <c:axId val="114621440"/>
      </c:barChart>
      <c:catAx>
        <c:axId val="114619904"/>
        <c:scaling>
          <c:orientation val="minMax"/>
        </c:scaling>
        <c:axPos val="b"/>
        <c:tickLblPos val="low"/>
        <c:crossAx val="114621440"/>
        <c:crosses val="autoZero"/>
        <c:auto val="1"/>
        <c:lblAlgn val="ctr"/>
        <c:lblOffset val="100"/>
      </c:catAx>
      <c:valAx>
        <c:axId val="114621440"/>
        <c:scaling>
          <c:orientation val="minMax"/>
        </c:scaling>
        <c:axPos val="l"/>
        <c:majorGridlines/>
        <c:numFmt formatCode="General" sourceLinked="1"/>
        <c:tickLblPos val="nextTo"/>
        <c:crossAx val="1146199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C731C-0092-412D-8FCE-10CC606BB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1053</TotalTime>
  <Pages>19</Pages>
  <Words>3079</Words>
  <Characters>17551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36</cp:revision>
  <dcterms:created xsi:type="dcterms:W3CDTF">2018-11-08T07:09:00Z</dcterms:created>
  <dcterms:modified xsi:type="dcterms:W3CDTF">2019-04-15T19:54:00Z</dcterms:modified>
</cp:coreProperties>
</file>