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65" w:rsidRPr="00CD12A4" w:rsidRDefault="00322865" w:rsidP="00322865">
      <w:pPr>
        <w:spacing w:after="0" w:line="360" w:lineRule="auto"/>
        <w:ind w:left="-113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A4">
        <w:rPr>
          <w:rFonts w:ascii="Times New Roman" w:hAnsi="Times New Roman" w:cs="Times New Roman"/>
          <w:b/>
          <w:sz w:val="28"/>
          <w:szCs w:val="28"/>
        </w:rPr>
        <w:t>Силовой анализ с</w:t>
      </w:r>
      <w:r w:rsidR="00CD12A4" w:rsidRPr="00CD12A4">
        <w:rPr>
          <w:rFonts w:ascii="Times New Roman" w:hAnsi="Times New Roman" w:cs="Times New Roman"/>
          <w:b/>
          <w:sz w:val="28"/>
          <w:szCs w:val="28"/>
        </w:rPr>
        <w:t>танка-качалки двойного действия.</w:t>
      </w:r>
    </w:p>
    <w:p w:rsidR="00502B64" w:rsidRPr="00502B64" w:rsidRDefault="00502B64" w:rsidP="00CF6B0A">
      <w:pPr>
        <w:spacing w:after="0" w:line="360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2B64">
        <w:rPr>
          <w:rFonts w:ascii="Times New Roman" w:hAnsi="Times New Roman" w:cs="Times New Roman"/>
          <w:b/>
          <w:i/>
          <w:sz w:val="28"/>
          <w:szCs w:val="28"/>
        </w:rPr>
        <w:t>Киреев С.О.</w:t>
      </w:r>
    </w:p>
    <w:p w:rsidR="00CF6B0A" w:rsidRPr="00723ACA" w:rsidRDefault="00502B64" w:rsidP="00CF6B0A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CF6B0A" w:rsidRPr="00502B64">
        <w:rPr>
          <w:rFonts w:ascii="Times New Roman" w:hAnsi="Times New Roman" w:cs="Times New Roman"/>
          <w:sz w:val="28"/>
          <w:szCs w:val="28"/>
        </w:rPr>
        <w:t xml:space="preserve"> </w:t>
      </w:r>
      <w:r w:rsidR="00CF6B0A" w:rsidRPr="00723ACA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Pr="00DF35B7">
        <w:rPr>
          <w:rFonts w:ascii="Times New Roman" w:hAnsi="Times New Roman" w:cs="Times New Roman"/>
          <w:sz w:val="28"/>
          <w:szCs w:val="28"/>
        </w:rPr>
        <w:t>М</w:t>
      </w:r>
      <w:r w:rsidR="00DF35B7">
        <w:rPr>
          <w:rFonts w:ascii="Times New Roman" w:hAnsi="Times New Roman" w:cs="Times New Roman"/>
          <w:sz w:val="28"/>
          <w:szCs w:val="28"/>
        </w:rPr>
        <w:t>а</w:t>
      </w:r>
      <w:r w:rsidR="0020566F">
        <w:rPr>
          <w:rFonts w:ascii="Times New Roman" w:hAnsi="Times New Roman" w:cs="Times New Roman"/>
          <w:sz w:val="28"/>
          <w:szCs w:val="28"/>
        </w:rPr>
        <w:t>шины и оборудования нефтегазового комплекса</w:t>
      </w:r>
      <w:r w:rsidR="00CF6B0A" w:rsidRPr="00723ACA">
        <w:rPr>
          <w:rFonts w:ascii="Times New Roman" w:hAnsi="Times New Roman" w:cs="Times New Roman"/>
          <w:sz w:val="28"/>
          <w:szCs w:val="28"/>
        </w:rPr>
        <w:t>», доктор</w:t>
      </w:r>
      <w:proofErr w:type="gramStart"/>
      <w:r w:rsidR="00CF6B0A" w:rsidRPr="00723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6B0A" w:rsidRPr="0072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6B0A" w:rsidRPr="00723A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F6B0A" w:rsidRPr="00723ACA"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="00CF6B0A" w:rsidRPr="00723ACA">
        <w:rPr>
          <w:rFonts w:ascii="Times New Roman" w:hAnsi="Times New Roman" w:cs="Times New Roman"/>
          <w:sz w:val="28"/>
          <w:szCs w:val="28"/>
        </w:rPr>
        <w:t xml:space="preserve">. наук, профессор </w:t>
      </w:r>
    </w:p>
    <w:p w:rsidR="00CF6B0A" w:rsidRPr="00723ACA" w:rsidRDefault="00CF6B0A" w:rsidP="00CF6B0A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723ACA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502B64">
        <w:rPr>
          <w:rFonts w:ascii="Times New Roman" w:hAnsi="Times New Roman" w:cs="Times New Roman"/>
          <w:sz w:val="28"/>
          <w:szCs w:val="28"/>
        </w:rPr>
        <w:t>г</w:t>
      </w:r>
      <w:r w:rsidRPr="00723ACA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502B64">
        <w:rPr>
          <w:rFonts w:ascii="Times New Roman" w:hAnsi="Times New Roman" w:cs="Times New Roman"/>
          <w:sz w:val="28"/>
          <w:szCs w:val="28"/>
        </w:rPr>
        <w:t>т</w:t>
      </w:r>
      <w:r w:rsidRPr="00723ACA">
        <w:rPr>
          <w:rFonts w:ascii="Times New Roman" w:hAnsi="Times New Roman" w:cs="Times New Roman"/>
          <w:sz w:val="28"/>
          <w:szCs w:val="28"/>
        </w:rPr>
        <w:t xml:space="preserve">ехнический </w:t>
      </w:r>
      <w:r w:rsidR="00502B64">
        <w:rPr>
          <w:rFonts w:ascii="Times New Roman" w:hAnsi="Times New Roman" w:cs="Times New Roman"/>
          <w:sz w:val="28"/>
          <w:szCs w:val="28"/>
        </w:rPr>
        <w:t>у</w:t>
      </w:r>
      <w:r w:rsidRPr="00723ACA">
        <w:rPr>
          <w:rFonts w:ascii="Times New Roman" w:hAnsi="Times New Roman" w:cs="Times New Roman"/>
          <w:sz w:val="28"/>
          <w:szCs w:val="28"/>
        </w:rPr>
        <w:t xml:space="preserve">ниверситет </w:t>
      </w:r>
    </w:p>
    <w:p w:rsidR="00CF6B0A" w:rsidRPr="00502B64" w:rsidRDefault="00CF6B0A" w:rsidP="00CF6B0A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723ACA">
        <w:rPr>
          <w:rFonts w:ascii="Times New Roman" w:hAnsi="Times New Roman" w:cs="Times New Roman"/>
          <w:sz w:val="28"/>
          <w:szCs w:val="28"/>
        </w:rPr>
        <w:t>Россия, г. Ростов-на-Дону</w:t>
      </w:r>
    </w:p>
    <w:p w:rsidR="00724081" w:rsidRPr="00723ACA" w:rsidRDefault="00724081" w:rsidP="00724081">
      <w:pPr>
        <w:spacing w:after="0" w:line="360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3ACA">
        <w:rPr>
          <w:rFonts w:ascii="Times New Roman" w:hAnsi="Times New Roman" w:cs="Times New Roman"/>
          <w:b/>
          <w:i/>
          <w:sz w:val="28"/>
          <w:szCs w:val="28"/>
        </w:rPr>
        <w:t>Корчагина М.В.</w:t>
      </w:r>
    </w:p>
    <w:p w:rsidR="00724081" w:rsidRPr="00723ACA" w:rsidRDefault="00724081" w:rsidP="00724081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723ACA">
        <w:rPr>
          <w:rFonts w:ascii="Times New Roman" w:hAnsi="Times New Roman" w:cs="Times New Roman"/>
          <w:sz w:val="28"/>
          <w:szCs w:val="28"/>
        </w:rPr>
        <w:t>Доцент кафедры «</w:t>
      </w:r>
      <w:r w:rsidR="0020566F" w:rsidRPr="00DF35B7">
        <w:rPr>
          <w:rFonts w:ascii="Times New Roman" w:hAnsi="Times New Roman" w:cs="Times New Roman"/>
          <w:sz w:val="28"/>
          <w:szCs w:val="28"/>
        </w:rPr>
        <w:t>М</w:t>
      </w:r>
      <w:r w:rsidR="0020566F">
        <w:rPr>
          <w:rFonts w:ascii="Times New Roman" w:hAnsi="Times New Roman" w:cs="Times New Roman"/>
          <w:sz w:val="28"/>
          <w:szCs w:val="28"/>
        </w:rPr>
        <w:t>ашины и оборудования нефтегазового комплекса</w:t>
      </w:r>
      <w:r w:rsidRPr="00723ACA">
        <w:rPr>
          <w:rFonts w:ascii="Times New Roman" w:hAnsi="Times New Roman" w:cs="Times New Roman"/>
          <w:sz w:val="28"/>
          <w:szCs w:val="28"/>
        </w:rPr>
        <w:t>»,</w:t>
      </w:r>
      <w:r w:rsidR="00502B64">
        <w:rPr>
          <w:rFonts w:ascii="Times New Roman" w:hAnsi="Times New Roman" w:cs="Times New Roman"/>
          <w:sz w:val="28"/>
          <w:szCs w:val="28"/>
        </w:rPr>
        <w:t xml:space="preserve"> </w:t>
      </w:r>
      <w:r w:rsidRPr="00723ACA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723ACA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23ACA">
        <w:rPr>
          <w:rFonts w:ascii="Times New Roman" w:hAnsi="Times New Roman" w:cs="Times New Roman"/>
          <w:sz w:val="28"/>
          <w:szCs w:val="28"/>
        </w:rPr>
        <w:t>. наук</w:t>
      </w:r>
    </w:p>
    <w:p w:rsidR="00502B64" w:rsidRPr="00723ACA" w:rsidRDefault="00502B64" w:rsidP="00502B64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723ACA">
        <w:rPr>
          <w:rFonts w:ascii="Times New Roman" w:hAnsi="Times New Roman" w:cs="Times New Roman"/>
          <w:sz w:val="28"/>
          <w:szCs w:val="28"/>
        </w:rPr>
        <w:t xml:space="preserve">Донской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3ACA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3ACA">
        <w:rPr>
          <w:rFonts w:ascii="Times New Roman" w:hAnsi="Times New Roman" w:cs="Times New Roman"/>
          <w:sz w:val="28"/>
          <w:szCs w:val="28"/>
        </w:rPr>
        <w:t xml:space="preserve">ехнический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3ACA">
        <w:rPr>
          <w:rFonts w:ascii="Times New Roman" w:hAnsi="Times New Roman" w:cs="Times New Roman"/>
          <w:sz w:val="28"/>
          <w:szCs w:val="28"/>
        </w:rPr>
        <w:t xml:space="preserve">ниверситет </w:t>
      </w:r>
    </w:p>
    <w:p w:rsidR="00724081" w:rsidRPr="00723ACA" w:rsidRDefault="00724081" w:rsidP="00724081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723ACA">
        <w:rPr>
          <w:rFonts w:ascii="Times New Roman" w:hAnsi="Times New Roman" w:cs="Times New Roman"/>
          <w:sz w:val="28"/>
          <w:szCs w:val="28"/>
        </w:rPr>
        <w:t>Россия, г.</w:t>
      </w:r>
      <w:r w:rsidR="00502B64">
        <w:rPr>
          <w:rFonts w:ascii="Times New Roman" w:hAnsi="Times New Roman" w:cs="Times New Roman"/>
          <w:sz w:val="28"/>
          <w:szCs w:val="28"/>
        </w:rPr>
        <w:t xml:space="preserve"> </w:t>
      </w:r>
      <w:r w:rsidRPr="00723ACA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CF6B0A" w:rsidRPr="00723ACA" w:rsidRDefault="00CF6B0A" w:rsidP="00CF6B0A">
      <w:pPr>
        <w:spacing w:after="0" w:line="360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3ACA">
        <w:rPr>
          <w:rFonts w:ascii="Times New Roman" w:hAnsi="Times New Roman" w:cs="Times New Roman"/>
          <w:b/>
          <w:i/>
          <w:sz w:val="28"/>
          <w:szCs w:val="28"/>
        </w:rPr>
        <w:t>Носов Д.В.</w:t>
      </w:r>
    </w:p>
    <w:p w:rsidR="00502B64" w:rsidRPr="00723ACA" w:rsidRDefault="00CF6B0A" w:rsidP="00502B64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723ACA">
        <w:rPr>
          <w:rFonts w:ascii="Times New Roman" w:hAnsi="Times New Roman" w:cs="Times New Roman"/>
          <w:sz w:val="28"/>
          <w:szCs w:val="28"/>
        </w:rPr>
        <w:t xml:space="preserve">магистрант, </w:t>
      </w:r>
      <w:r w:rsidR="00502B64" w:rsidRPr="00723ACA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502B64">
        <w:rPr>
          <w:rFonts w:ascii="Times New Roman" w:hAnsi="Times New Roman" w:cs="Times New Roman"/>
          <w:sz w:val="28"/>
          <w:szCs w:val="28"/>
        </w:rPr>
        <w:t>г</w:t>
      </w:r>
      <w:r w:rsidR="00502B64" w:rsidRPr="00723ACA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502B64">
        <w:rPr>
          <w:rFonts w:ascii="Times New Roman" w:hAnsi="Times New Roman" w:cs="Times New Roman"/>
          <w:sz w:val="28"/>
          <w:szCs w:val="28"/>
        </w:rPr>
        <w:t>т</w:t>
      </w:r>
      <w:r w:rsidR="00502B64" w:rsidRPr="00723ACA">
        <w:rPr>
          <w:rFonts w:ascii="Times New Roman" w:hAnsi="Times New Roman" w:cs="Times New Roman"/>
          <w:sz w:val="28"/>
          <w:szCs w:val="28"/>
        </w:rPr>
        <w:t xml:space="preserve">ехнический </w:t>
      </w:r>
      <w:r w:rsidR="00502B64">
        <w:rPr>
          <w:rFonts w:ascii="Times New Roman" w:hAnsi="Times New Roman" w:cs="Times New Roman"/>
          <w:sz w:val="28"/>
          <w:szCs w:val="28"/>
        </w:rPr>
        <w:t>у</w:t>
      </w:r>
      <w:r w:rsidR="00502B64" w:rsidRPr="00723ACA">
        <w:rPr>
          <w:rFonts w:ascii="Times New Roman" w:hAnsi="Times New Roman" w:cs="Times New Roman"/>
          <w:sz w:val="28"/>
          <w:szCs w:val="28"/>
        </w:rPr>
        <w:t xml:space="preserve">ниверситет </w:t>
      </w:r>
    </w:p>
    <w:p w:rsidR="00CF6B0A" w:rsidRPr="00723ACA" w:rsidRDefault="00CF6B0A" w:rsidP="00CF6B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3ACA">
        <w:rPr>
          <w:rFonts w:ascii="Times New Roman" w:hAnsi="Times New Roman" w:cs="Times New Roman"/>
          <w:sz w:val="28"/>
          <w:szCs w:val="28"/>
        </w:rPr>
        <w:t>Россия, г. Ростов-на-Дону</w:t>
      </w:r>
    </w:p>
    <w:p w:rsidR="002536F5" w:rsidRDefault="00845B70" w:rsidP="00CF6B0A">
      <w:pPr>
        <w:spacing w:after="0" w:line="360" w:lineRule="auto"/>
        <w:ind w:left="-851"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A5512" w:rsidRDefault="005A5512" w:rsidP="00845B70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выполнен</w:t>
      </w:r>
      <w:r w:rsidR="0006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силовой анализ</w:t>
      </w:r>
      <w:r w:rsidR="0050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станка качалки двойного действия</w:t>
      </w:r>
      <w:r w:rsidR="0006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D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F4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анализа</w:t>
      </w:r>
      <w:r w:rsidR="00F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</w:t>
      </w:r>
      <w:r w:rsidR="0006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="00F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D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анализ станка-качалки двойного действия для одновременно раздельной эксплуатации двух пластов </w:t>
      </w:r>
      <w:r w:rsidR="00F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скважин</w:t>
      </w:r>
      <w:r w:rsidR="00F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Построены</w:t>
      </w:r>
      <w:r w:rsidRPr="005A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A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углового перемещения балансиров, аналогов скоростей и ускорений </w:t>
      </w:r>
      <w:r w:rsidRPr="005A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графического дифференцирования.</w:t>
      </w:r>
      <w:r w:rsidR="00F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Построены схемы приложения сил к балансиру основного станка и надстройки, составлены уравнения моментов, позволяющие найти числовое </w:t>
      </w:r>
      <w:r w:rsidR="0091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F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действующих в характерных точках. Полученные в работе р</w:t>
      </w:r>
      <w:r w:rsidR="0053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могут быть использова</w:t>
      </w:r>
      <w:r w:rsidR="00F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="0053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прочностном расчете</w:t>
      </w:r>
      <w:r w:rsidR="0053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рассматриваемого станка-качалки.</w:t>
      </w:r>
    </w:p>
    <w:p w:rsidR="00D55E88" w:rsidRDefault="00D55E88" w:rsidP="00845B70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слова:</w:t>
      </w:r>
      <w:r w:rsidR="00C46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кинематический анализ, силовой анализ,</w:t>
      </w:r>
      <w:r w:rsidR="00C15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диаграммы, механизм, масштабы скоростей  и ускорений.</w:t>
      </w:r>
    </w:p>
    <w:p w:rsidR="00C15C51" w:rsidRPr="00C46704" w:rsidRDefault="00C15C51" w:rsidP="00845B70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="00530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02B64" w:rsidRPr="00845B70" w:rsidRDefault="00502B64" w:rsidP="00502B64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B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анализа</w:t>
      </w:r>
      <w:r w:rsidRPr="00845B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силового взаимодействия частей станка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845B7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качалки</w:t>
      </w:r>
      <w:r w:rsidR="00F8591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45B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являющегося</w:t>
      </w:r>
      <w:r w:rsidRPr="00845B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приводом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штангового глубинного насоса</w:t>
      </w:r>
      <w:r w:rsidRPr="00845B70">
        <w:rPr>
          <w:rFonts w:ascii="Times New Roman" w:eastAsia="Times New Roman" w:hAnsi="Times New Roman" w:cs="Times New Roman"/>
          <w:sz w:val="28"/>
          <w:szCs w:val="20"/>
          <w:lang w:eastAsia="ru-RU"/>
        </w:rPr>
        <w:t>, необходимо провести кинематический анализ этого механизма, и найти скорости и ускорения звеньев.</w:t>
      </w:r>
    </w:p>
    <w:p w:rsidR="00322865" w:rsidRDefault="00502B64" w:rsidP="00845B70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Силовой</w:t>
      </w:r>
      <w:r w:rsidR="00322865" w:rsidRPr="00F4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механизмов представляет собой изучение влияния внешних сил, веса звеньев, и массовых сил (сил инерции) на звенья механизма, на элементы </w:t>
      </w:r>
      <w:r w:rsidR="00322865" w:rsidRPr="00F4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звеньев, на кинематические пары и</w:t>
      </w:r>
      <w:r w:rsidR="00F4442B" w:rsidRPr="00F4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опоры</w:t>
      </w:r>
      <w:r w:rsidR="005A5512" w:rsidRPr="00F4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865" w:rsidRPr="0032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этого анализа является определение внешних неизвестных сил, действующих на звенья механизма, а также усилий (реакций), возникающих в кинематических парах при движении механизма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2865" w:rsidRPr="0032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845B70" w:rsidRPr="00845B70" w:rsidRDefault="00845B70" w:rsidP="00845B70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B70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Кинематический анализ состоит в определении параметров движения звеньев механизма по заданному движению ведущих звеньев без учета действующих сил.</w:t>
      </w:r>
    </w:p>
    <w:p w:rsidR="00845B70" w:rsidRPr="00845B70" w:rsidRDefault="00845B70" w:rsidP="00845B70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B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Задачи кинематического анализа могут быть решены графическими или аналитическими методами. Выбор метода определяется назначением расчета и требуемой точностью решения.</w:t>
      </w:r>
    </w:p>
    <w:p w:rsidR="00CF6B0A" w:rsidRDefault="00CF6B0A" w:rsidP="00845B70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Графические методы основаны на геометрическом построении траекторий движения отдельных точек звеньев механизма, их скоростей и ускорений. Получаемые результаты дают наглядную картину движения звеньев механизма и его точек. Однако для этих методов характерны трудоемкие построения и малая точность. Графическими методами нельзя получить общее решение, так как необходимые построения выполняются для каждого конкретного положения механизма [</w:t>
      </w:r>
      <w:r w:rsidR="00F8591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].</w:t>
      </w:r>
    </w:p>
    <w:p w:rsidR="00502B64" w:rsidRDefault="00516D40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настоящей работы являлос</w:t>
      </w:r>
      <w:r w:rsidR="00502B64">
        <w:rPr>
          <w:rFonts w:ascii="Times New Roman" w:eastAsia="Times New Roman" w:hAnsi="Times New Roman" w:cs="Times New Roman"/>
          <w:sz w:val="28"/>
          <w:szCs w:val="20"/>
          <w:lang w:eastAsia="ru-RU"/>
        </w:rPr>
        <w:t>ь проведени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02B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силового анализа станка-качалки двойного 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502B6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описанного в работе 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="00F85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  <w:r w:rsidR="00F8591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], на данную конструкцию подана заявка на полезную модель и получено положительное решение.</w:t>
      </w:r>
    </w:p>
    <w:p w:rsidR="00CF6B0A" w:rsidRPr="00CF6B0A" w:rsidRDefault="00D55E88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Был проведен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кинематический анализ станка качалки с дополнительным приводом, методом графического дифференцирования, с целью нахождения скорости и ускорения точек </w:t>
      </w:r>
      <w:r w:rsidR="00502B6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подвеса штанг основного</w:t>
      </w:r>
      <w:r w:rsidR="00F85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2B6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станка и на</w:t>
      </w:r>
      <w:r w:rsidR="00F85912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502B6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стройки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051E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Построен</w:t>
      </w:r>
      <w:r w:rsidR="0063051E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63051E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схемы выполнены в программе «К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ОМПАС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-3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F85912"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16.1. </w:t>
      </w:r>
      <w:r w:rsidR="005A55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(рис.1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показана кинематическая схема станка качалки.  На схеме показаны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перемещения точек подвеса штанг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балансиров), в зависимости от угла поворота кривошипа 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053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Кинематич</w:t>
      </w:r>
      <w:r w:rsidR="00C15C51">
        <w:rPr>
          <w:rFonts w:ascii="Times New Roman" w:eastAsia="Times New Roman" w:hAnsi="Times New Roman" w:cs="Times New Roman"/>
          <w:sz w:val="28"/>
          <w:szCs w:val="20"/>
          <w:lang w:eastAsia="ru-RU"/>
        </w:rPr>
        <w:t>еская схема построена в масштабе</w:t>
      </w:r>
      <w:r w:rsidR="00F85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1:50</w:t>
      </w:r>
      <w:r w:rsidR="00C15C5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F6B0A" w:rsidRPr="00CF6B0A" w:rsidRDefault="0038764D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7BAFBE" wp14:editId="5D11C963">
            <wp:extent cx="2390775" cy="4008348"/>
            <wp:effectExtent l="0" t="0" r="0" b="0"/>
            <wp:docPr id="19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60" cy="402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B0A" w:rsidRPr="00CF6B0A" w:rsidRDefault="00995555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инематическая схема станка-качалки.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A" w:rsidRPr="00CF6B0A" w:rsidRDefault="0005300F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рассматриваемых точек</w:t>
      </w:r>
      <w:r w:rsidR="00995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построены диаграммы</w:t>
      </w:r>
      <w:r w:rsidR="00530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углового перемещения балансира </w:t>
      </w:r>
      <w:r w:rsidR="00995555">
        <w:rPr>
          <w:rFonts w:ascii="Times New Roman" w:eastAsia="Times New Roman" w:hAnsi="Times New Roman" w:cs="Times New Roman"/>
          <w:sz w:val="28"/>
          <w:szCs w:val="20"/>
          <w:lang w:eastAsia="ru-RU"/>
        </w:rPr>
        <w:t>(рис.2,</w:t>
      </w:r>
      <w:r w:rsidR="00530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5555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рис.3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в координатной системе 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Ѱ 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φ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Диаграмма перемещения выходного звена 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обычно 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строится в зависимости от функции времени. При ω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proofErr w:type="spellStart"/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const</w:t>
      </w:r>
      <w:proofErr w:type="spellEnd"/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каждому моменту времени соответствует определенный угол поворота кривошипа. В связи с этим по оси абсцисс откладыва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угол 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φ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поворота кривошипа, которому соответствует определенное его положение.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632F5" wp14:editId="705DA689">
            <wp:extent cx="5229225" cy="2432802"/>
            <wp:effectExtent l="0" t="0" r="0" b="571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36" cy="243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0A" w:rsidRPr="00CF6B0A" w:rsidRDefault="00995555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-диаграмма перемещения точки 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53CAC530" wp14:editId="24FBA02D">
            <wp:extent cx="6010275" cy="203835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0A" w:rsidRPr="00CF6B0A" w:rsidRDefault="00995555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диаграмма перемещения точки 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B0A" w:rsidRPr="00CF6B0A" w:rsidRDefault="00CF6B0A" w:rsidP="00886D3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нахождения 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аналогов  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скоростей точек </w:t>
      </w:r>
      <w:r w:rsidR="005309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подвеса штанг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было проведено графическое дифференцирование диаграммы перемещения точек </w:t>
      </w:r>
      <w:r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</w:t>
      </w:r>
      <w:r w:rsidR="00995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(рис.2</w:t>
      </w:r>
      <w:r w:rsidR="00530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95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рис.3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методом хорд. </w:t>
      </w:r>
    </w:p>
    <w:p w:rsid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 хорд предполагает замену заданной кривой ломаной линией, т.е. полученные точки соединяют хордами. При этом принимают следующее допущение: угол наклона касательных в точках, расположенных посередине каждого участка кривой, равен углу наклона соответствующей хорды. Это допущение вносит некоторую погрешность, но она относится только к данной точке. Эти погрешности не суммируются, что обеспечивает большую точность метода по сравнении с методом касательных</w:t>
      </w:r>
      <w:r w:rsidR="00530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2C9C" w:rsidRPr="00E96F2D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="005309A1" w:rsidRPr="005309A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12C9C" w:rsidRPr="00E96F2D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  <w:r w:rsidRPr="00E96F2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309A1" w:rsidRDefault="00E12C9C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результате были построены диаграммы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аналогов угловых 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скоростей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E12C9C" w:rsidRPr="00CF6B0A" w:rsidRDefault="005309A1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третьего звена</w:t>
      </w:r>
      <w:r w:rsidR="00E12C9C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2C9C" w:rsidRPr="00CF6B0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>точки</w:t>
      </w:r>
      <w:r w:rsidR="00E12C9C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2C9C"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2C9C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зависимости от угла поворота кривошипа </w:t>
      </w:r>
      <w:r w:rsidR="00E12C9C" w:rsidRPr="00CF6B0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φ</w:t>
      </w:r>
      <w:r w:rsidR="00E12C9C" w:rsidRPr="00CF6B0A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>. (рис 4);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504CCDF" wp14:editId="34345B15">
            <wp:extent cx="5934075" cy="218122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0A" w:rsidRDefault="00995555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иаграмма скорости точки 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C9C" w:rsidRDefault="00E12C9C" w:rsidP="00E12C9C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C" w:rsidRDefault="005309A1" w:rsidP="00E12C9C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E1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точки К</w:t>
      </w:r>
      <w:r w:rsidR="00E12C9C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зависимости от угла поворота кривошипа </w:t>
      </w:r>
      <w:r w:rsidR="00E12C9C" w:rsidRPr="00CF6B0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φ</w:t>
      </w:r>
      <w:r w:rsidR="00E12C9C" w:rsidRPr="00CF6B0A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>. (рис 4).</w:t>
      </w:r>
    </w:p>
    <w:p w:rsidR="00CF6B0A" w:rsidRPr="002F2875" w:rsidRDefault="002F2875" w:rsidP="002F2875">
      <w:pPr>
        <w:tabs>
          <w:tab w:val="left" w:pos="2344"/>
        </w:tabs>
        <w:suppressAutoHyphens/>
        <w:spacing w:after="0" w:line="360" w:lineRule="auto"/>
        <w:ind w:left="-1134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6490989" cy="1114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921" cy="111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0A" w:rsidRPr="00CF6B0A" w:rsidRDefault="00995555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иаграмма скорости точки 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Аналогично дифференцируя диаграммы скоростей, были получены диаграммы ускорений </w:t>
      </w:r>
      <w:r w:rsidRPr="00CF6B0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ε</w:t>
      </w:r>
      <w:r w:rsidRPr="00CF6B0A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3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F2875" w:rsidRPr="002F287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2F2875" w:rsidRPr="00CF6B0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ε</w:t>
      </w:r>
      <w:r w:rsidR="002F2875" w:rsidRPr="002F287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5</w:t>
      </w:r>
      <w:r w:rsidR="002F2875" w:rsidRPr="002F2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CF6B0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φ</w:t>
      </w:r>
      <w:r w:rsidRPr="00CF6B0A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(рис.6, рис.7)</w:t>
      </w:r>
      <w:r w:rsidR="00E12C9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F6B0A" w:rsidRPr="00CF6B0A" w:rsidRDefault="00CF6B0A" w:rsidP="002F2875">
      <w:pPr>
        <w:tabs>
          <w:tab w:val="left" w:pos="2344"/>
        </w:tabs>
        <w:suppressAutoHyphens/>
        <w:spacing w:after="0" w:line="360" w:lineRule="auto"/>
        <w:ind w:left="-851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497503E" wp14:editId="4BEE4F43">
            <wp:extent cx="5964865" cy="2749197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65" cy="274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75" w:rsidRDefault="002F2875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6B0A" w:rsidRPr="00CF6B0A" w:rsidRDefault="00995555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иаграмма ускорения точки 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B0A" w:rsidRPr="002F2875" w:rsidRDefault="002F2875" w:rsidP="002F2875">
      <w:pPr>
        <w:tabs>
          <w:tab w:val="left" w:pos="2344"/>
        </w:tabs>
        <w:suppressAutoHyphens/>
        <w:spacing w:after="0" w:line="360" w:lineRule="auto"/>
        <w:ind w:left="-1418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020810" cy="15096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618" cy="15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0A" w:rsidRPr="00CF6B0A" w:rsidRDefault="00995555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иаграмма ускорений точки 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Построив диаграммы, и зная ча</w:t>
      </w:r>
      <w:r w:rsidR="00530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стоту вращения кривошипа, </w:t>
      </w:r>
      <w:r w:rsidR="00BC72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найдем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числовые значения скоростей и ускорений (точек </w:t>
      </w:r>
      <w:r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CF6B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</w:t>
      </w:r>
      <w:r w:rsidR="00995555">
        <w:rPr>
          <w:rFonts w:ascii="Times New Roman" w:eastAsia="Times New Roman" w:hAnsi="Times New Roman" w:cs="Times New Roman"/>
          <w:sz w:val="28"/>
          <w:szCs w:val="20"/>
          <w:lang w:eastAsia="ru-RU"/>
        </w:rPr>
        <w:t>) станка-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качалки.</w:t>
      </w:r>
    </w:p>
    <w:p w:rsidR="00412DEE" w:rsidRPr="00CF6B0A" w:rsidRDefault="00412DEE" w:rsidP="00412DEE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масштабных коэффициентов</w:t>
      </w:r>
      <w:r w:rsidR="00E12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55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нахождения числовых значений скоростей и ускорений точек подвеса штанг </w:t>
      </w:r>
      <w:r w:rsidR="00A55F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A55F1B" w:rsidRPr="00A5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необходимо </w:t>
      </w:r>
      <w:r w:rsidR="002F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</w:t>
      </w:r>
      <w:r w:rsidR="00A5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масштабные коэффициенты</w:t>
      </w:r>
      <w:r w:rsidR="005309A1" w:rsidRPr="0053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</w:t>
      </w:r>
      <w:r w:rsidR="00A5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пределяем масштабные коэффициенты для  балансира </w:t>
      </w:r>
      <w:r w:rsidRPr="00CF6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µ</w:t>
      </w:r>
      <w:r w:rsidRPr="00CF6B0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Ѱ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рад/</w:t>
      </w:r>
      <w:proofErr w:type="gramStart"/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4"/>
        <w:gridCol w:w="647"/>
      </w:tblGrid>
      <w:tr w:rsidR="00412DEE" w:rsidRPr="00CF6B0A" w:rsidTr="0063051E">
        <w:tc>
          <w:tcPr>
            <w:tcW w:w="8924" w:type="dxa"/>
            <w:shd w:val="clear" w:color="auto" w:fill="auto"/>
            <w:vAlign w:val="center"/>
          </w:tcPr>
          <w:p w:rsidR="00412DEE" w:rsidRPr="00CF6B0A" w:rsidRDefault="0020566F" w:rsidP="002F2875">
            <w:pPr>
              <w:shd w:val="clear" w:color="auto" w:fill="FFFFFF"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/(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)</m:t>
                </m:r>
              </m:oMath>
            </m:oMathPara>
          </w:p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412DEE" w:rsidRPr="00CF6B0A" w:rsidRDefault="000621EB" w:rsidP="000621EB">
      <w:p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12DEE"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де: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Ѱ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max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12DEE"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ордината графика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углового перемещения балансира;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Ѱ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max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=65,2 мм.</m:t>
        </m:r>
      </m:oMath>
    </w:p>
    <w:p w:rsidR="00412DEE" w:rsidRPr="00CF6B0A" w:rsidRDefault="00412DEE" w:rsidP="00412DE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max</m:t>
            </m:r>
          </m:sub>
        </m:sSub>
      </m:oMath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максимальный размах балансир</w:t>
      </w:r>
      <w:r w:rsidR="0006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=1,018 рад.</m:t>
        </m:r>
      </m:oMath>
    </w:p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Pr="00CF6B0A" w:rsidRDefault="0020566F" w:rsidP="00412DEE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µ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1,018</m:t>
              </m: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65,2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=0,015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рад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мм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412DEE" w:rsidRPr="00CF6B0A" w:rsidRDefault="00412DEE" w:rsidP="00412DEE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рассчитаем  масштабы для диаграмм кинематических параметров балансира. Определяем масштабный коэффициент аналогов угловой скорости: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5"/>
        <w:gridCol w:w="646"/>
      </w:tblGrid>
      <w:tr w:rsidR="00412DEE" w:rsidRPr="00CF6B0A" w:rsidTr="002F2875">
        <w:tc>
          <w:tcPr>
            <w:tcW w:w="9464" w:type="dxa"/>
            <w:shd w:val="clear" w:color="auto" w:fill="auto"/>
            <w:vAlign w:val="center"/>
          </w:tcPr>
          <w:p w:rsidR="00412DEE" w:rsidRPr="00CF6B0A" w:rsidRDefault="0020566F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dѰ/dφ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Ѱ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 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proofErr w:type="spellStart"/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Ѱ</w:t>
      </w:r>
      <w:proofErr w:type="spellEnd"/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масштабный коэффициен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  <w:r w:rsidR="00C41B9F" w:rsidRPr="00C41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41B9F"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="00C41B9F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Ѱ</w:t>
      </w:r>
      <w:proofErr w:type="spellEnd"/>
      <w:r w:rsidR="00C41B9F"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C41B9F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 0,015 рад/</w:t>
      </w:r>
      <w:proofErr w:type="gramStart"/>
      <w:r w:rsidR="00C41B9F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="00C41B9F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B0A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H</w:t>
      </w:r>
      <w:r w:rsidRPr="00CF6B0A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="00C41B9F">
        <w:rPr>
          <w:rFonts w:ascii="Cambria Math" w:eastAsia="Times New Roman" w:hAnsi="Cambria Math" w:cs="Times New Roman"/>
          <w:sz w:val="28"/>
          <w:szCs w:val="28"/>
          <w:vertAlign w:val="subscript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расстояни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начала координат до полюса; </w:t>
      </w:r>
      <w:proofErr w:type="spellStart"/>
      <w:r w:rsidR="00C41B9F" w:rsidRPr="00CF6B0A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H</w:t>
      </w:r>
      <w:r w:rsidR="00C41B9F" w:rsidRPr="00CF6B0A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="00C41B9F" w:rsidRPr="00CF6B0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="00C41B9F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 128,39 мм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φ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масштаб угла поворота кривошипа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12DEE" w:rsidRPr="00CF6B0A" w:rsidRDefault="00412DEE" w:rsidP="00412DEE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3"/>
        <w:gridCol w:w="648"/>
      </w:tblGrid>
      <w:tr w:rsidR="00412DEE" w:rsidRPr="00CF6B0A" w:rsidTr="002F2875">
        <w:tc>
          <w:tcPr>
            <w:tcW w:w="9464" w:type="dxa"/>
            <w:shd w:val="clear" w:color="auto" w:fill="auto"/>
            <w:vAlign w:val="center"/>
          </w:tcPr>
          <w:p w:rsidR="00412DEE" w:rsidRPr="00CF6B0A" w:rsidRDefault="0020566F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φ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L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 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длина отрезка отобра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полный оборот кривошипа;</w:t>
      </w:r>
      <w:r w:rsidR="00C41B9F" w:rsidRP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9F"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C41B9F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400 мм</w:t>
      </w:r>
      <w:r w:rsidR="00C4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645"/>
      </w:tblGrid>
      <w:tr w:rsidR="00412DEE" w:rsidRPr="00CF6B0A" w:rsidTr="002F2875">
        <w:tc>
          <w:tcPr>
            <w:tcW w:w="9464" w:type="dxa"/>
            <w:shd w:val="clear" w:color="auto" w:fill="auto"/>
            <w:vAlign w:val="center"/>
          </w:tcPr>
          <w:p w:rsidR="00412DEE" w:rsidRPr="00CF6B0A" w:rsidRDefault="0020566F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φ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6,28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400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=0,0157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рад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мм</m:t>
                    </m:r>
                  </m:den>
                </m:f>
              </m:oMath>
            </m:oMathPara>
          </w:p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12DEE" w:rsidRPr="00CF6B0A" w:rsidRDefault="0020566F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μ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dѰ/dφ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0,015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0,0157 · 128,39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=0.00744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рад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мм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.</m:t>
          </m:r>
        </m:oMath>
      </m:oMathPara>
    </w:p>
    <w:p w:rsidR="00412DEE" w:rsidRPr="00CF6B0A" w:rsidRDefault="00412DEE" w:rsidP="00412DEE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масштабный коэффициент аналогов углового ускорения: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5"/>
        <w:gridCol w:w="646"/>
      </w:tblGrid>
      <w:tr w:rsidR="00412DEE" w:rsidRPr="00CF6B0A" w:rsidTr="002F2875">
        <w:tc>
          <w:tcPr>
            <w:tcW w:w="9464" w:type="dxa"/>
            <w:shd w:val="clear" w:color="auto" w:fill="auto"/>
            <w:vAlign w:val="center"/>
          </w:tcPr>
          <w:p w:rsidR="00412DEE" w:rsidRPr="00CF6B0A" w:rsidRDefault="0020566F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µ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Ѱ/d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dѰ/dφ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 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d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Ѱ/</w:t>
      </w:r>
      <w:proofErr w:type="spellStart"/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dφ</w:t>
      </w:r>
      <w:proofErr w:type="spellEnd"/>
      <w:r w:rsidR="0006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масштабный коэффи</w:t>
      </w:r>
      <w:r w:rsidR="000621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циент аналогов угловой скорости;</w:t>
      </w:r>
      <w:r w:rsidR="000621EB" w:rsidRPr="00062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21EB"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="000621EB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d</w:t>
      </w:r>
      <w:r w:rsidR="000621EB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Ѱ/</w:t>
      </w:r>
      <w:proofErr w:type="spellStart"/>
      <w:r w:rsidR="000621EB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dφ</w:t>
      </w:r>
      <w:proofErr w:type="spellEnd"/>
      <w:r w:rsidR="000621EB"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0621EB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 0,00744рад/мм.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B0A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H</w:t>
      </w:r>
      <w:r w:rsidRPr="00CF6B0A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w</w:t>
      </w:r>
      <w:proofErr w:type="spellEnd"/>
      <w:r w:rsidR="000621EB">
        <w:rPr>
          <w:rFonts w:ascii="Cambria Math" w:eastAsia="Times New Roman" w:hAnsi="Cambria Math" w:cs="Times New Roman"/>
          <w:sz w:val="28"/>
          <w:szCs w:val="28"/>
          <w:vertAlign w:val="subscript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расстояни</w:t>
      </w:r>
      <w:r w:rsidR="000621E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 начала координат до полюса;</w:t>
      </w:r>
      <w:r w:rsidR="000621EB" w:rsidRPr="000621EB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="000621EB" w:rsidRPr="00CF6B0A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H</w:t>
      </w:r>
      <w:r w:rsidR="000621EB" w:rsidRPr="00CF6B0A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w</w:t>
      </w:r>
      <w:proofErr w:type="spellEnd"/>
      <w:r w:rsidR="000621EB" w:rsidRPr="00CF6B0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="000621EB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 128,39 мм.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φ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=0,0157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CF6B0A" w:rsidRDefault="0020566F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µ</m:t>
              </m:r>
            </m:e>
            <m: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Ѱ/d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φ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0,00744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128,39∙0,0157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=0,00369 рад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/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мм. </m:t>
          </m:r>
        </m:oMath>
      </m:oMathPara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CF6B0A" w:rsidRDefault="00412DEE" w:rsidP="00412DE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масштабные коэффициенты времени µ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скорости толкателя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µ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ω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ускорения толкателя µ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ε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DEE" w:rsidRPr="00CF6B0A" w:rsidRDefault="00412DEE" w:rsidP="00412DE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3"/>
        <w:gridCol w:w="648"/>
      </w:tblGrid>
      <w:tr w:rsidR="00412DEE" w:rsidRPr="00CF6B0A" w:rsidTr="002F2875">
        <w:tc>
          <w:tcPr>
            <w:tcW w:w="9464" w:type="dxa"/>
            <w:shd w:val="clear" w:color="auto" w:fill="auto"/>
            <w:vAlign w:val="center"/>
          </w:tcPr>
          <w:p w:rsidR="00412DEE" w:rsidRPr="00CF6B0A" w:rsidRDefault="0020566F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 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Pr="00CF6B0A" w:rsidRDefault="00C41B9F" w:rsidP="00412DE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412DEE" w:rsidRPr="00CF6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де: </w:t>
      </w:r>
      <w:r w:rsidR="00412DEE" w:rsidRPr="00CF6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ω</w:t>
      </w:r>
      <w:r w:rsidR="00412DEE" w:rsidRPr="00CF6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="00412DEE" w:rsidRPr="00CF6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=3</w:t>
      </w:r>
    </w:p>
    <w:p w:rsidR="00412DEE" w:rsidRPr="00CF6B0A" w:rsidRDefault="0020566F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µ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0,0157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=0,00523 </m:t>
          </m:r>
        </m:oMath>
      </m:oMathPara>
    </w:p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5"/>
        <w:gridCol w:w="646"/>
      </w:tblGrid>
      <w:tr w:rsidR="00412DEE" w:rsidRPr="00CF6B0A" w:rsidTr="002F2875">
        <w:tc>
          <w:tcPr>
            <w:tcW w:w="9464" w:type="dxa"/>
            <w:shd w:val="clear" w:color="auto" w:fill="auto"/>
            <w:vAlign w:val="center"/>
          </w:tcPr>
          <w:p w:rsidR="00412DEE" w:rsidRPr="00CF6B0A" w:rsidRDefault="0020566F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ω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dѰ/dφ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 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12DEE" w:rsidRPr="00CF6B0A" w:rsidRDefault="0020566F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µ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ω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0,00744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=0,0223</m:t>
          </m:r>
        </m:oMath>
      </m:oMathPara>
    </w:p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5"/>
        <w:gridCol w:w="646"/>
      </w:tblGrid>
      <w:tr w:rsidR="00412DEE" w:rsidRPr="00CF6B0A" w:rsidTr="002F2875">
        <w:tc>
          <w:tcPr>
            <w:tcW w:w="9464" w:type="dxa"/>
            <w:shd w:val="clear" w:color="auto" w:fill="auto"/>
            <w:vAlign w:val="center"/>
          </w:tcPr>
          <w:p w:rsidR="00412DEE" w:rsidRPr="00CF6B0A" w:rsidRDefault="0020566F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µ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Ѱ/d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 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412DEE" w:rsidRPr="00CF6B0A" w:rsidRDefault="00412DEE" w:rsidP="002F287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12DEE" w:rsidRPr="00CF6B0A" w:rsidRDefault="0020566F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µ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ε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0,00369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=0,0332 </m:t>
          </m:r>
        </m:oMath>
      </m:oMathPara>
    </w:p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513052" w:rsidRDefault="00412DEE" w:rsidP="00412DEE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Рассчитаем  масштабы для диаграмм кинематических параметров балансира </w:t>
      </w:r>
      <w:r w:rsidRPr="00513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KF</w:t>
      </w:r>
    </w:p>
    <w:p w:rsidR="00412DEE" w:rsidRPr="00CF6B0A" w:rsidRDefault="00412DEE" w:rsidP="00412DEE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Теперь определяем масштабные коэффициенты балансира </w:t>
      </w:r>
      <w:r w:rsidRPr="00CF6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µ</w:t>
      </w:r>
      <w:r w:rsidRPr="00CF6B0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Ѱ</w:t>
      </w:r>
      <w:r w:rsidR="00AA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рад/мм</w:t>
      </w:r>
      <w:proofErr w:type="gramStart"/>
      <w:r w:rsidR="00AA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A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A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формуле (1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412DEE" w:rsidRPr="00CF6B0A" w:rsidRDefault="00C41B9F" w:rsidP="009A3B8A">
      <w:p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12DEE"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де: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Ѱ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max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="009A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12DEE"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ордината графика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углового перемещения балансира;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Ѱ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max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=30,97 мм.</m:t>
        </m:r>
      </m:oMath>
    </w:p>
    <w:p w:rsidR="00412DEE" w:rsidRPr="00CF6B0A" w:rsidRDefault="00412DEE" w:rsidP="00412DE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max</m:t>
            </m:r>
          </m:sub>
        </m:sSub>
      </m:oMath>
      <w:r w:rsidR="009A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максимальный размах балансира;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=0,790 рад.</m:t>
        </m:r>
      </m:oMath>
    </w:p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Pr="00CF6B0A" w:rsidRDefault="0020566F" w:rsidP="00412DEE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µ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0,790</m:t>
              </m: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30,97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=0,0255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рад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мм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рассчитаем  масштабы для диаграмм кинематических параметров балансира. Определяем масштабный коэффициент аналогов угловой скорости по </w:t>
      </w:r>
      <w:r w:rsidR="00AA3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 (2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proofErr w:type="spellStart"/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Ѱ</w:t>
      </w:r>
      <w:proofErr w:type="spellEnd"/>
      <w:r w:rsid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масштабный коэффициент;</w:t>
      </w:r>
      <w:r w:rsidR="009A3B8A" w:rsidRPr="009A3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A3B8A"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="009A3B8A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Ѱ</w:t>
      </w:r>
      <w:proofErr w:type="spellEnd"/>
      <w:r w:rsidR="009A3B8A"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A3B8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 0,025 рад/мм</w:t>
      </w:r>
      <w:r w:rsid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B0A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H</w:t>
      </w:r>
      <w:r w:rsidRPr="00CF6B0A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расстояние от начала </w:t>
      </w:r>
      <w:r w:rsid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 до полюса;</w:t>
      </w:r>
      <w:r w:rsidR="009A3B8A" w:rsidRPr="009A3B8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="009A3B8A" w:rsidRPr="00CF6B0A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H</w:t>
      </w:r>
      <w:r w:rsidR="009A3B8A" w:rsidRPr="00CF6B0A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="009A3B8A" w:rsidRPr="00CF6B0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="009A3B8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 91,87 мм.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φ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=0,0157 рад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CF6B0A" w:rsidRDefault="0020566F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μ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dѰ/dφ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0,025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0,0157 · 91,87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=0.0176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рад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мм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.</m:t>
          </m:r>
        </m:oMath>
      </m:oMathPara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масштабный коэффициент аналогов углового ускорения </w:t>
      </w:r>
      <w:r w:rsidR="00AA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 (4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12DEE" w:rsidRPr="00CF6B0A" w:rsidRDefault="00412DEE" w:rsidP="009A3B8A">
      <w:pPr>
        <w:tabs>
          <w:tab w:val="left" w:pos="2344"/>
        </w:tabs>
        <w:suppressAutoHyphens/>
        <w:spacing w:after="0" w:line="36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d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Ѱ/</w:t>
      </w:r>
      <w:proofErr w:type="spellStart"/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dφ</w:t>
      </w:r>
      <w:proofErr w:type="spellEnd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масштабный коэффи</w:t>
      </w:r>
      <w:r w:rsid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циент аналогов угловой скорости; </w:t>
      </w:r>
      <w:r w:rsidR="009A3B8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8A"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="009A3B8A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d</w:t>
      </w:r>
      <w:r w:rsidR="009A3B8A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Ѱ/</w:t>
      </w:r>
      <w:proofErr w:type="spellStart"/>
      <w:r w:rsidR="009A3B8A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dφ</w:t>
      </w:r>
      <w:proofErr w:type="spellEnd"/>
      <w:r w:rsidR="009A3B8A"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A3B8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 0,0176 рад/</w:t>
      </w:r>
      <w:proofErr w:type="gramStart"/>
      <w:r w:rsidR="009A3B8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DEE" w:rsidRPr="00CF6B0A" w:rsidRDefault="00412DEE" w:rsidP="009A3B8A">
      <w:pPr>
        <w:tabs>
          <w:tab w:val="left" w:pos="2344"/>
        </w:tabs>
        <w:suppressAutoHyphens/>
        <w:spacing w:after="0" w:line="36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F6B0A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H</w:t>
      </w:r>
      <w:r w:rsidRPr="00CF6B0A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w</w:t>
      </w:r>
      <w:proofErr w:type="spellEnd"/>
      <w:r w:rsidRPr="00CF6B0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</w:t>
      </w:r>
      <w:r w:rsid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 начала координат до полюса;</w:t>
      </w:r>
      <w:r w:rsidR="009A3B8A" w:rsidRPr="009A3B8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proofErr w:type="spellStart"/>
      <w:r w:rsidR="009A3B8A" w:rsidRPr="00CF6B0A">
        <w:rPr>
          <w:rFonts w:ascii="Cambria Math" w:eastAsia="Times New Roman" w:hAnsi="Cambria Math" w:cs="Times New Roman"/>
          <w:sz w:val="28"/>
          <w:szCs w:val="28"/>
          <w:lang w:val="en-US" w:eastAsia="ru-RU"/>
        </w:rPr>
        <w:t>H</w:t>
      </w:r>
      <w:r w:rsidR="009A3B8A" w:rsidRPr="00CF6B0A">
        <w:rPr>
          <w:rFonts w:ascii="Cambria Math" w:eastAsia="Times New Roman" w:hAnsi="Cambria Math" w:cs="Times New Roman"/>
          <w:sz w:val="28"/>
          <w:szCs w:val="28"/>
          <w:vertAlign w:val="subscript"/>
          <w:lang w:val="en-US" w:eastAsia="ru-RU"/>
        </w:rPr>
        <w:t>w</w:t>
      </w:r>
      <w:proofErr w:type="spellEnd"/>
      <w:r w:rsidR="009A3B8A" w:rsidRPr="00CF6B0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="009A3B8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 91,87 мм.</w:t>
      </w:r>
    </w:p>
    <w:p w:rsidR="00412DEE" w:rsidRPr="00CF6B0A" w:rsidRDefault="00412DEE" w:rsidP="009A3B8A">
      <w:pPr>
        <w:tabs>
          <w:tab w:val="left" w:pos="2344"/>
        </w:tabs>
        <w:suppressAutoHyphens/>
        <w:spacing w:after="0" w:line="36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 xml:space="preserve">φ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0,0157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CF6B0A" w:rsidRDefault="0020566F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µ</m:t>
              </m:r>
            </m:e>
            <m: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Ѱ/d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φ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0,0176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91,87∙0,0157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=0,0122 рад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/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мм. </m:t>
          </m:r>
        </m:oMath>
      </m:oMathPara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CF6B0A" w:rsidRDefault="00412DEE" w:rsidP="00412DE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масштабные коэффициенты времени µ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скорости толкателя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µ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ω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ускорения толкателя µ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ε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формулам (5,6,7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412DEE" w:rsidRPr="00CF6B0A" w:rsidRDefault="00412DEE" w:rsidP="00412DE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Pr="00CF6B0A" w:rsidRDefault="0020566F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µ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0,0157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=0,00523. </m:t>
          </m:r>
        </m:oMath>
      </m:oMathPara>
    </w:p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12DEE" w:rsidRPr="00CF6B0A" w:rsidRDefault="0020566F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µ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ω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0,0176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=0,0528.</m:t>
          </m:r>
        </m:oMath>
      </m:oMathPara>
    </w:p>
    <w:p w:rsidR="00412DEE" w:rsidRPr="00CF6B0A" w:rsidRDefault="00412DEE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DEE" w:rsidRPr="00CF6B0A" w:rsidRDefault="0020566F" w:rsidP="00412DEE">
      <w:pPr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µ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ε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0,0122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=0,1098. </m:t>
          </m:r>
        </m:oMath>
      </m:oMathPara>
    </w:p>
    <w:p w:rsidR="00412DEE" w:rsidRPr="00CF6B0A" w:rsidRDefault="00412DEE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B0A" w:rsidRPr="00CF6B0A" w:rsidRDefault="00BC72C4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определением 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числовых значений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скоростей и ускорений в точке (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подвеса штанг, необходимо вычислить  </w:t>
      </w:r>
      <w:r w:rsidR="00AA3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пов</w:t>
      </w:r>
      <w:r w:rsidR="00177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орота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кривошипа</w:t>
      </w:r>
      <w:r w:rsidR="001774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котором силы инерции достигают максимальной величины. </w:t>
      </w:r>
      <w:r w:rsidR="0017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инерции будут максимальны в </w:t>
      </w:r>
      <w:proofErr w:type="gramStart"/>
      <w:r w:rsidR="00177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proofErr w:type="gramEnd"/>
      <w:r w:rsidR="0017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плунжер насоса и жидкость в насосных трубах будут перемещаться в верх</w:t>
      </w:r>
      <w:r w:rsidR="0053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5C" w:rsidRPr="0004035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309A1" w:rsidRPr="00AA3989">
        <w:rPr>
          <w:rFonts w:ascii="Times New Roman" w:eastAsia="Times New Roman" w:hAnsi="Times New Roman" w:cs="Times New Roman"/>
          <w:sz w:val="28"/>
          <w:szCs w:val="28"/>
          <w:lang w:eastAsia="ru-RU"/>
        </w:rPr>
        <w:t>5, 6</w:t>
      </w:r>
      <w:r w:rsidR="0004035C" w:rsidRPr="0004035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7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CF6B0A" w:rsidRPr="00CF6B0A" w:rsidRDefault="00177438" w:rsidP="00995555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положение на</w:t>
      </w:r>
      <w:r w:rsidR="000621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сек.: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3"/>
        <w:gridCol w:w="648"/>
      </w:tblGrid>
      <w:tr w:rsidR="00CF6B0A" w:rsidRPr="00CF6B0A" w:rsidTr="00CF6B0A">
        <w:tc>
          <w:tcPr>
            <w:tcW w:w="9464" w:type="dxa"/>
            <w:shd w:val="clear" w:color="auto" w:fill="auto"/>
            <w:vAlign w:val="center"/>
          </w:tcPr>
          <w:p w:rsidR="00CF6B0A" w:rsidRPr="00CF6B0A" w:rsidRDefault="0020566F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H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oMath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F6B0A" w:rsidRPr="00CF6B0A" w:rsidRDefault="00CF6B0A" w:rsidP="0099555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0A" w:rsidRPr="00CF6B0A" w:rsidRDefault="00BC72C4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де: 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="0017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спуска глубинного насоса</w:t>
      </w:r>
      <w:r w:rsidR="0017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77438"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="00177438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=1109 м</w:t>
      </w:r>
      <w:r w:rsidR="00C4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CF6B0A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="000621E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скорость распространения упругих дефо</w:t>
      </w:r>
      <w:r w:rsidR="000621EB">
        <w:rPr>
          <w:rFonts w:ascii="Times New Roman" w:eastAsia="Times New Roman" w:hAnsi="Times New Roman" w:cs="Times New Roman"/>
          <w:sz w:val="28"/>
          <w:szCs w:val="20"/>
          <w:lang w:eastAsia="ru-RU"/>
        </w:rPr>
        <w:t>рмаций в колонне насосных штанг;</w:t>
      </w:r>
      <w:r w:rsidR="000621EB" w:rsidRPr="000621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0621EB" w:rsidRPr="00CF6B0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="000621EB" w:rsidRPr="00CF6B0A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="000621EB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=5500 м/сек</w:t>
      </w:r>
      <w:r w:rsidR="000621E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B0A" w:rsidRPr="00CF6B0A" w:rsidRDefault="0020566F" w:rsidP="00CF6B0A">
      <w:pPr>
        <w:spacing w:after="0" w:line="360" w:lineRule="auto"/>
        <w:ind w:left="-851" w:firstLine="425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1109÷5500=0,201 сек.</m:t>
          </m:r>
        </m:oMath>
      </m:oMathPara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столб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нефти начнет двигаться вверх через </w:t>
      </w:r>
      <w:r w:rsidRPr="00CF6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сек. 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через время распростр</w:t>
      </w:r>
      <w:r w:rsidR="0053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анения давления в колонне нефти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3"/>
        <w:gridCol w:w="648"/>
      </w:tblGrid>
      <w:tr w:rsidR="00CF6B0A" w:rsidRPr="00CF6B0A" w:rsidTr="00CF6B0A">
        <w:tc>
          <w:tcPr>
            <w:tcW w:w="9464" w:type="dxa"/>
            <w:shd w:val="clear" w:color="auto" w:fill="auto"/>
            <w:vAlign w:val="center"/>
          </w:tcPr>
          <w:p w:rsidR="00CF6B0A" w:rsidRPr="00CF6B0A" w:rsidRDefault="0020566F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H÷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oMath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F6B0A" w:rsidRPr="00CF6B0A" w:rsidRDefault="00CF6B0A" w:rsidP="0099555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0A" w:rsidRPr="00CF6B0A" w:rsidRDefault="000621EB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де: 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6B0A"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скорость распространения импульса давлен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в колонне заполненной нефтью;</w:t>
      </w:r>
      <w:r w:rsidRPr="000621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CF6B0A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=800 м/сек.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B0A" w:rsidRPr="00CF6B0A" w:rsidRDefault="0020566F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1109÷800=1,386 сек.</m:t>
          </m:r>
        </m:oMath>
      </m:oMathPara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время кривошип поверн</w:t>
      </w:r>
      <w:r w:rsidRPr="00C4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улся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угол: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3"/>
        <w:gridCol w:w="648"/>
      </w:tblGrid>
      <w:tr w:rsidR="00CF6B0A" w:rsidRPr="00CF6B0A" w:rsidTr="00CF6B0A">
        <w:tc>
          <w:tcPr>
            <w:tcW w:w="9464" w:type="dxa"/>
            <w:shd w:val="clear" w:color="auto" w:fill="auto"/>
            <w:vAlign w:val="center"/>
          </w:tcPr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/>
                </w:rPr>
                <m:t>φ</m:t>
              </m:r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/>
                </w:rPr>
                <m:t>ω</m:t>
              </m:r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)</m:t>
              </m:r>
            </m:oMath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F6B0A" w:rsidRPr="00CF6B0A" w:rsidRDefault="00CF6B0A" w:rsidP="0099555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этой точке силы инерции будут максимальны</w:t>
      </w:r>
      <w:proofErr w:type="gramStart"/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3"/>
        <w:gridCol w:w="648"/>
      </w:tblGrid>
      <w:tr w:rsidR="00CF6B0A" w:rsidRPr="00CF6B0A" w:rsidTr="00CF6B0A">
        <w:tc>
          <w:tcPr>
            <w:tcW w:w="9464" w:type="dxa"/>
            <w:shd w:val="clear" w:color="auto" w:fill="auto"/>
            <w:vAlign w:val="center"/>
          </w:tcPr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ω=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π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,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CF6B0A" w:rsidRPr="00CF6B0A" w:rsidRDefault="00CF6B0A" w:rsidP="0099555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P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9A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ходов насоса;</w:t>
      </w:r>
      <w:r w:rsidR="009A3B8A" w:rsidRPr="009A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B8A"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9A3B8A"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 </w:t>
      </w:r>
      <w:r w:rsidR="009A3B8A" w:rsidRPr="00CF6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ходов/мин.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ω=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3,14∙3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,314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рад</m:t>
              </m: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сек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Подставляем получ</w:t>
      </w:r>
      <w:r w:rsidR="00AA3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ившееся значение ω  в формулу (10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0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=0,314∙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0,201+1,386</m:t>
            </m:r>
          </m:e>
        </m:d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=0</m:t>
        </m:r>
      </m:oMath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,49 рад.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Переводим радианы в градусы: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φ=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0,49∙360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6,28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=28,56°</m:t>
          </m:r>
        </m:oMath>
      </m:oMathPara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E9" w:rsidRDefault="00177438" w:rsidP="00995555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Балансир в этой токе будет иметь соответствующее ускорение, которое мы определим по графику (рис</w:t>
      </w:r>
      <w:r w:rsidR="00022AE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F6B0A" w:rsidRPr="00CF6B0A" w:rsidRDefault="00022AE9" w:rsidP="00995555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(формулы х–х)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5555" w:rsidRPr="009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ассчитаем</w:t>
      </w:r>
      <w:r w:rsidR="009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</w:t>
      </w:r>
      <w:r w:rsidR="00E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</w:t>
      </w:r>
      <w:r w:rsidR="00062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E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кривошипа, соответствующий мах силам </w:t>
      </w:r>
      <w:r w:rsidR="00062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инерции</w:t>
      </w:r>
      <w:r w:rsidR="009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точки К. </w:t>
      </w:r>
    </w:p>
    <w:p w:rsidR="00CF6B0A" w:rsidRPr="00CF6B0A" w:rsidRDefault="00022AE9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лубина спуска глубинного насоса.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балансира надстройки составляет </w:t>
      </w:r>
      <w:r w:rsidR="00CF6B0A"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=1068 м</w:t>
      </w:r>
      <w:r w:rsidR="00C4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B0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B0A" w:rsidRPr="00CF6B0A" w:rsidRDefault="0020566F" w:rsidP="00CF6B0A">
      <w:pPr>
        <w:spacing w:after="0" w:line="360" w:lineRule="auto"/>
        <w:ind w:left="-851" w:firstLine="425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1068÷5500=0,194 сек.</m:t>
          </m:r>
        </m:oMath>
      </m:oMathPara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B0A" w:rsidRPr="00CF6B0A" w:rsidRDefault="00E9743D" w:rsidP="00E9743D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Рассчитаем </w:t>
      </w:r>
      <w:r w:rsidR="000A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начала движения столба жидкости</w:t>
      </w:r>
      <w:r w:rsidR="00CF6B0A"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B0A" w:rsidRPr="00CF6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="00CF6B0A" w:rsidRPr="00CF6B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F6B0A" w:rsidRPr="00CF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B0A" w:rsidRPr="00CF6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 (</w:t>
      </w:r>
      <w:r w:rsidR="00AA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B0A" w:rsidRPr="00CF6B0A" w:rsidRDefault="0020566F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1068÷800=1,335 сек.</m:t>
          </m:r>
        </m:oMath>
      </m:oMathPara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E9" w:rsidRPr="00022AE9" w:rsidRDefault="00022AE9" w:rsidP="00022AE9">
      <w:p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Максимальное значение сил инерции для балансира надстройки будут соответствовать углу поворота кривошипа: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0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=0,314∙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0,194+1,335</m:t>
            </m:r>
          </m:e>
        </m:d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=0</m:t>
        </m:r>
      </m:oMath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,48 рад.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Переводим радианы в градусы:</w:t>
      </w: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B0A" w:rsidRPr="00CF6B0A" w:rsidRDefault="00CF6B0A" w:rsidP="00CF6B0A">
      <w:pPr>
        <w:shd w:val="clear" w:color="auto" w:fill="FFFFFF"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φ=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0,48∙360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6,28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=27,52°</m:t>
          </m:r>
        </m:oMath>
      </m:oMathPara>
    </w:p>
    <w:p w:rsidR="00412DEE" w:rsidRPr="00CF6B0A" w:rsidRDefault="00412DEE" w:rsidP="00412DEE">
      <w:pPr>
        <w:suppressAutoHyphens/>
        <w:spacing w:after="0" w:line="36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центра масс балансиров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3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(основного рис.8, дополнительный рис.9). М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 построены на основании реально существующих конструкций балансиров станка-качалки, от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производителя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УралТрансМаш</w:t>
      </w:r>
      <w:proofErr w:type="spellEnd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взятой из каталога ПШГН </w:t>
      </w:r>
      <w:r w:rsidR="0004035C" w:rsidRPr="0004035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035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2DEE" w:rsidRPr="00CF6B0A" w:rsidRDefault="00412DEE" w:rsidP="00412DEE">
      <w:pPr>
        <w:suppressAutoHyphens/>
        <w:spacing w:after="0" w:line="360" w:lineRule="auto"/>
        <w:ind w:left="-851"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EE" w:rsidRPr="00CF6B0A" w:rsidRDefault="00C15C51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54631" cy="2130245"/>
            <wp:effectExtent l="0" t="0" r="825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51" cy="21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2DEE" w:rsidRPr="00CF6B0A" w:rsidRDefault="00412DEE" w:rsidP="00412DEE">
      <w:pPr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</w:t>
      </w:r>
      <w:r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CF6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тело балансира основного привода с центром масс.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EE" w:rsidRPr="00CF6B0A" w:rsidRDefault="00D411F9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3144" cy="1601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9" cy="160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</w:t>
      </w:r>
      <w:r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CF6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тело балансира дополнительного привода с  центро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масс.</w:t>
      </w: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EE" w:rsidRPr="00CF6B0A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рисунке 8,9  показаны центры</w:t>
      </w:r>
      <w:r w:rsidRPr="00CF6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масс балансиров.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силового анализа данного механизма, построим расчетную схем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рис.10)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укажем силы, действу</w:t>
      </w:r>
      <w:r w:rsidR="00434DF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на звенья механизма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соответствующем максимальному значению сил инерции. Определим его по графику рис.6соответствующему углу поворота кривошипа 27,52°</w:t>
      </w:r>
      <w:r w:rsidR="004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B0A" w:rsidRPr="00412DEE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EAB6D" wp14:editId="4CA36C55">
            <wp:extent cx="4905375" cy="296103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0A" w:rsidRPr="00CF6B0A" w:rsidRDefault="00434DFB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10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Расчетная схема двуплечего балансира.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proofErr w:type="spellStart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скв</w:t>
      </w:r>
      <w:proofErr w:type="spellEnd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proofErr w:type="gramEnd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на точку подвеса штанг со стороны насоса,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45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сила </w:t>
      </w:r>
      <w:r w:rsidR="00513052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шатуна на балансир,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–сила тяжести центра масс балансира. Сила инерции центра масс балансира, направлена противоположно ускорению. Разложим данную силу на две составляющие, и обозначим их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</m:sSubSup>
      </m:oMath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τ</m:t>
            </m:r>
          </m:sup>
        </m:sSubSup>
      </m:oMath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определить неизвестные нам силы, составим </w:t>
      </w:r>
      <w:r w:rsidR="00434DFB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моментов сил, с учетом всех неизвестных. Положительное направление моментов возьмем по часовой стрелке:</w:t>
      </w:r>
    </w:p>
    <w:p w:rsidR="00CF6B0A" w:rsidRPr="00CF6B0A" w:rsidRDefault="00CF6B0A" w:rsidP="006734E2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6"/>
        <w:gridCol w:w="655"/>
      </w:tblGrid>
      <w:tr w:rsidR="00CF6B0A" w:rsidRPr="00CF6B0A" w:rsidTr="00CF6B0A">
        <w:tc>
          <w:tcPr>
            <w:tcW w:w="9455" w:type="dxa"/>
            <w:shd w:val="clear" w:color="auto" w:fill="auto"/>
            <w:vAlign w:val="center"/>
          </w:tcPr>
          <w:p w:rsidR="00CF6B0A" w:rsidRPr="006734E2" w:rsidRDefault="0020566F" w:rsidP="006734E2">
            <w:pPr>
              <w:tabs>
                <w:tab w:val="left" w:pos="2344"/>
              </w:tabs>
              <w:suppressAutoHyphens/>
              <w:spacing w:after="0" w:line="36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∑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= </m:t>
              </m:r>
              <m:bar>
                <m:ba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 скв.</m:t>
                      </m:r>
                    </m:sub>
                  </m:sSub>
                </m:e>
              </m:ba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∙cos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цт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цт5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cos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bar>
                <m:ba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45</m:t>
                      </m:r>
                    </m:sub>
                  </m:sSub>
                </m:e>
              </m:ba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∙sinγ</m:t>
              </m:r>
            </m:oMath>
            <w:r w:rsidR="00CF6B0A" w:rsidRPr="00CF6B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683" w:type="dxa"/>
            <w:shd w:val="clear" w:color="auto" w:fill="auto"/>
          </w:tcPr>
          <w:p w:rsidR="00CF6B0A" w:rsidRPr="00CF6B0A" w:rsidRDefault="00CF6B0A" w:rsidP="0032286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6734E2">
      <w:pPr>
        <w:tabs>
          <w:tab w:val="left" w:pos="2344"/>
        </w:tabs>
        <w:suppressAutoHyphens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25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плечо силы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45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15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плечо силы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proofErr w:type="spellStart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скв</w:t>
      </w:r>
      <w:proofErr w:type="spellEnd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цт5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плечо сил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</m:sSub>
      </m:oMath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</m:sSubSup>
      </m:oMath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 силы – это перпендикуляр, отложенный из точки, относительно которой берем момен</w:t>
      </w:r>
      <w:r w:rsidR="00434DFB">
        <w:rPr>
          <w:rFonts w:ascii="Times New Roman" w:eastAsia="Times New Roman" w:hAnsi="Times New Roman" w:cs="Times New Roman"/>
          <w:sz w:val="28"/>
          <w:szCs w:val="28"/>
          <w:lang w:eastAsia="ru-RU"/>
        </w:rPr>
        <w:t>т, на линию действия силы. В наш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случае все плечи </w:t>
      </w:r>
      <w:r w:rsidR="00434DFB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откладываем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точки О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данного уравнения выразим и найдем неизвестные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CF6B0A" w:rsidRPr="00CF6B0A" w:rsidRDefault="00CF6B0A" w:rsidP="00434DFB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proofErr w:type="spellStart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скв</w:t>
      </w:r>
      <w:proofErr w:type="spellEnd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сила  со стороны насоса, действующая на звено 5. Ее мы можем </w:t>
      </w:r>
      <w:r w:rsidR="00434DFB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[6]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8917"/>
        <w:gridCol w:w="654"/>
      </w:tblGrid>
      <w:tr w:rsidR="00513052" w:rsidRPr="00CF6B0A" w:rsidTr="00513052">
        <w:tc>
          <w:tcPr>
            <w:tcW w:w="8917" w:type="dxa"/>
            <w:shd w:val="clear" w:color="auto" w:fill="auto"/>
            <w:vAlign w:val="center"/>
          </w:tcPr>
          <w:p w:rsidR="00513052" w:rsidRPr="00CF6B0A" w:rsidRDefault="0020566F" w:rsidP="00513052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 скв.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ж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шт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шт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∙S∙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÷1440</m:t>
                </m:r>
              </m:oMath>
            </m:oMathPara>
          </w:p>
          <w:p w:rsidR="00513052" w:rsidRPr="00CF6B0A" w:rsidRDefault="00513052" w:rsidP="00513052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13052" w:rsidRPr="00CF6B0A" w:rsidRDefault="009A3B8A" w:rsidP="00434DFB">
            <w:pPr>
              <w:tabs>
                <w:tab w:val="left" w:pos="2344"/>
              </w:tabs>
              <w:suppressAutoHyphens/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13052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де: </w:t>
            </w:r>
            <w:r w:rsidR="00513052" w:rsidRPr="00CF6B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513052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длина 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штанг; 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=1,773 м</w:t>
            </w:r>
            <w:r w:rsidR="000A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3052" w:rsidRPr="00CF6B0A" w:rsidRDefault="00513052" w:rsidP="000A0B4F">
            <w:pPr>
              <w:tabs>
                <w:tab w:val="left" w:pos="2344"/>
              </w:tabs>
              <w:suppressAutoHyphens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oMath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число ходов</w:t>
            </w:r>
            <w:r w:rsidR="000A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oMath>
            <w:r w:rsidR="000A0B4F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3052" w:rsidRPr="00CF6B0A" w:rsidRDefault="00513052" w:rsidP="00434DFB">
            <w:pPr>
              <w:tabs>
                <w:tab w:val="left" w:pos="2344"/>
              </w:tabs>
              <w:suppressAutoHyphens/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жидкости над плунжером:</w:t>
            </w:r>
          </w:p>
        </w:tc>
        <w:tc>
          <w:tcPr>
            <w:tcW w:w="654" w:type="dxa"/>
            <w:shd w:val="clear" w:color="auto" w:fill="auto"/>
          </w:tcPr>
          <w:p w:rsidR="00513052" w:rsidRPr="00CF6B0A" w:rsidRDefault="00513052" w:rsidP="00513052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  <w:tr w:rsidR="00513052" w:rsidRPr="00CF6B0A" w:rsidTr="00513052">
        <w:tc>
          <w:tcPr>
            <w:tcW w:w="8917" w:type="dxa"/>
            <w:shd w:val="clear" w:color="auto" w:fill="auto"/>
            <w:vAlign w:val="center"/>
          </w:tcPr>
          <w:p w:rsidR="00513052" w:rsidRPr="00CF6B0A" w:rsidRDefault="0020566F" w:rsidP="00513052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ж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∙L∙g∙ρ</m:t>
              </m:r>
            </m:oMath>
            <w:r w:rsidR="000A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3052" w:rsidRPr="000A0B4F" w:rsidRDefault="00513052" w:rsidP="00513052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052" w:rsidRPr="00CF6B0A" w:rsidRDefault="009A3B8A" w:rsidP="000A0B4F">
            <w:pPr>
              <w:tabs>
                <w:tab w:val="left" w:pos="2344"/>
              </w:tabs>
              <w:suppressAutoHyphens/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13052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де: </w:t>
            </w:r>
            <w:r w:rsidR="00513052" w:rsidRPr="00CF6B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диаметр плунжера; 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32 мм.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≈</m:t>
              </m:r>
            </m:oMath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0,032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" w:type="dxa"/>
            <w:shd w:val="clear" w:color="auto" w:fill="auto"/>
          </w:tcPr>
          <w:p w:rsidR="00513052" w:rsidRPr="00CF6B0A" w:rsidRDefault="00513052" w:rsidP="00513052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434DFB">
      <w:pPr>
        <w:tabs>
          <w:tab w:val="left" w:pos="2344"/>
        </w:tabs>
        <w:suppressAutoHyphens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gramEnd"/>
      <w:r w:rsidR="009C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 колонны штанг;</w:t>
      </w:r>
      <w:r w:rsidR="009A3B8A" w:rsidRPr="009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8A"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9A3B8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1068 м.</w:t>
      </w:r>
    </w:p>
    <w:p w:rsidR="00CF6B0A" w:rsidRPr="009A3B8A" w:rsidRDefault="00CF6B0A" w:rsidP="00434DFB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ρ</m:t>
        </m:r>
      </m:oMath>
      <w:r w:rsidRPr="00CF6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удельный вес нефти;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ρ</m:t>
        </m:r>
      </m:oMath>
      <w:r w:rsidR="009A3B8A" w:rsidRPr="00CF6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950 кг/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3</m:t>
            </m:r>
          </m:sup>
        </m:sSup>
      </m:oMath>
      <w:r w:rsidR="009A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34DFB" w:rsidRPr="00434DFB" w:rsidRDefault="00434DFB" w:rsidP="00434DFB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F6B0A" w:rsidRPr="00CF6B0A" w:rsidRDefault="0020566F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ж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3,14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0,032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∙1068∙9,81∙950=7992,645 Н.</m:t>
          </m:r>
        </m:oMath>
      </m:oMathPara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Коэффициент, учитывающий</w:t>
      </w:r>
      <w:r w:rsidR="0051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колонны штанг в жидкость: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18"/>
        <w:gridCol w:w="653"/>
      </w:tblGrid>
      <w:tr w:rsidR="00CF6B0A" w:rsidRPr="00CF6B0A" w:rsidTr="00434DFB">
        <w:tc>
          <w:tcPr>
            <w:tcW w:w="8918" w:type="dxa"/>
            <w:shd w:val="clear" w:color="auto" w:fill="auto"/>
            <w:vAlign w:val="center"/>
          </w:tcPr>
          <w:p w:rsidR="00CF6B0A" w:rsidRPr="00CF6B0A" w:rsidRDefault="0020566F" w:rsidP="00CF6B0A">
            <w:pPr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=1-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m:t>ст</m:t>
                        </m:r>
                      </m:sub>
                    </m:sSub>
                  </m:den>
                </m:f>
              </m:oMath>
            </m:oMathPara>
          </w:p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F6B0A" w:rsidRPr="00CF6B0A" w:rsidRDefault="009A3B8A" w:rsidP="00434DFB">
            <w:pPr>
              <w:tabs>
                <w:tab w:val="left" w:pos="2344"/>
              </w:tabs>
              <w:suppressAutoHyphens/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ст</m:t>
                  </m:r>
                </m:sub>
              </m:sSub>
            </m:oMath>
            <w:r w:rsidR="00CF6B0A"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– плотность стали.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ст</m:t>
                  </m:r>
                </m:sub>
              </m:sSub>
            </m:oMath>
            <w:r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= 7850 кг/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.</m:t>
              </m:r>
            </m:oMath>
          </w:p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A0B4F" w:rsidRPr="00CF6B0A" w:rsidRDefault="0020566F" w:rsidP="000A0B4F">
            <w:pPr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=1-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950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7850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=0,878</m:t>
                </m:r>
              </m:oMath>
            </m:oMathPara>
          </w:p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B0A" w:rsidRPr="00CF6B0A" w:rsidRDefault="00513052" w:rsidP="00434DFB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всей колонны штанг:</w:t>
            </w:r>
          </w:p>
        </w:tc>
        <w:tc>
          <w:tcPr>
            <w:tcW w:w="653" w:type="dxa"/>
            <w:shd w:val="clear" w:color="auto" w:fill="auto"/>
          </w:tcPr>
          <w:p w:rsidR="00CF6B0A" w:rsidRPr="00CF6B0A" w:rsidRDefault="00CF6B0A" w:rsidP="00886D3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  <w:tr w:rsidR="00CF6B0A" w:rsidRPr="00CF6B0A" w:rsidTr="00434DFB">
        <w:tc>
          <w:tcPr>
            <w:tcW w:w="8918" w:type="dxa"/>
            <w:shd w:val="clear" w:color="auto" w:fill="auto"/>
            <w:vAlign w:val="center"/>
          </w:tcPr>
          <w:p w:rsidR="00CF6B0A" w:rsidRPr="00CF6B0A" w:rsidRDefault="0020566F" w:rsidP="00CF6B0A">
            <w:pPr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шт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g∙L∙q</m:t>
                </m:r>
              </m:oMath>
            </m:oMathPara>
          </w:p>
          <w:p w:rsidR="00CF6B0A" w:rsidRPr="00CF6B0A" w:rsidRDefault="00CF6B0A" w:rsidP="00CF6B0A">
            <w:pPr>
              <w:spacing w:after="0" w:line="36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6B0A" w:rsidRPr="00CF6B0A" w:rsidRDefault="00C46704" w:rsidP="00434DFB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CF6B0A"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де: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q</m:t>
              </m:r>
            </m:oMath>
            <w:r w:rsidR="00CF6B0A"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вес 1-го погонного метра насосных штанг.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q</m:t>
              </m:r>
            </m:oMath>
            <w:r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=2,42 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F6B0A" w:rsidRPr="00CF6B0A" w:rsidRDefault="00CF6B0A" w:rsidP="00CF6B0A">
            <w:pPr>
              <w:spacing w:after="0" w:line="36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6B0A" w:rsidRPr="00CF6B0A" w:rsidRDefault="0020566F" w:rsidP="00CF6B0A">
            <w:pPr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шт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9,81∙1068∙2,42=25354,53 кг.</m:t>
                </m:r>
              </m:oMath>
            </m:oMathPara>
          </w:p>
          <w:p w:rsidR="00CF6B0A" w:rsidRPr="00CF6B0A" w:rsidRDefault="00CF6B0A" w:rsidP="00CF6B0A">
            <w:pPr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6B0A" w:rsidRPr="00CF6B0A" w:rsidRDefault="0020566F" w:rsidP="00434DFB">
            <w:pPr>
              <w:tabs>
                <w:tab w:val="left" w:pos="2344"/>
              </w:tabs>
              <w:suppressAutoHyphens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 скв.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 7992,645+25354,53∙0,878+25354,53∙1,773∙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÷1440=30534,882 Н.</m:t>
                </m:r>
              </m:oMath>
            </m:oMathPara>
          </w:p>
          <w:p w:rsidR="00CF6B0A" w:rsidRPr="00CF6B0A" w:rsidRDefault="00CF6B0A" w:rsidP="00CF6B0A">
            <w:pPr>
              <w:spacing w:after="0" w:line="360" w:lineRule="auto"/>
              <w:ind w:left="-851" w:firstLine="425"/>
              <w:jc w:val="center"/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  <w:oMath/>
              </w:rPr>
            </w:pPr>
          </w:p>
        </w:tc>
        <w:tc>
          <w:tcPr>
            <w:tcW w:w="653" w:type="dxa"/>
            <w:shd w:val="clear" w:color="auto" w:fill="auto"/>
          </w:tcPr>
          <w:p w:rsidR="00CF6B0A" w:rsidRPr="00CF6B0A" w:rsidRDefault="00CF6B0A" w:rsidP="00886D3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312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Выразим из формулы (</w:t>
      </w:r>
      <w:r w:rsidR="00AA39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12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) неизвестную силу 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F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45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312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54"/>
        <w:gridCol w:w="617"/>
      </w:tblGrid>
      <w:tr w:rsidR="00CF6B0A" w:rsidRPr="00CF6B0A" w:rsidTr="00CF6B0A">
        <w:tc>
          <w:tcPr>
            <w:tcW w:w="9464" w:type="dxa"/>
            <w:shd w:val="clear" w:color="auto" w:fill="auto"/>
            <w:vAlign w:val="center"/>
          </w:tcPr>
          <w:p w:rsidR="00CF6B0A" w:rsidRPr="00CF6B0A" w:rsidRDefault="0020566F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45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=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 скв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15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∙cos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Ѱ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цт5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цт5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cos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Ѱ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5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25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∙sinγ</m:t>
                    </m:r>
                  </m:den>
                </m:f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CF6B0A" w:rsidRPr="00CF6B0A" w:rsidRDefault="00AA3989" w:rsidP="00886D3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(17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31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5"/>
        <w:gridCol w:w="656"/>
      </w:tblGrid>
      <w:tr w:rsidR="00CF6B0A" w:rsidRPr="00CF6B0A" w:rsidTr="00CF6B0A">
        <w:tc>
          <w:tcPr>
            <w:tcW w:w="9455" w:type="dxa"/>
            <w:shd w:val="clear" w:color="auto" w:fill="auto"/>
            <w:vAlign w:val="center"/>
          </w:tcPr>
          <w:p w:rsidR="00CF6B0A" w:rsidRPr="00CF6B0A" w:rsidRDefault="0020566F" w:rsidP="00CF6B0A">
            <w:pPr>
              <w:tabs>
                <w:tab w:val="left" w:pos="1800"/>
              </w:tabs>
              <w:suppressAutoHyphens/>
              <w:spacing w:after="0" w:line="360" w:lineRule="auto"/>
              <w:ind w:left="-851" w:right="-312" w:firstLine="42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8"/>
                        <w:szCs w:val="20"/>
                        <w:lang w:val="en-US" w:eastAsia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n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sz w:val="28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∙ε∙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ε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цт5</m:t>
                    </m:r>
                  </m:sub>
                </m:sSub>
              </m:oMath>
            </m:oMathPara>
          </w:p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F6B0A" w:rsidRPr="00CF6B0A" w:rsidRDefault="00AA3989" w:rsidP="00886D3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(18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20566F" w:rsidP="00CF6B0A">
      <w:pPr>
        <w:tabs>
          <w:tab w:val="left" w:pos="1800"/>
        </w:tabs>
        <w:suppressAutoHyphens/>
        <w:spacing w:after="0" w:line="360" w:lineRule="auto"/>
        <w:ind w:left="-851" w:right="-312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0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Ф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5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n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  <w:lang w:val="en-US" w:eastAsia="ru-RU"/>
            </w:rPr>
            <m:t>24</m:t>
          </m:r>
          <m:r>
            <w:rPr>
              <w:rFonts w:ascii="Cambria Math" w:eastAsia="Times New Roman" w:hAnsi="Cambria Math" w:cs="Times New Roman"/>
              <w:sz w:val="28"/>
              <w:szCs w:val="20"/>
              <w:lang w:val="en-US" w:eastAsia="ru-RU"/>
            </w:rPr>
            <m:t xml:space="preserve">,41∙0,109∙1,038∙798,323=2204,169 </m:t>
          </m:r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Н.</m:t>
          </m:r>
        </m:oMath>
      </m:oMathPara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31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F6B0A" w:rsidRPr="000A0B4F" w:rsidRDefault="0020566F" w:rsidP="000A0B4F">
      <w:pPr>
        <w:tabs>
          <w:tab w:val="left" w:pos="1800"/>
        </w:tabs>
        <w:suppressAutoHyphens/>
        <w:spacing w:after="0" w:line="360" w:lineRule="auto"/>
        <w:ind w:left="-851" w:right="-31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30534,88∙2∙cos18,14+2204,16∙1,038+798,32∙9,8∙1,038∙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cos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18,14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2∙sin73,44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=35496,092 Н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.</m:t>
          </m:r>
        </m:oMath>
      </m:oMathPara>
    </w:p>
    <w:p w:rsidR="00412DEE" w:rsidRPr="00412DEE" w:rsidRDefault="00412DEE" w:rsidP="00412DEE">
      <w:pPr>
        <w:tabs>
          <w:tab w:val="left" w:pos="1800"/>
        </w:tabs>
        <w:suppressAutoHyphens/>
        <w:spacing w:after="0" w:line="360" w:lineRule="auto"/>
        <w:ind w:left="-851" w:right="-312" w:firstLine="42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412DEE" w:rsidRDefault="00412DEE" w:rsidP="00412DEE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определения сил действующи на балансир основного станка качалки составим расчетную схему силовых взаимодействий.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6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FDCE9" wp14:editId="284A9CEE">
            <wp:extent cx="3469998" cy="3257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93" cy="327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0A" w:rsidRPr="00CF6B0A" w:rsidRDefault="00434DFB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11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Расчетная схема одноплечего балансира.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673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734E2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расчётная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схема, показывает направление приложенных сил  в 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proofErr w:type="gramEnd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котором силы инерции достигают максимальной величины. Сила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proofErr w:type="spellStart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скв</w:t>
      </w:r>
      <w:proofErr w:type="spellEnd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сила</w:t>
      </w:r>
      <w:proofErr w:type="gramEnd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на точку подвеса штанг со стороны насоса,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43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сила </w:t>
      </w:r>
      <w:r w:rsidR="006734E2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дополнительного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шатуна на балансир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будет равна </w:t>
      </w:r>
      <w:r w:rsidR="006734E2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найденной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силе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45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сила </w:t>
      </w:r>
      <w:r w:rsidR="006734E2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 шатуна,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–сила тяжести центра масс балансира. Сила инерции центра масс балансира, направлена противоположно ускорению. Разложим данную силу на две составляющие, и обозначим их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</m:sSubSup>
      </m:oMath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τ</m:t>
            </m:r>
          </m:sup>
        </m:sSubSup>
      </m:oMath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определить неизвестные нам силы, составим </w:t>
      </w:r>
      <w:r w:rsidR="00724081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моментов сил, с учетом всех неизвестных. Положительное направление моментов возьмем по часовой стрелке: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8916"/>
        <w:gridCol w:w="655"/>
      </w:tblGrid>
      <w:tr w:rsidR="00CF6B0A" w:rsidRPr="00CF6B0A" w:rsidTr="000A0B4F">
        <w:tc>
          <w:tcPr>
            <w:tcW w:w="8916" w:type="dxa"/>
            <w:shd w:val="clear" w:color="auto" w:fill="auto"/>
            <w:vAlign w:val="center"/>
          </w:tcPr>
          <w:p w:rsidR="00CF6B0A" w:rsidRPr="00AA3989" w:rsidRDefault="0020566F" w:rsidP="00AA3989">
            <w:pPr>
              <w:tabs>
                <w:tab w:val="left" w:pos="2344"/>
              </w:tabs>
              <w:suppressAutoHyphens/>
              <w:spacing w:after="0" w:line="36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∑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М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 xml:space="preserve">= </m:t>
              </m:r>
              <m:bar>
                <m:bar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1 скв.</m:t>
                      </m:r>
                    </m:sub>
                  </m:sSub>
                </m:e>
              </m:bar>
              <m:r>
                <w:rPr>
                  <w:rFonts w:ascii="Cambria Math" w:eastAsia="Times New Roman" w:hAnsi="Cambria Math" w:cs="Times New Roman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13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∙cos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-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Ф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τ</m:t>
                  </m:r>
                </m:sup>
              </m:sSubSup>
              <m:r>
                <w:rPr>
                  <w:rFonts w:ascii="Cambria Math" w:eastAsia="Times New Roman" w:hAnsi="Cambria Math" w:cs="Times New Roman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цт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цт3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cos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+</m:t>
              </m:r>
              <m:bar>
                <m:bar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23</m:t>
                      </m:r>
                    </m:sub>
                  </m:sSub>
                </m:e>
              </m:bar>
              <m:r>
                <w:rPr>
                  <w:rFonts w:ascii="Cambria Math" w:eastAsia="Times New Roman" w:hAnsi="Cambria Math" w:cs="Times New Roman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23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∙sinβ+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43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33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∙sinδ</m:t>
              </m:r>
            </m:oMath>
            <w:r w:rsidR="00CF6B0A" w:rsidRPr="00CF6B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655" w:type="dxa"/>
            <w:shd w:val="clear" w:color="auto" w:fill="auto"/>
          </w:tcPr>
          <w:p w:rsidR="00CF6B0A" w:rsidRPr="00CF6B0A" w:rsidRDefault="00CF6B0A" w:rsidP="00886D3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23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плечо силы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33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плечо силы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43</w:t>
      </w:r>
      <w:r w:rsidR="000A0B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13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плечо силы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proofErr w:type="spellStart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скв</w:t>
      </w:r>
      <w:proofErr w:type="spellEnd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цт3</w:t>
      </w:r>
      <w:r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плечо сил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</m:sSub>
      </m:oMath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τ</m:t>
            </m:r>
          </m:sup>
        </m:sSubSup>
      </m:oMath>
      <w:r w:rsidR="000A0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все плечи о</w:t>
      </w:r>
      <w:r w:rsidR="006734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кладываем из точки С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данного уравнения выразим и найдем неизвестные</w:t>
      </w:r>
      <w:proofErr w:type="gramStart"/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proofErr w:type="spellStart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скв</w:t>
      </w:r>
      <w:proofErr w:type="spellEnd"/>
      <w:r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сила  со стороны насоса, действующая на звено 3. Ее мы можем </w:t>
      </w:r>
      <w:r w:rsidR="006734E2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8916"/>
        <w:gridCol w:w="655"/>
      </w:tblGrid>
      <w:tr w:rsidR="00CF6B0A" w:rsidRPr="00CF6B0A" w:rsidTr="006734E2">
        <w:tc>
          <w:tcPr>
            <w:tcW w:w="8916" w:type="dxa"/>
            <w:shd w:val="clear" w:color="auto" w:fill="auto"/>
            <w:vAlign w:val="center"/>
          </w:tcPr>
          <w:p w:rsidR="00CF6B0A" w:rsidRPr="00CF6B0A" w:rsidRDefault="0020566F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 скв.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ж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шт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шт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∙S∙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÷1440</m:t>
                </m:r>
              </m:oMath>
            </m:oMathPara>
          </w:p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F6B0A" w:rsidRPr="00CF6B0A" w:rsidRDefault="006734E2" w:rsidP="006734E2">
            <w:pPr>
              <w:tabs>
                <w:tab w:val="left" w:pos="2344"/>
              </w:tabs>
              <w:suppressAutoHyphens/>
              <w:spacing w:after="0" w:line="360" w:lineRule="auto"/>
              <w:ind w:left="-567"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е: 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C4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длина хода штанг; </w:t>
            </w:r>
            <w:r w:rsidR="00C46704" w:rsidRPr="00C4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704" w:rsidRPr="00CF6B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C46704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=5,683 м.</w:t>
            </w:r>
          </w:p>
          <w:p w:rsidR="00CF6B0A" w:rsidRPr="00CF6B0A" w:rsidRDefault="00CF6B0A" w:rsidP="006734E2">
            <w:pPr>
              <w:tabs>
                <w:tab w:val="left" w:pos="2344"/>
              </w:tabs>
              <w:suppressAutoHyphens/>
              <w:spacing w:after="0" w:line="360" w:lineRule="auto"/>
              <w:ind w:left="-851" w:firstLine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oMath>
            <w:r w:rsidR="00C4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число ходов;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oMath>
            <w:r w:rsidR="00C46704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</w:t>
            </w:r>
            <w:r w:rsidR="00C4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6B0A" w:rsidRPr="00CF6B0A" w:rsidRDefault="00CF6B0A" w:rsidP="006734E2">
            <w:pPr>
              <w:tabs>
                <w:tab w:val="left" w:pos="2344"/>
              </w:tabs>
              <w:suppressAutoHyphens/>
              <w:spacing w:after="0" w:line="360" w:lineRule="auto"/>
              <w:ind w:left="-851" w:firstLine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жидкости над плунжером найдем по формуле (</w:t>
            </w:r>
            <w:r w:rsidR="00AA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655" w:type="dxa"/>
            <w:shd w:val="clear" w:color="auto" w:fill="auto"/>
          </w:tcPr>
          <w:p w:rsidR="00CF6B0A" w:rsidRPr="00CF6B0A" w:rsidRDefault="00AA3989" w:rsidP="00886D3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39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  <w:tr w:rsidR="00CF6B0A" w:rsidRPr="00CF6B0A" w:rsidTr="006734E2">
        <w:tc>
          <w:tcPr>
            <w:tcW w:w="8916" w:type="dxa"/>
            <w:shd w:val="clear" w:color="auto" w:fill="auto"/>
            <w:vAlign w:val="center"/>
          </w:tcPr>
          <w:p w:rsidR="00CF6B0A" w:rsidRPr="00CF6B0A" w:rsidRDefault="00C46704" w:rsidP="002377AA">
            <w:pPr>
              <w:tabs>
                <w:tab w:val="left" w:pos="2344"/>
              </w:tabs>
              <w:suppressAutoHyphens/>
              <w:spacing w:after="0" w:line="360" w:lineRule="auto"/>
              <w:ind w:left="-851" w:firstLine="10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где: </w:t>
            </w:r>
            <w:r w:rsidR="002377AA" w:rsidRPr="00CF6B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="0023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7A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7AA"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23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длинна колонны штанг;</w:t>
            </w:r>
            <w:r w:rsidR="002377AA" w:rsidRPr="00C4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7AA" w:rsidRPr="00CF6B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="002377A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1109 м.</w:t>
            </w:r>
          </w:p>
        </w:tc>
        <w:tc>
          <w:tcPr>
            <w:tcW w:w="655" w:type="dxa"/>
            <w:shd w:val="clear" w:color="auto" w:fill="auto"/>
          </w:tcPr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F6B0A" w:rsidRDefault="00CF6B0A" w:rsidP="002377AA">
      <w:pPr>
        <w:spacing w:after="0" w:line="36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ρ</m:t>
        </m:r>
      </m:oMath>
      <w:r w:rsidR="00C46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– удельный вес нефти;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ρ</m:t>
        </m:r>
      </m:oMath>
      <w:r w:rsidR="00C46704" w:rsidRPr="00CF6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950 кг/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3</m:t>
            </m:r>
          </m:sup>
        </m:sSup>
      </m:oMath>
      <w:r w:rsidR="00C46704" w:rsidRPr="00CF6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6704" w:rsidRPr="00C46704" w:rsidRDefault="00C46704" w:rsidP="006734E2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F6B0A" w:rsidRPr="00CF6B0A" w:rsidRDefault="0020566F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ж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3,14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0,032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∙1109∙9,81∙950=8307,948 Н.</m:t>
          </m:r>
        </m:oMath>
      </m:oMathPara>
    </w:p>
    <w:p w:rsidR="00CF6B0A" w:rsidRPr="00C46704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0A" w:rsidRPr="00CF6B0A" w:rsidRDefault="00CF6B0A" w:rsidP="006734E2">
      <w:pPr>
        <w:tabs>
          <w:tab w:val="left" w:pos="2344"/>
        </w:tabs>
        <w:suppressAutoHyphens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Коэффициент, учитывающий погружение колонны штанг в жидкость </w:t>
      </w:r>
      <w:r w:rsidR="00322865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(</w:t>
      </w:r>
      <w:r w:rsidR="006305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10860" w:type="dxa"/>
        <w:tblInd w:w="-601" w:type="dxa"/>
        <w:tblLook w:val="04A0" w:firstRow="1" w:lastRow="0" w:firstColumn="1" w:lastColumn="0" w:noHBand="0" w:noVBand="1"/>
      </w:tblPr>
      <w:tblGrid>
        <w:gridCol w:w="10207"/>
        <w:gridCol w:w="653"/>
      </w:tblGrid>
      <w:tr w:rsidR="00CF6B0A" w:rsidRPr="00CF6B0A" w:rsidTr="00434DFB">
        <w:tc>
          <w:tcPr>
            <w:tcW w:w="10207" w:type="dxa"/>
            <w:shd w:val="clear" w:color="auto" w:fill="auto"/>
            <w:vAlign w:val="center"/>
          </w:tcPr>
          <w:p w:rsidR="00CF6B0A" w:rsidRPr="00CF6B0A" w:rsidRDefault="009A3B8A" w:rsidP="006734E2">
            <w:pPr>
              <w:tabs>
                <w:tab w:val="left" w:pos="2344"/>
              </w:tabs>
              <w:suppressAutoHyphens/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ст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F6B0A"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плотность стали.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ст</m:t>
                  </m:r>
                </m:sub>
              </m:sSub>
            </m:oMath>
            <w:r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= 7850 кг/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.</m:t>
              </m:r>
            </m:oMath>
          </w:p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B0A" w:rsidRPr="00CF6B0A" w:rsidRDefault="0020566F" w:rsidP="006734E2">
            <w:pPr>
              <w:spacing w:after="0" w:line="360" w:lineRule="auto"/>
              <w:ind w:left="-851" w:firstLine="8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=1-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950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7850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=0,878</m:t>
                </m:r>
              </m:oMath>
            </m:oMathPara>
          </w:p>
          <w:p w:rsidR="00CF6B0A" w:rsidRPr="00CF6B0A" w:rsidRDefault="006734E2" w:rsidP="006734E2">
            <w:pPr>
              <w:spacing w:after="0" w:line="36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всей колонны штанг 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рассчитаем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630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формуле (16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653" w:type="dxa"/>
            <w:shd w:val="clear" w:color="auto" w:fill="auto"/>
          </w:tcPr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6B0A" w:rsidRPr="00CF6B0A" w:rsidTr="00434DFB">
        <w:tc>
          <w:tcPr>
            <w:tcW w:w="10207" w:type="dxa"/>
            <w:shd w:val="clear" w:color="auto" w:fill="auto"/>
            <w:vAlign w:val="center"/>
          </w:tcPr>
          <w:p w:rsidR="00CF6B0A" w:rsidRDefault="009A3B8A" w:rsidP="006734E2">
            <w:pPr>
              <w:spacing w:after="0" w:line="360" w:lineRule="auto"/>
              <w:ind w:left="-533" w:firstLine="5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CF6B0A"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де: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q</m:t>
              </m:r>
            </m:oMath>
            <w:r w:rsidR="00CF6B0A"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вес 1-го погонного метра насосных штанг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q</m:t>
              </m:r>
            </m:oMath>
            <w:r w:rsidRPr="00CF6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=2,42 кг.</w:t>
            </w:r>
          </w:p>
          <w:p w:rsidR="00C46704" w:rsidRPr="00CF6B0A" w:rsidRDefault="00C46704" w:rsidP="006734E2">
            <w:pPr>
              <w:spacing w:after="0" w:line="360" w:lineRule="auto"/>
              <w:ind w:left="-533" w:firstLine="5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6B0A" w:rsidRPr="006734E2" w:rsidRDefault="0020566F" w:rsidP="00CF6B0A">
            <w:pPr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шт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9,81∙1109∙2,42=26327,88 кг.</m:t>
                </m:r>
              </m:oMath>
            </m:oMathPara>
          </w:p>
          <w:p w:rsidR="00CF6B0A" w:rsidRPr="00CF6B0A" w:rsidRDefault="00CF6B0A" w:rsidP="00CF6B0A">
            <w:pPr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6B0A" w:rsidRPr="002377AA" w:rsidRDefault="0020566F" w:rsidP="00434DFB">
            <w:pPr>
              <w:tabs>
                <w:tab w:val="left" w:pos="2344"/>
              </w:tabs>
              <w:suppressAutoHyphens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 скв.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 8307,948+26327,88∙0,878+26327,88∙5,683∙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÷1440=32358,96 Н.</m:t>
                </m:r>
              </m:oMath>
            </m:oMathPara>
          </w:p>
          <w:p w:rsidR="00CF6B0A" w:rsidRPr="00CF6B0A" w:rsidRDefault="00CF6B0A" w:rsidP="00CF6B0A">
            <w:pPr>
              <w:spacing w:after="0" w:line="360" w:lineRule="auto"/>
              <w:ind w:left="-851" w:firstLine="425"/>
              <w:jc w:val="center"/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  <w:oMath/>
              </w:rPr>
            </w:pPr>
          </w:p>
        </w:tc>
        <w:tc>
          <w:tcPr>
            <w:tcW w:w="653" w:type="dxa"/>
            <w:shd w:val="clear" w:color="auto" w:fill="auto"/>
          </w:tcPr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F6B0A" w:rsidRPr="00CF6B0A" w:rsidRDefault="0063051E" w:rsidP="006734E2">
      <w:pPr>
        <w:tabs>
          <w:tab w:val="left" w:pos="1800"/>
        </w:tabs>
        <w:suppressAutoHyphens/>
        <w:spacing w:after="0" w:line="360" w:lineRule="auto"/>
        <w:ind w:left="-851" w:right="-312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Выразим из формулы (19</w:t>
      </w:r>
      <w:r w:rsidR="00CF6B0A"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) неизвестную силу </w:t>
      </w:r>
      <w:r w:rsidR="00CF6B0A" w:rsidRPr="00CF6B0A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F</w:t>
      </w:r>
      <w:r w:rsidR="00CF6B0A" w:rsidRPr="00CF6B0A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23</w:t>
      </w:r>
      <w:r w:rsidR="00CF6B0A"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CF6B0A" w:rsidRPr="00CF6B0A" w:rsidRDefault="00CF6B0A" w:rsidP="00434DFB">
      <w:pPr>
        <w:tabs>
          <w:tab w:val="left" w:pos="1800"/>
        </w:tabs>
        <w:suppressAutoHyphens/>
        <w:spacing w:after="0" w:line="360" w:lineRule="auto"/>
        <w:ind w:left="-426" w:right="-312" w:firstLine="2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9039"/>
        <w:gridCol w:w="674"/>
      </w:tblGrid>
      <w:tr w:rsidR="00CF6B0A" w:rsidRPr="00CF6B0A" w:rsidTr="00886D3A">
        <w:tc>
          <w:tcPr>
            <w:tcW w:w="9039" w:type="dxa"/>
            <w:shd w:val="clear" w:color="auto" w:fill="auto"/>
            <w:vAlign w:val="center"/>
          </w:tcPr>
          <w:p w:rsidR="00CF6B0A" w:rsidRPr="00CF6B0A" w:rsidRDefault="0020566F" w:rsidP="00886D3A">
            <w:pPr>
              <w:tabs>
                <w:tab w:val="left" w:pos="2344"/>
              </w:tabs>
              <w:suppressAutoHyphens/>
              <w:spacing w:after="0" w:line="360" w:lineRule="auto"/>
              <w:ind w:left="-851" w:right="-533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=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 скв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∙cos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Ѱ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τ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цт3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цт3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cos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Ѱ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43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33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∙sinδ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∙sinβ</m:t>
                    </m:r>
                  </m:den>
                </m:f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CF6B0A" w:rsidRPr="00CF6B0A" w:rsidRDefault="0063051E" w:rsidP="00886D3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5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="00CF6B0A"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31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9087"/>
        <w:gridCol w:w="669"/>
      </w:tblGrid>
      <w:tr w:rsidR="00CF6B0A" w:rsidRPr="00CF6B0A" w:rsidTr="00886D3A">
        <w:trPr>
          <w:trHeight w:val="1108"/>
        </w:trPr>
        <w:tc>
          <w:tcPr>
            <w:tcW w:w="9087" w:type="dxa"/>
            <w:shd w:val="clear" w:color="auto" w:fill="auto"/>
            <w:vAlign w:val="center"/>
          </w:tcPr>
          <w:p w:rsidR="00CF6B0A" w:rsidRPr="00CF6B0A" w:rsidRDefault="0020566F" w:rsidP="00CF6B0A">
            <w:pPr>
              <w:tabs>
                <w:tab w:val="left" w:pos="1800"/>
              </w:tabs>
              <w:suppressAutoHyphens/>
              <w:spacing w:after="0" w:line="360" w:lineRule="auto"/>
              <w:ind w:left="-851" w:right="-312" w:firstLine="42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0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τ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sz w:val="28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∙ε∙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ε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цт3</m:t>
                    </m:r>
                  </m:sub>
                </m:sSub>
              </m:oMath>
            </m:oMathPara>
          </w:p>
          <w:p w:rsidR="00CF6B0A" w:rsidRPr="00CF6B0A" w:rsidRDefault="00CF6B0A" w:rsidP="00CF6B0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F6B0A" w:rsidRPr="00CF6B0A" w:rsidRDefault="00CF6B0A" w:rsidP="00886D3A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6305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20566F" w:rsidP="00CF6B0A">
      <w:pPr>
        <w:tabs>
          <w:tab w:val="left" w:pos="1800"/>
        </w:tabs>
        <w:suppressAutoHyphens/>
        <w:spacing w:after="0" w:line="360" w:lineRule="auto"/>
        <w:ind w:left="-851" w:right="-312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0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Ф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τ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  <w:lang w:val="en-US" w:eastAsia="ru-RU"/>
            </w:rPr>
            <m:t>98,74</m:t>
          </m:r>
          <m:r>
            <w:rPr>
              <w:rFonts w:ascii="Cambria Math" w:eastAsia="Times New Roman" w:hAnsi="Cambria Math" w:cs="Times New Roman"/>
              <w:sz w:val="28"/>
              <w:szCs w:val="20"/>
              <w:lang w:val="en-US" w:eastAsia="ru-RU"/>
            </w:rPr>
            <m:t xml:space="preserve">∙0,032∙3,329∙951,190=10004,61 </m:t>
          </m:r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Н.</m:t>
          </m:r>
        </m:oMath>
      </m:oMathPara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31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F6B0A" w:rsidRPr="00CF6B0A" w:rsidRDefault="0020566F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32358,96∙5,8∙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cos26,54+10004,61∙3,329+951,190∙9,81∙3,329∙cos26,54-35496,092∙1,580∙sin65,42</m:t>
              </m: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÷3,326∙sin51,17=68699,080 H.</m:t>
          </m:r>
        </m:oMath>
      </m:oMathPara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31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F6B0A" w:rsidRPr="00CF6B0A" w:rsidRDefault="00CF6B0A" w:rsidP="006734E2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Балансир-балка с опорой, на которую действуют поперечные силы в ТПШ и в месте присоединения шатуна. Под действием этих сил балансир подвергается изгибу.</w:t>
      </w:r>
    </w:p>
    <w:p w:rsidR="00CF6B0A" w:rsidRPr="00322865" w:rsidRDefault="00CF6B0A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CF6B0A" w:rsidRPr="00CF6B0A" w:rsidTr="00322865">
        <w:tc>
          <w:tcPr>
            <w:tcW w:w="8755" w:type="dxa"/>
            <w:shd w:val="clear" w:color="auto" w:fill="auto"/>
            <w:vAlign w:val="center"/>
          </w:tcPr>
          <w:p w:rsidR="00CF6B0A" w:rsidRPr="00CF6B0A" w:rsidRDefault="0020566F" w:rsidP="00322865">
            <w:pPr>
              <w:tabs>
                <w:tab w:val="left" w:pos="1800"/>
              </w:tabs>
              <w:suppressAutoHyphens/>
              <w:spacing w:after="0" w:line="360" w:lineRule="auto"/>
              <w:ind w:left="-851" w:right="175" w:firstLine="42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0"/>
                        <w:lang w:eastAsia="ru-RU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F=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  <w:lang w:eastAsia="ru-RU"/>
                          </w:rPr>
                          <m:t>1скв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23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34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eastAsia="ru-RU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=0</m:t>
                </m:r>
              </m:oMath>
            </m:oMathPara>
          </w:p>
          <w:p w:rsidR="00CF6B0A" w:rsidRPr="00CF6B0A" w:rsidRDefault="00CF6B0A" w:rsidP="00434DFB">
            <w:pPr>
              <w:tabs>
                <w:tab w:val="left" w:pos="1800"/>
              </w:tabs>
              <w:suppressAutoHyphens/>
              <w:spacing w:after="0" w:line="360" w:lineRule="auto"/>
              <w:ind w:left="-851" w:right="-1" w:firstLine="42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 xml:space="preserve">            </w:t>
            </w:r>
            <w:r w:rsidRPr="00CF6B0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       </w:t>
            </w:r>
            <w:r w:rsidRPr="00CF6B0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CF6B0A" w:rsidRPr="00CF6B0A" w:rsidRDefault="00CF6B0A" w:rsidP="00322865">
            <w:pPr>
              <w:tabs>
                <w:tab w:val="left" w:pos="2344"/>
              </w:tabs>
              <w:suppressAutoHyphens/>
              <w:spacing w:after="0" w:line="360" w:lineRule="auto"/>
              <w:ind w:left="-85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="006305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  <w:r w:rsidRPr="00CF6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CF6B0A" w:rsidRPr="00CF6B0A" w:rsidRDefault="00CF6B0A" w:rsidP="006734E2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Найдем силу реакцию опоры</w:t>
      </w:r>
      <m:oMath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 xml:space="preserve"> R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2</m:t>
                </m:r>
              </m:sub>
            </m:sSub>
          </m:sub>
        </m:sSub>
      </m:oMath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ее направление графически. Раставляем все силы по направлению их действия на балансир в заданном положении. Направление реакции опоры берем про</w:t>
      </w:r>
      <w:r w:rsidR="00434DF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извольно как показано на (рис.12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).</w:t>
      </w:r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51731879" wp14:editId="477EB4C5">
            <wp:extent cx="2638245" cy="2355432"/>
            <wp:effectExtent l="0" t="0" r="0" b="6985"/>
            <wp:docPr id="12" name="Рисунок 12" descr="C:\Users\дмитрий\Desktop\Фрагмент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митрий\Desktop\Фрагмент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60" cy="23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0A" w:rsidRPr="00CF6B0A" w:rsidRDefault="00434DFB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12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Схема сил действующих на балансир</w:t>
      </w:r>
      <w:proofErr w:type="gramStart"/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6B0A" w:rsidRPr="00CF6B0A" w:rsidRDefault="00CF6B0A" w:rsidP="00CF6B0A">
      <w:pPr>
        <w:tabs>
          <w:tab w:val="left" w:pos="2344"/>
        </w:tabs>
        <w:suppressAutoHyphens/>
        <w:spacing w:after="0" w:line="36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Постр</w:t>
      </w:r>
      <w:r w:rsidR="00434DF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оим графический план сил (рис.13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) для определения </w:t>
      </w:r>
      <w:r w:rsidR="00434DFB"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величины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направления реакции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 xml:space="preserve"> R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2</m:t>
                </m:r>
              </m:sub>
            </m:sSub>
          </m:sub>
        </m:sSub>
      </m:oMath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.Для построения графика нужно знать вектор силы и его направление.</w:t>
      </w:r>
    </w:p>
    <w:p w:rsidR="00CF6B0A" w:rsidRPr="00CF6B0A" w:rsidRDefault="00CF6B0A" w:rsidP="006734E2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Вектор силы равен произведению масштаба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 силу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; </w:t>
      </w:r>
      <w:r w:rsidR="002377AA"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proofErr w:type="spellStart"/>
      <w:r w:rsidR="002377AA" w:rsidRPr="00CF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μ</w:t>
      </w:r>
      <w:r w:rsidR="002377AA" w:rsidRPr="00CF6B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Ѱ</w:t>
      </w:r>
      <w:proofErr w:type="spellEnd"/>
      <w:r w:rsidR="002377AA" w:rsidRPr="00CF6B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2377AA"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= 0,015 рад/мм.)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F6B0A" w:rsidRPr="00CF6B0A" w:rsidRDefault="0020566F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0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1скв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=0,015∙32358,96=485,38 мм.</m:t>
          </m:r>
        </m:oMath>
      </m:oMathPara>
    </w:p>
    <w:p w:rsidR="00CF6B0A" w:rsidRPr="00CF6B0A" w:rsidRDefault="0020566F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0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23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=0,015∙68699,08=1030,48 мм.</m:t>
          </m:r>
        </m:oMath>
      </m:oMathPara>
    </w:p>
    <w:p w:rsidR="00CF6B0A" w:rsidRPr="00CF6B0A" w:rsidRDefault="0020566F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0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34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=0,015∙35496,09=532,44 мм.</m:t>
          </m:r>
        </m:oMath>
      </m:oMathPara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F6B0A" w:rsidRPr="00CF6B0A" w:rsidRDefault="00CF6B0A" w:rsidP="006734E2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Строим произвольно полюс 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P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 от него откладываем вектор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1скв</m:t>
                </m:r>
              </m:sub>
            </m:sSub>
          </m:e>
        </m:acc>
      </m:oMath>
      <w:r w:rsidR="00F4715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47156" w:rsidRPr="00F4715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конца вектора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1скв</m:t>
                </m:r>
              </m:sub>
            </m:sSub>
          </m:e>
        </m:acc>
      </m:oMath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откладываем вектор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23</m:t>
                </m:r>
              </m:sub>
            </m:sSub>
          </m:e>
        </m:acc>
      </m:oMath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аналогично откладываем вектор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34</m:t>
                </m:r>
              </m:sub>
            </m:sSub>
          </m:e>
        </m:acc>
      </m:oMath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Соединяем конец вектора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34</m:t>
                </m:r>
              </m:sub>
            </m:sSub>
          </m:e>
        </m:acc>
      </m:oMath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полюсом и получаем вектор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С2</m:t>
                </m:r>
              </m:sub>
            </m:sSub>
          </m:e>
        </m:acc>
      </m:oMath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lastRenderedPageBreak/>
        <w:drawing>
          <wp:inline distT="0" distB="0" distL="0" distR="0" wp14:anchorId="62E9C919" wp14:editId="3DD4B4A0">
            <wp:extent cx="1033344" cy="2020187"/>
            <wp:effectExtent l="0" t="0" r="0" b="0"/>
            <wp:docPr id="13" name="Рисунок 13" descr="C:\Users\дмитрий\Desktop\Фрагмент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митрий\Desktop\Фрагмент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43" cy="20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B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CF6B0A" w:rsidRPr="00CF6B0A" w:rsidRDefault="0063051E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13</w:t>
      </w:r>
      <w:r w:rsidR="00CF6B0A" w:rsidRPr="00CF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 сил.</w:t>
      </w:r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длину вектора можно найти силу реакции опоры, она будет равна: длину вектора поделить на масштаб.</w:t>
      </w:r>
    </w:p>
    <w:p w:rsidR="00CF6B0A" w:rsidRPr="00CF6B0A" w:rsidRDefault="00CF6B0A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0A" w:rsidRDefault="0020566F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C2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=235,44/0,015=156996 Н</m:t>
        </m:r>
      </m:oMath>
      <w:r w:rsidR="00CF6B0A" w:rsidRPr="00CF6B0A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.</w:t>
      </w: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C15C51" w:rsidP="00C15C51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Заключение.</w:t>
      </w:r>
    </w:p>
    <w:p w:rsidR="00C15C51" w:rsidRPr="00C15C51" w:rsidRDefault="00C15C51" w:rsidP="00C15C51">
      <w:pPr>
        <w:tabs>
          <w:tab w:val="left" w:pos="1800"/>
        </w:tabs>
        <w:suppressAutoHyphens/>
        <w:spacing w:after="0" w:line="360" w:lineRule="auto"/>
        <w:ind w:left="-851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Силовой анализ станка-качалки для одновременно раздельной эксплуатации двух пластов,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проведенный в настоящей работе наглядно показал законы движения выходного звена и его характерных точек, позволил рассчитать основные силы, действующие на балансиры станка-качалки двойного действия.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Полученные данные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позвол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 в дальнейшем рассчитать шатун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ы основного 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дополнительного привода, 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балансир 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основного станка, дополнительно нагруженный балансиром надстройки, приводящей в действие насос второго пласта,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прочность. 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Полученные данные позволят произвести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уравновешивание</w:t>
      </w:r>
      <w:r w:rsidR="002377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рассматриваемого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станка</w:t>
      </w:r>
      <w:r w:rsidR="00DB1C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-качалки двойного действия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bookmarkEnd w:id="0"/>
    <w:p w:rsidR="0000731E" w:rsidRDefault="0000731E" w:rsidP="00E96F2D">
      <w:pPr>
        <w:tabs>
          <w:tab w:val="left" w:pos="1800"/>
        </w:tabs>
        <w:suppressAutoHyphens/>
        <w:spacing w:after="0" w:line="360" w:lineRule="auto"/>
        <w:ind w:left="-851" w:right="-1"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3052" w:rsidRPr="002377AA" w:rsidRDefault="00F85912" w:rsidP="00F85912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используемых источников</w:t>
      </w:r>
      <w:r w:rsidR="00E96F2D" w:rsidRPr="00E96F2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31EFA" w:rsidRPr="002377AA" w:rsidRDefault="00F31EFA" w:rsidP="00E96F2D">
      <w:pPr>
        <w:tabs>
          <w:tab w:val="left" w:pos="1800"/>
        </w:tabs>
        <w:suppressAutoHyphens/>
        <w:spacing w:after="0" w:line="360" w:lineRule="auto"/>
        <w:ind w:left="-851" w:right="-1" w:firstLine="42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13052" w:rsidRDefault="00E96F2D" w:rsidP="00E96F2D">
      <w:pPr>
        <w:pStyle w:val="aff4"/>
        <w:numPr>
          <w:ilvl w:val="0"/>
          <w:numId w:val="16"/>
        </w:numPr>
        <w:tabs>
          <w:tab w:val="left" w:pos="1800"/>
        </w:tabs>
        <w:suppressAutoHyphens/>
        <w:ind w:right="-1"/>
        <w:rPr>
          <w:color w:val="000000"/>
          <w:szCs w:val="28"/>
        </w:rPr>
      </w:pPr>
      <w:r w:rsidRPr="00E96F2D">
        <w:rPr>
          <w:color w:val="000000"/>
          <w:szCs w:val="28"/>
        </w:rPr>
        <w:t>Киреев</w:t>
      </w:r>
      <w:r w:rsidR="00724081" w:rsidRPr="00724081">
        <w:rPr>
          <w:color w:val="000000"/>
          <w:szCs w:val="28"/>
        </w:rPr>
        <w:t>,</w:t>
      </w:r>
      <w:r w:rsidRPr="00E96F2D">
        <w:rPr>
          <w:color w:val="000000"/>
          <w:szCs w:val="28"/>
        </w:rPr>
        <w:t xml:space="preserve"> С.О. Курсовое проектирование по теории механизмов и машин: учеб пособие/ Киреев С.О., Корчагина М.В., </w:t>
      </w:r>
      <w:proofErr w:type="spellStart"/>
      <w:r w:rsidRPr="00E96F2D">
        <w:rPr>
          <w:color w:val="000000"/>
          <w:szCs w:val="28"/>
        </w:rPr>
        <w:t>Никишенко</w:t>
      </w:r>
      <w:proofErr w:type="spellEnd"/>
      <w:r w:rsidRPr="00E96F2D">
        <w:rPr>
          <w:color w:val="000000"/>
          <w:szCs w:val="28"/>
        </w:rPr>
        <w:t xml:space="preserve"> С.Л. – Ростов н/Д: Издательский центр ДГТУ, 2015 – 107 с.</w:t>
      </w:r>
    </w:p>
    <w:p w:rsidR="00F85912" w:rsidRPr="00E96F2D" w:rsidRDefault="00F85912" w:rsidP="00F85912">
      <w:pPr>
        <w:pStyle w:val="aff4"/>
        <w:numPr>
          <w:ilvl w:val="0"/>
          <w:numId w:val="16"/>
        </w:numPr>
        <w:tabs>
          <w:tab w:val="left" w:pos="1800"/>
        </w:tabs>
        <w:suppressAutoHyphens/>
        <w:ind w:right="-1"/>
        <w:rPr>
          <w:bCs/>
          <w:szCs w:val="28"/>
        </w:rPr>
      </w:pPr>
      <w:r w:rsidRPr="00E96F2D">
        <w:rPr>
          <w:color w:val="000000"/>
          <w:szCs w:val="28"/>
        </w:rPr>
        <w:t>Левитская, О.Н., Левитский, Н.И. Курс теории механизмов и машин / Н.И. Левитский, О.Н. Левитская. – Киев</w:t>
      </w:r>
      <w:proofErr w:type="gramStart"/>
      <w:r w:rsidRPr="00E96F2D">
        <w:rPr>
          <w:color w:val="000000"/>
          <w:szCs w:val="28"/>
        </w:rPr>
        <w:t xml:space="preserve"> :</w:t>
      </w:r>
      <w:proofErr w:type="gramEnd"/>
      <w:r w:rsidRPr="00E96F2D">
        <w:rPr>
          <w:color w:val="000000"/>
          <w:szCs w:val="28"/>
        </w:rPr>
        <w:t xml:space="preserve"> </w:t>
      </w:r>
      <w:proofErr w:type="spellStart"/>
      <w:r w:rsidRPr="00E96F2D">
        <w:rPr>
          <w:color w:val="000000"/>
          <w:szCs w:val="28"/>
        </w:rPr>
        <w:t>Выща</w:t>
      </w:r>
      <w:proofErr w:type="spellEnd"/>
      <w:r w:rsidRPr="00E96F2D">
        <w:rPr>
          <w:color w:val="000000"/>
          <w:szCs w:val="28"/>
        </w:rPr>
        <w:t xml:space="preserve"> </w:t>
      </w:r>
      <w:proofErr w:type="spellStart"/>
      <w:r w:rsidRPr="00E96F2D">
        <w:rPr>
          <w:color w:val="000000"/>
          <w:szCs w:val="28"/>
        </w:rPr>
        <w:t>шк</w:t>
      </w:r>
      <w:proofErr w:type="spellEnd"/>
      <w:r w:rsidRPr="00E96F2D">
        <w:rPr>
          <w:color w:val="000000"/>
          <w:szCs w:val="28"/>
        </w:rPr>
        <w:t>., 1985. – 279 с.</w:t>
      </w:r>
    </w:p>
    <w:p w:rsidR="00F85912" w:rsidRPr="00E96F2D" w:rsidRDefault="0020566F" w:rsidP="00E96F2D">
      <w:pPr>
        <w:pStyle w:val="aff4"/>
        <w:numPr>
          <w:ilvl w:val="0"/>
          <w:numId w:val="16"/>
        </w:numPr>
        <w:tabs>
          <w:tab w:val="left" w:pos="1800"/>
        </w:tabs>
        <w:suppressAutoHyphens/>
        <w:ind w:right="-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Заявка на пол</w:t>
      </w:r>
      <w:proofErr w:type="gramStart"/>
      <w:r w:rsidR="00F85912"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м</w:t>
      </w:r>
      <w:proofErr w:type="gramEnd"/>
      <w:r>
        <w:rPr>
          <w:color w:val="000000"/>
          <w:szCs w:val="28"/>
        </w:rPr>
        <w:t>од  №2018114561</w:t>
      </w:r>
      <w:r w:rsidRPr="0020566F">
        <w:rPr>
          <w:color w:val="000000"/>
          <w:szCs w:val="28"/>
        </w:rPr>
        <w:t xml:space="preserve">/20(022815) </w:t>
      </w:r>
      <w:r>
        <w:rPr>
          <w:color w:val="000000"/>
          <w:szCs w:val="28"/>
        </w:rPr>
        <w:t>от.19.04.2018 Привод скважинных штанговых насосов двойного действия.</w:t>
      </w:r>
    </w:p>
    <w:p w:rsidR="00E96F2D" w:rsidRPr="005309A1" w:rsidRDefault="00E96F2D" w:rsidP="00E96F2D">
      <w:pPr>
        <w:pStyle w:val="aff4"/>
        <w:numPr>
          <w:ilvl w:val="0"/>
          <w:numId w:val="16"/>
        </w:numPr>
        <w:tabs>
          <w:tab w:val="left" w:pos="1800"/>
        </w:tabs>
        <w:suppressAutoHyphens/>
        <w:ind w:right="-1"/>
        <w:rPr>
          <w:bCs/>
          <w:szCs w:val="28"/>
        </w:rPr>
      </w:pPr>
      <w:r w:rsidRPr="00E96F2D">
        <w:rPr>
          <w:color w:val="000000"/>
          <w:szCs w:val="28"/>
        </w:rPr>
        <w:t xml:space="preserve">Артоболевский И.И. Теория механизмов и машин: Учеб. Для втузов. – 4-е изд., </w:t>
      </w:r>
      <w:proofErr w:type="spellStart"/>
      <w:r w:rsidRPr="00E96F2D">
        <w:rPr>
          <w:color w:val="000000"/>
          <w:szCs w:val="28"/>
        </w:rPr>
        <w:t>перераб</w:t>
      </w:r>
      <w:proofErr w:type="spellEnd"/>
      <w:r w:rsidRPr="00E96F2D">
        <w:rPr>
          <w:color w:val="000000"/>
          <w:szCs w:val="28"/>
        </w:rPr>
        <w:t xml:space="preserve">. и доп. – </w:t>
      </w:r>
      <w:proofErr w:type="spellStart"/>
      <w:r w:rsidRPr="00E96F2D">
        <w:rPr>
          <w:color w:val="000000"/>
          <w:szCs w:val="28"/>
        </w:rPr>
        <w:t>М.:Наука</w:t>
      </w:r>
      <w:proofErr w:type="spellEnd"/>
      <w:r w:rsidRPr="00E96F2D">
        <w:rPr>
          <w:color w:val="000000"/>
          <w:szCs w:val="28"/>
        </w:rPr>
        <w:t xml:space="preserve">. Гл. ред. физ.-мат. </w:t>
      </w:r>
      <w:proofErr w:type="gramStart"/>
      <w:r w:rsidRPr="00E96F2D">
        <w:rPr>
          <w:color w:val="000000"/>
          <w:szCs w:val="28"/>
        </w:rPr>
        <w:t>лит</w:t>
      </w:r>
      <w:proofErr w:type="gramEnd"/>
      <w:r w:rsidRPr="00E96F2D">
        <w:rPr>
          <w:color w:val="000000"/>
          <w:szCs w:val="28"/>
        </w:rPr>
        <w:t>., 1988 – 640 с.</w:t>
      </w:r>
    </w:p>
    <w:p w:rsidR="005309A1" w:rsidRPr="005309A1" w:rsidRDefault="005B7E35" w:rsidP="005B7E35">
      <w:pPr>
        <w:pStyle w:val="aff4"/>
        <w:numPr>
          <w:ilvl w:val="0"/>
          <w:numId w:val="16"/>
        </w:numPr>
        <w:tabs>
          <w:tab w:val="left" w:pos="1800"/>
        </w:tabs>
        <w:suppressAutoHyphens/>
        <w:ind w:right="-1"/>
        <w:rPr>
          <w:bCs/>
          <w:color w:val="FF0000"/>
          <w:szCs w:val="28"/>
        </w:rPr>
      </w:pPr>
      <w:proofErr w:type="gramStart"/>
      <w:r>
        <w:rPr>
          <w:szCs w:val="28"/>
        </w:rPr>
        <w:t xml:space="preserve">Костин </w:t>
      </w:r>
      <w:r w:rsidR="00A26668">
        <w:rPr>
          <w:szCs w:val="28"/>
        </w:rPr>
        <w:t>И. Нефтяные машины и оборудование: примеры расчетов</w:t>
      </w:r>
      <w:r w:rsidR="00A26668" w:rsidRPr="00A26668">
        <w:rPr>
          <w:szCs w:val="28"/>
        </w:rPr>
        <w:t>/</w:t>
      </w:r>
      <w:r w:rsidR="00A26668">
        <w:rPr>
          <w:szCs w:val="28"/>
        </w:rPr>
        <w:t xml:space="preserve">(перевод с румынского </w:t>
      </w:r>
      <w:proofErr w:type="spellStart"/>
      <w:r w:rsidR="00A26668">
        <w:rPr>
          <w:szCs w:val="28"/>
        </w:rPr>
        <w:t>инж</w:t>
      </w:r>
      <w:proofErr w:type="spellEnd"/>
      <w:r w:rsidR="00A26668">
        <w:rPr>
          <w:szCs w:val="28"/>
        </w:rPr>
        <w:t>.</w:t>
      </w:r>
      <w:proofErr w:type="gramEnd"/>
      <w:r w:rsidR="00A26668">
        <w:rPr>
          <w:szCs w:val="28"/>
        </w:rPr>
        <w:t xml:space="preserve"> </w:t>
      </w:r>
      <w:proofErr w:type="spellStart"/>
      <w:r w:rsidR="00A26668">
        <w:rPr>
          <w:szCs w:val="28"/>
        </w:rPr>
        <w:t>А.С.Владиславлева</w:t>
      </w:r>
      <w:proofErr w:type="spellEnd"/>
      <w:r w:rsidR="00A26668">
        <w:rPr>
          <w:szCs w:val="28"/>
        </w:rPr>
        <w:t>)</w:t>
      </w:r>
      <w:proofErr w:type="gramStart"/>
      <w:r w:rsidR="00A26668">
        <w:rPr>
          <w:szCs w:val="28"/>
        </w:rPr>
        <w:t>.П</w:t>
      </w:r>
      <w:proofErr w:type="gramEnd"/>
      <w:r w:rsidR="00A26668">
        <w:rPr>
          <w:szCs w:val="28"/>
        </w:rPr>
        <w:t xml:space="preserve">од </w:t>
      </w:r>
      <w:proofErr w:type="spellStart"/>
      <w:r w:rsidR="00A26668">
        <w:rPr>
          <w:szCs w:val="28"/>
        </w:rPr>
        <w:t>ред.доц</w:t>
      </w:r>
      <w:proofErr w:type="spellEnd"/>
      <w:r w:rsidR="00A26668">
        <w:rPr>
          <w:szCs w:val="28"/>
        </w:rPr>
        <w:t xml:space="preserve">. </w:t>
      </w:r>
      <w:proofErr w:type="spellStart"/>
      <w:r w:rsidR="00A26668">
        <w:rPr>
          <w:szCs w:val="28"/>
        </w:rPr>
        <w:t>А.А.Нагорного</w:t>
      </w:r>
      <w:proofErr w:type="spellEnd"/>
      <w:r w:rsidR="00215E0A">
        <w:rPr>
          <w:szCs w:val="28"/>
        </w:rPr>
        <w:softHyphen/>
        <w:t>– Москва ,1963,-360 с.</w:t>
      </w:r>
    </w:p>
    <w:p w:rsidR="00F47156" w:rsidRPr="00E96F2D" w:rsidRDefault="00724081" w:rsidP="00724081">
      <w:pPr>
        <w:pStyle w:val="aff4"/>
        <w:numPr>
          <w:ilvl w:val="0"/>
          <w:numId w:val="16"/>
        </w:numPr>
        <w:tabs>
          <w:tab w:val="left" w:pos="1800"/>
        </w:tabs>
        <w:suppressAutoHyphens/>
        <w:ind w:right="-1"/>
        <w:rPr>
          <w:bCs/>
          <w:szCs w:val="28"/>
        </w:rPr>
      </w:pPr>
      <w:r>
        <w:rPr>
          <w:kern w:val="36"/>
          <w:szCs w:val="28"/>
        </w:rPr>
        <w:t>Молчанов</w:t>
      </w:r>
      <w:proofErr w:type="gramStart"/>
      <w:r>
        <w:rPr>
          <w:kern w:val="36"/>
          <w:szCs w:val="28"/>
        </w:rPr>
        <w:t>,А</w:t>
      </w:r>
      <w:proofErr w:type="gramEnd"/>
      <w:r>
        <w:rPr>
          <w:kern w:val="36"/>
          <w:szCs w:val="28"/>
        </w:rPr>
        <w:t>.Г.,</w:t>
      </w:r>
      <w:proofErr w:type="spellStart"/>
      <w:r>
        <w:rPr>
          <w:kern w:val="36"/>
          <w:szCs w:val="28"/>
        </w:rPr>
        <w:t>Чичиров,Л.Г</w:t>
      </w:r>
      <w:proofErr w:type="spellEnd"/>
      <w:r>
        <w:rPr>
          <w:kern w:val="36"/>
          <w:szCs w:val="28"/>
        </w:rPr>
        <w:t xml:space="preserve">. </w:t>
      </w:r>
      <w:r w:rsidRPr="00BC7CFA">
        <w:rPr>
          <w:kern w:val="36"/>
          <w:szCs w:val="28"/>
        </w:rPr>
        <w:t>Нефтегазопромысловые машины и механизмы / А</w:t>
      </w:r>
      <w:r>
        <w:rPr>
          <w:kern w:val="36"/>
          <w:szCs w:val="28"/>
        </w:rPr>
        <w:t xml:space="preserve">.Г. </w:t>
      </w:r>
      <w:proofErr w:type="spellStart"/>
      <w:r>
        <w:rPr>
          <w:kern w:val="36"/>
          <w:szCs w:val="28"/>
        </w:rPr>
        <w:t>Чичиров</w:t>
      </w:r>
      <w:proofErr w:type="spellEnd"/>
      <w:r>
        <w:rPr>
          <w:kern w:val="36"/>
          <w:szCs w:val="28"/>
        </w:rPr>
        <w:t>. – М.</w:t>
      </w:r>
      <w:proofErr w:type="gramStart"/>
      <w:r>
        <w:rPr>
          <w:kern w:val="36"/>
          <w:szCs w:val="28"/>
        </w:rPr>
        <w:t xml:space="preserve"> :</w:t>
      </w:r>
      <w:proofErr w:type="gramEnd"/>
      <w:r>
        <w:rPr>
          <w:kern w:val="36"/>
          <w:szCs w:val="28"/>
        </w:rPr>
        <w:t xml:space="preserve"> Недра, 1976,-340 с.</w:t>
      </w:r>
    </w:p>
    <w:p w:rsidR="0004035C" w:rsidRPr="0004035C" w:rsidRDefault="005309A1" w:rsidP="005B7E35">
      <w:pPr>
        <w:pStyle w:val="aff"/>
        <w:suppressAutoHyphens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5B7E35">
        <w:rPr>
          <w:bCs/>
          <w:sz w:val="28"/>
          <w:szCs w:val="28"/>
        </w:rPr>
        <w:t>7.</w:t>
      </w:r>
      <w:r>
        <w:rPr>
          <w:bCs/>
        </w:rPr>
        <w:t xml:space="preserve"> </w:t>
      </w:r>
      <w:r w:rsidR="0004035C" w:rsidRPr="0004035C">
        <w:rPr>
          <w:bCs/>
        </w:rPr>
        <w:t xml:space="preserve"> </w:t>
      </w:r>
      <w:r w:rsidR="005B7E35">
        <w:rPr>
          <w:bCs/>
        </w:rPr>
        <w:t xml:space="preserve">  </w:t>
      </w:r>
      <w:r w:rsidR="0004035C" w:rsidRPr="0004035C">
        <w:rPr>
          <w:color w:val="000000"/>
          <w:sz w:val="28"/>
          <w:szCs w:val="28"/>
        </w:rPr>
        <w:t xml:space="preserve">Информационный портал. </w:t>
      </w:r>
      <w:r w:rsidR="0004035C" w:rsidRPr="0004035C">
        <w:rPr>
          <w:sz w:val="28"/>
          <w:szCs w:val="28"/>
        </w:rPr>
        <w:t xml:space="preserve">[Электронный ресурс]. - </w:t>
      </w:r>
      <w:r w:rsidR="0004035C" w:rsidRPr="0004035C">
        <w:rPr>
          <w:color w:val="000000"/>
          <w:sz w:val="28"/>
          <w:szCs w:val="28"/>
        </w:rPr>
        <w:t xml:space="preserve">Режим доступа:    </w:t>
      </w:r>
      <w:r w:rsidR="005B7E35">
        <w:rPr>
          <w:color w:val="000000"/>
          <w:sz w:val="28"/>
          <w:szCs w:val="28"/>
        </w:rPr>
        <w:t xml:space="preserve">               </w:t>
      </w:r>
      <w:hyperlink r:id="rId20" w:history="1">
        <w:r w:rsidR="0004035C" w:rsidRPr="00A54D67">
          <w:rPr>
            <w:rStyle w:val="aff5"/>
            <w:sz w:val="28"/>
            <w:szCs w:val="28"/>
          </w:rPr>
          <w:t>http://промкаталог.рф/PublicDocuments/1206612.pdf</w:t>
        </w:r>
      </w:hyperlink>
      <w:r w:rsidR="0004035C" w:rsidRPr="0004035C">
        <w:rPr>
          <w:color w:val="0000FF"/>
          <w:sz w:val="28"/>
          <w:szCs w:val="28"/>
          <w:u w:val="single"/>
        </w:rPr>
        <w:t xml:space="preserve"> </w:t>
      </w:r>
      <w:r w:rsidR="0004035C" w:rsidRPr="0004035C">
        <w:rPr>
          <w:color w:val="000000"/>
          <w:sz w:val="28"/>
          <w:szCs w:val="28"/>
        </w:rPr>
        <w:t>(дата обращения: 26.02.2018).</w:t>
      </w:r>
    </w:p>
    <w:p w:rsidR="00513052" w:rsidRPr="0004035C" w:rsidRDefault="00513052" w:rsidP="0004035C">
      <w:pPr>
        <w:tabs>
          <w:tab w:val="left" w:pos="1800"/>
        </w:tabs>
        <w:suppressAutoHyphens/>
        <w:ind w:right="-1"/>
        <w:rPr>
          <w:bCs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513052" w:rsidRDefault="00513052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E96F2D" w:rsidRDefault="00E96F2D" w:rsidP="00CF6B0A">
      <w:pPr>
        <w:tabs>
          <w:tab w:val="left" w:pos="1800"/>
        </w:tabs>
        <w:suppressAutoHyphens/>
        <w:spacing w:after="0" w:line="360" w:lineRule="auto"/>
        <w:ind w:left="-851" w:right="-1" w:firstLine="425"/>
        <w:jc w:val="center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sectPr w:rsidR="00E96F2D" w:rsidSect="0021298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88E24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55CD52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4D089A"/>
    <w:multiLevelType w:val="hybridMultilevel"/>
    <w:tmpl w:val="42483E86"/>
    <w:lvl w:ilvl="0" w:tplc="2716B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E2527"/>
    <w:multiLevelType w:val="multilevel"/>
    <w:tmpl w:val="F8D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86E52"/>
    <w:multiLevelType w:val="multilevel"/>
    <w:tmpl w:val="3AA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E5EC2"/>
    <w:multiLevelType w:val="hybridMultilevel"/>
    <w:tmpl w:val="BDB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2369"/>
    <w:multiLevelType w:val="hybridMultilevel"/>
    <w:tmpl w:val="86A29A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622D38"/>
    <w:multiLevelType w:val="hybridMultilevel"/>
    <w:tmpl w:val="3C8A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0298"/>
    <w:multiLevelType w:val="hybridMultilevel"/>
    <w:tmpl w:val="431AC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06E87"/>
    <w:multiLevelType w:val="hybridMultilevel"/>
    <w:tmpl w:val="E64C8BF8"/>
    <w:lvl w:ilvl="0" w:tplc="30CED7BC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AC06DDC"/>
    <w:multiLevelType w:val="multilevel"/>
    <w:tmpl w:val="D1901F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F362149"/>
    <w:multiLevelType w:val="hybridMultilevel"/>
    <w:tmpl w:val="AFCA63F0"/>
    <w:lvl w:ilvl="0" w:tplc="9A76500C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7F63530"/>
    <w:multiLevelType w:val="hybridMultilevel"/>
    <w:tmpl w:val="494A2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CD73727"/>
    <w:multiLevelType w:val="hybridMultilevel"/>
    <w:tmpl w:val="97C28DC6"/>
    <w:lvl w:ilvl="0" w:tplc="304E7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74B2B"/>
    <w:multiLevelType w:val="hybridMultilevel"/>
    <w:tmpl w:val="9118B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CA0378"/>
    <w:multiLevelType w:val="hybridMultilevel"/>
    <w:tmpl w:val="B0AADF14"/>
    <w:lvl w:ilvl="0" w:tplc="95B49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F6"/>
    <w:rsid w:val="0000154B"/>
    <w:rsid w:val="0000731E"/>
    <w:rsid w:val="00022AE9"/>
    <w:rsid w:val="0004035C"/>
    <w:rsid w:val="00052B69"/>
    <w:rsid w:val="0005300F"/>
    <w:rsid w:val="000621EB"/>
    <w:rsid w:val="00094F34"/>
    <w:rsid w:val="000A0B4F"/>
    <w:rsid w:val="00177438"/>
    <w:rsid w:val="0020566F"/>
    <w:rsid w:val="0021298E"/>
    <w:rsid w:val="00215E0A"/>
    <w:rsid w:val="002377AA"/>
    <w:rsid w:val="002536F5"/>
    <w:rsid w:val="002F2875"/>
    <w:rsid w:val="00322865"/>
    <w:rsid w:val="0038764D"/>
    <w:rsid w:val="00412DEE"/>
    <w:rsid w:val="00434DFB"/>
    <w:rsid w:val="00502B64"/>
    <w:rsid w:val="00513052"/>
    <w:rsid w:val="00516D40"/>
    <w:rsid w:val="005309A1"/>
    <w:rsid w:val="00587BF6"/>
    <w:rsid w:val="005A5512"/>
    <w:rsid w:val="005B7E35"/>
    <w:rsid w:val="0063051E"/>
    <w:rsid w:val="00660A51"/>
    <w:rsid w:val="006734E2"/>
    <w:rsid w:val="00724081"/>
    <w:rsid w:val="00845B70"/>
    <w:rsid w:val="00865DCB"/>
    <w:rsid w:val="00886D3A"/>
    <w:rsid w:val="00915C76"/>
    <w:rsid w:val="00995555"/>
    <w:rsid w:val="009A3B8A"/>
    <w:rsid w:val="009C27C6"/>
    <w:rsid w:val="00A26668"/>
    <w:rsid w:val="00A55F1B"/>
    <w:rsid w:val="00AA3989"/>
    <w:rsid w:val="00BC72C4"/>
    <w:rsid w:val="00C15C51"/>
    <w:rsid w:val="00C41B9F"/>
    <w:rsid w:val="00C46704"/>
    <w:rsid w:val="00CD12A4"/>
    <w:rsid w:val="00CF6B0A"/>
    <w:rsid w:val="00D411F9"/>
    <w:rsid w:val="00D55E88"/>
    <w:rsid w:val="00DB1C7A"/>
    <w:rsid w:val="00DF35B7"/>
    <w:rsid w:val="00E12C9C"/>
    <w:rsid w:val="00E52F9C"/>
    <w:rsid w:val="00E96F2D"/>
    <w:rsid w:val="00E9743D"/>
    <w:rsid w:val="00F31EFA"/>
    <w:rsid w:val="00F4442B"/>
    <w:rsid w:val="00F47156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A"/>
  </w:style>
  <w:style w:type="paragraph" w:styleId="1">
    <w:name w:val="heading 1"/>
    <w:basedOn w:val="a"/>
    <w:next w:val="a"/>
    <w:link w:val="10"/>
    <w:uiPriority w:val="9"/>
    <w:qFormat/>
    <w:rsid w:val="00CF6B0A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F6B0A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CF6B0A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0">
    <w:name w:val="heading 4"/>
    <w:basedOn w:val="a"/>
    <w:next w:val="a"/>
    <w:link w:val="41"/>
    <w:uiPriority w:val="9"/>
    <w:qFormat/>
    <w:rsid w:val="00CF6B0A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6B0A"/>
    <w:pPr>
      <w:keepNext/>
      <w:widowControl w:val="0"/>
      <w:spacing w:after="0" w:line="240" w:lineRule="auto"/>
      <w:ind w:left="720" w:firstLine="720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6B0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F6B0A"/>
    <w:pPr>
      <w:keepNext/>
      <w:widowControl w:val="0"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6B0A"/>
    <w:pPr>
      <w:keepNext/>
      <w:widowControl w:val="0"/>
      <w:spacing w:after="0" w:line="240" w:lineRule="auto"/>
      <w:ind w:left="10" w:firstLine="72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6B0A"/>
    <w:pPr>
      <w:keepNext/>
      <w:widowControl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0A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CF6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CF6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6B0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6B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6B0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CF6B0A"/>
  </w:style>
  <w:style w:type="paragraph" w:styleId="a3">
    <w:name w:val="header"/>
    <w:basedOn w:val="a"/>
    <w:link w:val="a4"/>
    <w:uiPriority w:val="99"/>
    <w:rsid w:val="00CF6B0A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6B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35"/>
    <w:qFormat/>
    <w:rsid w:val="00CF6B0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CF6B0A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6B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uiPriority w:val="99"/>
    <w:rsid w:val="00CF6B0A"/>
    <w:rPr>
      <w:rFonts w:ascii="Times New Roman" w:hAnsi="Times New Roman"/>
      <w:noProof w:val="0"/>
      <w:lang w:val="uk-UA"/>
    </w:rPr>
  </w:style>
  <w:style w:type="paragraph" w:styleId="12">
    <w:name w:val="toc 1"/>
    <w:basedOn w:val="a"/>
    <w:next w:val="a"/>
    <w:autoRedefine/>
    <w:uiPriority w:val="39"/>
    <w:rsid w:val="00CF6B0A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CF6B0A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toc 3"/>
    <w:basedOn w:val="a"/>
    <w:next w:val="a"/>
    <w:autoRedefine/>
    <w:uiPriority w:val="39"/>
    <w:rsid w:val="00CF6B0A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toc 4"/>
    <w:basedOn w:val="a"/>
    <w:next w:val="a"/>
    <w:autoRedefine/>
    <w:uiPriority w:val="39"/>
    <w:semiHidden/>
    <w:rsid w:val="00CF6B0A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CF6B0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F6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еременные"/>
    <w:basedOn w:val="a9"/>
    <w:rsid w:val="00CF6B0A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CF6B0A"/>
    <w:pPr>
      <w:shd w:val="clear" w:color="auto" w:fill="00008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F6B0A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e">
    <w:name w:val="Формула"/>
    <w:basedOn w:val="a9"/>
    <w:rsid w:val="00CF6B0A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rsid w:val="00CF6B0A"/>
    <w:pPr>
      <w:spacing w:after="0" w:line="36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0">
    <w:name w:val="Листинг программы"/>
    <w:rsid w:val="00CF6B0A"/>
    <w:pPr>
      <w:suppressAutoHyphens/>
      <w:spacing w:after="0" w:line="36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rsid w:val="00CF6B0A"/>
    <w:pPr>
      <w:spacing w:after="0" w:line="360" w:lineRule="auto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B0A"/>
    <w:rPr>
      <w:rFonts w:ascii="Journal" w:eastAsia="Times New Roman" w:hAnsi="Journal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rsid w:val="00CF6B0A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rsid w:val="00CF6B0A"/>
    <w:rPr>
      <w:rFonts w:ascii="Tahoma" w:eastAsia="Times New Roman" w:hAnsi="Tahoma" w:cs="Times New Roman"/>
      <w:sz w:val="16"/>
      <w:szCs w:val="16"/>
      <w:lang w:val="uk-UA" w:eastAsia="ru-RU"/>
    </w:rPr>
  </w:style>
  <w:style w:type="table" w:styleId="af5">
    <w:name w:val="Table Grid"/>
    <w:basedOn w:val="a1"/>
    <w:uiPriority w:val="59"/>
    <w:rsid w:val="00CF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CF6B0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CF6B0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CF6B0A"/>
    <w:pPr>
      <w:spacing w:after="0" w:line="240" w:lineRule="auto"/>
      <w:ind w:firstLine="2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F6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CF6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a">
    <w:name w:val="annotation reference"/>
    <w:rsid w:val="00CF6B0A"/>
    <w:rPr>
      <w:sz w:val="16"/>
      <w:szCs w:val="16"/>
    </w:rPr>
  </w:style>
  <w:style w:type="paragraph" w:styleId="afb">
    <w:name w:val="annotation subject"/>
    <w:basedOn w:val="af1"/>
    <w:next w:val="af1"/>
    <w:link w:val="afc"/>
    <w:rsid w:val="00CF6B0A"/>
    <w:rPr>
      <w:rFonts w:ascii="Times New Roman" w:hAnsi="Times New Roman"/>
      <w:b/>
      <w:bCs/>
      <w:sz w:val="20"/>
    </w:rPr>
  </w:style>
  <w:style w:type="character" w:customStyle="1" w:styleId="afc">
    <w:name w:val="Тема примечания Знак"/>
    <w:basedOn w:val="af2"/>
    <w:link w:val="afb"/>
    <w:rsid w:val="00CF6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Штамп"/>
    <w:basedOn w:val="a"/>
    <w:rsid w:val="00CF6B0A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afe">
    <w:name w:val="Основной текст_"/>
    <w:basedOn w:val="a0"/>
    <w:link w:val="13"/>
    <w:locked/>
    <w:rsid w:val="00CF6B0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CF6B0A"/>
    <w:pPr>
      <w:shd w:val="clear" w:color="auto" w:fill="FFFFFF"/>
      <w:spacing w:before="120" w:after="0" w:line="184" w:lineRule="exact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16">
    <w:name w:val="Основной текст (16)_"/>
    <w:basedOn w:val="a0"/>
    <w:link w:val="160"/>
    <w:uiPriority w:val="99"/>
    <w:locked/>
    <w:rsid w:val="00CF6B0A"/>
    <w:rPr>
      <w:rFonts w:ascii="Sylfaen" w:hAnsi="Sylfaen" w:cs="Sylfaen"/>
      <w:shd w:val="clear" w:color="auto" w:fill="FFFFFF"/>
    </w:rPr>
  </w:style>
  <w:style w:type="character" w:customStyle="1" w:styleId="161">
    <w:name w:val="Основной текст (16) + Полужирный"/>
    <w:aliases w:val="Курсив1"/>
    <w:basedOn w:val="16"/>
    <w:uiPriority w:val="99"/>
    <w:rsid w:val="00CF6B0A"/>
    <w:rPr>
      <w:rFonts w:ascii="Sylfaen" w:hAnsi="Sylfaen" w:cs="Sylfaen"/>
      <w:b/>
      <w:bCs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F6B0A"/>
    <w:pPr>
      <w:shd w:val="clear" w:color="auto" w:fill="FFFFFF"/>
      <w:spacing w:before="1500" w:after="300" w:line="216" w:lineRule="exact"/>
      <w:jc w:val="both"/>
    </w:pPr>
    <w:rPr>
      <w:rFonts w:ascii="Sylfaen" w:hAnsi="Sylfaen" w:cs="Sylfaen"/>
    </w:rPr>
  </w:style>
  <w:style w:type="paragraph" w:customStyle="1" w:styleId="14">
    <w:name w:val="заголовок 1"/>
    <w:basedOn w:val="a"/>
    <w:next w:val="a"/>
    <w:rsid w:val="00CF6B0A"/>
    <w:pPr>
      <w:keepNext/>
      <w:tabs>
        <w:tab w:val="left" w:pos="1418"/>
      </w:tabs>
      <w:spacing w:after="0" w:line="240" w:lineRule="auto"/>
      <w:ind w:firstLine="284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22">
    <w:name w:val="заголовок 2"/>
    <w:basedOn w:val="a"/>
    <w:next w:val="a"/>
    <w:rsid w:val="00CF6B0A"/>
    <w:pPr>
      <w:keepNext/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4"/>
    <w:rsid w:val="00CF6B0A"/>
    <w:pPr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5">
    <w:name w:val="Body Text Indent 2"/>
    <w:basedOn w:val="a"/>
    <w:link w:val="26"/>
    <w:rsid w:val="00CF6B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CF6B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5">
    <w:name w:val="Body Text 3"/>
    <w:basedOn w:val="a"/>
    <w:link w:val="36"/>
    <w:rsid w:val="00CF6B0A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5">
    <w:name w:val="Обычный1"/>
    <w:rsid w:val="00CF6B0A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7">
    <w:name w:val="Стиль1"/>
    <w:basedOn w:val="a"/>
    <w:rsid w:val="00CF6B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List Bullet 3"/>
    <w:basedOn w:val="a"/>
    <w:autoRedefine/>
    <w:rsid w:val="00CF6B0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"/>
    <w:autoRedefine/>
    <w:rsid w:val="00CF6B0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rmal (Web)"/>
    <w:basedOn w:val="a"/>
    <w:uiPriority w:val="99"/>
    <w:rsid w:val="00CF6B0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"/>
    <w:rsid w:val="00CF6B0A"/>
    <w:pPr>
      <w:spacing w:after="0" w:line="240" w:lineRule="auto"/>
      <w:ind w:left="426" w:right="311"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Plain Text"/>
    <w:basedOn w:val="a"/>
    <w:link w:val="aff2"/>
    <w:rsid w:val="00CF6B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CF6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IIiz9I">
    <w:name w:val="IIIiz9I текст"/>
    <w:basedOn w:val="a"/>
    <w:link w:val="IIIiz9I0"/>
    <w:autoRedefine/>
    <w:uiPriority w:val="99"/>
    <w:rsid w:val="00CF6B0A"/>
    <w:pPr>
      <w:suppressAutoHyphens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bCs/>
      <w:color w:val="000000"/>
      <w:position w:val="-10"/>
      <w:sz w:val="28"/>
      <w:szCs w:val="28"/>
      <w:bdr w:val="none" w:sz="0" w:space="0" w:color="auto" w:frame="1"/>
      <w:shd w:val="clear" w:color="auto" w:fill="FFFFFF"/>
      <w:lang w:eastAsia="ru-RU"/>
    </w:rPr>
  </w:style>
  <w:style w:type="character" w:customStyle="1" w:styleId="IIIiz9I0">
    <w:name w:val="IIIiz9I текст Знак"/>
    <w:basedOn w:val="a0"/>
    <w:link w:val="IIIiz9I"/>
    <w:uiPriority w:val="99"/>
    <w:locked/>
    <w:rsid w:val="00CF6B0A"/>
    <w:rPr>
      <w:rFonts w:ascii="Times New Roman" w:eastAsia="Times New Roman" w:hAnsi="Times New Roman" w:cs="Times New Roman"/>
      <w:bCs/>
      <w:color w:val="000000"/>
      <w:position w:val="-10"/>
      <w:sz w:val="28"/>
      <w:szCs w:val="28"/>
      <w:bdr w:val="none" w:sz="0" w:space="0" w:color="auto" w:frame="1"/>
      <w:lang w:eastAsia="ru-RU"/>
    </w:rPr>
  </w:style>
  <w:style w:type="paragraph" w:styleId="aff3">
    <w:name w:val="No Spacing"/>
    <w:uiPriority w:val="1"/>
    <w:qFormat/>
    <w:rsid w:val="00CF6B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F6B0A"/>
  </w:style>
  <w:style w:type="paragraph" w:styleId="aff4">
    <w:name w:val="List Paragraph"/>
    <w:basedOn w:val="a"/>
    <w:uiPriority w:val="34"/>
    <w:qFormat/>
    <w:rsid w:val="00CF6B0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Hyperlink"/>
    <w:basedOn w:val="a0"/>
    <w:uiPriority w:val="99"/>
    <w:rsid w:val="00CF6B0A"/>
    <w:rPr>
      <w:color w:val="0000FF"/>
      <w:u w:val="single"/>
    </w:rPr>
  </w:style>
  <w:style w:type="paragraph" w:customStyle="1" w:styleId="27">
    <w:name w:val="Обычный2"/>
    <w:rsid w:val="00CF6B0A"/>
    <w:rPr>
      <w:rFonts w:ascii="Calibri" w:eastAsia="Calibri" w:hAnsi="Calibri" w:cs="Calibri"/>
      <w:color w:val="000000"/>
      <w:lang w:eastAsia="ru-RU"/>
    </w:rPr>
  </w:style>
  <w:style w:type="character" w:styleId="aff6">
    <w:name w:val="Emphasis"/>
    <w:basedOn w:val="a0"/>
    <w:qFormat/>
    <w:rsid w:val="00CF6B0A"/>
    <w:rPr>
      <w:i/>
      <w:iCs/>
    </w:rPr>
  </w:style>
  <w:style w:type="character" w:styleId="aff7">
    <w:name w:val="Strong"/>
    <w:basedOn w:val="a0"/>
    <w:uiPriority w:val="22"/>
    <w:qFormat/>
    <w:rsid w:val="00CF6B0A"/>
    <w:rPr>
      <w:b/>
      <w:bCs/>
    </w:rPr>
  </w:style>
  <w:style w:type="paragraph" w:customStyle="1" w:styleId="formattext">
    <w:name w:val="formattext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6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CF6B0A"/>
    <w:pPr>
      <w:widowControl w:val="0"/>
      <w:spacing w:after="0" w:line="3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8">
    <w:name w:val="Îáû÷íûé"/>
    <w:rsid w:val="00CF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uiPriority w:val="99"/>
    <w:unhideWhenUsed/>
    <w:rsid w:val="00CF6B0A"/>
    <w:rPr>
      <w:i/>
      <w:iCs/>
    </w:rPr>
  </w:style>
  <w:style w:type="paragraph" w:customStyle="1" w:styleId="MTDisplayEquation">
    <w:name w:val="MTDisplayEquation"/>
    <w:basedOn w:val="a"/>
    <w:next w:val="a"/>
    <w:link w:val="MTDisplayEquation0"/>
    <w:rsid w:val="00CF6B0A"/>
    <w:pPr>
      <w:widowControl w:val="0"/>
      <w:shd w:val="clear" w:color="auto" w:fill="FFFFFF"/>
      <w:tabs>
        <w:tab w:val="center" w:pos="4540"/>
        <w:tab w:val="right" w:pos="9080"/>
      </w:tabs>
      <w:autoSpaceDE w:val="0"/>
      <w:autoSpaceDN w:val="0"/>
      <w:adjustRightInd w:val="0"/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MTDisplayEquation0">
    <w:name w:val="MTDisplayEquation Знак"/>
    <w:link w:val="MTDisplayEquation"/>
    <w:rsid w:val="00CF6B0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bodytext">
    <w:name w:val="body_text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CF6B0A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CF6B0A"/>
  </w:style>
  <w:style w:type="table" w:customStyle="1" w:styleId="19">
    <w:name w:val="Сетка таблицы1"/>
    <w:basedOn w:val="a1"/>
    <w:next w:val="af5"/>
    <w:rsid w:val="00CF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Основной текст3"/>
    <w:basedOn w:val="a"/>
    <w:rsid w:val="00CF6B0A"/>
    <w:pPr>
      <w:widowControl w:val="0"/>
      <w:shd w:val="clear" w:color="auto" w:fill="FFFFFF"/>
      <w:spacing w:after="120" w:line="240" w:lineRule="atLeast"/>
      <w:jc w:val="both"/>
    </w:pPr>
    <w:rPr>
      <w:rFonts w:ascii="Calibri" w:eastAsia="Calibri" w:hAnsi="Calibri" w:cs="Times New Roman"/>
      <w:sz w:val="21"/>
      <w:szCs w:val="21"/>
    </w:rPr>
  </w:style>
  <w:style w:type="character" w:customStyle="1" w:styleId="3pt">
    <w:name w:val="Основной текст + Интервал 3 pt"/>
    <w:uiPriority w:val="99"/>
    <w:rsid w:val="00CF6B0A"/>
    <w:rPr>
      <w:rFonts w:ascii="Times New Roman" w:hAnsi="Times New Roman" w:cs="Times New Roman" w:hint="default"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aff9">
    <w:name w:val="Основной текст + Курсив"/>
    <w:aliases w:val="Интервал 0 pt"/>
    <w:uiPriority w:val="99"/>
    <w:rsid w:val="00CF6B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8">
    <w:name w:val="Основной текст + Курсив2"/>
    <w:aliases w:val="Малые прописные,Интервал 0 pt4"/>
    <w:uiPriority w:val="99"/>
    <w:rsid w:val="00CF6B0A"/>
    <w:rPr>
      <w:rFonts w:ascii="Times New Roman" w:hAnsi="Times New Roman" w:cs="Times New Roman" w:hint="default"/>
      <w:i/>
      <w:iCs/>
      <w:smallCaps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43">
    <w:name w:val="Основной текст (4)_"/>
    <w:link w:val="410"/>
    <w:locked/>
    <w:rsid w:val="00CF6B0A"/>
    <w:rPr>
      <w:i/>
      <w:iCs/>
      <w:spacing w:val="10"/>
      <w:sz w:val="21"/>
      <w:szCs w:val="21"/>
      <w:shd w:val="clear" w:color="auto" w:fill="FFFFFF"/>
      <w:lang w:val="en-US"/>
    </w:rPr>
  </w:style>
  <w:style w:type="paragraph" w:customStyle="1" w:styleId="410">
    <w:name w:val="Основной текст (4)1"/>
    <w:basedOn w:val="a"/>
    <w:link w:val="43"/>
    <w:rsid w:val="00CF6B0A"/>
    <w:pPr>
      <w:widowControl w:val="0"/>
      <w:shd w:val="clear" w:color="auto" w:fill="FFFFFF"/>
      <w:spacing w:after="0" w:line="154" w:lineRule="exact"/>
      <w:jc w:val="both"/>
    </w:pPr>
    <w:rPr>
      <w:i/>
      <w:iCs/>
      <w:spacing w:val="10"/>
      <w:sz w:val="21"/>
      <w:szCs w:val="21"/>
      <w:lang w:val="en-US"/>
    </w:rPr>
  </w:style>
  <w:style w:type="character" w:customStyle="1" w:styleId="44">
    <w:name w:val="Основной текст (4) + Малые прописные"/>
    <w:rsid w:val="00CF6B0A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msonormalbullet2gif">
    <w:name w:val="msonormalbullet2.gif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Placeholder Text"/>
    <w:basedOn w:val="a0"/>
    <w:uiPriority w:val="99"/>
    <w:semiHidden/>
    <w:rsid w:val="00CF6B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A"/>
  </w:style>
  <w:style w:type="paragraph" w:styleId="1">
    <w:name w:val="heading 1"/>
    <w:basedOn w:val="a"/>
    <w:next w:val="a"/>
    <w:link w:val="10"/>
    <w:uiPriority w:val="9"/>
    <w:qFormat/>
    <w:rsid w:val="00CF6B0A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F6B0A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CF6B0A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0">
    <w:name w:val="heading 4"/>
    <w:basedOn w:val="a"/>
    <w:next w:val="a"/>
    <w:link w:val="41"/>
    <w:uiPriority w:val="9"/>
    <w:qFormat/>
    <w:rsid w:val="00CF6B0A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6B0A"/>
    <w:pPr>
      <w:keepNext/>
      <w:widowControl w:val="0"/>
      <w:spacing w:after="0" w:line="240" w:lineRule="auto"/>
      <w:ind w:left="720" w:firstLine="720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6B0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F6B0A"/>
    <w:pPr>
      <w:keepNext/>
      <w:widowControl w:val="0"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6B0A"/>
    <w:pPr>
      <w:keepNext/>
      <w:widowControl w:val="0"/>
      <w:spacing w:after="0" w:line="240" w:lineRule="auto"/>
      <w:ind w:left="10" w:firstLine="72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6B0A"/>
    <w:pPr>
      <w:keepNext/>
      <w:widowControl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0A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CF6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CF6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6B0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6B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6B0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CF6B0A"/>
  </w:style>
  <w:style w:type="paragraph" w:styleId="a3">
    <w:name w:val="header"/>
    <w:basedOn w:val="a"/>
    <w:link w:val="a4"/>
    <w:uiPriority w:val="99"/>
    <w:rsid w:val="00CF6B0A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6B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35"/>
    <w:qFormat/>
    <w:rsid w:val="00CF6B0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CF6B0A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6B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uiPriority w:val="99"/>
    <w:rsid w:val="00CF6B0A"/>
    <w:rPr>
      <w:rFonts w:ascii="Times New Roman" w:hAnsi="Times New Roman"/>
      <w:noProof w:val="0"/>
      <w:lang w:val="uk-UA"/>
    </w:rPr>
  </w:style>
  <w:style w:type="paragraph" w:styleId="12">
    <w:name w:val="toc 1"/>
    <w:basedOn w:val="a"/>
    <w:next w:val="a"/>
    <w:autoRedefine/>
    <w:uiPriority w:val="39"/>
    <w:rsid w:val="00CF6B0A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CF6B0A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toc 3"/>
    <w:basedOn w:val="a"/>
    <w:next w:val="a"/>
    <w:autoRedefine/>
    <w:uiPriority w:val="39"/>
    <w:rsid w:val="00CF6B0A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toc 4"/>
    <w:basedOn w:val="a"/>
    <w:next w:val="a"/>
    <w:autoRedefine/>
    <w:uiPriority w:val="39"/>
    <w:semiHidden/>
    <w:rsid w:val="00CF6B0A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CF6B0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F6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еременные"/>
    <w:basedOn w:val="a9"/>
    <w:rsid w:val="00CF6B0A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CF6B0A"/>
    <w:pPr>
      <w:shd w:val="clear" w:color="auto" w:fill="00008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F6B0A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e">
    <w:name w:val="Формула"/>
    <w:basedOn w:val="a9"/>
    <w:rsid w:val="00CF6B0A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rsid w:val="00CF6B0A"/>
    <w:pPr>
      <w:spacing w:after="0" w:line="36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0">
    <w:name w:val="Листинг программы"/>
    <w:rsid w:val="00CF6B0A"/>
    <w:pPr>
      <w:suppressAutoHyphens/>
      <w:spacing w:after="0" w:line="36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rsid w:val="00CF6B0A"/>
    <w:pPr>
      <w:spacing w:after="0" w:line="360" w:lineRule="auto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B0A"/>
    <w:rPr>
      <w:rFonts w:ascii="Journal" w:eastAsia="Times New Roman" w:hAnsi="Journal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rsid w:val="00CF6B0A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rsid w:val="00CF6B0A"/>
    <w:rPr>
      <w:rFonts w:ascii="Tahoma" w:eastAsia="Times New Roman" w:hAnsi="Tahoma" w:cs="Times New Roman"/>
      <w:sz w:val="16"/>
      <w:szCs w:val="16"/>
      <w:lang w:val="uk-UA" w:eastAsia="ru-RU"/>
    </w:rPr>
  </w:style>
  <w:style w:type="table" w:styleId="af5">
    <w:name w:val="Table Grid"/>
    <w:basedOn w:val="a1"/>
    <w:uiPriority w:val="59"/>
    <w:rsid w:val="00CF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CF6B0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CF6B0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CF6B0A"/>
    <w:pPr>
      <w:spacing w:after="0" w:line="240" w:lineRule="auto"/>
      <w:ind w:firstLine="2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F6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CF6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a">
    <w:name w:val="annotation reference"/>
    <w:rsid w:val="00CF6B0A"/>
    <w:rPr>
      <w:sz w:val="16"/>
      <w:szCs w:val="16"/>
    </w:rPr>
  </w:style>
  <w:style w:type="paragraph" w:styleId="afb">
    <w:name w:val="annotation subject"/>
    <w:basedOn w:val="af1"/>
    <w:next w:val="af1"/>
    <w:link w:val="afc"/>
    <w:rsid w:val="00CF6B0A"/>
    <w:rPr>
      <w:rFonts w:ascii="Times New Roman" w:hAnsi="Times New Roman"/>
      <w:b/>
      <w:bCs/>
      <w:sz w:val="20"/>
    </w:rPr>
  </w:style>
  <w:style w:type="character" w:customStyle="1" w:styleId="afc">
    <w:name w:val="Тема примечания Знак"/>
    <w:basedOn w:val="af2"/>
    <w:link w:val="afb"/>
    <w:rsid w:val="00CF6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Штамп"/>
    <w:basedOn w:val="a"/>
    <w:rsid w:val="00CF6B0A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afe">
    <w:name w:val="Основной текст_"/>
    <w:basedOn w:val="a0"/>
    <w:link w:val="13"/>
    <w:locked/>
    <w:rsid w:val="00CF6B0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CF6B0A"/>
    <w:pPr>
      <w:shd w:val="clear" w:color="auto" w:fill="FFFFFF"/>
      <w:spacing w:before="120" w:after="0" w:line="184" w:lineRule="exact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16">
    <w:name w:val="Основной текст (16)_"/>
    <w:basedOn w:val="a0"/>
    <w:link w:val="160"/>
    <w:uiPriority w:val="99"/>
    <w:locked/>
    <w:rsid w:val="00CF6B0A"/>
    <w:rPr>
      <w:rFonts w:ascii="Sylfaen" w:hAnsi="Sylfaen" w:cs="Sylfaen"/>
      <w:shd w:val="clear" w:color="auto" w:fill="FFFFFF"/>
    </w:rPr>
  </w:style>
  <w:style w:type="character" w:customStyle="1" w:styleId="161">
    <w:name w:val="Основной текст (16) + Полужирный"/>
    <w:aliases w:val="Курсив1"/>
    <w:basedOn w:val="16"/>
    <w:uiPriority w:val="99"/>
    <w:rsid w:val="00CF6B0A"/>
    <w:rPr>
      <w:rFonts w:ascii="Sylfaen" w:hAnsi="Sylfaen" w:cs="Sylfaen"/>
      <w:b/>
      <w:bCs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F6B0A"/>
    <w:pPr>
      <w:shd w:val="clear" w:color="auto" w:fill="FFFFFF"/>
      <w:spacing w:before="1500" w:after="300" w:line="216" w:lineRule="exact"/>
      <w:jc w:val="both"/>
    </w:pPr>
    <w:rPr>
      <w:rFonts w:ascii="Sylfaen" w:hAnsi="Sylfaen" w:cs="Sylfaen"/>
    </w:rPr>
  </w:style>
  <w:style w:type="paragraph" w:customStyle="1" w:styleId="14">
    <w:name w:val="заголовок 1"/>
    <w:basedOn w:val="a"/>
    <w:next w:val="a"/>
    <w:rsid w:val="00CF6B0A"/>
    <w:pPr>
      <w:keepNext/>
      <w:tabs>
        <w:tab w:val="left" w:pos="1418"/>
      </w:tabs>
      <w:spacing w:after="0" w:line="240" w:lineRule="auto"/>
      <w:ind w:firstLine="284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22">
    <w:name w:val="заголовок 2"/>
    <w:basedOn w:val="a"/>
    <w:next w:val="a"/>
    <w:rsid w:val="00CF6B0A"/>
    <w:pPr>
      <w:keepNext/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4"/>
    <w:rsid w:val="00CF6B0A"/>
    <w:pPr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5">
    <w:name w:val="Body Text Indent 2"/>
    <w:basedOn w:val="a"/>
    <w:link w:val="26"/>
    <w:rsid w:val="00CF6B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CF6B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5">
    <w:name w:val="Body Text 3"/>
    <w:basedOn w:val="a"/>
    <w:link w:val="36"/>
    <w:rsid w:val="00CF6B0A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CF6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5">
    <w:name w:val="Обычный1"/>
    <w:rsid w:val="00CF6B0A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7">
    <w:name w:val="Стиль1"/>
    <w:basedOn w:val="a"/>
    <w:rsid w:val="00CF6B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List Bullet 3"/>
    <w:basedOn w:val="a"/>
    <w:autoRedefine/>
    <w:rsid w:val="00CF6B0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"/>
    <w:autoRedefine/>
    <w:rsid w:val="00CF6B0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rmal (Web)"/>
    <w:basedOn w:val="a"/>
    <w:uiPriority w:val="99"/>
    <w:rsid w:val="00CF6B0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"/>
    <w:rsid w:val="00CF6B0A"/>
    <w:pPr>
      <w:spacing w:after="0" w:line="240" w:lineRule="auto"/>
      <w:ind w:left="426" w:right="311"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Plain Text"/>
    <w:basedOn w:val="a"/>
    <w:link w:val="aff2"/>
    <w:rsid w:val="00CF6B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CF6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IIiz9I">
    <w:name w:val="IIIiz9I текст"/>
    <w:basedOn w:val="a"/>
    <w:link w:val="IIIiz9I0"/>
    <w:autoRedefine/>
    <w:uiPriority w:val="99"/>
    <w:rsid w:val="00CF6B0A"/>
    <w:pPr>
      <w:suppressAutoHyphens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bCs/>
      <w:color w:val="000000"/>
      <w:position w:val="-10"/>
      <w:sz w:val="28"/>
      <w:szCs w:val="28"/>
      <w:bdr w:val="none" w:sz="0" w:space="0" w:color="auto" w:frame="1"/>
      <w:shd w:val="clear" w:color="auto" w:fill="FFFFFF"/>
      <w:lang w:eastAsia="ru-RU"/>
    </w:rPr>
  </w:style>
  <w:style w:type="character" w:customStyle="1" w:styleId="IIIiz9I0">
    <w:name w:val="IIIiz9I текст Знак"/>
    <w:basedOn w:val="a0"/>
    <w:link w:val="IIIiz9I"/>
    <w:uiPriority w:val="99"/>
    <w:locked/>
    <w:rsid w:val="00CF6B0A"/>
    <w:rPr>
      <w:rFonts w:ascii="Times New Roman" w:eastAsia="Times New Roman" w:hAnsi="Times New Roman" w:cs="Times New Roman"/>
      <w:bCs/>
      <w:color w:val="000000"/>
      <w:position w:val="-10"/>
      <w:sz w:val="28"/>
      <w:szCs w:val="28"/>
      <w:bdr w:val="none" w:sz="0" w:space="0" w:color="auto" w:frame="1"/>
      <w:lang w:eastAsia="ru-RU"/>
    </w:rPr>
  </w:style>
  <w:style w:type="paragraph" w:styleId="aff3">
    <w:name w:val="No Spacing"/>
    <w:uiPriority w:val="1"/>
    <w:qFormat/>
    <w:rsid w:val="00CF6B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F6B0A"/>
  </w:style>
  <w:style w:type="paragraph" w:styleId="aff4">
    <w:name w:val="List Paragraph"/>
    <w:basedOn w:val="a"/>
    <w:uiPriority w:val="34"/>
    <w:qFormat/>
    <w:rsid w:val="00CF6B0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Hyperlink"/>
    <w:basedOn w:val="a0"/>
    <w:uiPriority w:val="99"/>
    <w:rsid w:val="00CF6B0A"/>
    <w:rPr>
      <w:color w:val="0000FF"/>
      <w:u w:val="single"/>
    </w:rPr>
  </w:style>
  <w:style w:type="paragraph" w:customStyle="1" w:styleId="27">
    <w:name w:val="Обычный2"/>
    <w:rsid w:val="00CF6B0A"/>
    <w:rPr>
      <w:rFonts w:ascii="Calibri" w:eastAsia="Calibri" w:hAnsi="Calibri" w:cs="Calibri"/>
      <w:color w:val="000000"/>
      <w:lang w:eastAsia="ru-RU"/>
    </w:rPr>
  </w:style>
  <w:style w:type="character" w:styleId="aff6">
    <w:name w:val="Emphasis"/>
    <w:basedOn w:val="a0"/>
    <w:qFormat/>
    <w:rsid w:val="00CF6B0A"/>
    <w:rPr>
      <w:i/>
      <w:iCs/>
    </w:rPr>
  </w:style>
  <w:style w:type="character" w:styleId="aff7">
    <w:name w:val="Strong"/>
    <w:basedOn w:val="a0"/>
    <w:uiPriority w:val="22"/>
    <w:qFormat/>
    <w:rsid w:val="00CF6B0A"/>
    <w:rPr>
      <w:b/>
      <w:bCs/>
    </w:rPr>
  </w:style>
  <w:style w:type="paragraph" w:customStyle="1" w:styleId="formattext">
    <w:name w:val="formattext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6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CF6B0A"/>
    <w:pPr>
      <w:widowControl w:val="0"/>
      <w:spacing w:after="0" w:line="3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8">
    <w:name w:val="Îáû÷íûé"/>
    <w:rsid w:val="00CF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uiPriority w:val="99"/>
    <w:unhideWhenUsed/>
    <w:rsid w:val="00CF6B0A"/>
    <w:rPr>
      <w:i/>
      <w:iCs/>
    </w:rPr>
  </w:style>
  <w:style w:type="paragraph" w:customStyle="1" w:styleId="MTDisplayEquation">
    <w:name w:val="MTDisplayEquation"/>
    <w:basedOn w:val="a"/>
    <w:next w:val="a"/>
    <w:link w:val="MTDisplayEquation0"/>
    <w:rsid w:val="00CF6B0A"/>
    <w:pPr>
      <w:widowControl w:val="0"/>
      <w:shd w:val="clear" w:color="auto" w:fill="FFFFFF"/>
      <w:tabs>
        <w:tab w:val="center" w:pos="4540"/>
        <w:tab w:val="right" w:pos="9080"/>
      </w:tabs>
      <w:autoSpaceDE w:val="0"/>
      <w:autoSpaceDN w:val="0"/>
      <w:adjustRightInd w:val="0"/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MTDisplayEquation0">
    <w:name w:val="MTDisplayEquation Знак"/>
    <w:link w:val="MTDisplayEquation"/>
    <w:rsid w:val="00CF6B0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bodytext">
    <w:name w:val="body_text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CF6B0A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CF6B0A"/>
  </w:style>
  <w:style w:type="table" w:customStyle="1" w:styleId="19">
    <w:name w:val="Сетка таблицы1"/>
    <w:basedOn w:val="a1"/>
    <w:next w:val="af5"/>
    <w:rsid w:val="00CF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Основной текст3"/>
    <w:basedOn w:val="a"/>
    <w:rsid w:val="00CF6B0A"/>
    <w:pPr>
      <w:widowControl w:val="0"/>
      <w:shd w:val="clear" w:color="auto" w:fill="FFFFFF"/>
      <w:spacing w:after="120" w:line="240" w:lineRule="atLeast"/>
      <w:jc w:val="both"/>
    </w:pPr>
    <w:rPr>
      <w:rFonts w:ascii="Calibri" w:eastAsia="Calibri" w:hAnsi="Calibri" w:cs="Times New Roman"/>
      <w:sz w:val="21"/>
      <w:szCs w:val="21"/>
    </w:rPr>
  </w:style>
  <w:style w:type="character" w:customStyle="1" w:styleId="3pt">
    <w:name w:val="Основной текст + Интервал 3 pt"/>
    <w:uiPriority w:val="99"/>
    <w:rsid w:val="00CF6B0A"/>
    <w:rPr>
      <w:rFonts w:ascii="Times New Roman" w:hAnsi="Times New Roman" w:cs="Times New Roman" w:hint="default"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aff9">
    <w:name w:val="Основной текст + Курсив"/>
    <w:aliases w:val="Интервал 0 pt"/>
    <w:uiPriority w:val="99"/>
    <w:rsid w:val="00CF6B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8">
    <w:name w:val="Основной текст + Курсив2"/>
    <w:aliases w:val="Малые прописные,Интервал 0 pt4"/>
    <w:uiPriority w:val="99"/>
    <w:rsid w:val="00CF6B0A"/>
    <w:rPr>
      <w:rFonts w:ascii="Times New Roman" w:hAnsi="Times New Roman" w:cs="Times New Roman" w:hint="default"/>
      <w:i/>
      <w:iCs/>
      <w:smallCaps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43">
    <w:name w:val="Основной текст (4)_"/>
    <w:link w:val="410"/>
    <w:locked/>
    <w:rsid w:val="00CF6B0A"/>
    <w:rPr>
      <w:i/>
      <w:iCs/>
      <w:spacing w:val="10"/>
      <w:sz w:val="21"/>
      <w:szCs w:val="21"/>
      <w:shd w:val="clear" w:color="auto" w:fill="FFFFFF"/>
      <w:lang w:val="en-US"/>
    </w:rPr>
  </w:style>
  <w:style w:type="paragraph" w:customStyle="1" w:styleId="410">
    <w:name w:val="Основной текст (4)1"/>
    <w:basedOn w:val="a"/>
    <w:link w:val="43"/>
    <w:rsid w:val="00CF6B0A"/>
    <w:pPr>
      <w:widowControl w:val="0"/>
      <w:shd w:val="clear" w:color="auto" w:fill="FFFFFF"/>
      <w:spacing w:after="0" w:line="154" w:lineRule="exact"/>
      <w:jc w:val="both"/>
    </w:pPr>
    <w:rPr>
      <w:i/>
      <w:iCs/>
      <w:spacing w:val="10"/>
      <w:sz w:val="21"/>
      <w:szCs w:val="21"/>
      <w:lang w:val="en-US"/>
    </w:rPr>
  </w:style>
  <w:style w:type="character" w:customStyle="1" w:styleId="44">
    <w:name w:val="Основной текст (4) + Малые прописные"/>
    <w:rsid w:val="00CF6B0A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msonormalbullet2gif">
    <w:name w:val="msonormalbullet2.gif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CF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Placeholder Text"/>
    <w:basedOn w:val="a0"/>
    <w:uiPriority w:val="99"/>
    <w:semiHidden/>
    <w:rsid w:val="00CF6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&#1087;&#1088;&#1086;&#1084;&#1082;&#1072;&#1090;&#1072;&#1083;&#1086;&#1075;.&#1088;&#1092;/PublicDocuments/120661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17DC-C052-4311-AC6E-34B651F4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Д.Носов</dc:creator>
  <cp:lastModifiedBy>Д.Носов</cp:lastModifiedBy>
  <cp:revision>3</cp:revision>
  <dcterms:created xsi:type="dcterms:W3CDTF">2019-04-26T08:48:00Z</dcterms:created>
  <dcterms:modified xsi:type="dcterms:W3CDTF">2019-04-29T09:00:00Z</dcterms:modified>
</cp:coreProperties>
</file>