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65" w:rsidRDefault="00D9353B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="00D93065">
        <w:rPr>
          <w:rFonts w:ascii="Times New Roman" w:hAnsi="Times New Roman" w:cs="Times New Roman"/>
          <w:sz w:val="28"/>
          <w:szCs w:val="28"/>
        </w:rPr>
        <w:t>Физико-технический лицей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353B" w:rsidRDefault="00D9353B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065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CF2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2CF2">
        <w:rPr>
          <w:rFonts w:ascii="Times New Roman" w:hAnsi="Times New Roman" w:cs="Times New Roman"/>
          <w:b/>
          <w:caps/>
          <w:sz w:val="32"/>
          <w:szCs w:val="32"/>
        </w:rPr>
        <w:t>Методы построений сечений</w:t>
      </w:r>
    </w:p>
    <w:p w:rsidR="00D93065" w:rsidRPr="00F42CF2" w:rsidRDefault="009D0021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плоских</w:t>
      </w:r>
      <w:r w:rsidRPr="009D0021">
        <w:rPr>
          <w:rFonts w:ascii="Times New Roman" w:hAnsi="Times New Roman" w:cs="Times New Roman"/>
          <w:b/>
          <w:caps/>
          <w:sz w:val="32"/>
          <w:szCs w:val="32"/>
        </w:rPr>
        <w:t xml:space="preserve"> многогранников </w:t>
      </w:r>
      <w:r w:rsidR="00D93065" w:rsidRPr="00F42CF2">
        <w:rPr>
          <w:rFonts w:ascii="Times New Roman" w:hAnsi="Times New Roman" w:cs="Times New Roman"/>
          <w:b/>
          <w:caps/>
          <w:sz w:val="32"/>
          <w:szCs w:val="32"/>
        </w:rPr>
        <w:t>в стереометрии</w:t>
      </w:r>
    </w:p>
    <w:p w:rsidR="00D93065" w:rsidRDefault="00D9306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065" w:rsidRDefault="00D9306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3065" w:rsidRDefault="00D9306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3065" w:rsidRDefault="00D9306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3065" w:rsidRDefault="00D9306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3065" w:rsidRPr="0069686A" w:rsidRDefault="00BB17F6" w:rsidP="006A63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69686A" w:rsidRPr="0069686A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9686A" w:rsidRDefault="0069686A" w:rsidP="006A63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686A">
        <w:rPr>
          <w:rFonts w:ascii="Times New Roman" w:hAnsi="Times New Roman" w:cs="Times New Roman"/>
          <w:sz w:val="28"/>
          <w:szCs w:val="28"/>
        </w:rPr>
        <w:t xml:space="preserve">доцент кафедры математического образования </w:t>
      </w:r>
    </w:p>
    <w:p w:rsidR="00BB17F6" w:rsidRDefault="0069686A" w:rsidP="006A63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686A">
        <w:rPr>
          <w:rFonts w:ascii="Times New Roman" w:hAnsi="Times New Roman" w:cs="Times New Roman"/>
          <w:sz w:val="28"/>
          <w:szCs w:val="28"/>
        </w:rPr>
        <w:t>ГАУ ДПО «СОИРО»</w:t>
      </w:r>
      <w:r>
        <w:rPr>
          <w:rFonts w:ascii="Times New Roman" w:hAnsi="Times New Roman" w:cs="Times New Roman"/>
          <w:sz w:val="28"/>
          <w:szCs w:val="28"/>
        </w:rPr>
        <w:t>, к. ф.-м.н,</w:t>
      </w:r>
      <w:r w:rsidRPr="0069686A">
        <w:rPr>
          <w:rFonts w:ascii="Times New Roman" w:hAnsi="Times New Roman" w:cs="Times New Roman"/>
          <w:sz w:val="28"/>
          <w:szCs w:val="28"/>
        </w:rPr>
        <w:t xml:space="preserve"> Корнеева А.О.</w:t>
      </w:r>
    </w:p>
    <w:p w:rsidR="00D93065" w:rsidRDefault="00D93065" w:rsidP="006A63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ученица 10-3 класса</w:t>
      </w:r>
    </w:p>
    <w:p w:rsidR="001B0C27" w:rsidRDefault="00BB17F6" w:rsidP="006A63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Коник Анастасия</w:t>
      </w:r>
    </w:p>
    <w:p w:rsidR="00BB17F6" w:rsidRDefault="00BB17F6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7F6" w:rsidRDefault="001B0C27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Саратов, 2019 год</w:t>
      </w:r>
    </w:p>
    <w:p w:rsidR="00D93065" w:rsidRDefault="00924089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6D6E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D9353B" w:rsidRPr="00BB17F6" w:rsidRDefault="00D9353B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  <w:gridCol w:w="1084"/>
      </w:tblGrid>
      <w:tr w:rsidR="00F22A26" w:rsidRPr="0082666E" w:rsidTr="00D9353B">
        <w:trPr>
          <w:trHeight w:val="490"/>
          <w:tblCellSpacing w:w="15" w:type="dxa"/>
        </w:trPr>
        <w:tc>
          <w:tcPr>
            <w:tcW w:w="8744" w:type="dxa"/>
            <w:hideMark/>
          </w:tcPr>
          <w:p w:rsidR="00F22A26" w:rsidRPr="00ED57D5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7D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39" w:type="dxa"/>
            <w:hideMark/>
          </w:tcPr>
          <w:p w:rsidR="00F22A26" w:rsidRPr="0082666E" w:rsidRDefault="00AC1BFD" w:rsidP="00C27F01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22A26" w:rsidRPr="0082666E" w:rsidTr="00D9353B">
        <w:trPr>
          <w:trHeight w:val="1867"/>
          <w:tblCellSpacing w:w="15" w:type="dxa"/>
        </w:trPr>
        <w:tc>
          <w:tcPr>
            <w:tcW w:w="8744" w:type="dxa"/>
            <w:hideMark/>
          </w:tcPr>
          <w:p w:rsidR="00F22A26" w:rsidRPr="002160D8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D8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  <w:r w:rsidR="00D9353B">
              <w:rPr>
                <w:rFonts w:ascii="Times New Roman" w:hAnsi="Times New Roman" w:cs="Times New Roman"/>
                <w:b/>
                <w:sz w:val="28"/>
                <w:szCs w:val="28"/>
              </w:rPr>
              <w:t>ава I</w:t>
            </w:r>
          </w:p>
          <w:p w:rsidR="00B448AF" w:rsidRPr="00B448AF" w:rsidRDefault="00F22A26" w:rsidP="006A6372">
            <w:pPr>
              <w:pStyle w:val="a4"/>
              <w:numPr>
                <w:ilvl w:val="1"/>
                <w:numId w:val="9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CF2">
              <w:rPr>
                <w:rFonts w:ascii="Times New Roman" w:hAnsi="Times New Roman" w:cs="Times New Roman"/>
                <w:sz w:val="28"/>
                <w:szCs w:val="28"/>
              </w:rPr>
              <w:t>Понятие изображения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</w:p>
          <w:p w:rsidR="00F22A26" w:rsidRPr="00F42CF2" w:rsidRDefault="00B448AF" w:rsidP="006A6372">
            <w:pPr>
              <w:pStyle w:val="a4"/>
              <w:numPr>
                <w:ilvl w:val="1"/>
                <w:numId w:val="9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полноты изображения</w:t>
            </w:r>
            <w:r w:rsidR="00F22A26" w:rsidRPr="00F42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2A26" w:rsidRPr="00F42CF2" w:rsidRDefault="00F22A26" w:rsidP="006A6372">
            <w:pPr>
              <w:pStyle w:val="a4"/>
              <w:numPr>
                <w:ilvl w:val="1"/>
                <w:numId w:val="9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2CF2">
              <w:rPr>
                <w:rFonts w:ascii="Times New Roman" w:hAnsi="Times New Roman" w:cs="Times New Roman"/>
                <w:sz w:val="28"/>
                <w:szCs w:val="28"/>
              </w:rPr>
              <w:t>Понятие позиционной задачи. Основной принцип и схема решения позиционных задач</w:t>
            </w:r>
          </w:p>
          <w:p w:rsidR="00F22A26" w:rsidRDefault="00F22A26" w:rsidP="006A6372">
            <w:pPr>
              <w:pStyle w:val="a4"/>
              <w:numPr>
                <w:ilvl w:val="1"/>
                <w:numId w:val="9"/>
              </w:numPr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CF2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построенного сечения.</w:t>
            </w:r>
            <w:r w:rsidR="00AC1BF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9353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C1B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C1BFD" w:rsidRPr="00AC1BFD" w:rsidRDefault="00AC1BFD" w:rsidP="006A6372">
            <w:pPr>
              <w:pStyle w:val="a4"/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hideMark/>
          </w:tcPr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A26" w:rsidRDefault="00AC1BFD" w:rsidP="006932D5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F22A26" w:rsidRDefault="00AC1BFD" w:rsidP="006932D5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F22A26" w:rsidRDefault="00B4530F" w:rsidP="006932D5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AC1BFD" w:rsidRDefault="00AC1BFD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1BFD" w:rsidRPr="0082666E" w:rsidRDefault="00B4530F" w:rsidP="006932D5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353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22A26" w:rsidRPr="0082666E" w:rsidTr="00D9353B">
        <w:trPr>
          <w:trHeight w:val="4412"/>
          <w:tblCellSpacing w:w="15" w:type="dxa"/>
        </w:trPr>
        <w:tc>
          <w:tcPr>
            <w:tcW w:w="8744" w:type="dxa"/>
            <w:hideMark/>
          </w:tcPr>
          <w:p w:rsidR="00F22A26" w:rsidRPr="002160D8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0D8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  <w:r w:rsidR="00D9353B">
              <w:rPr>
                <w:rFonts w:ascii="Times New Roman" w:hAnsi="Times New Roman" w:cs="Times New Roman"/>
                <w:b/>
                <w:sz w:val="28"/>
                <w:szCs w:val="28"/>
              </w:rPr>
              <w:t>ава II</w:t>
            </w:r>
            <w:r w:rsidRPr="00216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82666E">
              <w:rPr>
                <w:rFonts w:ascii="Times New Roman" w:hAnsi="Times New Roman" w:cs="Times New Roman"/>
                <w:sz w:val="28"/>
                <w:szCs w:val="28"/>
              </w:rPr>
              <w:t xml:space="preserve"> Метод следов в построении плоских сечений многогранников</w:t>
            </w:r>
          </w:p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826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 внутреннего проектирования в построении плоских сечений многогранников</w:t>
            </w:r>
          </w:p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2.3 </w:t>
            </w:r>
            <w:r w:rsidRPr="00F42CF2">
              <w:rPr>
                <w:rFonts w:ascii="Times New Roman" w:hAnsi="Times New Roman" w:cs="Times New Roman"/>
                <w:bCs/>
                <w:sz w:val="28"/>
                <w:szCs w:val="28"/>
              </w:rPr>
              <w:t>Метод дополнения n-угольной призмы(пирамиды) до треугольной призмы(пирамиды)</w:t>
            </w:r>
          </w:p>
          <w:p w:rsidR="00F22A26" w:rsidRPr="00F42CF2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CF2">
              <w:rPr>
                <w:rFonts w:ascii="Times New Roman" w:hAnsi="Times New Roman" w:cs="Times New Roman"/>
                <w:bCs/>
                <w:sz w:val="28"/>
                <w:szCs w:val="28"/>
              </w:rPr>
              <w:t>2.4 Метод параллельных прямых</w:t>
            </w:r>
          </w:p>
          <w:p w:rsidR="00F22A26" w:rsidRPr="002160D8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2.5 </w:t>
            </w:r>
            <w:r w:rsidRPr="002160D8">
              <w:rPr>
                <w:rFonts w:ascii="Times New Roman" w:hAnsi="Times New Roman" w:cs="Times New Roman"/>
                <w:bCs/>
                <w:sz w:val="28"/>
                <w:szCs w:val="28"/>
              </w:rPr>
              <w:t>Метод переноса секущей плоскости</w:t>
            </w:r>
          </w:p>
          <w:p w:rsidR="00F22A26" w:rsidRPr="0082666E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hideMark/>
          </w:tcPr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26" w:rsidRDefault="00B4530F" w:rsidP="006932D5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26" w:rsidRDefault="00B4530F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26" w:rsidRDefault="00B4530F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22A26" w:rsidRDefault="00B4530F" w:rsidP="006932D5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5A1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22A26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26" w:rsidRPr="0082666E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26" w:rsidRPr="0082666E" w:rsidTr="00D9353B">
        <w:trPr>
          <w:trHeight w:val="490"/>
          <w:tblCellSpacing w:w="15" w:type="dxa"/>
        </w:trPr>
        <w:tc>
          <w:tcPr>
            <w:tcW w:w="8744" w:type="dxa"/>
            <w:hideMark/>
          </w:tcPr>
          <w:p w:rsidR="00F22A26" w:rsidRPr="00ED57D5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7D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039" w:type="dxa"/>
            <w:hideMark/>
          </w:tcPr>
          <w:p w:rsidR="00F22A26" w:rsidRPr="0082666E" w:rsidRDefault="00B4530F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F22A26" w:rsidRPr="0082666E" w:rsidTr="00D9353B">
        <w:trPr>
          <w:trHeight w:val="490"/>
          <w:tblCellSpacing w:w="15" w:type="dxa"/>
        </w:trPr>
        <w:tc>
          <w:tcPr>
            <w:tcW w:w="8744" w:type="dxa"/>
            <w:hideMark/>
          </w:tcPr>
          <w:p w:rsidR="00F22A26" w:rsidRPr="00ED57D5" w:rsidRDefault="00F22A26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7D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039" w:type="dxa"/>
            <w:hideMark/>
          </w:tcPr>
          <w:p w:rsidR="00F22A26" w:rsidRPr="0082666E" w:rsidRDefault="00B4530F" w:rsidP="006A637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AC1BFD" w:rsidRDefault="00AC1BFD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5A1A" w:rsidRDefault="008F5A1A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9353B" w:rsidRDefault="00D9353B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9353B" w:rsidRDefault="00D9353B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29CB" w:rsidRDefault="003429CB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6C07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:rsidR="00C27F01" w:rsidRDefault="00C27F01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76D6E" w:rsidRDefault="00BB17F6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5662" w:rsidRPr="00DE566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DE5662" w:rsidRPr="00DE5662">
        <w:rPr>
          <w:rFonts w:ascii="Times New Roman" w:hAnsi="Times New Roman" w:cs="Times New Roman"/>
          <w:sz w:val="28"/>
          <w:szCs w:val="28"/>
        </w:rPr>
        <w:t xml:space="preserve">: исследование </w:t>
      </w:r>
      <w:r w:rsidR="002160D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DE5662" w:rsidRPr="00DE5662">
        <w:rPr>
          <w:rFonts w:ascii="Times New Roman" w:hAnsi="Times New Roman" w:cs="Times New Roman"/>
          <w:sz w:val="28"/>
          <w:szCs w:val="28"/>
        </w:rPr>
        <w:t>методов по</w:t>
      </w:r>
      <w:r w:rsidR="002160D8">
        <w:rPr>
          <w:rFonts w:ascii="Times New Roman" w:hAnsi="Times New Roman" w:cs="Times New Roman"/>
          <w:sz w:val="28"/>
          <w:szCs w:val="28"/>
        </w:rPr>
        <w:t>строения сечения многогранников</w:t>
      </w:r>
      <w:r w:rsidR="00DE5662" w:rsidRPr="00DE5662">
        <w:rPr>
          <w:rFonts w:ascii="Times New Roman" w:hAnsi="Times New Roman" w:cs="Times New Roman"/>
          <w:sz w:val="28"/>
          <w:szCs w:val="28"/>
        </w:rPr>
        <w:t>.</w:t>
      </w:r>
      <w:r w:rsidR="0021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62" w:rsidRDefault="00DE566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sz w:val="28"/>
          <w:szCs w:val="28"/>
        </w:rPr>
        <w:t xml:space="preserve">В связи поставленной целью необходимо было решить ряд </w:t>
      </w:r>
      <w:r w:rsidRPr="00F76D6E">
        <w:rPr>
          <w:rFonts w:ascii="Times New Roman" w:hAnsi="Times New Roman" w:cs="Times New Roman"/>
          <w:b/>
          <w:sz w:val="28"/>
          <w:szCs w:val="28"/>
        </w:rPr>
        <w:t>задач</w:t>
      </w:r>
      <w:r w:rsidR="00F76D6E">
        <w:rPr>
          <w:rFonts w:ascii="Times New Roman" w:hAnsi="Times New Roman" w:cs="Times New Roman"/>
          <w:sz w:val="28"/>
          <w:szCs w:val="28"/>
        </w:rPr>
        <w:t>:</w:t>
      </w:r>
    </w:p>
    <w:p w:rsidR="00F76D6E" w:rsidRPr="00D9353B" w:rsidRDefault="00F76D6E" w:rsidP="006A637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3B">
        <w:rPr>
          <w:rFonts w:ascii="Times New Roman" w:hAnsi="Times New Roman" w:cs="Times New Roman"/>
          <w:sz w:val="28"/>
          <w:szCs w:val="28"/>
        </w:rPr>
        <w:t>расширить и углубить знания по программному материалу;</w:t>
      </w:r>
    </w:p>
    <w:p w:rsidR="00DE5662" w:rsidRPr="00D9353B" w:rsidRDefault="00DE5662" w:rsidP="006A637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3B">
        <w:rPr>
          <w:rFonts w:ascii="Times New Roman" w:hAnsi="Times New Roman" w:cs="Times New Roman"/>
          <w:sz w:val="28"/>
          <w:szCs w:val="28"/>
        </w:rPr>
        <w:t>изуч</w:t>
      </w:r>
      <w:r w:rsidR="0082666E" w:rsidRPr="00D9353B">
        <w:rPr>
          <w:rFonts w:ascii="Times New Roman" w:hAnsi="Times New Roman" w:cs="Times New Roman"/>
          <w:sz w:val="28"/>
          <w:szCs w:val="28"/>
        </w:rPr>
        <w:t>ить литературу</w:t>
      </w:r>
      <w:r w:rsidRPr="00D9353B">
        <w:rPr>
          <w:rFonts w:ascii="Times New Roman" w:hAnsi="Times New Roman" w:cs="Times New Roman"/>
          <w:sz w:val="28"/>
          <w:szCs w:val="28"/>
        </w:rPr>
        <w:t xml:space="preserve"> по </w:t>
      </w:r>
      <w:r w:rsidR="0082666E" w:rsidRPr="00D9353B">
        <w:rPr>
          <w:rFonts w:ascii="Times New Roman" w:hAnsi="Times New Roman" w:cs="Times New Roman"/>
          <w:sz w:val="28"/>
          <w:szCs w:val="28"/>
        </w:rPr>
        <w:t>данной теме</w:t>
      </w:r>
      <w:r w:rsidR="00F76D6E" w:rsidRPr="00D9353B">
        <w:rPr>
          <w:rFonts w:ascii="Times New Roman" w:hAnsi="Times New Roman" w:cs="Times New Roman"/>
          <w:sz w:val="28"/>
          <w:szCs w:val="28"/>
        </w:rPr>
        <w:t>;</w:t>
      </w:r>
    </w:p>
    <w:p w:rsidR="00DE5662" w:rsidRPr="00D9353B" w:rsidRDefault="00DE5662" w:rsidP="006A637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3B">
        <w:rPr>
          <w:rFonts w:ascii="Times New Roman" w:hAnsi="Times New Roman" w:cs="Times New Roman"/>
          <w:sz w:val="28"/>
          <w:szCs w:val="28"/>
        </w:rPr>
        <w:t>си</w:t>
      </w:r>
      <w:r w:rsidR="0082666E" w:rsidRPr="00D9353B">
        <w:rPr>
          <w:rFonts w:ascii="Times New Roman" w:hAnsi="Times New Roman" w:cs="Times New Roman"/>
          <w:sz w:val="28"/>
          <w:szCs w:val="28"/>
        </w:rPr>
        <w:t>стематизировать данный материал</w:t>
      </w:r>
      <w:r w:rsidR="00F76D6E" w:rsidRPr="00D9353B">
        <w:rPr>
          <w:rFonts w:ascii="Times New Roman" w:hAnsi="Times New Roman" w:cs="Times New Roman"/>
          <w:sz w:val="28"/>
          <w:szCs w:val="28"/>
        </w:rPr>
        <w:t>;</w:t>
      </w:r>
    </w:p>
    <w:p w:rsidR="00AC6C07" w:rsidRPr="00D9353B" w:rsidRDefault="00AC6C07" w:rsidP="006A637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3B">
        <w:rPr>
          <w:rFonts w:ascii="Times New Roman" w:hAnsi="Times New Roman" w:cs="Times New Roman"/>
          <w:sz w:val="28"/>
          <w:szCs w:val="28"/>
        </w:rPr>
        <w:t>состав</w:t>
      </w:r>
      <w:r w:rsidR="00F76D6E" w:rsidRPr="00D9353B">
        <w:rPr>
          <w:rFonts w:ascii="Times New Roman" w:hAnsi="Times New Roman" w:cs="Times New Roman"/>
          <w:sz w:val="28"/>
          <w:szCs w:val="28"/>
        </w:rPr>
        <w:t>ить алгоритм построения сечений;</w:t>
      </w:r>
    </w:p>
    <w:p w:rsidR="00DE5662" w:rsidRPr="00D9353B" w:rsidRDefault="00DE5662" w:rsidP="006A637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3B">
        <w:rPr>
          <w:rFonts w:ascii="Times New Roman" w:hAnsi="Times New Roman" w:cs="Times New Roman"/>
          <w:sz w:val="28"/>
          <w:szCs w:val="28"/>
        </w:rPr>
        <w:t>рассмотреть и исследовать различные методы построения сечений в стереом</w:t>
      </w:r>
      <w:r w:rsidR="0082666E" w:rsidRPr="00D9353B">
        <w:rPr>
          <w:rFonts w:ascii="Times New Roman" w:hAnsi="Times New Roman" w:cs="Times New Roman"/>
          <w:sz w:val="28"/>
          <w:szCs w:val="28"/>
        </w:rPr>
        <w:t>етрии</w:t>
      </w:r>
      <w:r w:rsidR="00F76D6E" w:rsidRPr="00D9353B">
        <w:rPr>
          <w:rFonts w:ascii="Times New Roman" w:hAnsi="Times New Roman" w:cs="Times New Roman"/>
          <w:sz w:val="28"/>
          <w:szCs w:val="28"/>
        </w:rPr>
        <w:t>;</w:t>
      </w:r>
    </w:p>
    <w:p w:rsidR="00AC6C07" w:rsidRPr="00D9353B" w:rsidRDefault="00AC6C07" w:rsidP="006A637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3B">
        <w:rPr>
          <w:rFonts w:ascii="Times New Roman" w:hAnsi="Times New Roman" w:cs="Times New Roman"/>
          <w:sz w:val="28"/>
          <w:szCs w:val="28"/>
        </w:rPr>
        <w:t xml:space="preserve">проанализировать решение задач на построение сечений </w:t>
      </w:r>
      <w:r w:rsidR="009D0021" w:rsidRPr="00D9353B">
        <w:rPr>
          <w:rFonts w:ascii="Times New Roman" w:hAnsi="Times New Roman" w:cs="Times New Roman"/>
          <w:sz w:val="28"/>
          <w:szCs w:val="28"/>
        </w:rPr>
        <w:t>различными</w:t>
      </w:r>
      <w:r w:rsidRPr="00D9353B">
        <w:rPr>
          <w:rFonts w:ascii="Times New Roman" w:hAnsi="Times New Roman" w:cs="Times New Roman"/>
          <w:sz w:val="28"/>
          <w:szCs w:val="28"/>
        </w:rPr>
        <w:t xml:space="preserve"> методами в ЕГЭ</w:t>
      </w:r>
      <w:r w:rsidR="00F76D6E" w:rsidRPr="00D9353B">
        <w:rPr>
          <w:rFonts w:ascii="Times New Roman" w:hAnsi="Times New Roman" w:cs="Times New Roman"/>
          <w:sz w:val="28"/>
          <w:szCs w:val="28"/>
        </w:rPr>
        <w:t>.</w:t>
      </w:r>
    </w:p>
    <w:p w:rsidR="00DE5662" w:rsidRPr="00DE5662" w:rsidRDefault="00DE566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E5662">
        <w:rPr>
          <w:rFonts w:ascii="Times New Roman" w:hAnsi="Times New Roman" w:cs="Times New Roman"/>
          <w:sz w:val="28"/>
          <w:szCs w:val="28"/>
        </w:rPr>
        <w:t>: методы построения сечений многогранников</w:t>
      </w:r>
    </w:p>
    <w:p w:rsidR="002160D8" w:rsidRPr="002160D8" w:rsidRDefault="002160D8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D8">
        <w:rPr>
          <w:rFonts w:ascii="Times New Roman" w:hAnsi="Times New Roman" w:cs="Times New Roman"/>
          <w:b/>
          <w:bCs/>
          <w:sz w:val="28"/>
          <w:szCs w:val="28"/>
        </w:rPr>
        <w:t>Актуальность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0D8">
        <w:rPr>
          <w:rFonts w:ascii="Times New Roman" w:hAnsi="Times New Roman" w:cs="Times New Roman"/>
          <w:bCs/>
          <w:sz w:val="28"/>
          <w:szCs w:val="28"/>
        </w:rPr>
        <w:t>н</w:t>
      </w:r>
      <w:r w:rsidRPr="002160D8">
        <w:rPr>
          <w:rFonts w:ascii="Times New Roman" w:hAnsi="Times New Roman" w:cs="Times New Roman"/>
          <w:sz w:val="28"/>
          <w:szCs w:val="28"/>
        </w:rPr>
        <w:t>едостаточно специальной литературы, с помощью которой учащиеся могли бы решать задачи на построение сечений многогранников</w:t>
      </w:r>
      <w:r w:rsidR="00F76D6E">
        <w:rPr>
          <w:rFonts w:ascii="Times New Roman" w:hAnsi="Times New Roman" w:cs="Times New Roman"/>
          <w:sz w:val="28"/>
          <w:szCs w:val="28"/>
        </w:rPr>
        <w:t xml:space="preserve"> различными способами</w:t>
      </w:r>
      <w:r>
        <w:rPr>
          <w:rFonts w:ascii="Times New Roman" w:hAnsi="Times New Roman" w:cs="Times New Roman"/>
          <w:sz w:val="28"/>
          <w:szCs w:val="28"/>
        </w:rPr>
        <w:t>; трудности, возникающие при решении задач по стереометрии, в том числе при решении задач на итоговой государственной аттестации</w:t>
      </w:r>
      <w:r w:rsidRPr="002160D8">
        <w:rPr>
          <w:rFonts w:ascii="Times New Roman" w:hAnsi="Times New Roman" w:cs="Times New Roman"/>
          <w:sz w:val="28"/>
          <w:szCs w:val="28"/>
        </w:rPr>
        <w:t>.</w:t>
      </w:r>
    </w:p>
    <w:p w:rsidR="00DE5662" w:rsidRDefault="00DE566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DE5662">
        <w:rPr>
          <w:rFonts w:ascii="Times New Roman" w:hAnsi="Times New Roman" w:cs="Times New Roman"/>
          <w:sz w:val="28"/>
          <w:szCs w:val="28"/>
        </w:rPr>
        <w:t>:</w:t>
      </w:r>
    </w:p>
    <w:p w:rsidR="00AC6C07" w:rsidRPr="00DE5662" w:rsidRDefault="00AC6C07" w:rsidP="006A63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C07">
        <w:t xml:space="preserve"> </w:t>
      </w:r>
      <w:r w:rsidRPr="00AC6C07">
        <w:rPr>
          <w:rFonts w:ascii="Times New Roman" w:hAnsi="Times New Roman" w:cs="Times New Roman"/>
          <w:sz w:val="28"/>
          <w:szCs w:val="28"/>
        </w:rPr>
        <w:t>теоретический и практический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специфики построения сечений при решении стереометрических задач;</w:t>
      </w:r>
    </w:p>
    <w:p w:rsidR="00DE5662" w:rsidRDefault="00DE5662" w:rsidP="006A63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sz w:val="28"/>
          <w:szCs w:val="28"/>
        </w:rPr>
        <w:t xml:space="preserve">-анализ различных </w:t>
      </w:r>
      <w:r w:rsidR="00AC6C07">
        <w:rPr>
          <w:rFonts w:ascii="Times New Roman" w:hAnsi="Times New Roman" w:cs="Times New Roman"/>
          <w:sz w:val="28"/>
          <w:szCs w:val="28"/>
        </w:rPr>
        <w:t>способов, применяемых к задачам;</w:t>
      </w:r>
    </w:p>
    <w:p w:rsidR="00AC6C07" w:rsidRDefault="002160D8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0D8">
        <w:rPr>
          <w:rFonts w:ascii="Times New Roman" w:hAnsi="Times New Roman" w:cs="Times New Roman"/>
          <w:b/>
          <w:bCs/>
          <w:sz w:val="28"/>
          <w:szCs w:val="28"/>
        </w:rPr>
        <w:t>Новизна:</w:t>
      </w:r>
      <w:r w:rsidR="00AC6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6C07" w:rsidRDefault="00AC6C07" w:rsidP="006A63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C6C07">
        <w:rPr>
          <w:rFonts w:ascii="Times New Roman" w:hAnsi="Times New Roman" w:cs="Times New Roman"/>
          <w:bCs/>
          <w:sz w:val="28"/>
          <w:szCs w:val="28"/>
        </w:rPr>
        <w:t>с</w:t>
      </w:r>
      <w:r w:rsidR="002160D8" w:rsidRPr="002160D8">
        <w:rPr>
          <w:rFonts w:ascii="Times New Roman" w:hAnsi="Times New Roman" w:cs="Times New Roman"/>
          <w:sz w:val="28"/>
          <w:szCs w:val="28"/>
        </w:rPr>
        <w:t>истематизация основных теоретических знаний</w:t>
      </w:r>
      <w:r>
        <w:rPr>
          <w:rFonts w:ascii="Times New Roman" w:hAnsi="Times New Roman" w:cs="Times New Roman"/>
          <w:sz w:val="28"/>
          <w:szCs w:val="28"/>
        </w:rPr>
        <w:t>, необходимых для понимания основных подходов к решению стереометрических задач;</w:t>
      </w:r>
      <w:r w:rsidR="002160D8" w:rsidRPr="0021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D5" w:rsidRDefault="00AC6C07" w:rsidP="00693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597">
        <w:rPr>
          <w:rFonts w:ascii="Times New Roman" w:hAnsi="Times New Roman" w:cs="Times New Roman"/>
          <w:sz w:val="28"/>
          <w:szCs w:val="28"/>
        </w:rPr>
        <w:t>описание пяти</w:t>
      </w:r>
      <w:r>
        <w:rPr>
          <w:rFonts w:ascii="Times New Roman" w:hAnsi="Times New Roman" w:cs="Times New Roman"/>
          <w:sz w:val="28"/>
          <w:szCs w:val="28"/>
        </w:rPr>
        <w:t xml:space="preserve"> способов построения сечений </w:t>
      </w:r>
      <w:r w:rsidR="004A1597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97">
        <w:rPr>
          <w:rFonts w:ascii="Times New Roman" w:hAnsi="Times New Roman" w:cs="Times New Roman"/>
          <w:sz w:val="28"/>
          <w:szCs w:val="28"/>
        </w:rPr>
        <w:t>авторских</w:t>
      </w:r>
      <w:r>
        <w:rPr>
          <w:rFonts w:ascii="Times New Roman" w:hAnsi="Times New Roman" w:cs="Times New Roman"/>
          <w:sz w:val="28"/>
          <w:szCs w:val="28"/>
        </w:rPr>
        <w:t xml:space="preserve"> задачи, наиболее ярко демонстрирующи</w:t>
      </w:r>
      <w:r w:rsidR="004A159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тот или иной способ построения сечений многогранников.</w:t>
      </w:r>
    </w:p>
    <w:p w:rsidR="00C53CC0" w:rsidRDefault="00C53CC0" w:rsidP="00693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работы планируется издание</w:t>
      </w:r>
      <w:r w:rsidRPr="00C53CC0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3CC0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3CC0">
        <w:rPr>
          <w:rFonts w:ascii="Times New Roman" w:hAnsi="Times New Roman" w:cs="Times New Roman"/>
          <w:sz w:val="28"/>
          <w:szCs w:val="28"/>
        </w:rPr>
        <w:t xml:space="preserve"> по теме «Методы построений сечений плоских многогранников в стереометрии».</w:t>
      </w:r>
    </w:p>
    <w:p w:rsidR="00F76D6E" w:rsidRPr="004A1597" w:rsidRDefault="00F76D6E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597">
        <w:rPr>
          <w:rFonts w:ascii="Times New Roman" w:hAnsi="Times New Roman" w:cs="Times New Roman"/>
          <w:i/>
          <w:sz w:val="28"/>
          <w:szCs w:val="28"/>
        </w:rPr>
        <w:t xml:space="preserve">Данная работа может быть использована </w:t>
      </w:r>
      <w:r w:rsidR="00C53CC0">
        <w:rPr>
          <w:rFonts w:ascii="Times New Roman" w:hAnsi="Times New Roman" w:cs="Times New Roman"/>
          <w:i/>
          <w:sz w:val="28"/>
          <w:szCs w:val="28"/>
        </w:rPr>
        <w:t xml:space="preserve">учителями, студентами, </w:t>
      </w:r>
      <w:r w:rsidRPr="004A1597">
        <w:rPr>
          <w:rFonts w:ascii="Times New Roman" w:hAnsi="Times New Roman" w:cs="Times New Roman"/>
          <w:i/>
          <w:sz w:val="28"/>
          <w:szCs w:val="28"/>
        </w:rPr>
        <w:t>учащимися средних и старших классов для самостоятельной подготовки к ЕГЭ по математике, для углубленного изучения материала на факультативах</w:t>
      </w:r>
      <w:r w:rsidR="00F22A26" w:rsidRPr="004A1597">
        <w:rPr>
          <w:rFonts w:ascii="Times New Roman" w:hAnsi="Times New Roman" w:cs="Times New Roman"/>
          <w:i/>
          <w:sz w:val="28"/>
          <w:szCs w:val="28"/>
        </w:rPr>
        <w:t>.</w:t>
      </w:r>
    </w:p>
    <w:p w:rsidR="003429CB" w:rsidRDefault="003429CB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CB" w:rsidRPr="007B530A" w:rsidRDefault="0082666E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6C07">
        <w:rPr>
          <w:rFonts w:ascii="Times New Roman" w:hAnsi="Times New Roman" w:cs="Times New Roman"/>
          <w:b/>
          <w:caps/>
          <w:sz w:val="28"/>
          <w:szCs w:val="28"/>
        </w:rPr>
        <w:t xml:space="preserve">Глава </w:t>
      </w:r>
      <w:r w:rsidR="00F42CF2" w:rsidRPr="00AC6C07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</w:p>
    <w:p w:rsidR="00B448AF" w:rsidRDefault="00AC1BFD" w:rsidP="00B45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8AF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448AF" w:rsidRPr="00B448AF">
        <w:rPr>
          <w:rFonts w:ascii="Times New Roman" w:hAnsi="Times New Roman" w:cs="Times New Roman"/>
          <w:b/>
          <w:sz w:val="28"/>
          <w:szCs w:val="28"/>
        </w:rPr>
        <w:t>Понятие изображения</w:t>
      </w:r>
      <w:r w:rsidR="00B448AF">
        <w:rPr>
          <w:rFonts w:ascii="Times New Roman" w:hAnsi="Times New Roman" w:cs="Times New Roman"/>
          <w:b/>
          <w:sz w:val="28"/>
          <w:szCs w:val="28"/>
        </w:rPr>
        <w:t xml:space="preserve"> фигуры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8AF">
        <w:rPr>
          <w:rFonts w:ascii="Times New Roman" w:hAnsi="Times New Roman" w:cs="Times New Roman"/>
          <w:sz w:val="28"/>
          <w:szCs w:val="28"/>
        </w:rPr>
        <w:t>изучении теории и решении задач в школьном курсе геометрии выполнение чертежей в какой-либо определенной проекции ни в коей мере не оправдано, и оказывается вполне целесообразным выполнять построения изображений пространственных фигур в произвольной параллельной проекции. Произвольность при этом состоит в том, что положение оригинала относительно плоскости, на которую осуществляется проектирование, и направление проектирования на эту плоскость остаются неопределенными.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Возможность применения такого способа построения изображения следует из теоремы Польке-Шварца, в соответствии с которой: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ab/>
      </w:r>
      <w:r w:rsidRPr="00B448AF">
        <w:rPr>
          <w:rFonts w:ascii="Times New Roman" w:hAnsi="Times New Roman" w:cs="Times New Roman"/>
          <w:b/>
          <w:sz w:val="28"/>
          <w:szCs w:val="28"/>
        </w:rPr>
        <w:t xml:space="preserve">Любой плоский четырехугольник </w:t>
      </w:r>
      <w:r w:rsidRPr="00B448AF">
        <w:rPr>
          <w:rFonts w:ascii="Times New Roman" w:hAnsi="Times New Roman" w:cs="Times New Roman"/>
          <w:b/>
          <w:sz w:val="28"/>
          <w:szCs w:val="28"/>
          <w:lang w:val="en-US"/>
        </w:rPr>
        <w:t>ABCD</w:t>
      </w:r>
      <w:r w:rsidRPr="00B448AF">
        <w:rPr>
          <w:rFonts w:ascii="Times New Roman" w:hAnsi="Times New Roman" w:cs="Times New Roman"/>
          <w:b/>
          <w:sz w:val="28"/>
          <w:szCs w:val="28"/>
        </w:rPr>
        <w:t xml:space="preserve"> вместе с его диагоналями может быть принят за параллельную проекцию тетраэдра, подобного тетраэдру произвольной формы.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Произвольные изображения фигуры можно получить, таким образом, не непосредственным проектированием фигуры, а выполняя построения в строгом соответствии с законами параллельного проектирования.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8AF">
        <w:rPr>
          <w:rFonts w:ascii="Times New Roman" w:hAnsi="Times New Roman" w:cs="Times New Roman"/>
          <w:i/>
          <w:sz w:val="28"/>
          <w:szCs w:val="28"/>
        </w:rPr>
        <w:t>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8AF">
        <w:rPr>
          <w:rFonts w:ascii="Times New Roman" w:hAnsi="Times New Roman" w:cs="Times New Roman"/>
          <w:sz w:val="28"/>
          <w:szCs w:val="28"/>
        </w:rPr>
        <w:t>Изображением оригинала называют параллельную проекцию фигуры, подобной оригиналу.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Таким образом, при построении изображений необходимо учитывать следующие свойства параллельного проектирования:</w:t>
      </w:r>
    </w:p>
    <w:p w:rsidR="00B448AF" w:rsidRPr="00B448AF" w:rsidRDefault="00B448AF" w:rsidP="006A637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Параллельная проекция точки есть точка.</w:t>
      </w:r>
    </w:p>
    <w:p w:rsidR="00B448AF" w:rsidRPr="00B448AF" w:rsidRDefault="00B448AF" w:rsidP="006A637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Параллельная проекция прямой есть прямая или точка.</w:t>
      </w:r>
    </w:p>
    <w:p w:rsidR="00B448AF" w:rsidRPr="00B448AF" w:rsidRDefault="00B448AF" w:rsidP="006A637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lastRenderedPageBreak/>
        <w:t>Отношение проекций отрезков одной и той же прямой равно отношению самих отрезков.</w:t>
      </w:r>
    </w:p>
    <w:p w:rsidR="00B448AF" w:rsidRPr="00B448AF" w:rsidRDefault="00B448AF" w:rsidP="006A637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Проекциями параллельных прямых являются параллельные прямые.</w:t>
      </w:r>
    </w:p>
    <w:p w:rsidR="00B448AF" w:rsidRPr="00B448AF" w:rsidRDefault="00B448AF" w:rsidP="006A637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Проекциями параллельных отрезков являются параллельные отрезки, причем отношение проекций равно отношению самих отрезков.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Из свойств параллельного проектирования следует, что изображением ромба, квадрата, прямоугольника, параллелограмма является параллелограмм; изображением трапеции является трапеция с тем же отношением оснований что и у оригинала; изображением окружности является эллипс.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Необходимо знать, что в основе изображения плоских фигур лежат: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ab/>
        <w:t>Теорема 1.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ab/>
        <w:t>Изображением данного треугольника может служить любой треугольник.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ab/>
        <w:t>Теорема 2.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ab/>
        <w:t>Если на плоскости изображений указаны изображения каких-либо трех точек общего положения общей фигуры Ф, то изображение любой точки плоскости может быть построено.</w:t>
      </w:r>
    </w:p>
    <w:p w:rsidR="00B448AF" w:rsidRPr="00C53CC0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C0">
        <w:rPr>
          <w:rFonts w:ascii="Times New Roman" w:hAnsi="Times New Roman" w:cs="Times New Roman"/>
          <w:sz w:val="28"/>
          <w:szCs w:val="28"/>
        </w:rPr>
        <w:t>Требования к изображению фигур:</w:t>
      </w:r>
    </w:p>
    <w:p w:rsidR="00B448AF" w:rsidRPr="00B448AF" w:rsidRDefault="00B448AF" w:rsidP="006A637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Изображение должно быть верным, то есть представлять собой фигуру, подобную параллельной проекции оригинала и получено с соблюдением всех свойств параллельного проектирования.</w:t>
      </w:r>
    </w:p>
    <w:p w:rsidR="00B448AF" w:rsidRPr="00B448AF" w:rsidRDefault="00B448AF" w:rsidP="006A637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Изображение должно быть наглядным, то есть должно вызывать пространственное представление о форме оригинала и помогать усвоению содержания той задачи, которая решается при помощи этого представления.</w:t>
      </w:r>
    </w:p>
    <w:p w:rsidR="00B448AF" w:rsidRPr="00B448AF" w:rsidRDefault="00B448AF" w:rsidP="006A6372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Изображение должно быть быстро и легко выполняемым, то есть правила, по которым строится изображение, должны быть максимально просты.</w:t>
      </w:r>
    </w:p>
    <w:p w:rsidR="00B448AF" w:rsidRPr="00B448AF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F">
        <w:rPr>
          <w:rFonts w:ascii="Times New Roman" w:hAnsi="Times New Roman" w:cs="Times New Roman"/>
          <w:sz w:val="28"/>
          <w:szCs w:val="28"/>
        </w:rPr>
        <w:t>С понятием верного изображения тесно связано понятие полноты изображения.</w:t>
      </w: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9CB" w:rsidRPr="004A78E5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AC6C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3429CB" w:rsidRPr="004A78E5">
        <w:rPr>
          <w:rFonts w:ascii="Times New Roman" w:hAnsi="Times New Roman" w:cs="Times New Roman"/>
          <w:b/>
          <w:sz w:val="28"/>
          <w:szCs w:val="28"/>
        </w:rPr>
        <w:t xml:space="preserve">полноты </w:t>
      </w:r>
      <w:r w:rsidR="005132F8">
        <w:rPr>
          <w:rFonts w:ascii="Times New Roman" w:hAnsi="Times New Roman" w:cs="Times New Roman"/>
          <w:b/>
          <w:sz w:val="28"/>
          <w:szCs w:val="28"/>
        </w:rPr>
        <w:t xml:space="preserve">изображения </w:t>
      </w:r>
      <w:r w:rsidR="00BA0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8E5" w:rsidRPr="004A78E5" w:rsidRDefault="004A78E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E5">
        <w:rPr>
          <w:rFonts w:ascii="Times New Roman" w:hAnsi="Times New Roman" w:cs="Times New Roman"/>
          <w:sz w:val="28"/>
          <w:szCs w:val="28"/>
        </w:rPr>
        <w:t>Точку называют заданной на проекционном чертеже, если на нем изображена сама эта точка и ее параллельная проекция на некоторую плоскость, кото</w:t>
      </w:r>
      <w:r>
        <w:rPr>
          <w:rFonts w:ascii="Times New Roman" w:hAnsi="Times New Roman" w:cs="Times New Roman"/>
          <w:sz w:val="28"/>
          <w:szCs w:val="28"/>
        </w:rPr>
        <w:t xml:space="preserve">рую называют основной. Проекцию точки на </w:t>
      </w:r>
      <w:r w:rsidRPr="004A78E5">
        <w:rPr>
          <w:rFonts w:ascii="Times New Roman" w:hAnsi="Times New Roman" w:cs="Times New Roman"/>
          <w:sz w:val="28"/>
          <w:szCs w:val="28"/>
        </w:rPr>
        <w:t>основную плоскость называют ее вторичной проекцией.</w:t>
      </w:r>
    </w:p>
    <w:p w:rsidR="004A78E5" w:rsidRPr="004A78E5" w:rsidRDefault="004A78E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E5">
        <w:rPr>
          <w:rFonts w:ascii="Times New Roman" w:hAnsi="Times New Roman" w:cs="Times New Roman"/>
          <w:sz w:val="28"/>
          <w:szCs w:val="28"/>
        </w:rPr>
        <w:t>Проектирование на основную плоскость называют внутренним. Нужно отметить, что нередко бывает удобно задавать внутреннее центральное проектирование. При этом определение заданной точки и полного изображения остаются аналогичными.</w:t>
      </w:r>
    </w:p>
    <w:p w:rsidR="003429CB" w:rsidRDefault="004A78E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E5">
        <w:rPr>
          <w:rFonts w:ascii="Times New Roman" w:hAnsi="Times New Roman" w:cs="Times New Roman"/>
          <w:sz w:val="28"/>
          <w:szCs w:val="28"/>
        </w:rPr>
        <w:t>Изображение фигуры называют полным, если каждая точка этой фигуры является заданной, то есть для каждой точки фигуры на чертеже указана или может быть найдена построением ее проекция на основную</w:t>
      </w:r>
      <w:r>
        <w:rPr>
          <w:rFonts w:ascii="Times New Roman" w:hAnsi="Times New Roman" w:cs="Times New Roman"/>
          <w:sz w:val="28"/>
          <w:szCs w:val="28"/>
        </w:rPr>
        <w:t xml:space="preserve"> плоскость</w:t>
      </w:r>
    </w:p>
    <w:p w:rsidR="00BB17F6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 xml:space="preserve">Направление проектирования нужно выбирать одним и тем же для всех точек фигуры. Легко обосновать </w:t>
      </w:r>
      <w:r w:rsidR="00BB17F6">
        <w:rPr>
          <w:rFonts w:ascii="Times New Roman" w:hAnsi="Times New Roman" w:cs="Times New Roman"/>
          <w:sz w:val="28"/>
          <w:szCs w:val="28"/>
        </w:rPr>
        <w:t>справедливость следующих теорем: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Теорема 1.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Для того, чтобы изображение прямой было полным, необходимо и достаточно, чтобы две точки были заданными.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Теорема 2.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Для того, чтобы изображение плоскости было полным, необходимо и достаточно, чтобы были заданными три точки, не лежащие на одной прямой.</w:t>
      </w:r>
    </w:p>
    <w:p w:rsidR="00BA0487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На основании этих теорем легко убедиться в полноте изображений призмы, пирамиды, конуса и цилиндра. В качестве основной плоскости удобно выбирать плоскость основания, в качестве внутреннего проектирования для призм и цилиндров – параллельное, для пирамид и конусов – центральное проектирование.</w:t>
      </w:r>
    </w:p>
    <w:p w:rsidR="005132F8" w:rsidRDefault="005132F8" w:rsidP="006A6372">
      <w:pPr>
        <w:spacing w:after="0" w:line="360" w:lineRule="auto"/>
        <w:ind w:firstLine="709"/>
        <w:jc w:val="both"/>
      </w:pPr>
    </w:p>
    <w:p w:rsidR="00BD5A9A" w:rsidRPr="00BA0487" w:rsidRDefault="00B448AF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C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F8">
        <w:rPr>
          <w:rFonts w:ascii="Times New Roman" w:hAnsi="Times New Roman" w:cs="Times New Roman"/>
          <w:b/>
          <w:sz w:val="28"/>
          <w:szCs w:val="28"/>
        </w:rPr>
        <w:t xml:space="preserve">Понятие позиционной </w:t>
      </w:r>
      <w:r w:rsidR="00BA0487" w:rsidRPr="00BA0487">
        <w:rPr>
          <w:rFonts w:ascii="Times New Roman" w:hAnsi="Times New Roman" w:cs="Times New Roman"/>
          <w:b/>
          <w:sz w:val="28"/>
          <w:szCs w:val="28"/>
        </w:rPr>
        <w:t>задачи. Основной принцип и схема решения позиционных задач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Всякую задачу, где требуется определить общие элементы данных фигур, то есть построить пересечение данных фигур, называют позиционной.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lastRenderedPageBreak/>
        <w:t>Ясно, чтобы позиционная задача была разрешима, достаточно того, чтобы изображение было полным.</w:t>
      </w:r>
    </w:p>
    <w:p w:rsidR="00BD5A9A" w:rsidRPr="00BD5A9A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Более сложными и интересными являются задачи на построение плоских сечений произвольных призм и пирамид плоскостью общего положения. В общем случае секущая плоскость пересекает плоскость каждой грани многогранника и каждую из прямых, на которой лежат ребра многогранника. Прямую, по которой секущая плоскость пересекает плоскость какой-либо грани многогранника, называют следом секущей плоскости на плоскости этой грани. А точку, в которой секущая плоскость пересекает прямую, содержащую какое-нибудь ребро, называют следом секущей плоскости на этой прямой. След секущей плоскости на плоскости основания называют просто следом секущей плоскости.</w:t>
      </w:r>
    </w:p>
    <w:p w:rsidR="00DA4FDC" w:rsidRPr="00DA4FDC" w:rsidRDefault="00BD5A9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9A">
        <w:rPr>
          <w:rFonts w:ascii="Times New Roman" w:hAnsi="Times New Roman" w:cs="Times New Roman"/>
          <w:sz w:val="28"/>
          <w:szCs w:val="28"/>
        </w:rPr>
        <w:t>В основе решения задач на построение сечений лежит принцип расширения числа заданных элементов, который заключается в следующем: с помощью ранее заданных точек, прямых и плоскостей на изображении определяют дополнительные точки, прямые и плоскости как заданные элементы изображения относительно плоскости, принятой за основную. При этом принято придерживаться следующей схемы решения позиционных</w:t>
      </w:r>
      <w:r w:rsidR="00DA4FDC" w:rsidRPr="00DA4FDC">
        <w:t xml:space="preserve"> </w:t>
      </w:r>
      <w:r w:rsidR="00DA4FDC" w:rsidRPr="00DA4FDC">
        <w:rPr>
          <w:rFonts w:ascii="Times New Roman" w:hAnsi="Times New Roman" w:cs="Times New Roman"/>
          <w:sz w:val="28"/>
          <w:szCs w:val="28"/>
        </w:rPr>
        <w:t>задач:</w:t>
      </w:r>
    </w:p>
    <w:p w:rsidR="00DA4FDC" w:rsidRPr="00DA4FDC" w:rsidRDefault="00DA4FDC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DC">
        <w:rPr>
          <w:rFonts w:ascii="Times New Roman" w:hAnsi="Times New Roman" w:cs="Times New Roman"/>
          <w:sz w:val="28"/>
          <w:szCs w:val="28"/>
        </w:rPr>
        <w:t>1)</w:t>
      </w:r>
      <w:r w:rsidRPr="00DA4FDC">
        <w:rPr>
          <w:rFonts w:ascii="Times New Roman" w:hAnsi="Times New Roman" w:cs="Times New Roman"/>
          <w:sz w:val="28"/>
          <w:szCs w:val="28"/>
        </w:rPr>
        <w:tab/>
        <w:t>Установление фактора полноты изображения или обеспечение его полноты заданием дополнительных элементов, если оно неполное.</w:t>
      </w:r>
    </w:p>
    <w:p w:rsidR="00DA4FDC" w:rsidRPr="00DA4FDC" w:rsidRDefault="00DA4FDC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DC">
        <w:rPr>
          <w:rFonts w:ascii="Times New Roman" w:hAnsi="Times New Roman" w:cs="Times New Roman"/>
          <w:sz w:val="28"/>
          <w:szCs w:val="28"/>
        </w:rPr>
        <w:t>2)</w:t>
      </w:r>
      <w:r w:rsidRPr="00DA4FDC">
        <w:rPr>
          <w:rFonts w:ascii="Times New Roman" w:hAnsi="Times New Roman" w:cs="Times New Roman"/>
          <w:sz w:val="28"/>
          <w:szCs w:val="28"/>
        </w:rPr>
        <w:tab/>
        <w:t>Применение принципа расширения числа заданных элементов с целью отыскания путей построения требуемых точек пересечения.</w:t>
      </w:r>
    </w:p>
    <w:p w:rsidR="00DE5662" w:rsidRDefault="00DA4FDC" w:rsidP="006A6372">
      <w:pPr>
        <w:spacing w:after="0" w:line="360" w:lineRule="auto"/>
        <w:ind w:firstLine="709"/>
        <w:jc w:val="both"/>
      </w:pPr>
      <w:r w:rsidRPr="00DA4FDC">
        <w:rPr>
          <w:rFonts w:ascii="Times New Roman" w:hAnsi="Times New Roman" w:cs="Times New Roman"/>
          <w:sz w:val="28"/>
          <w:szCs w:val="28"/>
        </w:rPr>
        <w:t>3)</w:t>
      </w:r>
      <w:r w:rsidRPr="00DA4FDC">
        <w:rPr>
          <w:rFonts w:ascii="Times New Roman" w:hAnsi="Times New Roman" w:cs="Times New Roman"/>
          <w:sz w:val="28"/>
          <w:szCs w:val="28"/>
        </w:rPr>
        <w:tab/>
        <w:t>Фактическое выполнение на изображении построений, связанных с расширением заданных элементов, и, как результат этих графических операций, эффективное построение этих точек пересечения.</w:t>
      </w:r>
      <w:r w:rsidR="00DE5662" w:rsidRPr="00DE5662">
        <w:t xml:space="preserve"> </w:t>
      </w:r>
    </w:p>
    <w:p w:rsidR="00AC1BFD" w:rsidRDefault="00AC1BFD" w:rsidP="006A6372">
      <w:pPr>
        <w:spacing w:after="0" w:line="360" w:lineRule="auto"/>
        <w:ind w:firstLine="709"/>
        <w:jc w:val="both"/>
      </w:pPr>
    </w:p>
    <w:p w:rsidR="00DE5662" w:rsidRPr="00DE5662" w:rsidRDefault="00AC1BFD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C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662" w:rsidRPr="00DE5662">
        <w:rPr>
          <w:rFonts w:ascii="Times New Roman" w:hAnsi="Times New Roman" w:cs="Times New Roman"/>
          <w:b/>
          <w:sz w:val="28"/>
          <w:szCs w:val="28"/>
        </w:rPr>
        <w:t>Проверка правильности построенного сечения.</w:t>
      </w:r>
    </w:p>
    <w:p w:rsidR="00DE5662" w:rsidRPr="00DE5662" w:rsidRDefault="00DE566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sz w:val="28"/>
          <w:szCs w:val="28"/>
        </w:rPr>
        <w:t>1.Построенное сечение выпуклого многогранника всегда выпуклый многогранник</w:t>
      </w:r>
    </w:p>
    <w:p w:rsidR="00DE5662" w:rsidRPr="00DE5662" w:rsidRDefault="00DE566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sz w:val="28"/>
          <w:szCs w:val="28"/>
        </w:rPr>
        <w:t>2.Вершины данного сечения всегда лежат на соответствующих ребрах данного многогранника.</w:t>
      </w:r>
    </w:p>
    <w:p w:rsidR="00DE5662" w:rsidRPr="00DE5662" w:rsidRDefault="00F22A26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3.Данные точки</w:t>
      </w:r>
      <w:r w:rsidR="00DE5662" w:rsidRPr="00DE5662">
        <w:rPr>
          <w:rFonts w:ascii="Times New Roman" w:hAnsi="Times New Roman" w:cs="Times New Roman"/>
          <w:sz w:val="28"/>
          <w:szCs w:val="28"/>
        </w:rPr>
        <w:t>, лежащие на гранях многогранника, всегда должны лежать на сторонах многоугольника полученного сечения.</w:t>
      </w:r>
    </w:p>
    <w:p w:rsidR="00DE5662" w:rsidRPr="00DE5662" w:rsidRDefault="00F22A26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4.Две стороны многоугольника</w:t>
      </w:r>
      <w:r w:rsidR="00DE5662" w:rsidRPr="00DE5662"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 xml:space="preserve">учившегося сечения, не могут </w:t>
      </w:r>
      <w:r w:rsidR="00AA0CAC">
        <w:rPr>
          <w:rFonts w:ascii="Times New Roman" w:hAnsi="Times New Roman" w:cs="Times New Roman"/>
          <w:sz w:val="28"/>
          <w:szCs w:val="28"/>
        </w:rPr>
        <w:t>принадлежать одной грани</w:t>
      </w:r>
      <w:r w:rsidR="00DE5662" w:rsidRPr="00DE5662">
        <w:rPr>
          <w:rFonts w:ascii="Times New Roman" w:hAnsi="Times New Roman" w:cs="Times New Roman"/>
          <w:sz w:val="28"/>
          <w:szCs w:val="28"/>
        </w:rPr>
        <w:t xml:space="preserve"> данного многогранника.</w:t>
      </w:r>
    </w:p>
    <w:p w:rsidR="00BB17F6" w:rsidRDefault="00DE566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62">
        <w:rPr>
          <w:rFonts w:ascii="Times New Roman" w:hAnsi="Times New Roman" w:cs="Times New Roman"/>
          <w:sz w:val="28"/>
          <w:szCs w:val="28"/>
        </w:rPr>
        <w:t>5.Если сечение пересекает параллельные грани, то соответствующие этим граням стороны построенного сечения должны быть параллельными</w:t>
      </w:r>
      <w:r w:rsidR="00AC1BFD">
        <w:rPr>
          <w:rFonts w:ascii="Times New Roman" w:hAnsi="Times New Roman" w:cs="Times New Roman"/>
          <w:sz w:val="28"/>
          <w:szCs w:val="28"/>
        </w:rPr>
        <w:t>.</w:t>
      </w:r>
    </w:p>
    <w:p w:rsidR="006A6372" w:rsidRDefault="006A637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662" w:rsidRPr="00BB17F6" w:rsidRDefault="00F42CF2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C07">
        <w:rPr>
          <w:rFonts w:ascii="Times New Roman" w:hAnsi="Times New Roman" w:cs="Times New Roman"/>
          <w:b/>
          <w:caps/>
          <w:sz w:val="28"/>
          <w:szCs w:val="28"/>
        </w:rPr>
        <w:t xml:space="preserve">Глава </w:t>
      </w:r>
      <w:r w:rsidRPr="00AC6C07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</w:p>
    <w:p w:rsidR="00A613EA" w:rsidRPr="00A613EA" w:rsidRDefault="00AC6C07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B64223" w:rsidRPr="00A613EA">
        <w:rPr>
          <w:rFonts w:ascii="Times New Roman" w:hAnsi="Times New Roman" w:cs="Times New Roman"/>
          <w:b/>
          <w:sz w:val="28"/>
          <w:szCs w:val="28"/>
        </w:rPr>
        <w:t xml:space="preserve">Метод следов </w:t>
      </w:r>
      <w:r w:rsidRPr="00AC6C07">
        <w:rPr>
          <w:rFonts w:ascii="Times New Roman" w:hAnsi="Times New Roman" w:cs="Times New Roman"/>
          <w:b/>
          <w:sz w:val="28"/>
          <w:szCs w:val="28"/>
        </w:rPr>
        <w:t xml:space="preserve">в построении плоских сечений многогранников </w:t>
      </w:r>
    </w:p>
    <w:p w:rsidR="00B64223" w:rsidRDefault="00A613E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ущность метода следов при р</w:t>
      </w:r>
      <w:r w:rsidRPr="00A613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шении</w:t>
      </w:r>
      <w:r w:rsidRPr="00A613EA">
        <w:rPr>
          <w:rFonts w:ascii="Times New Roman" w:hAnsi="Times New Roman" w:cs="Times New Roman"/>
          <w:sz w:val="28"/>
          <w:szCs w:val="28"/>
        </w:rPr>
        <w:t xml:space="preserve"> позиционных задач на построение сечений тел заключается в эффективном построении общих точек, а по ним и прямых пересечения(следов) секущей плоскости с плоскостями граней, диагональных или осевых сечений тела. Обычно решение задачи на построение сечения методом следов начинается с построения прямой пересечения секущей плоскости с основной плоскостью. Эту прямую называют главным следом.</w:t>
      </w:r>
    </w:p>
    <w:p w:rsidR="00A613EA" w:rsidRDefault="00A613E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конкретный пример.</w:t>
      </w:r>
    </w:p>
    <w:p w:rsidR="000F598C" w:rsidRPr="00F80702" w:rsidRDefault="00A613E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702">
        <w:rPr>
          <w:rFonts w:ascii="Times New Roman" w:hAnsi="Times New Roman" w:cs="Times New Roman"/>
          <w:i/>
          <w:sz w:val="28"/>
          <w:szCs w:val="28"/>
        </w:rPr>
        <w:t>Задача №1</w:t>
      </w:r>
      <w:r w:rsidR="00B35128" w:rsidRPr="00F80702">
        <w:rPr>
          <w:i/>
        </w:rPr>
        <w:t xml:space="preserve"> </w:t>
      </w:r>
    </w:p>
    <w:p w:rsidR="00B35128" w:rsidRPr="00B35128" w:rsidRDefault="000F598C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8C">
        <w:rPr>
          <w:rFonts w:ascii="Times New Roman" w:hAnsi="Times New Roman" w:cs="Times New Roman"/>
          <w:sz w:val="28"/>
          <w:szCs w:val="28"/>
        </w:rPr>
        <w:t>В четырехугольной пирамиде MABCD на ребрах MA, MB, MC заданы соответственно точки P,Q,R. Построить сечение пирамиды плоскостью PQR.</w:t>
      </w:r>
    </w:p>
    <w:p w:rsidR="00A613EA" w:rsidRDefault="00B35128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28">
        <w:rPr>
          <w:rFonts w:ascii="Times New Roman" w:hAnsi="Times New Roman" w:cs="Times New Roman"/>
          <w:sz w:val="28"/>
          <w:szCs w:val="28"/>
        </w:rPr>
        <w:t>.</w:t>
      </w:r>
    </w:p>
    <w:p w:rsidR="00B64223" w:rsidRDefault="00B64223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0989" cy="2804472"/>
            <wp:effectExtent l="0" t="0" r="0" b="0"/>
            <wp:docPr id="4" name="Рисунок 4" descr="C:\Users\Админ\Desktop\сле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лед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28" cy="284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8C" w:rsidRPr="000F598C" w:rsidRDefault="000F598C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8C">
        <w:lastRenderedPageBreak/>
        <w:t xml:space="preserve"> </w:t>
      </w:r>
      <w:r w:rsidR="005132F8">
        <w:rPr>
          <w:rFonts w:ascii="Times New Roman" w:hAnsi="Times New Roman" w:cs="Times New Roman"/>
          <w:sz w:val="28"/>
          <w:szCs w:val="28"/>
        </w:rPr>
        <w:t>Решение:</w:t>
      </w:r>
    </w:p>
    <w:p w:rsidR="000F598C" w:rsidRPr="00BB17F6" w:rsidRDefault="000F598C" w:rsidP="006A637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F6">
        <w:rPr>
          <w:rFonts w:ascii="Times New Roman" w:hAnsi="Times New Roman" w:cs="Times New Roman"/>
          <w:sz w:val="28"/>
          <w:szCs w:val="28"/>
        </w:rPr>
        <w:t xml:space="preserve">Так </w:t>
      </w:r>
      <w:r w:rsidR="00DA1EF7">
        <w:rPr>
          <w:rFonts w:ascii="Times New Roman" w:hAnsi="Times New Roman" w:cs="Times New Roman"/>
          <w:sz w:val="28"/>
          <w:szCs w:val="28"/>
        </w:rPr>
        <w:t>как R,Q лежат в грани MCB, то S</w:t>
      </w:r>
      <w:r w:rsidR="00DA1EF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17F6">
        <w:rPr>
          <w:rFonts w:ascii="Times New Roman" w:hAnsi="Times New Roman" w:cs="Times New Roman"/>
          <w:sz w:val="28"/>
          <w:szCs w:val="28"/>
        </w:rPr>
        <w:t xml:space="preserve"> – точка пересечения BC и QR является точкой пересечения QR с плоскостью основания.</w:t>
      </w:r>
    </w:p>
    <w:p w:rsidR="000F598C" w:rsidRPr="00BB17F6" w:rsidRDefault="000F598C" w:rsidP="006A637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F6">
        <w:rPr>
          <w:rFonts w:ascii="Times New Roman" w:hAnsi="Times New Roman" w:cs="Times New Roman"/>
          <w:sz w:val="28"/>
          <w:szCs w:val="28"/>
        </w:rPr>
        <w:t>Аналогично</w:t>
      </w:r>
      <w:r w:rsidR="00DA1EF7">
        <w:rPr>
          <w:rFonts w:ascii="Times New Roman" w:hAnsi="Times New Roman" w:cs="Times New Roman"/>
          <w:sz w:val="28"/>
          <w:szCs w:val="28"/>
        </w:rPr>
        <w:t xml:space="preserve"> PQ и AB пересекаются в точке S</w:t>
      </w:r>
      <w:r w:rsidR="00DA1E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17F6">
        <w:rPr>
          <w:rFonts w:ascii="Times New Roman" w:hAnsi="Times New Roman" w:cs="Times New Roman"/>
          <w:sz w:val="28"/>
          <w:szCs w:val="28"/>
        </w:rPr>
        <w:t xml:space="preserve"> принадлежащей плоскости сечения и плоскости основания.</w:t>
      </w:r>
    </w:p>
    <w:p w:rsidR="000F598C" w:rsidRPr="00BB17F6" w:rsidRDefault="00DA1EF7" w:rsidP="006A637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F598C" w:rsidRPr="00BB17F6">
        <w:rPr>
          <w:rFonts w:ascii="Times New Roman" w:hAnsi="Times New Roman" w:cs="Times New Roman"/>
          <w:sz w:val="28"/>
          <w:szCs w:val="28"/>
        </w:rPr>
        <w:t xml:space="preserve"> точки плоскости сечения, лежащие в</w:t>
      </w:r>
      <w:r>
        <w:rPr>
          <w:rFonts w:ascii="Times New Roman" w:hAnsi="Times New Roman" w:cs="Times New Roman"/>
          <w:sz w:val="28"/>
          <w:szCs w:val="28"/>
        </w:rPr>
        <w:t xml:space="preserve"> плоскости основания, то есть </w:t>
      </w:r>
      <w:r w:rsidR="000F598C" w:rsidRPr="00BB17F6">
        <w:rPr>
          <w:rFonts w:ascii="Times New Roman" w:hAnsi="Times New Roman" w:cs="Times New Roman"/>
          <w:sz w:val="28"/>
          <w:szCs w:val="28"/>
        </w:rPr>
        <w:t xml:space="preserve"> </w:t>
      </w:r>
      <w:r w:rsidR="00D865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65E6" w:rsidRPr="00D865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865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65E6" w:rsidRPr="00D865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F598C" w:rsidRPr="00BB17F6">
        <w:rPr>
          <w:rFonts w:ascii="Times New Roman" w:hAnsi="Times New Roman" w:cs="Times New Roman"/>
          <w:sz w:val="28"/>
          <w:szCs w:val="28"/>
        </w:rPr>
        <w:t>– след плоскости сечения.</w:t>
      </w:r>
    </w:p>
    <w:p w:rsidR="000F598C" w:rsidRPr="00BB17F6" w:rsidRDefault="000F598C" w:rsidP="006A637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F6">
        <w:rPr>
          <w:rFonts w:ascii="Times New Roman" w:hAnsi="Times New Roman" w:cs="Times New Roman"/>
          <w:sz w:val="28"/>
          <w:szCs w:val="28"/>
        </w:rPr>
        <w:t xml:space="preserve">Плоскость грани MDC пересекает прямую </w:t>
      </w:r>
      <w:r w:rsidR="00D865E6">
        <w:rPr>
          <w:rFonts w:ascii="Times New Roman" w:hAnsi="Times New Roman" w:cs="Times New Roman"/>
          <w:sz w:val="28"/>
          <w:szCs w:val="28"/>
        </w:rPr>
        <w:t>S</w:t>
      </w:r>
      <w:r w:rsidR="00D865E6" w:rsidRPr="00D865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865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65E6" w:rsidRPr="00D865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A1EF7">
        <w:rPr>
          <w:rFonts w:ascii="Times New Roman" w:hAnsi="Times New Roman" w:cs="Times New Roman"/>
          <w:sz w:val="28"/>
          <w:szCs w:val="28"/>
        </w:rPr>
        <w:t xml:space="preserve"> в точке S</w:t>
      </w:r>
      <w:r w:rsidR="00DA1EF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865E6">
        <w:rPr>
          <w:rFonts w:ascii="Times New Roman" w:hAnsi="Times New Roman" w:cs="Times New Roman"/>
          <w:sz w:val="28"/>
          <w:szCs w:val="28"/>
        </w:rPr>
        <w:t>=DC∩S</w:t>
      </w:r>
      <w:r w:rsidR="00D865E6" w:rsidRPr="00D865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865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65E6" w:rsidRPr="00D865E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F598C" w:rsidRPr="00BB17F6" w:rsidRDefault="00DA1EF7" w:rsidP="006A637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P и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F598C" w:rsidRPr="00BB17F6">
        <w:rPr>
          <w:rFonts w:ascii="Times New Roman" w:hAnsi="Times New Roman" w:cs="Times New Roman"/>
          <w:sz w:val="28"/>
          <w:szCs w:val="28"/>
        </w:rPr>
        <w:t xml:space="preserve"> лежат в плоскости сечения и в плоскос</w:t>
      </w:r>
      <w:r>
        <w:rPr>
          <w:rFonts w:ascii="Times New Roman" w:hAnsi="Times New Roman" w:cs="Times New Roman"/>
          <w:sz w:val="28"/>
          <w:szCs w:val="28"/>
        </w:rPr>
        <w:t>ти грани MDC. Следовательно, PS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F598C" w:rsidRPr="00BB17F6">
        <w:rPr>
          <w:rFonts w:ascii="Times New Roman" w:hAnsi="Times New Roman" w:cs="Times New Roman"/>
          <w:sz w:val="28"/>
          <w:szCs w:val="28"/>
        </w:rPr>
        <w:t xml:space="preserve"> – прямая пересечения этих плоскостей.</w:t>
      </w:r>
    </w:p>
    <w:p w:rsidR="00B64223" w:rsidRPr="00BB17F6" w:rsidRDefault="00DA1EF7" w:rsidP="006A637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F598C" w:rsidRPr="00BB17F6">
        <w:rPr>
          <w:rFonts w:ascii="Times New Roman" w:hAnsi="Times New Roman" w:cs="Times New Roman"/>
          <w:sz w:val="28"/>
          <w:szCs w:val="28"/>
        </w:rPr>
        <w:t>∩MD=T, P и T – точки плоскости сечения, лежащие в одной грани. Следовательно, PQRT- искомое сечение.</w:t>
      </w:r>
    </w:p>
    <w:p w:rsidR="0058196A" w:rsidRPr="00371325" w:rsidRDefault="00AC6C07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58196A" w:rsidRPr="00371325">
        <w:rPr>
          <w:rFonts w:ascii="Times New Roman" w:hAnsi="Times New Roman" w:cs="Times New Roman"/>
          <w:b/>
          <w:sz w:val="28"/>
          <w:szCs w:val="28"/>
        </w:rPr>
        <w:t>Метод внутренних проекций</w:t>
      </w:r>
      <w:r w:rsidRPr="00AC6C07">
        <w:rPr>
          <w:rFonts w:ascii="Times New Roman" w:hAnsi="Times New Roman" w:cs="Times New Roman"/>
          <w:sz w:val="28"/>
          <w:szCs w:val="28"/>
        </w:rPr>
        <w:t xml:space="preserve"> </w:t>
      </w:r>
      <w:r w:rsidRPr="00AC6C07">
        <w:rPr>
          <w:rFonts w:ascii="Times New Roman" w:hAnsi="Times New Roman" w:cs="Times New Roman"/>
          <w:b/>
          <w:sz w:val="28"/>
          <w:szCs w:val="28"/>
        </w:rPr>
        <w:t>в построении плоских сечений многогранников</w:t>
      </w:r>
    </w:p>
    <w:p w:rsidR="00761745" w:rsidRDefault="0037132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25">
        <w:rPr>
          <w:rFonts w:ascii="Times New Roman" w:hAnsi="Times New Roman" w:cs="Times New Roman"/>
          <w:sz w:val="28"/>
          <w:szCs w:val="28"/>
        </w:rPr>
        <w:t>Сущность метода внутренних проекций при решении задач на построение сечений заключается в том, что по проекциям точек секущей плоскости на основную плоскость находятся дополнительные точки секущей плоскости. Это возможно по той причине, что каждая точка секущей плоскости проектируется на основную плоскость в виде лишь одной вполне определенной точки при выбранном аппарате проектирования. При этом проекции искомых точек секущей плоскости выбираются так, чтобы они были связаны с проекциями точек, определяющих секущую плоскость, и чтобы число графических операций при решении задач было минимальны</w:t>
      </w:r>
      <w:r w:rsidR="00C1184E">
        <w:rPr>
          <w:rFonts w:ascii="Times New Roman" w:hAnsi="Times New Roman" w:cs="Times New Roman"/>
          <w:sz w:val="28"/>
          <w:szCs w:val="28"/>
        </w:rPr>
        <w:t>м</w:t>
      </w:r>
      <w:r w:rsidR="006A6372">
        <w:rPr>
          <w:rFonts w:ascii="Times New Roman" w:hAnsi="Times New Roman" w:cs="Times New Roman"/>
          <w:sz w:val="28"/>
          <w:szCs w:val="28"/>
        </w:rPr>
        <w:t>.</w:t>
      </w:r>
      <w:r w:rsidR="006A6372" w:rsidRPr="006A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72" w:rsidRDefault="006A6372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25">
        <w:rPr>
          <w:rFonts w:ascii="Times New Roman" w:hAnsi="Times New Roman" w:cs="Times New Roman"/>
          <w:sz w:val="28"/>
          <w:szCs w:val="28"/>
        </w:rPr>
        <w:t>Рассмотрим конкретный пример.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6367"/>
      </w:tblGrid>
      <w:tr w:rsidR="006A6372" w:rsidTr="006A6372">
        <w:trPr>
          <w:trHeight w:val="1124"/>
        </w:trPr>
        <w:tc>
          <w:tcPr>
            <w:tcW w:w="4955" w:type="dxa"/>
          </w:tcPr>
          <w:p w:rsidR="006A6372" w:rsidRPr="006A6372" w:rsidRDefault="006A6372" w:rsidP="006A637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Задача №2</w:t>
            </w:r>
          </w:p>
          <w:p w:rsidR="006A6372" w:rsidRPr="006A6372" w:rsidRDefault="006A6372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В четырехугольной призме 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ABCDA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заданы точки 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 в гранях (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BCC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6372" w:rsidRPr="006A6372" w:rsidRDefault="006A6372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сечение плоскостью </w:t>
            </w:r>
            <w:r w:rsidRPr="006A6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PQR</w:t>
            </w:r>
            <w:r w:rsidRPr="006A63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6372" w:rsidRDefault="006A6372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A6372" w:rsidRDefault="006A6372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CB747">
                  <wp:extent cx="3906211" cy="4105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218" cy="4111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96A" w:rsidRDefault="0037132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1184E" w:rsidRDefault="00C1184E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C1184E">
        <w:rPr>
          <w:rFonts w:ascii="Times New Roman" w:hAnsi="Times New Roman" w:cs="Times New Roman"/>
          <w:sz w:val="28"/>
          <w:szCs w:val="28"/>
          <w:lang w:val="en-US"/>
        </w:rPr>
        <w:t>ABCDA</w:t>
      </w:r>
      <w:r w:rsidRPr="00C118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184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118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18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18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184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118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изображение данной четырехугольной призмы,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11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11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 изображения данных точек плоскости сечения.</w:t>
      </w:r>
    </w:p>
    <w:p w:rsidR="00C1184E" w:rsidRDefault="00C1184E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Установим свойство полноты изображения. За основную плоскость возьмем плоскость основания призмы, а за направление внутреннего проектирования – направление бокового ребра. Относительно аппарата внутреннего проектирования </w:t>
      </w:r>
      <w:r w:rsidR="00BE1B93">
        <w:rPr>
          <w:rFonts w:ascii="Times New Roman" w:hAnsi="Times New Roman" w:cs="Times New Roman"/>
          <w:sz w:val="28"/>
          <w:szCs w:val="28"/>
        </w:rPr>
        <w:t>изображение будет</w:t>
      </w:r>
      <w:r w:rsidRPr="00C1184E">
        <w:rPr>
          <w:rFonts w:ascii="Times New Roman" w:hAnsi="Times New Roman" w:cs="Times New Roman"/>
          <w:sz w:val="28"/>
          <w:szCs w:val="28"/>
        </w:rPr>
        <w:t xml:space="preserve"> </w:t>
      </w:r>
      <w:r w:rsidR="00BE1B93">
        <w:rPr>
          <w:rFonts w:ascii="Times New Roman" w:hAnsi="Times New Roman" w:cs="Times New Roman"/>
          <w:sz w:val="28"/>
          <w:szCs w:val="28"/>
        </w:rPr>
        <w:t>полным.</w:t>
      </w:r>
    </w:p>
    <w:p w:rsidR="00BE1B93" w:rsidRDefault="00BE1B93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Вторичные проекции данных точек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однозначно</w:t>
      </w:r>
      <w:r w:rsidRPr="00BE1B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93" w:rsidRDefault="00BE1B93" w:rsidP="006A6372">
      <w:pPr>
        <w:spacing w:after="0" w:line="360" w:lineRule="auto"/>
        <w:ind w:firstLine="709"/>
        <w:jc w:val="both"/>
        <w:rPr>
          <w:rFonts w:ascii="Cambria Math" w:hAnsi="Cambria Math" w:cs="Cambria Math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E1B9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E1B93">
        <w:rPr>
          <w:rFonts w:ascii="Times New Roman" w:hAnsi="Times New Roman" w:cs="Times New Roman"/>
          <w:sz w:val="28"/>
          <w:szCs w:val="28"/>
        </w:rPr>
        <w:t xml:space="preserve">||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∈</m:t>
        </m:r>
      </m:oMath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BE1B93">
        <w:rPr>
          <w:rFonts w:ascii="Times New Roman" w:hAnsi="Times New Roman" w:cs="Times New Roman"/>
          <w:sz w:val="28"/>
          <w:szCs w:val="28"/>
        </w:rPr>
        <w:t>; Q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E1B9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E1B93">
        <w:rPr>
          <w:rFonts w:ascii="Times New Roman" w:hAnsi="Times New Roman" w:cs="Times New Roman"/>
          <w:sz w:val="28"/>
          <w:szCs w:val="28"/>
        </w:rPr>
        <w:t xml:space="preserve"> ||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E1B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1B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E1B93">
        <w:rPr>
          <w:rFonts w:ascii="Cambria Math" w:hAnsi="Cambria Math" w:cs="Cambria Math"/>
          <w:sz w:val="28"/>
          <w:szCs w:val="28"/>
        </w:rPr>
        <w:t xml:space="preserve"> ∈ </w:t>
      </w:r>
      <w:r>
        <w:rPr>
          <w:rFonts w:ascii="Cambria Math" w:hAnsi="Cambria Math" w:cs="Cambria Math"/>
          <w:sz w:val="28"/>
          <w:szCs w:val="28"/>
          <w:lang w:val="en-US"/>
        </w:rPr>
        <w:t>BC</w:t>
      </w:r>
      <w:r w:rsidRPr="00BE1B93">
        <w:rPr>
          <w:rFonts w:ascii="Cambria Math" w:hAnsi="Cambria Math" w:cs="Cambria Math"/>
          <w:sz w:val="28"/>
          <w:szCs w:val="28"/>
        </w:rPr>
        <w:t xml:space="preserve">; </w:t>
      </w:r>
      <w:r>
        <w:rPr>
          <w:rFonts w:ascii="Cambria Math" w:hAnsi="Cambria Math" w:cs="Cambria Math"/>
          <w:sz w:val="28"/>
          <w:szCs w:val="28"/>
          <w:lang w:val="en-US"/>
        </w:rPr>
        <w:t>R</w:t>
      </w:r>
      <w:r w:rsidRPr="00BE1B93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BE1B93">
        <w:rPr>
          <w:rFonts w:ascii="Cambria Math" w:hAnsi="Cambria Math" w:cs="Cambria Math"/>
          <w:sz w:val="28"/>
          <w:szCs w:val="28"/>
        </w:rPr>
        <w:t xml:space="preserve">: </w:t>
      </w:r>
      <w:r>
        <w:rPr>
          <w:rFonts w:ascii="Cambria Math" w:hAnsi="Cambria Math" w:cs="Cambria Math"/>
          <w:sz w:val="28"/>
          <w:szCs w:val="28"/>
          <w:lang w:val="en-US"/>
        </w:rPr>
        <w:t>RR</w:t>
      </w:r>
      <w:r w:rsidRPr="00BE1B93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BE1B93">
        <w:rPr>
          <w:rFonts w:ascii="Cambria Math" w:hAnsi="Cambria Math" w:cs="Cambria Math"/>
          <w:sz w:val="28"/>
          <w:szCs w:val="28"/>
        </w:rPr>
        <w:t xml:space="preserve"> || </w:t>
      </w:r>
      <w:r>
        <w:rPr>
          <w:rFonts w:ascii="Cambria Math" w:hAnsi="Cambria Math" w:cs="Cambria Math"/>
          <w:sz w:val="28"/>
          <w:szCs w:val="28"/>
          <w:lang w:val="en-US"/>
        </w:rPr>
        <w:t>AA</w:t>
      </w:r>
      <w:r w:rsidRPr="00BE1B93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BE1B93">
        <w:rPr>
          <w:rFonts w:ascii="Cambria Math" w:hAnsi="Cambria Math" w:cs="Cambria Math"/>
          <w:sz w:val="28"/>
          <w:szCs w:val="28"/>
        </w:rPr>
        <w:t xml:space="preserve">, </w:t>
      </w:r>
      <w:r>
        <w:rPr>
          <w:rFonts w:ascii="Cambria Math" w:hAnsi="Cambria Math" w:cs="Cambria Math"/>
          <w:sz w:val="28"/>
          <w:szCs w:val="28"/>
          <w:lang w:val="en-US"/>
        </w:rPr>
        <w:t>R</w:t>
      </w:r>
      <w:r w:rsidRPr="00BE1B93">
        <w:rPr>
          <w:rFonts w:ascii="Cambria Math" w:hAnsi="Cambria Math" w:cs="Cambria Math"/>
          <w:sz w:val="28"/>
          <w:szCs w:val="28"/>
          <w:vertAlign w:val="subscript"/>
        </w:rPr>
        <w:t>1</w:t>
      </w:r>
      <w:r>
        <w:rPr>
          <w:rFonts w:ascii="Cambria Math" w:hAnsi="Cambria Math" w:cs="Cambria Math"/>
          <w:sz w:val="28"/>
          <w:szCs w:val="28"/>
        </w:rPr>
        <w:t xml:space="preserve"> ∈ AD;</w:t>
      </w:r>
    </w:p>
    <w:p w:rsidR="003758FB" w:rsidRDefault="003758FB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изображение плоскости </w:t>
      </w:r>
      <w:r>
        <w:rPr>
          <w:rFonts w:ascii="Times New Roman" w:hAnsi="Times New Roman" w:cs="Times New Roman"/>
          <w:sz w:val="28"/>
          <w:szCs w:val="28"/>
          <w:lang w:val="en-US"/>
        </w:rPr>
        <w:t>PQR</w:t>
      </w:r>
      <w:r>
        <w:rPr>
          <w:rFonts w:ascii="Times New Roman" w:hAnsi="Times New Roman" w:cs="Times New Roman"/>
          <w:sz w:val="28"/>
          <w:szCs w:val="28"/>
        </w:rPr>
        <w:t xml:space="preserve"> - полное.</w:t>
      </w:r>
    </w:p>
    <w:p w:rsidR="003758FB" w:rsidRPr="003758FB" w:rsidRDefault="003758FB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проектирующую плоскость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PRR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плоскость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 плоскости пересекают основную плоскость по прямым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AQ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3758FB" w:rsidRDefault="003758FB" w:rsidP="006A637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Пусть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точка пересечения </w:t>
      </w:r>
      <w:r w:rsidRPr="003758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</w:rPr>
        <w:t xml:space="preserve"> и </w:t>
      </w:r>
      <w:r w:rsidRPr="003758FB">
        <w:rPr>
          <w:rFonts w:ascii="Times New Roman" w:hAnsi="Times New Roman" w:cs="Times New Roman"/>
          <w:sz w:val="28"/>
          <w:szCs w:val="28"/>
          <w:lang w:val="en-US"/>
        </w:rPr>
        <w:t>AQ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3758FB" w:rsidRPr="003758FB" w:rsidRDefault="003758FB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Pr="003758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58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то она является вторичной проекцией точки К, принадлежащей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, при этом К строится однозначно: КК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8FB">
        <w:rPr>
          <w:rFonts w:ascii="Times New Roman" w:hAnsi="Times New Roman" w:cs="Times New Roman"/>
          <w:sz w:val="28"/>
          <w:szCs w:val="28"/>
        </w:rPr>
        <w:t xml:space="preserve">|| </w:t>
      </w:r>
      <w:r w:rsidRPr="003758FB">
        <w:rPr>
          <w:rFonts w:ascii="Times New Roman" w:hAnsi="Times New Roman" w:cs="Times New Roman"/>
          <w:sz w:val="28"/>
          <w:szCs w:val="28"/>
          <w:lang w:val="en-US"/>
        </w:rPr>
        <w:t>AA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r w:rsidRPr="003758FB">
        <w:rPr>
          <w:rFonts w:ascii="Cambria Math" w:hAnsi="Cambria Math" w:cs="Cambria Math"/>
          <w:sz w:val="28"/>
          <w:szCs w:val="28"/>
        </w:rPr>
        <w:t>∈</w:t>
      </w:r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PR</w:t>
      </w:r>
      <w:r w:rsidRPr="003758FB">
        <w:rPr>
          <w:rFonts w:ascii="Cambria Math" w:hAnsi="Cambria Math" w:cs="Cambria Math"/>
          <w:sz w:val="28"/>
          <w:szCs w:val="28"/>
        </w:rPr>
        <w:t>.</w:t>
      </w:r>
    </w:p>
    <w:p w:rsidR="003758FB" w:rsidRDefault="003758FB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lastRenderedPageBreak/>
        <w:t xml:space="preserve">Точки </w:t>
      </w:r>
      <w:r>
        <w:rPr>
          <w:rFonts w:ascii="Cambria Math" w:hAnsi="Cambria Math" w:cs="Cambria Math"/>
          <w:sz w:val="28"/>
          <w:szCs w:val="28"/>
          <w:lang w:val="en-US"/>
        </w:rPr>
        <w:t>Q</w:t>
      </w:r>
      <w:r>
        <w:rPr>
          <w:rFonts w:ascii="Cambria Math" w:hAnsi="Cambria Math" w:cs="Cambria Math"/>
          <w:sz w:val="28"/>
          <w:szCs w:val="28"/>
        </w:rPr>
        <w:t xml:space="preserve"> и К лежат в плоскости сечения и в плоскости </w:t>
      </w:r>
      <w:r>
        <w:rPr>
          <w:rFonts w:ascii="Cambria Math" w:hAnsi="Cambria Math" w:cs="Cambria Math"/>
          <w:sz w:val="28"/>
          <w:szCs w:val="28"/>
          <w:lang w:val="en-US"/>
        </w:rPr>
        <w:t>QQ</w:t>
      </w:r>
      <w:r w:rsidRPr="003758FB">
        <w:rPr>
          <w:rFonts w:ascii="Cambria Math" w:hAnsi="Cambria Math" w:cs="Cambria Math"/>
          <w:sz w:val="28"/>
          <w:szCs w:val="28"/>
          <w:vertAlign w:val="subscript"/>
        </w:rPr>
        <w:t>1</w:t>
      </w:r>
      <w:r>
        <w:rPr>
          <w:rFonts w:ascii="Cambria Math" w:hAnsi="Cambria Math" w:cs="Cambria Math"/>
          <w:sz w:val="28"/>
          <w:szCs w:val="28"/>
          <w:lang w:val="en-US"/>
        </w:rPr>
        <w:t>AA</w:t>
      </w:r>
      <w:r w:rsidRPr="003758FB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3758FB">
        <w:rPr>
          <w:rFonts w:ascii="Cambria Math" w:hAnsi="Cambria Math" w:cs="Cambria Math"/>
          <w:sz w:val="28"/>
          <w:szCs w:val="28"/>
        </w:rPr>
        <w:t xml:space="preserve">. </w:t>
      </w:r>
      <w:r>
        <w:rPr>
          <w:rFonts w:ascii="Cambria Math" w:hAnsi="Cambria Math" w:cs="Cambria Math"/>
          <w:sz w:val="28"/>
          <w:szCs w:val="28"/>
        </w:rPr>
        <w:t xml:space="preserve">Следовательно, </w:t>
      </w:r>
      <w:r>
        <w:rPr>
          <w:rFonts w:ascii="Cambria Math" w:hAnsi="Cambria Math" w:cs="Cambria Math"/>
          <w:sz w:val="28"/>
          <w:szCs w:val="28"/>
          <w:lang w:val="en-US"/>
        </w:rPr>
        <w:t>QK</w:t>
      </w:r>
      <w:r>
        <w:rPr>
          <w:rFonts w:ascii="Cambria Math" w:hAnsi="Cambria Math" w:cs="Cambria Math"/>
          <w:sz w:val="28"/>
          <w:szCs w:val="28"/>
        </w:rPr>
        <w:t xml:space="preserve">- прямая, по которой пересекаются эти плоскости. </w:t>
      </w:r>
      <w:r>
        <w:rPr>
          <w:rFonts w:ascii="Cambria Math" w:hAnsi="Cambria Math" w:cs="Cambria Math"/>
          <w:sz w:val="28"/>
          <w:szCs w:val="28"/>
          <w:lang w:val="en-US"/>
        </w:rPr>
        <w:t>QK</w:t>
      </w:r>
      <w:r w:rsidRPr="00585814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и </w:t>
      </w:r>
      <w:r>
        <w:rPr>
          <w:rFonts w:ascii="Cambria Math" w:hAnsi="Cambria Math" w:cs="Cambria Math"/>
          <w:sz w:val="28"/>
          <w:szCs w:val="28"/>
          <w:lang w:val="en-US"/>
        </w:rPr>
        <w:t>AA</w:t>
      </w:r>
      <w:r w:rsidRPr="00585814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585814">
        <w:rPr>
          <w:rFonts w:ascii="Cambria Math" w:hAnsi="Cambria Math" w:cs="Cambria Math"/>
          <w:sz w:val="28"/>
          <w:szCs w:val="28"/>
        </w:rPr>
        <w:t xml:space="preserve"> </w:t>
      </w:r>
      <w:r w:rsidR="00C273BA">
        <w:rPr>
          <w:rFonts w:ascii="Cambria Math" w:hAnsi="Cambria Math" w:cs="Cambria Math"/>
          <w:sz w:val="28"/>
          <w:szCs w:val="28"/>
        </w:rPr>
        <w:t xml:space="preserve">лежат в одной плоскости. Тогда </w:t>
      </w:r>
      <w:r w:rsidR="00C273BA">
        <w:rPr>
          <w:rFonts w:ascii="Cambria Math" w:hAnsi="Cambria Math" w:cs="Cambria Math"/>
          <w:sz w:val="28"/>
          <w:szCs w:val="28"/>
          <w:lang w:val="en-US"/>
        </w:rPr>
        <w:t>S</w:t>
      </w:r>
      <w:r w:rsidR="00C273BA" w:rsidRPr="00585814">
        <w:rPr>
          <w:rFonts w:ascii="Cambria Math" w:hAnsi="Cambria Math" w:cs="Cambria Math"/>
          <w:sz w:val="28"/>
          <w:szCs w:val="28"/>
        </w:rPr>
        <w:t>=</w:t>
      </w:r>
      <w:r w:rsidR="00C273BA">
        <w:rPr>
          <w:rFonts w:ascii="Cambria Math" w:hAnsi="Cambria Math" w:cs="Cambria Math"/>
          <w:sz w:val="28"/>
          <w:szCs w:val="28"/>
          <w:lang w:val="en-US"/>
        </w:rPr>
        <w:t>QK</w:t>
      </w:r>
      <w:r w:rsidR="00585814" w:rsidRPr="00585814">
        <w:rPr>
          <w:rFonts w:ascii="Cambria Math" w:hAnsi="Cambria Math" w:cs="Cambria Math"/>
          <w:sz w:val="28"/>
          <w:szCs w:val="28"/>
        </w:rPr>
        <w:t>∩</w:t>
      </w:r>
      <w:r w:rsidR="00585814">
        <w:rPr>
          <w:rFonts w:ascii="Cambria Math" w:hAnsi="Cambria Math" w:cs="Cambria Math"/>
          <w:sz w:val="28"/>
          <w:szCs w:val="28"/>
          <w:lang w:val="en-US"/>
        </w:rPr>
        <w:t>AA</w:t>
      </w:r>
      <w:r w:rsidR="00585814" w:rsidRPr="00585814">
        <w:rPr>
          <w:rFonts w:ascii="Cambria Math" w:hAnsi="Cambria Math" w:cs="Cambria Math"/>
          <w:sz w:val="28"/>
          <w:szCs w:val="28"/>
          <w:vertAlign w:val="subscript"/>
        </w:rPr>
        <w:t>1</w:t>
      </w:r>
      <w:r w:rsidR="00585814" w:rsidRPr="00585814">
        <w:rPr>
          <w:rFonts w:ascii="Cambria Math" w:hAnsi="Cambria Math" w:cs="Cambria Math"/>
          <w:sz w:val="28"/>
          <w:szCs w:val="28"/>
        </w:rPr>
        <w:t xml:space="preserve">- </w:t>
      </w:r>
      <w:r w:rsidR="00585814">
        <w:rPr>
          <w:rFonts w:ascii="Times New Roman" w:hAnsi="Times New Roman" w:cs="Times New Roman"/>
          <w:sz w:val="28"/>
          <w:szCs w:val="28"/>
        </w:rPr>
        <w:t>точка плоскости сечения на ребре АА</w:t>
      </w:r>
      <w:r w:rsidR="005858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85814">
        <w:rPr>
          <w:rFonts w:ascii="Times New Roman" w:hAnsi="Times New Roman" w:cs="Times New Roman"/>
          <w:sz w:val="28"/>
          <w:szCs w:val="28"/>
        </w:rPr>
        <w:t>.</w:t>
      </w:r>
    </w:p>
    <w:p w:rsidR="00585814" w:rsidRPr="00585814" w:rsidRDefault="00585814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Плоскость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АВВ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пересекается с плоскостью сечения по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5858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>
        <w:rPr>
          <w:rFonts w:ascii="Times New Roman" w:hAnsi="Times New Roman" w:cs="Times New Roman"/>
          <w:sz w:val="28"/>
          <w:szCs w:val="28"/>
        </w:rPr>
        <w:t>∩BB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85814">
        <w:rPr>
          <w:rFonts w:ascii="Times New Roman" w:hAnsi="Times New Roman" w:cs="Times New Roman"/>
          <w:sz w:val="28"/>
          <w:szCs w:val="28"/>
        </w:rPr>
        <w:t>=T.</w:t>
      </w:r>
    </w:p>
    <w:p w:rsidR="00585814" w:rsidRDefault="00585814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58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BCC</w:t>
      </w:r>
      <w:r w:rsidRPr="005858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пересекается с плоскостью сечения по прямой TQ. TQ∩CC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=M</w:t>
      </w:r>
      <w:r w:rsidRPr="00585814">
        <w:rPr>
          <w:rFonts w:ascii="Times New Roman" w:hAnsi="Times New Roman" w:cs="Times New Roman"/>
          <w:sz w:val="28"/>
          <w:szCs w:val="28"/>
        </w:rPr>
        <w:t>.</w:t>
      </w:r>
    </w:p>
    <w:p w:rsidR="00585814" w:rsidRPr="00585814" w:rsidRDefault="00585814" w:rsidP="006A637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5858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5858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пересекаются с плоскостью сечения по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5858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585814">
        <w:rPr>
          <w:rFonts w:ascii="Times New Roman" w:hAnsi="Times New Roman" w:cs="Times New Roman"/>
          <w:sz w:val="28"/>
          <w:szCs w:val="28"/>
        </w:rPr>
        <w:t>∩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=N.</w:t>
      </w:r>
    </w:p>
    <w:p w:rsidR="00585814" w:rsidRDefault="00585814" w:rsidP="006A637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TSNM- </w:t>
      </w:r>
      <w:r>
        <w:rPr>
          <w:rFonts w:ascii="Times New Roman" w:hAnsi="Times New Roman" w:cs="Times New Roman"/>
          <w:sz w:val="28"/>
          <w:szCs w:val="28"/>
        </w:rPr>
        <w:t>искомое сечение.</w:t>
      </w:r>
    </w:p>
    <w:p w:rsidR="00371325" w:rsidRPr="00371325" w:rsidRDefault="00F76D6E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371325" w:rsidRPr="00371325">
        <w:rPr>
          <w:rFonts w:ascii="Times New Roman" w:hAnsi="Times New Roman" w:cs="Times New Roman"/>
          <w:b/>
          <w:sz w:val="28"/>
          <w:szCs w:val="28"/>
        </w:rPr>
        <w:t xml:space="preserve">Метод дополнения n-угольной призмы(пирамиды) </w:t>
      </w:r>
      <w:r w:rsidR="005132F8">
        <w:rPr>
          <w:rFonts w:ascii="Times New Roman" w:hAnsi="Times New Roman" w:cs="Times New Roman"/>
          <w:b/>
          <w:sz w:val="28"/>
          <w:szCs w:val="28"/>
        </w:rPr>
        <w:t>до треугольной призмы(пирамиды)</w:t>
      </w:r>
    </w:p>
    <w:p w:rsidR="0058196A" w:rsidRDefault="0037132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25">
        <w:rPr>
          <w:rFonts w:ascii="Times New Roman" w:hAnsi="Times New Roman" w:cs="Times New Roman"/>
          <w:sz w:val="28"/>
          <w:szCs w:val="28"/>
        </w:rPr>
        <w:t>Суть этого метода состоит в следующем: данную призму(пирамиду) достраиваем до треугольной призмы(пирамиды), строи</w:t>
      </w:r>
      <w:r w:rsidR="00761745">
        <w:rPr>
          <w:rFonts w:ascii="Times New Roman" w:hAnsi="Times New Roman" w:cs="Times New Roman"/>
          <w:sz w:val="28"/>
          <w:szCs w:val="28"/>
        </w:rPr>
        <w:t>м</w:t>
      </w:r>
      <w:r w:rsidRPr="00371325">
        <w:rPr>
          <w:rFonts w:ascii="Times New Roman" w:hAnsi="Times New Roman" w:cs="Times New Roman"/>
          <w:sz w:val="28"/>
          <w:szCs w:val="28"/>
        </w:rPr>
        <w:t xml:space="preserve"> сечение полученной треугольной призмы(пирамиды), искомое сечение получается как часть сечения треугольной призмы(пирамиды). Рассмотрим сущность этого метода на конкретном примере.</w:t>
      </w:r>
    </w:p>
    <w:p w:rsidR="000F598C" w:rsidRDefault="000F598C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702">
        <w:rPr>
          <w:rFonts w:ascii="Times New Roman" w:hAnsi="Times New Roman" w:cs="Times New Roman"/>
          <w:i/>
          <w:sz w:val="28"/>
          <w:szCs w:val="28"/>
        </w:rPr>
        <w:t>Задача</w:t>
      </w:r>
      <w:r w:rsidR="00C1184E" w:rsidRPr="00D86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92B">
        <w:rPr>
          <w:rFonts w:ascii="Times New Roman" w:hAnsi="Times New Roman" w:cs="Times New Roman"/>
          <w:i/>
          <w:sz w:val="28"/>
          <w:szCs w:val="28"/>
        </w:rPr>
        <w:t>№3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648"/>
      </w:tblGrid>
      <w:tr w:rsidR="00761745" w:rsidTr="00761745">
        <w:trPr>
          <w:trHeight w:val="1991"/>
        </w:trPr>
        <w:tc>
          <w:tcPr>
            <w:tcW w:w="4955" w:type="dxa"/>
          </w:tcPr>
          <w:p w:rsidR="00761745" w:rsidRPr="00761745" w:rsidRDefault="00761745" w:rsidP="007617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 xml:space="preserve">В пятиугольной призме 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ABCDEA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 xml:space="preserve"> на ребре 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 xml:space="preserve"> задана точка 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 xml:space="preserve">, на ребре 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 xml:space="preserve"> точка 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>. Построить сечение призмы плоскостью (</w:t>
            </w:r>
            <w:r w:rsidRPr="0076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PDQ</w:t>
            </w:r>
            <w:r w:rsidRPr="0076174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761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745" w:rsidRDefault="00761745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761745" w:rsidRDefault="00761745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2B2C54" wp14:editId="7C5095B6">
                  <wp:extent cx="4084930" cy="31146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820" cy="314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35C" w:rsidRPr="0073535C" w:rsidRDefault="005132F8" w:rsidP="006A637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  <w:r w:rsidR="0073535C">
        <w:rPr>
          <w:rFonts w:ascii="Times New Roman" w:hAnsi="Times New Roman" w:cs="Times New Roman"/>
          <w:sz w:val="28"/>
          <w:szCs w:val="28"/>
        </w:rPr>
        <w:t xml:space="preserve"> 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Достроим пятиугольник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ABCDE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 до треугольника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MDN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;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535C" w:rsidRPr="0073535C">
        <w:rPr>
          <w:rFonts w:ascii="Times New Roman" w:hAnsi="Times New Roman" w:cs="Times New Roman"/>
          <w:sz w:val="28"/>
          <w:szCs w:val="28"/>
        </w:rPr>
        <w:t>=(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73535C" w:rsidRPr="0073535C">
        <w:rPr>
          <w:rFonts w:ascii="Times New Roman" w:hAnsi="Times New Roman" w:cs="Times New Roman"/>
          <w:sz w:val="28"/>
          <w:szCs w:val="28"/>
        </w:rPr>
        <w:t>)∩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,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3535C" w:rsidRPr="0073535C">
        <w:rPr>
          <w:rFonts w:ascii="Times New Roman" w:hAnsi="Times New Roman" w:cs="Times New Roman"/>
          <w:sz w:val="28"/>
          <w:szCs w:val="28"/>
        </w:rPr>
        <w:t>=(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73535C" w:rsidRPr="0073535C">
        <w:rPr>
          <w:rFonts w:ascii="Times New Roman" w:hAnsi="Times New Roman" w:cs="Times New Roman"/>
          <w:sz w:val="28"/>
          <w:szCs w:val="28"/>
        </w:rPr>
        <w:t>)∩(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). Достроим данную призму до треугольной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MDNM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, где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>=(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>)∩(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 xml:space="preserve">), 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>=(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>)∩(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3535C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3535C" w:rsidRPr="0073535C">
        <w:rPr>
          <w:rFonts w:ascii="Times New Roman" w:hAnsi="Times New Roman" w:cs="Times New Roman"/>
          <w:sz w:val="28"/>
          <w:szCs w:val="28"/>
        </w:rPr>
        <w:t>);</w:t>
      </w:r>
    </w:p>
    <w:p w:rsidR="0073535C" w:rsidRPr="0073535C" w:rsidRDefault="0073535C" w:rsidP="006A637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535C">
        <w:rPr>
          <w:rFonts w:ascii="Times New Roman" w:hAnsi="Times New Roman" w:cs="Times New Roman"/>
          <w:sz w:val="28"/>
          <w:szCs w:val="28"/>
        </w:rPr>
        <w:t xml:space="preserve"> лежат в одной грани построенной треугольной призмы, то плоскость сечения пересекает грань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73535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5C">
        <w:rPr>
          <w:rFonts w:ascii="Times New Roman" w:hAnsi="Times New Roman" w:cs="Times New Roman"/>
          <w:sz w:val="28"/>
          <w:szCs w:val="28"/>
        </w:rPr>
        <w:t>=(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73535C">
        <w:rPr>
          <w:rFonts w:ascii="Times New Roman" w:hAnsi="Times New Roman" w:cs="Times New Roman"/>
          <w:sz w:val="28"/>
          <w:szCs w:val="28"/>
        </w:rPr>
        <w:t>)∩(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).</w:t>
      </w:r>
    </w:p>
    <w:p w:rsidR="0073535C" w:rsidRPr="0073535C" w:rsidRDefault="0073535C" w:rsidP="006A637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3535C">
        <w:rPr>
          <w:rFonts w:ascii="Times New Roman" w:hAnsi="Times New Roman" w:cs="Times New Roman"/>
          <w:sz w:val="28"/>
          <w:szCs w:val="28"/>
        </w:rPr>
        <w:t xml:space="preserve"> лежат в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построенной треугольной призмы, то плоскость сечения пересекает эту грань по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73535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5C">
        <w:rPr>
          <w:rFonts w:ascii="Times New Roman" w:hAnsi="Times New Roman" w:cs="Times New Roman"/>
          <w:sz w:val="28"/>
          <w:szCs w:val="28"/>
        </w:rPr>
        <w:t>=(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DQ</w:t>
      </w:r>
      <w:r w:rsidRPr="0073535C">
        <w:rPr>
          <w:rFonts w:ascii="Times New Roman" w:hAnsi="Times New Roman" w:cs="Times New Roman"/>
          <w:sz w:val="28"/>
          <w:szCs w:val="28"/>
        </w:rPr>
        <w:t>)∩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;</w:t>
      </w:r>
    </w:p>
    <w:p w:rsidR="00764CF2" w:rsidRPr="0073535C" w:rsidRDefault="0073535C" w:rsidP="006A637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5C">
        <w:rPr>
          <w:rFonts w:ascii="Times New Roman" w:hAnsi="Times New Roman" w:cs="Times New Roman"/>
          <w:sz w:val="28"/>
          <w:szCs w:val="28"/>
        </w:rPr>
        <w:t xml:space="preserve"> лежат в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</w:rPr>
        <w:t xml:space="preserve">, то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DXY</w:t>
      </w:r>
      <w:r w:rsidRPr="0073535C">
        <w:rPr>
          <w:rFonts w:ascii="Times New Roman" w:hAnsi="Times New Roman" w:cs="Times New Roman"/>
          <w:sz w:val="28"/>
          <w:szCs w:val="28"/>
        </w:rPr>
        <w:t xml:space="preserve"> – сечение треугольной призмы плоскостью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PDQ</w:t>
      </w:r>
      <w:r w:rsidRPr="0073535C">
        <w:rPr>
          <w:rFonts w:ascii="Times New Roman" w:hAnsi="Times New Roman" w:cs="Times New Roman"/>
          <w:sz w:val="28"/>
          <w:szCs w:val="28"/>
        </w:rPr>
        <w:t xml:space="preserve">; Так как ребра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лежат в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</w:rPr>
        <w:t xml:space="preserve">, то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73535C">
        <w:rPr>
          <w:rFonts w:ascii="Times New Roman" w:hAnsi="Times New Roman" w:cs="Times New Roman"/>
          <w:sz w:val="28"/>
          <w:szCs w:val="28"/>
        </w:rPr>
        <w:t xml:space="preserve">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точки плоскости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PDQ</w:t>
      </w:r>
      <w:r w:rsidRPr="0073535C">
        <w:rPr>
          <w:rFonts w:ascii="Times New Roman" w:hAnsi="Times New Roman" w:cs="Times New Roman"/>
          <w:sz w:val="28"/>
          <w:szCs w:val="28"/>
        </w:rPr>
        <w:t xml:space="preserve">. Таким образом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DPRSQ</w:t>
      </w:r>
      <w:r w:rsidRPr="0073535C">
        <w:rPr>
          <w:rFonts w:ascii="Times New Roman" w:hAnsi="Times New Roman" w:cs="Times New Roman"/>
          <w:sz w:val="28"/>
          <w:szCs w:val="28"/>
        </w:rPr>
        <w:t xml:space="preserve"> – искомое сечение</w:t>
      </w:r>
    </w:p>
    <w:p w:rsidR="00B64223" w:rsidRDefault="00F76D6E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58196A" w:rsidRPr="004A78E5">
        <w:rPr>
          <w:rFonts w:ascii="Times New Roman" w:hAnsi="Times New Roman" w:cs="Times New Roman"/>
          <w:b/>
          <w:sz w:val="28"/>
          <w:szCs w:val="28"/>
        </w:rPr>
        <w:t>Метод параллельных прямых</w:t>
      </w:r>
    </w:p>
    <w:p w:rsidR="004A78E5" w:rsidRDefault="003D15FD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FD">
        <w:rPr>
          <w:rFonts w:ascii="Times New Roman" w:hAnsi="Times New Roman" w:cs="Times New Roman"/>
          <w:sz w:val="28"/>
          <w:szCs w:val="28"/>
        </w:rPr>
        <w:t>В основу этого метода положено свойство параллельных плоскостей: «Прямые, по которым плоскость пересекает данные параллельные плоскости, параллельны между собой». Рассмотрим сущность этого метода на конкретном примере.</w:t>
      </w:r>
    </w:p>
    <w:p w:rsidR="00A73BCB" w:rsidRDefault="003D2E3D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89792B">
        <w:rPr>
          <w:rFonts w:ascii="Times New Roman" w:hAnsi="Times New Roman" w:cs="Times New Roman"/>
          <w:i/>
          <w:sz w:val="28"/>
          <w:szCs w:val="28"/>
        </w:rPr>
        <w:t>№4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7066"/>
      </w:tblGrid>
      <w:tr w:rsidR="00761745" w:rsidTr="00C27F01">
        <w:tc>
          <w:tcPr>
            <w:tcW w:w="4955" w:type="dxa"/>
          </w:tcPr>
          <w:p w:rsidR="00761745" w:rsidRPr="0073535C" w:rsidRDefault="00761745" w:rsidP="0076174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В основании призмы лежит шестиугольник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ABCDEF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. На ребрах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 заданы точки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соответственно. Построить сечение призмы плоскостью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PQR</w:t>
            </w:r>
            <w:r w:rsidRPr="0073535C">
              <w:rPr>
                <w:rFonts w:ascii="Times New Roman" w:hAnsi="Times New Roman" w:cs="Times New Roman"/>
                <w:sz w:val="28"/>
                <w:szCs w:val="28"/>
              </w:rPr>
              <w:t xml:space="preserve">, есть </w:t>
            </w:r>
            <w:r w:rsidRPr="00735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BC||EF.</w:t>
            </w:r>
          </w:p>
          <w:p w:rsidR="00761745" w:rsidRDefault="00761745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761745" w:rsidRDefault="00761745" w:rsidP="006A63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30777">
                  <wp:extent cx="4349750" cy="338048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358" cy="3407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96A" w:rsidRDefault="0058196A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2D5" w:rsidRDefault="00A73BCB" w:rsidP="0069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  <w:r w:rsidR="0073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5C" w:rsidRPr="006932D5" w:rsidRDefault="006932D5" w:rsidP="00761745">
      <w:pPr>
        <w:pStyle w:val="a4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32D5">
        <w:rPr>
          <w:rFonts w:ascii="Times New Roman" w:hAnsi="Times New Roman" w:cs="Times New Roman"/>
          <w:sz w:val="28"/>
          <w:szCs w:val="28"/>
        </w:rPr>
        <w:t xml:space="preserve">В силу условия плоскость сечения </w:t>
      </w:r>
      <w:r w:rsidRPr="006932D5">
        <w:rPr>
          <w:rFonts w:ascii="Times New Roman" w:hAnsi="Times New Roman" w:cs="Times New Roman"/>
          <w:sz w:val="28"/>
          <w:szCs w:val="28"/>
          <w:lang w:val="en-US"/>
        </w:rPr>
        <w:t>PQR</w:t>
      </w:r>
      <w:r w:rsidRPr="006932D5">
        <w:rPr>
          <w:rFonts w:ascii="Times New Roman" w:hAnsi="Times New Roman" w:cs="Times New Roman"/>
          <w:sz w:val="28"/>
          <w:szCs w:val="28"/>
        </w:rPr>
        <w:t xml:space="preserve"> пересекает грани </w:t>
      </w:r>
      <w:r w:rsidRPr="006932D5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6932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932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932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932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932D5">
        <w:rPr>
          <w:rFonts w:ascii="Times New Roman" w:hAnsi="Times New Roman" w:cs="Times New Roman"/>
          <w:sz w:val="28"/>
          <w:szCs w:val="28"/>
        </w:rPr>
        <w:t xml:space="preserve"> и</w:t>
      </w:r>
      <w:r w:rsidR="00761745" w:rsidRPr="00761745">
        <w:rPr>
          <w:rFonts w:ascii="Times New Roman" w:hAnsi="Times New Roman" w:cs="Times New Roman"/>
          <w:sz w:val="28"/>
          <w:szCs w:val="28"/>
        </w:rPr>
        <w:t xml:space="preserve"> </w:t>
      </w:r>
      <w:r w:rsidR="00761745" w:rsidRPr="0073535C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761745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61745"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1745"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61745"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73535C" w:rsidRPr="0073535C" w:rsidRDefault="0073535C" w:rsidP="007617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по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QP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535C">
        <w:rPr>
          <w:rFonts w:ascii="Times New Roman" w:hAnsi="Times New Roman" w:cs="Times New Roman"/>
          <w:sz w:val="28"/>
          <w:szCs w:val="28"/>
        </w:rPr>
        <w:t xml:space="preserve">. Через ребро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проведем плоскость параллельную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535C">
        <w:rPr>
          <w:rFonts w:ascii="Times New Roman" w:hAnsi="Times New Roman" w:cs="Times New Roman"/>
          <w:sz w:val="28"/>
          <w:szCs w:val="28"/>
        </w:rPr>
        <w:t>;</w:t>
      </w:r>
    </w:p>
    <w:p w:rsidR="0073535C" w:rsidRPr="0073535C" w:rsidRDefault="0073535C" w:rsidP="00761745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Проведем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Pr="0073535C">
        <w:rPr>
          <w:rFonts w:ascii="Times New Roman" w:hAnsi="Times New Roman" w:cs="Times New Roman"/>
          <w:sz w:val="28"/>
          <w:szCs w:val="28"/>
        </w:rPr>
        <w:t>||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73535C">
        <w:rPr>
          <w:rFonts w:ascii="Times New Roman" w:hAnsi="Times New Roman" w:cs="Times New Roman"/>
          <w:sz w:val="28"/>
          <w:szCs w:val="28"/>
        </w:rPr>
        <w:t xml:space="preserve">, так как параллельные плоскости пересекаются по параллельным прямым,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73535C">
        <w:rPr>
          <w:rFonts w:ascii="Times New Roman" w:hAnsi="Times New Roman" w:cs="Times New Roman"/>
          <w:sz w:val="28"/>
          <w:szCs w:val="28"/>
        </w:rPr>
        <w:t xml:space="preserve">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EF</w:t>
      </w:r>
      <w:r w:rsidRPr="0073535C">
        <w:rPr>
          <w:rFonts w:ascii="Times New Roman" w:hAnsi="Times New Roman" w:cs="Times New Roman"/>
          <w:sz w:val="28"/>
          <w:szCs w:val="28"/>
        </w:rPr>
        <w:t xml:space="preserve">. Следовательно, плоскость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пересекается с гранью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, с гранью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EDD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;(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||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, N</w:t>
      </w:r>
      <w:r w:rsidRPr="007353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ɛE</w:t>
      </w:r>
      <w:r w:rsidRPr="007353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53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3535C" w:rsidRPr="0073535C" w:rsidRDefault="0073535C" w:rsidP="00761745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В плоскости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NBB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проведем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73535C">
        <w:rPr>
          <w:rFonts w:ascii="Times New Roman" w:hAnsi="Times New Roman" w:cs="Times New Roman"/>
          <w:sz w:val="28"/>
          <w:szCs w:val="28"/>
        </w:rPr>
        <w:t>||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QP</w:t>
      </w:r>
      <w:r w:rsidRPr="0073535C">
        <w:rPr>
          <w:rFonts w:ascii="Times New Roman" w:hAnsi="Times New Roman" w:cs="Times New Roman"/>
          <w:sz w:val="28"/>
          <w:szCs w:val="28"/>
        </w:rPr>
        <w:t xml:space="preserve">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5C">
        <w:rPr>
          <w:rFonts w:ascii="Times New Roman" w:hAnsi="Times New Roman" w:cs="Times New Roman"/>
          <w:sz w:val="28"/>
          <w:szCs w:val="28"/>
        </w:rPr>
        <w:t>ɛ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; Так как 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FAA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)||(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NBB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)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QP</w:t>
      </w:r>
      <w:r w:rsidR="001C36F5" w:rsidRPr="001C36F5">
        <w:rPr>
          <w:rFonts w:ascii="Cambria Math" w:hAnsi="Cambria Math" w:cs="Cambria Math"/>
          <w:sz w:val="28"/>
          <w:szCs w:val="28"/>
        </w:rPr>
        <w:t>∈</w:t>
      </w:r>
      <w:r w:rsidRPr="0073535C">
        <w:rPr>
          <w:rFonts w:ascii="Times New Roman" w:hAnsi="Times New Roman" w:cs="Times New Roman"/>
          <w:sz w:val="28"/>
          <w:szCs w:val="28"/>
        </w:rPr>
        <w:t>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PQR</w:t>
      </w:r>
      <w:r w:rsidRPr="0073535C">
        <w:rPr>
          <w:rFonts w:ascii="Times New Roman" w:hAnsi="Times New Roman" w:cs="Times New Roman"/>
          <w:sz w:val="28"/>
          <w:szCs w:val="28"/>
        </w:rPr>
        <w:t xml:space="preserve">), то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5C">
        <w:rPr>
          <w:rFonts w:ascii="Times New Roman" w:hAnsi="Times New Roman" w:cs="Times New Roman"/>
          <w:sz w:val="28"/>
          <w:szCs w:val="28"/>
        </w:rPr>
        <w:t xml:space="preserve">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C36F5" w:rsidRPr="001C36F5">
        <w:rPr>
          <w:rFonts w:ascii="Cambria Math" w:hAnsi="Cambria Math" w:cs="Cambria Math"/>
          <w:sz w:val="28"/>
          <w:szCs w:val="28"/>
        </w:rPr>
        <w:t>∈</w:t>
      </w:r>
      <w:r w:rsidRPr="0073535C">
        <w:rPr>
          <w:rFonts w:ascii="Times New Roman" w:hAnsi="Times New Roman" w:cs="Times New Roman"/>
          <w:sz w:val="28"/>
          <w:szCs w:val="28"/>
        </w:rPr>
        <w:t>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PQR</w:t>
      </w:r>
      <w:r w:rsidRPr="0073535C">
        <w:rPr>
          <w:rFonts w:ascii="Times New Roman" w:hAnsi="Times New Roman" w:cs="Times New Roman"/>
          <w:sz w:val="28"/>
          <w:szCs w:val="28"/>
        </w:rPr>
        <w:t xml:space="preserve">),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36F5" w:rsidRPr="001C36F5">
        <w:rPr>
          <w:rFonts w:ascii="Cambria Math" w:hAnsi="Cambria Math" w:cs="Cambria Math"/>
          <w:sz w:val="28"/>
          <w:szCs w:val="28"/>
        </w:rPr>
        <w:t>∈</w:t>
      </w:r>
      <w:r w:rsidRPr="0073535C">
        <w:rPr>
          <w:rFonts w:ascii="Times New Roman" w:hAnsi="Times New Roman" w:cs="Times New Roman"/>
          <w:sz w:val="28"/>
          <w:szCs w:val="28"/>
        </w:rPr>
        <w:t>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EFF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),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C36F5" w:rsidRPr="001C36F5">
        <w:rPr>
          <w:rFonts w:ascii="Cambria Math" w:hAnsi="Cambria Math" w:cs="Cambria Math"/>
          <w:sz w:val="28"/>
          <w:szCs w:val="28"/>
        </w:rPr>
        <w:t>∈</w:t>
      </w:r>
      <w:r w:rsidRPr="0073535C">
        <w:rPr>
          <w:rFonts w:ascii="Times New Roman" w:hAnsi="Times New Roman" w:cs="Times New Roman"/>
          <w:sz w:val="28"/>
          <w:szCs w:val="28"/>
        </w:rPr>
        <w:t>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). Следовательно, PX – след плоскости сечения в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EFF</w:t>
      </w:r>
      <w:r w:rsidRPr="001C36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36F5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73535C" w:rsidRPr="0073535C" w:rsidRDefault="0073535C" w:rsidP="00761745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535C">
        <w:rPr>
          <w:rFonts w:ascii="Times New Roman" w:hAnsi="Times New Roman" w:cs="Times New Roman"/>
          <w:sz w:val="28"/>
          <w:szCs w:val="28"/>
        </w:rPr>
        <w:t xml:space="preserve">;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5C">
        <w:rPr>
          <w:rFonts w:ascii="Times New Roman" w:hAnsi="Times New Roman" w:cs="Times New Roman"/>
          <w:sz w:val="28"/>
          <w:szCs w:val="28"/>
        </w:rPr>
        <w:t>,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C36F5" w:rsidRPr="001C36F5">
        <w:rPr>
          <w:rFonts w:ascii="Cambria Math" w:hAnsi="Cambria Math" w:cs="Cambria Math"/>
          <w:sz w:val="28"/>
          <w:szCs w:val="28"/>
        </w:rPr>
        <w:t>∈</w:t>
      </w:r>
      <w:r w:rsidRPr="0073535C">
        <w:rPr>
          <w:rFonts w:ascii="Times New Roman" w:hAnsi="Times New Roman" w:cs="Times New Roman"/>
          <w:sz w:val="28"/>
          <w:szCs w:val="28"/>
        </w:rPr>
        <w:t>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PQR</w:t>
      </w:r>
      <w:r w:rsidRPr="0073535C">
        <w:rPr>
          <w:rFonts w:ascii="Times New Roman" w:hAnsi="Times New Roman" w:cs="Times New Roman"/>
          <w:sz w:val="28"/>
          <w:szCs w:val="28"/>
        </w:rPr>
        <w:t>)∩(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);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YS</w:t>
      </w:r>
      <w:r w:rsidRPr="0073535C">
        <w:rPr>
          <w:rFonts w:ascii="Times New Roman" w:hAnsi="Times New Roman" w:cs="Times New Roman"/>
          <w:sz w:val="28"/>
          <w:szCs w:val="28"/>
        </w:rPr>
        <w:t>∩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>=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3535C">
        <w:rPr>
          <w:rFonts w:ascii="Times New Roman" w:hAnsi="Times New Roman" w:cs="Times New Roman"/>
          <w:sz w:val="28"/>
          <w:szCs w:val="28"/>
        </w:rPr>
        <w:t xml:space="preserve">; Итак,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3535C">
        <w:rPr>
          <w:rFonts w:ascii="Times New Roman" w:hAnsi="Times New Roman" w:cs="Times New Roman"/>
          <w:sz w:val="28"/>
          <w:szCs w:val="28"/>
        </w:rPr>
        <w:t xml:space="preserve">- след плоскости сечения в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535C">
        <w:rPr>
          <w:rFonts w:ascii="Times New Roman" w:hAnsi="Times New Roman" w:cs="Times New Roman"/>
          <w:sz w:val="28"/>
          <w:szCs w:val="28"/>
        </w:rPr>
        <w:t>.</w:t>
      </w:r>
    </w:p>
    <w:p w:rsidR="0073535C" w:rsidRPr="0073535C" w:rsidRDefault="0073535C" w:rsidP="00761745">
      <w:pPr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35C">
        <w:rPr>
          <w:rFonts w:ascii="Times New Roman" w:hAnsi="Times New Roman" w:cs="Times New Roman"/>
          <w:sz w:val="28"/>
          <w:szCs w:val="28"/>
        </w:rPr>
        <w:t xml:space="preserve">Так как по условию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CBB</w:t>
      </w:r>
      <w:r w:rsidRPr="0073535C">
        <w:rPr>
          <w:rFonts w:ascii="Times New Roman" w:hAnsi="Times New Roman" w:cs="Times New Roman"/>
          <w:sz w:val="28"/>
          <w:szCs w:val="28"/>
        </w:rPr>
        <w:softHyphen/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EFF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 параллельны, то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73535C">
        <w:rPr>
          <w:rFonts w:ascii="Times New Roman" w:hAnsi="Times New Roman" w:cs="Times New Roman"/>
          <w:sz w:val="28"/>
          <w:szCs w:val="28"/>
        </w:rPr>
        <w:t>||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73535C">
        <w:rPr>
          <w:rFonts w:ascii="Times New Roman" w:hAnsi="Times New Roman" w:cs="Times New Roman"/>
          <w:sz w:val="28"/>
          <w:szCs w:val="28"/>
        </w:rPr>
        <w:t xml:space="preserve"> 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73535C">
        <w:rPr>
          <w:rFonts w:ascii="Times New Roman" w:hAnsi="Times New Roman" w:cs="Times New Roman"/>
          <w:sz w:val="28"/>
          <w:szCs w:val="28"/>
        </w:rPr>
        <w:t xml:space="preserve"> – след плоскости сечения в грани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CBB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53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3535C">
        <w:rPr>
          <w:rFonts w:ascii="Times New Roman" w:hAnsi="Times New Roman" w:cs="Times New Roman"/>
          <w:sz w:val="28"/>
          <w:szCs w:val="28"/>
        </w:rPr>
        <w:t xml:space="preserve">; Итак, </w:t>
      </w:r>
      <w:r w:rsidRPr="0073535C">
        <w:rPr>
          <w:rFonts w:ascii="Times New Roman" w:hAnsi="Times New Roman" w:cs="Times New Roman"/>
          <w:sz w:val="28"/>
          <w:szCs w:val="28"/>
          <w:lang w:val="en-US"/>
        </w:rPr>
        <w:t>RQPSTK</w:t>
      </w:r>
      <w:r w:rsidRPr="0073535C">
        <w:rPr>
          <w:rFonts w:ascii="Times New Roman" w:hAnsi="Times New Roman" w:cs="Times New Roman"/>
          <w:sz w:val="28"/>
          <w:szCs w:val="28"/>
        </w:rPr>
        <w:t xml:space="preserve"> – искомое сечение.</w:t>
      </w: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818" w:rsidRPr="00AD5818" w:rsidRDefault="00F76D6E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58196A" w:rsidRPr="004A78E5">
        <w:rPr>
          <w:rFonts w:ascii="Times New Roman" w:hAnsi="Times New Roman" w:cs="Times New Roman"/>
          <w:b/>
          <w:sz w:val="28"/>
          <w:szCs w:val="28"/>
        </w:rPr>
        <w:t>Метод переноса секущей плоскости</w:t>
      </w:r>
    </w:p>
    <w:p w:rsidR="00AD5818" w:rsidRPr="00AD5818" w:rsidRDefault="00AD5818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18">
        <w:rPr>
          <w:rFonts w:ascii="Times New Roman" w:hAnsi="Times New Roman" w:cs="Times New Roman"/>
          <w:sz w:val="28"/>
          <w:szCs w:val="28"/>
        </w:rPr>
        <w:t>Суть этого метода состоит в следующем: строится такое вспомогательное сечение данного многогранника, которое удовлетворяет следующим требованиям:</w:t>
      </w:r>
    </w:p>
    <w:p w:rsidR="00AD5818" w:rsidRPr="00AD5818" w:rsidRDefault="00AD5818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85814" w:rsidRPr="00585814">
        <w:rPr>
          <w:rFonts w:ascii="Times New Roman" w:hAnsi="Times New Roman" w:cs="Times New Roman"/>
          <w:sz w:val="28"/>
          <w:szCs w:val="28"/>
        </w:rPr>
        <w:t xml:space="preserve"> </w:t>
      </w:r>
      <w:r w:rsidRPr="00AD5818">
        <w:rPr>
          <w:rFonts w:ascii="Times New Roman" w:hAnsi="Times New Roman" w:cs="Times New Roman"/>
          <w:sz w:val="28"/>
          <w:szCs w:val="28"/>
        </w:rPr>
        <w:t>Оно должно быть параллельно секущей плоскости.</w:t>
      </w:r>
    </w:p>
    <w:p w:rsidR="00AD5818" w:rsidRPr="00AD5818" w:rsidRDefault="00585814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5818" w:rsidRPr="00AD5818">
        <w:rPr>
          <w:rFonts w:ascii="Times New Roman" w:hAnsi="Times New Roman" w:cs="Times New Roman"/>
          <w:sz w:val="28"/>
          <w:szCs w:val="28"/>
        </w:rPr>
        <w:t>В пересечении с поверхностью данного многогранника образуется треугольник. После этого искомое сечение строится на основании свойств прямых, по которым две параллельные плоскости пересекаются третьей плоскостью.</w:t>
      </w:r>
    </w:p>
    <w:p w:rsidR="00AD5818" w:rsidRDefault="00AD5818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818">
        <w:rPr>
          <w:rFonts w:ascii="Times New Roman" w:hAnsi="Times New Roman" w:cs="Times New Roman"/>
          <w:sz w:val="28"/>
          <w:szCs w:val="28"/>
        </w:rPr>
        <w:t>Рассмотрим сущность этого метода на конкретных примерах.</w:t>
      </w:r>
    </w:p>
    <w:p w:rsidR="00A73BCB" w:rsidRPr="00F80702" w:rsidRDefault="000F598C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702">
        <w:rPr>
          <w:rFonts w:ascii="Times New Roman" w:hAnsi="Times New Roman" w:cs="Times New Roman"/>
          <w:i/>
          <w:sz w:val="28"/>
          <w:szCs w:val="28"/>
        </w:rPr>
        <w:t>Задача</w:t>
      </w:r>
      <w:r w:rsidR="00A73BCB" w:rsidRPr="00F80702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89792B">
        <w:rPr>
          <w:rFonts w:ascii="Times New Roman" w:hAnsi="Times New Roman" w:cs="Times New Roman"/>
          <w:i/>
          <w:sz w:val="28"/>
          <w:szCs w:val="28"/>
        </w:rPr>
        <w:t>5</w:t>
      </w:r>
    </w:p>
    <w:p w:rsidR="00604978" w:rsidRPr="00144F01" w:rsidRDefault="00604978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hAnsi="Times New Roman" w:cs="Times New Roman"/>
          <w:sz w:val="28"/>
          <w:szCs w:val="28"/>
        </w:rPr>
        <w:t xml:space="preserve">В основании пирамиды лежит прямоугольная трапеция с основаниями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44F01">
        <w:rPr>
          <w:rFonts w:ascii="Times New Roman" w:hAnsi="Times New Roman" w:cs="Times New Roman"/>
          <w:sz w:val="28"/>
          <w:szCs w:val="28"/>
        </w:rPr>
        <w:t xml:space="preserve">. Грань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MBC</w:t>
      </w:r>
      <w:r w:rsidRPr="00144F01">
        <w:rPr>
          <w:rFonts w:ascii="Times New Roman" w:hAnsi="Times New Roman" w:cs="Times New Roman"/>
          <w:sz w:val="28"/>
          <w:szCs w:val="28"/>
        </w:rPr>
        <w:t xml:space="preserve"> перпендикулярна плоскости основания. На ребре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144F01">
        <w:rPr>
          <w:rFonts w:ascii="Times New Roman" w:hAnsi="Times New Roman" w:cs="Times New Roman"/>
          <w:sz w:val="28"/>
          <w:szCs w:val="28"/>
        </w:rPr>
        <w:t xml:space="preserve"> задана точка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hAnsi="Times New Roman" w:cs="Times New Roman"/>
          <w:sz w:val="28"/>
          <w:szCs w:val="28"/>
        </w:rPr>
        <w:t xml:space="preserve"> такая, что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144F01">
        <w:rPr>
          <w:rFonts w:ascii="Times New Roman" w:hAnsi="Times New Roman" w:cs="Times New Roman"/>
          <w:sz w:val="28"/>
          <w:szCs w:val="28"/>
        </w:rPr>
        <w:t>: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144F01">
        <w:rPr>
          <w:rFonts w:ascii="Times New Roman" w:hAnsi="Times New Roman" w:cs="Times New Roman"/>
          <w:sz w:val="28"/>
          <w:szCs w:val="28"/>
        </w:rPr>
        <w:t xml:space="preserve">=1:2. Через точку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hAnsi="Times New Roman" w:cs="Times New Roman"/>
          <w:sz w:val="28"/>
          <w:szCs w:val="28"/>
        </w:rPr>
        <w:t xml:space="preserve"> проведено сечение пересекающее ребра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144F01">
        <w:rPr>
          <w:rFonts w:ascii="Times New Roman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144F01">
        <w:rPr>
          <w:rFonts w:ascii="Times New Roman" w:hAnsi="Times New Roman" w:cs="Times New Roman"/>
          <w:sz w:val="28"/>
          <w:szCs w:val="28"/>
        </w:rPr>
        <w:t xml:space="preserve"> соответственно в точках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44F01">
        <w:rPr>
          <w:rFonts w:ascii="Times New Roman" w:hAnsi="Times New Roman" w:cs="Times New Roman"/>
          <w:sz w:val="28"/>
          <w:szCs w:val="28"/>
        </w:rPr>
        <w:t xml:space="preserve"> перпендикулярно </w:t>
      </w:r>
      <w:r w:rsidRPr="00144F01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144F01">
        <w:rPr>
          <w:rFonts w:ascii="Times New Roman" w:hAnsi="Times New Roman" w:cs="Times New Roman"/>
          <w:sz w:val="28"/>
          <w:szCs w:val="28"/>
        </w:rPr>
        <w:t xml:space="preserve">, а угол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QPB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=60</w:t>
      </w:r>
      <w:r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4978" w:rsidRPr="00144F01" w:rsidRDefault="00604978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А) Построить сечение плоскостью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4978" w:rsidRDefault="00604978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Б) Найти расстояние от точки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сечения, если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, AB=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=2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4223" w:rsidRPr="00144F01" w:rsidRDefault="00B64223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34B83">
            <wp:extent cx="3499485" cy="4011295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223" w:rsidRPr="00144F01" w:rsidRDefault="00604978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</w:p>
    <w:p w:rsidR="00604978" w:rsidRPr="00144F01" w:rsidRDefault="00604978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>Построим сечение методом переноса секущей плоскости.</w:t>
      </w:r>
    </w:p>
    <w:p w:rsidR="00604978" w:rsidRPr="00144F01" w:rsidRDefault="00604978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1) 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- след плоскости сечения в грани 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MAB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Проведем 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152A30">
        <w:rPr>
          <w:rFonts w:ascii="Times New Roman" w:eastAsiaTheme="minorEastAsia" w:hAnsi="Times New Roman" w:cs="Times New Roman"/>
          <w:sz w:val="28"/>
          <w:szCs w:val="28"/>
        </w:rPr>
        <w:t>параллельно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D256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r w:rsidR="00D2562D"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562D" w:rsidRPr="00144F01" w:rsidRDefault="00D2562D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2)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след плоскости сечения в грани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Проведем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параллельно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562D" w:rsidRPr="00144F01" w:rsidRDefault="00D2562D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3)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след плоскости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в основании пирамиды. Рассмотрим диагональное сечение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MBD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∩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). Проведем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>. Так как (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PQR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>)||(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), то 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APR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>где О</w:t>
      </w:r>
      <w:r w:rsidR="00D03AB9" w:rsidRPr="00D03AB9">
        <w:t xml:space="preserve"> </w:t>
      </w:r>
      <w:r w:rsidR="00D03AB9" w:rsidRPr="00D03AB9">
        <w:rPr>
          <w:rFonts w:ascii="Cambria Math" w:eastAsiaTheme="minorEastAsia" w:hAnsi="Cambria Math" w:cs="Cambria Math"/>
          <w:sz w:val="28"/>
          <w:szCs w:val="28"/>
        </w:rPr>
        <w:t>∈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3AB9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F365A2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APR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), где  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AR</w:t>
      </w:r>
      <w:r w:rsidR="00F365A2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DB7056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XPRQY</w:t>
      </w:r>
      <w:r w:rsidR="00DB7056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искомое сечение.</w:t>
      </w:r>
    </w:p>
    <w:p w:rsidR="00DB7056" w:rsidRPr="00144F01" w:rsidRDefault="00DB7056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>Рассмотрим решение методом применения теории объемов к решению задач.</w:t>
      </w:r>
    </w:p>
    <w:p w:rsidR="00152A30" w:rsidRDefault="00DB7056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1) Найдем расстояние от точки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;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согласно теореме о трех перпендикулярах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проекция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перпендикулярна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по условию.</w:t>
      </w:r>
    </w:p>
    <w:p w:rsidR="00DB7056" w:rsidRPr="00144F01" w:rsidRDefault="00DB7056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QPB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=60</w:t>
      </w:r>
      <w:r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=30</w:t>
      </w:r>
      <w:r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 По теореме Пифагора (2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-(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, 3(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7056" w:rsidRPr="00144F01" w:rsidRDefault="00DB7056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   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по стороне и двум прилегающим углам(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-общая сторона,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>=90</w:t>
      </w:r>
      <w:r w:rsidR="00881FF1"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881FF1" w:rsidRPr="00144F01">
        <w:rPr>
          <w:rFonts w:ascii="Times New Roman" w:eastAsiaTheme="minorEastAsia" w:hAnsi="Times New Roman" w:cs="Times New Roman"/>
          <w:sz w:val="28"/>
          <w:szCs w:val="28"/>
        </w:rPr>
        <w:t>=60</w:t>
      </w:r>
      <w:r w:rsidR="00881FF1"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="008C1319" w:rsidRPr="00144F0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C1319" w:rsidRPr="00144F01" w:rsidRDefault="008C1319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   3)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по трем сторонам(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общая сторона). Следовательно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R1P1A</m:t>
            </m:r>
          </m:sub>
        </m:sSub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6252B7" w:rsidRPr="00144F01" w:rsidRDefault="006252B7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   4) Рассмотрим две треугольные пирамиды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Площади оснований у них равны. Следовательно, их объемы относятся как высоты. Высота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равна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является высотой пирамиды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MABR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 По теореме об объеме пирамиды отсекаемой от пирамиды плоскостью непараллельной основанию</w:t>
      </w:r>
      <w:r w:rsidR="004921E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имеем:</w:t>
      </w:r>
    </w:p>
    <w:p w:rsidR="00D73167" w:rsidRDefault="00334162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MR1P1A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MR1BA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4921EF" w:rsidRPr="00144F01">
        <w:rPr>
          <w:rFonts w:ascii="Times New Roman" w:eastAsiaTheme="minorEastAsia" w:hAnsi="Times New Roman" w:cs="Times New Roman"/>
          <w:i/>
          <w:sz w:val="28"/>
          <w:szCs w:val="28"/>
        </w:rPr>
        <w:t xml:space="preserve"> ; </w:t>
      </w:r>
      <w:r w:rsidR="004921E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4921E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316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921E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</w:p>
    <w:p w:rsidR="004921EF" w:rsidRPr="00144F01" w:rsidRDefault="004921EF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D7316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,(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7316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E4195A" w:rsidRPr="00144F01" w:rsidRDefault="00E4195A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Так как 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)||(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AP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), 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QRP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5506D3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D7316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,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506D3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5506D3" w:rsidRPr="00144F01" w:rsidRDefault="005506D3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XRPQY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искомое сечение,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525E9F" w:rsidRDefault="000F598C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80702">
        <w:rPr>
          <w:rFonts w:ascii="Times New Roman" w:eastAsiaTheme="minorEastAsia" w:hAnsi="Times New Roman" w:cs="Times New Roman"/>
          <w:i/>
          <w:sz w:val="28"/>
          <w:szCs w:val="28"/>
        </w:rPr>
        <w:t xml:space="preserve">Задача </w:t>
      </w:r>
      <w:r w:rsidR="00A73BCB" w:rsidRPr="00F80702">
        <w:rPr>
          <w:rFonts w:ascii="Times New Roman" w:eastAsiaTheme="minorEastAsia" w:hAnsi="Times New Roman" w:cs="Times New Roman"/>
          <w:i/>
          <w:sz w:val="28"/>
          <w:szCs w:val="28"/>
        </w:rPr>
        <w:t>№</w:t>
      </w:r>
      <w:r w:rsidR="0089792B">
        <w:rPr>
          <w:rFonts w:ascii="Times New Roman" w:eastAsiaTheme="minorEastAsia" w:hAnsi="Times New Roman" w:cs="Times New Roman"/>
          <w:i/>
          <w:sz w:val="28"/>
          <w:szCs w:val="28"/>
        </w:rPr>
        <w:t>6</w:t>
      </w:r>
      <w:r w:rsidR="00525E9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5506D3" w:rsidRPr="00525E9F" w:rsidRDefault="005506D3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В основании призмы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ABCDA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лежит трапеция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BAD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=60</w:t>
      </w:r>
      <w:r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=12; На ребре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AA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задана точка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на ребре 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-точка 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на ребре 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BB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-точка 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причем 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=6, AK=12, PB=4. Длина ребра 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AA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45C65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равна 12.</w:t>
      </w:r>
    </w:p>
    <w:p w:rsidR="00A45C65" w:rsidRPr="00144F01" w:rsidRDefault="00A45C65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ab/>
        <w:t xml:space="preserve">А) Построить сечение призмы плоскостью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5C65" w:rsidRPr="00144F01" w:rsidRDefault="00A45C65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ab/>
        <w:t>Б) Найти угол образованный плоскостью сечения с плоскостью основания.</w:t>
      </w:r>
    </w:p>
    <w:p w:rsidR="00A45C65" w:rsidRDefault="00A45C65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>В) Найти расстояни</w:t>
      </w:r>
      <w:r w:rsidR="002E1530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е от точки </w:t>
      </w:r>
      <w:r w:rsidR="002E1530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2E1530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сечения.</w:t>
      </w:r>
    </w:p>
    <w:p w:rsidR="00B64223" w:rsidRPr="00144F01" w:rsidRDefault="00B64223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2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1126" cy="3625259"/>
            <wp:effectExtent l="0" t="0" r="8255" b="0"/>
            <wp:docPr id="3" name="Рисунок 3" descr="C:\Users\Админ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381" cy="364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30" w:rsidRDefault="00BC340F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40480E" w:rsidRPr="00144F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64223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AC1B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3AB9">
        <w:rPr>
          <w:rFonts w:ascii="Times New Roman" w:eastAsiaTheme="minorEastAsia" w:hAnsi="Times New Roman" w:cs="Times New Roman"/>
          <w:sz w:val="28"/>
          <w:szCs w:val="28"/>
        </w:rPr>
        <w:t>Построим сечение методом переноса секущей плоскости.</w:t>
      </w:r>
    </w:p>
    <w:p w:rsidR="002E1530" w:rsidRPr="00144F01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1)Проведем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построим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AA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2E1530" w:rsidRPr="00144F01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2) Проведем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softHyphen/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Сечение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параллельно плоскости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BK</w:t>
      </w:r>
      <w:r w:rsidRPr="00BB17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BB17F6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след этого сечения.</w:t>
      </w:r>
    </w:p>
    <w:p w:rsidR="002E1530" w:rsidRPr="00144F01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3) Так как 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)||(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), то плоскость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пересекает основание призмы по прямой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KT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KT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1530" w:rsidRPr="00144F01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4) Так как 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ADD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)||(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BCC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), то плоскость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пересекает плоскость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BCC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по прямой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||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Сечение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PQKTR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искомое.</w:t>
      </w:r>
    </w:p>
    <w:p w:rsidR="00692BA5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</w:p>
    <w:p w:rsidR="002E1530" w:rsidRPr="00144F01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1) Так как по условию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BP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=4, то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=4, так как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QPB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параллелограмм. Следовательно</w:t>
      </w:r>
      <w:r w:rsidR="00D7316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=2.</w:t>
      </w:r>
    </w:p>
    <w:p w:rsidR="002E1530" w:rsidRPr="00692BA5" w:rsidRDefault="002E1530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2)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 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подобен</w:t>
      </w:r>
      <w:r w:rsidR="00692BA5" w:rsidRPr="00692B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2BA5">
        <w:rPr>
          <w:rFonts w:ascii="Times New Roman" w:eastAsiaTheme="minorEastAsia" w:hAnsi="Times New Roman" w:cs="Times New Roman"/>
          <w:sz w:val="28"/>
          <w:szCs w:val="28"/>
        </w:rPr>
        <w:t>треугольнику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3167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692BA5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</w:rPr>
        <w:t>, 2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="00692B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</w:rPr>
        <w:t>( по условию). Следовательно, 2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56702D" w:rsidRPr="00692B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6702D" w:rsidRPr="00692BA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6702D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="0056702D" w:rsidRPr="00692B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6702D" w:rsidRPr="00692BA5">
        <w:rPr>
          <w:rFonts w:ascii="Times New Roman" w:eastAsiaTheme="minorEastAsia" w:hAnsi="Times New Roman" w:cs="Times New Roman"/>
          <w:sz w:val="28"/>
          <w:szCs w:val="28"/>
        </w:rPr>
        <w:t>=4.</w:t>
      </w:r>
    </w:p>
    <w:p w:rsidR="0056702D" w:rsidRPr="00144F01" w:rsidRDefault="0056702D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2BA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     3)</w:t>
      </w:r>
      <w:r w:rsidR="00692BA5"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равносторонний треугольник, так как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=4 и по условию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BAD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=60</w:t>
      </w:r>
      <w:r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702D" w:rsidRPr="00144F01" w:rsidRDefault="0056702D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 xml:space="preserve">      4) Найдем угол между</w:t>
      </w:r>
      <w:r w:rsidR="00692BA5">
        <w:rPr>
          <w:rFonts w:ascii="Times New Roman" w:eastAsiaTheme="minorEastAsia" w:hAnsi="Times New Roman" w:cs="Times New Roman"/>
          <w:sz w:val="28"/>
          <w:szCs w:val="28"/>
        </w:rPr>
        <w:t xml:space="preserve"> плоскостями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BK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) и (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). Пусть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BK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; По теореме о трех перпендикулярах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BK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4+12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AHQ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– искомый угол; Так как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>=90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⁰</m:t>
        </m:r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=2, 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=4, то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BC340F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AHQ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>=30</w:t>
      </w:r>
      <w:r w:rsidR="00BC340F"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="00BC340F" w:rsidRPr="00144F01">
        <w:rPr>
          <w:rFonts w:ascii="Times New Roman" w:eastAsiaTheme="minorEastAsia" w:hAnsi="Times New Roman" w:cs="Times New Roman"/>
          <w:sz w:val="28"/>
          <w:szCs w:val="28"/>
        </w:rPr>
        <w:t>, так как катет равен половине гипотенузы.</w:t>
      </w:r>
    </w:p>
    <w:p w:rsidR="00692BA5" w:rsidRDefault="00BC340F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525E9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C3B6F">
        <w:rPr>
          <w:rFonts w:ascii="Times New Roman" w:eastAsiaTheme="minorEastAsia" w:hAnsi="Times New Roman" w:cs="Times New Roman"/>
          <w:sz w:val="28"/>
          <w:szCs w:val="28"/>
        </w:rPr>
        <w:t>В основе решения лежит метод подобия</w:t>
      </w:r>
    </w:p>
    <w:p w:rsidR="00BC340F" w:rsidRPr="00144F01" w:rsidRDefault="00BC340F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Отношение расстояний от точки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PQK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к расстоянию от точки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BQ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равно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AQ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=3. Расстояние от точки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BQ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равно высоте треугольнике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 xml:space="preserve">, опущенной из вершины 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72AE1"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2AE1" w:rsidRPr="00144F01" w:rsidRDefault="00A72AE1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*AH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2*2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rad>
        </m:oMath>
      </m:oMathPara>
    </w:p>
    <w:p w:rsidR="00A72AE1" w:rsidRPr="00144F01" w:rsidRDefault="00A72AE1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расстояние от точки </w:t>
      </w:r>
      <w:r w:rsidRPr="00144F0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 xml:space="preserve"> до плоскости сечения равно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2AE1" w:rsidRPr="00144F01" w:rsidRDefault="00A72AE1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4F01">
        <w:rPr>
          <w:rFonts w:ascii="Times New Roman" w:eastAsiaTheme="minorEastAsia" w:hAnsi="Times New Roman" w:cs="Times New Roman"/>
          <w:sz w:val="28"/>
          <w:szCs w:val="28"/>
        </w:rPr>
        <w:t>Ответ: б) 30</w:t>
      </w:r>
      <w:r w:rsidRPr="00144F01">
        <w:rPr>
          <w:rFonts w:ascii="Cambria Math" w:eastAsiaTheme="minorEastAsia" w:hAnsi="Cambria Math" w:cs="Cambria Math"/>
          <w:sz w:val="28"/>
          <w:szCs w:val="28"/>
        </w:rPr>
        <w:t>⁰</w:t>
      </w:r>
      <w:r w:rsidRPr="00144F01">
        <w:rPr>
          <w:rFonts w:ascii="Times New Roman" w:eastAsiaTheme="minorEastAsia" w:hAnsi="Times New Roman" w:cs="Times New Roman"/>
          <w:sz w:val="28"/>
          <w:szCs w:val="28"/>
        </w:rPr>
        <w:t>, 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144F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525E9F" w:rsidRDefault="00525E9F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F365A2" w:rsidRDefault="00F42CF2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  <w:r w:rsidRPr="00F22A26">
        <w:rPr>
          <w:rFonts w:ascii="Times New Roman" w:eastAsiaTheme="minorEastAsia" w:hAnsi="Times New Roman" w:cs="Times New Roman"/>
          <w:b/>
          <w:caps/>
          <w:sz w:val="28"/>
          <w:szCs w:val="28"/>
        </w:rPr>
        <w:lastRenderedPageBreak/>
        <w:t>Заключение</w:t>
      </w:r>
    </w:p>
    <w:p w:rsidR="00761745" w:rsidRDefault="00761745" w:rsidP="006A637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</w:p>
    <w:p w:rsidR="00A179A5" w:rsidRPr="00A179A5" w:rsidRDefault="00A179A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A5">
        <w:rPr>
          <w:rFonts w:ascii="Times New Roman" w:hAnsi="Times New Roman" w:cs="Times New Roman"/>
          <w:sz w:val="28"/>
          <w:szCs w:val="28"/>
        </w:rPr>
        <w:t>Проводя исследование по</w:t>
      </w:r>
      <w:r w:rsidR="00F76D6E">
        <w:rPr>
          <w:rFonts w:ascii="Times New Roman" w:hAnsi="Times New Roman" w:cs="Times New Roman"/>
          <w:sz w:val="28"/>
          <w:szCs w:val="28"/>
        </w:rPr>
        <w:t>строения сечений нужно отметить</w:t>
      </w:r>
      <w:r w:rsidRPr="00A179A5">
        <w:rPr>
          <w:rFonts w:ascii="Times New Roman" w:hAnsi="Times New Roman" w:cs="Times New Roman"/>
          <w:sz w:val="28"/>
          <w:szCs w:val="28"/>
        </w:rPr>
        <w:t>, что метод следов, который является основным в учебной литературе не всегда удобен в практике построения сечений, так как расположение точек,</w:t>
      </w:r>
      <w:r w:rsidR="00F22A26">
        <w:rPr>
          <w:rFonts w:ascii="Times New Roman" w:hAnsi="Times New Roman" w:cs="Times New Roman"/>
          <w:sz w:val="28"/>
          <w:szCs w:val="28"/>
        </w:rPr>
        <w:t xml:space="preserve"> </w:t>
      </w:r>
      <w:r w:rsidR="00DB2BC9">
        <w:rPr>
          <w:rFonts w:ascii="Times New Roman" w:hAnsi="Times New Roman" w:cs="Times New Roman"/>
          <w:sz w:val="28"/>
          <w:szCs w:val="28"/>
        </w:rPr>
        <w:t>определяющих</w:t>
      </w:r>
      <w:r w:rsidR="00F22A26">
        <w:rPr>
          <w:rFonts w:ascii="Times New Roman" w:hAnsi="Times New Roman" w:cs="Times New Roman"/>
          <w:sz w:val="28"/>
          <w:szCs w:val="28"/>
        </w:rPr>
        <w:t xml:space="preserve"> след, </w:t>
      </w:r>
      <w:r w:rsidRPr="00A179A5">
        <w:rPr>
          <w:rFonts w:ascii="Times New Roman" w:hAnsi="Times New Roman" w:cs="Times New Roman"/>
          <w:sz w:val="28"/>
          <w:szCs w:val="28"/>
        </w:rPr>
        <w:t>может быть за рамками чертежа или две заданные точки сечения могут лежать на прямой, параллельной основанию.</w:t>
      </w:r>
    </w:p>
    <w:p w:rsidR="009F0CF8" w:rsidRDefault="00A179A5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A5">
        <w:rPr>
          <w:rFonts w:ascii="Times New Roman" w:hAnsi="Times New Roman" w:cs="Times New Roman"/>
          <w:sz w:val="28"/>
          <w:szCs w:val="28"/>
        </w:rPr>
        <w:t>Метод внутрен</w:t>
      </w:r>
      <w:r w:rsidR="00F76D6E">
        <w:rPr>
          <w:rFonts w:ascii="Times New Roman" w:hAnsi="Times New Roman" w:cs="Times New Roman"/>
          <w:sz w:val="28"/>
          <w:szCs w:val="28"/>
        </w:rPr>
        <w:t>него проектирования универсален</w:t>
      </w:r>
      <w:r w:rsidRPr="00A179A5">
        <w:rPr>
          <w:rFonts w:ascii="Times New Roman" w:hAnsi="Times New Roman" w:cs="Times New Roman"/>
          <w:sz w:val="28"/>
          <w:szCs w:val="28"/>
        </w:rPr>
        <w:t>, но не однократное использование его при построении сечения приводит к загромождению рисунка вспомогательными линиями.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CF2">
        <w:rPr>
          <w:rFonts w:ascii="Times New Roman" w:hAnsi="Times New Roman" w:cs="Times New Roman"/>
          <w:sz w:val="28"/>
          <w:szCs w:val="28"/>
        </w:rPr>
        <w:t>Поэтому важно знание дополнительных  методов построения сечений, которые приведены в работе.</w:t>
      </w:r>
    </w:p>
    <w:p w:rsidR="00764CF2" w:rsidRDefault="00236D66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F76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CF2">
        <w:rPr>
          <w:rFonts w:ascii="Times New Roman" w:hAnsi="Times New Roman" w:cs="Times New Roman"/>
          <w:sz w:val="28"/>
          <w:szCs w:val="28"/>
        </w:rPr>
        <w:t xml:space="preserve"> применение  иных методов построения сечения</w:t>
      </w:r>
      <w:r>
        <w:rPr>
          <w:rFonts w:ascii="Times New Roman" w:hAnsi="Times New Roman" w:cs="Times New Roman"/>
          <w:sz w:val="28"/>
          <w:szCs w:val="28"/>
        </w:rPr>
        <w:t xml:space="preserve"> упрощают решение метрических задач, связанных с построенным сечением. В частности</w:t>
      </w:r>
      <w:r w:rsidR="00F76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работе рассмотрены две задачи, в которых построение сечений методом переноса секущей плоскости приводит к рациональному решению метрических задач.</w:t>
      </w:r>
    </w:p>
    <w:p w:rsidR="00236D66" w:rsidRDefault="00236D66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разнообразных методов построения сечений</w:t>
      </w:r>
      <w:r w:rsidR="00BB65E2">
        <w:rPr>
          <w:rFonts w:ascii="Times New Roman" w:hAnsi="Times New Roman" w:cs="Times New Roman"/>
          <w:sz w:val="28"/>
          <w:szCs w:val="28"/>
        </w:rPr>
        <w:t xml:space="preserve"> важно при подготовке к итоговой аттестации.</w:t>
      </w:r>
    </w:p>
    <w:p w:rsidR="00F22A26" w:rsidRDefault="00F22A26" w:rsidP="006A6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EBF" w:rsidRDefault="00562EBF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BF" w:rsidRDefault="00562EBF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BF" w:rsidRDefault="00562EBF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BF" w:rsidRDefault="00562EBF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BF" w:rsidRDefault="00562EBF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BF" w:rsidRDefault="00562EBF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6E" w:rsidRDefault="00F76D6E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2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932D5" w:rsidRPr="00F22A26" w:rsidRDefault="006932D5" w:rsidP="006A6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5" w:rsidRDefault="006932D5" w:rsidP="006932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 П. Г. Параллельные проекции и методы и решения конструктивных задач. М.: Учпедгиз, 1960.</w:t>
      </w:r>
    </w:p>
    <w:p w:rsidR="006932D5" w:rsidRDefault="006932D5" w:rsidP="006932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 П. С. Изображения в стереометрии. Ижевск: Удмуртия, 1981.</w:t>
      </w:r>
    </w:p>
    <w:p w:rsidR="00F76D6E" w:rsidRPr="00F76D6E" w:rsidRDefault="00F76D6E" w:rsidP="006A6372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6E">
        <w:rPr>
          <w:rFonts w:ascii="Times New Roman" w:hAnsi="Times New Roman" w:cs="Times New Roman"/>
          <w:sz w:val="28"/>
          <w:szCs w:val="28"/>
        </w:rPr>
        <w:t>Потоскуев Е.В., Звавич Л.И. Геометрия. 10 кл.: Задачник для общеобразовательных учреждений с углубленным и профильным изучением математики. — М.: Дрофа, 2008.</w:t>
      </w:r>
    </w:p>
    <w:p w:rsidR="00F76D6E" w:rsidRPr="00F76D6E" w:rsidRDefault="00F76D6E" w:rsidP="006A6372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6E">
        <w:rPr>
          <w:rFonts w:ascii="Times New Roman" w:hAnsi="Times New Roman" w:cs="Times New Roman"/>
          <w:sz w:val="28"/>
          <w:szCs w:val="28"/>
        </w:rPr>
        <w:t>Потоскуев Е.В. Изображение простран</w:t>
      </w:r>
      <w:r w:rsidRPr="00F76D6E">
        <w:rPr>
          <w:rFonts w:ascii="Times New Roman" w:hAnsi="Times New Roman" w:cs="Times New Roman"/>
          <w:sz w:val="28"/>
          <w:szCs w:val="28"/>
        </w:rPr>
        <w:softHyphen/>
        <w:t>ственных фигур на плоскости. Построение се</w:t>
      </w:r>
      <w:r w:rsidRPr="00F76D6E">
        <w:rPr>
          <w:rFonts w:ascii="Times New Roman" w:hAnsi="Times New Roman" w:cs="Times New Roman"/>
          <w:sz w:val="28"/>
          <w:szCs w:val="28"/>
        </w:rPr>
        <w:softHyphen/>
        <w:t>чений многогранников. Учебное пособие для студентов физико-математического факультета педвуза. — Тольятти: ТГУ, 2004.</w:t>
      </w:r>
    </w:p>
    <w:p w:rsidR="00F26C5A" w:rsidRPr="00F26C5A" w:rsidRDefault="00F26C5A" w:rsidP="006A637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Четверухин Н. Ф. Изображения в курсе геометрии. М.: Учпедгиз, 1958.</w:t>
      </w:r>
    </w:p>
    <w:sectPr w:rsidR="00F26C5A" w:rsidRPr="00F26C5A" w:rsidSect="00D9353B"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62" w:rsidRDefault="00334162" w:rsidP="00F42CF2">
      <w:pPr>
        <w:spacing w:after="0" w:line="240" w:lineRule="auto"/>
      </w:pPr>
      <w:r>
        <w:separator/>
      </w:r>
    </w:p>
  </w:endnote>
  <w:endnote w:type="continuationSeparator" w:id="0">
    <w:p w:rsidR="00334162" w:rsidRDefault="00334162" w:rsidP="00F4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145365"/>
      <w:docPartObj>
        <w:docPartGallery w:val="Page Numbers (Bottom of Page)"/>
        <w:docPartUnique/>
      </w:docPartObj>
    </w:sdtPr>
    <w:sdtContent>
      <w:p w:rsidR="00D9353B" w:rsidRDefault="00D93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0F">
          <w:rPr>
            <w:noProof/>
          </w:rPr>
          <w:t>19</w:t>
        </w:r>
        <w:r>
          <w:fldChar w:fldCharType="end"/>
        </w:r>
      </w:p>
    </w:sdtContent>
  </w:sdt>
  <w:p w:rsidR="00AC1BFD" w:rsidRDefault="00AC1B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62" w:rsidRDefault="00334162" w:rsidP="00F42CF2">
      <w:pPr>
        <w:spacing w:after="0" w:line="240" w:lineRule="auto"/>
      </w:pPr>
      <w:r>
        <w:separator/>
      </w:r>
    </w:p>
  </w:footnote>
  <w:footnote w:type="continuationSeparator" w:id="0">
    <w:p w:rsidR="00334162" w:rsidRDefault="00334162" w:rsidP="00F4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138"/>
    <w:multiLevelType w:val="multilevel"/>
    <w:tmpl w:val="D83E7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658D"/>
    <w:multiLevelType w:val="multilevel"/>
    <w:tmpl w:val="62FCC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53ECF"/>
    <w:multiLevelType w:val="hybridMultilevel"/>
    <w:tmpl w:val="12662DF2"/>
    <w:lvl w:ilvl="0" w:tplc="51D49E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F511FD"/>
    <w:multiLevelType w:val="hybridMultilevel"/>
    <w:tmpl w:val="A46074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15225"/>
    <w:multiLevelType w:val="multilevel"/>
    <w:tmpl w:val="476A2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40236"/>
    <w:multiLevelType w:val="multilevel"/>
    <w:tmpl w:val="15884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7715A"/>
    <w:multiLevelType w:val="hybridMultilevel"/>
    <w:tmpl w:val="A0A2E588"/>
    <w:lvl w:ilvl="0" w:tplc="7C846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5443"/>
    <w:multiLevelType w:val="hybridMultilevel"/>
    <w:tmpl w:val="3E78E986"/>
    <w:lvl w:ilvl="0" w:tplc="355A4F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896575"/>
    <w:multiLevelType w:val="multilevel"/>
    <w:tmpl w:val="F90A7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F466A"/>
    <w:multiLevelType w:val="hybridMultilevel"/>
    <w:tmpl w:val="4128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27A5E"/>
    <w:multiLevelType w:val="hybridMultilevel"/>
    <w:tmpl w:val="141E0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4198"/>
    <w:multiLevelType w:val="multilevel"/>
    <w:tmpl w:val="32EE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D095D"/>
    <w:multiLevelType w:val="multilevel"/>
    <w:tmpl w:val="CE7AA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370A3"/>
    <w:multiLevelType w:val="hybridMultilevel"/>
    <w:tmpl w:val="B28AF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44FEB"/>
    <w:multiLevelType w:val="multilevel"/>
    <w:tmpl w:val="44980E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788136BB"/>
    <w:multiLevelType w:val="multilevel"/>
    <w:tmpl w:val="CDEA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8"/>
    <w:rsid w:val="000F598C"/>
    <w:rsid w:val="001058E6"/>
    <w:rsid w:val="00144F01"/>
    <w:rsid w:val="00152A30"/>
    <w:rsid w:val="00193F64"/>
    <w:rsid w:val="001B0C27"/>
    <w:rsid w:val="001C36F5"/>
    <w:rsid w:val="001F05B6"/>
    <w:rsid w:val="002160D8"/>
    <w:rsid w:val="00236D66"/>
    <w:rsid w:val="00257C88"/>
    <w:rsid w:val="002A119A"/>
    <w:rsid w:val="002E1530"/>
    <w:rsid w:val="00334162"/>
    <w:rsid w:val="003429CB"/>
    <w:rsid w:val="0036661B"/>
    <w:rsid w:val="00371325"/>
    <w:rsid w:val="003758FB"/>
    <w:rsid w:val="003D15FD"/>
    <w:rsid w:val="003D2E3D"/>
    <w:rsid w:val="00402DF2"/>
    <w:rsid w:val="0040480E"/>
    <w:rsid w:val="0044793D"/>
    <w:rsid w:val="004921EF"/>
    <w:rsid w:val="004A1597"/>
    <w:rsid w:val="004A78E5"/>
    <w:rsid w:val="004C3B6F"/>
    <w:rsid w:val="005132F8"/>
    <w:rsid w:val="00525E9F"/>
    <w:rsid w:val="005506D3"/>
    <w:rsid w:val="00562EBF"/>
    <w:rsid w:val="0056702D"/>
    <w:rsid w:val="00573705"/>
    <w:rsid w:val="0058196A"/>
    <w:rsid w:val="00585814"/>
    <w:rsid w:val="005B3AF3"/>
    <w:rsid w:val="00604978"/>
    <w:rsid w:val="006252B7"/>
    <w:rsid w:val="00692BA5"/>
    <w:rsid w:val="006932D5"/>
    <w:rsid w:val="0069686A"/>
    <w:rsid w:val="006A6372"/>
    <w:rsid w:val="00730CF6"/>
    <w:rsid w:val="0073535C"/>
    <w:rsid w:val="0075449D"/>
    <w:rsid w:val="00761745"/>
    <w:rsid w:val="00764CF2"/>
    <w:rsid w:val="007B530A"/>
    <w:rsid w:val="007B708B"/>
    <w:rsid w:val="0082666E"/>
    <w:rsid w:val="00881FF1"/>
    <w:rsid w:val="0088295A"/>
    <w:rsid w:val="0089792B"/>
    <w:rsid w:val="008C1319"/>
    <w:rsid w:val="008F5A1A"/>
    <w:rsid w:val="00924089"/>
    <w:rsid w:val="00941732"/>
    <w:rsid w:val="009D0021"/>
    <w:rsid w:val="009F0CF8"/>
    <w:rsid w:val="00A179A5"/>
    <w:rsid w:val="00A45C65"/>
    <w:rsid w:val="00A613EA"/>
    <w:rsid w:val="00A72AE1"/>
    <w:rsid w:val="00A73BCB"/>
    <w:rsid w:val="00A773B6"/>
    <w:rsid w:val="00A9110E"/>
    <w:rsid w:val="00AA0CAC"/>
    <w:rsid w:val="00AC1BFD"/>
    <w:rsid w:val="00AC4C3C"/>
    <w:rsid w:val="00AC6C07"/>
    <w:rsid w:val="00AD5818"/>
    <w:rsid w:val="00AF250D"/>
    <w:rsid w:val="00AF73FA"/>
    <w:rsid w:val="00B35128"/>
    <w:rsid w:val="00B448AF"/>
    <w:rsid w:val="00B4530F"/>
    <w:rsid w:val="00B64223"/>
    <w:rsid w:val="00BA0487"/>
    <w:rsid w:val="00BB17F6"/>
    <w:rsid w:val="00BB65E2"/>
    <w:rsid w:val="00BC340F"/>
    <w:rsid w:val="00BD5A9A"/>
    <w:rsid w:val="00BE1B93"/>
    <w:rsid w:val="00C1184E"/>
    <w:rsid w:val="00C273BA"/>
    <w:rsid w:val="00C27F01"/>
    <w:rsid w:val="00C53CC0"/>
    <w:rsid w:val="00C56164"/>
    <w:rsid w:val="00D03AB9"/>
    <w:rsid w:val="00D2562D"/>
    <w:rsid w:val="00D73167"/>
    <w:rsid w:val="00D865E6"/>
    <w:rsid w:val="00D93065"/>
    <w:rsid w:val="00D9353B"/>
    <w:rsid w:val="00DA1EF7"/>
    <w:rsid w:val="00DA4FDC"/>
    <w:rsid w:val="00DB2BC9"/>
    <w:rsid w:val="00DB7056"/>
    <w:rsid w:val="00DE5662"/>
    <w:rsid w:val="00E25BAC"/>
    <w:rsid w:val="00E4195A"/>
    <w:rsid w:val="00ED57D5"/>
    <w:rsid w:val="00EF762A"/>
    <w:rsid w:val="00F10AC8"/>
    <w:rsid w:val="00F22A26"/>
    <w:rsid w:val="00F26C5A"/>
    <w:rsid w:val="00F365A2"/>
    <w:rsid w:val="00F42CF2"/>
    <w:rsid w:val="00F76D6E"/>
    <w:rsid w:val="00F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424683-0C08-4052-A347-184E62D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978"/>
    <w:rPr>
      <w:color w:val="808080"/>
    </w:rPr>
  </w:style>
  <w:style w:type="paragraph" w:styleId="a4">
    <w:name w:val="List Paragraph"/>
    <w:basedOn w:val="a"/>
    <w:uiPriority w:val="34"/>
    <w:qFormat/>
    <w:rsid w:val="00C118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CF2"/>
  </w:style>
  <w:style w:type="paragraph" w:styleId="a7">
    <w:name w:val="footer"/>
    <w:basedOn w:val="a"/>
    <w:link w:val="a8"/>
    <w:uiPriority w:val="99"/>
    <w:unhideWhenUsed/>
    <w:rsid w:val="00F4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CF2"/>
  </w:style>
  <w:style w:type="table" w:styleId="a9">
    <w:name w:val="Table Grid"/>
    <w:basedOn w:val="a1"/>
    <w:uiPriority w:val="39"/>
    <w:rsid w:val="006A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D65F-199B-4D68-ADE2-57C89CF5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2018-11-29T07:13:00Z</dcterms:created>
  <dcterms:modified xsi:type="dcterms:W3CDTF">2019-03-17T14:59:00Z</dcterms:modified>
</cp:coreProperties>
</file>