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775A2C" w:rsidRPr="00962AD0" w:rsidRDefault="00775A2C" w:rsidP="00775A2C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«Методическое  пособие  по  использованию  </w:t>
      </w:r>
      <w:r w:rsidRPr="00962AD0">
        <w:rPr>
          <w:rFonts w:ascii="Times New Roman" w:hAnsi="Times New Roman"/>
          <w:b/>
          <w:sz w:val="28"/>
          <w:szCs w:val="28"/>
          <w:lang w:val="kk-KZ"/>
        </w:rPr>
        <w:t xml:space="preserve">проблемного </w:t>
      </w:r>
      <w:r w:rsidR="00BB2B2A" w:rsidRPr="00962A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438EB" w:rsidRPr="00962AD0">
        <w:rPr>
          <w:rFonts w:ascii="Times New Roman" w:hAnsi="Times New Roman"/>
          <w:b/>
          <w:sz w:val="28"/>
          <w:szCs w:val="28"/>
          <w:lang w:val="kk-KZ"/>
        </w:rPr>
        <w:t xml:space="preserve">и  исследовательского </w:t>
      </w:r>
      <w:r w:rsidRPr="00962AD0">
        <w:rPr>
          <w:rFonts w:ascii="Times New Roman" w:hAnsi="Times New Roman"/>
          <w:b/>
          <w:sz w:val="28"/>
          <w:szCs w:val="28"/>
          <w:lang w:val="kk-KZ"/>
        </w:rPr>
        <w:t xml:space="preserve">химического эксперимента </w:t>
      </w:r>
      <w:r w:rsidRPr="00962AD0">
        <w:rPr>
          <w:rFonts w:ascii="Times New Roman" w:hAnsi="Times New Roman"/>
          <w:b/>
          <w:sz w:val="28"/>
          <w:szCs w:val="28"/>
        </w:rPr>
        <w:t xml:space="preserve"> на  уроках </w:t>
      </w:r>
      <w:r w:rsidRPr="00962AD0">
        <w:rPr>
          <w:rFonts w:ascii="Times New Roman" w:hAnsi="Times New Roman"/>
          <w:b/>
          <w:sz w:val="28"/>
          <w:szCs w:val="28"/>
          <w:lang w:val="kk-KZ"/>
        </w:rPr>
        <w:t xml:space="preserve">химии, как средство реализации компетентностного подхода  </w:t>
      </w:r>
      <w:r w:rsidRPr="00962AD0">
        <w:rPr>
          <w:rFonts w:ascii="Times New Roman" w:hAnsi="Times New Roman"/>
          <w:b/>
          <w:sz w:val="28"/>
          <w:szCs w:val="28"/>
        </w:rPr>
        <w:t xml:space="preserve">при  внедрении    технологий  </w:t>
      </w:r>
      <w:r w:rsidRPr="00962AD0">
        <w:rPr>
          <w:rFonts w:ascii="Times New Roman" w:hAnsi="Times New Roman"/>
          <w:b/>
          <w:sz w:val="28"/>
          <w:szCs w:val="28"/>
          <w:lang w:val="kk-KZ"/>
        </w:rPr>
        <w:t xml:space="preserve">проблемного </w:t>
      </w:r>
      <w:r w:rsidRPr="00962AD0">
        <w:rPr>
          <w:rFonts w:ascii="Times New Roman" w:hAnsi="Times New Roman"/>
          <w:b/>
          <w:sz w:val="28"/>
          <w:szCs w:val="28"/>
        </w:rPr>
        <w:t>обучения»</w:t>
      </w: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775A2C">
      <w:pPr>
        <w:spacing w:after="0"/>
        <w:ind w:firstLine="300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</w:t>
      </w: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                                                      Учитель химии</w:t>
      </w:r>
      <w:r w:rsidR="00775A2C" w:rsidRPr="00962AD0">
        <w:rPr>
          <w:rFonts w:ascii="Times New Roman" w:hAnsi="Times New Roman"/>
          <w:b/>
          <w:sz w:val="28"/>
          <w:szCs w:val="28"/>
        </w:rPr>
        <w:t>:</w:t>
      </w: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962AD0">
        <w:rPr>
          <w:rFonts w:ascii="Times New Roman" w:hAnsi="Times New Roman"/>
          <w:b/>
          <w:sz w:val="28"/>
          <w:szCs w:val="28"/>
        </w:rPr>
        <w:t>Баймухаметова</w:t>
      </w:r>
      <w:proofErr w:type="spellEnd"/>
      <w:r w:rsidRPr="00962A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2AD0">
        <w:rPr>
          <w:rFonts w:ascii="Times New Roman" w:hAnsi="Times New Roman"/>
          <w:b/>
          <w:sz w:val="28"/>
          <w:szCs w:val="28"/>
        </w:rPr>
        <w:t>Батила</w:t>
      </w:r>
      <w:proofErr w:type="spellEnd"/>
      <w:r w:rsidRPr="00962A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2AD0">
        <w:rPr>
          <w:rFonts w:ascii="Times New Roman" w:hAnsi="Times New Roman"/>
          <w:b/>
          <w:sz w:val="28"/>
          <w:szCs w:val="28"/>
        </w:rPr>
        <w:t>Тургинбаевна</w:t>
      </w:r>
      <w:proofErr w:type="spellEnd"/>
      <w:r w:rsidRPr="00962AD0">
        <w:rPr>
          <w:rFonts w:ascii="Times New Roman" w:hAnsi="Times New Roman"/>
          <w:b/>
          <w:sz w:val="28"/>
          <w:szCs w:val="28"/>
        </w:rPr>
        <w:t xml:space="preserve"> </w:t>
      </w: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C0C64" w:rsidRPr="00962AD0" w:rsidRDefault="00FC0C64" w:rsidP="00FC0C64">
      <w:pPr>
        <w:spacing w:after="9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FC0C64" w:rsidRPr="00962AD0" w:rsidRDefault="00FC0C64" w:rsidP="00FC0C64">
      <w:pPr>
        <w:spacing w:after="9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FC0C64" w:rsidRPr="00962AD0" w:rsidRDefault="00FC0C64" w:rsidP="00FC0C64">
      <w:pPr>
        <w:spacing w:after="9"/>
        <w:ind w:right="-58"/>
        <w:jc w:val="center"/>
        <w:rPr>
          <w:rFonts w:ascii="Times New Roman" w:hAnsi="Times New Roman"/>
          <w:b/>
          <w:sz w:val="32"/>
          <w:szCs w:val="28"/>
        </w:rPr>
      </w:pPr>
    </w:p>
    <w:p w:rsidR="00FC0C64" w:rsidRPr="00962AD0" w:rsidRDefault="00FC0C64" w:rsidP="00FC0C64">
      <w:pPr>
        <w:spacing w:after="9" w:line="270" w:lineRule="exact"/>
        <w:ind w:right="-58"/>
        <w:rPr>
          <w:rFonts w:ascii="Times New Roman" w:hAnsi="Times New Roman"/>
          <w:sz w:val="32"/>
          <w:szCs w:val="28"/>
        </w:rPr>
      </w:pPr>
    </w:p>
    <w:p w:rsidR="00FC0C64" w:rsidRPr="00962AD0" w:rsidRDefault="00FC0C64" w:rsidP="00FC0C64">
      <w:pPr>
        <w:rPr>
          <w:rFonts w:ascii="Times New Roman" w:hAnsi="Times New Roman"/>
          <w:sz w:val="28"/>
          <w:szCs w:val="28"/>
        </w:rPr>
      </w:pPr>
    </w:p>
    <w:p w:rsidR="00FC0C64" w:rsidRPr="00962AD0" w:rsidRDefault="00FC0C64" w:rsidP="00FC0C64">
      <w:pPr>
        <w:rPr>
          <w:rFonts w:ascii="Times New Roman" w:hAnsi="Times New Roman"/>
          <w:sz w:val="28"/>
          <w:szCs w:val="28"/>
        </w:rPr>
      </w:pPr>
    </w:p>
    <w:p w:rsidR="00FC0C64" w:rsidRDefault="00FC0C64" w:rsidP="00FC0C64">
      <w:pPr>
        <w:rPr>
          <w:rFonts w:ascii="Times New Roman" w:hAnsi="Times New Roman"/>
          <w:sz w:val="28"/>
          <w:szCs w:val="28"/>
          <w:lang w:val="kk-KZ"/>
        </w:rPr>
      </w:pPr>
    </w:p>
    <w:p w:rsidR="00D172E9" w:rsidRDefault="00D172E9" w:rsidP="00FC0C64">
      <w:pPr>
        <w:rPr>
          <w:rFonts w:ascii="Times New Roman" w:hAnsi="Times New Roman"/>
          <w:sz w:val="28"/>
          <w:szCs w:val="28"/>
          <w:lang w:val="kk-KZ"/>
        </w:rPr>
      </w:pPr>
    </w:p>
    <w:p w:rsidR="00D172E9" w:rsidRDefault="00D172E9" w:rsidP="00FC0C64">
      <w:pPr>
        <w:rPr>
          <w:rFonts w:ascii="Times New Roman" w:hAnsi="Times New Roman"/>
          <w:sz w:val="28"/>
          <w:szCs w:val="28"/>
          <w:lang w:val="kk-KZ"/>
        </w:rPr>
      </w:pPr>
    </w:p>
    <w:p w:rsidR="00D172E9" w:rsidRPr="00D172E9" w:rsidRDefault="00D172E9" w:rsidP="00FC0C64">
      <w:pPr>
        <w:rPr>
          <w:rFonts w:ascii="Times New Roman" w:hAnsi="Times New Roman"/>
          <w:sz w:val="28"/>
          <w:szCs w:val="28"/>
          <w:lang w:val="kk-KZ"/>
        </w:rPr>
      </w:pPr>
    </w:p>
    <w:p w:rsidR="00FC0C64" w:rsidRPr="00962AD0" w:rsidRDefault="00FC0C64" w:rsidP="00FC0C64">
      <w:pPr>
        <w:pStyle w:val="50"/>
        <w:keepLines/>
        <w:shd w:val="clear" w:color="auto" w:fill="auto"/>
        <w:spacing w:after="0" w:line="280" w:lineRule="exact"/>
        <w:ind w:left="4099"/>
        <w:rPr>
          <w:lang w:bidi="ru-RU"/>
        </w:rPr>
      </w:pPr>
    </w:p>
    <w:p w:rsidR="00DA42F8" w:rsidRPr="00962AD0" w:rsidRDefault="00FC0C64" w:rsidP="00DA42F8">
      <w:pPr>
        <w:tabs>
          <w:tab w:val="left" w:pos="8505"/>
        </w:tabs>
        <w:rPr>
          <w:rFonts w:ascii="Times New Roman" w:hAnsi="Times New Roman"/>
          <w:b/>
          <w:sz w:val="28"/>
          <w:szCs w:val="28"/>
          <w:lang w:val="kk-KZ"/>
        </w:rPr>
      </w:pPr>
      <w:r w:rsidRPr="00962AD0">
        <w:rPr>
          <w:rFonts w:ascii="Times New Roman" w:hAnsi="Times New Roman"/>
          <w:b/>
          <w:sz w:val="28"/>
          <w:szCs w:val="28"/>
        </w:rPr>
        <w:t xml:space="preserve">                                            с.   Шокай - 201</w:t>
      </w:r>
      <w:r w:rsidR="00D172E9">
        <w:rPr>
          <w:rFonts w:ascii="Times New Roman" w:hAnsi="Times New Roman"/>
          <w:b/>
          <w:sz w:val="28"/>
          <w:szCs w:val="28"/>
          <w:lang w:val="kk-KZ"/>
        </w:rPr>
        <w:t>9</w:t>
      </w:r>
      <w:r w:rsidRPr="00962AD0">
        <w:rPr>
          <w:rFonts w:ascii="Times New Roman" w:hAnsi="Times New Roman"/>
          <w:b/>
          <w:sz w:val="28"/>
          <w:szCs w:val="28"/>
        </w:rPr>
        <w:t xml:space="preserve"> г</w:t>
      </w:r>
    </w:p>
    <w:p w:rsidR="00FC0C64" w:rsidRPr="00962AD0" w:rsidRDefault="00FC0C64" w:rsidP="00D172E9">
      <w:pPr>
        <w:tabs>
          <w:tab w:val="left" w:pos="8505"/>
        </w:tabs>
        <w:rPr>
          <w:b/>
          <w:lang w:bidi="ru-RU"/>
        </w:rPr>
      </w:pPr>
      <w:r w:rsidRPr="00962AD0">
        <w:rPr>
          <w:rFonts w:ascii="Times New Roman" w:hAnsi="Times New Roman"/>
          <w:sz w:val="28"/>
          <w:szCs w:val="28"/>
        </w:rPr>
        <w:tab/>
      </w:r>
    </w:p>
    <w:p w:rsidR="00FC0C64" w:rsidRPr="00962AD0" w:rsidRDefault="00FC0C64" w:rsidP="00FC0C64">
      <w:pPr>
        <w:pStyle w:val="50"/>
        <w:keepLines/>
        <w:shd w:val="clear" w:color="auto" w:fill="auto"/>
        <w:spacing w:after="0" w:line="280" w:lineRule="exact"/>
        <w:ind w:left="4099"/>
        <w:rPr>
          <w:b w:val="0"/>
          <w:lang w:bidi="ru-RU"/>
        </w:rPr>
      </w:pPr>
    </w:p>
    <w:p w:rsidR="00FC0C64" w:rsidRPr="00962AD0" w:rsidRDefault="00FC0C64" w:rsidP="00FC0C64">
      <w:pPr>
        <w:pStyle w:val="50"/>
        <w:keepLines/>
        <w:shd w:val="clear" w:color="auto" w:fill="auto"/>
        <w:spacing w:after="0" w:line="280" w:lineRule="exact"/>
        <w:ind w:left="4099"/>
        <w:rPr>
          <w:b w:val="0"/>
          <w:lang w:bidi="ru-RU"/>
        </w:rPr>
      </w:pPr>
    </w:p>
    <w:p w:rsidR="00FC0C64" w:rsidRPr="00962AD0" w:rsidRDefault="00FC0C64" w:rsidP="00FC0C64">
      <w:pPr>
        <w:pStyle w:val="50"/>
        <w:keepLines/>
        <w:shd w:val="clear" w:color="auto" w:fill="auto"/>
        <w:spacing w:after="0" w:line="280" w:lineRule="exact"/>
        <w:ind w:left="4099"/>
        <w:rPr>
          <w:b w:val="0"/>
          <w:lang w:bidi="ru-RU"/>
        </w:rPr>
      </w:pP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  <w:r w:rsidRPr="00962AD0">
        <w:rPr>
          <w:lang w:bidi="ru-RU"/>
        </w:rPr>
        <w:lastRenderedPageBreak/>
        <w:t>Оглавление</w:t>
      </w:r>
      <w:r w:rsidRPr="00962AD0">
        <w:rPr>
          <w:b w:val="0"/>
          <w:lang w:bidi="ru-RU"/>
        </w:rPr>
        <w:t>…</w:t>
      </w:r>
      <w:r w:rsidR="00857221" w:rsidRPr="00962AD0">
        <w:rPr>
          <w:b w:val="0"/>
          <w:lang w:bidi="ru-RU"/>
        </w:rPr>
        <w:t>…………………………………………………………</w:t>
      </w:r>
      <w:r w:rsidR="00F02648" w:rsidRPr="00962AD0">
        <w:rPr>
          <w:b w:val="0"/>
          <w:lang w:bidi="ru-RU"/>
        </w:rPr>
        <w:t>……….</w:t>
      </w:r>
      <w:r w:rsidRPr="00962AD0">
        <w:rPr>
          <w:b w:val="0"/>
          <w:lang w:bidi="ru-RU"/>
        </w:rPr>
        <w:t>…1</w:t>
      </w: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  <w:r w:rsidRPr="00962AD0">
        <w:rPr>
          <w:lang w:bidi="ru-RU"/>
        </w:rPr>
        <w:t>Введение</w:t>
      </w:r>
      <w:r w:rsidRPr="00962AD0">
        <w:rPr>
          <w:b w:val="0"/>
          <w:lang w:bidi="ru-RU"/>
        </w:rPr>
        <w:t>…</w:t>
      </w:r>
      <w:r w:rsidR="00857221" w:rsidRPr="00962AD0">
        <w:rPr>
          <w:b w:val="0"/>
          <w:lang w:bidi="ru-RU"/>
        </w:rPr>
        <w:t>……………………………………………………</w:t>
      </w:r>
      <w:r w:rsidR="00F02648" w:rsidRPr="00962AD0">
        <w:rPr>
          <w:b w:val="0"/>
          <w:lang w:bidi="ru-RU"/>
        </w:rPr>
        <w:t>………</w:t>
      </w:r>
      <w:r w:rsidR="00857221" w:rsidRPr="00962AD0">
        <w:rPr>
          <w:b w:val="0"/>
          <w:lang w:bidi="ru-RU"/>
        </w:rPr>
        <w:t>…….</w:t>
      </w:r>
      <w:r w:rsidRPr="00962AD0">
        <w:rPr>
          <w:b w:val="0"/>
          <w:lang w:bidi="ru-RU"/>
        </w:rPr>
        <w:t>…</w:t>
      </w:r>
      <w:r w:rsidR="00F02648" w:rsidRPr="00962AD0">
        <w:rPr>
          <w:b w:val="0"/>
          <w:lang w:bidi="ru-RU"/>
        </w:rPr>
        <w:t>.</w:t>
      </w:r>
      <w:r w:rsidRPr="00962AD0">
        <w:rPr>
          <w:b w:val="0"/>
          <w:lang w:bidi="ru-RU"/>
        </w:rPr>
        <w:t>…2</w:t>
      </w: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</w:p>
    <w:p w:rsidR="00FC0C64" w:rsidRPr="00962AD0" w:rsidRDefault="00FC0C64" w:rsidP="00962AD0">
      <w:pPr>
        <w:pStyle w:val="50"/>
        <w:keepLines/>
        <w:shd w:val="clear" w:color="auto" w:fill="auto"/>
        <w:spacing w:after="0" w:line="276" w:lineRule="auto"/>
        <w:jc w:val="both"/>
        <w:rPr>
          <w:b w:val="0"/>
          <w:lang w:bidi="ru-RU"/>
        </w:rPr>
      </w:pPr>
      <w:r w:rsidRPr="00962AD0">
        <w:rPr>
          <w:lang w:bidi="ru-RU"/>
        </w:rPr>
        <w:t xml:space="preserve">Глава  1. </w:t>
      </w:r>
      <w:r w:rsidRPr="00962AD0">
        <w:rPr>
          <w:b w:val="0"/>
          <w:lang w:bidi="ru-RU"/>
        </w:rPr>
        <w:t xml:space="preserve"> Цель,  задачи, методы  и организация   использования  </w:t>
      </w:r>
      <w:r w:rsidR="00775A2C" w:rsidRPr="00962AD0">
        <w:rPr>
          <w:b w:val="0"/>
          <w:lang w:val="kk-KZ"/>
        </w:rPr>
        <w:t xml:space="preserve">проблемного и исследовательского </w:t>
      </w:r>
      <w:r w:rsidRPr="00962AD0">
        <w:rPr>
          <w:b w:val="0"/>
          <w:bCs w:val="0"/>
          <w:lang w:val="kk-KZ" w:eastAsia="ru-RU"/>
        </w:rPr>
        <w:t xml:space="preserve">химического </w:t>
      </w:r>
      <w:r w:rsidRPr="00962AD0">
        <w:rPr>
          <w:b w:val="0"/>
          <w:lang w:eastAsia="ru-RU"/>
        </w:rPr>
        <w:t>эксперимент</w:t>
      </w:r>
      <w:r w:rsidRPr="00962AD0">
        <w:rPr>
          <w:b w:val="0"/>
          <w:bCs w:val="0"/>
          <w:lang w:eastAsia="ru-RU"/>
        </w:rPr>
        <w:t>а</w:t>
      </w:r>
      <w:r w:rsidRPr="00962AD0">
        <w:rPr>
          <w:b w:val="0"/>
          <w:lang w:eastAsia="ru-RU"/>
        </w:rPr>
        <w:t xml:space="preserve"> </w:t>
      </w:r>
      <w:r w:rsidRPr="00962AD0">
        <w:rPr>
          <w:b w:val="0"/>
          <w:lang w:val="kk-KZ" w:eastAsia="ru-RU"/>
        </w:rPr>
        <w:t xml:space="preserve">на уроках </w:t>
      </w:r>
      <w:r w:rsidRPr="00962AD0">
        <w:rPr>
          <w:b w:val="0"/>
          <w:lang w:eastAsia="ru-RU"/>
        </w:rPr>
        <w:t xml:space="preserve"> химии в системе проблемного обучения</w:t>
      </w:r>
      <w:r w:rsidR="00962AD0" w:rsidRPr="00962AD0">
        <w:rPr>
          <w:b w:val="0"/>
          <w:lang w:eastAsia="ru-RU"/>
        </w:rPr>
        <w:t>.</w:t>
      </w:r>
    </w:p>
    <w:p w:rsidR="00FC0C64" w:rsidRPr="00962AD0" w:rsidRDefault="00FC0C64" w:rsidP="00962AD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62AD0">
        <w:rPr>
          <w:rFonts w:ascii="Times New Roman" w:hAnsi="Times New Roman" w:cs="Times New Roman"/>
          <w:sz w:val="28"/>
          <w:szCs w:val="28"/>
          <w:lang w:bidi="ru-RU"/>
        </w:rPr>
        <w:t xml:space="preserve">1.1  Цель   и  задачи  использования   </w:t>
      </w:r>
      <w:r w:rsidR="00775A2C" w:rsidRPr="00962AD0">
        <w:rPr>
          <w:rFonts w:ascii="Times New Roman" w:hAnsi="Times New Roman"/>
          <w:sz w:val="28"/>
          <w:szCs w:val="28"/>
          <w:lang w:val="kk-KZ"/>
        </w:rPr>
        <w:t>проблемного и исследовательского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химического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 уроках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 в системе проблемного обучения</w:t>
      </w:r>
      <w:r w:rsidR="00962AD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2AD0">
        <w:rPr>
          <w:rFonts w:ascii="Times New Roman" w:hAnsi="Times New Roman" w:cs="Times New Roman"/>
          <w:sz w:val="28"/>
          <w:szCs w:val="28"/>
          <w:lang w:bidi="ru-RU"/>
        </w:rPr>
        <w:t xml:space="preserve"> …</w:t>
      </w:r>
      <w:r w:rsidR="00857221" w:rsidRPr="00962AD0">
        <w:rPr>
          <w:rFonts w:ascii="Times New Roman" w:hAnsi="Times New Roman" w:cs="Times New Roman"/>
          <w:sz w:val="28"/>
          <w:szCs w:val="28"/>
          <w:lang w:bidi="ru-RU"/>
        </w:rPr>
        <w:t>…</w:t>
      </w:r>
      <w:r w:rsidR="00F02648" w:rsidRPr="00962AD0">
        <w:rPr>
          <w:rFonts w:ascii="Times New Roman" w:hAnsi="Times New Roman" w:cs="Times New Roman"/>
          <w:sz w:val="28"/>
          <w:szCs w:val="28"/>
          <w:lang w:bidi="ru-RU"/>
        </w:rPr>
        <w:t>…</w:t>
      </w:r>
      <w:r w:rsidR="00775A2C" w:rsidRPr="00962AD0">
        <w:rPr>
          <w:rFonts w:ascii="Times New Roman" w:hAnsi="Times New Roman" w:cs="Times New Roman"/>
          <w:sz w:val="28"/>
          <w:szCs w:val="28"/>
          <w:lang w:bidi="ru-RU"/>
        </w:rPr>
        <w:t>………………………………………………………………</w:t>
      </w:r>
      <w:r w:rsidR="00962AD0" w:rsidRPr="00962AD0">
        <w:rPr>
          <w:rFonts w:ascii="Times New Roman" w:hAnsi="Times New Roman" w:cs="Times New Roman"/>
          <w:sz w:val="28"/>
          <w:szCs w:val="28"/>
          <w:lang w:bidi="ru-RU"/>
        </w:rPr>
        <w:t>………….</w:t>
      </w:r>
      <w:r w:rsidR="00F02648" w:rsidRPr="00962AD0">
        <w:rPr>
          <w:rFonts w:ascii="Times New Roman" w:hAnsi="Times New Roman" w:cs="Times New Roman"/>
          <w:sz w:val="28"/>
          <w:szCs w:val="28"/>
          <w:lang w:bidi="ru-RU"/>
        </w:rPr>
        <w:t>….</w:t>
      </w:r>
      <w:r w:rsidRPr="00962AD0">
        <w:rPr>
          <w:rFonts w:ascii="Times New Roman" w:hAnsi="Times New Roman" w:cs="Times New Roman"/>
          <w:sz w:val="28"/>
          <w:szCs w:val="28"/>
          <w:lang w:bidi="ru-RU"/>
        </w:rPr>
        <w:t>.4</w:t>
      </w:r>
    </w:p>
    <w:p w:rsidR="00FC0C64" w:rsidRPr="00962AD0" w:rsidRDefault="00FC0C64" w:rsidP="00962AD0">
      <w:pPr>
        <w:pStyle w:val="50"/>
        <w:keepLines/>
        <w:shd w:val="clear" w:color="auto" w:fill="auto"/>
        <w:spacing w:after="0" w:line="276" w:lineRule="auto"/>
        <w:jc w:val="both"/>
        <w:rPr>
          <w:b w:val="0"/>
          <w:lang w:bidi="ru-RU"/>
        </w:rPr>
      </w:pPr>
      <w:r w:rsidRPr="00962AD0">
        <w:rPr>
          <w:b w:val="0"/>
          <w:lang w:bidi="ru-RU"/>
        </w:rPr>
        <w:t xml:space="preserve">1.2  Особенности  организации    урока  </w:t>
      </w:r>
      <w:r w:rsidR="00857221" w:rsidRPr="00962AD0">
        <w:rPr>
          <w:b w:val="0"/>
          <w:lang w:bidi="ru-RU"/>
        </w:rPr>
        <w:t>химии при проведении химического эксперимента в системе проблемного обучения……………</w:t>
      </w:r>
      <w:r w:rsidR="00F02648" w:rsidRPr="00962AD0">
        <w:rPr>
          <w:b w:val="0"/>
          <w:lang w:bidi="ru-RU"/>
        </w:rPr>
        <w:t>………………</w:t>
      </w:r>
      <w:r w:rsidR="00857221" w:rsidRPr="00962AD0">
        <w:rPr>
          <w:b w:val="0"/>
          <w:lang w:bidi="ru-RU"/>
        </w:rPr>
        <w:t>..</w:t>
      </w:r>
      <w:r w:rsidRPr="00962AD0">
        <w:rPr>
          <w:b w:val="0"/>
          <w:lang w:bidi="ru-RU"/>
        </w:rPr>
        <w:t>…5</w:t>
      </w: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</w:p>
    <w:p w:rsidR="00FC0C64" w:rsidRPr="00962AD0" w:rsidRDefault="00FC0C64" w:rsidP="00F02648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  <w:r w:rsidRPr="00962AD0">
        <w:rPr>
          <w:lang w:bidi="ru-RU"/>
        </w:rPr>
        <w:t>Глава  2</w:t>
      </w:r>
      <w:r w:rsidRPr="00962AD0">
        <w:rPr>
          <w:b w:val="0"/>
          <w:lang w:bidi="ru-RU"/>
        </w:rPr>
        <w:t xml:space="preserve">.  </w:t>
      </w:r>
    </w:p>
    <w:p w:rsidR="00F02648" w:rsidRPr="00962AD0" w:rsidRDefault="00F02648" w:rsidP="00962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и разработки содержания школьного химического эксперимента в системе проблемного обучения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…………………8</w:t>
      </w:r>
    </w:p>
    <w:p w:rsidR="00F02648" w:rsidRPr="00962AD0" w:rsidRDefault="00F02648" w:rsidP="00F026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</w:t>
      </w:r>
    </w:p>
    <w:p w:rsidR="00F94C6C" w:rsidRPr="00962AD0" w:rsidRDefault="00F943E2" w:rsidP="00962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применения проблемного подхода при проведении  химического эксперимента на уроках химии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…………………………………..24</w:t>
      </w:r>
    </w:p>
    <w:p w:rsidR="00F02648" w:rsidRPr="009244EB" w:rsidRDefault="00F02648" w:rsidP="00F026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="009244EB" w:rsidRP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……………………………………………………………………………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F02648" w:rsidRPr="00962AD0" w:rsidRDefault="00F02648" w:rsidP="00F026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="009244EB" w:rsidRP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...26</w:t>
      </w:r>
    </w:p>
    <w:p w:rsidR="00F02648" w:rsidRPr="009244EB" w:rsidRDefault="00F02648" w:rsidP="00F026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9244EB" w:rsidRP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…………………………………………………………………….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..27</w:t>
      </w:r>
    </w:p>
    <w:p w:rsidR="009244EB" w:rsidRDefault="00FC0C64" w:rsidP="00DA42F8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962AD0">
        <w:rPr>
          <w:rFonts w:ascii="Times New Roman" w:hAnsi="Times New Roman"/>
          <w:sz w:val="28"/>
          <w:szCs w:val="28"/>
        </w:rPr>
        <w:tab/>
      </w:r>
    </w:p>
    <w:p w:rsidR="00D172E9" w:rsidRPr="00962AD0" w:rsidRDefault="00DA42F8" w:rsidP="00D172E9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62AD0">
        <w:rPr>
          <w:rFonts w:ascii="Times New Roman" w:hAnsi="Times New Roman"/>
          <w:sz w:val="28"/>
          <w:szCs w:val="28"/>
        </w:rPr>
        <w:tab/>
      </w:r>
    </w:p>
    <w:p w:rsidR="00F81E37" w:rsidRPr="00962AD0" w:rsidRDefault="00F81E37" w:rsidP="00DA42F8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Pr="00962AD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Pr="00962AD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Pr="00962AD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Pr="00962AD0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Pr="00962AD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160" w:rsidRPr="00962AD0" w:rsidRDefault="00C2116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A42F8" w:rsidRPr="00962AD0" w:rsidRDefault="00DA42F8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A42F8" w:rsidRPr="00962AD0" w:rsidRDefault="00DA42F8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C3AB1" w:rsidRPr="00962AD0" w:rsidRDefault="00BC3AB1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ED410C" w:rsidRPr="00962AD0" w:rsidRDefault="00ED410C" w:rsidP="004F061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62AD0">
        <w:rPr>
          <w:rFonts w:ascii="Arial" w:hAnsi="Arial" w:cs="Arial"/>
          <w:lang w:val="kk-KZ"/>
        </w:rPr>
        <w:t xml:space="preserve">  </w:t>
      </w:r>
    </w:p>
    <w:p w:rsidR="004F0612" w:rsidRPr="00962AD0" w:rsidRDefault="004F0612" w:rsidP="0046379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962AD0">
        <w:rPr>
          <w:sz w:val="28"/>
          <w:szCs w:val="28"/>
          <w:lang w:val="kk-KZ"/>
        </w:rPr>
        <w:t xml:space="preserve">  </w:t>
      </w:r>
      <w:r w:rsidR="00BE7794" w:rsidRPr="00962AD0">
        <w:rPr>
          <w:sz w:val="28"/>
          <w:szCs w:val="28"/>
          <w:lang w:val="kk-KZ"/>
        </w:rPr>
        <w:t xml:space="preserve">  </w:t>
      </w:r>
      <w:r w:rsidRPr="00962AD0">
        <w:rPr>
          <w:sz w:val="28"/>
          <w:szCs w:val="28"/>
        </w:rPr>
        <w:t xml:space="preserve">Среди </w:t>
      </w:r>
      <w:r w:rsidRPr="00962AD0">
        <w:rPr>
          <w:sz w:val="28"/>
          <w:szCs w:val="28"/>
          <w:lang w:val="kk-KZ"/>
        </w:rPr>
        <w:t xml:space="preserve"> </w:t>
      </w:r>
      <w:r w:rsidRPr="00962AD0">
        <w:rPr>
          <w:sz w:val="28"/>
          <w:szCs w:val="28"/>
        </w:rPr>
        <w:t xml:space="preserve">форм активизации </w:t>
      </w:r>
      <w:proofErr w:type="spellStart"/>
      <w:r w:rsidRPr="00962AD0">
        <w:rPr>
          <w:sz w:val="28"/>
          <w:szCs w:val="28"/>
        </w:rPr>
        <w:t>учебн</w:t>
      </w:r>
      <w:proofErr w:type="gramStart"/>
      <w:r w:rsidRPr="00962AD0">
        <w:rPr>
          <w:sz w:val="28"/>
          <w:szCs w:val="28"/>
        </w:rPr>
        <w:t>о</w:t>
      </w:r>
      <w:proofErr w:type="spellEnd"/>
      <w:r w:rsidRPr="00962AD0">
        <w:rPr>
          <w:sz w:val="28"/>
          <w:szCs w:val="28"/>
          <w:lang w:val="kk-KZ"/>
        </w:rPr>
        <w:t>-</w:t>
      </w:r>
      <w:proofErr w:type="gramEnd"/>
      <w:r w:rsidRPr="00962AD0">
        <w:rPr>
          <w:sz w:val="28"/>
          <w:szCs w:val="28"/>
          <w:lang w:val="kk-KZ"/>
        </w:rPr>
        <w:t xml:space="preserve"> познавательной  деятельности главное место в формировании у учащихся как актуальных знаний , так и практических навыков отводится </w:t>
      </w:r>
      <w:r w:rsidRPr="00962AD0">
        <w:rPr>
          <w:sz w:val="28"/>
          <w:szCs w:val="28"/>
        </w:rPr>
        <w:t xml:space="preserve">проблемному обучению, </w:t>
      </w:r>
      <w:r w:rsidRPr="00962AD0">
        <w:rPr>
          <w:sz w:val="28"/>
          <w:szCs w:val="28"/>
          <w:lang w:val="kk-KZ"/>
        </w:rPr>
        <w:t>которая нацелена на умение ученика мыслить</w:t>
      </w:r>
      <w:r w:rsidR="00BE7794" w:rsidRPr="00962AD0">
        <w:rPr>
          <w:sz w:val="28"/>
          <w:szCs w:val="28"/>
          <w:lang w:val="kk-KZ"/>
        </w:rPr>
        <w:t>.</w:t>
      </w:r>
    </w:p>
    <w:p w:rsidR="00A131B7" w:rsidRPr="00962AD0" w:rsidRDefault="00A131B7" w:rsidP="00463798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 w:rsidRPr="00962AD0">
        <w:rPr>
          <w:sz w:val="28"/>
          <w:szCs w:val="28"/>
          <w:shd w:val="clear" w:color="auto" w:fill="FFFFFF"/>
        </w:rPr>
        <w:t xml:space="preserve">Идея </w:t>
      </w:r>
      <w:proofErr w:type="spellStart"/>
      <w:r w:rsidRPr="00962AD0">
        <w:rPr>
          <w:sz w:val="28"/>
          <w:szCs w:val="28"/>
          <w:shd w:val="clear" w:color="auto" w:fill="FFFFFF"/>
        </w:rPr>
        <w:t>проблемности</w:t>
      </w:r>
      <w:proofErr w:type="spellEnd"/>
      <w:r w:rsidRPr="00962AD0">
        <w:rPr>
          <w:sz w:val="28"/>
          <w:szCs w:val="28"/>
          <w:shd w:val="clear" w:color="auto" w:fill="FFFFFF"/>
        </w:rPr>
        <w:t xml:space="preserve"> в обучении имеет глубокие исторические и научно-теоретические (логические) корни. </w:t>
      </w:r>
      <w:r w:rsidRPr="00962AD0">
        <w:rPr>
          <w:sz w:val="28"/>
          <w:szCs w:val="28"/>
        </w:rPr>
        <w:t xml:space="preserve">В разработку концепции проблемного обучения свой вклад внесли как педагоги (И. Я. </w:t>
      </w:r>
      <w:proofErr w:type="spellStart"/>
      <w:r w:rsidRPr="00962AD0">
        <w:rPr>
          <w:sz w:val="28"/>
          <w:szCs w:val="28"/>
        </w:rPr>
        <w:t>Лернер</w:t>
      </w:r>
      <w:proofErr w:type="spellEnd"/>
      <w:r w:rsidRPr="00962AD0">
        <w:rPr>
          <w:sz w:val="28"/>
          <w:szCs w:val="28"/>
        </w:rPr>
        <w:t xml:space="preserve">, М. И. </w:t>
      </w:r>
      <w:proofErr w:type="spellStart"/>
      <w:r w:rsidRPr="00962AD0">
        <w:rPr>
          <w:sz w:val="28"/>
          <w:szCs w:val="28"/>
        </w:rPr>
        <w:t>Махмутов</w:t>
      </w:r>
      <w:proofErr w:type="spellEnd"/>
      <w:r w:rsidRPr="00962AD0">
        <w:rPr>
          <w:sz w:val="28"/>
          <w:szCs w:val="28"/>
        </w:rPr>
        <w:t xml:space="preserve"> и др.), так и психологи (Т. В. Кудрявцев, А. М. Матюшкин и др.). Суть проблемного обучения в том, что  знания учащимся не даются в готовом виде, а усваиваются ими в процессе активной познавательной деятельности, в условиях особой проблемной ситуации. В проблемном обучении процесс усвоения знаний учащимися воспроизводит существенные моменты научного поиска, актуализирует у них познавательный интерес и творческую самодеятельность. Основу проблемного обучения составляет </w:t>
      </w:r>
      <w:r w:rsidRPr="00962AD0">
        <w:rPr>
          <w:i/>
          <w:iCs/>
          <w:sz w:val="28"/>
          <w:szCs w:val="28"/>
        </w:rPr>
        <w:t>проблемная ситуация.</w:t>
      </w:r>
      <w:r w:rsidRPr="00962AD0">
        <w:rPr>
          <w:sz w:val="28"/>
          <w:szCs w:val="28"/>
        </w:rPr>
        <w:t> По определению </w:t>
      </w:r>
      <w:r w:rsidRPr="00962AD0">
        <w:rPr>
          <w:rStyle w:val="a6"/>
          <w:b w:val="0"/>
          <w:sz w:val="28"/>
          <w:szCs w:val="28"/>
        </w:rPr>
        <w:t xml:space="preserve">А. М. </w:t>
      </w:r>
      <w:proofErr w:type="spellStart"/>
      <w:r w:rsidRPr="00962AD0">
        <w:rPr>
          <w:rStyle w:val="a6"/>
          <w:b w:val="0"/>
          <w:sz w:val="28"/>
          <w:szCs w:val="28"/>
        </w:rPr>
        <w:t>Матюшкииа</w:t>
      </w:r>
      <w:proofErr w:type="spellEnd"/>
      <w:r w:rsidRPr="00962AD0">
        <w:rPr>
          <w:rStyle w:val="a6"/>
          <w:sz w:val="28"/>
          <w:szCs w:val="28"/>
        </w:rPr>
        <w:t> </w:t>
      </w:r>
      <w:r w:rsidRPr="00962AD0">
        <w:rPr>
          <w:sz w:val="28"/>
          <w:szCs w:val="28"/>
        </w:rPr>
        <w:t xml:space="preserve">(1927-2004), проблемная ситуация характеризует психическое состояние субъекта (ученика), возникающее в процессе выполнения такого задания, которое требует открытия (усвоения) новых знаний о предмете, способе действия с предметом или об условиях выполнения действия. </w:t>
      </w:r>
    </w:p>
    <w:p w:rsidR="00A131B7" w:rsidRPr="00962AD0" w:rsidRDefault="00A131B7" w:rsidP="00463798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систему обучения через решение</w:t>
      </w:r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разработал Джон </w:t>
      </w:r>
      <w:proofErr w:type="spellStart"/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высказал идею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послуживш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проблемного обучения: «Обучение через делание». </w:t>
      </w:r>
    </w:p>
    <w:p w:rsidR="00720166" w:rsidRPr="00962AD0" w:rsidRDefault="00A131B7" w:rsidP="0046379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85BA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B74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720166" w:rsidRPr="00962AD0">
        <w:rPr>
          <w:rFonts w:ascii="Times New Roman" w:hAnsi="Times New Roman" w:cs="Times New Roman"/>
          <w:sz w:val="28"/>
          <w:szCs w:val="28"/>
        </w:rPr>
        <w:t>проходит следующие этапы: выдви</w:t>
      </w:r>
      <w:r w:rsidR="00D74E90" w:rsidRPr="00962AD0">
        <w:rPr>
          <w:rFonts w:ascii="Times New Roman" w:hAnsi="Times New Roman" w:cs="Times New Roman"/>
          <w:sz w:val="28"/>
          <w:szCs w:val="28"/>
        </w:rPr>
        <w:t>жение проблемы и ее определение,</w:t>
      </w:r>
      <w:r w:rsidR="00720166" w:rsidRPr="00962AD0">
        <w:rPr>
          <w:rFonts w:ascii="Times New Roman" w:hAnsi="Times New Roman" w:cs="Times New Roman"/>
          <w:sz w:val="28"/>
          <w:szCs w:val="28"/>
        </w:rPr>
        <w:t xml:space="preserve"> анализ</w:t>
      </w:r>
      <w:proofErr w:type="gramStart"/>
      <w:r w:rsidR="00720166"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0166" w:rsidRPr="00962AD0">
        <w:rPr>
          <w:rFonts w:ascii="Times New Roman" w:hAnsi="Times New Roman" w:cs="Times New Roman"/>
          <w:sz w:val="28"/>
          <w:szCs w:val="28"/>
        </w:rPr>
        <w:t xml:space="preserve"> синтез,  выдвижение гипотезы, дальнейшего выполнения плана действий, поиск решений , оценки деятельности.</w:t>
      </w:r>
    </w:p>
    <w:p w:rsidR="00720166" w:rsidRPr="00962AD0" w:rsidRDefault="00720166" w:rsidP="00463798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hAnsi="Times New Roman" w:cs="Times New Roman"/>
          <w:sz w:val="28"/>
          <w:szCs w:val="28"/>
        </w:rPr>
        <w:t>Учитель создает проблемную ситуацию</w:t>
      </w:r>
      <w:proofErr w:type="gramStart"/>
      <w:r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AD0">
        <w:rPr>
          <w:rFonts w:ascii="Times New Roman" w:hAnsi="Times New Roman" w:cs="Times New Roman"/>
          <w:sz w:val="28"/>
          <w:szCs w:val="28"/>
        </w:rPr>
        <w:t xml:space="preserve"> прогнозирует ,руководит, уточняет , консультирует , координирует деятельность учащихся.</w:t>
      </w:r>
    </w:p>
    <w:p w:rsidR="00D172E9" w:rsidRDefault="00DA42F8" w:rsidP="00D172E9">
      <w:pPr>
        <w:tabs>
          <w:tab w:val="left" w:pos="8505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962AD0">
        <w:rPr>
          <w:rFonts w:ascii="Times New Roman" w:hAnsi="Times New Roman"/>
          <w:sz w:val="28"/>
          <w:szCs w:val="28"/>
        </w:rPr>
        <w:tab/>
      </w:r>
    </w:p>
    <w:p w:rsidR="00F20365" w:rsidRPr="00962AD0" w:rsidRDefault="00F20365" w:rsidP="00D172E9">
      <w:pPr>
        <w:tabs>
          <w:tab w:val="left" w:pos="85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hAnsi="Times New Roman" w:cs="Times New Roman"/>
          <w:sz w:val="28"/>
          <w:szCs w:val="28"/>
        </w:rPr>
        <w:t>Следует отметить</w:t>
      </w:r>
      <w:proofErr w:type="gramStart"/>
      <w:r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AD0">
        <w:rPr>
          <w:rFonts w:ascii="Times New Roman" w:hAnsi="Times New Roman" w:cs="Times New Roman"/>
          <w:sz w:val="28"/>
          <w:szCs w:val="28"/>
        </w:rPr>
        <w:t xml:space="preserve"> что при проблемном обучении  учащиеся мотивированы на успех, хорошо развиты как умственные , так и творческие способности, дети самостоятельны в решении поставленных проблем.</w:t>
      </w:r>
    </w:p>
    <w:p w:rsidR="00BC3AB1" w:rsidRPr="00962AD0" w:rsidRDefault="000A619A" w:rsidP="0046379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hAnsi="Times New Roman" w:cs="Times New Roman"/>
          <w:sz w:val="28"/>
          <w:szCs w:val="28"/>
        </w:rPr>
        <w:lastRenderedPageBreak/>
        <w:t>Проблемное обучение широко используется в современной школе, однако его реализация на уроках химии при выполнении химического эксперимента мало разработан</w:t>
      </w:r>
      <w:r w:rsidR="00D74E90" w:rsidRPr="00962AD0">
        <w:rPr>
          <w:rFonts w:ascii="Times New Roman" w:hAnsi="Times New Roman" w:cs="Times New Roman"/>
          <w:sz w:val="28"/>
          <w:szCs w:val="28"/>
        </w:rPr>
        <w:t>а</w:t>
      </w:r>
      <w:r w:rsidRPr="00962AD0">
        <w:rPr>
          <w:rFonts w:ascii="Times New Roman" w:hAnsi="Times New Roman" w:cs="Times New Roman"/>
          <w:sz w:val="28"/>
          <w:szCs w:val="28"/>
        </w:rPr>
        <w:t xml:space="preserve"> как в содержательном</w:t>
      </w:r>
      <w:proofErr w:type="gramStart"/>
      <w:r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AD0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аспекте .</w:t>
      </w:r>
    </w:p>
    <w:p w:rsidR="00B570C4" w:rsidRPr="00962AD0" w:rsidRDefault="000A619A" w:rsidP="0046379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химических экспериментов </w:t>
      </w:r>
      <w:r w:rsidR="00B570C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проблемный подход помогут учащимся понять и осознать многогранность химических процессов, ее природу, сущность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24A0" w:rsidRPr="00962AD0" w:rsidRDefault="0061188F" w:rsidP="0046379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стремительно меняющемся мире обществу нужны высококвалифицированные специалисты по химии, а химия как наука основана исключительно на опытах, поэтому необходимо повысить </w:t>
      </w:r>
      <w:r w:rsidR="00D224A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экспериментальных навыков у учащихся</w:t>
      </w:r>
      <w:proofErr w:type="gramStart"/>
      <w:r w:rsidR="00D224A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3798" w:rsidRPr="00962AD0" w:rsidRDefault="00463798" w:rsidP="0046379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2C" w:rsidRPr="00962AD0" w:rsidRDefault="00775A2C" w:rsidP="00775A2C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D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1.1  Цель   и  задачи  использования   </w:t>
      </w:r>
      <w:r w:rsidRPr="00962AD0">
        <w:rPr>
          <w:rFonts w:ascii="Times New Roman" w:hAnsi="Times New Roman"/>
          <w:b/>
          <w:sz w:val="28"/>
          <w:szCs w:val="28"/>
          <w:lang w:val="kk-KZ"/>
        </w:rPr>
        <w:t xml:space="preserve">проблемного и </w:t>
      </w:r>
      <w:proofErr w:type="gramStart"/>
      <w:r w:rsidRPr="00962AD0">
        <w:rPr>
          <w:rFonts w:ascii="Times New Roman" w:hAnsi="Times New Roman"/>
          <w:b/>
          <w:sz w:val="28"/>
          <w:szCs w:val="28"/>
          <w:lang w:val="kk-KZ"/>
        </w:rPr>
        <w:t>исследователь-ского</w:t>
      </w:r>
      <w:proofErr w:type="gramEnd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химического 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эксперимента 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уроках 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химии в системе проблемного обучения</w:t>
      </w:r>
      <w:r w:rsidR="00D74E90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3798" w:rsidRPr="00962AD0" w:rsidRDefault="00463798" w:rsidP="00A33D8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AB" w:rsidRPr="00962AD0" w:rsidRDefault="00FE7CCE" w:rsidP="00084A6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Pr="00962AD0">
        <w:rPr>
          <w:rFonts w:ascii="Times New Roman" w:hAnsi="Times New Roman" w:cs="Times New Roman"/>
          <w:sz w:val="28"/>
          <w:szCs w:val="28"/>
          <w:lang w:bidi="ru-RU"/>
        </w:rPr>
        <w:t>использования   р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азвивающего химического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 уроках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 в системе проблемного обучения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самореализующейся</w:t>
      </w:r>
      <w:proofErr w:type="spellEnd"/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</w:t>
      </w:r>
      <w:proofErr w:type="spellStart"/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proofErr w:type="spellEnd"/>
      <w:r w:rsidR="004A64D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творческое усвоение знаний</w:t>
      </w:r>
      <w:proofErr w:type="gramStart"/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A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849A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деятельности учащихся</w:t>
      </w:r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самостоятельный поиск информации , умение объяснять химические явления</w:t>
      </w:r>
      <w:r w:rsidR="00E406D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реакции ,</w:t>
      </w:r>
      <w:r w:rsidR="00545F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A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</w:t>
      </w:r>
      <w:r w:rsidR="00E406D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849A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исследовательского подхода</w:t>
      </w:r>
      <w:r w:rsidR="00935DEC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C3AB1" w:rsidRPr="00962AD0" w:rsidRDefault="00A33D86" w:rsidP="00084A6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применения 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азвивающего химического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 уроках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 в системе проблемного обучения</w:t>
      </w:r>
      <w:r w:rsidR="00BC3AB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A64" w:rsidRPr="00962AD0" w:rsidRDefault="00935DEC" w:rsidP="0046775D">
      <w:pPr>
        <w:pStyle w:val="50"/>
        <w:keepLines/>
        <w:shd w:val="clear" w:color="auto" w:fill="auto"/>
        <w:spacing w:after="0" w:line="276" w:lineRule="auto"/>
        <w:ind w:firstLine="284"/>
        <w:jc w:val="both"/>
        <w:rPr>
          <w:b w:val="0"/>
          <w:lang w:bidi="ru-RU"/>
        </w:rPr>
      </w:pPr>
      <w:r w:rsidRPr="00962AD0">
        <w:rPr>
          <w:b w:val="0"/>
          <w:lang w:bidi="ru-RU"/>
        </w:rPr>
        <w:t>1.</w:t>
      </w:r>
      <w:r w:rsidR="0046775D" w:rsidRPr="00962AD0">
        <w:rPr>
          <w:b w:val="0"/>
          <w:lang w:bidi="ru-RU"/>
        </w:rPr>
        <w:t xml:space="preserve"> </w:t>
      </w:r>
      <w:r w:rsidRPr="00962AD0">
        <w:rPr>
          <w:b w:val="0"/>
          <w:lang w:bidi="ru-RU"/>
        </w:rPr>
        <w:t xml:space="preserve">Способствовать  решению    частных  целей учебного процесса </w:t>
      </w:r>
      <w:r w:rsidR="00E406DC" w:rsidRPr="00962AD0">
        <w:rPr>
          <w:b w:val="0"/>
          <w:lang w:bidi="ru-RU"/>
        </w:rPr>
        <w:t xml:space="preserve">на уроках химии </w:t>
      </w:r>
      <w:r w:rsidR="00D74E90" w:rsidRPr="00962AD0">
        <w:rPr>
          <w:b w:val="0"/>
          <w:lang w:bidi="ru-RU"/>
        </w:rPr>
        <w:t>в системе проблемного обучения;</w:t>
      </w:r>
    </w:p>
    <w:p w:rsidR="00935DEC" w:rsidRPr="00962AD0" w:rsidRDefault="00935DEC" w:rsidP="0046775D">
      <w:pPr>
        <w:pStyle w:val="50"/>
        <w:keepLines/>
        <w:shd w:val="clear" w:color="auto" w:fill="auto"/>
        <w:spacing w:after="0" w:line="276" w:lineRule="auto"/>
        <w:ind w:firstLine="284"/>
        <w:jc w:val="both"/>
        <w:rPr>
          <w:b w:val="0"/>
          <w:lang w:eastAsia="ru-RU"/>
        </w:rPr>
      </w:pPr>
      <w:r w:rsidRPr="00962AD0">
        <w:rPr>
          <w:b w:val="0"/>
          <w:lang w:bidi="ru-RU"/>
        </w:rPr>
        <w:t xml:space="preserve">2. </w:t>
      </w:r>
      <w:r w:rsidRPr="00962AD0">
        <w:rPr>
          <w:b w:val="0"/>
          <w:lang w:eastAsia="ru-RU"/>
        </w:rPr>
        <w:t>Организ</w:t>
      </w:r>
      <w:r w:rsidR="00D74E90" w:rsidRPr="00962AD0">
        <w:rPr>
          <w:b w:val="0"/>
          <w:lang w:eastAsia="ru-RU"/>
        </w:rPr>
        <w:t>овать</w:t>
      </w:r>
      <w:r w:rsidRPr="00962AD0">
        <w:rPr>
          <w:b w:val="0"/>
          <w:lang w:eastAsia="ru-RU"/>
        </w:rPr>
        <w:t xml:space="preserve"> проведени</w:t>
      </w:r>
      <w:r w:rsidR="00D74E90" w:rsidRPr="00962AD0">
        <w:rPr>
          <w:b w:val="0"/>
          <w:lang w:eastAsia="ru-RU"/>
        </w:rPr>
        <w:t>е</w:t>
      </w:r>
      <w:r w:rsidRPr="00962AD0">
        <w:rPr>
          <w:b w:val="0"/>
          <w:lang w:eastAsia="ru-RU"/>
        </w:rPr>
        <w:t xml:space="preserve"> химического эксперимента  в системе </w:t>
      </w:r>
      <w:r w:rsidR="00D74E90" w:rsidRPr="00962AD0">
        <w:rPr>
          <w:b w:val="0"/>
          <w:lang w:eastAsia="ru-RU"/>
        </w:rPr>
        <w:t>проблемного обучения;</w:t>
      </w:r>
    </w:p>
    <w:p w:rsidR="00E406DC" w:rsidRPr="00962AD0" w:rsidRDefault="00084A64" w:rsidP="0046775D">
      <w:pPr>
        <w:pStyle w:val="50"/>
        <w:keepLines/>
        <w:shd w:val="clear" w:color="auto" w:fill="auto"/>
        <w:spacing w:after="0" w:line="276" w:lineRule="auto"/>
        <w:ind w:firstLine="284"/>
        <w:jc w:val="both"/>
        <w:rPr>
          <w:b w:val="0"/>
          <w:lang w:eastAsia="ru-RU"/>
        </w:rPr>
      </w:pPr>
      <w:r w:rsidRPr="00962AD0">
        <w:rPr>
          <w:b w:val="0"/>
          <w:lang w:eastAsia="ru-RU"/>
        </w:rPr>
        <w:t>3.</w:t>
      </w:r>
      <w:r w:rsidR="00BC3AB1" w:rsidRPr="00962AD0">
        <w:rPr>
          <w:b w:val="0"/>
          <w:lang w:eastAsia="ru-RU"/>
        </w:rPr>
        <w:t xml:space="preserve"> </w:t>
      </w:r>
      <w:r w:rsidR="00E406DC" w:rsidRPr="00962AD0">
        <w:rPr>
          <w:b w:val="0"/>
          <w:lang w:eastAsia="ru-RU"/>
        </w:rPr>
        <w:t>Усво</w:t>
      </w:r>
      <w:r w:rsidR="00D74E90" w:rsidRPr="00962AD0">
        <w:rPr>
          <w:b w:val="0"/>
          <w:lang w:eastAsia="ru-RU"/>
        </w:rPr>
        <w:t>ить</w:t>
      </w:r>
      <w:r w:rsidR="00E406DC" w:rsidRPr="00962AD0">
        <w:rPr>
          <w:b w:val="0"/>
          <w:lang w:eastAsia="ru-RU"/>
        </w:rPr>
        <w:t xml:space="preserve"> учебн</w:t>
      </w:r>
      <w:r w:rsidR="00D74E90" w:rsidRPr="00962AD0">
        <w:rPr>
          <w:b w:val="0"/>
          <w:lang w:eastAsia="ru-RU"/>
        </w:rPr>
        <w:t>ый</w:t>
      </w:r>
      <w:r w:rsidR="00E406DC" w:rsidRPr="00962AD0">
        <w:rPr>
          <w:b w:val="0"/>
          <w:lang w:eastAsia="ru-RU"/>
        </w:rPr>
        <w:t xml:space="preserve"> материал и осмысл</w:t>
      </w:r>
      <w:r w:rsidR="00D74E90" w:rsidRPr="00962AD0">
        <w:rPr>
          <w:b w:val="0"/>
          <w:lang w:eastAsia="ru-RU"/>
        </w:rPr>
        <w:t xml:space="preserve">ить </w:t>
      </w:r>
      <w:r w:rsidR="00E406DC" w:rsidRPr="00962AD0">
        <w:rPr>
          <w:b w:val="0"/>
          <w:lang w:eastAsia="ru-RU"/>
        </w:rPr>
        <w:t xml:space="preserve">его на уроке химии </w:t>
      </w:r>
      <w:r w:rsidR="004049C0" w:rsidRPr="00962AD0">
        <w:rPr>
          <w:b w:val="0"/>
          <w:lang w:eastAsia="ru-RU"/>
        </w:rPr>
        <w:t xml:space="preserve">через активизацию познавательной деятельности </w:t>
      </w:r>
      <w:r w:rsidR="00D74E90" w:rsidRPr="00962AD0">
        <w:rPr>
          <w:b w:val="0"/>
          <w:lang w:eastAsia="ru-RU"/>
        </w:rPr>
        <w:t>в системе проблемного обучения;</w:t>
      </w:r>
    </w:p>
    <w:p w:rsidR="00D74E90" w:rsidRPr="00962AD0" w:rsidRDefault="00E406DC" w:rsidP="00D74E90">
      <w:pPr>
        <w:pStyle w:val="50"/>
        <w:keepLines/>
        <w:shd w:val="clear" w:color="auto" w:fill="auto"/>
        <w:spacing w:after="0" w:line="276" w:lineRule="auto"/>
        <w:ind w:firstLine="284"/>
        <w:jc w:val="both"/>
        <w:rPr>
          <w:b w:val="0"/>
          <w:lang w:eastAsia="ru-RU"/>
        </w:rPr>
      </w:pPr>
      <w:r w:rsidRPr="00962AD0">
        <w:rPr>
          <w:b w:val="0"/>
          <w:lang w:eastAsia="ru-RU"/>
        </w:rPr>
        <w:t>4.</w:t>
      </w:r>
      <w:r w:rsidR="00BC3AB1" w:rsidRPr="00962AD0">
        <w:rPr>
          <w:b w:val="0"/>
          <w:lang w:eastAsia="ru-RU"/>
        </w:rPr>
        <w:t xml:space="preserve"> </w:t>
      </w:r>
      <w:r w:rsidR="0046775D" w:rsidRPr="00962AD0">
        <w:rPr>
          <w:b w:val="0"/>
          <w:lang w:eastAsia="ru-RU"/>
        </w:rPr>
        <w:t xml:space="preserve">Вовлекать </w:t>
      </w:r>
      <w:r w:rsidRPr="00962AD0">
        <w:rPr>
          <w:b w:val="0"/>
          <w:lang w:eastAsia="ru-RU"/>
        </w:rPr>
        <w:t>учащихся</w:t>
      </w:r>
      <w:r w:rsidR="0046775D" w:rsidRPr="00962AD0">
        <w:rPr>
          <w:b w:val="0"/>
          <w:lang w:eastAsia="ru-RU"/>
        </w:rPr>
        <w:t xml:space="preserve"> в умственную работу</w:t>
      </w:r>
      <w:proofErr w:type="gramStart"/>
      <w:r w:rsidR="0046775D" w:rsidRPr="00962AD0">
        <w:rPr>
          <w:b w:val="0"/>
          <w:lang w:eastAsia="ru-RU"/>
        </w:rPr>
        <w:t xml:space="preserve"> ,</w:t>
      </w:r>
      <w:proofErr w:type="gramEnd"/>
      <w:r w:rsidR="0046775D" w:rsidRPr="00962AD0">
        <w:rPr>
          <w:b w:val="0"/>
          <w:lang w:eastAsia="ru-RU"/>
        </w:rPr>
        <w:t xml:space="preserve"> </w:t>
      </w:r>
      <w:r w:rsidRPr="00962AD0">
        <w:rPr>
          <w:b w:val="0"/>
          <w:lang w:eastAsia="ru-RU"/>
        </w:rPr>
        <w:t xml:space="preserve">уметь строить гипотезы , </w:t>
      </w:r>
      <w:r w:rsidR="0046775D" w:rsidRPr="00962AD0">
        <w:rPr>
          <w:b w:val="0"/>
          <w:lang w:eastAsia="ru-RU"/>
        </w:rPr>
        <w:t xml:space="preserve">прогнозировать постановку эксперимента , </w:t>
      </w:r>
      <w:r w:rsidRPr="00962AD0">
        <w:rPr>
          <w:b w:val="0"/>
          <w:lang w:eastAsia="ru-RU"/>
        </w:rPr>
        <w:t xml:space="preserve">решать проблемные вопросы , </w:t>
      </w:r>
      <w:r w:rsidR="00D74E90" w:rsidRPr="00962AD0">
        <w:rPr>
          <w:b w:val="0"/>
          <w:lang w:eastAsia="ru-RU"/>
        </w:rPr>
        <w:t>делать выводы;</w:t>
      </w:r>
    </w:p>
    <w:p w:rsidR="00D74E90" w:rsidRPr="00962AD0" w:rsidRDefault="00E406DC" w:rsidP="00D74E90">
      <w:pPr>
        <w:pStyle w:val="50"/>
        <w:keepLines/>
        <w:shd w:val="clear" w:color="auto" w:fill="auto"/>
        <w:spacing w:after="0" w:line="276" w:lineRule="auto"/>
        <w:ind w:firstLine="284"/>
        <w:jc w:val="both"/>
        <w:rPr>
          <w:b w:val="0"/>
          <w:lang w:eastAsia="ru-RU"/>
        </w:rPr>
      </w:pPr>
      <w:r w:rsidRPr="00962AD0">
        <w:rPr>
          <w:b w:val="0"/>
          <w:lang w:eastAsia="ru-RU"/>
        </w:rPr>
        <w:t xml:space="preserve">5. </w:t>
      </w:r>
      <w:r w:rsidR="0046775D" w:rsidRPr="00962AD0">
        <w:rPr>
          <w:b w:val="0"/>
          <w:lang w:eastAsia="ru-RU"/>
        </w:rPr>
        <w:t>Созда</w:t>
      </w:r>
      <w:r w:rsidR="00D74E90" w:rsidRPr="00962AD0">
        <w:rPr>
          <w:b w:val="0"/>
          <w:lang w:eastAsia="ru-RU"/>
        </w:rPr>
        <w:t>ть</w:t>
      </w:r>
      <w:r w:rsidR="0046775D" w:rsidRPr="00962AD0">
        <w:rPr>
          <w:b w:val="0"/>
          <w:lang w:eastAsia="ru-RU"/>
        </w:rPr>
        <w:t xml:space="preserve"> </w:t>
      </w:r>
      <w:r w:rsidR="00BC3AB1" w:rsidRPr="00962AD0">
        <w:rPr>
          <w:b w:val="0"/>
          <w:lang w:eastAsia="ru-RU"/>
        </w:rPr>
        <w:t>методически</w:t>
      </w:r>
      <w:r w:rsidR="00D74E90" w:rsidRPr="00962AD0">
        <w:rPr>
          <w:b w:val="0"/>
          <w:lang w:eastAsia="ru-RU"/>
        </w:rPr>
        <w:t>е</w:t>
      </w:r>
      <w:r w:rsidR="00BC3AB1" w:rsidRPr="00962AD0">
        <w:rPr>
          <w:b w:val="0"/>
          <w:lang w:eastAsia="ru-RU"/>
        </w:rPr>
        <w:t xml:space="preserve"> рекомендации к </w:t>
      </w:r>
      <w:r w:rsidR="0046775D" w:rsidRPr="00962AD0">
        <w:rPr>
          <w:b w:val="0"/>
          <w:lang w:eastAsia="ru-RU"/>
        </w:rPr>
        <w:t xml:space="preserve">проведению химических экспериментов  </w:t>
      </w:r>
      <w:r w:rsidR="00BC3AB1" w:rsidRPr="00962AD0">
        <w:rPr>
          <w:b w:val="0"/>
          <w:lang w:eastAsia="ru-RU"/>
        </w:rPr>
        <w:t>учителя</w:t>
      </w:r>
      <w:r w:rsidR="0046775D" w:rsidRPr="00962AD0">
        <w:rPr>
          <w:b w:val="0"/>
          <w:lang w:eastAsia="ru-RU"/>
        </w:rPr>
        <w:t>м</w:t>
      </w:r>
      <w:r w:rsidR="004A64D5" w:rsidRPr="00962AD0">
        <w:rPr>
          <w:b w:val="0"/>
          <w:lang w:val="kk-KZ" w:eastAsia="ru-RU"/>
        </w:rPr>
        <w:t xml:space="preserve">, </w:t>
      </w:r>
      <w:r w:rsidR="0046775D" w:rsidRPr="00962AD0">
        <w:rPr>
          <w:b w:val="0"/>
          <w:lang w:eastAsia="ru-RU"/>
        </w:rPr>
        <w:t xml:space="preserve"> работающих</w:t>
      </w:r>
      <w:r w:rsidR="00D74E90" w:rsidRPr="00962AD0">
        <w:rPr>
          <w:b w:val="0"/>
          <w:lang w:eastAsia="ru-RU"/>
        </w:rPr>
        <w:t xml:space="preserve"> в системе проблемного обучения;</w:t>
      </w:r>
    </w:p>
    <w:p w:rsidR="0046775D" w:rsidRPr="00962AD0" w:rsidRDefault="00BC3AB1" w:rsidP="0046775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анализ</w:t>
      </w:r>
      <w:r w:rsidR="00084A6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5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эксперимента в системе проблемного обучения.</w:t>
      </w:r>
    </w:p>
    <w:p w:rsidR="00D172E9" w:rsidRDefault="00D172E9" w:rsidP="00D74E90">
      <w:pPr>
        <w:pStyle w:val="50"/>
        <w:keepLines/>
        <w:shd w:val="clear" w:color="auto" w:fill="auto"/>
        <w:spacing w:after="0" w:line="276" w:lineRule="auto"/>
        <w:jc w:val="both"/>
        <w:rPr>
          <w:lang w:val="kk-KZ" w:bidi="ru-RU"/>
        </w:rPr>
      </w:pPr>
    </w:p>
    <w:p w:rsidR="00C21160" w:rsidRPr="00962AD0" w:rsidRDefault="004049C0" w:rsidP="00D74E90">
      <w:pPr>
        <w:pStyle w:val="50"/>
        <w:keepLines/>
        <w:shd w:val="clear" w:color="auto" w:fill="auto"/>
        <w:spacing w:after="0" w:line="276" w:lineRule="auto"/>
        <w:jc w:val="both"/>
        <w:rPr>
          <w:sz w:val="24"/>
          <w:szCs w:val="24"/>
          <w:lang w:eastAsia="ru-RU"/>
        </w:rPr>
      </w:pPr>
      <w:r w:rsidRPr="00962AD0">
        <w:rPr>
          <w:lang w:bidi="ru-RU"/>
        </w:rPr>
        <w:t>1.2  Особенности  организации    урока  химии при проведении химического эксперимента в системе проблемного обучения</w:t>
      </w:r>
      <w:r w:rsidR="00D74E90" w:rsidRPr="00962AD0">
        <w:rPr>
          <w:lang w:bidi="ru-RU"/>
        </w:rPr>
        <w:t>.</w:t>
      </w:r>
    </w:p>
    <w:p w:rsidR="008717BC" w:rsidRPr="00962AD0" w:rsidRDefault="00511071" w:rsidP="00511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</w:t>
      </w:r>
      <w:r w:rsidR="00E77F7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организации урока химии при проведении химического эксперимента в системе проблемного обучения является </w:t>
      </w:r>
      <w:r w:rsidR="008717B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проблемы</w:t>
      </w:r>
      <w:proofErr w:type="gramStart"/>
      <w:r w:rsidR="008717B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717B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, извлечение информации . Поставленные задачи перед учащимися активизируют мыслительную деятельность, </w:t>
      </w:r>
      <w:r w:rsidR="004A64D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</w:t>
      </w:r>
      <w:r w:rsidR="008717B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возникнуть проблемные ситуации </w:t>
      </w:r>
      <w:r w:rsidR="004A64D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(затруднение или противоречие).</w:t>
      </w:r>
    </w:p>
    <w:p w:rsidR="008717BC" w:rsidRPr="00962AD0" w:rsidRDefault="00511071" w:rsidP="00511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4A64D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ситуация проста</w:t>
      </w:r>
      <w:proofErr w:type="gramStart"/>
      <w:r w:rsidR="004A64D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64D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затруднение , то учащиеся уверенно справляются с поставленной задачей.</w:t>
      </w:r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новое у детей вызывает интерес</w:t>
      </w:r>
      <w:proofErr w:type="gramStart"/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мобилизует имеющийся багаж знаний на решение проблемной ситуации. </w:t>
      </w:r>
      <w:r w:rsidR="00D74E9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необходимо разнообразить содержательность и способы </w:t>
      </w:r>
      <w:proofErr w:type="gramStart"/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данной ситуации</w:t>
      </w:r>
      <w:proofErr w:type="gramEnd"/>
      <w:r w:rsidR="004955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1C1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Достижение и решение проблемных ситуаций возможно через различные приемы  и методы , вовлекая наглядно-дидактические и технические средства обучения, 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в преподавании предмета химии - химический эксперимент.</w:t>
      </w:r>
      <w:r w:rsidR="00D751C1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B3C5D" w:rsidRPr="00962AD0" w:rsidRDefault="000B3C5D" w:rsidP="00962A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изучении нового материала</w:t>
      </w:r>
      <w:r w:rsidR="00655DB1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темы</w:t>
      </w:r>
      <w:r w:rsidR="00655DB1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455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где 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не имеют достаточных знаний , когда они впервые сталкиваются с проблемой</w:t>
      </w:r>
      <w:r w:rsidR="00655DB1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55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учитель </w:t>
      </w:r>
      <w:r w:rsidR="007455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может 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</w:t>
      </w:r>
      <w:r w:rsidR="007455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ть </w:t>
      </w:r>
      <w:r w:rsidR="0040583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проблемную ситуацию</w:t>
      </w:r>
      <w:r w:rsidR="007455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через просмотр демонстрационного опыта и его дальнейшего обсуждения , учитель осуществляет </w:t>
      </w:r>
      <w:r w:rsidR="0040583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стины совместно с учащимися , </w:t>
      </w:r>
      <w:r w:rsidR="0040583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 познавательным процессом учеников, ставит вопросы, которые заставляют их задуматься над противоречиями явления. 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учитель знает потенциал своего класса</w:t>
      </w:r>
      <w:proofErr w:type="gramStart"/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планируя урок</w:t>
      </w:r>
      <w:r w:rsidR="00770FD7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может предв</w:t>
      </w:r>
      <w:r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70FD7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, что класс имеет </w:t>
      </w:r>
      <w:r w:rsidR="0040583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необходимые знания </w:t>
      </w:r>
      <w:r w:rsidR="007455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данной теме , то он может использовать </w:t>
      </w:r>
      <w:r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поисковый подход через </w:t>
      </w:r>
      <w:r w:rsidR="0040583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эвристическую беседу</w:t>
      </w:r>
      <w:r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создается учителем также через проблемную ситуацию.</w:t>
      </w:r>
      <w:r w:rsidR="00627E09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данной ситуации принадлежит учащимся</w:t>
      </w:r>
      <w:proofErr w:type="gramStart"/>
      <w:r w:rsidR="00627E09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27E09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инициаторы поиска, постановки гипотезы.</w:t>
      </w:r>
    </w:p>
    <w:p w:rsidR="00027A0D" w:rsidRPr="00962AD0" w:rsidRDefault="00027A0D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 что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доказательства или опровержения гипотезы в ходе решения проблемы могут применяться все опыты, предусмотренные программой, то для создания проблемной ситуации можно использовать отнюдь не каждый опыт. В связи с этим к опытам, с помощью которых преподаватель создает проблему, предъявляются следующие требования [1]:</w:t>
      </w:r>
    </w:p>
    <w:p w:rsidR="003E2E3E" w:rsidRPr="00962AD0" w:rsidRDefault="003E2E3E" w:rsidP="00962AD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7A0D" w:rsidRPr="00962AD0" w:rsidRDefault="00027A0D" w:rsidP="00962AD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опытов должно опираться на известные ученикам явления и закономерности и создавать перед ними посильную проблемную ситуацию;</w:t>
      </w:r>
    </w:p>
    <w:p w:rsidR="003E2E3E" w:rsidRPr="00962AD0" w:rsidRDefault="003E2E3E" w:rsidP="009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7A0D" w:rsidRPr="00962AD0" w:rsidRDefault="00027A0D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проведению их должен предшествовать показ одного или нескольких опытов, подводящих к пониманию проблемы на основе уже имеющихся знаний;</w:t>
      </w:r>
    </w:p>
    <w:p w:rsidR="00027A0D" w:rsidRPr="00962AD0" w:rsidRDefault="00027A0D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опыты, с помощью которых ставится проблема, должны вызывать интерес, возбуждать любознательность.</w:t>
      </w:r>
    </w:p>
    <w:p w:rsidR="003E2E3E" w:rsidRPr="00962AD0" w:rsidRDefault="003E2E3E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7A0D" w:rsidRPr="00962AD0" w:rsidRDefault="00027A0D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требование оказывается наиболее важным для окончательного выяснения, является опыт проблемным или нет.</w:t>
      </w:r>
    </w:p>
    <w:p w:rsidR="00D87E13" w:rsidRPr="00962AD0" w:rsidRDefault="00E30CF2" w:rsidP="00962AD0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проблемной ситуации</w:t>
      </w:r>
      <w:proofErr w:type="gramStart"/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необходимо </w:t>
      </w:r>
      <w:proofErr w:type="spellStart"/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Start"/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материал , в структуре урока выделить временную рамку этапа проведения химического эксперимента , придерживаться алгоритма: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тематика проведения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цел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евые устанвки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требуемые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реактивы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актуализация имеющихся знаний, формулировка проблемы, выдвижение гипотезы, решение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выдвинутой </w:t>
      </w:r>
      <w:r w:rsidR="00D87E1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выводы.</w:t>
      </w:r>
    </w:p>
    <w:p w:rsidR="00D87E13" w:rsidRPr="00962AD0" w:rsidRDefault="00E30CF2" w:rsidP="00F80EDE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Необходимо научить учащихся самостоятельно решать поставленные проблемы, но прежде учитель должен научить как выдвигать проблемы и решать ее , обязательно сопровождать анализом.Желательно детям давать больше самостоятельности в постановке и решении проблемных ситуаций.</w:t>
      </w:r>
    </w:p>
    <w:p w:rsidR="00A1308B" w:rsidRPr="00962AD0" w:rsidRDefault="00A1308B" w:rsidP="00A1308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7A0D" w:rsidRPr="00962AD0" w:rsidRDefault="00027A0D" w:rsidP="00027A0D">
      <w:pPr>
        <w:pStyle w:val="50"/>
        <w:keepLines/>
        <w:shd w:val="clear" w:color="auto" w:fill="auto"/>
        <w:spacing w:after="0" w:line="276" w:lineRule="auto"/>
        <w:rPr>
          <w:b w:val="0"/>
          <w:lang w:bidi="ru-RU"/>
        </w:rPr>
      </w:pPr>
      <w:r w:rsidRPr="00962AD0">
        <w:rPr>
          <w:lang w:bidi="ru-RU"/>
        </w:rPr>
        <w:t>Глава  2</w:t>
      </w:r>
      <w:r w:rsidRPr="00962AD0">
        <w:rPr>
          <w:b w:val="0"/>
          <w:lang w:bidi="ru-RU"/>
        </w:rPr>
        <w:t xml:space="preserve">.  </w:t>
      </w:r>
    </w:p>
    <w:p w:rsidR="00027A0D" w:rsidRPr="00962AD0" w:rsidRDefault="00027A0D" w:rsidP="00027A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и разработки содержания школьного химического эксперимента в системе проблемного обучения</w:t>
      </w:r>
      <w:r w:rsidR="00770FD7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3DC3" w:rsidRPr="00962AD0" w:rsidRDefault="00FC5921" w:rsidP="00A130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Обычно на уроках химии д</w:t>
      </w:r>
      <w:r w:rsidR="00326438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ля подтверждения изучаемых явлений учитель использует опыты иллюстративного характера, также для учащихся в старшем звене обучения целесообразно применять опыты проблемн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характера </w:t>
      </w:r>
      <w:r w:rsidR="00326438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которые направлены на активизацию мыслительной деятельности </w:t>
      </w:r>
      <w:r w:rsidR="004B62C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B62C6" w:rsidRPr="00962AD0">
        <w:rPr>
          <w:rFonts w:ascii="Times New Roman" w:hAnsi="Times New Roman" w:cs="Times New Roman"/>
          <w:sz w:val="28"/>
          <w:szCs w:val="28"/>
        </w:rPr>
        <w:t>р</w:t>
      </w:r>
      <w:r w:rsidR="00D8452C" w:rsidRPr="00962AD0">
        <w:rPr>
          <w:rFonts w:ascii="Times New Roman" w:hAnsi="Times New Roman" w:cs="Times New Roman"/>
          <w:sz w:val="28"/>
          <w:szCs w:val="28"/>
          <w:lang w:val="kk-KZ"/>
        </w:rPr>
        <w:t>азви</w:t>
      </w:r>
      <w:r w:rsidR="009B0099" w:rsidRPr="00962AD0">
        <w:rPr>
          <w:rFonts w:ascii="Times New Roman" w:hAnsi="Times New Roman" w:cs="Times New Roman"/>
          <w:sz w:val="28"/>
          <w:szCs w:val="28"/>
          <w:lang w:val="kk-KZ"/>
        </w:rPr>
        <w:t xml:space="preserve">тие </w:t>
      </w:r>
      <w:r w:rsidR="004B62C6" w:rsidRPr="00962AD0">
        <w:rPr>
          <w:rFonts w:ascii="Times New Roman" w:hAnsi="Times New Roman" w:cs="Times New Roman"/>
          <w:sz w:val="28"/>
          <w:szCs w:val="28"/>
        </w:rPr>
        <w:t>интерес</w:t>
      </w:r>
      <w:r w:rsidR="009B0099" w:rsidRPr="00962AD0">
        <w:rPr>
          <w:rFonts w:ascii="Times New Roman" w:hAnsi="Times New Roman" w:cs="Times New Roman"/>
          <w:sz w:val="28"/>
          <w:szCs w:val="28"/>
          <w:lang w:val="kk-KZ"/>
        </w:rPr>
        <w:t>а к изучаемому предмету</w:t>
      </w:r>
      <w:r w:rsidR="00D8452C" w:rsidRPr="00962A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B62C6" w:rsidRPr="00962AD0">
        <w:rPr>
          <w:rFonts w:ascii="Times New Roman" w:hAnsi="Times New Roman" w:cs="Times New Roman"/>
          <w:spacing w:val="-3"/>
          <w:sz w:val="28"/>
          <w:szCs w:val="28"/>
        </w:rPr>
        <w:t>формирова</w:t>
      </w:r>
      <w:proofErr w:type="spellEnd"/>
      <w:r w:rsidR="009B0099" w:rsidRPr="00962AD0">
        <w:rPr>
          <w:rFonts w:ascii="Times New Roman" w:hAnsi="Times New Roman" w:cs="Times New Roman"/>
          <w:spacing w:val="-3"/>
          <w:sz w:val="28"/>
          <w:szCs w:val="28"/>
          <w:lang w:val="kk-KZ"/>
        </w:rPr>
        <w:t>ние</w:t>
      </w:r>
      <w:r w:rsidR="004B62C6" w:rsidRPr="00962AD0">
        <w:rPr>
          <w:rFonts w:ascii="Times New Roman" w:hAnsi="Times New Roman" w:cs="Times New Roman"/>
          <w:spacing w:val="-3"/>
          <w:sz w:val="28"/>
          <w:szCs w:val="28"/>
        </w:rPr>
        <w:t xml:space="preserve">  познавательны</w:t>
      </w:r>
      <w:r w:rsidR="009B0099" w:rsidRPr="00962AD0">
        <w:rPr>
          <w:rFonts w:ascii="Times New Roman" w:hAnsi="Times New Roman" w:cs="Times New Roman"/>
          <w:spacing w:val="-3"/>
          <w:sz w:val="28"/>
          <w:szCs w:val="28"/>
          <w:lang w:val="kk-KZ"/>
        </w:rPr>
        <w:t>х</w:t>
      </w:r>
      <w:r w:rsidR="004B62C6" w:rsidRPr="00962AD0">
        <w:rPr>
          <w:rFonts w:ascii="Times New Roman" w:hAnsi="Times New Roman" w:cs="Times New Roman"/>
          <w:spacing w:val="-3"/>
          <w:sz w:val="28"/>
          <w:szCs w:val="28"/>
        </w:rPr>
        <w:t xml:space="preserve"> и интеллектуальны</w:t>
      </w:r>
      <w:r w:rsidR="009B0099" w:rsidRPr="00962AD0">
        <w:rPr>
          <w:rFonts w:ascii="Times New Roman" w:hAnsi="Times New Roman" w:cs="Times New Roman"/>
          <w:spacing w:val="-3"/>
          <w:sz w:val="28"/>
          <w:szCs w:val="28"/>
          <w:lang w:val="kk-KZ"/>
        </w:rPr>
        <w:t>х</w:t>
      </w:r>
      <w:r w:rsidR="004B62C6" w:rsidRPr="00962A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4B62C6" w:rsidRPr="00962AD0">
        <w:rPr>
          <w:rFonts w:ascii="Times New Roman" w:hAnsi="Times New Roman" w:cs="Times New Roman"/>
          <w:spacing w:val="-3"/>
          <w:sz w:val="28"/>
          <w:szCs w:val="28"/>
        </w:rPr>
        <w:t>способ</w:t>
      </w:r>
      <w:r w:rsidR="004B62C6" w:rsidRPr="00962AD0">
        <w:rPr>
          <w:rFonts w:ascii="Times New Roman" w:hAnsi="Times New Roman" w:cs="Times New Roman"/>
          <w:spacing w:val="2"/>
          <w:sz w:val="28"/>
          <w:szCs w:val="28"/>
        </w:rPr>
        <w:t>ност</w:t>
      </w:r>
      <w:proofErr w:type="spellEnd"/>
      <w:r w:rsidR="009B0099" w:rsidRPr="00962AD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ей у </w:t>
      </w:r>
      <w:r w:rsidR="004B62C6" w:rsidRPr="00962AD0">
        <w:rPr>
          <w:rFonts w:ascii="Times New Roman" w:hAnsi="Times New Roman" w:cs="Times New Roman"/>
          <w:spacing w:val="2"/>
          <w:sz w:val="28"/>
          <w:szCs w:val="28"/>
        </w:rPr>
        <w:t xml:space="preserve"> учащихся, самостоятельно</w:t>
      </w:r>
      <w:r w:rsidR="009B0099" w:rsidRPr="00962AD0">
        <w:rPr>
          <w:rFonts w:ascii="Times New Roman" w:hAnsi="Times New Roman" w:cs="Times New Roman"/>
          <w:spacing w:val="2"/>
          <w:sz w:val="28"/>
          <w:szCs w:val="28"/>
          <w:lang w:val="kk-KZ"/>
        </w:rPr>
        <w:t>сти в приобретении знаний</w:t>
      </w:r>
      <w:r w:rsidR="00D8452C" w:rsidRPr="00962AD0">
        <w:rPr>
          <w:rFonts w:ascii="Times New Roman" w:hAnsi="Times New Roman" w:cs="Times New Roman"/>
          <w:spacing w:val="-2"/>
          <w:sz w:val="28"/>
          <w:szCs w:val="28"/>
          <w:lang w:val="kk-KZ"/>
        </w:rPr>
        <w:t>,</w:t>
      </w:r>
      <w:r w:rsidR="00BE3DC3" w:rsidRPr="00962AD0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умению логически мыслить, </w:t>
      </w:r>
      <w:proofErr w:type="spellStart"/>
      <w:r w:rsidR="009B0099" w:rsidRPr="00962AD0">
        <w:rPr>
          <w:rFonts w:ascii="Times New Roman" w:hAnsi="Times New Roman" w:cs="Times New Roman"/>
          <w:sz w:val="28"/>
          <w:szCs w:val="28"/>
        </w:rPr>
        <w:t>о</w:t>
      </w:r>
      <w:r w:rsidR="004B62C6" w:rsidRPr="00962AD0">
        <w:rPr>
          <w:rFonts w:ascii="Times New Roman" w:hAnsi="Times New Roman" w:cs="Times New Roman"/>
          <w:sz w:val="28"/>
          <w:szCs w:val="28"/>
        </w:rPr>
        <w:t>рганиз</w:t>
      </w:r>
      <w:proofErr w:type="spellEnd"/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 xml:space="preserve">ации </w:t>
      </w:r>
      <w:r w:rsidR="004B62C6" w:rsidRPr="00962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2C6" w:rsidRPr="00962AD0">
        <w:rPr>
          <w:rFonts w:ascii="Times New Roman" w:hAnsi="Times New Roman" w:cs="Times New Roman"/>
          <w:sz w:val="28"/>
          <w:szCs w:val="28"/>
        </w:rPr>
        <w:t>исследовательск</w:t>
      </w:r>
      <w:proofErr w:type="spellEnd"/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="004B62C6" w:rsidRPr="00962AD0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B62C6" w:rsidRPr="00962AD0">
        <w:rPr>
          <w:rFonts w:ascii="Times New Roman" w:hAnsi="Times New Roman" w:cs="Times New Roman"/>
          <w:sz w:val="28"/>
          <w:szCs w:val="28"/>
        </w:rPr>
        <w:t xml:space="preserve"> учащихся через систему практических работ для развития специальных практических умений </w:t>
      </w:r>
      <w:r w:rsidR="00D8452C" w:rsidRPr="00962A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E3DC3" w:rsidRPr="00962AD0">
        <w:rPr>
          <w:rFonts w:ascii="Times New Roman" w:hAnsi="Times New Roman" w:cs="Times New Roman"/>
          <w:spacing w:val="-3"/>
          <w:sz w:val="28"/>
          <w:szCs w:val="28"/>
          <w:lang w:val="kk-KZ"/>
        </w:rPr>
        <w:t>р</w:t>
      </w:r>
      <w:proofErr w:type="spellStart"/>
      <w:r w:rsidR="004B62C6" w:rsidRPr="00962AD0">
        <w:rPr>
          <w:rFonts w:ascii="Times New Roman" w:hAnsi="Times New Roman" w:cs="Times New Roman"/>
          <w:sz w:val="28"/>
          <w:szCs w:val="28"/>
        </w:rPr>
        <w:t>азви</w:t>
      </w:r>
      <w:proofErr w:type="spellEnd"/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>тие</w:t>
      </w:r>
      <w:r w:rsidR="004B62C6" w:rsidRPr="00962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2C6" w:rsidRPr="00962AD0">
        <w:rPr>
          <w:rFonts w:ascii="Times New Roman" w:hAnsi="Times New Roman" w:cs="Times New Roman"/>
          <w:sz w:val="28"/>
          <w:szCs w:val="28"/>
        </w:rPr>
        <w:t>метапредметны</w:t>
      </w:r>
      <w:proofErr w:type="spellEnd"/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4B62C6" w:rsidRPr="00962AD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E3DC3" w:rsidRPr="00962AD0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4B62C6" w:rsidRPr="00962AD0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962AD0">
        <w:rPr>
          <w:rFonts w:ascii="Times New Roman" w:hAnsi="Times New Roman" w:cs="Times New Roman"/>
          <w:sz w:val="28"/>
          <w:szCs w:val="28"/>
        </w:rPr>
        <w:t>ности учащихся.</w:t>
      </w:r>
    </w:p>
    <w:p w:rsidR="003404A3" w:rsidRPr="00962AD0" w:rsidRDefault="00221DC1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проблемными </w:t>
      </w:r>
      <w:r w:rsidR="003404A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подходом рекомендуется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3404A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беседах </w:t>
      </w:r>
      <w:r w:rsidR="003404A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исследовательского и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эвристического характера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</w:t>
      </w:r>
      <w:r w:rsidR="003404A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материала темы с проблемным изложением, направленны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04A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поиск нового , установления фактов.</w:t>
      </w:r>
    </w:p>
    <w:p w:rsidR="00224B4C" w:rsidRPr="00962AD0" w:rsidRDefault="003404A3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проведения проблемного изложения химических экспериментов представлена в</w:t>
      </w:r>
      <w:r w:rsidR="00224B4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исследовательской беседы под руководством учителя, который предлагает вопросы на установление закономерностей,  </w:t>
      </w:r>
      <w:r w:rsidR="009D110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определения понятий</w:t>
      </w:r>
      <w:proofErr w:type="gramStart"/>
      <w:r w:rsidR="009D110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110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 химических реакций, обоснование полученных выводов в рабочую тетрадь , </w:t>
      </w:r>
      <w:r w:rsidR="00224B4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обратной связи.</w:t>
      </w:r>
    </w:p>
    <w:p w:rsidR="00FA7ED2" w:rsidRPr="00962AD0" w:rsidRDefault="00FA7ED2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8B" w:rsidRPr="00962AD0" w:rsidRDefault="00A1308B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8B" w:rsidRPr="00962AD0" w:rsidRDefault="00A1308B" w:rsidP="00A1308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16F" w:rsidRPr="00962AD0" w:rsidRDefault="00F80EDE" w:rsidP="00331F14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№1. Тема: </w:t>
      </w:r>
      <w:r w:rsidR="00B9216F" w:rsidRPr="00962AD0">
        <w:rPr>
          <w:rFonts w:ascii="Times New Roman" w:hAnsi="Times New Roman" w:cs="Times New Roman"/>
          <w:sz w:val="28"/>
          <w:szCs w:val="28"/>
        </w:rPr>
        <w:t>Скорость химических реакций и факторы, влияющие на нее.</w:t>
      </w:r>
    </w:p>
    <w:p w:rsidR="00B9216F" w:rsidRPr="00962AD0" w:rsidRDefault="00F80EDE" w:rsidP="00331F1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Приведённые ниже 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эксперименты с проблемных подходом обучения</w:t>
      </w:r>
      <w:proofErr w:type="gramStart"/>
      <w:r w:rsidR="00B921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при объяснении нового материала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темы «</w:t>
      </w:r>
      <w:r w:rsidR="00B9216F" w:rsidRPr="00962AD0">
        <w:rPr>
          <w:rFonts w:ascii="Times New Roman" w:hAnsi="Times New Roman" w:cs="Times New Roman"/>
          <w:sz w:val="28"/>
          <w:szCs w:val="28"/>
        </w:rPr>
        <w:t>Скорость химических реа</w:t>
      </w:r>
      <w:r w:rsidR="00CF1157" w:rsidRPr="00962AD0">
        <w:rPr>
          <w:rFonts w:ascii="Times New Roman" w:hAnsi="Times New Roman" w:cs="Times New Roman"/>
          <w:sz w:val="28"/>
          <w:szCs w:val="28"/>
        </w:rPr>
        <w:t>кций и факторы, влияющие на нее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уч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 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(см. тематическое планирование для 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урок 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 в разделе 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921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16F" w:rsidRPr="00962AD0">
        <w:rPr>
          <w:rFonts w:ascii="Times New Roman" w:hAnsi="Times New Roman" w:cs="Times New Roman"/>
          <w:bCs/>
          <w:sz w:val="28"/>
          <w:szCs w:val="28"/>
        </w:rPr>
        <w:t>Химические реакции и закономерности их протекания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30E40" w:rsidRPr="00962AD0" w:rsidRDefault="00A20173" w:rsidP="00962AD0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sz w:val="28"/>
          <w:szCs w:val="28"/>
        </w:rPr>
        <w:t xml:space="preserve">  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имеет следующую логику: формулировка проблем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ного вопроса</w:t>
      </w:r>
      <w:proofErr w:type="gramStart"/>
      <w:r w:rsidR="00530E4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30E4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проблемный химический эксперимент,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F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обсуждение и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гипотезы,</w:t>
      </w:r>
      <w:r w:rsidR="00233AF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 исследований,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выдвинутой 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</w:t>
      </w:r>
      <w:r w:rsidR="00233AF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представление полученных результатов , подведение итогов</w:t>
      </w:r>
      <w:r w:rsidR="00530E4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E90" w:rsidRPr="00962AD0" w:rsidRDefault="00530E40" w:rsidP="00962AD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DD"/>
        </w:rPr>
      </w:pPr>
      <w:r w:rsidRPr="00962AD0">
        <w:rPr>
          <w:sz w:val="28"/>
          <w:szCs w:val="28"/>
          <w:lang w:val="kk-KZ"/>
        </w:rPr>
        <w:t xml:space="preserve">   </w:t>
      </w:r>
      <w:r w:rsidR="003E26E6" w:rsidRPr="00962AD0">
        <w:rPr>
          <w:sz w:val="28"/>
          <w:szCs w:val="28"/>
        </w:rPr>
        <w:t xml:space="preserve">С </w:t>
      </w:r>
      <w:r w:rsidR="003E26E6" w:rsidRPr="009244EB">
        <w:rPr>
          <w:sz w:val="28"/>
          <w:szCs w:val="28"/>
        </w:rPr>
        <w:t xml:space="preserve">целью актуализации знаний </w:t>
      </w:r>
      <w:r w:rsidR="00F80EDE" w:rsidRPr="009244EB">
        <w:rPr>
          <w:sz w:val="28"/>
          <w:szCs w:val="28"/>
        </w:rPr>
        <w:t xml:space="preserve">учитель </w:t>
      </w:r>
      <w:r w:rsidR="003E26E6" w:rsidRPr="009244EB">
        <w:rPr>
          <w:sz w:val="28"/>
          <w:szCs w:val="28"/>
        </w:rPr>
        <w:t>органи</w:t>
      </w:r>
      <w:r w:rsidR="00E7717A" w:rsidRPr="009244EB">
        <w:rPr>
          <w:sz w:val="28"/>
          <w:szCs w:val="28"/>
        </w:rPr>
        <w:t xml:space="preserve">зует фронтальную беседу с опорой на </w:t>
      </w:r>
      <w:r w:rsidR="00A20173" w:rsidRPr="009244EB">
        <w:rPr>
          <w:sz w:val="28"/>
          <w:szCs w:val="28"/>
        </w:rPr>
        <w:t xml:space="preserve">ранее </w:t>
      </w:r>
      <w:r w:rsidR="00E7717A" w:rsidRPr="009244EB">
        <w:rPr>
          <w:sz w:val="28"/>
          <w:szCs w:val="28"/>
        </w:rPr>
        <w:t>полученные знания в 8-9 классах</w:t>
      </w:r>
      <w:r w:rsidR="005E6A1E" w:rsidRPr="009244EB">
        <w:rPr>
          <w:sz w:val="28"/>
          <w:szCs w:val="28"/>
        </w:rPr>
        <w:t xml:space="preserve"> по темам</w:t>
      </w:r>
      <w:r w:rsidR="00E7717A" w:rsidRPr="009244EB">
        <w:rPr>
          <w:sz w:val="28"/>
          <w:szCs w:val="28"/>
        </w:rPr>
        <w:t xml:space="preserve">: </w:t>
      </w:r>
      <w:r w:rsidR="00B807B7" w:rsidRPr="009244EB">
        <w:rPr>
          <w:sz w:val="28"/>
          <w:szCs w:val="28"/>
        </w:rPr>
        <w:t>«</w:t>
      </w:r>
      <w:r w:rsidR="00CA0E90" w:rsidRPr="009244EB">
        <w:rPr>
          <w:sz w:val="28"/>
          <w:szCs w:val="28"/>
        </w:rPr>
        <w:t>Ряд активности металлов»</w:t>
      </w:r>
      <w:proofErr w:type="gramStart"/>
      <w:r w:rsidR="00CA0E90" w:rsidRPr="009244EB">
        <w:rPr>
          <w:sz w:val="28"/>
          <w:szCs w:val="28"/>
        </w:rPr>
        <w:t>,«</w:t>
      </w:r>
      <w:proofErr w:type="gramEnd"/>
      <w:r w:rsidR="00B807B7" w:rsidRPr="009244EB">
        <w:rPr>
          <w:bCs/>
          <w:sz w:val="28"/>
          <w:szCs w:val="28"/>
        </w:rPr>
        <w:t>Химические</w:t>
      </w:r>
      <w:r w:rsidR="00B807B7" w:rsidRPr="009244EB">
        <w:rPr>
          <w:sz w:val="28"/>
          <w:szCs w:val="28"/>
        </w:rPr>
        <w:t> </w:t>
      </w:r>
      <w:r w:rsidR="00B807B7" w:rsidRPr="009244EB">
        <w:rPr>
          <w:bCs/>
          <w:sz w:val="28"/>
          <w:szCs w:val="28"/>
        </w:rPr>
        <w:t>реакции</w:t>
      </w:r>
      <w:r w:rsidR="00B807B7" w:rsidRPr="009244EB">
        <w:rPr>
          <w:sz w:val="28"/>
          <w:szCs w:val="28"/>
        </w:rPr>
        <w:t> в </w:t>
      </w:r>
      <w:r w:rsidR="00B807B7" w:rsidRPr="009244EB">
        <w:rPr>
          <w:bCs/>
          <w:sz w:val="28"/>
          <w:szCs w:val="28"/>
        </w:rPr>
        <w:t>гомогенных</w:t>
      </w:r>
      <w:r w:rsidR="00B807B7" w:rsidRPr="009244EB">
        <w:rPr>
          <w:sz w:val="28"/>
          <w:szCs w:val="28"/>
        </w:rPr>
        <w:t> </w:t>
      </w:r>
      <w:r w:rsidR="00B807B7" w:rsidRPr="009244EB">
        <w:rPr>
          <w:bCs/>
          <w:sz w:val="28"/>
          <w:szCs w:val="28"/>
        </w:rPr>
        <w:t>и</w:t>
      </w:r>
      <w:r w:rsidR="00B807B7" w:rsidRPr="009244EB">
        <w:rPr>
          <w:sz w:val="28"/>
          <w:szCs w:val="28"/>
        </w:rPr>
        <w:t> </w:t>
      </w:r>
      <w:r w:rsidR="00B807B7" w:rsidRPr="009244EB">
        <w:rPr>
          <w:bCs/>
          <w:sz w:val="28"/>
          <w:szCs w:val="28"/>
        </w:rPr>
        <w:t>гетерогенных</w:t>
      </w:r>
      <w:r w:rsidR="00B807B7" w:rsidRPr="009244EB">
        <w:rPr>
          <w:sz w:val="28"/>
          <w:szCs w:val="28"/>
        </w:rPr>
        <w:t> системах»,</w:t>
      </w:r>
      <w:r w:rsidR="00CA0E90" w:rsidRPr="009244EB">
        <w:rPr>
          <w:sz w:val="28"/>
          <w:szCs w:val="28"/>
        </w:rPr>
        <w:t xml:space="preserve"> </w:t>
      </w:r>
      <w:r w:rsidR="00B807B7" w:rsidRPr="009244EB">
        <w:rPr>
          <w:sz w:val="28"/>
          <w:szCs w:val="28"/>
        </w:rPr>
        <w:t>«</w:t>
      </w:r>
      <w:r w:rsidR="00CA0E90" w:rsidRPr="009244EB">
        <w:rPr>
          <w:bCs/>
          <w:sz w:val="28"/>
          <w:szCs w:val="28"/>
        </w:rPr>
        <w:t>Теория</w:t>
      </w:r>
      <w:r w:rsidR="00CA0E90" w:rsidRPr="009244EB">
        <w:rPr>
          <w:sz w:val="28"/>
          <w:szCs w:val="28"/>
        </w:rPr>
        <w:t> </w:t>
      </w:r>
      <w:r w:rsidR="00CA0E90" w:rsidRPr="009244EB">
        <w:rPr>
          <w:bCs/>
          <w:sz w:val="28"/>
          <w:szCs w:val="28"/>
        </w:rPr>
        <w:t>активации</w:t>
      </w:r>
      <w:r w:rsidR="00CA0E90" w:rsidRPr="009244EB">
        <w:rPr>
          <w:sz w:val="28"/>
          <w:szCs w:val="28"/>
        </w:rPr>
        <w:t> </w:t>
      </w:r>
      <w:r w:rsidR="00CA0E90" w:rsidRPr="009244EB">
        <w:rPr>
          <w:bCs/>
          <w:sz w:val="28"/>
          <w:szCs w:val="28"/>
        </w:rPr>
        <w:t>химических</w:t>
      </w:r>
      <w:r w:rsidR="00CA0E90" w:rsidRPr="009244EB">
        <w:rPr>
          <w:sz w:val="28"/>
          <w:szCs w:val="28"/>
        </w:rPr>
        <w:t> реакций</w:t>
      </w:r>
      <w:r w:rsidR="00B807B7" w:rsidRPr="009244EB">
        <w:rPr>
          <w:sz w:val="28"/>
          <w:szCs w:val="28"/>
        </w:rPr>
        <w:t xml:space="preserve">». На </w:t>
      </w:r>
      <w:r w:rsidR="00CA0E90" w:rsidRPr="009244EB">
        <w:rPr>
          <w:sz w:val="28"/>
          <w:szCs w:val="28"/>
        </w:rPr>
        <w:t>данном занятии учитель может предложить тест по теме пройденного материала предшествовавшего занятия и темы повторения</w:t>
      </w:r>
      <w:r w:rsidR="00CA0E90" w:rsidRPr="00962AD0">
        <w:rPr>
          <w:sz w:val="28"/>
          <w:szCs w:val="28"/>
          <w:shd w:val="clear" w:color="auto" w:fill="FFFFDD"/>
        </w:rPr>
        <w:t>.</w:t>
      </w:r>
    </w:p>
    <w:p w:rsidR="00E7717A" w:rsidRPr="00962AD0" w:rsidRDefault="00CA0E90" w:rsidP="0096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7717A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 </w:t>
      </w:r>
      <w:r w:rsidR="003E26E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 понятие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химической реакции и подготавливает </w:t>
      </w:r>
      <w:r w:rsidR="00A2017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восприятию материала </w:t>
      </w:r>
      <w:r w:rsidR="00A2017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«Факторы, влияющие на скорость химической реакции»</w:t>
      </w:r>
      <w:r w:rsidR="00A2017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 опытов</w:t>
      </w:r>
      <w:r w:rsidR="00E771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организовав активную продуктивную деятельность учащихся.</w:t>
      </w:r>
    </w:p>
    <w:p w:rsidR="00F80EDE" w:rsidRPr="00962AD0" w:rsidRDefault="00530E40" w:rsidP="003D1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244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 </w:t>
      </w:r>
      <w:r w:rsidR="00B807B7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учебного занятия</w:t>
      </w:r>
      <w:proofErr w:type="gramStart"/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1D7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учащихся понятие о факторах, влияющих на скорость химических реакций</w:t>
      </w:r>
      <w:r w:rsidR="003D1D7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7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проблемного </w:t>
      </w:r>
      <w:r w:rsidR="003D1D7B" w:rsidRPr="00962AD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химического эксперимента.</w:t>
      </w:r>
    </w:p>
    <w:p w:rsidR="00F80EDE" w:rsidRPr="00962AD0" w:rsidRDefault="00A647CC" w:rsidP="00A647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D1D7B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Форма проведения </w:t>
      </w:r>
      <w:r w:rsidR="00674864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химического 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эксперимента</w:t>
      </w:r>
      <w:proofErr w:type="gramStart"/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</w:t>
      </w:r>
      <w:r w:rsidR="0067486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</w:t>
      </w:r>
      <w:r w:rsidR="0067486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опыта)</w:t>
      </w:r>
    </w:p>
    <w:p w:rsidR="00F80EDE" w:rsidRPr="00962AD0" w:rsidRDefault="00F80EDE" w:rsidP="00A647CC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реактивы: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50259" w:rsidRPr="00962AD0">
        <w:rPr>
          <w:rStyle w:val="c7"/>
          <w:rFonts w:ascii="Times New Roman" w:hAnsi="Times New Roman" w:cs="Times New Roman"/>
          <w:sz w:val="28"/>
          <w:szCs w:val="28"/>
        </w:rPr>
        <w:t xml:space="preserve">штатив с пробирками, спиртовка, спички, пипетка, стеклянная палочка, </w:t>
      </w:r>
      <w:proofErr w:type="spellStart"/>
      <w:r w:rsidR="00E50259" w:rsidRPr="00962AD0">
        <w:rPr>
          <w:rStyle w:val="c7"/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="00E50259" w:rsidRPr="00962AD0">
        <w:rPr>
          <w:rStyle w:val="c7"/>
          <w:rFonts w:ascii="Times New Roman" w:hAnsi="Times New Roman" w:cs="Times New Roman"/>
          <w:sz w:val="28"/>
          <w:szCs w:val="28"/>
        </w:rPr>
        <w:t xml:space="preserve"> ;</w:t>
      </w:r>
      <w:r w:rsidR="00E5025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59" w:rsidRPr="00962AD0">
        <w:rPr>
          <w:rStyle w:val="c7"/>
          <w:rFonts w:ascii="Times New Roman" w:hAnsi="Times New Roman" w:cs="Times New Roman"/>
          <w:sz w:val="28"/>
          <w:szCs w:val="28"/>
        </w:rPr>
        <w:t>10 %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E50259" w:rsidRPr="00962AD0">
        <w:rPr>
          <w:rStyle w:val="c7"/>
          <w:rFonts w:ascii="Times New Roman" w:hAnsi="Times New Roman" w:cs="Times New Roman"/>
          <w:sz w:val="28"/>
          <w:szCs w:val="28"/>
        </w:rPr>
        <w:t xml:space="preserve">соляной кислоты  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10%-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E5025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серной кислоты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5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(опилки), </w:t>
      </w:r>
      <w:r w:rsidR="00E5025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(опилки, гранулы и порошок), </w:t>
      </w:r>
      <w:r w:rsidR="00A647C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(опилки), </w:t>
      </w:r>
      <w:r w:rsidR="00A647C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 меди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(порошок), дистиллированная вода.</w:t>
      </w:r>
    </w:p>
    <w:p w:rsidR="00F80EDE" w:rsidRPr="00962AD0" w:rsidRDefault="00F80EDE" w:rsidP="00DA42F8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Ход </w:t>
      </w:r>
      <w:r w:rsidR="003808F7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урока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03E6C" w:rsidRPr="00962AD0" w:rsidRDefault="00F80EDE" w:rsidP="00303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№1.</w:t>
      </w:r>
      <w:r w:rsidR="00303E6C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03E6C" w:rsidRPr="00962AD0">
        <w:rPr>
          <w:rFonts w:ascii="Times New Roman" w:hAnsi="Times New Roman" w:cs="Times New Roman"/>
          <w:b/>
          <w:sz w:val="28"/>
          <w:szCs w:val="28"/>
        </w:rPr>
        <w:t>Исследование влияния природы реагирующих веществ на скорость химической реакции.</w:t>
      </w:r>
    </w:p>
    <w:p w:rsidR="003808F7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проведения опыта 1 необходимо созда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ситуацию для проверки остаточных знаний по пройденным темам.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пробирки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по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раствора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соляной кислоты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внести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одинаковой массы опилок в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№1,2,3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первую –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вторую –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</w:t>
      </w:r>
      <w:proofErr w:type="gramStart"/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третью –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2AD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аблюдаем химическую реакцию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опровождающую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выделением газа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пробирках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Уравнения </w:t>
      </w:r>
      <w:r w:rsidR="003808F7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химических 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реакций: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+ 2НCl → MgCl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 (очень бурно)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+ 2НCl → ZnCl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 (бурно)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+ 2НCl → FeCl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 (медленно)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</w:t>
      </w:r>
      <w:proofErr w:type="gramStart"/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проведенного опыта мы видели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взятых 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соляной кислоты, 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химических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одинаковы, но скорость выделения водорода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различна. Почему?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F6C3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взяты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металлы.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знаем</w:t>
      </w:r>
      <w:proofErr w:type="gramStart"/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вещества состоят из атомов химических элементов. Чем отличаются химические элементы </w:t>
      </w:r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знаний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ериодической системы </w:t>
      </w:r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химических элементов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Менделеева?</w:t>
      </w:r>
    </w:p>
    <w:p w:rsidR="00F80EDE" w:rsidRPr="00962AD0" w:rsidRDefault="00F80EDE" w:rsidP="00B5036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асположением в группе</w:t>
      </w:r>
      <w:proofErr w:type="gramStart"/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, п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орядковым номером</w:t>
      </w:r>
      <w:r w:rsidR="008A7B4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периодической системе химических элементов Д. И. Менделеева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есть они имеют различное электронное строение, а </w:t>
      </w:r>
      <w:r w:rsidR="00706A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вещества образованные этими атомами имеют различные свойства.</w:t>
      </w:r>
    </w:p>
    <w:p w:rsidR="00A0616B" w:rsidRPr="00962AD0" w:rsidRDefault="008A7B4C" w:rsidP="00B503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эти вещества имеют различную природу.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 зависит от особенности строения атомов, их состава и реакционной способности. Реакционная способность в свою очередь определяется характером химической связи.</w:t>
      </w:r>
    </w:p>
    <w:p w:rsidR="00F80EDE" w:rsidRPr="00962AD0" w:rsidRDefault="008A7B4C" w:rsidP="00B503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 проведенных химических реакциях ра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скорость , которая  связана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разной химической активностью металлов. Посмотрим на ряд активности металлов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магний стоит левее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цинка.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скорость химической реакции будет зависеть от природы реагирующего вещества, т. к. они имеют различное строение и свойства.</w:t>
      </w:r>
    </w:p>
    <w:p w:rsidR="00F80EDE" w:rsidRPr="00962AD0" w:rsidRDefault="00F80EDE" w:rsidP="00B5036D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F80EDE" w:rsidRPr="00962AD0" w:rsidRDefault="00F80EDE" w:rsidP="00B5036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Скорость химической реакции завис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природы реагирующих веществ: чем активнее металл 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«Ряду активности металлов»,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выше скорость химической реакции.</w:t>
      </w:r>
    </w:p>
    <w:p w:rsidR="00F80ED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«Ряд активности металлов»</w:t>
      </w:r>
      <w:proofErr w:type="gramStart"/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 внимание учащихся на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 </w:t>
      </w:r>
      <w:r w:rsidR="00B5036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металлов.</w:t>
      </w:r>
    </w:p>
    <w:p w:rsidR="00D24C85" w:rsidRPr="00962AD0" w:rsidRDefault="00F80EDE" w:rsidP="00D24377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№2. </w:t>
      </w:r>
      <w:r w:rsidR="00D24C85" w:rsidRPr="00962AD0">
        <w:rPr>
          <w:rFonts w:ascii="Times New Roman" w:hAnsi="Times New Roman" w:cs="Times New Roman"/>
          <w:b/>
          <w:sz w:val="28"/>
          <w:szCs w:val="28"/>
        </w:rPr>
        <w:t>Влияние концентрации реагирующих веществ на скорость химической реакции.</w:t>
      </w:r>
      <w:r w:rsidR="00D24C85" w:rsidRPr="00962AD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1C6A71" w:rsidRPr="00962AD0" w:rsidRDefault="001C6A71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проверки остаточных знаний по теме «Концентрация растворов» можно провести опрос в виде интеллектуального тренинга: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является вода для многих веществ? (растворителем); 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растворов? (однородность и прозрачность);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Растворение веществ в воде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(Растворы);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паривании растворов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(Кристаллизаци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Какое понятие существует в химии между растворимым веществом и растворителем? (Концентрация растворов);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разбавлением? (процесс добавления дополнительного количества растворителя в раствор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уменьшить концентрацию).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пробирки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прилить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мл; в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мл; в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мл.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прилить 1 мл и №3 -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 </w:t>
      </w:r>
      <w:r w:rsidR="00BF6A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разбавления раствора </w:t>
      </w:r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дистиллированной воды.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 пробирки с раствором соляной кислоты разной концентрации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грануле </w:t>
      </w:r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цинка (одинаковой массы и размера)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пробирках можно увидеть</w:t>
      </w:r>
      <w:proofErr w:type="gramStart"/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2D9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протекает химическая реакция , но у всех разная скорость.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Уравнение реакции: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+ 2НCl → ZnCl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2D96" w:rsidRPr="00962AD0" w:rsidTr="009E2D96">
        <w:tc>
          <w:tcPr>
            <w:tcW w:w="3190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соляной кислоты</w:t>
            </w:r>
          </w:p>
        </w:tc>
        <w:tc>
          <w:tcPr>
            <w:tcW w:w="3190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Разбавленный (+1 мл)</w:t>
            </w:r>
          </w:p>
        </w:tc>
        <w:tc>
          <w:tcPr>
            <w:tcW w:w="3191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разбавленный (+2 мл)</w:t>
            </w:r>
          </w:p>
        </w:tc>
      </w:tr>
      <w:tr w:rsidR="009E2D96" w:rsidRPr="00962AD0" w:rsidTr="009E2D96">
        <w:tc>
          <w:tcPr>
            <w:tcW w:w="3190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бурно</w:t>
            </w:r>
          </w:p>
        </w:tc>
        <w:tc>
          <w:tcPr>
            <w:tcW w:w="3190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</w:t>
            </w:r>
          </w:p>
        </w:tc>
        <w:tc>
          <w:tcPr>
            <w:tcW w:w="3191" w:type="dxa"/>
          </w:tcPr>
          <w:p w:rsidR="009E2D96" w:rsidRPr="00962AD0" w:rsidRDefault="009E2D96" w:rsidP="009E2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медленно</w:t>
            </w:r>
          </w:p>
        </w:tc>
      </w:tr>
    </w:tbl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</w:t>
      </w:r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</w:t>
      </w:r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проведении опыта условии были одинаковы, как и  природа 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реагирующих веществ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(цинк)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выделение водорода во всех тех пробирках разная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разная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</w:t>
      </w:r>
      <w:r w:rsidR="00AF765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трех пробирках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опыта и природа реагирующих веществ одинаковы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23BD" w:rsidRPr="00962AD0" w:rsidRDefault="00F80EDE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онцентрация во всех трех пробирках разная</w:t>
      </w:r>
      <w:proofErr w:type="gramStart"/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№1 она осталась без изменения – 10% , в пробирках № 2и 3 концентрация раствора соляной кислоты  уменьшилась из-за добавлении воды , соответственно уменьшен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3B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интенсивность процесса выделения водорода.</w:t>
      </w:r>
    </w:p>
    <w:p w:rsidR="00F80EDE" w:rsidRPr="00962AD0" w:rsidRDefault="00F80EDE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F80EDE" w:rsidRPr="00962AD0" w:rsidRDefault="00F80EDE" w:rsidP="00962A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корость химической реакции 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реагирующих веществ: чем 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реагирующих веществ, тем 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выше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химической реакции.</w:t>
      </w:r>
    </w:p>
    <w:p w:rsidR="00CD111F" w:rsidRPr="00962AD0" w:rsidRDefault="00256157" w:rsidP="00962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="00CD111F" w:rsidRPr="00962A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CD111F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111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частиц реагентов, чем ближе они друг к другу, тем больше шансов у них столкнуться и прореагировать. </w:t>
      </w:r>
    </w:p>
    <w:p w:rsidR="00D24C85" w:rsidRPr="00962AD0" w:rsidRDefault="00D24C85" w:rsidP="00D24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F80EDE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№3. </w:t>
      </w:r>
      <w:r w:rsidRPr="00962AD0">
        <w:rPr>
          <w:rFonts w:ascii="Times New Roman" w:hAnsi="Times New Roman" w:cs="Times New Roman"/>
          <w:b/>
          <w:sz w:val="28"/>
          <w:szCs w:val="28"/>
        </w:rPr>
        <w:t>Влияние температуры на скорость химической реакции.</w:t>
      </w:r>
    </w:p>
    <w:p w:rsidR="00256157" w:rsidRPr="00962AD0" w:rsidRDefault="00256157" w:rsidP="0025615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пробирки влить по 3 мл раствора серной кислоты  и внести одинаковой массы порошка оксида меди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Пробирку №1 поместить в штатив;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поместить в водяную баню (раствор горячий); №3 – поместить в пламя спиртовки.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трех пробирках</w:t>
      </w:r>
      <w:r w:rsidR="004B1AA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FE054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окрашивание раствора в голуб</w:t>
      </w:r>
      <w:r w:rsidR="007A3E0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овато-синий </w:t>
      </w:r>
      <w:r w:rsidR="00FE054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54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пробирке №1 окрашивание проходило с меньшей скоростью</w:t>
      </w:r>
      <w:proofErr w:type="gramStart"/>
      <w:r w:rsidR="00FE054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E054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пробирке №2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– с небольшой скоростью, а в третьей – очень быстр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скорость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3ABA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="00843AB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3ABA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происходит</w:t>
      </w:r>
      <w:r w:rsidR="00843AB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при растворении различных </w:t>
      </w:r>
      <w:r w:rsidR="00843ABA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веществ</w:t>
      </w:r>
      <w:r w:rsidR="00843AB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– сильны</w:t>
      </w:r>
      <w:r w:rsidR="00944FF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43AB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электролито</w:t>
      </w:r>
      <w:r w:rsidR="00944FF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3AB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воде? </w:t>
      </w:r>
      <w:r w:rsidR="00843A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FF" w:rsidRPr="00962AD0" w:rsidRDefault="00944FFF" w:rsidP="00944FFF">
      <w:pPr>
        <w:pStyle w:val="a3"/>
        <w:shd w:val="clear" w:color="auto" w:fill="FFFFFF"/>
        <w:spacing w:before="0" w:beforeAutospacing="0" w:after="0" w:afterAutospacing="0" w:line="480" w:lineRule="atLeast"/>
        <w:jc w:val="both"/>
        <w:outlineLvl w:val="1"/>
        <w:rPr>
          <w:kern w:val="36"/>
          <w:sz w:val="28"/>
          <w:szCs w:val="28"/>
        </w:rPr>
      </w:pPr>
      <w:r w:rsidRPr="00962AD0">
        <w:rPr>
          <w:sz w:val="28"/>
          <w:szCs w:val="28"/>
        </w:rPr>
        <w:t xml:space="preserve">     </w:t>
      </w:r>
      <w:r w:rsidR="00F80EDE" w:rsidRPr="00962AD0">
        <w:rPr>
          <w:sz w:val="28"/>
          <w:szCs w:val="28"/>
          <w:u w:val="single"/>
        </w:rPr>
        <w:t>Учащиеся:</w:t>
      </w:r>
      <w:r w:rsidR="00F80EDE" w:rsidRPr="00962AD0">
        <w:rPr>
          <w:sz w:val="28"/>
          <w:szCs w:val="28"/>
        </w:rPr>
        <w:t> </w:t>
      </w:r>
      <w:r w:rsidR="00770FD7" w:rsidRPr="00962AD0">
        <w:rPr>
          <w:sz w:val="28"/>
          <w:szCs w:val="28"/>
        </w:rPr>
        <w:t>П</w:t>
      </w:r>
      <w:r w:rsidR="00F80EDE" w:rsidRPr="00962AD0">
        <w:rPr>
          <w:sz w:val="28"/>
          <w:szCs w:val="28"/>
        </w:rPr>
        <w:t xml:space="preserve">ри растворении </w:t>
      </w:r>
      <w:r w:rsidRPr="00962AD0">
        <w:rPr>
          <w:sz w:val="28"/>
          <w:szCs w:val="28"/>
        </w:rPr>
        <w:t xml:space="preserve">сильного электролита </w:t>
      </w:r>
      <w:r w:rsidR="00F80EDE" w:rsidRPr="00962AD0">
        <w:rPr>
          <w:sz w:val="28"/>
          <w:szCs w:val="28"/>
        </w:rPr>
        <w:t xml:space="preserve">в воде происходит его диссоциация, т.е. </w:t>
      </w:r>
      <w:r w:rsidRPr="00962AD0">
        <w:rPr>
          <w:sz w:val="28"/>
          <w:szCs w:val="28"/>
        </w:rPr>
        <w:t xml:space="preserve">распад </w:t>
      </w:r>
      <w:r w:rsidR="00F80EDE" w:rsidRPr="00962AD0">
        <w:rPr>
          <w:sz w:val="28"/>
          <w:szCs w:val="28"/>
        </w:rPr>
        <w:t>веществ</w:t>
      </w:r>
      <w:r w:rsidRPr="00962AD0">
        <w:rPr>
          <w:sz w:val="28"/>
          <w:szCs w:val="28"/>
        </w:rPr>
        <w:t xml:space="preserve"> на ионы, </w:t>
      </w:r>
      <w:r w:rsidRPr="00962AD0">
        <w:rPr>
          <w:kern w:val="36"/>
          <w:sz w:val="28"/>
          <w:szCs w:val="28"/>
        </w:rPr>
        <w:t>направленное движение ионов, распределение молекул электролита между молекулами воды.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ионы </w:t>
      </w:r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образуются в данном опыте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диссоциации </w:t>
      </w:r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вступивших в реакцию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proofErr w:type="gramStart"/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 имеется один электролит (сильный) -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серная кислота, </w:t>
      </w:r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подвергается диссоциации</w:t>
      </w:r>
      <w:proofErr w:type="gramStart"/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→ 2Н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544C23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FD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знаем</w:t>
      </w:r>
      <w:proofErr w:type="gramStart"/>
      <w:r w:rsidR="006102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гидратированны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ионы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окрашивают раствор в соответствующий цвет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катион водорода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анион сульфата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имеет окраски в растворе. 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следует</w:t>
      </w:r>
      <w:proofErr w:type="gramStart"/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изменение цвета (</w:t>
      </w:r>
      <w:r w:rsidR="007A3E0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раствора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из-за наличия гидратированных ионов , которые получены диссоциацией продуктов химической реакции.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реакции: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→ CuSO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A3E01" w:rsidRDefault="007A3E01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окраски синего цвета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AD0" w:rsidRPr="00962AD0" w:rsidRDefault="00962AD0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C23" w:rsidRPr="00962AD0" w:rsidTr="00544C23">
        <w:tc>
          <w:tcPr>
            <w:tcW w:w="3190" w:type="dxa"/>
          </w:tcPr>
          <w:p w:rsidR="00544C23" w:rsidRPr="00962AD0" w:rsidRDefault="00544C23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нормальных условиях</w:t>
            </w:r>
          </w:p>
        </w:tc>
        <w:tc>
          <w:tcPr>
            <w:tcW w:w="3190" w:type="dxa"/>
          </w:tcPr>
          <w:p w:rsidR="00544C23" w:rsidRPr="00962AD0" w:rsidRDefault="00544C23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горячей водой</w:t>
            </w:r>
          </w:p>
        </w:tc>
        <w:tc>
          <w:tcPr>
            <w:tcW w:w="3191" w:type="dxa"/>
          </w:tcPr>
          <w:p w:rsidR="00544C23" w:rsidRPr="00962AD0" w:rsidRDefault="00544C23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Пламя спиртовки</w:t>
            </w:r>
          </w:p>
        </w:tc>
      </w:tr>
      <w:tr w:rsidR="00544C23" w:rsidRPr="00962AD0" w:rsidTr="00544C23">
        <w:tc>
          <w:tcPr>
            <w:tcW w:w="3190" w:type="dxa"/>
          </w:tcPr>
          <w:p w:rsidR="00544C23" w:rsidRPr="00962AD0" w:rsidRDefault="00544C23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медленная скорость</w:t>
            </w:r>
          </w:p>
        </w:tc>
        <w:tc>
          <w:tcPr>
            <w:tcW w:w="3190" w:type="dxa"/>
          </w:tcPr>
          <w:p w:rsidR="00544C23" w:rsidRPr="00962AD0" w:rsidRDefault="007A3E01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44C23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едленн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скорость</w:t>
            </w:r>
          </w:p>
        </w:tc>
        <w:tc>
          <w:tcPr>
            <w:tcW w:w="3191" w:type="dxa"/>
          </w:tcPr>
          <w:p w:rsidR="00544C23" w:rsidRPr="00962AD0" w:rsidRDefault="007A3E01" w:rsidP="007A3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="00544C23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скорость</w:t>
            </w:r>
            <w:proofErr w:type="gramEnd"/>
          </w:p>
        </w:tc>
      </w:tr>
    </w:tbl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3E0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идратированные ионы меди придали раствору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r w:rsidR="007A3E0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цвет окраски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</w:p>
    <w:p w:rsidR="00A23776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роведенный эксперимент показывает</w:t>
      </w:r>
      <w:proofErr w:type="gramStart"/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взятые вещества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 природу</w:t>
      </w:r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веществ во всех трех пробирках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одинаковую массу </w:t>
      </w:r>
      <w:r w:rsidR="00A2377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порошкообразного вещества </w:t>
      </w:r>
      <w:r w:rsidR="00FB7A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оксида меди и концентрации серной </w:t>
      </w:r>
      <w:r w:rsidR="00A2377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кислоты, но полученные результаты имели разную  скорость реакции. </w:t>
      </w:r>
    </w:p>
    <w:p w:rsidR="00A0616B" w:rsidRPr="00962AD0" w:rsidRDefault="00A0616B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Обсуждение:</w:t>
      </w:r>
    </w:p>
    <w:p w:rsidR="006D6CE7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CE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температуры напрямую меняет скорость химической реакции.</w:t>
      </w:r>
    </w:p>
    <w:p w:rsidR="00FE3FBF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</w:t>
      </w:r>
      <w:proofErr w:type="gramStart"/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закономерность распространяется для всех реакций? </w:t>
      </w:r>
    </w:p>
    <w:p w:rsidR="00FE3FBF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proofErr w:type="gramStart"/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т.к. имеются химические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протекают </w:t>
      </w:r>
      <w:proofErr w:type="gramStart"/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E3FB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низких значений температур.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3E614A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4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любой химической реакции будет зависеть от температуры. С изменением температуры </w:t>
      </w:r>
      <w:r w:rsidR="00236497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несколько градусов будет </w:t>
      </w:r>
      <w:r w:rsidR="003E614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в разы изменя</w:t>
      </w:r>
      <w:r w:rsidR="00236497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3E614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скорость реакции</w:t>
      </w:r>
      <w:proofErr w:type="gramStart"/>
      <w:r w:rsidR="003E614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E614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9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будет действовать закон Вант-Гоффа</w:t>
      </w:r>
      <w:r w:rsidR="00236497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8229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497" w:rsidRPr="00962A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 </w:t>
      </w:r>
      <w:r w:rsidR="003E614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увеличением температуры на каждые 10 °С скорость химической реакции увеличивается приблизительно в 2 – 4 раза</w:t>
      </w:r>
      <w:proofErr w:type="gramStart"/>
      <w:r w:rsidR="003E614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9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4C85" w:rsidRPr="00962AD0" w:rsidRDefault="00F80EDE" w:rsidP="00D24C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№4. </w:t>
      </w:r>
      <w:r w:rsidR="00D24C85" w:rsidRPr="00962AD0">
        <w:rPr>
          <w:rFonts w:ascii="Times New Roman" w:hAnsi="Times New Roman" w:cs="Times New Roman"/>
          <w:b/>
          <w:sz w:val="28"/>
          <w:szCs w:val="28"/>
        </w:rPr>
        <w:t>Влияние площади поверхности соприкосновения реагирующих веществ на скорость химической реакции.</w:t>
      </w:r>
    </w:p>
    <w:p w:rsidR="00403EC1" w:rsidRPr="00962AD0" w:rsidRDefault="00403EC1" w:rsidP="00403EC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пробирки влить по 2 мл раствора соляной  кислоты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пробирку №1 добавить гранулу цинка, в №2 стружку цинка, в №3 порошка цинка, во всех трех пробирках цинка берем одинаковой массы.</w:t>
      </w:r>
    </w:p>
    <w:p w:rsidR="00403EC1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EC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трех пробирках наблюдается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C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03EC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выделение газа , но интенсивность выделения разная.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Уравнение реакции: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+ 2НCl → ZnCl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3EC1" w:rsidRPr="00962AD0" w:rsidTr="00403EC1">
        <w:tc>
          <w:tcPr>
            <w:tcW w:w="3190" w:type="dxa"/>
          </w:tcPr>
          <w:p w:rsidR="00403EC1" w:rsidRPr="00962AD0" w:rsidRDefault="00403EC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</w:t>
            </w:r>
            <w:r w:rsidR="00571461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гранулы</w:t>
            </w:r>
          </w:p>
        </w:tc>
        <w:tc>
          <w:tcPr>
            <w:tcW w:w="3190" w:type="dxa"/>
          </w:tcPr>
          <w:p w:rsidR="00403EC1" w:rsidRPr="00962AD0" w:rsidRDefault="00571461" w:rsidP="00571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 - стружка</w:t>
            </w:r>
          </w:p>
        </w:tc>
        <w:tc>
          <w:tcPr>
            <w:tcW w:w="3191" w:type="dxa"/>
          </w:tcPr>
          <w:p w:rsidR="00403EC1" w:rsidRPr="00962AD0" w:rsidRDefault="0057146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 - порошок</w:t>
            </w:r>
          </w:p>
        </w:tc>
      </w:tr>
      <w:tr w:rsidR="00403EC1" w:rsidRPr="00962AD0" w:rsidTr="00403EC1">
        <w:tc>
          <w:tcPr>
            <w:tcW w:w="3190" w:type="dxa"/>
          </w:tcPr>
          <w:p w:rsidR="00403EC1" w:rsidRPr="00962AD0" w:rsidRDefault="0057146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протекает медленно</w:t>
            </w:r>
          </w:p>
        </w:tc>
        <w:tc>
          <w:tcPr>
            <w:tcW w:w="3190" w:type="dxa"/>
          </w:tcPr>
          <w:p w:rsidR="00403EC1" w:rsidRPr="00962AD0" w:rsidRDefault="0057146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протекает быстрее</w:t>
            </w:r>
          </w:p>
        </w:tc>
        <w:tc>
          <w:tcPr>
            <w:tcW w:w="3191" w:type="dxa"/>
          </w:tcPr>
          <w:p w:rsidR="00403EC1" w:rsidRPr="00962AD0" w:rsidRDefault="0057146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выделения газа очень бурно</w:t>
            </w:r>
          </w:p>
        </w:tc>
      </w:tr>
    </w:tbl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 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57146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взятые вещества имеют одинаковую </w:t>
      </w:r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химическую </w:t>
      </w:r>
      <w:r w:rsidR="0057146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одинаковую массу и концентрацию, условия (температурный режим) проведения данного опыта также одинаковы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водород выделяется с разной интенсивностью</w:t>
      </w:r>
      <w:proofErr w:type="gramStart"/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67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протекающей химической реакции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разная.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Обсуждение:</w:t>
      </w:r>
    </w:p>
    <w:p w:rsidR="00021E76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304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Взятые для опыта гранулы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C53304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стружки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цинка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 также </w:t>
      </w:r>
      <w:r w:rsidR="00C53304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порошкообразн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ый цинк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были 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одинаков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массы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,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разной степени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измельчения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но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пробирке 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занимали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разный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объем.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ольшая скорость 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выделения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водорода </w:t>
      </w:r>
      <w:r w:rsidR="0043069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набдюдалось в пробирке с большой степенью измельчения.</w:t>
      </w:r>
      <w:r w:rsidR="00021E76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AC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Измельченные или растворенные вещества имеют больше площадь контакта для молекул</w:t>
      </w:r>
      <w:r w:rsidR="00303E6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AC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D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проведенного опыта площадь </w:t>
      </w:r>
      <w:r w:rsidR="00376D84" w:rsidRPr="00962AD0">
        <w:rPr>
          <w:rFonts w:ascii="Times New Roman" w:hAnsi="Times New Roman" w:cs="Times New Roman"/>
          <w:sz w:val="28"/>
          <w:szCs w:val="28"/>
        </w:rPr>
        <w:t xml:space="preserve"> поверхности соприкосновения реагирующих веществ (цинк с раствором серной кислоты)</w:t>
      </w:r>
      <w:r w:rsidR="003D3DD9" w:rsidRPr="00962AD0">
        <w:rPr>
          <w:rFonts w:ascii="Times New Roman" w:hAnsi="Times New Roman" w:cs="Times New Roman"/>
          <w:sz w:val="28"/>
          <w:szCs w:val="28"/>
        </w:rPr>
        <w:t xml:space="preserve"> различна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0309D6" w:rsidRPr="00962AD0" w:rsidRDefault="00F80EDE" w:rsidP="00F80EDE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DD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3D3DD9" w:rsidRPr="00962AD0">
        <w:rPr>
          <w:rFonts w:ascii="Times New Roman" w:hAnsi="Times New Roman" w:cs="Times New Roman"/>
          <w:sz w:val="28"/>
          <w:szCs w:val="28"/>
        </w:rPr>
        <w:t xml:space="preserve"> поверхности соприкосновения реагирующих веществ напрямую влияет на скорость химической реакции</w:t>
      </w:r>
      <w:r w:rsidR="000309D6" w:rsidRPr="00962AD0">
        <w:rPr>
          <w:rFonts w:ascii="Times New Roman" w:hAnsi="Times New Roman" w:cs="Times New Roman"/>
          <w:sz w:val="28"/>
          <w:szCs w:val="28"/>
        </w:rPr>
        <w:t>, в нашем случае скорость химической реакции была выше с большей степенью измельчения.</w:t>
      </w:r>
    </w:p>
    <w:p w:rsidR="00F80EDE" w:rsidRPr="00962AD0" w:rsidRDefault="000309D6" w:rsidP="00030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зависимость наблюдается не всегда: </w:t>
      </w:r>
      <w:r w:rsidR="00DE5D7D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имеются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</w:t>
      </w:r>
      <w:r w:rsidR="00DE5D7D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</w:t>
      </w:r>
      <w:proofErr w:type="spellEnd"/>
      <w:r w:rsidR="00DE5D7D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(с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DE5D7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 вещество</w:t>
      </w:r>
      <w:r w:rsidR="00DE5D7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Газ)</w:t>
      </w:r>
      <w:proofErr w:type="gramStart"/>
      <w:r w:rsidR="00DE5D7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3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113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1113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</w:t>
      </w:r>
      <w:r w:rsidR="0041113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500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С) </w:t>
      </w:r>
      <w:r w:rsidR="001D64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с большой площадью поверхности соприкосновения (порошок)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спека</w:t>
      </w:r>
      <w:r w:rsidR="001D64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тем самым </w:t>
      </w:r>
      <w:r w:rsidR="001D64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снижают скорость химической реакции.</w:t>
      </w:r>
    </w:p>
    <w:p w:rsidR="00CA0E90" w:rsidRPr="00962AD0" w:rsidRDefault="00CA0E90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EDE" w:rsidRPr="00962AD0" w:rsidRDefault="00F80EDE" w:rsidP="0075115F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№2. Тема: Катализ и катализаторы</w:t>
      </w:r>
    </w:p>
    <w:p w:rsidR="007E437E" w:rsidRPr="00962AD0" w:rsidRDefault="007E437E" w:rsidP="007E437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Приведённые ниже химические эксперименты с проблемных подходом обучения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при объяснении нового материала с использованием в изучении темы «</w:t>
      </w:r>
      <w:r w:rsidR="00A56640" w:rsidRPr="00962AD0">
        <w:rPr>
          <w:rFonts w:ascii="Times New Roman" w:hAnsi="Times New Roman" w:cs="Times New Roman"/>
          <w:sz w:val="28"/>
          <w:szCs w:val="28"/>
        </w:rPr>
        <w:t>Катализ и катализаторы. Развитие науки каталитической химии в Казахстане. Понятие о ядерных реакциях и их роль в энерг</w:t>
      </w:r>
      <w:r w:rsidR="00D71D9B" w:rsidRPr="00962AD0">
        <w:rPr>
          <w:rFonts w:ascii="Times New Roman" w:hAnsi="Times New Roman" w:cs="Times New Roman"/>
          <w:sz w:val="28"/>
          <w:szCs w:val="28"/>
        </w:rPr>
        <w:t>етическом потенциале Казахстана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учащихся 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(см. тематическое планирование для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урок </w:t>
      </w:r>
      <w:r w:rsidR="00D71D9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разделе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hAnsi="Times New Roman" w:cs="Times New Roman"/>
          <w:bCs/>
          <w:sz w:val="28"/>
          <w:szCs w:val="28"/>
        </w:rPr>
        <w:t>Химические реакции и закономерности их протекания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910EA" w:rsidRPr="00962AD0" w:rsidRDefault="00C43BD4" w:rsidP="005910EA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учебного занятия</w:t>
      </w:r>
      <w:proofErr w:type="gramStart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4AE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</w:t>
      </w:r>
      <w:r w:rsidR="008C603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влияние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</w:t>
      </w:r>
      <w:r w:rsidR="008C603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скорость химической реакции </w:t>
      </w:r>
      <w:r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проблемного </w:t>
      </w:r>
      <w:r w:rsidRPr="00962AD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химического эксперимента.</w:t>
      </w:r>
    </w:p>
    <w:p w:rsidR="00C43BD4" w:rsidRPr="00962AD0" w:rsidRDefault="00C43BD4" w:rsidP="005910EA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проведения химического эксперимента</w:t>
      </w:r>
      <w:proofErr w:type="gramStart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(демонстрация опыта)</w:t>
      </w:r>
    </w:p>
    <w:p w:rsidR="008C6030" w:rsidRPr="00962AD0" w:rsidRDefault="009244EB" w:rsidP="008C60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43BD4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43BD4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реактивы</w:t>
      </w:r>
      <w:r w:rsidR="00C43BD4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C603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 марганца(</w:t>
      </w:r>
      <w:r w:rsidR="008C6030" w:rsidRPr="00962A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8C603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932873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3 % </w:t>
      </w:r>
      <w:r w:rsidR="008C603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раствор </w:t>
      </w:r>
      <w:r w:rsidR="008C6030" w:rsidRPr="00962A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6030" w:rsidRPr="00962A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C6030" w:rsidRPr="00962A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6030" w:rsidRPr="00962A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2873" w:rsidRPr="00962AD0">
        <w:rPr>
          <w:rFonts w:ascii="Times New Roman" w:hAnsi="Times New Roman" w:cs="Times New Roman"/>
          <w:sz w:val="28"/>
          <w:szCs w:val="28"/>
        </w:rPr>
        <w:t>, спиртовка, водяная баня, пронумерованные пробирки(№1,2)</w:t>
      </w:r>
      <w:r w:rsidR="007962D1" w:rsidRPr="00962AD0">
        <w:rPr>
          <w:rFonts w:ascii="Times New Roman" w:hAnsi="Times New Roman" w:cs="Times New Roman"/>
          <w:sz w:val="28"/>
          <w:szCs w:val="28"/>
        </w:rPr>
        <w:t>,детергент (растворенный стиральный порошок)</w:t>
      </w:r>
      <w:r w:rsidR="00932873" w:rsidRPr="00962AD0">
        <w:rPr>
          <w:rFonts w:ascii="Times New Roman" w:hAnsi="Times New Roman" w:cs="Times New Roman"/>
          <w:sz w:val="28"/>
          <w:szCs w:val="28"/>
        </w:rPr>
        <w:t>.</w:t>
      </w:r>
    </w:p>
    <w:p w:rsidR="008C6030" w:rsidRPr="00962AD0" w:rsidRDefault="00F80EDE" w:rsidP="00932873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№5. </w:t>
      </w:r>
      <w:r w:rsidR="008C6030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8C6030" w:rsidRPr="00962AD0">
        <w:rPr>
          <w:rFonts w:ascii="Times New Roman" w:hAnsi="Times New Roman" w:cs="Times New Roman"/>
          <w:b/>
          <w:sz w:val="28"/>
          <w:szCs w:val="28"/>
        </w:rPr>
        <w:t>лияние катализатора на скорость химической реакции.</w:t>
      </w:r>
      <w:r w:rsidR="008C6030" w:rsidRPr="00962A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873" w:rsidRPr="00962AD0" w:rsidTr="00932873">
        <w:tc>
          <w:tcPr>
            <w:tcW w:w="4785" w:type="dxa"/>
          </w:tcPr>
          <w:p w:rsidR="00932873" w:rsidRPr="00962AD0" w:rsidRDefault="00932873" w:rsidP="0093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№1</w:t>
            </w:r>
          </w:p>
        </w:tc>
        <w:tc>
          <w:tcPr>
            <w:tcW w:w="4786" w:type="dxa"/>
          </w:tcPr>
          <w:p w:rsidR="00932873" w:rsidRPr="00962AD0" w:rsidRDefault="00932873" w:rsidP="00932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№2</w:t>
            </w:r>
          </w:p>
        </w:tc>
      </w:tr>
      <w:tr w:rsidR="00932873" w:rsidRPr="00962AD0" w:rsidTr="00932873">
        <w:tc>
          <w:tcPr>
            <w:tcW w:w="4785" w:type="dxa"/>
          </w:tcPr>
          <w:p w:rsidR="00932873" w:rsidRPr="00962AD0" w:rsidRDefault="00932873" w:rsidP="0093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Влить 3%-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внести детергент (растворенный стиральный порошок).</w:t>
            </w:r>
          </w:p>
        </w:tc>
        <w:tc>
          <w:tcPr>
            <w:tcW w:w="4786" w:type="dxa"/>
          </w:tcPr>
          <w:p w:rsidR="00932873" w:rsidRPr="00962AD0" w:rsidRDefault="00932873" w:rsidP="00932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Влить 3%-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внести порошок </w:t>
            </w:r>
            <w:proofErr w:type="spellStart"/>
            <w:r w:rsidRPr="0096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962A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FF535F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детергент (растворенный стиральный порошок).</w:t>
            </w:r>
          </w:p>
        </w:tc>
      </w:tr>
    </w:tbl>
    <w:p w:rsidR="00DA6926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Наблюдения:</w:t>
      </w:r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15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пробирке №2 реакция протека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интенсивнее</w:t>
      </w:r>
      <w:proofErr w:type="gramStart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первой, 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бурно </w:t>
      </w:r>
      <w:r w:rsidR="001215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газ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детергента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 оксида марганца (IV) по окончании реакции осталась без изменения .</w:t>
      </w:r>
    </w:p>
    <w:p w:rsidR="00FF535F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газ выделился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киси водорода входит 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одород 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кислород?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различить выделяющиеся газы?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тлеющую лучину.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ркое вспыхивание лучины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53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газ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Уравнение реакции: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2Н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2Н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+ О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↑</w:t>
      </w:r>
    </w:p>
    <w:p w:rsidR="00D24377" w:rsidRDefault="00D24377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1FE1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</w:t>
      </w:r>
      <w:proofErr w:type="gramStart"/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1F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роведенный опыт показывает</w:t>
      </w:r>
      <w:proofErr w:type="gramStart"/>
      <w:r w:rsidR="009C1F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C1F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условия (температурный режим), концентрация раствора пер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F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киси водорода , природа исходного вещества были одинаковы , а </w:t>
      </w:r>
      <w:proofErr w:type="spellStart"/>
      <w:r w:rsidR="009C1FE1" w:rsidRPr="00962AD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9C1FE1" w:rsidRPr="00962AD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C1FE1" w:rsidRPr="00962AD0">
        <w:rPr>
          <w:rFonts w:ascii="Times New Roman" w:hAnsi="Times New Roman" w:cs="Times New Roman"/>
          <w:sz w:val="28"/>
          <w:szCs w:val="28"/>
        </w:rPr>
        <w:t>внесенный в пр</w:t>
      </w:r>
      <w:r w:rsidR="008E062E" w:rsidRPr="00962AD0">
        <w:rPr>
          <w:rFonts w:ascii="Times New Roman" w:hAnsi="Times New Roman" w:cs="Times New Roman"/>
          <w:sz w:val="28"/>
          <w:szCs w:val="28"/>
        </w:rPr>
        <w:t>о</w:t>
      </w:r>
      <w:r w:rsidR="009C1FE1" w:rsidRPr="00962AD0">
        <w:rPr>
          <w:rFonts w:ascii="Times New Roman" w:hAnsi="Times New Roman" w:cs="Times New Roman"/>
          <w:sz w:val="28"/>
          <w:szCs w:val="28"/>
        </w:rPr>
        <w:t>бирку №2</w:t>
      </w:r>
      <w:r w:rsidR="009C1FE1" w:rsidRPr="00962A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C1F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 массу в ходе химической реакции, как объяснить бурное выделение кислорода из второй пробирки?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Обсуждение:</w:t>
      </w:r>
    </w:p>
    <w:p w:rsidR="00F80EDE" w:rsidRPr="00962AD0" w:rsidRDefault="00D94543" w:rsidP="00D9454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8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B438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пробирке №1 </w:t>
      </w:r>
      <w:r w:rsidR="00B438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разложения перекиси водорода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EDE" w:rsidRPr="00962AD0" w:rsidRDefault="009012CB" w:rsidP="00D24377">
      <w:p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hAnsi="Times New Roman" w:cs="Times New Roman"/>
          <w:sz w:val="28"/>
          <w:szCs w:val="28"/>
        </w:rPr>
        <w:t xml:space="preserve">   </w:t>
      </w:r>
      <w:r w:rsidR="00146390" w:rsidRPr="00962AD0">
        <w:rPr>
          <w:rFonts w:ascii="Times New Roman" w:hAnsi="Times New Roman" w:cs="Times New Roman"/>
          <w:sz w:val="28"/>
          <w:szCs w:val="28"/>
        </w:rPr>
        <w:t>Рекомендуется обсудить с учащимися применение перекиси водорода в быту как бактерицидного средства</w:t>
      </w:r>
      <w:proofErr w:type="gramStart"/>
      <w:r w:rsidR="00146390"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6390" w:rsidRPr="00962AD0">
        <w:rPr>
          <w:rFonts w:ascii="Times New Roman" w:hAnsi="Times New Roman" w:cs="Times New Roman"/>
          <w:sz w:val="28"/>
          <w:szCs w:val="28"/>
        </w:rPr>
        <w:t xml:space="preserve"> условия хранения</w:t>
      </w:r>
      <w:r w:rsidRPr="00962AD0">
        <w:rPr>
          <w:rFonts w:ascii="Times New Roman" w:hAnsi="Times New Roman" w:cs="Times New Roman"/>
          <w:sz w:val="28"/>
          <w:szCs w:val="28"/>
        </w:rPr>
        <w:t xml:space="preserve"> (герметичной темной склянке)</w:t>
      </w:r>
      <w:r w:rsidR="00146390" w:rsidRPr="00962AD0">
        <w:rPr>
          <w:rFonts w:ascii="Times New Roman" w:hAnsi="Times New Roman" w:cs="Times New Roman"/>
          <w:sz w:val="28"/>
          <w:szCs w:val="28"/>
        </w:rPr>
        <w:t xml:space="preserve">. На свету </w:t>
      </w:r>
      <w:r w:rsidRPr="00962AD0">
        <w:rPr>
          <w:rFonts w:ascii="Times New Roman" w:hAnsi="Times New Roman" w:cs="Times New Roman"/>
          <w:sz w:val="28"/>
          <w:szCs w:val="28"/>
        </w:rPr>
        <w:t>пер</w:t>
      </w:r>
      <w:r w:rsidR="00D82295" w:rsidRPr="00962AD0">
        <w:rPr>
          <w:rFonts w:ascii="Times New Roman" w:hAnsi="Times New Roman" w:cs="Times New Roman"/>
          <w:sz w:val="28"/>
          <w:szCs w:val="28"/>
        </w:rPr>
        <w:t>е</w:t>
      </w:r>
      <w:r w:rsidRPr="00962AD0">
        <w:rPr>
          <w:rFonts w:ascii="Times New Roman" w:hAnsi="Times New Roman" w:cs="Times New Roman"/>
          <w:sz w:val="28"/>
          <w:szCs w:val="28"/>
        </w:rPr>
        <w:t xml:space="preserve">кись водорода </w:t>
      </w:r>
      <w:r w:rsidR="00146390" w:rsidRPr="00962AD0">
        <w:rPr>
          <w:rFonts w:ascii="Times New Roman" w:hAnsi="Times New Roman" w:cs="Times New Roman"/>
          <w:sz w:val="28"/>
          <w:szCs w:val="28"/>
        </w:rPr>
        <w:t>разлагается на кислород и воду,  на основании этих свойств является  универсальным</w:t>
      </w:r>
      <w:r w:rsidRPr="00962AD0">
        <w:rPr>
          <w:rFonts w:ascii="Times New Roman" w:hAnsi="Times New Roman" w:cs="Times New Roman"/>
          <w:sz w:val="28"/>
          <w:szCs w:val="28"/>
        </w:rPr>
        <w:t xml:space="preserve"> окислительным</w:t>
      </w:r>
      <w:r w:rsidR="00146390" w:rsidRPr="00962AD0">
        <w:rPr>
          <w:rFonts w:ascii="Times New Roman" w:hAnsi="Times New Roman" w:cs="Times New Roman"/>
          <w:sz w:val="28"/>
          <w:szCs w:val="28"/>
        </w:rPr>
        <w:t xml:space="preserve"> веществом</w:t>
      </w:r>
      <w:r w:rsidRPr="00962AD0">
        <w:rPr>
          <w:rFonts w:ascii="Times New Roman" w:hAnsi="Times New Roman" w:cs="Times New Roman"/>
          <w:sz w:val="28"/>
          <w:szCs w:val="28"/>
        </w:rPr>
        <w:t>, используя данное свойство в отбеливании</w:t>
      </w:r>
      <w:proofErr w:type="gramStart"/>
      <w:r w:rsidRPr="009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AD0">
        <w:rPr>
          <w:rFonts w:ascii="Times New Roman" w:hAnsi="Times New Roman" w:cs="Times New Roman"/>
          <w:sz w:val="28"/>
          <w:szCs w:val="28"/>
        </w:rPr>
        <w:t xml:space="preserve"> чистке воды и воздуха, как дезинфицирующее средство</w:t>
      </w:r>
      <w:r w:rsidR="00146390" w:rsidRPr="00962AD0">
        <w:rPr>
          <w:rFonts w:ascii="Times New Roman" w:hAnsi="Times New Roman" w:cs="Times New Roman"/>
          <w:sz w:val="28"/>
          <w:szCs w:val="28"/>
        </w:rPr>
        <w:t>.</w:t>
      </w:r>
      <w:r w:rsidRPr="0096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D1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="007962D1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7962D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уже знаем</w:t>
      </w:r>
      <w:proofErr w:type="gramStart"/>
      <w:r w:rsidR="007962D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962D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повышение скорости реакции напрямую зависит от повышении температуры.</w:t>
      </w:r>
    </w:p>
    <w:p w:rsidR="008E062E" w:rsidRPr="00962AD0" w:rsidRDefault="008E062E" w:rsidP="00D2437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2D1" w:rsidRPr="00962AD0" w:rsidTr="007962D1">
        <w:tc>
          <w:tcPr>
            <w:tcW w:w="4785" w:type="dxa"/>
          </w:tcPr>
          <w:p w:rsidR="007962D1" w:rsidRPr="00962AD0" w:rsidRDefault="007962D1" w:rsidP="00C05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№1</w:t>
            </w:r>
          </w:p>
        </w:tc>
        <w:tc>
          <w:tcPr>
            <w:tcW w:w="4786" w:type="dxa"/>
          </w:tcPr>
          <w:p w:rsidR="007962D1" w:rsidRPr="00962AD0" w:rsidRDefault="007962D1" w:rsidP="00C05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№2</w:t>
            </w:r>
          </w:p>
        </w:tc>
      </w:tr>
      <w:tr w:rsidR="007962D1" w:rsidRPr="00962AD0" w:rsidTr="007962D1">
        <w:tc>
          <w:tcPr>
            <w:tcW w:w="4785" w:type="dxa"/>
          </w:tcPr>
          <w:p w:rsidR="007962D1" w:rsidRPr="00962AD0" w:rsidRDefault="007962D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Подогреем в горячей водяной бане</w:t>
            </w:r>
          </w:p>
        </w:tc>
        <w:tc>
          <w:tcPr>
            <w:tcW w:w="4786" w:type="dxa"/>
          </w:tcPr>
          <w:p w:rsidR="007962D1" w:rsidRPr="00962AD0" w:rsidRDefault="008E062E" w:rsidP="008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марганца (IV)</w:t>
            </w:r>
          </w:p>
        </w:tc>
      </w:tr>
      <w:tr w:rsidR="007962D1" w:rsidRPr="00962AD0" w:rsidTr="007962D1">
        <w:tc>
          <w:tcPr>
            <w:tcW w:w="4785" w:type="dxa"/>
          </w:tcPr>
          <w:p w:rsidR="007962D1" w:rsidRPr="00962AD0" w:rsidRDefault="007962D1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Поднятие детергента по пробирке и выделение газа</w:t>
            </w:r>
          </w:p>
        </w:tc>
        <w:tc>
          <w:tcPr>
            <w:tcW w:w="4786" w:type="dxa"/>
          </w:tcPr>
          <w:p w:rsidR="007962D1" w:rsidRPr="00962AD0" w:rsidRDefault="008E062E" w:rsidP="008E06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</w:t>
            </w:r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 остался черный порошок оксида марганца (IV)</w:t>
            </w:r>
          </w:p>
        </w:tc>
      </w:tr>
    </w:tbl>
    <w:p w:rsidR="007962D1" w:rsidRPr="00962AD0" w:rsidRDefault="007962D1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62E" w:rsidRPr="00962AD0" w:rsidRDefault="00C8298A" w:rsidP="009B206B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ли </w:t>
      </w:r>
      <w:proofErr w:type="gramStart"/>
      <w:r w:rsidR="008E062E" w:rsidRPr="00962AD0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="008E062E" w:rsidRPr="00962AD0">
        <w:rPr>
          <w:rFonts w:ascii="Times New Roman" w:hAnsi="Times New Roman" w:cs="Times New Roman"/>
          <w:sz w:val="28"/>
          <w:szCs w:val="28"/>
        </w:rPr>
        <w:t xml:space="preserve"> в пробирку №2</w:t>
      </w:r>
      <w:r w:rsidR="008E062E" w:rsidRPr="00962A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E062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062E" w:rsidRPr="00962AD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8E062E" w:rsidRPr="00962AD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реагентом в реакции?</w:t>
      </w:r>
    </w:p>
    <w:p w:rsidR="009B206B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206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реакции пробирки №2 наличие черного порошка</w:t>
      </w:r>
      <w:r w:rsidR="009B206B" w:rsidRPr="00962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6B" w:rsidRPr="00962AD0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9B206B" w:rsidRPr="00962AD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B206B" w:rsidRPr="00962AD0">
        <w:rPr>
          <w:rFonts w:ascii="Times New Roman" w:hAnsi="Times New Roman" w:cs="Times New Roman"/>
          <w:sz w:val="28"/>
          <w:szCs w:val="28"/>
        </w:rPr>
        <w:t>.</w:t>
      </w:r>
      <w:r w:rsidR="00A70F0A" w:rsidRPr="00962AD0">
        <w:rPr>
          <w:rFonts w:ascii="Times New Roman" w:hAnsi="Times New Roman" w:cs="Times New Roman"/>
          <w:sz w:val="28"/>
          <w:szCs w:val="28"/>
        </w:rPr>
        <w:t xml:space="preserve"> </w:t>
      </w:r>
      <w:r w:rsidR="009B206B" w:rsidRPr="00962AD0">
        <w:rPr>
          <w:rFonts w:ascii="Times New Roman" w:hAnsi="Times New Roman" w:cs="Times New Roman"/>
          <w:sz w:val="28"/>
          <w:szCs w:val="28"/>
        </w:rPr>
        <w:t xml:space="preserve">Вывод – </w:t>
      </w:r>
      <w:r w:rsidR="00A70F0A" w:rsidRPr="00962AD0">
        <w:rPr>
          <w:rFonts w:ascii="Times New Roman" w:hAnsi="Times New Roman" w:cs="Times New Roman"/>
          <w:sz w:val="28"/>
          <w:szCs w:val="28"/>
        </w:rPr>
        <w:t xml:space="preserve">оксид марганца </w:t>
      </w:r>
      <w:r w:rsidR="00A70F0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(IV) </w:t>
      </w:r>
      <w:r w:rsidR="009B206B" w:rsidRPr="00962AD0">
        <w:rPr>
          <w:rFonts w:ascii="Times New Roman" w:hAnsi="Times New Roman" w:cs="Times New Roman"/>
          <w:sz w:val="28"/>
          <w:szCs w:val="28"/>
        </w:rPr>
        <w:t>не реагент.</w:t>
      </w:r>
      <w:r w:rsidR="009B206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A23" w:rsidRPr="00962AD0" w:rsidRDefault="00F80EDE" w:rsidP="0075115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ксид марганца (IV) – </w:t>
      </w:r>
      <w:r w:rsidR="0061170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катализатор.</w:t>
      </w:r>
      <w:r w:rsidR="00331A2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атализаторы – это вещества, </w:t>
      </w:r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принимающие участие в химической реакции</w:t>
      </w:r>
      <w:proofErr w:type="gramStart"/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химической реакции, но сами в ходе этого не расходуются</w:t>
      </w:r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5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входят в состав конечных продуктов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115F"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 катализаторы ускоряют реакцию (</w:t>
      </w:r>
      <w:r w:rsidR="0075115F" w:rsidRPr="00962AD0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положительный катализ</w:t>
      </w:r>
      <w:r w:rsidR="0075115F"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 другие – замедляют (</w:t>
      </w:r>
      <w:r w:rsidR="0075115F" w:rsidRPr="00962AD0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отрицательный катализ – ингибирование, вещества - ингибиторы</w:t>
      </w:r>
      <w:r w:rsidR="0075115F"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</w:t>
      </w:r>
      <w:proofErr w:type="gramEnd"/>
    </w:p>
    <w:p w:rsidR="00F80EDE" w:rsidRPr="00962AD0" w:rsidRDefault="003C0F66" w:rsidP="00D2437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Итоги 1 и 2 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proofErr w:type="gramStart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F80EDE" w:rsidRPr="00962AD0" w:rsidRDefault="002169FB" w:rsidP="00216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7402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7402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одведем итоги</w:t>
      </w:r>
      <w:proofErr w:type="gram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027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выводы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проведенных исследований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факторов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химическ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реакции?</w:t>
      </w:r>
    </w:p>
    <w:p w:rsidR="002169FB" w:rsidRPr="00962AD0" w:rsidRDefault="002169FB" w:rsidP="0021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="00877109" w:rsidRPr="00962AD0">
        <w:rPr>
          <w:rFonts w:ascii="Times New Roman" w:hAnsi="Times New Roman" w:cs="Times New Roman"/>
          <w:sz w:val="28"/>
          <w:szCs w:val="28"/>
        </w:rPr>
        <w:t xml:space="preserve"> </w:t>
      </w:r>
      <w:r w:rsidR="00D82295" w:rsidRPr="00962AD0">
        <w:rPr>
          <w:rFonts w:ascii="Times New Roman" w:hAnsi="Times New Roman" w:cs="Times New Roman"/>
          <w:sz w:val="28"/>
          <w:szCs w:val="28"/>
        </w:rPr>
        <w:t>П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рирода реагирующих веществ; концентрация реагирующих веществ; поверхность соприкосновения реагирующих веществ (в гетерогенных реакциях);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09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температура; действие катализаторов.</w:t>
      </w:r>
    </w:p>
    <w:p w:rsidR="002169FB" w:rsidRPr="00962AD0" w:rsidRDefault="002169FB" w:rsidP="00216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подвести итоги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по теме </w:t>
      </w:r>
      <w:r w:rsidR="00A11B5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B5E" w:rsidRPr="00962AD0">
        <w:rPr>
          <w:rFonts w:ascii="Times New Roman" w:hAnsi="Times New Roman" w:cs="Times New Roman"/>
          <w:sz w:val="28"/>
          <w:szCs w:val="28"/>
        </w:rPr>
        <w:t>Скорость химических реакций и факторы, влияющие на нее»</w:t>
      </w:r>
      <w:r w:rsidR="00A11B5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имеет очень большое </w:t>
      </w:r>
      <w:r w:rsidR="00A11B5E"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научное и  </w:t>
      </w:r>
      <w:r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практическое </w:t>
      </w:r>
      <w:r w:rsidR="00A11B5E" w:rsidRPr="00962A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значение, так как </w:t>
      </w:r>
      <w:r w:rsidR="00A11B5E" w:rsidRPr="00962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знания о скорости химической реакции и факторах, влияющих  на ход изменения химических реакций, позволяют управлять ими.</w:t>
      </w:r>
    </w:p>
    <w:p w:rsidR="00F80EDE" w:rsidRPr="00962AD0" w:rsidRDefault="00F80EDE" w:rsidP="00F31487">
      <w:pPr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№3. Тема: Химические свойства металлов</w:t>
      </w:r>
    </w:p>
    <w:p w:rsidR="00A0616B" w:rsidRPr="00962AD0" w:rsidRDefault="00A0616B" w:rsidP="00A0616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Приведённые ниже химические эксперименты с проблемных подходом обучения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при объяснении нового материала с использованием в изучении темы «</w:t>
      </w:r>
      <w:r w:rsidR="00F66B50" w:rsidRPr="00962AD0">
        <w:rPr>
          <w:rFonts w:ascii="Times New Roman" w:hAnsi="Times New Roman" w:cs="Times New Roman"/>
          <w:sz w:val="28"/>
          <w:szCs w:val="28"/>
        </w:rPr>
        <w:t>Электрохимический ряд напряжения металлов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учащихся 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(см. тематическое планирование для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урок </w:t>
      </w:r>
      <w:r w:rsidR="00770E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разделе </w:t>
      </w:r>
      <w:r w:rsidR="00F66B50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66B50" w:rsidRPr="00962AD0">
        <w:rPr>
          <w:rFonts w:ascii="Times New Roman" w:eastAsia="TimesNewRomanPSMT" w:hAnsi="Times New Roman" w:cs="Times New Roman"/>
          <w:iCs/>
          <w:sz w:val="28"/>
          <w:szCs w:val="28"/>
          <w:lang w:val="en-US"/>
        </w:rPr>
        <w:t>V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50" w:rsidRPr="00962AD0">
        <w:rPr>
          <w:rFonts w:ascii="Times New Roman" w:hAnsi="Times New Roman" w:cs="Times New Roman"/>
          <w:bCs/>
          <w:sz w:val="28"/>
          <w:szCs w:val="28"/>
        </w:rPr>
        <w:t>Общая характеристика металлов и неметаллов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66B50" w:rsidRPr="00962AD0" w:rsidRDefault="00A0616B" w:rsidP="00F66B50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учебного занятия</w:t>
      </w:r>
      <w:proofErr w:type="gramStart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B50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66B50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основе проблемного химического эксперимента  изучить </w:t>
      </w:r>
      <w:r w:rsidR="00F66B5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металлов с водой, с кислотами и с солями.</w:t>
      </w:r>
    </w:p>
    <w:p w:rsidR="00A0616B" w:rsidRPr="00962AD0" w:rsidRDefault="00A0616B" w:rsidP="00A061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проведения химического эксперимента</w:t>
      </w:r>
      <w:proofErr w:type="gramStart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(демонстрация опыта</w:t>
      </w:r>
      <w:r w:rsidR="00C81B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нового материала темы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1B6F" w:rsidRPr="00962AD0" w:rsidRDefault="00F80EDE" w:rsidP="00F80EDE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B6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основное </w:t>
      </w:r>
      <w:r w:rsidR="00C81B6F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химическое</w:t>
      </w:r>
      <w:r w:rsidR="00C81B6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1B6F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свойство</w:t>
      </w:r>
      <w:r w:rsidR="00C81B6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1B6F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металлов</w:t>
      </w:r>
      <w:r w:rsidR="00C81B6F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простого вещества на основании строения их атомов. </w:t>
      </w:r>
    </w:p>
    <w:p w:rsidR="000F4445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Металлы 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444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4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химические элементы, атомы которых отдают электроны внешнего, а некоторые – и </w:t>
      </w:r>
      <w:proofErr w:type="spellStart"/>
      <w:r w:rsidR="000F444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предвнешнего</w:t>
      </w:r>
      <w:proofErr w:type="spellEnd"/>
      <w:r w:rsidR="000F4445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электронного слоя, превращаясь в положительные ионы </w:t>
      </w:r>
      <w:r w:rsidR="000F444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(катионы), являются восстановителями.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4A1BA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 на интерактивной доске схемы окисления металлов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62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ē</w:t>
      </w:r>
      <w:proofErr w:type="spellEnd"/>
      <w:r w:rsidRPr="00962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→ М 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(восстановитель, окисляется)</w:t>
      </w:r>
    </w:p>
    <w:p w:rsidR="0014359E" w:rsidRPr="00962AD0" w:rsidRDefault="0014359E" w:rsidP="00F80EDE">
      <w:pPr>
        <w:spacing w:after="0"/>
        <w:ind w:firstLine="3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2AD0">
        <w:rPr>
          <w:rFonts w:ascii="Times New Roman" w:hAnsi="Times New Roman" w:cs="Times New Roman"/>
          <w:iCs/>
          <w:sz w:val="28"/>
          <w:szCs w:val="28"/>
        </w:rPr>
        <w:t>Обратите внимание</w:t>
      </w:r>
      <w:r w:rsidR="00D82295" w:rsidRPr="00962AD0">
        <w:rPr>
          <w:rFonts w:ascii="Times New Roman" w:hAnsi="Times New Roman" w:cs="Times New Roman"/>
          <w:iCs/>
          <w:sz w:val="28"/>
          <w:szCs w:val="28"/>
        </w:rPr>
        <w:t>:</w:t>
      </w:r>
      <w:r w:rsidRPr="00962AD0">
        <w:rPr>
          <w:rFonts w:ascii="Times New Roman" w:hAnsi="Times New Roman" w:cs="Times New Roman"/>
          <w:iCs/>
          <w:sz w:val="28"/>
          <w:szCs w:val="28"/>
        </w:rPr>
        <w:t xml:space="preserve"> атомы металлов отдают электроны, т.е. являются восстановителями, отдавая электроны  - окисляются.</w:t>
      </w:r>
    </w:p>
    <w:p w:rsidR="00D24377" w:rsidRDefault="00442460" w:rsidP="00D24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EDE" w:rsidRPr="00962AD0" w:rsidRDefault="00F31487" w:rsidP="00D2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442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предложенной схемы видно</w:t>
      </w:r>
      <w:proofErr w:type="gramStart"/>
      <w:r w:rsidR="005F442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F442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данной реакции нужен окислитель. </w:t>
      </w:r>
      <w:r w:rsidR="009715E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442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ве</w:t>
      </w:r>
      <w:r w:rsidR="008F23F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5F442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являются </w:t>
      </w:r>
      <w:r w:rsidR="008F23F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ислителями?</w:t>
      </w:r>
    </w:p>
    <w:p w:rsidR="001A26CE" w:rsidRPr="00962AD0" w:rsidRDefault="001A26CE" w:rsidP="001A26C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AD0">
        <w:rPr>
          <w:sz w:val="28"/>
          <w:szCs w:val="28"/>
        </w:rPr>
        <w:lastRenderedPageBreak/>
        <w:t xml:space="preserve">    </w:t>
      </w:r>
      <w:proofErr w:type="gramStart"/>
      <w:r w:rsidR="00F80EDE" w:rsidRPr="00962AD0">
        <w:rPr>
          <w:sz w:val="28"/>
          <w:szCs w:val="28"/>
          <w:u w:val="single"/>
        </w:rPr>
        <w:t>Учащиеся:</w:t>
      </w:r>
      <w:r w:rsidR="00F80EDE" w:rsidRPr="00962AD0">
        <w:rPr>
          <w:sz w:val="28"/>
          <w:szCs w:val="28"/>
        </w:rPr>
        <w:t> (</w:t>
      </w:r>
      <w:r w:rsidR="000D5778" w:rsidRPr="00962AD0">
        <w:rPr>
          <w:sz w:val="28"/>
          <w:szCs w:val="28"/>
        </w:rPr>
        <w:t xml:space="preserve">в процессе обсуждения </w:t>
      </w:r>
      <w:r w:rsidRPr="00962AD0">
        <w:rPr>
          <w:sz w:val="28"/>
          <w:szCs w:val="28"/>
        </w:rPr>
        <w:t xml:space="preserve">выявлен перечень </w:t>
      </w:r>
      <w:r w:rsidR="00F80EDE" w:rsidRPr="00962AD0">
        <w:rPr>
          <w:sz w:val="28"/>
          <w:szCs w:val="28"/>
        </w:rPr>
        <w:t xml:space="preserve">веществ </w:t>
      </w:r>
      <w:proofErr w:type="spellStart"/>
      <w:r w:rsidRPr="00962AD0">
        <w:rPr>
          <w:sz w:val="28"/>
          <w:szCs w:val="28"/>
        </w:rPr>
        <w:t>взаимо</w:t>
      </w:r>
      <w:proofErr w:type="spellEnd"/>
      <w:r w:rsidRPr="00962AD0">
        <w:rPr>
          <w:sz w:val="28"/>
          <w:szCs w:val="28"/>
        </w:rPr>
        <w:t>-действу</w:t>
      </w:r>
      <w:r w:rsidR="00F80EDE" w:rsidRPr="00962AD0">
        <w:rPr>
          <w:sz w:val="28"/>
          <w:szCs w:val="28"/>
        </w:rPr>
        <w:t>ющих с металлами):</w:t>
      </w:r>
      <w:r w:rsidRPr="00962AD0">
        <w:rPr>
          <w:sz w:val="28"/>
          <w:szCs w:val="28"/>
        </w:rPr>
        <w:t xml:space="preserve"> с неметаллами: кислород, сера, водород, галогены и др.; со сложными веществами: вода, кислоты, соли.</w:t>
      </w:r>
      <w:proofErr w:type="gramEnd"/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№1. Взаимодействие </w:t>
      </w:r>
      <w:r w:rsidR="00442460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воды с </w:t>
      </w: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активны</w:t>
      </w:r>
      <w:r w:rsidR="00442460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</w:t>
      </w: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металл</w:t>
      </w:r>
      <w:r w:rsidR="00442460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ами </w:t>
      </w: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демонстрация образцов металлов </w:t>
      </w:r>
    </w:p>
    <w:p w:rsidR="00691BE0" w:rsidRPr="00962AD0" w:rsidRDefault="00691BE0" w:rsidP="00691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AD0">
        <w:rPr>
          <w:b/>
          <w:bCs/>
          <w:sz w:val="28"/>
          <w:szCs w:val="28"/>
          <w:u w:val="single"/>
        </w:rPr>
        <w:t>О</w:t>
      </w:r>
      <w:r w:rsidR="00F80EDE" w:rsidRPr="00962AD0">
        <w:rPr>
          <w:b/>
          <w:bCs/>
          <w:sz w:val="28"/>
          <w:szCs w:val="28"/>
          <w:u w:val="single"/>
        </w:rPr>
        <w:t>борудование</w:t>
      </w:r>
      <w:r w:rsidRPr="00962AD0">
        <w:rPr>
          <w:b/>
          <w:bCs/>
          <w:sz w:val="28"/>
          <w:szCs w:val="28"/>
          <w:u w:val="single"/>
        </w:rPr>
        <w:t xml:space="preserve"> и реактивы</w:t>
      </w:r>
      <w:r w:rsidR="00F80EDE" w:rsidRPr="00962AD0">
        <w:rPr>
          <w:b/>
          <w:bCs/>
          <w:sz w:val="28"/>
          <w:szCs w:val="28"/>
          <w:u w:val="single"/>
        </w:rPr>
        <w:t>:</w:t>
      </w:r>
      <w:r w:rsidR="00F80EDE" w:rsidRPr="00962AD0">
        <w:rPr>
          <w:b/>
          <w:bCs/>
          <w:sz w:val="28"/>
          <w:szCs w:val="28"/>
        </w:rPr>
        <w:t> </w:t>
      </w:r>
      <w:r w:rsidRPr="00962AD0">
        <w:rPr>
          <w:rFonts w:ascii="Arial" w:hAnsi="Arial" w:cs="Arial"/>
          <w:sz w:val="27"/>
          <w:szCs w:val="27"/>
        </w:rPr>
        <w:t xml:space="preserve"> </w:t>
      </w:r>
      <w:r w:rsidRPr="00962AD0">
        <w:rPr>
          <w:sz w:val="28"/>
          <w:szCs w:val="28"/>
        </w:rPr>
        <w:t xml:space="preserve">фенолфталеин, вода, натрий металлический, алюминий, пробирки, </w:t>
      </w:r>
      <w:r w:rsidR="00B956BA" w:rsidRPr="00962AD0">
        <w:rPr>
          <w:sz w:val="28"/>
          <w:szCs w:val="28"/>
        </w:rPr>
        <w:t>чашка Петри</w:t>
      </w:r>
      <w:proofErr w:type="gramStart"/>
      <w:r w:rsidRPr="00962AD0">
        <w:rPr>
          <w:sz w:val="28"/>
          <w:szCs w:val="28"/>
        </w:rPr>
        <w:t xml:space="preserve"> ,</w:t>
      </w:r>
      <w:proofErr w:type="gramEnd"/>
      <w:r w:rsidRPr="00962AD0">
        <w:rPr>
          <w:sz w:val="28"/>
          <w:szCs w:val="28"/>
        </w:rPr>
        <w:t xml:space="preserve"> штатив для пробирок.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работы:</w:t>
      </w:r>
    </w:p>
    <w:p w:rsidR="00B956BA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Для </w:t>
      </w:r>
      <w:r w:rsidR="00691BE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возьмём </w:t>
      </w:r>
      <w:r w:rsidR="00691BE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активных металл</w:t>
      </w:r>
      <w:r w:rsidR="00691BE0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(см. Ряд активности металлов): </w:t>
      </w:r>
      <w:r w:rsidR="00691BE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(гранулы) и </w:t>
      </w:r>
      <w:r w:rsidR="00691BE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натрий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Петри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прильем </w:t>
      </w:r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 </w:t>
      </w:r>
      <w:r w:rsidR="005C50B2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индикатора</w:t>
      </w:r>
      <w:r w:rsidR="005C50B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фенолфталеина и </w:t>
      </w:r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внесем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очищенный от налета перекиси, просушенный от керосина горошину натрия</w:t>
      </w:r>
      <w:proofErr w:type="gramStart"/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956B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пробирку с водой внесем алюминий.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50B2" w:rsidRPr="00962AD0" w:rsidTr="005C50B2">
        <w:tc>
          <w:tcPr>
            <w:tcW w:w="4785" w:type="dxa"/>
          </w:tcPr>
          <w:p w:rsidR="005C50B2" w:rsidRPr="00962AD0" w:rsidRDefault="005C50B2" w:rsidP="005C50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 Петри с натрием</w:t>
            </w:r>
          </w:p>
        </w:tc>
        <w:tc>
          <w:tcPr>
            <w:tcW w:w="4786" w:type="dxa"/>
          </w:tcPr>
          <w:p w:rsidR="005C50B2" w:rsidRPr="00962AD0" w:rsidRDefault="005C50B2" w:rsidP="005C50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с алюминием</w:t>
            </w:r>
          </w:p>
        </w:tc>
      </w:tr>
      <w:tr w:rsidR="005C50B2" w:rsidRPr="00962AD0" w:rsidTr="005C50B2">
        <w:tc>
          <w:tcPr>
            <w:tcW w:w="4785" w:type="dxa"/>
          </w:tcPr>
          <w:p w:rsidR="005C50B2" w:rsidRPr="00962AD0" w:rsidRDefault="005C50B2" w:rsidP="005C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натрий </w:t>
            </w:r>
            <w:r w:rsidRPr="00962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бурно взаимодействует с водой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полностью растворяется в воде, раствор  окрашивается в малиновый цвет</w:t>
            </w:r>
          </w:p>
        </w:tc>
        <w:tc>
          <w:tcPr>
            <w:tcW w:w="4786" w:type="dxa"/>
          </w:tcPr>
          <w:p w:rsidR="005C50B2" w:rsidRPr="00962AD0" w:rsidRDefault="005C50B2" w:rsidP="005C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никаких признаков реакции </w:t>
            </w:r>
          </w:p>
        </w:tc>
      </w:tr>
    </w:tbl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Уравнения реакций:</w:t>
      </w:r>
    </w:p>
    <w:p w:rsidR="00993CC8" w:rsidRPr="00962AD0" w:rsidRDefault="00993CC8" w:rsidP="00993CC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H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→ 2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F80EDE" w:rsidRPr="00962AD0" w:rsidRDefault="00993CC8" w:rsidP="00993CC8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Алюминий - активный металл, реакция с водой выражается уравнением: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H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O → 2 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,но в ходе проведенного опыта мы не наблюдали признаков реакций.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люминий</w:t>
      </w:r>
      <w:r w:rsidR="00D822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роявлял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реакци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993C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Start"/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</w:t>
      </w:r>
      <w:proofErr w:type="gramStart"/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E74A17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5510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качестве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</w:t>
      </w:r>
      <w:r w:rsidR="005510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показывает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="005510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</w:t>
      </w:r>
      <w:proofErr w:type="gramStart"/>
      <w:r w:rsidR="005510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</w:t>
      </w:r>
      <w:r w:rsidR="00F702C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щелочных, </w:t>
      </w:r>
      <w:r w:rsidR="005510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амфотерных и щелочноземельных)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A1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для наблюдения металлы </w:t>
      </w:r>
      <w:proofErr w:type="gramStart"/>
      <w:r w:rsidR="00E74A1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E74A1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люминий , цинк , железо  хранятся при обычных условиях, а металлы – натрий , калий , кальций в герметичных банках под слоем керосина.</w:t>
      </w:r>
    </w:p>
    <w:p w:rsidR="005D5C2C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химические свойства металлов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отметить</w:t>
      </w:r>
      <w:proofErr w:type="gramStart"/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металлы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проявляющие большую </w:t>
      </w:r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или меньшую 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активность. </w:t>
      </w:r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Если 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щелочные и щелочноземельные металлы хранят под слоем керосина , </w:t>
      </w:r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 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более активны</w:t>
      </w:r>
      <w:r w:rsidR="00DF1DD3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могут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proofErr w:type="spellEnd"/>
      <w:r w:rsidR="00C0504A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ть в химическую реакцию </w:t>
      </w:r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кислородом воздуха. Менее активные металлы, которые </w:t>
      </w:r>
      <w:proofErr w:type="gramStart"/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при обычных условиях вступают</w:t>
      </w:r>
      <w:proofErr w:type="gramEnd"/>
      <w:r w:rsidR="005D5C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реакцию с кислородом при нагревании.</w:t>
      </w:r>
    </w:p>
    <w:p w:rsidR="00D2576F" w:rsidRPr="00962AD0" w:rsidRDefault="00F80EDE" w:rsidP="00550FE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</w:t>
      </w:r>
      <w:r w:rsidR="00A3285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алюминивую посуду в быту рекомендуют использовать для холодных продуктов, но нецелесообразно использовать для нагревания</w:t>
      </w:r>
      <w:r w:rsidR="00F702CE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  <w:r w:rsidR="00A32855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576F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</w:p>
    <w:p w:rsidR="00550FEE" w:rsidRPr="00962AD0" w:rsidRDefault="00F80EDE" w:rsidP="00550FE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Учащиеся: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02C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имическое уравнение реакции алюминия с водой при нагревании: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2Аl + 6Н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→ 2Аl(OH)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↑, 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данной реакции видно</w:t>
      </w:r>
      <w:proofErr w:type="gramStart"/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F702C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алюминия переходят в раствор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r w:rsidR="0053789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</w:t>
      </w:r>
      <w:r w:rsidR="00D257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влияние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алюминия 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576F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пищевых продуктах </w:t>
      </w:r>
      <w:r w:rsidR="00550F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нежелательно.</w:t>
      </w:r>
    </w:p>
    <w:p w:rsidR="00E63AB4" w:rsidRPr="00962AD0" w:rsidRDefault="00F80EDE" w:rsidP="005910EA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обычных условиях алюминий покрыт </w:t>
      </w:r>
      <w:r w:rsidR="00E63AB4" w:rsidRPr="00962AD0">
        <w:rPr>
          <w:rFonts w:ascii="Times New Roman" w:hAnsi="Times New Roman" w:cs="Times New Roman"/>
          <w:sz w:val="28"/>
          <w:szCs w:val="28"/>
        </w:rPr>
        <w:t>тончайшей оксидной пленкой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E63AB4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63AB4" w:rsidRPr="00962AD0">
        <w:rPr>
          <w:rFonts w:ascii="Times New Roman" w:hAnsi="Times New Roman" w:cs="Times New Roman"/>
          <w:sz w:val="28"/>
          <w:szCs w:val="28"/>
        </w:rPr>
        <w:t>, но</w:t>
      </w:r>
      <w:proofErr w:type="gramStart"/>
      <w:r w:rsidR="00E63AB4" w:rsidRPr="00962AD0">
        <w:rPr>
          <w:rFonts w:ascii="Times New Roman" w:hAnsi="Times New Roman" w:cs="Times New Roman"/>
          <w:sz w:val="28"/>
          <w:szCs w:val="28"/>
        </w:rPr>
        <w:t xml:space="preserve"> </w:t>
      </w:r>
      <w:r w:rsidR="005F4AAA" w:rsidRPr="00962A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4AAA" w:rsidRPr="00962AD0">
        <w:rPr>
          <w:rFonts w:ascii="Times New Roman" w:hAnsi="Times New Roman" w:cs="Times New Roman"/>
          <w:sz w:val="28"/>
          <w:szCs w:val="28"/>
        </w:rPr>
        <w:t xml:space="preserve"> </w:t>
      </w:r>
      <w:r w:rsidR="00E63AB4" w:rsidRPr="00962AD0">
        <w:rPr>
          <w:rFonts w:ascii="Times New Roman" w:hAnsi="Times New Roman" w:cs="Times New Roman"/>
          <w:sz w:val="28"/>
          <w:szCs w:val="28"/>
        </w:rPr>
        <w:t>если удалить эту оксидную пленку, то алюминий будет активно взаимодействовать с водой , различными простыми и сложными веществами.</w:t>
      </w:r>
    </w:p>
    <w:p w:rsidR="00F80EDE" w:rsidRPr="00962AD0" w:rsidRDefault="00F80EDE" w:rsidP="00E63AB4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№2. Взаимодействие </w:t>
      </w:r>
      <w:r w:rsidR="00442460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кислоты с </w:t>
      </w: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металлами</w:t>
      </w:r>
    </w:p>
    <w:p w:rsidR="00B30E60" w:rsidRPr="00962AD0" w:rsidRDefault="00775C8E" w:rsidP="00F80EDE">
      <w:pPr>
        <w:spacing w:after="0"/>
        <w:ind w:firstLine="3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р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еактивы:</w:t>
      </w:r>
      <w:r w:rsidR="00F80EDE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штатив с пробирками</w:t>
      </w:r>
      <w:proofErr w:type="gramStart"/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C37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(гранулы),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(гранулы),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40%-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соляной кислоты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C8298A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работы:</w:t>
      </w:r>
    </w:p>
    <w:p w:rsidR="00F31487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 пробирки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№1 и №2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 40%-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в каждую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капли фенолфталеина и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гранулы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цинка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пробирку №1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алюминия</w:t>
      </w:r>
      <w:r w:rsidR="00F3148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пробирку №2.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DA6" w:rsidRPr="00962AD0" w:rsidTr="00972DA6">
        <w:tc>
          <w:tcPr>
            <w:tcW w:w="4785" w:type="dxa"/>
          </w:tcPr>
          <w:p w:rsidR="00972DA6" w:rsidRPr="00962AD0" w:rsidRDefault="00972DA6" w:rsidP="00972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№1</w:t>
            </w:r>
          </w:p>
        </w:tc>
        <w:tc>
          <w:tcPr>
            <w:tcW w:w="4786" w:type="dxa"/>
          </w:tcPr>
          <w:p w:rsidR="00972DA6" w:rsidRPr="00962AD0" w:rsidRDefault="00972DA6" w:rsidP="00972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№2</w:t>
            </w:r>
          </w:p>
        </w:tc>
      </w:tr>
      <w:tr w:rsidR="00972DA6" w:rsidRPr="00962AD0" w:rsidTr="00972DA6">
        <w:tc>
          <w:tcPr>
            <w:tcW w:w="4785" w:type="dxa"/>
          </w:tcPr>
          <w:p w:rsidR="00972DA6" w:rsidRPr="00962AD0" w:rsidRDefault="00972DA6" w:rsidP="00972D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протекает бурно, выделяется газ, фенолфталеин окраски не </w:t>
            </w:r>
            <w:proofErr w:type="spellStart"/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изме-няет</w:t>
            </w:r>
            <w:proofErr w:type="spellEnd"/>
            <w:proofErr w:type="gramEnd"/>
          </w:p>
        </w:tc>
        <w:tc>
          <w:tcPr>
            <w:tcW w:w="4786" w:type="dxa"/>
          </w:tcPr>
          <w:p w:rsidR="00972DA6" w:rsidRPr="00962AD0" w:rsidRDefault="00CB7346" w:rsidP="005F4A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2DA6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начале нет никаких признаков реакции</w:t>
            </w:r>
            <w:proofErr w:type="gramStart"/>
            <w:r w:rsidR="00972DA6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72DA6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затем наблюдаем бурную реакцию , сопровождаю</w:t>
            </w:r>
            <w:r w:rsidR="005F4AAA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972DA6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="005F4AAA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уюся</w:t>
            </w:r>
            <w:proofErr w:type="spellEnd"/>
            <w:r w:rsidR="005F4AAA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выделением газа. Ф</w:t>
            </w:r>
            <w:r w:rsidR="00972DA6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енолфталеин окраски не изменяет</w:t>
            </w:r>
          </w:p>
        </w:tc>
      </w:tr>
      <w:tr w:rsidR="00972DA6" w:rsidRPr="00962AD0" w:rsidTr="00972DA6">
        <w:tc>
          <w:tcPr>
            <w:tcW w:w="4785" w:type="dxa"/>
          </w:tcPr>
          <w:p w:rsidR="00972DA6" w:rsidRPr="00962AD0" w:rsidRDefault="00972DA6" w:rsidP="00972DA6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+ 2HCl  → ZnCl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↑</w:t>
            </w:r>
          </w:p>
          <w:p w:rsidR="00972DA6" w:rsidRPr="00962AD0" w:rsidRDefault="00972DA6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72DA6" w:rsidRPr="00962AD0" w:rsidRDefault="00972DA6" w:rsidP="00972DA6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2Al + 6HCl   → 2AlCl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+ 3H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↑</w:t>
            </w:r>
          </w:p>
          <w:p w:rsidR="00972DA6" w:rsidRPr="00962AD0" w:rsidRDefault="00972DA6" w:rsidP="00F80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377" w:rsidRDefault="00D24377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</w:t>
      </w:r>
      <w:proofErr w:type="gramStart"/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еталлы </w:t>
      </w:r>
      <w:r w:rsidR="00972D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и алюминий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активны, </w:t>
      </w:r>
      <w:r w:rsidR="00972D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по-разному реагируют с </w:t>
      </w:r>
      <w:r w:rsidR="00972DA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кислотой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EDE" w:rsidRPr="00962AD0" w:rsidRDefault="007D2A7C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юминий и цинк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</w:t>
      </w:r>
      <w:r w:rsidR="007B7F8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B7F8B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лектрохимическом ряду активности металлов</w:t>
      </w:r>
      <w:r w:rsidR="007B7F8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  <w:r w:rsidR="007B7F8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электродн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близок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значению </w:t>
      </w:r>
      <w:r w:rsidR="00B10B53" w:rsidRPr="00962AD0">
        <w:rPr>
          <w:rFonts w:ascii="Times New Roman" w:eastAsia="Times New Roman" w:hAnsi="Times New Roman" w:cs="Times New Roman"/>
          <w:sz w:val="32"/>
          <w:szCs w:val="32"/>
          <w:lang w:eastAsia="ru-RU"/>
        </w:rPr>
        <w:t>ᵠ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Аl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 = – 1,</w:t>
      </w:r>
      <w:r w:rsidR="007B7F8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proofErr w:type="gramStart"/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B53" w:rsidRPr="00962AD0">
        <w:rPr>
          <w:rFonts w:ascii="Times New Roman" w:eastAsia="Times New Roman" w:hAnsi="Times New Roman" w:cs="Times New Roman"/>
          <w:sz w:val="32"/>
          <w:szCs w:val="32"/>
          <w:lang w:eastAsia="ru-RU"/>
        </w:rPr>
        <w:t>ᵠ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 = – 0,76</w:t>
      </w:r>
      <w:r w:rsidR="007B7F8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</w:t>
      </w:r>
      <w:proofErr w:type="gramStart"/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B10B53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проведенного опыта можно сделать следующий вывод, что алюминий вступает в реакцию с соляной кислотой </w:t>
      </w:r>
      <w:r w:rsidR="00663D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(выделение газа) </w:t>
      </w:r>
      <w:r w:rsidR="00B10B5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опозданием </w:t>
      </w:r>
      <w:r w:rsidR="00663D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 наличии прочной и тонкой оксидной пленки на поверхности алюминия.</w:t>
      </w:r>
    </w:p>
    <w:p w:rsidR="005910EA" w:rsidRPr="00962AD0" w:rsidRDefault="00F80EDE" w:rsidP="000A04E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07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07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проведенного опыта мы видим</w:t>
      </w:r>
      <w:proofErr w:type="gramStart"/>
      <w:r w:rsidR="00E507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507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оксидная пленка</w:t>
      </w:r>
      <w:r w:rsidR="00782D2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алюминий от взаимодействия с водой и кислотами, препятствует окислению. </w:t>
      </w:r>
    </w:p>
    <w:p w:rsidR="00663DE1" w:rsidRPr="00962AD0" w:rsidRDefault="00782D2C" w:rsidP="000A04E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 качестве примера </w:t>
      </w:r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«Нагревание алюминиевой проволоки»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нагревании алюминиевой проволоки  </w:t>
      </w:r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его размягчение</w:t>
      </w:r>
      <w:proofErr w:type="gramStart"/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превращение в жидкость , котор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A04E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теряет свою форму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0A04E1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лотная пленка оксида алюминия удерживает жидкий металл – алюминий.</w:t>
      </w:r>
    </w:p>
    <w:p w:rsidR="002810B0" w:rsidRPr="00962AD0" w:rsidRDefault="00F80EDE" w:rsidP="00281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8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2810B0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электрохимическому  ряду  напряжения металлов, м</w:t>
      </w:r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еталлы, стоящие в ряду левее водорода, вытесняют водород при взаимодействии с растворами кислот</w:t>
      </w:r>
      <w:proofErr w:type="gramStart"/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активные металлы - до алюминия (щелочные и щелочно-земельные металлы)  включительно  реагируют с водой.</w:t>
      </w:r>
    </w:p>
    <w:p w:rsidR="00F80EDE" w:rsidRPr="00962AD0" w:rsidRDefault="00F80EDE" w:rsidP="002810B0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№4. Взаимодействие </w:t>
      </w:r>
      <w:r w:rsidR="00F555AB" w:rsidRPr="00962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растворов солей с металлами</w:t>
      </w:r>
    </w:p>
    <w:p w:rsidR="00F80EDE" w:rsidRPr="00962AD0" w:rsidRDefault="00775C8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реактивы: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штатив с пробирками</w:t>
      </w:r>
      <w:proofErr w:type="gramStart"/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цинк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(гранулы), </w:t>
      </w:r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(гвоздь), </w:t>
      </w:r>
      <w:r w:rsidR="002810B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(восстановленн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), 40%-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FeSO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(II), 5 %-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 меди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, 40%-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(SO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10 % раствор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ZnSO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раствор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(SO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пробирка с налетом серебра.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опыта: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3"/>
        <w:gridCol w:w="2401"/>
        <w:gridCol w:w="1792"/>
        <w:gridCol w:w="1792"/>
        <w:gridCol w:w="1793"/>
      </w:tblGrid>
      <w:tr w:rsidR="00D24377" w:rsidRPr="00962AD0" w:rsidTr="00F555AB"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№1</w:t>
            </w:r>
          </w:p>
        </w:tc>
        <w:tc>
          <w:tcPr>
            <w:tcW w:w="2401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№2</w:t>
            </w:r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№3</w:t>
            </w:r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№4</w:t>
            </w:r>
          </w:p>
        </w:tc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№5</w:t>
            </w:r>
          </w:p>
        </w:tc>
      </w:tr>
      <w:tr w:rsidR="00D24377" w:rsidRPr="00962AD0" w:rsidTr="00F555AB"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сульфата меди – 5 мл</w:t>
            </w:r>
          </w:p>
        </w:tc>
        <w:tc>
          <w:tcPr>
            <w:tcW w:w="2401" w:type="dxa"/>
          </w:tcPr>
          <w:p w:rsidR="00AD1F3A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FeSO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5%-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сульфата меди – 5 мл</w:t>
            </w:r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 раствор ZnSO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мл</w:t>
            </w:r>
          </w:p>
        </w:tc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Fe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D24377" w:rsidRPr="00962AD0" w:rsidTr="00F555AB"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2401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1792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</w:p>
        </w:tc>
        <w:tc>
          <w:tcPr>
            <w:tcW w:w="1793" w:type="dxa"/>
          </w:tcPr>
          <w:p w:rsidR="00F555AB" w:rsidRPr="00962AD0" w:rsidRDefault="00F555AB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</w:p>
        </w:tc>
      </w:tr>
    </w:tbl>
    <w:p w:rsidR="00F80EDE" w:rsidRPr="00770E34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</w:t>
      </w:r>
      <w:r w:rsidR="005D36A4"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="000700C4" w:rsidRPr="00770E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</w:t>
      </w:r>
      <w:proofErr w:type="spellEnd"/>
      <w:r w:rsidR="000700C4" w:rsidRPr="00770E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 </w:t>
      </w:r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на </w:t>
      </w:r>
      <w:r w:rsidR="00332595"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</w:t>
      </w:r>
      <w:r w:rsidRPr="00770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0"/>
        <w:gridCol w:w="2395"/>
        <w:gridCol w:w="1789"/>
        <w:gridCol w:w="1790"/>
        <w:gridCol w:w="1807"/>
      </w:tblGrid>
      <w:tr w:rsidR="00332595" w:rsidRPr="00962AD0" w:rsidTr="005910EA">
        <w:tc>
          <w:tcPr>
            <w:tcW w:w="1790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№1</w:t>
            </w:r>
          </w:p>
        </w:tc>
        <w:tc>
          <w:tcPr>
            <w:tcW w:w="2395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№2</w:t>
            </w:r>
          </w:p>
        </w:tc>
        <w:tc>
          <w:tcPr>
            <w:tcW w:w="1789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№3</w:t>
            </w:r>
          </w:p>
        </w:tc>
        <w:tc>
          <w:tcPr>
            <w:tcW w:w="1790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№4</w:t>
            </w:r>
          </w:p>
        </w:tc>
        <w:tc>
          <w:tcPr>
            <w:tcW w:w="1807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№5</w:t>
            </w:r>
          </w:p>
        </w:tc>
      </w:tr>
      <w:tr w:rsidR="00332595" w:rsidRPr="00962AD0" w:rsidTr="005910EA">
        <w:tc>
          <w:tcPr>
            <w:tcW w:w="1790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FeSO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395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</w:p>
        </w:tc>
        <w:tc>
          <w:tcPr>
            <w:tcW w:w="1789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СuSO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ZnSO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</w:p>
        </w:tc>
        <w:tc>
          <w:tcPr>
            <w:tcW w:w="1807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</w:p>
        </w:tc>
      </w:tr>
      <w:tr w:rsidR="00332595" w:rsidRPr="00962AD0" w:rsidTr="005910EA">
        <w:tc>
          <w:tcPr>
            <w:tcW w:w="1790" w:type="dxa"/>
          </w:tcPr>
          <w:p w:rsidR="00332595" w:rsidRPr="00962AD0" w:rsidRDefault="00332595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железе красно-рыжий налет </w:t>
            </w:r>
          </w:p>
        </w:tc>
        <w:tc>
          <w:tcPr>
            <w:tcW w:w="2395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изменения</w:t>
            </w:r>
          </w:p>
        </w:tc>
        <w:tc>
          <w:tcPr>
            <w:tcW w:w="1789" w:type="dxa"/>
          </w:tcPr>
          <w:p w:rsidR="00332595" w:rsidRPr="00962AD0" w:rsidRDefault="00332595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цинке красно-рыжий налет</w:t>
            </w:r>
          </w:p>
        </w:tc>
        <w:tc>
          <w:tcPr>
            <w:tcW w:w="1790" w:type="dxa"/>
          </w:tcPr>
          <w:p w:rsidR="00332595" w:rsidRPr="00962AD0" w:rsidRDefault="00332595" w:rsidP="00DA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изменения</w:t>
            </w:r>
          </w:p>
        </w:tc>
        <w:tc>
          <w:tcPr>
            <w:tcW w:w="1807" w:type="dxa"/>
          </w:tcPr>
          <w:p w:rsidR="00332595" w:rsidRPr="00962AD0" w:rsidRDefault="00332595" w:rsidP="00332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Растворение меди, появление зеленовато-голубоватого окрашивания раствора</w:t>
            </w:r>
          </w:p>
        </w:tc>
      </w:tr>
    </w:tbl>
    <w:p w:rsidR="00F80ED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0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7550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вытеснительного</w:t>
      </w:r>
      <w:proofErr w:type="spellEnd"/>
      <w:r w:rsidR="007550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активности металлов мы знаем</w:t>
      </w:r>
      <w:proofErr w:type="gramStart"/>
      <w:r w:rsidR="007550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1235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356" w:rsidRPr="00962AD0">
        <w:rPr>
          <w:rFonts w:ascii="Times New Roman" w:hAnsi="Times New Roman" w:cs="Times New Roman"/>
          <w:sz w:val="28"/>
          <w:szCs w:val="28"/>
        </w:rPr>
        <w:t xml:space="preserve">ктивные металлы вытесняют из солей менее активные (металлы расположены в порядке убывания активности в ряду напряжений)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схеме: </w:t>
      </w:r>
      <w:r w:rsidR="00324FB4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proofErr w:type="gramStart"/>
      <w:r w:rsidR="00AD1F3A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F3A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оведенные 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использование металлов и соли содержащий другой металл, но не все опыты подтверждают схему 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º + </w:t>
      </w:r>
      <w:proofErr w:type="spellStart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</w:t>
      </w:r>
      <w:proofErr w:type="spellEnd"/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можете это объяснить?</w:t>
      </w:r>
    </w:p>
    <w:p w:rsidR="00AD1F3A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="00C53B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BF690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фактор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BF690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F3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определять свойства </w:t>
      </w:r>
      <w:r w:rsidR="00C53B9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 для взаимодействия с другими веществами?</w:t>
      </w:r>
    </w:p>
    <w:p w:rsidR="00F80ED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690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 w:rsidR="00BF690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реагирующ</w:t>
      </w:r>
      <w:r w:rsidR="00BF690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F80ED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21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</w:t>
      </w:r>
      <w:proofErr w:type="gramStart"/>
      <w:r w:rsidR="004D21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D21B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металла 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свойством является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активность. 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на </w:t>
      </w:r>
      <w:proofErr w:type="spellStart"/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активности металлов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CE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 и железо находится левее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87CEE" w:rsidRPr="00962AD0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пробирке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и № 4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использовали медь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признаков реакций мы не наблюдали. В пробирках №1 и №3 железо и цинк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0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простые вещества</w:t>
      </w:r>
      <w:proofErr w:type="gramStart"/>
      <w:r w:rsidR="0078040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E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реакции </w:t>
      </w:r>
      <w:r w:rsidR="00780407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меди сопровождались образованием  красно-желтого налета.</w:t>
      </w:r>
    </w:p>
    <w:p w:rsidR="00F80EDE" w:rsidRDefault="00F80EDE" w:rsidP="00D243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440F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 и цинк – это более  активные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</w:t>
      </w:r>
      <w:r w:rsidR="00A440F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A440F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 w:rsidR="00A440F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0F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 расположены в </w:t>
      </w:r>
      <w:r w:rsidR="00A440FE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электрохимическом ряду </w:t>
      </w:r>
      <w:r w:rsidR="00484C8D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напряженности </w:t>
      </w:r>
      <w:r w:rsidR="00A440FE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484C8D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 направо </w:t>
      </w:r>
      <w:r w:rsidR="00484C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</w:t>
      </w:r>
      <w:r w:rsidR="00484C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</w:t>
      </w:r>
      <w:r w:rsidR="00484C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и </w:t>
      </w:r>
      <w:r w:rsidR="00484C8D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восстанавливают </w:t>
      </w:r>
      <w:r w:rsidR="00484C8D" w:rsidRPr="00962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металлы</w:t>
      </w:r>
      <w:r w:rsidR="00484C8D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находящиеся в этом ряду правее от них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DE" w:rsidRPr="00962AD0" w:rsidRDefault="00F80EDE" w:rsidP="004D055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Пробирка №5: добавлени</w:t>
      </w:r>
      <w:r w:rsidR="009A05D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сульфату железа (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9A05D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меди: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A05D0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наблюдаем</w:t>
      </w:r>
      <w:r w:rsidR="004D055B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</w:t>
      </w:r>
      <w:proofErr w:type="spellStart"/>
      <w:r w:rsidR="004D05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астворение</w:t>
      </w:r>
      <w:proofErr w:type="spellEnd"/>
      <w:r w:rsidR="004D055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меди, </w:t>
      </w:r>
      <w:r w:rsidR="009A05D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приобрел  зеленовато-голубоватое окрашивание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A1B" w:rsidRPr="00962AD0" w:rsidRDefault="00F80EDE" w:rsidP="005F4AAA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A1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пробирке №2: FeSO</w:t>
      </w:r>
      <w:r w:rsidR="00B63A1B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B63A1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+Cu: никаких изменений мы не наблюдали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A1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отметили</w:t>
      </w:r>
      <w:proofErr w:type="gramStart"/>
      <w:r w:rsidR="00B63A1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3A1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медь имеет меньшую активность в сравнении с железом и не вытесняет железо из раствора его соли. В пробирке №5: Fe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(SO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+Cu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8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признаки химических реакций.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данных реакций мы использовали соли – FeSO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Fe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(SO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в чем их различие?</w:t>
      </w:r>
    </w:p>
    <w:p w:rsidR="00F80EDE" w:rsidRPr="00962AD0" w:rsidRDefault="00F80EDE" w:rsidP="007550C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Учащиеся: 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отличие в валентности соли железа (II) и (III).</w:t>
      </w:r>
    </w:p>
    <w:p w:rsidR="00055311" w:rsidRPr="00962AD0" w:rsidRDefault="00F80EDE" w:rsidP="007550C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предположить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055311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железа (III) могут взаимодействовать с </w:t>
      </w:r>
      <w:r w:rsidR="00A94E0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активными металлами – медь, проявляя окислительные свойства.</w:t>
      </w:r>
    </w:p>
    <w:p w:rsidR="00F80EDE" w:rsidRPr="00962AD0" w:rsidRDefault="00A94E06" w:rsidP="007550C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 Fe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обладают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окислительным свойством,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водном растворе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окислить медь:</w:t>
      </w:r>
      <w:r w:rsidR="005F4AA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→ 2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="00F80EDE"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101D26" w:rsidRPr="00962AD0" w:rsidRDefault="00A94E06" w:rsidP="007550C0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1D2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26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электрохимическом ряду напряженности металлов</w:t>
      </w:r>
      <w:r w:rsidR="000D6D4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металлы</w:t>
      </w:r>
      <w:proofErr w:type="gramStart"/>
      <w:r w:rsidR="000D6D4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BD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0D6D4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расположенные </w:t>
      </w:r>
      <w:r w:rsidR="00101D26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правее железа</w:t>
      </w:r>
      <w:r w:rsidR="00F36BDA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1D26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реагирует  с </w:t>
      </w:r>
      <w:r w:rsidR="00634E6C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растворами </w:t>
      </w:r>
      <w:r w:rsidR="00101D26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сол</w:t>
      </w:r>
      <w:r w:rsidR="00634E6C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01D26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железа </w:t>
      </w:r>
      <w:r w:rsidR="00634E6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(II)</w:t>
      </w:r>
      <w:r w:rsidR="000D6D4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4E6C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D4B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550C0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E6C" w:rsidRPr="0096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34E6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железа (III)</w:t>
      </w:r>
      <w:r w:rsidR="007550C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4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9D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0C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</w:t>
      </w:r>
      <w:r w:rsidR="006559D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50C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окислительны</w:t>
      </w:r>
      <w:r w:rsidR="006559D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50C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</w:t>
      </w:r>
      <w:r w:rsidR="006559DD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0C0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вступать во взаимодействие менее активными металлами (медь).</w:t>
      </w:r>
    </w:p>
    <w:p w:rsidR="00F80EDE" w:rsidRPr="00962AD0" w:rsidRDefault="001F57ED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 вывода </w:t>
      </w:r>
      <w:r w:rsidR="005D36A4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пробирки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№5 можно предложить провести опыт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A4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пробиркой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FC3937" w:rsidRPr="00962AD0" w:rsidTr="00F975F3">
        <w:tc>
          <w:tcPr>
            <w:tcW w:w="2235" w:type="dxa"/>
          </w:tcPr>
          <w:p w:rsidR="00FC3937" w:rsidRPr="00962AD0" w:rsidRDefault="00F975F3" w:rsidP="00F9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пробирки</w:t>
            </w:r>
          </w:p>
        </w:tc>
        <w:tc>
          <w:tcPr>
            <w:tcW w:w="7087" w:type="dxa"/>
          </w:tcPr>
          <w:p w:rsidR="00FC3937" w:rsidRPr="00962AD0" w:rsidRDefault="00FC3937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</w:tr>
      <w:tr w:rsidR="00F975F3" w:rsidRPr="00962AD0" w:rsidTr="00F975F3">
        <w:tc>
          <w:tcPr>
            <w:tcW w:w="2235" w:type="dxa"/>
            <w:vMerge w:val="restart"/>
          </w:tcPr>
          <w:p w:rsidR="00F975F3" w:rsidRPr="00962AD0" w:rsidRDefault="00F975F3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Выполняемые действия </w:t>
            </w:r>
          </w:p>
        </w:tc>
        <w:tc>
          <w:tcPr>
            <w:tcW w:w="7087" w:type="dxa"/>
          </w:tcPr>
          <w:p w:rsidR="00F975F3" w:rsidRPr="00962AD0" w:rsidRDefault="00F975F3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Пробирка с налетом серебра, полученная после реакции «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серебрянного</w:t>
            </w:r>
            <w:proofErr w:type="spell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серебра»</w:t>
            </w:r>
          </w:p>
        </w:tc>
      </w:tr>
      <w:tr w:rsidR="00F975F3" w:rsidRPr="00962AD0" w:rsidTr="00F975F3">
        <w:tc>
          <w:tcPr>
            <w:tcW w:w="2235" w:type="dxa"/>
            <w:vMerge/>
          </w:tcPr>
          <w:p w:rsidR="00F975F3" w:rsidRPr="00962AD0" w:rsidRDefault="00F975F3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F975F3" w:rsidRPr="00962AD0" w:rsidRDefault="00F975F3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(SO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</w:p>
        </w:tc>
      </w:tr>
      <w:tr w:rsidR="00FC3937" w:rsidRPr="00962AD0" w:rsidTr="00F975F3">
        <w:tc>
          <w:tcPr>
            <w:tcW w:w="2235" w:type="dxa"/>
          </w:tcPr>
          <w:p w:rsidR="00FC3937" w:rsidRPr="00962AD0" w:rsidRDefault="009541E1" w:rsidP="00F97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7087" w:type="dxa"/>
          </w:tcPr>
          <w:p w:rsidR="00FC3937" w:rsidRPr="00962AD0" w:rsidRDefault="00FC3937" w:rsidP="00FC3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Растворение серебра,</w:t>
            </w:r>
            <w:r w:rsidR="00F975F3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некоторое время исчезновение налета серебра и образование осадка  </w:t>
            </w:r>
            <w:r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5F3" w:rsidRPr="0096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сульфата серебра (помутнение раствора).</w:t>
            </w:r>
          </w:p>
        </w:tc>
      </w:tr>
    </w:tbl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F975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схему </w:t>
      </w:r>
      <w:r w:rsidR="00F975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ионного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реакции: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Fe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®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Fe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F80EDE" w:rsidRPr="00962AD0" w:rsidRDefault="00B46654" w:rsidP="00FF21E3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проверки выдвинутой гипотезы </w:t>
      </w:r>
      <w:r w:rsidR="00F975F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</w:t>
      </w:r>
      <w:r w:rsidR="00FF21E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олученную смесь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1E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сульфат серебра.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серебра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21E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анион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21E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хлорида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="00FF21E3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результат,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растворимость 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выше, чем хлорида.</w:t>
      </w:r>
    </w:p>
    <w:p w:rsidR="00F80EDE" w:rsidRPr="00962AD0" w:rsidRDefault="00B46654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предложить ученикам составить краткое ионное уравнение 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 в молекулярном виде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пробирки №6</w:t>
      </w:r>
      <w:r w:rsidR="00F80EDE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EDE" w:rsidRPr="00962AD0" w:rsidRDefault="00F80ED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2Ag + 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)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Ag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2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+ 2FeSO</w:t>
      </w:r>
      <w:r w:rsidRPr="00962A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F80EDE" w:rsidRPr="00962AD0" w:rsidRDefault="00F80EDE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5C1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54FFF" w:rsidRPr="005C1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5C1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="005910EA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ффективност</w:t>
      </w:r>
      <w:r w:rsidR="005910EA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94C6C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 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проблемного подхода </w:t>
      </w:r>
      <w:r w:rsidR="00F943E2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 химического эксперимента </w:t>
      </w:r>
      <w:r w:rsidR="00F94C6C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химии</w:t>
      </w:r>
      <w:r w:rsidR="00F36BDA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4DDC" w:rsidRPr="00962AD0" w:rsidRDefault="00F943E2" w:rsidP="00A54DDC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применения проблемного подхода при проведении  химического эксперимента </w:t>
      </w:r>
      <w:r w:rsidR="00A54DDC"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рассмотривался на уроке химии в 10 классе при изучении темы</w:t>
      </w:r>
      <w:proofErr w:type="gramStart"/>
      <w:r w:rsidR="00A54DDC" w:rsidRPr="00962AD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  <w:r w:rsidR="00A54DD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54DDC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химических реакций»</w:t>
      </w:r>
      <w:r w:rsidR="00A54DDC" w:rsidRPr="00962A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«</w:t>
      </w:r>
      <w:r w:rsidR="00A54DDC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Химические свойства металлов».</w:t>
      </w:r>
    </w:p>
    <w:p w:rsidR="001C275E" w:rsidRPr="00962AD0" w:rsidRDefault="001C275E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 П. Симонову)[3]</w:t>
      </w:r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показател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«Степени </w:t>
      </w:r>
      <w:proofErr w:type="spellStart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результаты: до использование проблемного подхода – 47,2 % (низкая степень </w:t>
      </w:r>
      <w:proofErr w:type="spellStart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вторая)</w:t>
      </w:r>
      <w:proofErr w:type="gramStart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1C5CE2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уроков с проблемным подходом</w:t>
      </w:r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60,4% (средняя степень </w:t>
      </w:r>
      <w:proofErr w:type="spellStart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B2CF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третья ).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EB" w:rsidRPr="00962AD0" w:rsidRDefault="00AE5048" w:rsidP="00F80EDE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еденные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проблемным подходом показ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</w:t>
      </w:r>
      <w:proofErr w:type="gramStart"/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ребята активно включаются в учебно-познавательную деятельность, 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 </w:t>
      </w: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применять ранее полученные знания , глубоко понимать химические явления,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подходить к решению 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ованы 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Тем самым</w:t>
      </w:r>
      <w:proofErr w:type="gramStart"/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и 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прочност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химических явлений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</w:t>
      </w:r>
      <w:r w:rsidR="005C4DE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048" w:rsidRPr="00962AD0" w:rsidRDefault="00AE5048" w:rsidP="00E30F8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</w:t>
      </w:r>
      <w:proofErr w:type="gramStart"/>
      <w:r w:rsidR="00D846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46D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полученные данные (от 47,2 до 60,4) показывает </w:t>
      </w:r>
      <w:r w:rsidR="002C63FB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проблемного подхода в урочной деятельности при проведении химического эксперимента</w:t>
      </w:r>
      <w:r w:rsidR="00B02EF6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 у учащихся системный подход в мышлении и </w:t>
      </w:r>
      <w:r w:rsidR="00F36BDA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spellStart"/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="001A2425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навыками.</w:t>
      </w:r>
    </w:p>
    <w:p w:rsidR="00E30F8B" w:rsidRPr="00962AD0" w:rsidRDefault="00E30F8B" w:rsidP="00E30F8B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62AD0">
        <w:rPr>
          <w:sz w:val="28"/>
          <w:szCs w:val="28"/>
        </w:rPr>
        <w:t xml:space="preserve">     </w:t>
      </w:r>
      <w:r w:rsidR="00756467" w:rsidRPr="00962AD0">
        <w:rPr>
          <w:sz w:val="28"/>
          <w:szCs w:val="28"/>
        </w:rPr>
        <w:t xml:space="preserve">Проведение химического эксперимента </w:t>
      </w:r>
      <w:r w:rsidR="00DC3929" w:rsidRPr="00962AD0">
        <w:rPr>
          <w:sz w:val="28"/>
          <w:szCs w:val="28"/>
        </w:rPr>
        <w:t>с</w:t>
      </w:r>
      <w:r w:rsidR="00756467" w:rsidRPr="00962AD0">
        <w:rPr>
          <w:sz w:val="28"/>
          <w:szCs w:val="28"/>
        </w:rPr>
        <w:t xml:space="preserve"> проблемн</w:t>
      </w:r>
      <w:r w:rsidR="00DC3929" w:rsidRPr="00962AD0">
        <w:rPr>
          <w:sz w:val="28"/>
          <w:szCs w:val="28"/>
        </w:rPr>
        <w:t>ым</w:t>
      </w:r>
      <w:r w:rsidR="00756467" w:rsidRPr="00962AD0">
        <w:rPr>
          <w:sz w:val="28"/>
          <w:szCs w:val="28"/>
        </w:rPr>
        <w:t xml:space="preserve"> подход</w:t>
      </w:r>
      <w:r w:rsidR="00DC3929" w:rsidRPr="00962AD0">
        <w:rPr>
          <w:sz w:val="28"/>
          <w:szCs w:val="28"/>
        </w:rPr>
        <w:t>ом</w:t>
      </w:r>
      <w:r w:rsidR="00756467" w:rsidRPr="00962AD0">
        <w:rPr>
          <w:sz w:val="28"/>
          <w:szCs w:val="28"/>
        </w:rPr>
        <w:t xml:space="preserve">  дает возможность учащимся не только  устанавливать новые факты, но главное</w:t>
      </w:r>
      <w:r w:rsidR="00F36BDA" w:rsidRPr="00962AD0">
        <w:rPr>
          <w:sz w:val="28"/>
          <w:szCs w:val="28"/>
        </w:rPr>
        <w:t xml:space="preserve">, </w:t>
      </w:r>
      <w:r w:rsidR="00756467" w:rsidRPr="00962AD0">
        <w:rPr>
          <w:sz w:val="28"/>
          <w:szCs w:val="28"/>
        </w:rPr>
        <w:t xml:space="preserve"> корректировать неправильное понимание химических явлений  в знаниях учащихся.  У учащихся в процессе решения проблемных ситуаций развивается познавательная функция</w:t>
      </w:r>
      <w:proofErr w:type="gramStart"/>
      <w:r w:rsidR="00756467" w:rsidRPr="00962AD0">
        <w:rPr>
          <w:sz w:val="28"/>
          <w:szCs w:val="28"/>
        </w:rPr>
        <w:t xml:space="preserve"> ,</w:t>
      </w:r>
      <w:proofErr w:type="gramEnd"/>
      <w:r w:rsidR="00756467" w:rsidRPr="00962AD0">
        <w:rPr>
          <w:sz w:val="28"/>
          <w:szCs w:val="28"/>
        </w:rPr>
        <w:t xml:space="preserve"> уме</w:t>
      </w:r>
      <w:r w:rsidR="00F36BDA" w:rsidRPr="00962AD0">
        <w:rPr>
          <w:sz w:val="28"/>
          <w:szCs w:val="28"/>
        </w:rPr>
        <w:t>ние</w:t>
      </w:r>
      <w:r w:rsidR="00756467" w:rsidRPr="00962AD0">
        <w:rPr>
          <w:sz w:val="28"/>
          <w:szCs w:val="28"/>
        </w:rPr>
        <w:t xml:space="preserve"> критически  мыслить ,решать поставленные задачи , грамотно </w:t>
      </w:r>
      <w:r w:rsidRPr="00962AD0">
        <w:rPr>
          <w:sz w:val="28"/>
          <w:szCs w:val="28"/>
        </w:rPr>
        <w:t>и обоснованно представлять результаты своих исследований, т.е. все действия направлены на самовоспитание , самопознание и самообразование учащегося.</w:t>
      </w: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0EDE" w:rsidRPr="00962AD0" w:rsidRDefault="00F80EDE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3B61B8" w:rsidRPr="00C8298A" w:rsidRDefault="000F6E95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shd w:val="clear" w:color="auto" w:fill="FFFFFF"/>
        </w:rPr>
      </w:pPr>
      <w:r w:rsidRPr="00C8298A">
        <w:rPr>
          <w:b w:val="0"/>
          <w:lang w:bidi="ru-RU"/>
        </w:rPr>
        <w:t>1.</w:t>
      </w:r>
      <w:r w:rsidR="00DC3929" w:rsidRPr="00C8298A">
        <w:rPr>
          <w:b w:val="0"/>
          <w:lang w:bidi="ru-RU"/>
        </w:rPr>
        <w:t xml:space="preserve">Применение   </w:t>
      </w:r>
      <w:r w:rsidR="00510D56" w:rsidRPr="00C8298A">
        <w:rPr>
          <w:b w:val="0"/>
          <w:lang w:bidi="ru-RU"/>
        </w:rPr>
        <w:t xml:space="preserve">проблемного подхода </w:t>
      </w:r>
      <w:r w:rsidR="00585805" w:rsidRPr="00C8298A">
        <w:rPr>
          <w:b w:val="0"/>
          <w:lang w:bidi="ru-RU"/>
        </w:rPr>
        <w:t xml:space="preserve"> </w:t>
      </w:r>
      <w:r w:rsidR="00DC3929" w:rsidRPr="00C8298A">
        <w:rPr>
          <w:b w:val="0"/>
          <w:lang w:bidi="ru-RU"/>
        </w:rPr>
        <w:t xml:space="preserve">на  уроках  </w:t>
      </w:r>
      <w:r w:rsidR="00585805" w:rsidRPr="00C8298A">
        <w:rPr>
          <w:b w:val="0"/>
          <w:lang w:bidi="ru-RU"/>
        </w:rPr>
        <w:t xml:space="preserve">химии при проведении химического эксперимента  </w:t>
      </w:r>
      <w:r w:rsidR="00DC3929" w:rsidRPr="00C8298A">
        <w:rPr>
          <w:b w:val="0"/>
          <w:lang w:bidi="ru-RU"/>
        </w:rPr>
        <w:t xml:space="preserve">является  важным  фактором  для  </w:t>
      </w:r>
      <w:r w:rsidR="00585805" w:rsidRPr="00C8298A">
        <w:rPr>
          <w:b w:val="0"/>
          <w:lang w:bidi="ru-RU"/>
        </w:rPr>
        <w:t>развивающего обучения</w:t>
      </w:r>
      <w:r w:rsidR="003B61B8" w:rsidRPr="00C8298A">
        <w:rPr>
          <w:b w:val="0"/>
          <w:shd w:val="clear" w:color="auto" w:fill="FFFFFF"/>
        </w:rPr>
        <w:t xml:space="preserve"> в условиях обновления содержания образования Республики Казахстан (внедрение в учебный процесс идеи Кембриджского подхода – критическое мышление</w:t>
      </w:r>
      <w:proofErr w:type="gramStart"/>
      <w:r w:rsidR="003B61B8" w:rsidRPr="00C8298A">
        <w:rPr>
          <w:b w:val="0"/>
          <w:shd w:val="clear" w:color="auto" w:fill="FFFFFF"/>
        </w:rPr>
        <w:t xml:space="preserve"> ,</w:t>
      </w:r>
      <w:proofErr w:type="gramEnd"/>
      <w:r w:rsidR="003B61B8" w:rsidRPr="00C8298A">
        <w:rPr>
          <w:b w:val="0"/>
          <w:shd w:val="clear" w:color="auto" w:fill="FFFFFF"/>
        </w:rPr>
        <w:t xml:space="preserve"> новые подходы обучения – исследовательская беседа).</w:t>
      </w:r>
    </w:p>
    <w:p w:rsidR="005C1FA5" w:rsidRPr="00C8298A" w:rsidRDefault="000F6E95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shd w:val="clear" w:color="auto" w:fill="FFFFFF"/>
          <w:lang w:val="kk-KZ"/>
        </w:rPr>
      </w:pPr>
      <w:r w:rsidRPr="00C8298A">
        <w:rPr>
          <w:b w:val="0"/>
          <w:lang w:bidi="ru-RU"/>
        </w:rPr>
        <w:t>2.</w:t>
      </w:r>
      <w:r w:rsidR="001417A4" w:rsidRPr="00C8298A">
        <w:rPr>
          <w:b w:val="0"/>
          <w:lang w:bidi="ru-RU"/>
        </w:rPr>
        <w:t xml:space="preserve">Методика  применения  проблемного подхода в учебный процесс является </w:t>
      </w:r>
      <w:r w:rsidR="00F36BDA" w:rsidRPr="00C8298A">
        <w:rPr>
          <w:b w:val="0"/>
          <w:lang w:bidi="ru-RU"/>
        </w:rPr>
        <w:t xml:space="preserve">средством </w:t>
      </w:r>
      <w:r w:rsidR="001417A4" w:rsidRPr="00C8298A">
        <w:rPr>
          <w:b w:val="0"/>
          <w:shd w:val="clear" w:color="auto" w:fill="FFFFFF"/>
        </w:rPr>
        <w:t xml:space="preserve"> </w:t>
      </w:r>
      <w:r w:rsidR="003B61B8" w:rsidRPr="00C8298A">
        <w:rPr>
          <w:b w:val="0"/>
          <w:shd w:val="clear" w:color="auto" w:fill="FFFFFF"/>
        </w:rPr>
        <w:t xml:space="preserve"> формирования позн</w:t>
      </w:r>
      <w:r w:rsidR="001417A4" w:rsidRPr="00C8298A">
        <w:rPr>
          <w:b w:val="0"/>
          <w:shd w:val="clear" w:color="auto" w:fill="FFFFFF"/>
        </w:rPr>
        <w:t>авательных компетенций учащихся</w:t>
      </w:r>
      <w:r w:rsidR="005C1FA5" w:rsidRPr="00C8298A">
        <w:rPr>
          <w:b w:val="0"/>
          <w:shd w:val="clear" w:color="auto" w:fill="FFFFFF"/>
          <w:lang w:val="kk-KZ"/>
        </w:rPr>
        <w:t>.</w:t>
      </w:r>
    </w:p>
    <w:p w:rsidR="005C1FA5" w:rsidRPr="00C8298A" w:rsidRDefault="000F6E95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shd w:val="clear" w:color="auto" w:fill="FFFFFF"/>
          <w:lang w:val="kk-KZ"/>
        </w:rPr>
      </w:pPr>
      <w:r w:rsidRPr="00C8298A">
        <w:rPr>
          <w:b w:val="0"/>
          <w:shd w:val="clear" w:color="auto" w:fill="FFFFFF"/>
          <w:lang w:val="kk-KZ"/>
        </w:rPr>
        <w:t>3.</w:t>
      </w:r>
      <w:r w:rsidR="005C1FA5" w:rsidRPr="00C8298A">
        <w:rPr>
          <w:b w:val="0"/>
          <w:shd w:val="clear" w:color="auto" w:fill="FFFFFF"/>
          <w:lang w:val="kk-KZ"/>
        </w:rPr>
        <w:t>Проблемн</w:t>
      </w:r>
      <w:r w:rsidR="00461F16" w:rsidRPr="00C8298A">
        <w:rPr>
          <w:b w:val="0"/>
          <w:shd w:val="clear" w:color="auto" w:fill="FFFFFF"/>
          <w:lang w:val="kk-KZ"/>
        </w:rPr>
        <w:t xml:space="preserve">ый подход в обучении </w:t>
      </w:r>
      <w:r w:rsidR="0018545C" w:rsidRPr="00C8298A">
        <w:rPr>
          <w:b w:val="0"/>
          <w:shd w:val="clear" w:color="auto" w:fill="FFFFFF"/>
          <w:lang w:val="kk-KZ"/>
        </w:rPr>
        <w:t>– это толчок нового качества образования, учащиеся приобретают практико – ориентированные навыки (</w:t>
      </w:r>
      <w:r w:rsidR="0018545C" w:rsidRPr="00C8298A">
        <w:rPr>
          <w:b w:val="0"/>
          <w:shd w:val="clear" w:color="auto" w:fill="FFFFFF"/>
        </w:rPr>
        <w:t xml:space="preserve">практическая направленность, информированность, </w:t>
      </w:r>
      <w:proofErr w:type="spellStart"/>
      <w:r w:rsidR="0018545C" w:rsidRPr="00C8298A">
        <w:rPr>
          <w:b w:val="0"/>
          <w:shd w:val="clear" w:color="auto" w:fill="FFFFFF"/>
        </w:rPr>
        <w:t>коммуникативность</w:t>
      </w:r>
      <w:proofErr w:type="spellEnd"/>
      <w:r w:rsidR="0018545C" w:rsidRPr="00C8298A">
        <w:rPr>
          <w:b w:val="0"/>
          <w:shd w:val="clear" w:color="auto" w:fill="FFFFFF"/>
        </w:rPr>
        <w:t xml:space="preserve">, профессиональная компетентность , самостоятельность , </w:t>
      </w:r>
      <w:proofErr w:type="spellStart"/>
      <w:r w:rsidR="0018545C" w:rsidRPr="00C8298A">
        <w:rPr>
          <w:b w:val="0"/>
          <w:shd w:val="clear" w:color="auto" w:fill="FFFFFF"/>
        </w:rPr>
        <w:t>конкурентноспособность</w:t>
      </w:r>
      <w:proofErr w:type="spellEnd"/>
      <w:r w:rsidR="0018545C" w:rsidRPr="00C8298A">
        <w:rPr>
          <w:b w:val="0"/>
          <w:shd w:val="clear" w:color="auto" w:fill="FFFFFF"/>
          <w:lang w:val="kk-KZ"/>
        </w:rPr>
        <w:t>).</w:t>
      </w:r>
      <w:r w:rsidR="005C1FA5" w:rsidRPr="00C8298A">
        <w:rPr>
          <w:b w:val="0"/>
          <w:shd w:val="clear" w:color="auto" w:fill="FFFFFF"/>
          <w:lang w:val="kk-KZ"/>
        </w:rPr>
        <w:t xml:space="preserve"> </w:t>
      </w:r>
    </w:p>
    <w:p w:rsidR="000F6E95" w:rsidRPr="00C8298A" w:rsidRDefault="000F6E95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shd w:val="clear" w:color="auto" w:fill="FFFFFF"/>
          <w:lang w:val="kk-KZ"/>
        </w:rPr>
      </w:pPr>
      <w:r w:rsidRPr="00C8298A">
        <w:rPr>
          <w:b w:val="0"/>
          <w:shd w:val="clear" w:color="auto" w:fill="FFFFFF"/>
          <w:lang w:val="kk-KZ"/>
        </w:rPr>
        <w:t xml:space="preserve">4.Предоставление </w:t>
      </w:r>
      <w:r w:rsidR="00E36454">
        <w:rPr>
          <w:b w:val="0"/>
          <w:shd w:val="clear" w:color="auto" w:fill="FFFFFF"/>
          <w:lang w:val="kk-KZ"/>
        </w:rPr>
        <w:t>учебного материала</w:t>
      </w:r>
      <w:r w:rsidRPr="00C8298A">
        <w:rPr>
          <w:b w:val="0"/>
          <w:shd w:val="clear" w:color="auto" w:fill="FFFFFF"/>
          <w:lang w:val="kk-KZ"/>
        </w:rPr>
        <w:t xml:space="preserve"> через вопросно-ответную форму</w:t>
      </w:r>
      <w:r w:rsidR="00E36454">
        <w:rPr>
          <w:b w:val="0"/>
          <w:shd w:val="clear" w:color="auto" w:fill="FFFFFF"/>
          <w:lang w:val="kk-KZ"/>
        </w:rPr>
        <w:t>, позволяющую учащимся с</w:t>
      </w:r>
      <w:r w:rsidR="00F45D1E" w:rsidRPr="00C8298A">
        <w:rPr>
          <w:b w:val="0"/>
          <w:shd w:val="clear" w:color="auto" w:fill="FFFFFF"/>
          <w:lang w:val="kk-KZ"/>
        </w:rPr>
        <w:t>амостоятельно позна</w:t>
      </w:r>
      <w:r w:rsidR="00E36454">
        <w:rPr>
          <w:b w:val="0"/>
          <w:shd w:val="clear" w:color="auto" w:fill="FFFFFF"/>
          <w:lang w:val="kk-KZ"/>
        </w:rPr>
        <w:t>вать</w:t>
      </w:r>
      <w:r w:rsidR="00F45D1E" w:rsidRPr="00C8298A">
        <w:rPr>
          <w:b w:val="0"/>
          <w:shd w:val="clear" w:color="auto" w:fill="FFFFFF"/>
          <w:lang w:val="kk-KZ"/>
        </w:rPr>
        <w:t xml:space="preserve"> новые химические понятия и </w:t>
      </w:r>
      <w:r w:rsidR="00E36454">
        <w:rPr>
          <w:b w:val="0"/>
          <w:shd w:val="clear" w:color="auto" w:fill="FFFFFF"/>
          <w:lang w:val="kk-KZ"/>
        </w:rPr>
        <w:t>с</w:t>
      </w:r>
      <w:r w:rsidR="00F45D1E" w:rsidRPr="00C8298A">
        <w:rPr>
          <w:b w:val="0"/>
          <w:shd w:val="clear" w:color="auto" w:fill="FFFFFF"/>
          <w:lang w:val="kk-KZ"/>
        </w:rPr>
        <w:t>делать выводы.</w:t>
      </w:r>
    </w:p>
    <w:p w:rsidR="000F6E95" w:rsidRPr="00C8298A" w:rsidRDefault="00F45D1E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shd w:val="clear" w:color="auto" w:fill="FFFFFF"/>
          <w:lang w:val="kk-KZ"/>
        </w:rPr>
      </w:pPr>
      <w:r w:rsidRPr="00C8298A">
        <w:rPr>
          <w:b w:val="0"/>
          <w:shd w:val="clear" w:color="auto" w:fill="FFFFFF"/>
          <w:lang w:val="kk-KZ"/>
        </w:rPr>
        <w:t xml:space="preserve">5.Учитель с помощью проблемного изложения создает проблемные ситуации </w:t>
      </w:r>
      <w:r w:rsidR="00E36454">
        <w:rPr>
          <w:b w:val="0"/>
          <w:shd w:val="clear" w:color="auto" w:fill="FFFFFF"/>
          <w:lang w:val="kk-KZ"/>
        </w:rPr>
        <w:t>,</w:t>
      </w:r>
      <w:r w:rsidRPr="00C8298A">
        <w:rPr>
          <w:b w:val="0"/>
          <w:shd w:val="clear" w:color="auto" w:fill="FFFFFF"/>
          <w:lang w:val="kk-KZ"/>
        </w:rPr>
        <w:t>активизируя познавательную деятельность учащихся.</w:t>
      </w:r>
    </w:p>
    <w:p w:rsidR="00F45D1E" w:rsidRPr="00C8298A" w:rsidRDefault="00F45D1E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lang w:eastAsia="ru-RU"/>
        </w:rPr>
      </w:pPr>
      <w:r w:rsidRPr="00C8298A">
        <w:rPr>
          <w:b w:val="0"/>
          <w:shd w:val="clear" w:color="auto" w:fill="FFFFFF"/>
          <w:lang w:val="kk-KZ"/>
        </w:rPr>
        <w:t xml:space="preserve">6.Проанализирована </w:t>
      </w:r>
      <w:r w:rsidRPr="00C8298A">
        <w:rPr>
          <w:b w:val="0"/>
          <w:lang w:eastAsia="ru-RU"/>
        </w:rPr>
        <w:t xml:space="preserve">психолого-педагогическая, методическая  и химическая литература с целью определения </w:t>
      </w:r>
      <w:r w:rsidR="00730699" w:rsidRPr="00C8298A">
        <w:rPr>
          <w:b w:val="0"/>
          <w:lang w:eastAsia="ru-RU"/>
        </w:rPr>
        <w:t xml:space="preserve">проблемного подхода в проведении химического эксперимента </w:t>
      </w:r>
      <w:r w:rsidRPr="00C8298A">
        <w:rPr>
          <w:b w:val="0"/>
          <w:lang w:eastAsia="ru-RU"/>
        </w:rPr>
        <w:t xml:space="preserve"> в системе проблемного обучения.</w:t>
      </w:r>
    </w:p>
    <w:p w:rsidR="008934DA" w:rsidRPr="00C8298A" w:rsidRDefault="00730699" w:rsidP="00C8298A">
      <w:pPr>
        <w:pStyle w:val="50"/>
        <w:keepLines/>
        <w:shd w:val="clear" w:color="auto" w:fill="auto"/>
        <w:spacing w:after="0" w:line="240" w:lineRule="auto"/>
        <w:ind w:firstLine="284"/>
        <w:jc w:val="both"/>
        <w:rPr>
          <w:b w:val="0"/>
          <w:lang w:eastAsia="ru-RU"/>
        </w:rPr>
      </w:pPr>
      <w:r w:rsidRPr="00C8298A">
        <w:rPr>
          <w:b w:val="0"/>
          <w:lang w:eastAsia="ru-RU"/>
        </w:rPr>
        <w:t>7.</w:t>
      </w:r>
      <w:r w:rsidR="008934DA" w:rsidRPr="00C8298A">
        <w:rPr>
          <w:b w:val="0"/>
          <w:lang w:eastAsia="ru-RU"/>
        </w:rPr>
        <w:t xml:space="preserve"> Созданы методические рекомендации к проведению химических экспериментов  учителям</w:t>
      </w:r>
      <w:r w:rsidR="008934DA" w:rsidRPr="00C8298A">
        <w:rPr>
          <w:b w:val="0"/>
          <w:lang w:val="kk-KZ" w:eastAsia="ru-RU"/>
        </w:rPr>
        <w:t xml:space="preserve">, </w:t>
      </w:r>
      <w:r w:rsidR="008934DA" w:rsidRPr="00C8298A">
        <w:rPr>
          <w:b w:val="0"/>
          <w:lang w:eastAsia="ru-RU"/>
        </w:rPr>
        <w:t xml:space="preserve"> работающих в системе проблемного обучения.</w:t>
      </w:r>
    </w:p>
    <w:p w:rsidR="008934DA" w:rsidRPr="00C8298A" w:rsidRDefault="008934DA" w:rsidP="00C829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Полученные данные  «Степень </w:t>
      </w:r>
      <w:proofErr w:type="spellStart"/>
      <w:r w:rsidRP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47,2 до 60,4) доказывают эффективность применения проблемного подхода в урочной деятельности при проведении химического эксперимента</w:t>
      </w:r>
      <w:proofErr w:type="gramStart"/>
      <w:r w:rsidRPr="00C8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1FA5" w:rsidRPr="00C8298A" w:rsidRDefault="005C1FA5" w:rsidP="00C8298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D5236" w:rsidRPr="00C8298A" w:rsidRDefault="002D5236" w:rsidP="00C8298A">
      <w:pPr>
        <w:pStyle w:val="50"/>
        <w:keepLines/>
        <w:shd w:val="clear" w:color="auto" w:fill="auto"/>
        <w:tabs>
          <w:tab w:val="left" w:pos="2058"/>
        </w:tabs>
        <w:spacing w:after="0" w:line="240" w:lineRule="auto"/>
        <w:ind w:left="-567" w:firstLine="851"/>
        <w:jc w:val="both"/>
        <w:rPr>
          <w:b w:val="0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172E9" w:rsidRPr="00D172E9" w:rsidRDefault="00D172E9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CEC" w:rsidRDefault="00494CEC" w:rsidP="00F80E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75E" w:rsidRPr="00962AD0" w:rsidRDefault="001C275E" w:rsidP="001C275E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27A0D" w:rsidRPr="00962AD0" w:rsidRDefault="001C275E" w:rsidP="001C27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</w:t>
      </w:r>
      <w:r w:rsidR="00027A0D"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итературы</w:t>
      </w:r>
    </w:p>
    <w:p w:rsidR="00027A0D" w:rsidRPr="00962AD0" w:rsidRDefault="00027A0D" w:rsidP="007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1.Зайцев О.С. Методика обучения химии. Химия в школе, 1990, № 3, с. 39–40</w:t>
      </w:r>
    </w:p>
    <w:p w:rsidR="008637C8" w:rsidRPr="00962AD0" w:rsidRDefault="00027A0D" w:rsidP="007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37C8" w:rsidRPr="00962AD0">
        <w:rPr>
          <w:rFonts w:ascii="Times New Roman" w:hAnsi="Times New Roman" w:cs="Times New Roman"/>
          <w:sz w:val="28"/>
          <w:szCs w:val="28"/>
        </w:rPr>
        <w:t xml:space="preserve">Учебник «Химия 11» </w:t>
      </w:r>
      <w:proofErr w:type="spellStart"/>
      <w:r w:rsidR="008637C8" w:rsidRPr="00962AD0">
        <w:rPr>
          <w:rFonts w:ascii="Times New Roman" w:hAnsi="Times New Roman" w:cs="Times New Roman"/>
          <w:sz w:val="28"/>
          <w:szCs w:val="28"/>
        </w:rPr>
        <w:t>Н.Нурахметов</w:t>
      </w:r>
      <w:proofErr w:type="spellEnd"/>
      <w:r w:rsidR="008637C8" w:rsidRPr="00962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C8" w:rsidRPr="00962AD0">
        <w:rPr>
          <w:rFonts w:ascii="Times New Roman" w:hAnsi="Times New Roman" w:cs="Times New Roman"/>
          <w:sz w:val="28"/>
          <w:szCs w:val="28"/>
        </w:rPr>
        <w:t>Р.Жумадилова</w:t>
      </w:r>
      <w:proofErr w:type="spellEnd"/>
      <w:r w:rsidR="008637C8" w:rsidRPr="00962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C8" w:rsidRPr="00962AD0">
        <w:rPr>
          <w:rFonts w:ascii="Times New Roman" w:hAnsi="Times New Roman" w:cs="Times New Roman"/>
          <w:sz w:val="28"/>
          <w:szCs w:val="28"/>
        </w:rPr>
        <w:t>А.Темирбулатова</w:t>
      </w:r>
      <w:proofErr w:type="spellEnd"/>
      <w:r w:rsidR="008637C8" w:rsidRPr="00962AD0">
        <w:rPr>
          <w:rFonts w:ascii="Times New Roman" w:hAnsi="Times New Roman" w:cs="Times New Roman"/>
          <w:sz w:val="28"/>
          <w:szCs w:val="28"/>
        </w:rPr>
        <w:t>, Алматы «</w:t>
      </w:r>
      <w:proofErr w:type="spellStart"/>
      <w:r w:rsidR="008637C8" w:rsidRPr="00962AD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8637C8" w:rsidRPr="00962AD0">
        <w:rPr>
          <w:rFonts w:ascii="Times New Roman" w:hAnsi="Times New Roman" w:cs="Times New Roman"/>
          <w:sz w:val="28"/>
          <w:szCs w:val="28"/>
        </w:rPr>
        <w:t>», 2011, естественно-математическое направление.</w:t>
      </w:r>
    </w:p>
    <w:p w:rsidR="001C275E" w:rsidRDefault="001C275E" w:rsidP="007D6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3.Симонов В. П. Диагностика степени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учебно-справочное пособие //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повышения квалификации преподавателей вузов. М.‚ 1999. 45 c.</w:t>
      </w:r>
    </w:p>
    <w:p w:rsidR="007D6837" w:rsidRPr="007D6837" w:rsidRDefault="007D6837" w:rsidP="007D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6837">
        <w:rPr>
          <w:rFonts w:ascii="Times New Roman" w:hAnsi="Times New Roman"/>
          <w:sz w:val="28"/>
          <w:szCs w:val="28"/>
        </w:rPr>
        <w:t>Государственный общеобязательный стандарт </w:t>
      </w:r>
      <w:r>
        <w:rPr>
          <w:rFonts w:ascii="Times New Roman" w:hAnsi="Times New Roman"/>
          <w:sz w:val="28"/>
          <w:szCs w:val="28"/>
        </w:rPr>
        <w:t>общего среднего</w:t>
      </w:r>
      <w:r w:rsidRPr="007D6837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D6837">
        <w:rPr>
          <w:rFonts w:ascii="Times New Roman" w:hAnsi="Times New Roman"/>
          <w:sz w:val="28"/>
          <w:szCs w:val="28"/>
        </w:rPr>
        <w:t>утвержден   постановлением    правительства  РК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837">
        <w:rPr>
          <w:rFonts w:ascii="Times New Roman" w:hAnsi="Times New Roman"/>
          <w:sz w:val="28"/>
          <w:szCs w:val="28"/>
        </w:rPr>
        <w:t>23 августа  2012 г №1080).</w:t>
      </w:r>
    </w:p>
    <w:p w:rsidR="00494CEC" w:rsidRPr="00962AD0" w:rsidRDefault="007D6837" w:rsidP="007D6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.Руководство для учителя «Первый (продвинутый) уровень», АОО «Назарбаев Интеллектуальные школы», </w:t>
      </w:r>
      <w:r>
        <w:rPr>
          <w:rFonts w:ascii="Times New Roman" w:hAnsi="Times New Roman"/>
          <w:sz w:val="28"/>
          <w:szCs w:val="28"/>
        </w:rPr>
        <w:t xml:space="preserve">Астана </w:t>
      </w:r>
      <w:r w:rsidR="00494CE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9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75E" w:rsidRPr="00962AD0" w:rsidRDefault="001C275E" w:rsidP="007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D" w:rsidRPr="00962AD0" w:rsidRDefault="00027A0D" w:rsidP="001C27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0" w:rsidRDefault="007E54A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E54A0" w:rsidRDefault="007E54A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72E9" w:rsidRPr="00D172E9" w:rsidRDefault="00D172E9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E54A0" w:rsidRDefault="007E54A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4A0" w:rsidRDefault="007E54A0" w:rsidP="00F81E3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AB1" w:rsidRPr="00962AD0" w:rsidRDefault="00BC3AB1" w:rsidP="007D6837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BC3AB1" w:rsidRPr="00962AD0" w:rsidRDefault="00BC3AB1" w:rsidP="008637C8">
      <w:pPr>
        <w:spacing w:after="0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Примерное календарно-тематическое планирование учебного материала по химии в </w:t>
      </w:r>
      <w:r w:rsidR="008637C8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классах при 2-х уроках в неделю (по учебнику химии автора </w:t>
      </w:r>
      <w:r w:rsidR="00A1308B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8637C8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08B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8637C8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08B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Нурахметова</w:t>
      </w:r>
      <w:proofErr w:type="spellEnd"/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(всего 68 часов) [</w:t>
      </w:r>
      <w:r w:rsidR="008637C8" w:rsidRPr="00962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F36BDA" w:rsidRPr="00962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264"/>
      </w:tblGrid>
      <w:tr w:rsidR="00E82806" w:rsidRPr="00962AD0" w:rsidTr="00A1308B">
        <w:trPr>
          <w:trHeight w:val="720"/>
        </w:trPr>
        <w:tc>
          <w:tcPr>
            <w:tcW w:w="1452" w:type="dxa"/>
          </w:tcPr>
          <w:p w:rsidR="00A1308B" w:rsidRPr="00962AD0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962A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2AD0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№ п\</w:t>
            </w:r>
            <w:proofErr w:type="gramStart"/>
            <w:r w:rsidRPr="00962AD0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64" w:type="dxa"/>
          </w:tcPr>
          <w:p w:rsidR="00A1308B" w:rsidRPr="00962AD0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962AD0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</w:tr>
      <w:tr w:rsidR="00E82806" w:rsidRPr="00962AD0" w:rsidTr="00A1308B">
        <w:trPr>
          <w:trHeight w:val="512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sz w:val="28"/>
                <w:szCs w:val="28"/>
              </w:rPr>
              <w:t>Периодический закон и периодическая система химических элементов в свете строения атома</w:t>
            </w: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E82806">
              <w:rPr>
                <w:bCs/>
                <w:color w:val="auto"/>
                <w:sz w:val="28"/>
                <w:szCs w:val="28"/>
              </w:rPr>
              <w:t xml:space="preserve"> Современные представления о строении атома, состояние и движение электронов в атоме, квантовые числа, принцип Паули, правило </w:t>
            </w:r>
            <w:proofErr w:type="spellStart"/>
            <w:r w:rsidRPr="00E82806">
              <w:rPr>
                <w:bCs/>
                <w:color w:val="auto"/>
                <w:sz w:val="28"/>
                <w:szCs w:val="28"/>
              </w:rPr>
              <w:t>Гунда</w:t>
            </w:r>
            <w:proofErr w:type="spellEnd"/>
            <w:r w:rsidRPr="00E82806">
              <w:rPr>
                <w:bCs/>
                <w:color w:val="auto"/>
                <w:sz w:val="28"/>
                <w:szCs w:val="28"/>
              </w:rPr>
              <w:t xml:space="preserve">, правила </w:t>
            </w:r>
            <w:proofErr w:type="spellStart"/>
            <w:r w:rsidRPr="00E82806">
              <w:rPr>
                <w:bCs/>
                <w:color w:val="auto"/>
                <w:sz w:val="28"/>
                <w:szCs w:val="28"/>
              </w:rPr>
              <w:t>Клечковского</w:t>
            </w:r>
            <w:proofErr w:type="spellEnd"/>
            <w:r w:rsidRPr="00E82806">
              <w:rPr>
                <w:bCs/>
                <w:color w:val="auto"/>
                <w:sz w:val="28"/>
                <w:szCs w:val="28"/>
              </w:rPr>
              <w:t>, изотопы.</w:t>
            </w:r>
          </w:p>
          <w:p w:rsidR="00A1308B" w:rsidRPr="00E82806" w:rsidRDefault="00A1308B" w:rsidP="009B74AF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E82806">
              <w:rPr>
                <w:bCs/>
                <w:color w:val="auto"/>
                <w:sz w:val="28"/>
                <w:szCs w:val="28"/>
              </w:rPr>
              <w:t xml:space="preserve">Периодический закон и периодическая система в свете учения о строении атома, химический элемент: классификация, характеристика, </w:t>
            </w:r>
            <w:proofErr w:type="spellStart"/>
            <w:r w:rsidRPr="00E82806">
              <w:rPr>
                <w:bCs/>
                <w:color w:val="auto"/>
                <w:sz w:val="28"/>
                <w:szCs w:val="28"/>
              </w:rPr>
              <w:t>электроотрицательность</w:t>
            </w:r>
            <w:proofErr w:type="spellEnd"/>
            <w:r w:rsidRPr="00E82806">
              <w:rPr>
                <w:bCs/>
                <w:color w:val="auto"/>
                <w:sz w:val="28"/>
                <w:szCs w:val="28"/>
              </w:rPr>
              <w:t xml:space="preserve"> химических элементов, структурные частицы вещества: атом, ион, молекула и их характеристики.</w:t>
            </w:r>
          </w:p>
          <w:p w:rsidR="00A1308B" w:rsidRPr="00E82806" w:rsidRDefault="00A1308B" w:rsidP="009B74AF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Понятие о радиоактивности атомов химических элементов и его значение, валентность и валентные возможности атомов, степень окисления атомов, периодичность изменения свойств элементов в главных подгруппах и периодах, периодичность изменения 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окислительно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>-восстановительных и кислотно-основных свойств металла и неметалла, высших оксидов и гидроксидов, водородных соединений.</w:t>
            </w:r>
          </w:p>
          <w:p w:rsidR="00A1308B" w:rsidRPr="00E82806" w:rsidRDefault="00A1308B" w:rsidP="009B74AF">
            <w:pPr>
              <w:pStyle w:val="Default"/>
              <w:ind w:firstLine="70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Значение периодического закона для развития науки, технологии и понимания химической картины окружающего мира. </w:t>
            </w: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   Решение задач.</w:t>
            </w: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Определение строения атомов химических элементов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.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 xml:space="preserve">азмещение электронов по энергетическим уровням и 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орбиталям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>, электронные конфигурации атомов и ионов.</w:t>
            </w: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Характеристика химического элемента по положению в периодической системе.</w:t>
            </w:r>
          </w:p>
        </w:tc>
      </w:tr>
      <w:tr w:rsidR="00E82806" w:rsidRPr="00962AD0" w:rsidTr="00A1308B">
        <w:trPr>
          <w:trHeight w:val="435"/>
        </w:trPr>
        <w:tc>
          <w:tcPr>
            <w:tcW w:w="1452" w:type="dxa"/>
          </w:tcPr>
          <w:p w:rsidR="00A1308B" w:rsidRPr="00E82806" w:rsidRDefault="00A1308B" w:rsidP="009B74AF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8</w:t>
            </w:r>
            <w:r w:rsidR="007E54A0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-9</w:t>
            </w:r>
          </w:p>
        </w:tc>
        <w:tc>
          <w:tcPr>
            <w:tcW w:w="8264" w:type="dxa"/>
          </w:tcPr>
          <w:p w:rsidR="00A1308B" w:rsidRPr="00E82806" w:rsidRDefault="00A1308B" w:rsidP="009B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   Решение задач.</w:t>
            </w:r>
          </w:p>
        </w:tc>
      </w:tr>
      <w:tr w:rsidR="00E82806" w:rsidRPr="00962AD0" w:rsidTr="007E54A0">
        <w:trPr>
          <w:trHeight w:val="99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E82806" w:rsidRPr="00E82806" w:rsidRDefault="00E82806" w:rsidP="00C829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06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</w:t>
            </w:r>
            <w:r w:rsidRPr="00E82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806">
              <w:rPr>
                <w:rFonts w:ascii="Times New Roman" w:hAnsi="Times New Roman" w:cs="Times New Roman"/>
                <w:sz w:val="28"/>
                <w:szCs w:val="28"/>
              </w:rPr>
              <w:t>«Периодический закон и периодическая система химических элементов в свете строения атома».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Химическая связь и строение вещества 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Единая электронная природа видов химической связи, ковалентная химическая связь, свойства ковалентной химической </w:t>
            </w:r>
            <w:r w:rsidRPr="00E82806">
              <w:rPr>
                <w:color w:val="auto"/>
                <w:sz w:val="28"/>
                <w:szCs w:val="28"/>
              </w:rPr>
              <w:lastRenderedPageBreak/>
              <w:t>связи, донорно-акцепторный механизм образования ковалентной связи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.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и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>онная химическая связь и ионные кристаллические решетки.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Металлическая связь и металлическая кристаллическая решетка.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Водородная связь: межмолекулярная, внутримолекулярная, механизм образования и ее значение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Зависимость свой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ств пр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>остых и сложных веществ от типа химической связи и кристаллической решетки.</w:t>
            </w:r>
          </w:p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Гибридизация атомных 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орбиталей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sp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>, sp</w:t>
            </w:r>
            <w:r w:rsidRPr="00E8280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82806">
              <w:rPr>
                <w:color w:val="auto"/>
                <w:sz w:val="28"/>
                <w:szCs w:val="28"/>
              </w:rPr>
              <w:t>, sp</w:t>
            </w:r>
            <w:r w:rsidRPr="00E8280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Pr="00E82806">
              <w:rPr>
                <w:color w:val="auto"/>
                <w:sz w:val="28"/>
                <w:szCs w:val="28"/>
              </w:rPr>
              <w:t xml:space="preserve"> гибридизации) и геометрия молекул, зависимость свойств веществ от химического, электронного и пространственного строения молекул, взаимного влияния атомов.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 Решение задач и упражнений.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 Решение задач и упражнений.</w:t>
            </w:r>
          </w:p>
        </w:tc>
      </w:tr>
      <w:tr w:rsidR="00E82806" w:rsidRPr="00962AD0" w:rsidTr="005C1FA5">
        <w:trPr>
          <w:trHeight w:val="270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82806">
              <w:rPr>
                <w:b/>
                <w:color w:val="auto"/>
                <w:sz w:val="28"/>
                <w:szCs w:val="28"/>
              </w:rPr>
              <w:t>Контрольная работа №1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Химические реакции и закономерности их протекания 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Классификации химических реакций: по направлению процесса, по изменению степени окисления, по тепловому эффекту, по числу и составу реагентов и продуктов реакции.</w:t>
            </w:r>
          </w:p>
        </w:tc>
      </w:tr>
      <w:tr w:rsidR="00E82806" w:rsidRPr="00962AD0" w:rsidTr="005C1FA5">
        <w:trPr>
          <w:trHeight w:val="834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82806">
              <w:rPr>
                <w:color w:val="auto"/>
                <w:sz w:val="28"/>
                <w:szCs w:val="28"/>
              </w:rPr>
              <w:t>Окислительно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 xml:space="preserve">-восстановительные реакции с участием простых и сложных неорганических веществ. </w:t>
            </w:r>
          </w:p>
        </w:tc>
      </w:tr>
      <w:tr w:rsidR="00E82806" w:rsidRPr="00962AD0" w:rsidTr="005C1FA5">
        <w:trPr>
          <w:trHeight w:val="43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3-4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Электролиз расплавов и растворов солей.</w:t>
            </w:r>
          </w:p>
        </w:tc>
      </w:tr>
      <w:tr w:rsidR="00E82806" w:rsidRPr="00962AD0" w:rsidTr="005C1FA5">
        <w:trPr>
          <w:trHeight w:val="625"/>
        </w:trPr>
        <w:tc>
          <w:tcPr>
            <w:tcW w:w="1452" w:type="dxa"/>
          </w:tcPr>
          <w:p w:rsidR="00E82806" w:rsidRPr="00E82806" w:rsidRDefault="00E82806" w:rsidP="005C1FA5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E82806" w:rsidRPr="00E82806" w:rsidRDefault="00E82806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Химические реакции, характеризующие свойства простых и сложных веществ.</w:t>
            </w:r>
          </w:p>
        </w:tc>
      </w:tr>
      <w:tr w:rsidR="007E54A0" w:rsidRPr="00962AD0" w:rsidTr="005C1FA5">
        <w:trPr>
          <w:trHeight w:val="62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 Гидролиз солей, водородный показатель (рН) растворов кислот, щелочей, солей.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Химические реакции и круговорот веществ в окружающей природе и их роль.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Тепловой эффект хим</w:t>
            </w:r>
            <w:r>
              <w:rPr>
                <w:color w:val="auto"/>
                <w:sz w:val="28"/>
                <w:szCs w:val="28"/>
              </w:rPr>
              <w:t>ической реакции и его значение.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Скорость химических реакций и факторы, влияющие на нее. Закон действующих масс, катализаторы и ингибиторы. Катализ: гомогенный и гетерогенный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Катализ и катализаторы. Развитие науки каталитической химии в Казахстане. Понятие о ядерных реакциях и их роль в энергетическом потенциале Казахстана.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11-12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 xml:space="preserve">Химическое равновесие и условия его смещения. Константа равновесия. Принцип 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Ле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2806">
              <w:rPr>
                <w:color w:val="auto"/>
                <w:sz w:val="28"/>
                <w:szCs w:val="28"/>
              </w:rPr>
              <w:t>Шателье</w:t>
            </w:r>
            <w:proofErr w:type="spellEnd"/>
            <w:r w:rsidRPr="00E82806">
              <w:rPr>
                <w:color w:val="auto"/>
                <w:sz w:val="28"/>
                <w:szCs w:val="28"/>
              </w:rPr>
              <w:t>-Брауна.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Решение задач и упражнений.</w:t>
            </w:r>
          </w:p>
        </w:tc>
      </w:tr>
      <w:tr w:rsidR="007E54A0" w:rsidRPr="00962AD0" w:rsidTr="00587969">
        <w:trPr>
          <w:trHeight w:val="321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82806">
              <w:rPr>
                <w:b/>
                <w:color w:val="auto"/>
                <w:sz w:val="28"/>
                <w:szCs w:val="28"/>
              </w:rPr>
              <w:t>Контрольная работа №2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lastRenderedPageBreak/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>Общая характеристика металлов и неметаллов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Металлы и неметаллы: химические элементы и простые вещества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.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>равнительная характеристика строения атомов металлов главных подгрупп и неметаллов.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Электрохимический ряд напряжения металлов.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Особенности строения металлов и неметаллов (атомов, ионов), кристаллических решеток.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Закономерности изменения свойств неметаллов и металлов и их соединений в периодах и группах, нахождение металлов, неметаллов и их соединений в природе, основные месторождения металлов и неметаллов в Казахстане.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5-6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Расчётные задачи.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8264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Важнейшие s-элементы и их соединения 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Положение s-элементов в периодической системе химических элементов, особенности строения их атомов, сравнение металлических, восстановительных свойств.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Натрий и калий, кальций и магний: сравнение физических и химических свойств; способы получения, применение и биологическая роль.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Важнейшие соединения натрия, калия, кальция, магния: оксиды, гидроксиды, соли их свойства и применение. Жесткость воды и способы ее устранения.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Природные соединения щелочных и щелочноземельных металлов в недрах Казахстана.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Решение задач.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b/>
                <w:color w:val="auto"/>
                <w:sz w:val="28"/>
                <w:szCs w:val="28"/>
              </w:rPr>
              <w:t>Практическая работа №1:</w:t>
            </w:r>
            <w:r w:rsidRPr="00E82806">
              <w:rPr>
                <w:color w:val="auto"/>
                <w:sz w:val="28"/>
                <w:szCs w:val="28"/>
              </w:rPr>
              <w:t xml:space="preserve"> «Решение экспериментальных задач по теме «Металлы главных подгрупп».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VI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>Важнейшие d-элементы и их соединения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Положение d-элементов в периодической системе, о</w:t>
            </w:r>
            <w:r>
              <w:rPr>
                <w:color w:val="auto"/>
                <w:sz w:val="28"/>
                <w:szCs w:val="28"/>
              </w:rPr>
              <w:t xml:space="preserve">собенности строения их атомов. 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Медь, цинк, железо, хром: нахождение в природе, получение, физические и химические свойства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Важнейшие соединения меди, цинка, железа, хрома: оксиды, гидроксиды и их свойства</w:t>
            </w:r>
            <w:proofErr w:type="gramStart"/>
            <w:r w:rsidRPr="00E82806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E82806">
              <w:rPr>
                <w:color w:val="auto"/>
                <w:sz w:val="28"/>
                <w:szCs w:val="28"/>
              </w:rPr>
              <w:t xml:space="preserve"> Месторождения меди, цинка, железа, хрома и их соединений в Казахстане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Типы коррозии и меры ее предупреждения.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Применение тяжелых металлов в промышленности и их роль в жизнедеятельности живых организмов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b/>
                <w:color w:val="auto"/>
                <w:sz w:val="28"/>
                <w:szCs w:val="28"/>
              </w:rPr>
              <w:t>Практическая работа №2:</w:t>
            </w:r>
            <w:r w:rsidRPr="00E82806">
              <w:rPr>
                <w:color w:val="auto"/>
                <w:sz w:val="28"/>
                <w:szCs w:val="28"/>
              </w:rPr>
              <w:t xml:space="preserve"> «Решение экспериментальных задач по теме «Металлы побочных подгрупп»»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2806">
              <w:rPr>
                <w:color w:val="auto"/>
                <w:sz w:val="28"/>
                <w:szCs w:val="28"/>
              </w:rPr>
              <w:t>Решение задач.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82806">
              <w:rPr>
                <w:b/>
                <w:color w:val="auto"/>
                <w:sz w:val="28"/>
                <w:szCs w:val="28"/>
              </w:rPr>
              <w:t>Контрольная работа №3.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7E54A0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Важнейшие р-элементы и их соединения 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Положение р-элементов в периодической системе химических элементов, особенность строение их атомов. Алюминий и его соединения. Амфотерность алюминия, оксида и гидроксида.</w:t>
            </w:r>
          </w:p>
        </w:tc>
      </w:tr>
      <w:tr w:rsidR="007E54A0" w:rsidRPr="00962AD0" w:rsidTr="00587969">
        <w:trPr>
          <w:trHeight w:val="643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Общая характеристика неметаллов и их соединений. Углерод, его соединения и их свойства, кремний, его соединения и их свойства.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E54A0" w:rsidRPr="007E54A0" w:rsidRDefault="007E54A0" w:rsidP="00C829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Азот, фосфор, их кислородные соединения и их свойства. Амми</w:t>
            </w:r>
            <w:r>
              <w:rPr>
                <w:rFonts w:ascii="Times New Roman" w:hAnsi="Times New Roman"/>
                <w:sz w:val="28"/>
                <w:szCs w:val="28"/>
              </w:rPr>
              <w:t>ак, соли аммония и их свойства.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0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№3:</w:t>
            </w:r>
            <w:r w:rsidRPr="00E82806">
              <w:rPr>
                <w:rFonts w:ascii="Times New Roman" w:hAnsi="Times New Roman" w:cs="Times New Roman"/>
                <w:sz w:val="28"/>
                <w:szCs w:val="28"/>
              </w:rPr>
              <w:t xml:space="preserve"> «Получение аммиака, изучение свойств водного раствора аммиака и солей аммония».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7E54A0" w:rsidRPr="007E54A0" w:rsidRDefault="007E54A0" w:rsidP="00C829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Свойства разбавленной и концентрированной азотной кислоты. Нит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раты и обнаружение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нитрат-иона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Сера и ее оксиды и кислоты. Свойства разбавленной и концентрированной серной кислоты. Сульфаты и их свойства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>бнаружение сульфат-иона 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 xml:space="preserve"> Галогены. Положение в периодической системе химических элементов и сравнительная характеристика галогенов. </w:t>
            </w:r>
            <w:proofErr w:type="spellStart"/>
            <w:r w:rsidRPr="00E82806">
              <w:rPr>
                <w:rFonts w:ascii="Times New Roman" w:hAnsi="Times New Roman"/>
                <w:sz w:val="28"/>
                <w:szCs w:val="28"/>
              </w:rPr>
              <w:t>Хлорово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2806">
              <w:rPr>
                <w:rFonts w:ascii="Times New Roman" w:hAnsi="Times New Roman"/>
                <w:sz w:val="28"/>
                <w:szCs w:val="28"/>
              </w:rPr>
              <w:t>дород</w:t>
            </w:r>
            <w:proofErr w:type="spellEnd"/>
            <w:r w:rsidRPr="00E82806">
              <w:rPr>
                <w:rFonts w:ascii="Times New Roman" w:hAnsi="Times New Roman"/>
                <w:sz w:val="28"/>
                <w:szCs w:val="28"/>
              </w:rPr>
              <w:t xml:space="preserve">, соляная кислота и хлориды Обнаружение 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хлорид-иона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>. Биологическая роль йода в жизнедеятельности человека.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 xml:space="preserve">Меры по защите здоровья жителей Казахстана от болезней, 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возни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82806">
              <w:rPr>
                <w:rFonts w:ascii="Times New Roman" w:hAnsi="Times New Roman"/>
                <w:sz w:val="28"/>
                <w:szCs w:val="28"/>
              </w:rPr>
              <w:t>кающих</w:t>
            </w:r>
            <w:proofErr w:type="spellEnd"/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E82806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ододефиците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Важнейшие месторож</w:t>
            </w:r>
            <w:r w:rsidRPr="00E82806">
              <w:rPr>
                <w:rFonts w:ascii="Times New Roman" w:hAnsi="Times New Roman"/>
                <w:sz w:val="28"/>
                <w:szCs w:val="28"/>
              </w:rPr>
              <w:t>дения р-элементов и пр</w:t>
            </w:r>
            <w:r w:rsidR="00C8298A">
              <w:rPr>
                <w:rFonts w:ascii="Times New Roman" w:hAnsi="Times New Roman"/>
                <w:sz w:val="28"/>
                <w:szCs w:val="28"/>
              </w:rPr>
              <w:t>оизводства на их основе в Казах</w:t>
            </w:r>
            <w:r w:rsidRPr="00E82806">
              <w:rPr>
                <w:rFonts w:ascii="Times New Roman" w:hAnsi="Times New Roman"/>
                <w:sz w:val="28"/>
                <w:szCs w:val="28"/>
              </w:rPr>
              <w:t>стане. Решение экологических проблем, связанных с их производством и применением.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№4:</w:t>
            </w:r>
            <w:r w:rsidRPr="00E82806">
              <w:rPr>
                <w:rFonts w:ascii="Times New Roman" w:hAnsi="Times New Roman"/>
                <w:sz w:val="28"/>
                <w:szCs w:val="28"/>
              </w:rPr>
              <w:t xml:space="preserve"> «Решение экспериментальных задач по теме «Качественные реакции на некоторые анионы»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</w:rPr>
              <w:t>Раздел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E82806">
              <w:rPr>
                <w:rFonts w:ascii="Times New Roman" w:eastAsia="TimesNewRomanPSMT" w:hAnsi="Times New Roman"/>
                <w:b/>
                <w:i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неорганических соединений и сплавов 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Металлургическая промышленность, получение цветных и черных металлов и их сплавов в Казахстане. Общие научные принципы химического производства.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Получение металлов электролизом расплавов и растворов солей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>плавы: названия, состав, свойства и применение. производство чугуна, стали и алюминия.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Производство серной кислоты контактным способом, производство аммиака, азотной кислоты, силикатная промышленность Казахстана.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Важнейшие азотные, фосфорные и калийные удобрения, производство удобрений в Казахстане, развитие химической и металлургической промышленности Республики Казахстан.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8264" w:type="dxa"/>
          </w:tcPr>
          <w:p w:rsidR="007E54A0" w:rsidRPr="00E82806" w:rsidRDefault="007E54A0" w:rsidP="00C8298A">
            <w:pPr>
              <w:pStyle w:val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sz w:val="28"/>
                <w:szCs w:val="28"/>
              </w:rPr>
              <w:t>Борьба с загрязнением окружающей среды отходами химического и металлургического производства</w:t>
            </w:r>
            <w:proofErr w:type="gramStart"/>
            <w:r w:rsidRPr="00E8280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82806">
              <w:rPr>
                <w:rFonts w:ascii="Times New Roman" w:hAnsi="Times New Roman"/>
                <w:sz w:val="28"/>
                <w:szCs w:val="28"/>
              </w:rPr>
              <w:t>Химическая грамотность и экологическая культура – необходимые условия научно-технического прогресса.</w:t>
            </w:r>
          </w:p>
        </w:tc>
      </w:tr>
      <w:tr w:rsidR="007E54A0" w:rsidRPr="00962AD0" w:rsidTr="00587969">
        <w:trPr>
          <w:trHeight w:val="435"/>
        </w:trPr>
        <w:tc>
          <w:tcPr>
            <w:tcW w:w="1452" w:type="dxa"/>
          </w:tcPr>
          <w:p w:rsidR="007E54A0" w:rsidRPr="00E82806" w:rsidRDefault="007E54A0" w:rsidP="00587969">
            <w:pPr>
              <w:pStyle w:val="11"/>
              <w:jc w:val="center"/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</w:pPr>
            <w:r w:rsidRPr="00E82806">
              <w:rPr>
                <w:rFonts w:ascii="Times New Roman" w:eastAsia="TimesNewRomanPSMT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7E54A0" w:rsidRPr="00E82806" w:rsidRDefault="007E54A0" w:rsidP="007E54A0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 контрольная работа</w:t>
            </w:r>
            <w:proofErr w:type="gramStart"/>
            <w:r w:rsidRPr="00E828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E54A0" w:rsidRPr="00962AD0" w:rsidRDefault="007E54A0" w:rsidP="007E54A0">
      <w:pPr>
        <w:shd w:val="clear" w:color="auto" w:fill="FFFFFF"/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7E54A0" w:rsidRPr="00962AD0" w:rsidSect="00770FD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8" w:rsidRDefault="00841488" w:rsidP="00D24377">
      <w:pPr>
        <w:spacing w:after="0" w:line="240" w:lineRule="auto"/>
      </w:pPr>
      <w:r>
        <w:separator/>
      </w:r>
    </w:p>
  </w:endnote>
  <w:endnote w:type="continuationSeparator" w:id="0">
    <w:p w:rsidR="00841488" w:rsidRDefault="00841488" w:rsidP="00D2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61995"/>
      <w:docPartObj>
        <w:docPartGallery w:val="Page Numbers (Bottom of Page)"/>
        <w:docPartUnique/>
      </w:docPartObj>
    </w:sdtPr>
    <w:sdtEndPr/>
    <w:sdtContent>
      <w:p w:rsidR="005C1FA5" w:rsidRDefault="005C1F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E9">
          <w:rPr>
            <w:noProof/>
          </w:rPr>
          <w:t>26</w:t>
        </w:r>
        <w:r>
          <w:fldChar w:fldCharType="end"/>
        </w:r>
      </w:p>
    </w:sdtContent>
  </w:sdt>
  <w:p w:rsidR="005C1FA5" w:rsidRDefault="005C1F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8" w:rsidRDefault="00841488" w:rsidP="00D24377">
      <w:pPr>
        <w:spacing w:after="0" w:line="240" w:lineRule="auto"/>
      </w:pPr>
      <w:r>
        <w:separator/>
      </w:r>
    </w:p>
  </w:footnote>
  <w:footnote w:type="continuationSeparator" w:id="0">
    <w:p w:rsidR="00841488" w:rsidRDefault="00841488" w:rsidP="00D2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7F7"/>
    <w:multiLevelType w:val="multilevel"/>
    <w:tmpl w:val="D6E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3244"/>
    <w:multiLevelType w:val="multilevel"/>
    <w:tmpl w:val="120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2EA"/>
    <w:multiLevelType w:val="multilevel"/>
    <w:tmpl w:val="CC1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F6D57"/>
    <w:multiLevelType w:val="multilevel"/>
    <w:tmpl w:val="DE2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C15"/>
    <w:multiLevelType w:val="hybridMultilevel"/>
    <w:tmpl w:val="DAEC16BC"/>
    <w:lvl w:ilvl="0" w:tplc="D0CCBB66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5B3B92"/>
    <w:multiLevelType w:val="hybridMultilevel"/>
    <w:tmpl w:val="1022633A"/>
    <w:lvl w:ilvl="0" w:tplc="C5389EA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0B2669"/>
    <w:multiLevelType w:val="multilevel"/>
    <w:tmpl w:val="871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740A9"/>
    <w:multiLevelType w:val="multilevel"/>
    <w:tmpl w:val="8D96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F43FD"/>
    <w:multiLevelType w:val="multilevel"/>
    <w:tmpl w:val="F04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558C"/>
    <w:multiLevelType w:val="multilevel"/>
    <w:tmpl w:val="484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5054B"/>
    <w:multiLevelType w:val="hybridMultilevel"/>
    <w:tmpl w:val="726644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67CE5"/>
    <w:multiLevelType w:val="multilevel"/>
    <w:tmpl w:val="502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D1E71"/>
    <w:multiLevelType w:val="multilevel"/>
    <w:tmpl w:val="1F7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F4D0D"/>
    <w:multiLevelType w:val="hybridMultilevel"/>
    <w:tmpl w:val="31502CEC"/>
    <w:lvl w:ilvl="0" w:tplc="180AA494">
      <w:start w:val="1"/>
      <w:numFmt w:val="decimal"/>
      <w:lvlText w:val="%1)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A3925A8"/>
    <w:multiLevelType w:val="hybridMultilevel"/>
    <w:tmpl w:val="8D8CB53A"/>
    <w:lvl w:ilvl="0" w:tplc="249E462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9"/>
    <w:rsid w:val="00021E76"/>
    <w:rsid w:val="00027A0D"/>
    <w:rsid w:val="000309D6"/>
    <w:rsid w:val="00055311"/>
    <w:rsid w:val="000700C4"/>
    <w:rsid w:val="00084A64"/>
    <w:rsid w:val="000A04E1"/>
    <w:rsid w:val="000A619A"/>
    <w:rsid w:val="000B3C5D"/>
    <w:rsid w:val="000D5778"/>
    <w:rsid w:val="000D6D4B"/>
    <w:rsid w:val="000E7F17"/>
    <w:rsid w:val="000F4445"/>
    <w:rsid w:val="000F6E95"/>
    <w:rsid w:val="000F7AA3"/>
    <w:rsid w:val="00101D26"/>
    <w:rsid w:val="001215EB"/>
    <w:rsid w:val="001417A4"/>
    <w:rsid w:val="0014359E"/>
    <w:rsid w:val="00146390"/>
    <w:rsid w:val="0018545C"/>
    <w:rsid w:val="001A2425"/>
    <w:rsid w:val="001A26CE"/>
    <w:rsid w:val="001C275E"/>
    <w:rsid w:val="001C5CE2"/>
    <w:rsid w:val="001C6A71"/>
    <w:rsid w:val="001D6495"/>
    <w:rsid w:val="001F57ED"/>
    <w:rsid w:val="002169FB"/>
    <w:rsid w:val="00221DC1"/>
    <w:rsid w:val="00224B4C"/>
    <w:rsid w:val="00233AFB"/>
    <w:rsid w:val="00236497"/>
    <w:rsid w:val="0025464A"/>
    <w:rsid w:val="00256157"/>
    <w:rsid w:val="002810B0"/>
    <w:rsid w:val="00282C16"/>
    <w:rsid w:val="002C63FB"/>
    <w:rsid w:val="002D5236"/>
    <w:rsid w:val="00302697"/>
    <w:rsid w:val="00303E6C"/>
    <w:rsid w:val="00324FB4"/>
    <w:rsid w:val="00326438"/>
    <w:rsid w:val="00331A23"/>
    <w:rsid w:val="00331F14"/>
    <w:rsid w:val="00332595"/>
    <w:rsid w:val="0033448D"/>
    <w:rsid w:val="003404A3"/>
    <w:rsid w:val="00376313"/>
    <w:rsid w:val="00376D84"/>
    <w:rsid w:val="003808F7"/>
    <w:rsid w:val="003951D9"/>
    <w:rsid w:val="003B3247"/>
    <w:rsid w:val="003B61B8"/>
    <w:rsid w:val="003C0F66"/>
    <w:rsid w:val="003D1D7B"/>
    <w:rsid w:val="003D3DD9"/>
    <w:rsid w:val="003E26E6"/>
    <w:rsid w:val="003E2E3E"/>
    <w:rsid w:val="003E614A"/>
    <w:rsid w:val="00403EC1"/>
    <w:rsid w:val="004049C0"/>
    <w:rsid w:val="0040583A"/>
    <w:rsid w:val="00411137"/>
    <w:rsid w:val="0043069B"/>
    <w:rsid w:val="00442460"/>
    <w:rsid w:val="00445D42"/>
    <w:rsid w:val="00461F16"/>
    <w:rsid w:val="00463798"/>
    <w:rsid w:val="0046775D"/>
    <w:rsid w:val="00475C37"/>
    <w:rsid w:val="00484C8D"/>
    <w:rsid w:val="00494CEC"/>
    <w:rsid w:val="004955AA"/>
    <w:rsid w:val="004A0988"/>
    <w:rsid w:val="004A1BA0"/>
    <w:rsid w:val="004A64D5"/>
    <w:rsid w:val="004B1AAE"/>
    <w:rsid w:val="004B62C6"/>
    <w:rsid w:val="004D055B"/>
    <w:rsid w:val="004D21B8"/>
    <w:rsid w:val="004F0612"/>
    <w:rsid w:val="00504D92"/>
    <w:rsid w:val="00510D56"/>
    <w:rsid w:val="00511071"/>
    <w:rsid w:val="00512356"/>
    <w:rsid w:val="005134AE"/>
    <w:rsid w:val="00530E40"/>
    <w:rsid w:val="0053789C"/>
    <w:rsid w:val="00544C23"/>
    <w:rsid w:val="00545FA6"/>
    <w:rsid w:val="00550FEE"/>
    <w:rsid w:val="0055104B"/>
    <w:rsid w:val="00555F35"/>
    <w:rsid w:val="00571461"/>
    <w:rsid w:val="00582864"/>
    <w:rsid w:val="00585805"/>
    <w:rsid w:val="00585BA7"/>
    <w:rsid w:val="005910EA"/>
    <w:rsid w:val="005C1FA5"/>
    <w:rsid w:val="005C4DEB"/>
    <w:rsid w:val="005C50B2"/>
    <w:rsid w:val="005D36A4"/>
    <w:rsid w:val="005D5C2C"/>
    <w:rsid w:val="005E6A1E"/>
    <w:rsid w:val="005F442F"/>
    <w:rsid w:val="005F4AAA"/>
    <w:rsid w:val="00607477"/>
    <w:rsid w:val="006102B8"/>
    <w:rsid w:val="0061170D"/>
    <w:rsid w:val="0061188F"/>
    <w:rsid w:val="00617CAC"/>
    <w:rsid w:val="00627E09"/>
    <w:rsid w:val="00634E6C"/>
    <w:rsid w:val="006559DD"/>
    <w:rsid w:val="00655DB1"/>
    <w:rsid w:val="00663DE1"/>
    <w:rsid w:val="006730AB"/>
    <w:rsid w:val="00674864"/>
    <w:rsid w:val="00691BE0"/>
    <w:rsid w:val="006D6CE7"/>
    <w:rsid w:val="006E19D3"/>
    <w:rsid w:val="006F4034"/>
    <w:rsid w:val="00706A5B"/>
    <w:rsid w:val="00720166"/>
    <w:rsid w:val="0073015F"/>
    <w:rsid w:val="00730699"/>
    <w:rsid w:val="0074027A"/>
    <w:rsid w:val="00745595"/>
    <w:rsid w:val="0075115F"/>
    <w:rsid w:val="00754FFF"/>
    <w:rsid w:val="00755095"/>
    <w:rsid w:val="007550C0"/>
    <w:rsid w:val="00756467"/>
    <w:rsid w:val="00770E34"/>
    <w:rsid w:val="00770FD7"/>
    <w:rsid w:val="0077411C"/>
    <w:rsid w:val="00775A2C"/>
    <w:rsid w:val="00775C8E"/>
    <w:rsid w:val="00780407"/>
    <w:rsid w:val="00782D2C"/>
    <w:rsid w:val="007962D1"/>
    <w:rsid w:val="007A3E01"/>
    <w:rsid w:val="007B7F8B"/>
    <w:rsid w:val="007D2A7C"/>
    <w:rsid w:val="007D6837"/>
    <w:rsid w:val="007E23BD"/>
    <w:rsid w:val="007E437E"/>
    <w:rsid w:val="007E54A0"/>
    <w:rsid w:val="007F6C32"/>
    <w:rsid w:val="00830AC6"/>
    <w:rsid w:val="00836675"/>
    <w:rsid w:val="00841488"/>
    <w:rsid w:val="00843ABA"/>
    <w:rsid w:val="00857221"/>
    <w:rsid w:val="008637C8"/>
    <w:rsid w:val="008717BC"/>
    <w:rsid w:val="00876E43"/>
    <w:rsid w:val="00877109"/>
    <w:rsid w:val="0088206A"/>
    <w:rsid w:val="008934DA"/>
    <w:rsid w:val="008A7B4C"/>
    <w:rsid w:val="008C6030"/>
    <w:rsid w:val="008E062E"/>
    <w:rsid w:val="008F23F8"/>
    <w:rsid w:val="009012CB"/>
    <w:rsid w:val="009244EB"/>
    <w:rsid w:val="00932873"/>
    <w:rsid w:val="00933413"/>
    <w:rsid w:val="00935DEC"/>
    <w:rsid w:val="00944FFF"/>
    <w:rsid w:val="00952A37"/>
    <w:rsid w:val="009541E1"/>
    <w:rsid w:val="00962AD0"/>
    <w:rsid w:val="009715CF"/>
    <w:rsid w:val="009715E0"/>
    <w:rsid w:val="00972DA6"/>
    <w:rsid w:val="00993CC8"/>
    <w:rsid w:val="009A05D0"/>
    <w:rsid w:val="009B0099"/>
    <w:rsid w:val="009B206B"/>
    <w:rsid w:val="009B74AF"/>
    <w:rsid w:val="009C1FE1"/>
    <w:rsid w:val="009D110F"/>
    <w:rsid w:val="009E2D96"/>
    <w:rsid w:val="009E5081"/>
    <w:rsid w:val="00A0616B"/>
    <w:rsid w:val="00A11B5E"/>
    <w:rsid w:val="00A1308B"/>
    <w:rsid w:val="00A131B7"/>
    <w:rsid w:val="00A20173"/>
    <w:rsid w:val="00A23776"/>
    <w:rsid w:val="00A32855"/>
    <w:rsid w:val="00A33D86"/>
    <w:rsid w:val="00A4326E"/>
    <w:rsid w:val="00A440FE"/>
    <w:rsid w:val="00A54DDC"/>
    <w:rsid w:val="00A56640"/>
    <w:rsid w:val="00A647CC"/>
    <w:rsid w:val="00A66AD6"/>
    <w:rsid w:val="00A70F0A"/>
    <w:rsid w:val="00A94E06"/>
    <w:rsid w:val="00AD1F3A"/>
    <w:rsid w:val="00AE5048"/>
    <w:rsid w:val="00AF765C"/>
    <w:rsid w:val="00B02EF6"/>
    <w:rsid w:val="00B10B53"/>
    <w:rsid w:val="00B30E60"/>
    <w:rsid w:val="00B366F6"/>
    <w:rsid w:val="00B438EB"/>
    <w:rsid w:val="00B46654"/>
    <w:rsid w:val="00B5036D"/>
    <w:rsid w:val="00B507C0"/>
    <w:rsid w:val="00B542FE"/>
    <w:rsid w:val="00B570C4"/>
    <w:rsid w:val="00B63A1B"/>
    <w:rsid w:val="00B7642E"/>
    <w:rsid w:val="00B807B7"/>
    <w:rsid w:val="00B82F07"/>
    <w:rsid w:val="00B9216F"/>
    <w:rsid w:val="00B956BA"/>
    <w:rsid w:val="00BB2B2A"/>
    <w:rsid w:val="00BB442C"/>
    <w:rsid w:val="00BC3AB1"/>
    <w:rsid w:val="00BE0019"/>
    <w:rsid w:val="00BE3DC3"/>
    <w:rsid w:val="00BE7794"/>
    <w:rsid w:val="00BF6900"/>
    <w:rsid w:val="00BF6AB0"/>
    <w:rsid w:val="00C03AAD"/>
    <w:rsid w:val="00C0504A"/>
    <w:rsid w:val="00C06EB7"/>
    <w:rsid w:val="00C21160"/>
    <w:rsid w:val="00C43BD4"/>
    <w:rsid w:val="00C53304"/>
    <w:rsid w:val="00C53B95"/>
    <w:rsid w:val="00C81B6F"/>
    <w:rsid w:val="00C8298A"/>
    <w:rsid w:val="00C8549C"/>
    <w:rsid w:val="00C87CEE"/>
    <w:rsid w:val="00CA0E90"/>
    <w:rsid w:val="00CB7346"/>
    <w:rsid w:val="00CD111F"/>
    <w:rsid w:val="00CF1157"/>
    <w:rsid w:val="00D172E9"/>
    <w:rsid w:val="00D224A0"/>
    <w:rsid w:val="00D24377"/>
    <w:rsid w:val="00D24C85"/>
    <w:rsid w:val="00D2576F"/>
    <w:rsid w:val="00D71D9B"/>
    <w:rsid w:val="00D74E90"/>
    <w:rsid w:val="00D751C1"/>
    <w:rsid w:val="00D82295"/>
    <w:rsid w:val="00D8452C"/>
    <w:rsid w:val="00D846D6"/>
    <w:rsid w:val="00D87E13"/>
    <w:rsid w:val="00D94543"/>
    <w:rsid w:val="00DA42F8"/>
    <w:rsid w:val="00DA6926"/>
    <w:rsid w:val="00DC3929"/>
    <w:rsid w:val="00DE5D7D"/>
    <w:rsid w:val="00DF1DD3"/>
    <w:rsid w:val="00E30CF2"/>
    <w:rsid w:val="00E30F8B"/>
    <w:rsid w:val="00E36454"/>
    <w:rsid w:val="00E406DC"/>
    <w:rsid w:val="00E50259"/>
    <w:rsid w:val="00E507D6"/>
    <w:rsid w:val="00E63AB4"/>
    <w:rsid w:val="00E74A17"/>
    <w:rsid w:val="00E7717A"/>
    <w:rsid w:val="00E77F7D"/>
    <w:rsid w:val="00E82806"/>
    <w:rsid w:val="00ED410C"/>
    <w:rsid w:val="00F02648"/>
    <w:rsid w:val="00F17CDD"/>
    <w:rsid w:val="00F20365"/>
    <w:rsid w:val="00F31487"/>
    <w:rsid w:val="00F36BDA"/>
    <w:rsid w:val="00F37062"/>
    <w:rsid w:val="00F45D1E"/>
    <w:rsid w:val="00F555AB"/>
    <w:rsid w:val="00F66B50"/>
    <w:rsid w:val="00F702CE"/>
    <w:rsid w:val="00F76731"/>
    <w:rsid w:val="00F80EDE"/>
    <w:rsid w:val="00F81E37"/>
    <w:rsid w:val="00F849AB"/>
    <w:rsid w:val="00F943E2"/>
    <w:rsid w:val="00F94C6C"/>
    <w:rsid w:val="00F975F3"/>
    <w:rsid w:val="00F97DD6"/>
    <w:rsid w:val="00FA7ED2"/>
    <w:rsid w:val="00FB2CF5"/>
    <w:rsid w:val="00FB742C"/>
    <w:rsid w:val="00FB7AF3"/>
    <w:rsid w:val="00FC0C64"/>
    <w:rsid w:val="00FC3937"/>
    <w:rsid w:val="00FC5921"/>
    <w:rsid w:val="00FE054F"/>
    <w:rsid w:val="00FE3FBF"/>
    <w:rsid w:val="00FE7CCE"/>
    <w:rsid w:val="00FF21E3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AB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D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10C"/>
  </w:style>
  <w:style w:type="character" w:customStyle="1" w:styleId="c15">
    <w:name w:val="c15"/>
    <w:basedOn w:val="a0"/>
    <w:rsid w:val="00ED410C"/>
  </w:style>
  <w:style w:type="character" w:styleId="a6">
    <w:name w:val="Strong"/>
    <w:basedOn w:val="a0"/>
    <w:uiPriority w:val="22"/>
    <w:qFormat/>
    <w:rsid w:val="00A131B7"/>
    <w:rPr>
      <w:b/>
      <w:bCs/>
    </w:rPr>
  </w:style>
  <w:style w:type="character" w:customStyle="1" w:styleId="5">
    <w:name w:val="Заголовок №5_"/>
    <w:basedOn w:val="a0"/>
    <w:link w:val="50"/>
    <w:locked/>
    <w:rsid w:val="00FC0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FC0C64"/>
    <w:pPr>
      <w:widowControl w:val="0"/>
      <w:shd w:val="clear" w:color="auto" w:fill="FFFFFF"/>
      <w:spacing w:after="7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4">
    <w:name w:val="c4"/>
    <w:basedOn w:val="a0"/>
    <w:rsid w:val="00FE7CCE"/>
  </w:style>
  <w:style w:type="paragraph" w:customStyle="1" w:styleId="c3">
    <w:name w:val="c3"/>
    <w:basedOn w:val="a"/>
    <w:rsid w:val="00F8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9AB"/>
  </w:style>
  <w:style w:type="paragraph" w:styleId="a7">
    <w:name w:val="List Paragraph"/>
    <w:basedOn w:val="a"/>
    <w:uiPriority w:val="34"/>
    <w:qFormat/>
    <w:rsid w:val="00935D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84A64"/>
    <w:rPr>
      <w:color w:val="0000FF"/>
      <w:u w:val="single"/>
    </w:rPr>
  </w:style>
  <w:style w:type="character" w:styleId="a9">
    <w:name w:val="Emphasis"/>
    <w:basedOn w:val="a0"/>
    <w:uiPriority w:val="20"/>
    <w:qFormat/>
    <w:rsid w:val="0088206A"/>
    <w:rPr>
      <w:b/>
      <w:bCs/>
      <w:i w:val="0"/>
      <w:iCs w:val="0"/>
    </w:rPr>
  </w:style>
  <w:style w:type="character" w:customStyle="1" w:styleId="st1">
    <w:name w:val="st1"/>
    <w:basedOn w:val="a0"/>
    <w:rsid w:val="0088206A"/>
  </w:style>
  <w:style w:type="character" w:customStyle="1" w:styleId="aa">
    <w:name w:val="Основной текст_"/>
    <w:basedOn w:val="a0"/>
    <w:link w:val="2"/>
    <w:rsid w:val="004B62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2C6"/>
    <w:pPr>
      <w:shd w:val="clear" w:color="auto" w:fill="FFFFFF"/>
      <w:spacing w:after="0" w:line="480" w:lineRule="exact"/>
      <w:ind w:hanging="4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Без интервала1"/>
    <w:rsid w:val="00A1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1308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1">
    <w:name w:val="c1"/>
    <w:basedOn w:val="a"/>
    <w:rsid w:val="00E5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0259"/>
  </w:style>
  <w:style w:type="table" w:styleId="ab">
    <w:name w:val="Table Grid"/>
    <w:basedOn w:val="a1"/>
    <w:uiPriority w:val="59"/>
    <w:rsid w:val="009E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A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377"/>
  </w:style>
  <w:style w:type="paragraph" w:styleId="ae">
    <w:name w:val="footer"/>
    <w:basedOn w:val="a"/>
    <w:link w:val="af"/>
    <w:uiPriority w:val="99"/>
    <w:unhideWhenUsed/>
    <w:rsid w:val="00D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AB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D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10C"/>
  </w:style>
  <w:style w:type="character" w:customStyle="1" w:styleId="c15">
    <w:name w:val="c15"/>
    <w:basedOn w:val="a0"/>
    <w:rsid w:val="00ED410C"/>
  </w:style>
  <w:style w:type="character" w:styleId="a6">
    <w:name w:val="Strong"/>
    <w:basedOn w:val="a0"/>
    <w:uiPriority w:val="22"/>
    <w:qFormat/>
    <w:rsid w:val="00A131B7"/>
    <w:rPr>
      <w:b/>
      <w:bCs/>
    </w:rPr>
  </w:style>
  <w:style w:type="character" w:customStyle="1" w:styleId="5">
    <w:name w:val="Заголовок №5_"/>
    <w:basedOn w:val="a0"/>
    <w:link w:val="50"/>
    <w:locked/>
    <w:rsid w:val="00FC0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FC0C64"/>
    <w:pPr>
      <w:widowControl w:val="0"/>
      <w:shd w:val="clear" w:color="auto" w:fill="FFFFFF"/>
      <w:spacing w:after="7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4">
    <w:name w:val="c4"/>
    <w:basedOn w:val="a0"/>
    <w:rsid w:val="00FE7CCE"/>
  </w:style>
  <w:style w:type="paragraph" w:customStyle="1" w:styleId="c3">
    <w:name w:val="c3"/>
    <w:basedOn w:val="a"/>
    <w:rsid w:val="00F8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9AB"/>
  </w:style>
  <w:style w:type="paragraph" w:styleId="a7">
    <w:name w:val="List Paragraph"/>
    <w:basedOn w:val="a"/>
    <w:uiPriority w:val="34"/>
    <w:qFormat/>
    <w:rsid w:val="00935D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84A64"/>
    <w:rPr>
      <w:color w:val="0000FF"/>
      <w:u w:val="single"/>
    </w:rPr>
  </w:style>
  <w:style w:type="character" w:styleId="a9">
    <w:name w:val="Emphasis"/>
    <w:basedOn w:val="a0"/>
    <w:uiPriority w:val="20"/>
    <w:qFormat/>
    <w:rsid w:val="0088206A"/>
    <w:rPr>
      <w:b/>
      <w:bCs/>
      <w:i w:val="0"/>
      <w:iCs w:val="0"/>
    </w:rPr>
  </w:style>
  <w:style w:type="character" w:customStyle="1" w:styleId="st1">
    <w:name w:val="st1"/>
    <w:basedOn w:val="a0"/>
    <w:rsid w:val="0088206A"/>
  </w:style>
  <w:style w:type="character" w:customStyle="1" w:styleId="aa">
    <w:name w:val="Основной текст_"/>
    <w:basedOn w:val="a0"/>
    <w:link w:val="2"/>
    <w:rsid w:val="004B62C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2C6"/>
    <w:pPr>
      <w:shd w:val="clear" w:color="auto" w:fill="FFFFFF"/>
      <w:spacing w:after="0" w:line="480" w:lineRule="exact"/>
      <w:ind w:hanging="4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Без интервала1"/>
    <w:rsid w:val="00A1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1308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1">
    <w:name w:val="c1"/>
    <w:basedOn w:val="a"/>
    <w:rsid w:val="00E5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0259"/>
  </w:style>
  <w:style w:type="table" w:styleId="ab">
    <w:name w:val="Table Grid"/>
    <w:basedOn w:val="a1"/>
    <w:uiPriority w:val="59"/>
    <w:rsid w:val="009E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A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377"/>
  </w:style>
  <w:style w:type="paragraph" w:styleId="ae">
    <w:name w:val="footer"/>
    <w:basedOn w:val="a"/>
    <w:link w:val="af"/>
    <w:uiPriority w:val="99"/>
    <w:unhideWhenUsed/>
    <w:rsid w:val="00D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008-9B76-4FF4-AEEE-12AD7F3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151</cp:revision>
  <dcterms:created xsi:type="dcterms:W3CDTF">2018-11-26T13:58:00Z</dcterms:created>
  <dcterms:modified xsi:type="dcterms:W3CDTF">2019-03-13T05:26:00Z</dcterms:modified>
</cp:coreProperties>
</file>