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577" w:rsidRPr="00213EEB" w:rsidRDefault="00213EEB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3EEB">
        <w:rPr>
          <w:rFonts w:ascii="Times New Roman" w:hAnsi="Times New Roman" w:cs="Times New Roman"/>
          <w:b/>
          <w:bCs/>
          <w:color w:val="333333"/>
          <w:sz w:val="28"/>
          <w:szCs w:val="28"/>
        </w:rPr>
        <w:t>Международный конкурс исследовательских работ школьн</w:t>
      </w:r>
      <w:r w:rsidRPr="00213EEB">
        <w:rPr>
          <w:rFonts w:ascii="Times New Roman" w:hAnsi="Times New Roman" w:cs="Times New Roman"/>
          <w:b/>
          <w:bCs/>
          <w:color w:val="333333"/>
          <w:sz w:val="28"/>
          <w:szCs w:val="28"/>
        </w:rPr>
        <w:t>и</w:t>
      </w:r>
      <w:r w:rsidRPr="00213EEB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ков 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br/>
      </w:r>
      <w:proofErr w:type="spellStart"/>
      <w:r w:rsidRPr="00213EEB">
        <w:rPr>
          <w:rFonts w:ascii="Times New Roman" w:hAnsi="Times New Roman" w:cs="Times New Roman"/>
          <w:b/>
          <w:bCs/>
          <w:color w:val="333333"/>
          <w:sz w:val="28"/>
          <w:szCs w:val="28"/>
        </w:rPr>
        <w:t>Research</w:t>
      </w:r>
      <w:proofErr w:type="spellEnd"/>
      <w:r w:rsidRPr="00213EEB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213EEB">
        <w:rPr>
          <w:rFonts w:ascii="Times New Roman" w:hAnsi="Times New Roman" w:cs="Times New Roman"/>
          <w:b/>
          <w:bCs/>
          <w:color w:val="333333"/>
          <w:sz w:val="28"/>
          <w:szCs w:val="28"/>
        </w:rPr>
        <w:t>start</w:t>
      </w:r>
      <w:proofErr w:type="spellEnd"/>
      <w:r w:rsidRPr="00213EEB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2018/2019</w:t>
      </w:r>
    </w:p>
    <w:p w:rsidR="00C44577" w:rsidRPr="00213EEB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45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Направление </w:t>
      </w:r>
      <w:r w:rsidR="00213EEB">
        <w:rPr>
          <w:rFonts w:ascii="Times New Roman" w:eastAsia="Calibri" w:hAnsi="Times New Roman" w:cs="Times New Roman"/>
          <w:sz w:val="24"/>
          <w:szCs w:val="24"/>
          <w:lang w:eastAsia="ru-RU"/>
        </w:rPr>
        <w:t>физико-математические дисциплины</w:t>
      </w: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4577" w:rsidRPr="002E6941" w:rsidRDefault="00726AD4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ru-RU"/>
        </w:rPr>
      </w:pPr>
      <w:r w:rsidRPr="002E6941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ОЦЕНКА </w:t>
      </w:r>
      <w:r w:rsidR="002E6941" w:rsidRPr="002E6941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br/>
      </w:r>
      <w:r w:rsidRPr="002E6941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АСТРОФИЗИЧЕСКИХ ПАРАМЕТРОВ ЗВЕЗД»</w:t>
      </w: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E6941" w:rsidRDefault="002E6941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E6941" w:rsidRPr="00C44577" w:rsidRDefault="002E6941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Дранникова</w:t>
      </w:r>
      <w:proofErr w:type="spellEnd"/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Ирина</w:t>
      </w:r>
      <w:r w:rsidR="00FA1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Андреевна</w:t>
      </w:r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Луганское городское научное общество учащейся молодежи,</w:t>
      </w:r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класс, ГУ ЛНР «Луганское о</w:t>
      </w:r>
      <w:r w:rsidR="00974B49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бщеобразовательное учреждение</w:t>
      </w:r>
      <w:r w:rsidR="002E6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4B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E6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2E6941">
        <w:rPr>
          <w:rFonts w:ascii="Times New Roman" w:eastAsia="Times New Roman" w:hAnsi="Times New Roman" w:cs="Times New Roman"/>
          <w:sz w:val="24"/>
          <w:szCs w:val="24"/>
          <w:lang w:eastAsia="ru-RU"/>
        </w:rPr>
        <w:t>нгвистическая гимназия №36 им. М</w:t>
      </w:r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аршала Г.К. ЖУКОВА»</w:t>
      </w: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Чаленко Анжелика Валериевна,</w:t>
      </w: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t>к.т.н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 кафедры физики</w:t>
      </w:r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ГОУ ВПО «Луганский национальный университет им. Владимира Даля»</w:t>
      </w: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941" w:rsidRDefault="002E6941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941" w:rsidRPr="00C44577" w:rsidRDefault="002E6941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577" w:rsidRPr="00C44577" w:rsidRDefault="00C44577" w:rsidP="0030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Луганск – 2019</w:t>
      </w:r>
    </w:p>
    <w:p w:rsidR="00C44577" w:rsidRPr="00C44577" w:rsidRDefault="00C44577" w:rsidP="003039A9">
      <w:pPr>
        <w:spacing w:after="0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  <w:r w:rsidRPr="00C44577">
        <w:rPr>
          <w:rFonts w:ascii="Times New Roman" w:eastAsia="SimSun" w:hAnsi="Times New Roman" w:cs="Times New Roman"/>
          <w:b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128625369"/>
        <w:docPartObj>
          <w:docPartGallery w:val="Table of Contents"/>
          <w:docPartUnique/>
        </w:docPartObj>
      </w:sdtPr>
      <w:sdtEndPr/>
      <w:sdtContent>
        <w:p w:rsidR="0089438A" w:rsidRPr="00C07DEE" w:rsidRDefault="00C07DEE" w:rsidP="003039A9">
          <w:pPr>
            <w:pStyle w:val="aa"/>
            <w:spacing w:before="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C07DEE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1E5709" w:rsidRDefault="0089438A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3145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Раздел 1. Галактики. Звезды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_Toc1373145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6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46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1.1. Общие сведения о галактике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_Toc1373146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6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47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1.1.1. Галактические объединения и состав галактик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_Toc1373147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6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48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1.1.2. Структура галактики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_Toc1373148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6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49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1.1.3. Типы галактики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_Toc1373149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7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50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1.2. Звезды – этапы жизни Галактики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_Toc1373150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7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51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1.3. Звездные классы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_Toc1373151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8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52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1.3.1. Гарвардская спектральная классификация звезд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_Toc1373152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9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53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1.3.2. Маунт-Вилсоновская спектральная классификация звезд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_Toc1373153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10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54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1.4. Диаграмма Герцшпрунга-Рессела (Г-Р)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_Toc1373154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11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55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1.4.1. Основные последовательности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_Toc1373155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11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56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1.4.2. Видимая звездная величина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_Toc1373156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12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57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1.5. Эволюция звезд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_Toc1373157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14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58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i/>
                <w:noProof/>
                <w:lang w:eastAsia="ru-RU"/>
              </w:rPr>
              <w:t>Выводы по первому разделу: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_Toc1373158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15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59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Раздел 2. Солнце и Солнечная система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_Toc1373159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17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60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2.1. Солнечная система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_Toc1373160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17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61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2.2. Общие сведения о Солнце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_Toc1373161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17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62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2.3. Оценка основных физических характеристик Солнца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_Toc1373162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19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63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2.3.1. Линейный радиус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_Toc1373163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20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64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2.3.2. Объем Солнца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_Toc1373164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20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65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2.3.3. Масса Солнца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_Toc1373165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20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66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2.3.4. Средняя плотность вещества Солнца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_Toc1373166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21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67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2.3.5. Ускорение свободного падения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_Toc1373167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21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68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2.3.6. Связь светимости с освещенностью звезды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_Toc1373168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21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69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noProof/>
                <w:lang w:eastAsia="ru-RU"/>
              </w:rPr>
              <w:t>2.3.7. Температура поверхности Солнца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_Toc1373169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22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70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i/>
                <w:noProof/>
                <w:lang w:eastAsia="ru-RU"/>
              </w:rPr>
              <w:t>Выводы по второму разделу: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_Toc1373170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22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71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Раздел 3. Расчет физических характеристик звезд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_Toc1373171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24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72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3.1. Расчет давления и температуры в центре звезды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_Toc1373172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24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73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3.2. Температура поверхности и полная мощность излучения звезды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_Toc1373173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26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74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3.3. Поток энергии в звездах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_Toc1373174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26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75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3.4. Ускорение свободного падения на звездах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_Toc1373175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26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76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3.5. Сравнительный анализ и оценка астрофизических параметров звезд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_Toc1373176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27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77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3.6. Оценка погрешности полученных результатов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_Toc1373177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28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78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3.7. Диаграмма зависимости светимости от температуры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_Toc1373178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29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79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3.6. Физический смысл диаграммы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_Toc1373179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30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80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i/>
                <w:noProof/>
                <w:lang w:eastAsia="ru-RU"/>
              </w:rPr>
              <w:t>Выводы по третьему разделу: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_Toc1373180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30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81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Заключение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_Toc1373181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31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82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Список использованной литературы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_Toc1373182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32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1E5709" w:rsidRDefault="00E3081F">
          <w:pPr>
            <w:pStyle w:val="12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373183" w:history="1">
            <w:r w:rsidR="001E5709" w:rsidRPr="00702A34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ИНТЕРНЕТ-РЕСУРСЫ:</w:t>
            </w:r>
            <w:r w:rsidR="001E5709">
              <w:rPr>
                <w:noProof/>
                <w:webHidden/>
              </w:rPr>
              <w:tab/>
            </w:r>
            <w:r w:rsidR="001E5709">
              <w:rPr>
                <w:noProof/>
                <w:webHidden/>
              </w:rPr>
              <w:fldChar w:fldCharType="begin"/>
            </w:r>
            <w:r w:rsidR="001E5709">
              <w:rPr>
                <w:noProof/>
                <w:webHidden/>
              </w:rPr>
              <w:instrText xml:space="preserve"> PAGEREF _Toc1373183 \h </w:instrText>
            </w:r>
            <w:r w:rsidR="001E5709">
              <w:rPr>
                <w:noProof/>
                <w:webHidden/>
              </w:rPr>
            </w:r>
            <w:r w:rsidR="001E5709">
              <w:rPr>
                <w:noProof/>
                <w:webHidden/>
              </w:rPr>
              <w:fldChar w:fldCharType="separate"/>
            </w:r>
            <w:r w:rsidR="000C2E65">
              <w:rPr>
                <w:noProof/>
                <w:webHidden/>
              </w:rPr>
              <w:t>32</w:t>
            </w:r>
            <w:r w:rsidR="001E5709">
              <w:rPr>
                <w:noProof/>
                <w:webHidden/>
              </w:rPr>
              <w:fldChar w:fldCharType="end"/>
            </w:r>
          </w:hyperlink>
        </w:p>
        <w:p w:rsidR="0089438A" w:rsidRDefault="0089438A" w:rsidP="003039A9">
          <w:pPr>
            <w:spacing w:after="0"/>
          </w:pPr>
          <w:r>
            <w:rPr>
              <w:b/>
              <w:bCs/>
            </w:rPr>
            <w:fldChar w:fldCharType="end"/>
          </w:r>
        </w:p>
      </w:sdtContent>
    </w:sdt>
    <w:p w:rsidR="00C44577" w:rsidRPr="00C44577" w:rsidRDefault="00C44577" w:rsidP="003039A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44577" w:rsidRDefault="00C44577" w:rsidP="008572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57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D05FBE" w:rsidRPr="00D05FBE" w:rsidRDefault="00D05FBE" w:rsidP="008572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FBE">
        <w:rPr>
          <w:rFonts w:ascii="Times New Roman" w:hAnsi="Times New Roman" w:cs="Times New Roman"/>
          <w:sz w:val="24"/>
          <w:szCs w:val="24"/>
        </w:rPr>
        <w:t xml:space="preserve">Нет на Земле человека, который, вглядываясь в звездное небо, не чувствовал бы всей его красоты и величия, который не испытывал бы желания познать его тайны. Успехи космонавтики и астрономии «приблизили» нас к звездам. Звезды 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05FBE">
        <w:rPr>
          <w:rFonts w:ascii="Times New Roman" w:hAnsi="Times New Roman" w:cs="Times New Roman"/>
          <w:sz w:val="24"/>
          <w:szCs w:val="24"/>
        </w:rPr>
        <w:t xml:space="preserve"> самосветящиеся небесные тела, состоящие из раскаленных газов, по своей природе сходные с Солнцем. Солнце кажется несравненно больше звезды только благодаря близости его к Земле: от Солнца до Земли свет идет 8 мин 20 с, а от бл</w:t>
      </w:r>
      <w:r w:rsidRPr="00D05FBE">
        <w:rPr>
          <w:rFonts w:ascii="Times New Roman" w:hAnsi="Times New Roman" w:cs="Times New Roman"/>
          <w:sz w:val="24"/>
          <w:szCs w:val="24"/>
        </w:rPr>
        <w:t>и</w:t>
      </w:r>
      <w:r w:rsidRPr="00D05FBE">
        <w:rPr>
          <w:rFonts w:ascii="Times New Roman" w:hAnsi="Times New Roman" w:cs="Times New Roman"/>
          <w:sz w:val="24"/>
          <w:szCs w:val="24"/>
        </w:rPr>
        <w:t xml:space="preserve">жайшей звезды </w:t>
      </w:r>
      <w:proofErr w:type="gramStart"/>
      <w:r w:rsidRPr="00D05FBE">
        <w:rPr>
          <w:rFonts w:ascii="Times New Roman" w:hAnsi="Times New Roman" w:cs="Times New Roman"/>
          <w:sz w:val="24"/>
          <w:szCs w:val="24"/>
        </w:rPr>
        <w:t>α-</w:t>
      </w:r>
      <w:proofErr w:type="gramEnd"/>
      <w:r w:rsidRPr="00D05FBE">
        <w:rPr>
          <w:rFonts w:ascii="Times New Roman" w:hAnsi="Times New Roman" w:cs="Times New Roman"/>
          <w:sz w:val="24"/>
          <w:szCs w:val="24"/>
        </w:rPr>
        <w:t xml:space="preserve">Центавра 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05FBE">
        <w:rPr>
          <w:rFonts w:ascii="Times New Roman" w:hAnsi="Times New Roman" w:cs="Times New Roman"/>
          <w:sz w:val="24"/>
          <w:szCs w:val="24"/>
        </w:rPr>
        <w:t xml:space="preserve"> 4 года 3 мес. Из-за больших расстояний от Земли звезды и в телескоп видны как точки, а не как диски (в отличие от планет). Изучение звезд было вызвано потребност</w:t>
      </w:r>
      <w:r w:rsidRPr="00D05FBE">
        <w:rPr>
          <w:rFonts w:ascii="Times New Roman" w:hAnsi="Times New Roman" w:cs="Times New Roman"/>
          <w:sz w:val="24"/>
          <w:szCs w:val="24"/>
        </w:rPr>
        <w:t>я</w:t>
      </w:r>
      <w:r w:rsidRPr="00D05FBE">
        <w:rPr>
          <w:rFonts w:ascii="Times New Roman" w:hAnsi="Times New Roman" w:cs="Times New Roman"/>
          <w:sz w:val="24"/>
          <w:szCs w:val="24"/>
        </w:rPr>
        <w:t>ми материальной жизни общества (необходимость ориентировки при путешествиях, создание к</w:t>
      </w:r>
      <w:r w:rsidRPr="00D05FBE">
        <w:rPr>
          <w:rFonts w:ascii="Times New Roman" w:hAnsi="Times New Roman" w:cs="Times New Roman"/>
          <w:sz w:val="24"/>
          <w:szCs w:val="24"/>
        </w:rPr>
        <w:t>а</w:t>
      </w:r>
      <w:r w:rsidRPr="00D05FBE">
        <w:rPr>
          <w:rFonts w:ascii="Times New Roman" w:hAnsi="Times New Roman" w:cs="Times New Roman"/>
          <w:sz w:val="24"/>
          <w:szCs w:val="24"/>
        </w:rPr>
        <w:t>лендаря, определение точного времени). Долгое время звезды считались неподвижными точками, по отношению к которым наблюдались движения планет и комет.</w:t>
      </w:r>
    </w:p>
    <w:p w:rsidR="00D05FBE" w:rsidRPr="00D05FBE" w:rsidRDefault="00D05FBE" w:rsidP="008572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FBE">
        <w:rPr>
          <w:rFonts w:ascii="Times New Roman" w:hAnsi="Times New Roman" w:cs="Times New Roman"/>
          <w:sz w:val="24"/>
          <w:szCs w:val="24"/>
        </w:rPr>
        <w:t>Основными характеристиками звезды, которые могут быть определены из наблюдений, я</w:t>
      </w:r>
      <w:r w:rsidRPr="00D05FBE">
        <w:rPr>
          <w:rFonts w:ascii="Times New Roman" w:hAnsi="Times New Roman" w:cs="Times New Roman"/>
          <w:sz w:val="24"/>
          <w:szCs w:val="24"/>
        </w:rPr>
        <w:t>в</w:t>
      </w:r>
      <w:r w:rsidRPr="00D05FBE">
        <w:rPr>
          <w:rFonts w:ascii="Times New Roman" w:hAnsi="Times New Roman" w:cs="Times New Roman"/>
          <w:sz w:val="24"/>
          <w:szCs w:val="24"/>
        </w:rPr>
        <w:t>ляются мощность ее излучения (в астрономии она называется светимостью), масса, радиус, темп</w:t>
      </w:r>
      <w:r w:rsidRPr="00D05FBE">
        <w:rPr>
          <w:rFonts w:ascii="Times New Roman" w:hAnsi="Times New Roman" w:cs="Times New Roman"/>
          <w:sz w:val="24"/>
          <w:szCs w:val="24"/>
        </w:rPr>
        <w:t>е</w:t>
      </w:r>
      <w:r w:rsidRPr="00D05FBE">
        <w:rPr>
          <w:rFonts w:ascii="Times New Roman" w:hAnsi="Times New Roman" w:cs="Times New Roman"/>
          <w:sz w:val="24"/>
          <w:szCs w:val="24"/>
        </w:rPr>
        <w:t>ратура и химический состав атмосферы. Зная данные параметры, можно рассчитать возраст зве</w:t>
      </w:r>
      <w:r w:rsidRPr="00D05FBE">
        <w:rPr>
          <w:rFonts w:ascii="Times New Roman" w:hAnsi="Times New Roman" w:cs="Times New Roman"/>
          <w:sz w:val="24"/>
          <w:szCs w:val="24"/>
        </w:rPr>
        <w:t>з</w:t>
      </w:r>
      <w:r w:rsidRPr="00D05FBE">
        <w:rPr>
          <w:rFonts w:ascii="Times New Roman" w:hAnsi="Times New Roman" w:cs="Times New Roman"/>
          <w:sz w:val="24"/>
          <w:szCs w:val="24"/>
        </w:rPr>
        <w:t>ды. Перечисленные выше параметры изменяются в очень широких пределах. Звезды самой выс</w:t>
      </w:r>
      <w:r w:rsidRPr="00D05FBE">
        <w:rPr>
          <w:rFonts w:ascii="Times New Roman" w:hAnsi="Times New Roman" w:cs="Times New Roman"/>
          <w:sz w:val="24"/>
          <w:szCs w:val="24"/>
        </w:rPr>
        <w:t>о</w:t>
      </w:r>
      <w:r w:rsidRPr="00D05FBE">
        <w:rPr>
          <w:rFonts w:ascii="Times New Roman" w:hAnsi="Times New Roman" w:cs="Times New Roman"/>
          <w:sz w:val="24"/>
          <w:szCs w:val="24"/>
        </w:rPr>
        <w:t xml:space="preserve">кой светимости, как правило, обладают наибольшей массой, и наоборот, </w:t>
      </w:r>
      <w:proofErr w:type="spellStart"/>
      <w:r w:rsidRPr="00D05FBE">
        <w:rPr>
          <w:rFonts w:ascii="Times New Roman" w:hAnsi="Times New Roman" w:cs="Times New Roman"/>
          <w:sz w:val="24"/>
          <w:szCs w:val="24"/>
        </w:rPr>
        <w:t>маломассивные</w:t>
      </w:r>
      <w:proofErr w:type="spellEnd"/>
      <w:r w:rsidRPr="00D05FBE">
        <w:rPr>
          <w:rFonts w:ascii="Times New Roman" w:hAnsi="Times New Roman" w:cs="Times New Roman"/>
          <w:sz w:val="24"/>
          <w:szCs w:val="24"/>
        </w:rPr>
        <w:t xml:space="preserve"> звезды светят очень слабо. Все параметры звезды зависят от ее возраста, массы и химического состава. </w:t>
      </w:r>
    </w:p>
    <w:p w:rsidR="00D05FBE" w:rsidRPr="00D05FBE" w:rsidRDefault="00D05FBE" w:rsidP="008572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FBE">
        <w:rPr>
          <w:rFonts w:ascii="Times New Roman" w:hAnsi="Times New Roman" w:cs="Times New Roman"/>
          <w:sz w:val="24"/>
          <w:szCs w:val="24"/>
        </w:rPr>
        <w:t>История изучения химического состава звезд начинается с середины XIX в., когда был пр</w:t>
      </w:r>
      <w:r w:rsidRPr="00D05FBE">
        <w:rPr>
          <w:rFonts w:ascii="Times New Roman" w:hAnsi="Times New Roman" w:cs="Times New Roman"/>
          <w:sz w:val="24"/>
          <w:szCs w:val="24"/>
        </w:rPr>
        <w:t>и</w:t>
      </w:r>
      <w:r w:rsidRPr="00D05FBE">
        <w:rPr>
          <w:rFonts w:ascii="Times New Roman" w:hAnsi="Times New Roman" w:cs="Times New Roman"/>
          <w:sz w:val="24"/>
          <w:szCs w:val="24"/>
        </w:rPr>
        <w:t>менен метод спектрального анализа, который позволил узнать, из чего состоят не только Солнце и близкие звезды, но и самые удаленные галактики и квазары. Спектральный анализ дал неоспор</w:t>
      </w:r>
      <w:r w:rsidRPr="00D05FBE">
        <w:rPr>
          <w:rFonts w:ascii="Times New Roman" w:hAnsi="Times New Roman" w:cs="Times New Roman"/>
          <w:sz w:val="24"/>
          <w:szCs w:val="24"/>
        </w:rPr>
        <w:t>и</w:t>
      </w:r>
      <w:r w:rsidRPr="00D05FBE">
        <w:rPr>
          <w:rFonts w:ascii="Times New Roman" w:hAnsi="Times New Roman" w:cs="Times New Roman"/>
          <w:sz w:val="24"/>
          <w:szCs w:val="24"/>
        </w:rPr>
        <w:t>мые доказательства физического единства мира. На звездах не обнаружено ни одного неизвестн</w:t>
      </w:r>
      <w:r w:rsidRPr="00D05FBE">
        <w:rPr>
          <w:rFonts w:ascii="Times New Roman" w:hAnsi="Times New Roman" w:cs="Times New Roman"/>
          <w:sz w:val="24"/>
          <w:szCs w:val="24"/>
        </w:rPr>
        <w:t>о</w:t>
      </w:r>
      <w:r w:rsidRPr="00D05FBE">
        <w:rPr>
          <w:rFonts w:ascii="Times New Roman" w:hAnsi="Times New Roman" w:cs="Times New Roman"/>
          <w:sz w:val="24"/>
          <w:szCs w:val="24"/>
        </w:rPr>
        <w:t xml:space="preserve">го химического элемента. Единственный элемент 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05FBE">
        <w:rPr>
          <w:rFonts w:ascii="Times New Roman" w:hAnsi="Times New Roman" w:cs="Times New Roman"/>
          <w:sz w:val="24"/>
          <w:szCs w:val="24"/>
        </w:rPr>
        <w:t xml:space="preserve"> гелий 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05FBE">
        <w:rPr>
          <w:rFonts w:ascii="Times New Roman" w:hAnsi="Times New Roman" w:cs="Times New Roman"/>
          <w:sz w:val="24"/>
          <w:szCs w:val="24"/>
        </w:rPr>
        <w:t xml:space="preserve"> был открыт сначала на Солнце и лишь потом на Земле. Но неизвестные на Земле физические состояния вещества (сильная ионизация, вырождение) наблюдаются именно в атмосферах и недрах звезд [6].</w:t>
      </w:r>
    </w:p>
    <w:p w:rsidR="00D05FBE" w:rsidRPr="00D05FBE" w:rsidRDefault="00D05FBE" w:rsidP="008572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FBE">
        <w:rPr>
          <w:rFonts w:ascii="Times New Roman" w:hAnsi="Times New Roman" w:cs="Times New Roman"/>
          <w:sz w:val="24"/>
          <w:szCs w:val="24"/>
        </w:rPr>
        <w:t>Источниками энергии у большинства звезд являются водородные термоядерные реакции в центральной зоне. В ходе этих реакций водород превращается в гелий, выделяя громадное колич</w:t>
      </w:r>
      <w:r w:rsidRPr="00D05FBE">
        <w:rPr>
          <w:rFonts w:ascii="Times New Roman" w:hAnsi="Times New Roman" w:cs="Times New Roman"/>
          <w:sz w:val="24"/>
          <w:szCs w:val="24"/>
        </w:rPr>
        <w:t>е</w:t>
      </w:r>
      <w:r w:rsidRPr="00D05FBE">
        <w:rPr>
          <w:rFonts w:ascii="Times New Roman" w:hAnsi="Times New Roman" w:cs="Times New Roman"/>
          <w:sz w:val="24"/>
          <w:szCs w:val="24"/>
        </w:rPr>
        <w:t xml:space="preserve">ство энергии. Водород 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05FBE">
        <w:rPr>
          <w:rFonts w:ascii="Times New Roman" w:hAnsi="Times New Roman" w:cs="Times New Roman"/>
          <w:sz w:val="24"/>
          <w:szCs w:val="24"/>
        </w:rPr>
        <w:t xml:space="preserve"> главная составная часть космического вещества и важнейший вид яде</w:t>
      </w:r>
      <w:r w:rsidRPr="00D05FBE">
        <w:rPr>
          <w:rFonts w:ascii="Times New Roman" w:hAnsi="Times New Roman" w:cs="Times New Roman"/>
          <w:sz w:val="24"/>
          <w:szCs w:val="24"/>
        </w:rPr>
        <w:t>р</w:t>
      </w:r>
      <w:r w:rsidRPr="00D05FBE">
        <w:rPr>
          <w:rFonts w:ascii="Times New Roman" w:hAnsi="Times New Roman" w:cs="Times New Roman"/>
          <w:sz w:val="24"/>
          <w:szCs w:val="24"/>
        </w:rPr>
        <w:t>ного горючего в звездах. Запасы его в звездах настолько велики, что ядерные реакции могут пр</w:t>
      </w:r>
      <w:r w:rsidRPr="00D05FBE">
        <w:rPr>
          <w:rFonts w:ascii="Times New Roman" w:hAnsi="Times New Roman" w:cs="Times New Roman"/>
          <w:sz w:val="24"/>
          <w:szCs w:val="24"/>
        </w:rPr>
        <w:t>о</w:t>
      </w:r>
      <w:r w:rsidRPr="00D05FBE">
        <w:rPr>
          <w:rFonts w:ascii="Times New Roman" w:hAnsi="Times New Roman" w:cs="Times New Roman"/>
          <w:sz w:val="24"/>
          <w:szCs w:val="24"/>
        </w:rPr>
        <w:t>текать в течение миллиардов лет. При этом, до тех пор пока в центральной зоне весь водород не выгорит, свойства звезды изменяются мало. Изучение зависимости химического состава от во</w:t>
      </w:r>
      <w:r w:rsidRPr="00D05FBE">
        <w:rPr>
          <w:rFonts w:ascii="Times New Roman" w:hAnsi="Times New Roman" w:cs="Times New Roman"/>
          <w:sz w:val="24"/>
          <w:szCs w:val="24"/>
        </w:rPr>
        <w:t>з</w:t>
      </w:r>
      <w:r w:rsidRPr="00D05FBE">
        <w:rPr>
          <w:rFonts w:ascii="Times New Roman" w:hAnsi="Times New Roman" w:cs="Times New Roman"/>
          <w:sz w:val="24"/>
          <w:szCs w:val="24"/>
        </w:rPr>
        <w:t>раста звезд позволяет пролить свет на историю их образования в различные эпохи, на химическую эволюцию Вселенной в целом [5].</w:t>
      </w:r>
    </w:p>
    <w:p w:rsidR="00D05FBE" w:rsidRPr="00D05FBE" w:rsidRDefault="00D05FBE" w:rsidP="008572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FBE">
        <w:rPr>
          <w:rFonts w:ascii="Times New Roman" w:hAnsi="Times New Roman" w:cs="Times New Roman"/>
          <w:sz w:val="24"/>
          <w:szCs w:val="24"/>
        </w:rPr>
        <w:t>Важную роль в жизни звезды играет ее магнитное поле. С магнитным полем связаны пра</w:t>
      </w:r>
      <w:r w:rsidRPr="00D05FBE">
        <w:rPr>
          <w:rFonts w:ascii="Times New Roman" w:hAnsi="Times New Roman" w:cs="Times New Roman"/>
          <w:sz w:val="24"/>
          <w:szCs w:val="24"/>
        </w:rPr>
        <w:t>к</w:t>
      </w:r>
      <w:r w:rsidRPr="00D05FBE">
        <w:rPr>
          <w:rFonts w:ascii="Times New Roman" w:hAnsi="Times New Roman" w:cs="Times New Roman"/>
          <w:sz w:val="24"/>
          <w:szCs w:val="24"/>
        </w:rPr>
        <w:t>тически все проявления солнечной активности: пятна, вспышки, факелы и др. На звездах, магни</w:t>
      </w:r>
      <w:r w:rsidRPr="00D05FBE">
        <w:rPr>
          <w:rFonts w:ascii="Times New Roman" w:hAnsi="Times New Roman" w:cs="Times New Roman"/>
          <w:sz w:val="24"/>
          <w:szCs w:val="24"/>
        </w:rPr>
        <w:t>т</w:t>
      </w:r>
      <w:r w:rsidRPr="00D05FBE">
        <w:rPr>
          <w:rFonts w:ascii="Times New Roman" w:hAnsi="Times New Roman" w:cs="Times New Roman"/>
          <w:sz w:val="24"/>
          <w:szCs w:val="24"/>
        </w:rPr>
        <w:t>ное поле которых значительно сильнее солнечного, эти процессы протекают с большей интенси</w:t>
      </w:r>
      <w:r w:rsidRPr="00D05FBE">
        <w:rPr>
          <w:rFonts w:ascii="Times New Roman" w:hAnsi="Times New Roman" w:cs="Times New Roman"/>
          <w:sz w:val="24"/>
          <w:szCs w:val="24"/>
        </w:rPr>
        <w:t>в</w:t>
      </w:r>
      <w:r w:rsidRPr="00D05FBE">
        <w:rPr>
          <w:rFonts w:ascii="Times New Roman" w:hAnsi="Times New Roman" w:cs="Times New Roman"/>
          <w:sz w:val="24"/>
          <w:szCs w:val="24"/>
        </w:rPr>
        <w:t>ностью. Однако физические механизмы, обусловливающие активность звезд, еще не до конца из</w:t>
      </w:r>
      <w:r w:rsidRPr="00D05FBE">
        <w:rPr>
          <w:rFonts w:ascii="Times New Roman" w:hAnsi="Times New Roman" w:cs="Times New Roman"/>
          <w:sz w:val="24"/>
          <w:szCs w:val="24"/>
        </w:rPr>
        <w:t>у</w:t>
      </w:r>
      <w:r w:rsidRPr="00D05FBE">
        <w:rPr>
          <w:rFonts w:ascii="Times New Roman" w:hAnsi="Times New Roman" w:cs="Times New Roman"/>
          <w:sz w:val="24"/>
          <w:szCs w:val="24"/>
        </w:rPr>
        <w:t xml:space="preserve">чены. Наибольшей интенсивности магнитные поля достигают на компактных звездных остатках 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05FBE">
        <w:rPr>
          <w:rFonts w:ascii="Times New Roman" w:hAnsi="Times New Roman" w:cs="Times New Roman"/>
          <w:sz w:val="24"/>
          <w:szCs w:val="24"/>
        </w:rPr>
        <w:t xml:space="preserve"> белых карликах и особенно нейтронных звездах.</w:t>
      </w:r>
    </w:p>
    <w:p w:rsidR="00D05FBE" w:rsidRPr="00D05FBE" w:rsidRDefault="00D05FBE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данной работы: 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физические характеристики звезд, установить связь между звездной величиной и яркостью, абсолютной звездной величиной и светимостью звезд, выявить зависимость цвета звезд от температуры.</w:t>
      </w:r>
    </w:p>
    <w:p w:rsidR="00D05FBE" w:rsidRPr="00D05FBE" w:rsidRDefault="00D05FBE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Объектом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являются звезды. </w:t>
      </w:r>
      <w:r w:rsidRPr="00D05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Предметом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являются физических характеристик звезд.</w:t>
      </w:r>
    </w:p>
    <w:p w:rsidR="005E52D3" w:rsidRDefault="005E52D3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 w:type="page"/>
      </w:r>
    </w:p>
    <w:p w:rsidR="00D05FBE" w:rsidRPr="00D05FBE" w:rsidRDefault="00D05FBE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5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Основные задачи исследований:</w:t>
      </w:r>
    </w:p>
    <w:p w:rsidR="00D05FBE" w:rsidRPr="00D05FBE" w:rsidRDefault="00D05FBE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 основе анализа источников информации изучить общие сведения о галактике, звездах.</w:t>
      </w:r>
    </w:p>
    <w:p w:rsidR="00D05FBE" w:rsidRPr="00D05FBE" w:rsidRDefault="00D05FBE" w:rsidP="00857234">
      <w:pPr>
        <w:tabs>
          <w:tab w:val="left" w:pos="464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D05FBE">
        <w:rPr>
          <w:rFonts w:ascii="Times New Roman" w:hAnsi="Times New Roman" w:cs="Times New Roman"/>
          <w:sz w:val="24"/>
          <w:szCs w:val="24"/>
        </w:rPr>
        <w:t xml:space="preserve">Изучить диаграмму </w:t>
      </w:r>
      <w:proofErr w:type="spellStart"/>
      <w:r w:rsidRPr="00D05F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Герцшпрунга-Рессела</w:t>
      </w:r>
      <w:proofErr w:type="spellEnd"/>
      <w:r w:rsidRPr="00D05F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рассмотреть эволюцию звезд</w:t>
      </w:r>
      <w:r w:rsidRPr="00D05FBE">
        <w:rPr>
          <w:rFonts w:ascii="Times New Roman" w:hAnsi="Times New Roman" w:cs="Times New Roman"/>
          <w:sz w:val="24"/>
          <w:szCs w:val="24"/>
        </w:rPr>
        <w:t>.</w:t>
      </w:r>
    </w:p>
    <w:p w:rsidR="00D05FBE" w:rsidRPr="00D05FBE" w:rsidRDefault="00D05FBE" w:rsidP="00857234">
      <w:pPr>
        <w:tabs>
          <w:tab w:val="left" w:pos="464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FBE">
        <w:rPr>
          <w:rFonts w:ascii="Times New Roman" w:hAnsi="Times New Roman" w:cs="Times New Roman"/>
          <w:sz w:val="24"/>
          <w:szCs w:val="24"/>
        </w:rPr>
        <w:t xml:space="preserve">3. 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Рассчитать физические и астрофизические характеристики звезд</w:t>
      </w:r>
      <w:r w:rsidRPr="00D05FBE">
        <w:rPr>
          <w:rFonts w:ascii="Times New Roman" w:hAnsi="Times New Roman" w:cs="Times New Roman"/>
          <w:sz w:val="24"/>
          <w:szCs w:val="24"/>
        </w:rPr>
        <w:t xml:space="preserve">, 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вычисления и проанализировать их.</w:t>
      </w:r>
    </w:p>
    <w:p w:rsidR="00D05FBE" w:rsidRPr="00D05FBE" w:rsidRDefault="00D05FBE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Построить диаграмму зависимости светимости от температуры для рассматриваемых звезд. Дать оценку и охарактеризовать построенную диаграмму.</w:t>
      </w:r>
    </w:p>
    <w:p w:rsidR="00D05FBE" w:rsidRPr="00D05FBE" w:rsidRDefault="00D05FBE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Получить теоретические выводы и практические рекомендации.</w:t>
      </w:r>
    </w:p>
    <w:p w:rsidR="00D05FBE" w:rsidRPr="00D05FBE" w:rsidRDefault="00D05FBE" w:rsidP="00857234">
      <w:pPr>
        <w:tabs>
          <w:tab w:val="left" w:pos="464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FBE">
        <w:rPr>
          <w:rFonts w:ascii="Times New Roman" w:hAnsi="Times New Roman" w:cs="Times New Roman"/>
          <w:i/>
          <w:sz w:val="24"/>
          <w:szCs w:val="24"/>
        </w:rPr>
        <w:t>Методы исследования: и</w:t>
      </w:r>
      <w:r w:rsidRPr="00D05FBE">
        <w:rPr>
          <w:rFonts w:ascii="Times New Roman" w:hAnsi="Times New Roman" w:cs="Times New Roman"/>
          <w:sz w:val="24"/>
          <w:szCs w:val="24"/>
        </w:rPr>
        <w:t>зучение специализированной литературы, поисковый и иллюстр</w:t>
      </w:r>
      <w:r w:rsidRPr="00D05FBE">
        <w:rPr>
          <w:rFonts w:ascii="Times New Roman" w:hAnsi="Times New Roman" w:cs="Times New Roman"/>
          <w:sz w:val="24"/>
          <w:szCs w:val="24"/>
        </w:rPr>
        <w:t>а</w:t>
      </w:r>
      <w:r w:rsidRPr="00D05FBE">
        <w:rPr>
          <w:rFonts w:ascii="Times New Roman" w:hAnsi="Times New Roman" w:cs="Times New Roman"/>
          <w:sz w:val="24"/>
          <w:szCs w:val="24"/>
        </w:rPr>
        <w:t>ционный методы, метод сравнения и анализ.</w:t>
      </w:r>
    </w:p>
    <w:p w:rsidR="00D05FBE" w:rsidRPr="00D05FBE" w:rsidRDefault="00D05FBE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Научная новизна полученных результатов.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Рассчитаны основные физические характерист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некоторых звезд</w:t>
      </w:r>
      <w:r w:rsidRPr="00D05FBE">
        <w:rPr>
          <w:rFonts w:ascii="Times New Roman" w:hAnsi="Times New Roman" w:cs="Times New Roman"/>
          <w:sz w:val="24"/>
          <w:szCs w:val="24"/>
        </w:rPr>
        <w:t xml:space="preserve"> и выполнен 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</w:t>
      </w:r>
      <w:r w:rsidR="00244DE7">
        <w:rPr>
          <w:rFonts w:ascii="Times New Roman" w:eastAsia="Times New Roman" w:hAnsi="Times New Roman" w:cs="Times New Roman"/>
          <w:sz w:val="24"/>
          <w:szCs w:val="24"/>
          <w:lang w:eastAsia="ru-RU"/>
        </w:rPr>
        <w:t>з характеристик звезд и Солнца.</w:t>
      </w:r>
    </w:p>
    <w:p w:rsidR="00D05FBE" w:rsidRPr="00D05FBE" w:rsidRDefault="00D05FBE" w:rsidP="008572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FBE">
        <w:rPr>
          <w:rFonts w:ascii="Times New Roman" w:hAnsi="Times New Roman" w:cs="Times New Roman"/>
          <w:i/>
          <w:sz w:val="24"/>
          <w:szCs w:val="24"/>
        </w:rPr>
        <w:t>Практическая значимость.</w:t>
      </w:r>
      <w:r w:rsidRPr="00D05FBE">
        <w:rPr>
          <w:rFonts w:ascii="Times New Roman" w:hAnsi="Times New Roman" w:cs="Times New Roman"/>
          <w:sz w:val="24"/>
          <w:szCs w:val="24"/>
        </w:rPr>
        <w:t xml:space="preserve"> Для решения фундаментальных проблем астрономии и астроф</w:t>
      </w:r>
      <w:r w:rsidRPr="00D05FBE">
        <w:rPr>
          <w:rFonts w:ascii="Times New Roman" w:hAnsi="Times New Roman" w:cs="Times New Roman"/>
          <w:sz w:val="24"/>
          <w:szCs w:val="24"/>
        </w:rPr>
        <w:t>и</w:t>
      </w:r>
      <w:r w:rsidRPr="00D05FBE">
        <w:rPr>
          <w:rFonts w:ascii="Times New Roman" w:hAnsi="Times New Roman" w:cs="Times New Roman"/>
          <w:sz w:val="24"/>
          <w:szCs w:val="24"/>
        </w:rPr>
        <w:t>зики – происхождение и эволюция звезд, строение галактик и история звездообразования, необх</w:t>
      </w:r>
      <w:r w:rsidRPr="00D05FBE">
        <w:rPr>
          <w:rFonts w:ascii="Times New Roman" w:hAnsi="Times New Roman" w:cs="Times New Roman"/>
          <w:sz w:val="24"/>
          <w:szCs w:val="24"/>
        </w:rPr>
        <w:t>о</w:t>
      </w:r>
      <w:r w:rsidRPr="00D05FBE">
        <w:rPr>
          <w:rFonts w:ascii="Times New Roman" w:hAnsi="Times New Roman" w:cs="Times New Roman"/>
          <w:sz w:val="24"/>
          <w:szCs w:val="24"/>
        </w:rPr>
        <w:t>димо изучать звезды, Солнце и расширять знания о космосе в целом. Это вызвано потребностями материальной жизни общества: необходимостью ориентироваться при путешествиях, пилотиру</w:t>
      </w:r>
      <w:r w:rsidRPr="00D05FBE">
        <w:rPr>
          <w:rFonts w:ascii="Times New Roman" w:hAnsi="Times New Roman" w:cs="Times New Roman"/>
          <w:sz w:val="24"/>
          <w:szCs w:val="24"/>
        </w:rPr>
        <w:t>е</w:t>
      </w:r>
      <w:r w:rsidRPr="00D05FBE">
        <w:rPr>
          <w:rFonts w:ascii="Times New Roman" w:hAnsi="Times New Roman" w:cs="Times New Roman"/>
          <w:sz w:val="24"/>
          <w:szCs w:val="24"/>
        </w:rPr>
        <w:t>мых полетах в космос, при создании и уточнении календаря, а также для определения точного времени.</w:t>
      </w:r>
    </w:p>
    <w:p w:rsidR="00D05FBE" w:rsidRPr="00D05FBE" w:rsidRDefault="00D05FBE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F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Апробация результатов работы.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исследов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аний докладывались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ученической конференци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«Научные пикники», ноябрь 2018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 </w:t>
      </w:r>
      <w:r w:rsidR="00466BDF" w:rsidRPr="00466BDF">
        <w:rPr>
          <w:rFonts w:ascii="Times New Roman" w:eastAsia="Times New Roman" w:hAnsi="Times New Roman" w:cs="Times New Roman"/>
          <w:sz w:val="24"/>
          <w:szCs w:val="24"/>
          <w:lang w:eastAsia="ru-RU"/>
        </w:rPr>
        <w:t>ГУ ЛНР «Луганское о</w:t>
      </w:r>
      <w:r w:rsidR="00466BDF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бщеобразовательное учреждение</w:t>
      </w:r>
      <w:r w:rsidR="005E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6BD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5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6BDF" w:rsidRPr="00466B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5E52D3">
        <w:rPr>
          <w:rFonts w:ascii="Times New Roman" w:eastAsia="Times New Roman" w:hAnsi="Times New Roman" w:cs="Times New Roman"/>
          <w:sz w:val="24"/>
          <w:szCs w:val="24"/>
          <w:lang w:eastAsia="ru-RU"/>
        </w:rPr>
        <w:t>нгвистическая гимназия №36 им. М</w:t>
      </w:r>
      <w:r w:rsidR="00466BDF" w:rsidRPr="00466BDF">
        <w:rPr>
          <w:rFonts w:ascii="Times New Roman" w:eastAsia="Times New Roman" w:hAnsi="Times New Roman" w:cs="Times New Roman"/>
          <w:sz w:val="24"/>
          <w:szCs w:val="24"/>
          <w:lang w:eastAsia="ru-RU"/>
        </w:rPr>
        <w:t>аршала Г.К. Ж</w:t>
      </w:r>
      <w:r w:rsidR="005E52D3" w:rsidRPr="00466BDF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укова</w:t>
      </w:r>
      <w:r w:rsidR="00466BDF" w:rsidRPr="00466BD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05F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4577" w:rsidRPr="00C44577" w:rsidRDefault="00C44577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57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44577" w:rsidRDefault="00C44577" w:rsidP="00857234">
      <w:pPr>
        <w:keepNext/>
        <w:keepLines/>
        <w:spacing w:after="0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Toc508658081"/>
      <w:bookmarkStart w:id="2" w:name="_Toc1373145"/>
      <w:r w:rsidRPr="00C445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Раздел 1. </w:t>
      </w:r>
      <w:bookmarkEnd w:id="1"/>
      <w:r w:rsidR="00A2623A" w:rsidRPr="00A262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Галактики. Зв</w:t>
      </w:r>
      <w:r w:rsidR="00A262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езды</w:t>
      </w:r>
      <w:bookmarkEnd w:id="2"/>
    </w:p>
    <w:p w:rsidR="00271FAC" w:rsidRPr="000D37D8" w:rsidRDefault="00271FAC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Toc1373146"/>
      <w:r w:rsidRPr="000D3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Общие сведения о галактике</w:t>
      </w:r>
      <w:bookmarkEnd w:id="3"/>
    </w:p>
    <w:p w:rsidR="00271FAC" w:rsidRDefault="00271FAC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Галактика </w:t>
      </w:r>
      <w:r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7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гигантское космические скопление звезд, газа и пыли, удерживаемые силами гравитации. Все объекты, входящие в состав галактики обращаются вокруг общего центра масс. Чаще всего это гигантское ядро, которое находится в центре, состоящее из черной дыры</w:t>
      </w:r>
      <w:r w:rsidR="00B60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0939" w:rsidRPr="00B60939">
        <w:rPr>
          <w:rFonts w:ascii="Times New Roman" w:eastAsia="Times New Roman" w:hAnsi="Times New Roman" w:cs="Times New Roman"/>
          <w:sz w:val="24"/>
          <w:szCs w:val="24"/>
          <w:lang w:eastAsia="ru-RU"/>
        </w:rPr>
        <w:t>[1-7]</w:t>
      </w:r>
      <w:r w:rsid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7C55" w:rsidRDefault="00892B7B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появлением телескопа «Хаббл» астрономы начали наблюдения за далекими галактиками. Наблюдаемая часть Вселенной содержит их не менее 100 млрд. штук! Они распределены хаоти</w:t>
      </w:r>
      <w:r w:rsidRP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0B0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районы сосредоточения плотных групп галактик, есть совсем пустынные области. Массы галактик колеблются от 10</w:t>
      </w:r>
      <w:r w:rsidRPr="00892B7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7</w:t>
      </w:r>
      <w:r w:rsidRP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10</w:t>
      </w:r>
      <w:r w:rsidRPr="00892B7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12</w:t>
      </w:r>
      <w:r w:rsidRP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 Солнца. Д</w:t>
      </w:r>
      <w:r w:rsid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>иаметры их составляют от 16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>000 до 800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P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световых лет</w:t>
      </w:r>
      <w:r w:rsidR="008566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2B7B" w:rsidRDefault="000B011C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</w:t>
      </w:r>
      <w:r w:rsidRPr="000B0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год </w:t>
      </w:r>
      <w:r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011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внесистемная единица длины, равная расстоянию</w:t>
      </w:r>
      <w:r w:rsidR="00327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21DA">
        <w:rPr>
          <w:rFonts w:ascii="Times New Roman" w:eastAsia="Times New Roman" w:hAnsi="Times New Roman" w:cs="Times New Roman"/>
          <w:sz w:val="24"/>
          <w:szCs w:val="24"/>
          <w:lang w:eastAsia="ru-RU"/>
        </w:rPr>
        <w:t>≈ 9,46·</w:t>
      </w:r>
      <w:r w:rsidR="00A921DA" w:rsidRPr="000B011C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A921DA" w:rsidRPr="000B011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15</w:t>
      </w:r>
      <w:r w:rsidR="00A921DA" w:rsidRPr="000B0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21D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0B011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проходимо</w:t>
      </w:r>
      <w:r w:rsidR="00327C55">
        <w:rPr>
          <w:rFonts w:ascii="Times New Roman" w:eastAsia="Times New Roman" w:hAnsi="Times New Roman" w:cs="Times New Roman"/>
          <w:sz w:val="24"/>
          <w:szCs w:val="24"/>
          <w:lang w:eastAsia="ru-RU"/>
        </w:rPr>
        <w:t>му светом за один год.</w:t>
      </w:r>
      <w:r w:rsidR="00616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A17" w:rsidRPr="00616A1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имеет значение такая важная характе</w:t>
      </w:r>
      <w:r w:rsidR="006F2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ристика, как скорость вращения </w:t>
      </w:r>
      <w:r w:rsidR="006F29F8"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F2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A17" w:rsidRPr="00616A17">
        <w:rPr>
          <w:rFonts w:ascii="Times New Roman" w:eastAsia="Times New Roman" w:hAnsi="Times New Roman" w:cs="Times New Roman"/>
          <w:sz w:val="24"/>
          <w:szCs w:val="24"/>
          <w:lang w:eastAsia="ru-RU"/>
        </w:rPr>
        <w:t>50-300 км/с.</w:t>
      </w:r>
    </w:p>
    <w:p w:rsidR="00007E10" w:rsidRPr="00007E10" w:rsidRDefault="00007E10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4" w:name="_Toc1373147"/>
      <w:r w:rsidRPr="00007E1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1.1.1. Галактические объединения и состав галактик</w:t>
      </w:r>
      <w:bookmarkEnd w:id="4"/>
    </w:p>
    <w:p w:rsidR="00007E10" w:rsidRPr="00007E10" w:rsidRDefault="00007E10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Галактики состоят всего из трех компонент:</w:t>
      </w:r>
    </w:p>
    <w:p w:rsidR="00007E10" w:rsidRPr="00007E10" w:rsidRDefault="00007E10" w:rsidP="00327C55">
      <w:pPr>
        <w:pStyle w:val="af"/>
        <w:numPr>
          <w:ilvl w:val="0"/>
          <w:numId w:val="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Темная материя, составляет основную часть массы</w:t>
      </w:r>
      <w:r w:rsidR="006B23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7E10" w:rsidRPr="00007E10" w:rsidRDefault="00007E10" w:rsidP="00327C55">
      <w:pPr>
        <w:pStyle w:val="af"/>
        <w:numPr>
          <w:ilvl w:val="0"/>
          <w:numId w:val="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Межзвездный газ и 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ль, которого 10-</w:t>
      </w:r>
      <w:r w:rsidRP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>30%</w:t>
      </w:r>
      <w:r w:rsidR="006B23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7E10" w:rsidRPr="00007E10" w:rsidRDefault="00007E10" w:rsidP="00327C55">
      <w:pPr>
        <w:pStyle w:val="af"/>
        <w:numPr>
          <w:ilvl w:val="0"/>
          <w:numId w:val="2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Звезды, черные дыры, нейтронные звезды, планеты, астероиды и прочая мелочь общей ма</w:t>
      </w:r>
      <w:r w:rsidRP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сой около 1%.</w:t>
      </w:r>
    </w:p>
    <w:p w:rsidR="00007E10" w:rsidRDefault="00007E10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Около 95% галактик собраны в группы. Минимальные группы насчитывают всего несколько десятков объектов, а большие </w:t>
      </w:r>
      <w:r w:rsidR="006B2359" w:rsidRP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десятки тысяч. Сотни галактик объединяются в скопления, а тыс</w:t>
      </w:r>
      <w:r w:rsidRP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07E10">
        <w:rPr>
          <w:rFonts w:ascii="Times New Roman" w:eastAsia="Times New Roman" w:hAnsi="Times New Roman" w:cs="Times New Roman"/>
          <w:sz w:val="24"/>
          <w:szCs w:val="24"/>
          <w:lang w:eastAsia="ru-RU"/>
        </w:rPr>
        <w:t>чи – в сверхскопления.</w:t>
      </w:r>
    </w:p>
    <w:p w:rsidR="006B2359" w:rsidRDefault="006B2359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5" w:name="_Toc1373148"/>
      <w:r w:rsidRPr="006B235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1.1.2. Структура галактики</w:t>
      </w:r>
      <w:bookmarkEnd w:id="5"/>
    </w:p>
    <w:p w:rsidR="00E22F72" w:rsidRDefault="00A17D3B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D3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самом ц</w:t>
      </w:r>
      <w:r w:rsid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ентре Галактики располагается ее</w:t>
      </w:r>
      <w:r w:rsidRPr="00A17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ядр</w:t>
      </w:r>
      <w:r w:rsidR="003816FF">
        <w:rPr>
          <w:rFonts w:ascii="Times New Roman" w:eastAsia="Times New Roman" w:hAnsi="Times New Roman" w:cs="Times New Roman"/>
          <w:sz w:val="24"/>
          <w:szCs w:val="24"/>
          <w:lang w:eastAsia="ru-RU"/>
        </w:rPr>
        <w:t>о. Оно за</w:t>
      </w:r>
      <w:r w:rsidRPr="00A17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крыто от нас огромным </w:t>
      </w:r>
      <w:r w:rsidR="003816F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облаком п</w:t>
      </w:r>
      <w:r w:rsidR="003816F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816F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глощающей материи, по</w:t>
      </w:r>
      <w:r w:rsidRPr="00A17D3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этому исследуется только в</w:t>
      </w:r>
      <w:r w:rsidR="00381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инфракрасном свете и радиоизлу</w:t>
      </w:r>
      <w:r w:rsidRPr="00A17D3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чении. Пр</w:t>
      </w:r>
      <w:r w:rsidRPr="00A17D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17D3B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цессы в ядре Галактики изучены плохо. В самом центре или непосредственно рядом с ним обн</w:t>
      </w:r>
      <w:r w:rsid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ружен источник нетеплового (т.</w:t>
      </w:r>
      <w:r w:rsidRPr="00A17D3B">
        <w:rPr>
          <w:rFonts w:ascii="Times New Roman" w:eastAsia="Times New Roman" w:hAnsi="Times New Roman" w:cs="Times New Roman"/>
          <w:sz w:val="24"/>
          <w:szCs w:val="24"/>
          <w:lang w:eastAsia="ru-RU"/>
        </w:rPr>
        <w:t>е. не связан</w:t>
      </w:r>
      <w:r w:rsidR="003816F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с горячим газом) радиоизлу</w:t>
      </w:r>
      <w:r w:rsidRPr="00A17D3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чения, природа кот</w:t>
      </w:r>
      <w:r w:rsidRPr="00A17D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17D3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рого неясна.</w:t>
      </w:r>
      <w:r w:rsid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491" w:rsidRP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пределах 300 </w:t>
      </w:r>
      <w:proofErr w:type="spellStart"/>
      <w:r w:rsidR="008C2491" w:rsidRP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proofErr w:type="spellEnd"/>
      <w:r w:rsidR="008C2491" w:rsidRP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центра обнаружено множество при</w:t>
      </w:r>
      <w:r w:rsid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знаков образования масси</w:t>
      </w:r>
      <w:r w:rsid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зве</w:t>
      </w:r>
      <w:r w:rsidR="008C2491" w:rsidRP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зд. Там имеется газовый диск, масса которого, возможно, достигает 50 млн</w:t>
      </w:r>
      <w:r w:rsid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C2491" w:rsidRP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 Солнца. Диск вращается </w:t>
      </w:r>
      <w:r w:rsid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очень большой скоростью, приче</w:t>
      </w:r>
      <w:r w:rsidR="008C2491" w:rsidRP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м вдоль его оси из ядра выбрасывается довол</w:t>
      </w:r>
      <w:r w:rsidR="008C2491" w:rsidRP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8C2491" w:rsidRP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значительное количество газа</w:t>
      </w:r>
      <w:r w:rsidR="00B60939" w:rsidRPr="00B60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="00B60939">
        <w:rPr>
          <w:rFonts w:ascii="Times New Roman" w:eastAsia="Times New Roman" w:hAnsi="Times New Roman" w:cs="Times New Roman"/>
          <w:sz w:val="24"/>
          <w:szCs w:val="24"/>
          <w:lang w:eastAsia="ru-RU"/>
        </w:rPr>
        <w:t>1, 7</w:t>
      </w:r>
      <w:r w:rsidR="00B60939" w:rsidRPr="00B60939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8C2491" w:rsidRPr="008C24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16FF" w:rsidRDefault="00E22F72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</w:t>
      </w:r>
      <w:r w:rsidRPr="00E22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едования собственных движений звезд в Галактике показы</w:t>
      </w:r>
      <w:r w:rsidRPr="00E22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вают, что галактический диск вращается. Период вращени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для разных расстояний от центра различен (т.</w:t>
      </w:r>
      <w:r w:rsidRPr="00E22F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Галактика вращается не как твердое тело). Для Солнца и окружающих его звезд он равен пример</w:t>
      </w:r>
      <w:r w:rsidRPr="00E22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но 180 млн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22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3816FF" w:rsidRDefault="0058069E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6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галактики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</w:t>
      </w:r>
      <w:r w:rsidR="00A54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1</w:t>
      </w:r>
      <w:r w:rsidR="00DC3141"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r w:rsidR="00A54C5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D3FC8" w:rsidRPr="003816FF" w:rsidRDefault="001D3FC8" w:rsidP="00327C55">
      <w:pPr>
        <w:pStyle w:val="af"/>
        <w:numPr>
          <w:ilvl w:val="0"/>
          <w:numId w:val="4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6FF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Ядро</w:t>
      </w:r>
      <w:r w:rsidR="00503339" w:rsidRPr="00381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центр галактики, т.е. ядро – огромная</w:t>
      </w:r>
      <w:r w:rsidRPr="00381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</w:t>
      </w:r>
      <w:r w:rsidR="00503339" w:rsidRPr="003816FF">
        <w:rPr>
          <w:rFonts w:ascii="Times New Roman" w:eastAsia="Times New Roman" w:hAnsi="Times New Roman" w:cs="Times New Roman"/>
          <w:sz w:val="24"/>
          <w:szCs w:val="24"/>
          <w:lang w:eastAsia="ru-RU"/>
        </w:rPr>
        <w:t>рная дыра</w:t>
      </w:r>
      <w:r w:rsidRPr="003816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3FC8" w:rsidRPr="001D3FC8" w:rsidRDefault="008C2491" w:rsidP="00327C55">
      <w:pPr>
        <w:pStyle w:val="af"/>
        <w:numPr>
          <w:ilvl w:val="0"/>
          <w:numId w:val="4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Газовый </w:t>
      </w:r>
      <w:r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3EBF" w:rsidRP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F3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тонкий</w:t>
      </w:r>
      <w:r w:rsidR="001D3FC8"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</w:t>
      </w:r>
      <w:r w:rsidR="00AF3EBF">
        <w:rPr>
          <w:rFonts w:ascii="Times New Roman" w:eastAsia="Times New Roman" w:hAnsi="Times New Roman" w:cs="Times New Roman"/>
          <w:sz w:val="24"/>
          <w:szCs w:val="24"/>
          <w:lang w:eastAsia="ru-RU"/>
        </w:rPr>
        <w:t>й, в котором</w:t>
      </w:r>
      <w:r w:rsidR="001D3FC8"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сконцентрировано наибольшее количество г</w:t>
      </w:r>
      <w:r w:rsidR="001D3FC8"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D3FC8"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лактических объектов (звезд, газа, пыли).</w:t>
      </w:r>
    </w:p>
    <w:p w:rsidR="001D3FC8" w:rsidRPr="001D3FC8" w:rsidRDefault="001D3FC8" w:rsidP="00327C55">
      <w:pPr>
        <w:pStyle w:val="af"/>
        <w:numPr>
          <w:ilvl w:val="0"/>
          <w:numId w:val="4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яркая внутренняя часть в центре. Буквально означает «вздутие».</w:t>
      </w:r>
    </w:p>
    <w:p w:rsidR="001D3FC8" w:rsidRPr="001D3FC8" w:rsidRDefault="00DD6444" w:rsidP="00327C55">
      <w:pPr>
        <w:pStyle w:val="af"/>
        <w:numPr>
          <w:ilvl w:val="0"/>
          <w:numId w:val="4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Гало </w:t>
      </w:r>
      <w:r w:rsidRP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1D3FC8"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внешнего сфероидального компон</w:t>
      </w:r>
      <w:r w:rsid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ента. Между ним и </w:t>
      </w:r>
      <w:proofErr w:type="spellStart"/>
      <w:r w:rsid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балджем</w:t>
      </w:r>
      <w:proofErr w:type="spellEnd"/>
      <w:r w:rsid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че</w:t>
      </w:r>
      <w:r w:rsidR="001D3FC8"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1D3FC8"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границы.</w:t>
      </w:r>
    </w:p>
    <w:p w:rsidR="001D3FC8" w:rsidRPr="001D3FC8" w:rsidRDefault="001D3FC8" w:rsidP="00327C55">
      <w:pPr>
        <w:pStyle w:val="af"/>
        <w:numPr>
          <w:ilvl w:val="0"/>
          <w:numId w:val="4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Спиральный рукав п</w:t>
      </w:r>
      <w:r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редставляет собой плотную структуру, в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 которой входят мол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дые звезды и межзве</w:t>
      </w:r>
      <w:r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здный газ.</w:t>
      </w:r>
    </w:p>
    <w:p w:rsidR="001D3FC8" w:rsidRDefault="001D3FC8" w:rsidP="00327C55">
      <w:pPr>
        <w:pStyle w:val="af"/>
        <w:numPr>
          <w:ilvl w:val="0"/>
          <w:numId w:val="4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Бар </w:t>
      </w:r>
      <w:r w:rsidRPr="00892B7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перемычка в виде плотного вытянутог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образования из межзвездного газа и зве</w:t>
      </w:r>
      <w:r w:rsidRPr="001D3FC8">
        <w:rPr>
          <w:rFonts w:ascii="Times New Roman" w:eastAsia="Times New Roman" w:hAnsi="Times New Roman" w:cs="Times New Roman"/>
          <w:sz w:val="24"/>
          <w:szCs w:val="24"/>
          <w:lang w:eastAsia="ru-RU"/>
        </w:rPr>
        <w:t>зд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6613" w:rsidRDefault="00961DF9" w:rsidP="00327C55">
      <w:pPr>
        <w:pStyle w:val="af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DF9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Сбоку галактика имеет вид летающей тарелки (двояковыпуклой линзы)</w:t>
      </w:r>
      <w:r w:rsidR="009D6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</w:t>
      </w:r>
      <w:r w:rsidR="00DC3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683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1,б)</w:t>
      </w:r>
      <w:r w:rsidRPr="00961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tbl>
      <w:tblPr>
        <w:tblStyle w:val="a9"/>
        <w:tblW w:w="10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3"/>
        <w:gridCol w:w="5466"/>
      </w:tblGrid>
      <w:tr w:rsidR="00CB5EA6" w:rsidTr="005E52D3">
        <w:tc>
          <w:tcPr>
            <w:tcW w:w="5183" w:type="dxa"/>
          </w:tcPr>
          <w:p w:rsidR="00CB5EA6" w:rsidRDefault="00CB5EA6" w:rsidP="005E52D3">
            <w:pPr>
              <w:pStyle w:val="af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54044B" wp14:editId="7935B737">
                  <wp:extent cx="2844000" cy="1957273"/>
                  <wp:effectExtent l="0" t="0" r="0" b="5080"/>
                  <wp:docPr id="1" name="Рисунок 1" descr="Структура галак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руктура галак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552" cy="197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CB5EA6" w:rsidRDefault="00CB5EA6" w:rsidP="005E52D3">
            <w:pPr>
              <w:pStyle w:val="af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2B07E" wp14:editId="73F9A0D2">
                  <wp:extent cx="3333600" cy="1929130"/>
                  <wp:effectExtent l="0" t="0" r="635" b="0"/>
                  <wp:docPr id="2" name="Рисунок 2" descr="http://wikiwhat.ru/public/page_images/743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ikiwhat.ru/public/page_images/743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031" cy="192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2D3" w:rsidTr="005E52D3">
        <w:tc>
          <w:tcPr>
            <w:tcW w:w="5183" w:type="dxa"/>
          </w:tcPr>
          <w:p w:rsidR="005E52D3" w:rsidRDefault="005E52D3" w:rsidP="005E52D3">
            <w:pPr>
              <w:pStyle w:val="af"/>
              <w:ind w:left="0"/>
              <w:jc w:val="center"/>
              <w:rPr>
                <w:noProof/>
                <w:lang w:eastAsia="ru-RU"/>
              </w:rPr>
            </w:pPr>
            <w:r w:rsidRPr="00A34A43">
              <w:rPr>
                <w:rFonts w:ascii="Times New Roman" w:hAnsi="Times New Roman" w:cs="Times New Roman"/>
                <w:b/>
                <w:szCs w:val="24"/>
                <w:lang w:eastAsia="ru-RU"/>
              </w:rPr>
              <w:t>а)</w:t>
            </w:r>
          </w:p>
        </w:tc>
        <w:tc>
          <w:tcPr>
            <w:tcW w:w="5466" w:type="dxa"/>
          </w:tcPr>
          <w:p w:rsidR="005E52D3" w:rsidRDefault="005E52D3" w:rsidP="005E52D3">
            <w:pPr>
              <w:pStyle w:val="af"/>
              <w:ind w:left="0"/>
              <w:jc w:val="center"/>
              <w:rPr>
                <w:noProof/>
                <w:lang w:eastAsia="ru-RU"/>
              </w:rPr>
            </w:pPr>
            <w:r w:rsidRPr="00A34A43">
              <w:rPr>
                <w:rFonts w:ascii="Times New Roman" w:hAnsi="Times New Roman" w:cs="Times New Roman"/>
                <w:b/>
                <w:szCs w:val="24"/>
                <w:lang w:eastAsia="ru-RU"/>
              </w:rPr>
              <w:t>б)</w:t>
            </w:r>
          </w:p>
        </w:tc>
      </w:tr>
      <w:tr w:rsidR="00CB5EA6" w:rsidTr="00CB5EA6">
        <w:tc>
          <w:tcPr>
            <w:tcW w:w="10649" w:type="dxa"/>
            <w:gridSpan w:val="2"/>
          </w:tcPr>
          <w:p w:rsidR="00CB5EA6" w:rsidRPr="00A34A43" w:rsidRDefault="00CB5EA6" w:rsidP="0085723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34A43">
              <w:rPr>
                <w:rFonts w:ascii="Times New Roman" w:hAnsi="Times New Roman" w:cs="Times New Roman"/>
                <w:b/>
                <w:szCs w:val="24"/>
                <w:lang w:eastAsia="ru-RU"/>
              </w:rPr>
              <w:t>Рис. 1. Структура галактики</w:t>
            </w:r>
          </w:p>
        </w:tc>
      </w:tr>
    </w:tbl>
    <w:p w:rsidR="005E52D3" w:rsidRDefault="005E52D3" w:rsidP="005E52D3">
      <w:pPr>
        <w:spacing w:after="0"/>
        <w:rPr>
          <w:lang w:eastAsia="ru-RU"/>
        </w:rPr>
      </w:pPr>
    </w:p>
    <w:p w:rsidR="0033360E" w:rsidRDefault="0033360E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6" w:name="_Toc1373149"/>
      <w:r w:rsidRPr="006B235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1.3</w:t>
      </w:r>
      <w:r w:rsidRPr="006B235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Типы</w:t>
      </w:r>
      <w:r w:rsidRPr="006B235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галактики</w:t>
      </w:r>
      <w:bookmarkEnd w:id="6"/>
    </w:p>
    <w:p w:rsidR="00A2623A" w:rsidRPr="00A2623A" w:rsidRDefault="00A2623A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три типа галактик:</w:t>
      </w:r>
    </w:p>
    <w:p w:rsidR="00A2623A" w:rsidRPr="00A2623A" w:rsidRDefault="00F116C5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A2623A"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Нерегулярные </w:t>
      </w:r>
      <w:r w:rsidR="00A2623A"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галактики (молодые). Вещество находится в основном в форме газа, косм</w:t>
      </w:r>
      <w:r w:rsidR="00A2623A"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2623A"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 пыли. Количество звезд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измеряется десятками и сотнями.</w:t>
      </w:r>
    </w:p>
    <w:p w:rsidR="00A2623A" w:rsidRPr="00A2623A" w:rsidRDefault="00F116C5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С</w:t>
      </w:r>
      <w:r w:rsidR="00A2623A"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пиральные (среднего возраста) – количество звезд измеряется миллионами и миллиард</w:t>
      </w:r>
      <w:r w:rsidR="00A2623A"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2623A"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по форме напоминают шар, из которого выброшены два или 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ыре огромных закрученных рукава</w:t>
      </w:r>
    </w:p>
    <w:p w:rsidR="00A2623A" w:rsidRPr="00A2623A" w:rsidRDefault="00F116C5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Э</w:t>
      </w:r>
      <w:r w:rsidR="00A2623A"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ллиптические галактики (старые) – количество звезд измеряется триллионами, галактики напоминают по форме шар или эллипс.</w:t>
      </w:r>
    </w:p>
    <w:p w:rsidR="00A2623A" w:rsidRDefault="00A2623A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Галактики образуют во Вселенной группы и скопления, называемые кластерами. Галактика Млечного Пути входит в скопление из 30 галактик – Местную группу. В данную группу входят также ближайшая к Млечному Пути галактика, называемая</w:t>
      </w:r>
      <w:r w:rsidR="003A0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Большое Магелланово Облако (48</w:t>
      </w:r>
      <w:r w:rsidR="00961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 </w:t>
      </w:r>
      <w:proofErr w:type="spellStart"/>
      <w:r w:rsidR="00961DF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A07A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End"/>
      <w:r w:rsidR="003A07A0">
        <w:rPr>
          <w:rFonts w:ascii="Times New Roman" w:eastAsia="Times New Roman" w:hAnsi="Times New Roman" w:cs="Times New Roman"/>
          <w:sz w:val="24"/>
          <w:szCs w:val="24"/>
          <w:lang w:eastAsia="ru-RU"/>
        </w:rPr>
        <w:t>), туманность Андромеды (690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61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 </w:t>
      </w:r>
      <w:proofErr w:type="spellStart"/>
      <w:r w:rsidR="00961DF9"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proofErr w:type="spellEnd"/>
      <w:r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карликовые галактики и другие галактики.</w:t>
      </w:r>
    </w:p>
    <w:p w:rsidR="00A2623A" w:rsidRDefault="00A2623A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Ближайшие к Местной группе скопления галактик – группа Южного галактического пояса, группа Большой Медведицы, группа Гончих Псов, группа Центавра – удалены от Земли на милл</w:t>
      </w:r>
      <w:r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2623A">
        <w:rPr>
          <w:rFonts w:ascii="Times New Roman" w:eastAsia="Times New Roman" w:hAnsi="Times New Roman" w:cs="Times New Roman"/>
          <w:sz w:val="24"/>
          <w:szCs w:val="24"/>
          <w:lang w:eastAsia="ru-RU"/>
        </w:rPr>
        <w:t>оны парсек.</w:t>
      </w:r>
    </w:p>
    <w:p w:rsidR="006F5887" w:rsidRDefault="006F5887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Солнечная система находится в галактике Млечного Пути. Это спиральная галактика с це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тральной шарообразной областью и четырьмя вытянутыми рукавами. В одном из рукавов, пр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мерно на две трети от центра, находится Солнце. Кроме него, в Галактике Млечного Пути сущ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ствует не менее 100 млрд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звезд, а плотность звезд в центре составляет 12 млн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штук в одном к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бическом парсеке.</w:t>
      </w:r>
      <w:r w:rsidR="00735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 могут менять свои положения в Галактике, покидая рукава и возвращ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ясь в них через какое-то время.</w:t>
      </w:r>
      <w:r w:rsidR="0088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588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 ориентирована в Галактике так, что ее Южное полушарие обращено к центру Галактики, а Северное – к краю Галактики.</w:t>
      </w:r>
    </w:p>
    <w:p w:rsidR="007C6D18" w:rsidRPr="00271FAC" w:rsidRDefault="00F80BE3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7" w:name="_Toc137315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</w:t>
      </w:r>
      <w:r w:rsidR="007C6D18" w:rsidRPr="00271F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Звезды – этапы жизни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Галактики</w:t>
      </w:r>
      <w:bookmarkEnd w:id="7"/>
    </w:p>
    <w:p w:rsidR="006F5887" w:rsidRDefault="007C6D1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D1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Любая видимая звезда представляет собой вращающийся шар раскаленного газа. От массы газа зависят сила тяготения звезды, плотность, размеры, возможные температуры и время сущ</w:t>
      </w:r>
      <w:r w:rsidRPr="007C6D1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6D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6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 – основные тела Вселенной, в</w:t>
      </w:r>
      <w:r w:rsid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сосредоточено более 90</w:t>
      </w:r>
      <w:r w:rsidRPr="007C6D18">
        <w:rPr>
          <w:rFonts w:ascii="Times New Roman" w:eastAsia="Times New Roman" w:hAnsi="Times New Roman" w:cs="Times New Roman"/>
          <w:sz w:val="24"/>
          <w:szCs w:val="24"/>
          <w:lang w:eastAsia="ru-RU"/>
        </w:rPr>
        <w:t>% наблюдаемого вещества. Созвездия – отдельные группы звезд. На сегодняшний день на звездном небе выделено 88 созвездий</w:t>
      </w:r>
      <w:r w:rsidR="00B60939" w:rsidRPr="0072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[7]</w:t>
      </w:r>
      <w:r w:rsidRPr="007C6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0BE3" w:rsidRPr="00F80BE3" w:rsidRDefault="009B7EE1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Звездны</w:t>
      </w:r>
      <w:r w:rsid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величины обозначаются буквой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m. Все видимые звезды раздел</w:t>
      </w:r>
      <w:r w:rsid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ены по яркости – у самых ярких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m=1, у самых слабых – m=6.</w:t>
      </w:r>
      <w:r w:rsidR="0088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Светимость звезды – мощность оптического излучения.</w:t>
      </w:r>
      <w:r w:rsidR="00214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до звезд измеряется методом параллакса, а единицами длин служат парсек и световой год.</w:t>
      </w:r>
      <w:r w:rsid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0BE3" w:rsidRP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Парсек (сокращенное «параллакс секунда») – это внесистемная единица измерений, при п</w:t>
      </w:r>
      <w:r w:rsidR="00F80BE3" w:rsidRP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80BE3" w:rsidRP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мощи которой в космологии измеряют расстояния к особенно отдаленным объектам космического пространства. 1 </w:t>
      </w:r>
      <w:proofErr w:type="spellStart"/>
      <w:r w:rsidR="00F80BE3" w:rsidRP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proofErr w:type="spellEnd"/>
      <w:r w:rsidR="00F80BE3" w:rsidRP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206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80BE3" w:rsidRP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>264,8 а.е. = 3,0856776</w:t>
      </w:r>
      <w:r w:rsidR="00F80BE3" w:rsidRPr="00F80BE3">
        <w:rPr>
          <w:rFonts w:ascii="Cambria Math" w:eastAsia="Times New Roman" w:hAnsi="Cambria Math" w:cs="Cambria Math"/>
          <w:sz w:val="24"/>
          <w:szCs w:val="24"/>
          <w:lang w:eastAsia="ru-RU"/>
        </w:rPr>
        <w:t>⋅</w:t>
      </w:r>
      <w:r w:rsidR="00F80BE3" w:rsidRP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F80BE3" w:rsidRPr="00877BD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16</w:t>
      </w:r>
      <w:r w:rsidR="00F80BE3" w:rsidRP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0BE3" w:rsidRPr="00F80BE3">
        <w:rPr>
          <w:rFonts w:ascii="Times New Roman" w:eastAsia="Times New Roman" w:hAnsi="Times New Roman" w:cs="Times New Roman"/>
          <w:sz w:val="24"/>
          <w:szCs w:val="24"/>
          <w:lang w:eastAsia="ru-RU"/>
        </w:rPr>
        <w:t>= 3,2616 светового года.</w:t>
      </w:r>
    </w:p>
    <w:p w:rsidR="009B7EE1" w:rsidRDefault="009B7EE1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В Х1Х в. звезды были рассортированы по размерам и массам, а затем и по спектрам</w:t>
      </w:r>
      <w:r w:rsidR="00476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тральные классы ввел в 1900 г. астроном Э.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Пикеринг</w:t>
      </w:r>
      <w:proofErr w:type="spellEnd"/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обозначив их буквами латинского алфавита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 убывания температуры: O, B, A, F, G, K, M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Также есть еще четыре дополнительных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класса: для холодных звезд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R, N, S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горячих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691F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6D18" w:rsidRDefault="009B7EE1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Химический состав звезд определяется по их спектрам. 98% звездного вещества – водород и гелий, причем водорода по массе в 2,7 раз больше.</w:t>
      </w:r>
    </w:p>
    <w:p w:rsidR="009B7EE1" w:rsidRDefault="009B7EE1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звезд имеет следующие этапы:</w:t>
      </w:r>
    </w:p>
    <w:p w:rsidR="009B7EE1" w:rsidRDefault="009B7EE1" w:rsidP="00327C55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Сначала существует газопылевое облако, в котором частички газа и пыли начинают прит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гиваться друг к другу.</w:t>
      </w:r>
    </w:p>
    <w:p w:rsidR="009B7EE1" w:rsidRDefault="009B7EE1" w:rsidP="00327C55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этого притяжения облако начинает разогреваться.</w:t>
      </w:r>
    </w:p>
    <w:p w:rsidR="009B7EE1" w:rsidRDefault="009B7EE1" w:rsidP="00327C55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достижении температуры в ядре звезды в 10</w:t>
      </w:r>
      <w:r w:rsidR="0088191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7</w:t>
      </w:r>
      <w:r w:rsidR="0088191B" w:rsidRPr="0088191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="00476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термоядерная реакция. В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дород превращается в гелий, что сопровождается излучением во всех частях спектра. Благодаря этому излучению звезда становиться звездой, т.е. видимым космическим объектом.</w:t>
      </w:r>
    </w:p>
    <w:p w:rsidR="009B7EE1" w:rsidRDefault="009B7EE1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начала термоядерной реакции звезда проходит следующие этапы существования:</w:t>
      </w:r>
    </w:p>
    <w:p w:rsidR="009B7EE1" w:rsidRPr="007D0D1E" w:rsidRDefault="0047691F" w:rsidP="00327C55">
      <w:pPr>
        <w:pStyle w:val="af"/>
        <w:numPr>
          <w:ilvl w:val="0"/>
          <w:numId w:val="5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</w:t>
      </w:r>
      <w:r w:rsidR="00F91F35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желтые звезды, которые н</w:t>
      </w:r>
      <w:r w:rsidR="009B7EE1"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аходятся на этапе выгорания водорода</w:t>
      </w:r>
      <w:r w:rsidR="00F91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9B7EE1"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фо</w:t>
      </w:r>
      <w:r w:rsidR="009B7EE1"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B7EE1"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мируется гелиевое ядро, которое отделено от водородной оболочки зоной конвекции и излучения.</w:t>
      </w:r>
    </w:p>
    <w:p w:rsidR="009B7EE1" w:rsidRPr="007D0D1E" w:rsidRDefault="009B7EE1" w:rsidP="00327C55">
      <w:pPr>
        <w:pStyle w:val="af"/>
        <w:numPr>
          <w:ilvl w:val="0"/>
          <w:numId w:val="5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Сверхгигант, или красный гигант. Гелиевое ядро звезды сжимается, а размеры значительно увеличивается за счет того, что водородная оболочка удаляется от ядра. Масса красного гиганта сокращаться </w:t>
      </w:r>
      <w:r w:rsidR="00F91F3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из-за горения водорода, и из-за потерь вещества на внешней оболочке звезды</w:t>
      </w:r>
      <w:r w:rsidR="0047691F"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7EE1" w:rsidRPr="007D0D1E" w:rsidRDefault="009B7EE1" w:rsidP="00327C55">
      <w:pPr>
        <w:pStyle w:val="af"/>
        <w:numPr>
          <w:ilvl w:val="0"/>
          <w:numId w:val="5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карлик. Внешний слой истощается, рассеивается в космическом пространстве, и от звезды остается только горячее гелиевое ядро. Гравитационное сжатие ядра продолжается. Перв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 поверхность белого карлика имеет очень большую температуру (до десятка тысяч град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сов), но затем быстро остывает. Диаметр белого карлика сравним с диаметром Земли</w:t>
      </w:r>
      <w:r w:rsidR="0047691F"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7EE1" w:rsidRPr="007D0D1E" w:rsidRDefault="009B7EE1" w:rsidP="00327C55">
      <w:pPr>
        <w:pStyle w:val="af"/>
        <w:numPr>
          <w:ilvl w:val="0"/>
          <w:numId w:val="5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Нейтронная звезда. Продолжающееся сжатие ядра и ускорение вращения вокруг своей оси приводят к уплотнению и схлопыванию атомов. Электроны соединяются с протонами, и образ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нейтроны. Белый карлик превращается в нейтронную звезду. Размер такой звезды составляет лишь несколько десятков км (диаметр г. Москвы), скорость вращения вокруг оси – несколько с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 оборотов в минуту. Колоссальная плотность нейтронной звезды приводит к такому и</w:t>
      </w:r>
      <w:r w:rsid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скривл</w:t>
      </w:r>
      <w:r w:rsid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нию пространства вокруг 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нее, что вещество звезды стремится к сжатию в точку</w:t>
      </w:r>
      <w:r w:rsidR="004224C3"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7EE1" w:rsidRPr="007D0D1E" w:rsidRDefault="009B7EE1" w:rsidP="00327C55">
      <w:pPr>
        <w:pStyle w:val="af"/>
        <w:numPr>
          <w:ilvl w:val="0"/>
          <w:numId w:val="5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Черная дыра. Концентрация массы в пространстве достигает такой степени, что в одной ч</w:t>
      </w:r>
      <w:r w:rsidR="004224C3"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айной ложке оказалось бы 10</w:t>
      </w:r>
      <w:r w:rsidR="004C5C01" w:rsidRPr="004C5C0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8</w:t>
      </w:r>
      <w:r w:rsidR="004224C3"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5C0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вещества. Все объекты и излучения, находящиеся в зоне гравит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ционного действия черной дыры, стремятся к ней. Размер черной дыры составляет 2-3 км</w:t>
      </w:r>
      <w:r w:rsidR="004224C3"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7EE1" w:rsidRPr="007D0D1E" w:rsidRDefault="009B7EE1" w:rsidP="00327C55">
      <w:pPr>
        <w:pStyle w:val="af"/>
        <w:numPr>
          <w:ilvl w:val="0"/>
          <w:numId w:val="5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Конечная стадия существования черных дыр – взрыв и рассеивание вещества. На этой ст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дии существование звезды </w:t>
      </w:r>
      <w:r w:rsidR="004C5C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завершено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Скорость прохождения звездой перечисленных этапов з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висит от ее размеров. Большие звезды проходят вс</w:t>
      </w:r>
      <w:r w:rsidR="007D0D1E" w:rsidRPr="007D0D1E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перечисленные стадии быстрее.</w:t>
      </w:r>
    </w:p>
    <w:p w:rsidR="009B7EE1" w:rsidRDefault="004224C3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8" w:name="_Toc1373151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1.3. </w:t>
      </w:r>
      <w:r w:rsidR="009B7EE1" w:rsidRPr="009B7E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Звездные классы</w:t>
      </w:r>
      <w:bookmarkEnd w:id="8"/>
    </w:p>
    <w:p w:rsidR="00110C4A" w:rsidRDefault="00110C4A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C4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Спектральная классификация является первым шагом в исследовании звезды, так как позв</w:t>
      </w:r>
      <w:r w:rsidRPr="00110C4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10C4A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 определить, к какому типу относится звезда, оценить ее эффективную температуру и свет</w:t>
      </w:r>
      <w:r w:rsidRPr="00110C4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10C4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мость.</w:t>
      </w:r>
      <w:r w:rsid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0C4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Спектральная классификация в первую очередь основана на температурной последовател</w:t>
      </w:r>
      <w:r w:rsidRPr="00110C4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10C4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 но может учитываться и класс светимости. Иногда при классификации указывают и допо</w:t>
      </w:r>
      <w:r w:rsidRPr="00110C4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110C4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нительную информацию относительно спектра звезды (например, появление эмиссионных линий или наличие необычно сильных металлических линий).</w:t>
      </w:r>
    </w:p>
    <w:p w:rsidR="00552F38" w:rsidRDefault="00552F3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Спектры звезд</w:t>
      </w:r>
      <w:r w:rsidR="00327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их паспорт с описанием всех звездных закономерностей. По спектру звезды можно узнать ее светимость, расстояние до звезды, температуру, размер, химический с</w:t>
      </w:r>
      <w:r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 ее атмосферы, скорость вращения вокруг оси, особенности движения вокруг общего центра тяжести</w:t>
      </w:r>
    </w:p>
    <w:p w:rsidR="005C0153" w:rsidRPr="005C0153" w:rsidRDefault="005C0153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9" w:name="_Toc1373152"/>
      <w:r w:rsidRPr="005C015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1.3.1. Гарвардская спектральная классификация звезд</w:t>
      </w:r>
      <w:bookmarkEnd w:id="9"/>
    </w:p>
    <w:p w:rsidR="005C0153" w:rsidRPr="005C0153" w:rsidRDefault="005C0153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с п</w:t>
      </w:r>
      <w:r w:rsidR="007B3DA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ервых исследований излучения зве</w:t>
      </w:r>
      <w:r w:rsidR="00ED21DB">
        <w:rPr>
          <w:rFonts w:ascii="Times New Roman" w:eastAsia="Times New Roman" w:hAnsi="Times New Roman" w:cs="Times New Roman"/>
          <w:sz w:val="24"/>
          <w:szCs w:val="24"/>
          <w:lang w:eastAsia="ru-RU"/>
        </w:rPr>
        <w:t>зд, было установлено, что зве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здные спектры чрезвычайно разнообразны. </w:t>
      </w:r>
      <w:r w:rsidR="00ED21DB"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основе существовавших к концу XIX в. </w:t>
      </w:r>
      <w:r w:rsidR="00ED21D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наний главным параме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ром, управляющим видом спектра является температура поверхности звезды. Поэтому и класс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фикация спектров является, прежде всего, температурной классификацией. Хронологически впе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 такую классификацию по цвету (белые, желтоватые, красные, очень красные) в 1862 г. осущ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ствил </w:t>
      </w:r>
      <w:proofErr w:type="spellStart"/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Анжело</w:t>
      </w:r>
      <w:proofErr w:type="spellEnd"/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Секки</w:t>
      </w:r>
      <w:proofErr w:type="spellEnd"/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(1818-1878, Италия).</w:t>
      </w:r>
    </w:p>
    <w:p w:rsidR="005C0153" w:rsidRPr="005C0153" w:rsidRDefault="005C0153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 системой спектральной классификации, лежащей в основе современной классифик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ции, является разработанная в </w:t>
      </w:r>
      <w:r w:rsidR="007B3DA2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Гарвардской обсерватории в 1890-</w:t>
      </w:r>
      <w:r w:rsidR="00ED2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1924 гг. 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температурной класс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фикацией, основанной на виде и относительной интенсивности линий погл</w:t>
      </w:r>
      <w:r w:rsidR="00ED21DB">
        <w:rPr>
          <w:rFonts w:ascii="Times New Roman" w:eastAsia="Times New Roman" w:hAnsi="Times New Roman" w:cs="Times New Roman"/>
          <w:sz w:val="24"/>
          <w:szCs w:val="24"/>
          <w:lang w:eastAsia="ru-RU"/>
        </w:rPr>
        <w:t>ощения и испускания спектров зве</w:t>
      </w:r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зд. На основе созданной классификации Энной </w:t>
      </w:r>
      <w:proofErr w:type="spellStart"/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Кэннон</w:t>
      </w:r>
      <w:proofErr w:type="spellEnd"/>
      <w:r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(1863-1941, США) в 1924 г. был издан каталог в 9 томах, в который входило 225330 звезд – HD (Ге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нри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Дрепер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каталог.</w:t>
      </w:r>
    </w:p>
    <w:p w:rsidR="00110C4A" w:rsidRDefault="00ED21DB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каталоге</w:t>
      </w:r>
      <w:r w:rsidR="005C0153"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введены следующие обозначения спектральных классов (в порядке убывания эффективной температуры на поверхности звезды): P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C0153"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O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153"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C0153"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C0153"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C0153"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G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C0153"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K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153"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="00961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табл.1)</w:t>
      </w:r>
      <w:r w:rsidR="005C0153"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символ P использовался для обозначения спектров газовых туманностей. Впосл</w:t>
      </w:r>
      <w:r w:rsid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для холодных красных зве</w:t>
      </w:r>
      <w:r w:rsidR="005C0153" w:rsidRPr="005C0153">
        <w:rPr>
          <w:rFonts w:ascii="Times New Roman" w:eastAsia="Times New Roman" w:hAnsi="Times New Roman" w:cs="Times New Roman"/>
          <w:sz w:val="24"/>
          <w:szCs w:val="24"/>
          <w:lang w:eastAsia="ru-RU"/>
        </w:rPr>
        <w:t>зд были добавлены обозначения S, R и N.</w:t>
      </w:r>
    </w:p>
    <w:p w:rsidR="00BE7EA2" w:rsidRDefault="00BE7EA2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3A8" w:rsidRDefault="00D14AF1" w:rsidP="0085723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34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Таблица 1 – </w:t>
      </w:r>
      <w:r w:rsidR="00D65781" w:rsidRPr="00A34A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Спектральная классификация звезд</w:t>
      </w:r>
    </w:p>
    <w:tbl>
      <w:tblPr>
        <w:tblW w:w="10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27"/>
        <w:gridCol w:w="1276"/>
        <w:gridCol w:w="992"/>
        <w:gridCol w:w="993"/>
        <w:gridCol w:w="992"/>
        <w:gridCol w:w="1134"/>
        <w:gridCol w:w="1417"/>
        <w:gridCol w:w="993"/>
        <w:gridCol w:w="992"/>
        <w:gridCol w:w="1134"/>
      </w:tblGrid>
      <w:tr w:rsidR="005009CB" w:rsidRPr="00D14AF1" w:rsidTr="00327C55">
        <w:trPr>
          <w:trHeight w:val="1015"/>
        </w:trPr>
        <w:tc>
          <w:tcPr>
            <w:tcW w:w="627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327C55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276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327C55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Температура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327C55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Истинный цвет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327C55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Видимый цвет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327C55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Масса </w:t>
            </w: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br/>
              <w:t>(в массах Солнца)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327C55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Радиус</w:t>
            </w: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br/>
              <w:t>(в радиусах Солнца)</w:t>
            </w:r>
          </w:p>
        </w:tc>
        <w:tc>
          <w:tcPr>
            <w:tcW w:w="1417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327C55" w:rsidRDefault="00752143" w:rsidP="00327C55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Светимость</w:t>
            </w:r>
          </w:p>
          <w:p w:rsidR="00752143" w:rsidRPr="00D14AF1" w:rsidRDefault="00752143" w:rsidP="00327C55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(в </w:t>
            </w:r>
            <w:r w:rsidR="00327C5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с</w:t>
            </w: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ветимостях Солнца)</w:t>
            </w:r>
          </w:p>
        </w:tc>
        <w:tc>
          <w:tcPr>
            <w:tcW w:w="9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327C55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Линии водорода</w:t>
            </w:r>
          </w:p>
        </w:tc>
        <w:tc>
          <w:tcPr>
            <w:tcW w:w="99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14AF1" w:rsidRPr="00D14AF1" w:rsidRDefault="00D14AF1" w:rsidP="00327C55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%</w:t>
            </w:r>
          </w:p>
          <w:p w:rsidR="00752143" w:rsidRPr="00D14AF1" w:rsidRDefault="00752143" w:rsidP="00327C55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из звезд главной послед</w:t>
            </w: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о</w:t>
            </w: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вательн</w:t>
            </w: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о</w:t>
            </w: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134" w:type="dxa"/>
            <w:vAlign w:val="center"/>
          </w:tcPr>
          <w:p w:rsidR="00752143" w:rsidRPr="00D14AF1" w:rsidRDefault="00752143" w:rsidP="00327C55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Типичные звезды</w:t>
            </w:r>
          </w:p>
        </w:tc>
      </w:tr>
      <w:tr w:rsidR="005009CB" w:rsidRPr="00D14AF1" w:rsidTr="00327C55">
        <w:trPr>
          <w:trHeight w:val="493"/>
        </w:trPr>
        <w:tc>
          <w:tcPr>
            <w:tcW w:w="627" w:type="dxa"/>
            <w:shd w:val="clear" w:color="auto" w:fill="9BB0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276" w:type="dxa"/>
            <w:shd w:val="clear" w:color="auto" w:fill="9BB0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30000-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60000 K</w:t>
            </w:r>
          </w:p>
        </w:tc>
        <w:tc>
          <w:tcPr>
            <w:tcW w:w="992" w:type="dxa"/>
            <w:shd w:val="clear" w:color="auto" w:fill="9AAF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голубой</w:t>
            </w:r>
          </w:p>
        </w:tc>
        <w:tc>
          <w:tcPr>
            <w:tcW w:w="993" w:type="dxa"/>
            <w:shd w:val="clear" w:color="auto" w:fill="AABF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голубой</w:t>
            </w:r>
          </w:p>
        </w:tc>
        <w:tc>
          <w:tcPr>
            <w:tcW w:w="992" w:type="dxa"/>
            <w:shd w:val="clear" w:color="auto" w:fill="9BB0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60 </w:t>
            </w:r>
          </w:p>
        </w:tc>
        <w:tc>
          <w:tcPr>
            <w:tcW w:w="1134" w:type="dxa"/>
            <w:shd w:val="clear" w:color="auto" w:fill="9BB0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15 </w:t>
            </w:r>
          </w:p>
        </w:tc>
        <w:tc>
          <w:tcPr>
            <w:tcW w:w="1417" w:type="dxa"/>
            <w:shd w:val="clear" w:color="auto" w:fill="9BB0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1400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000 L</w:t>
            </w:r>
            <w:r w:rsidR="00752143" w:rsidRPr="00D14AF1">
              <w:rPr>
                <w:rFonts w:ascii="MS Mincho" w:eastAsia="MS Mincho" w:hAnsi="MS Mincho" w:cs="MS Mincho"/>
                <w:color w:val="000000" w:themeColor="text1"/>
                <w:kern w:val="24"/>
                <w:position w:val="-6"/>
                <w:sz w:val="20"/>
                <w:szCs w:val="20"/>
                <w:vertAlign w:val="subscript"/>
                <w:lang w:eastAsia="ru-RU"/>
              </w:rPr>
              <w:t>☉</w:t>
            </w:r>
          </w:p>
        </w:tc>
        <w:tc>
          <w:tcPr>
            <w:tcW w:w="993" w:type="dxa"/>
            <w:shd w:val="clear" w:color="auto" w:fill="9BB0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слабые</w:t>
            </w:r>
          </w:p>
        </w:tc>
        <w:tc>
          <w:tcPr>
            <w:tcW w:w="992" w:type="dxa"/>
            <w:shd w:val="clear" w:color="auto" w:fill="9BB0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~0,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00003%</w:t>
            </w:r>
          </w:p>
        </w:tc>
        <w:tc>
          <w:tcPr>
            <w:tcW w:w="1134" w:type="dxa"/>
            <w:shd w:val="clear" w:color="auto" w:fill="9BB0FF"/>
            <w:vAlign w:val="center"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proofErr w:type="spellStart"/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Минтака</w:t>
            </w:r>
            <w:proofErr w:type="spellEnd"/>
          </w:p>
        </w:tc>
      </w:tr>
      <w:tr w:rsidR="005009CB" w:rsidRPr="00D14AF1" w:rsidTr="00327C55">
        <w:trPr>
          <w:trHeight w:val="643"/>
        </w:trPr>
        <w:tc>
          <w:tcPr>
            <w:tcW w:w="627" w:type="dxa"/>
            <w:shd w:val="clear" w:color="auto" w:fill="ABBF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1276" w:type="dxa"/>
            <w:shd w:val="clear" w:color="auto" w:fill="AABF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10000-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30000 K</w:t>
            </w:r>
          </w:p>
        </w:tc>
        <w:tc>
          <w:tcPr>
            <w:tcW w:w="992" w:type="dxa"/>
            <w:shd w:val="clear" w:color="auto" w:fill="CAD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бело-голубой</w:t>
            </w:r>
          </w:p>
        </w:tc>
        <w:tc>
          <w:tcPr>
            <w:tcW w:w="993" w:type="dxa"/>
            <w:shd w:val="clear" w:color="auto" w:fill="CAD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бело-голубой и белый</w:t>
            </w:r>
          </w:p>
        </w:tc>
        <w:tc>
          <w:tcPr>
            <w:tcW w:w="992" w:type="dxa"/>
            <w:shd w:val="clear" w:color="auto" w:fill="AABF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18 </w:t>
            </w:r>
          </w:p>
        </w:tc>
        <w:tc>
          <w:tcPr>
            <w:tcW w:w="1134" w:type="dxa"/>
            <w:shd w:val="clear" w:color="auto" w:fill="AABF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7 </w:t>
            </w:r>
          </w:p>
        </w:tc>
        <w:tc>
          <w:tcPr>
            <w:tcW w:w="1417" w:type="dxa"/>
            <w:shd w:val="clear" w:color="auto" w:fill="AABF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20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000 L</w:t>
            </w:r>
            <w:r w:rsidR="00752143" w:rsidRPr="00D14AF1">
              <w:rPr>
                <w:rFonts w:ascii="MS Mincho" w:eastAsia="MS Mincho" w:hAnsi="MS Mincho" w:cs="MS Mincho"/>
                <w:color w:val="000000" w:themeColor="text1"/>
                <w:kern w:val="24"/>
                <w:position w:val="-6"/>
                <w:sz w:val="20"/>
                <w:szCs w:val="20"/>
                <w:vertAlign w:val="subscript"/>
                <w:lang w:eastAsia="ru-RU"/>
              </w:rPr>
              <w:t>☉</w:t>
            </w:r>
          </w:p>
        </w:tc>
        <w:tc>
          <w:tcPr>
            <w:tcW w:w="993" w:type="dxa"/>
            <w:shd w:val="clear" w:color="auto" w:fill="AABF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средне</w:t>
            </w:r>
          </w:p>
        </w:tc>
        <w:tc>
          <w:tcPr>
            <w:tcW w:w="992" w:type="dxa"/>
            <w:shd w:val="clear" w:color="auto" w:fill="AABF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0</w:t>
            </w:r>
            <w:r w:rsidR="0061480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,</w:t>
            </w: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134" w:type="dxa"/>
            <w:shd w:val="clear" w:color="auto" w:fill="AABFFF"/>
            <w:vAlign w:val="center"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proofErr w:type="spellStart"/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Спика</w:t>
            </w:r>
            <w:proofErr w:type="spellEnd"/>
          </w:p>
        </w:tc>
      </w:tr>
      <w:tr w:rsidR="005009CB" w:rsidRPr="00D14AF1" w:rsidTr="00327C55">
        <w:trPr>
          <w:trHeight w:val="398"/>
        </w:trPr>
        <w:tc>
          <w:tcPr>
            <w:tcW w:w="627" w:type="dxa"/>
            <w:shd w:val="clear" w:color="auto" w:fill="CAD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1276" w:type="dxa"/>
            <w:shd w:val="clear" w:color="auto" w:fill="CAD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7500-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10000 K</w:t>
            </w:r>
          </w:p>
        </w:tc>
        <w:tc>
          <w:tcPr>
            <w:tcW w:w="992" w:type="dxa"/>
            <w:shd w:val="clear" w:color="auto" w:fill="F8F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белый</w:t>
            </w:r>
          </w:p>
        </w:tc>
        <w:tc>
          <w:tcPr>
            <w:tcW w:w="993" w:type="dxa"/>
            <w:shd w:val="clear" w:color="auto" w:fill="F8F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белый</w:t>
            </w:r>
          </w:p>
        </w:tc>
        <w:tc>
          <w:tcPr>
            <w:tcW w:w="992" w:type="dxa"/>
            <w:shd w:val="clear" w:color="auto" w:fill="CAD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3,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CAD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2,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1417" w:type="dxa"/>
            <w:shd w:val="clear" w:color="auto" w:fill="CAD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80 L</w:t>
            </w:r>
            <w:r w:rsidRPr="00D14AF1">
              <w:rPr>
                <w:rFonts w:ascii="MS Mincho" w:eastAsia="MS Mincho" w:hAnsi="MS Mincho" w:cs="MS Mincho"/>
                <w:color w:val="000000" w:themeColor="text1"/>
                <w:kern w:val="24"/>
                <w:position w:val="-6"/>
                <w:sz w:val="20"/>
                <w:szCs w:val="20"/>
                <w:vertAlign w:val="subscript"/>
                <w:lang w:eastAsia="ru-RU"/>
              </w:rPr>
              <w:t>☉</w:t>
            </w:r>
          </w:p>
        </w:tc>
        <w:tc>
          <w:tcPr>
            <w:tcW w:w="993" w:type="dxa"/>
            <w:shd w:val="clear" w:color="auto" w:fill="CAD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сильны</w:t>
            </w:r>
          </w:p>
        </w:tc>
        <w:tc>
          <w:tcPr>
            <w:tcW w:w="992" w:type="dxa"/>
            <w:shd w:val="clear" w:color="auto" w:fill="CAD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614807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0,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134" w:type="dxa"/>
            <w:shd w:val="clear" w:color="auto" w:fill="CAD7FF"/>
            <w:vAlign w:val="center"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Сириус, Вега</w:t>
            </w:r>
          </w:p>
        </w:tc>
      </w:tr>
      <w:tr w:rsidR="005009CB" w:rsidRPr="00D14AF1" w:rsidTr="00327C55">
        <w:trPr>
          <w:trHeight w:val="490"/>
        </w:trPr>
        <w:tc>
          <w:tcPr>
            <w:tcW w:w="627" w:type="dxa"/>
            <w:shd w:val="clear" w:color="auto" w:fill="F8F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F</w:t>
            </w:r>
          </w:p>
        </w:tc>
        <w:tc>
          <w:tcPr>
            <w:tcW w:w="1276" w:type="dxa"/>
            <w:shd w:val="clear" w:color="auto" w:fill="F8F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6000-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7500 K</w:t>
            </w:r>
          </w:p>
        </w:tc>
        <w:tc>
          <w:tcPr>
            <w:tcW w:w="992" w:type="dxa"/>
            <w:shd w:val="clear" w:color="auto" w:fill="FFF4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же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лто-белый</w:t>
            </w:r>
          </w:p>
        </w:tc>
        <w:tc>
          <w:tcPr>
            <w:tcW w:w="993" w:type="dxa"/>
            <w:shd w:val="clear" w:color="auto" w:fill="F8F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белый</w:t>
            </w:r>
          </w:p>
        </w:tc>
        <w:tc>
          <w:tcPr>
            <w:tcW w:w="992" w:type="dxa"/>
            <w:shd w:val="clear" w:color="auto" w:fill="F8F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1,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7 </w:t>
            </w:r>
          </w:p>
        </w:tc>
        <w:tc>
          <w:tcPr>
            <w:tcW w:w="1134" w:type="dxa"/>
            <w:shd w:val="clear" w:color="auto" w:fill="F8F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1,</w:t>
            </w:r>
            <w:r w:rsidR="00752143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1417" w:type="dxa"/>
            <w:shd w:val="clear" w:color="auto" w:fill="F8F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6 L</w:t>
            </w:r>
            <w:r w:rsidRPr="00D14AF1">
              <w:rPr>
                <w:rFonts w:ascii="MS Mincho" w:eastAsia="MS Mincho" w:hAnsi="MS Mincho" w:cs="MS Mincho"/>
                <w:color w:val="000000" w:themeColor="text1"/>
                <w:kern w:val="24"/>
                <w:position w:val="-6"/>
                <w:sz w:val="20"/>
                <w:szCs w:val="20"/>
                <w:vertAlign w:val="subscript"/>
                <w:lang w:eastAsia="ru-RU"/>
              </w:rPr>
              <w:t>☉</w:t>
            </w:r>
          </w:p>
        </w:tc>
        <w:tc>
          <w:tcPr>
            <w:tcW w:w="993" w:type="dxa"/>
            <w:shd w:val="clear" w:color="auto" w:fill="F8F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средне</w:t>
            </w:r>
          </w:p>
        </w:tc>
        <w:tc>
          <w:tcPr>
            <w:tcW w:w="992" w:type="dxa"/>
            <w:shd w:val="clear" w:color="auto" w:fill="F8F7F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134" w:type="dxa"/>
            <w:shd w:val="clear" w:color="auto" w:fill="F8F7FF"/>
            <w:vAlign w:val="center"/>
          </w:tcPr>
          <w:p w:rsidR="00752143" w:rsidRPr="00D14AF1" w:rsidRDefault="00752143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proofErr w:type="spellStart"/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Процион</w:t>
            </w:r>
            <w:proofErr w:type="spellEnd"/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Канопус</w:t>
            </w:r>
            <w:proofErr w:type="spellEnd"/>
          </w:p>
        </w:tc>
      </w:tr>
      <w:tr w:rsidR="005009CB" w:rsidRPr="00D14AF1" w:rsidTr="00327C55">
        <w:trPr>
          <w:trHeight w:val="484"/>
        </w:trPr>
        <w:tc>
          <w:tcPr>
            <w:tcW w:w="627" w:type="dxa"/>
            <w:shd w:val="clear" w:color="auto" w:fill="FFF4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G</w:t>
            </w:r>
          </w:p>
        </w:tc>
        <w:tc>
          <w:tcPr>
            <w:tcW w:w="1276" w:type="dxa"/>
            <w:shd w:val="clear" w:color="auto" w:fill="FFF4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5000</w:t>
            </w:r>
            <w:r w:rsidR="00D14AF1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-</w:t>
            </w: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6000 K</w:t>
            </w:r>
          </w:p>
        </w:tc>
        <w:tc>
          <w:tcPr>
            <w:tcW w:w="992" w:type="dxa"/>
            <w:shd w:val="clear" w:color="auto" w:fill="FFF2A1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же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лтый</w:t>
            </w:r>
          </w:p>
        </w:tc>
        <w:tc>
          <w:tcPr>
            <w:tcW w:w="993" w:type="dxa"/>
            <w:shd w:val="clear" w:color="auto" w:fill="FFF2A1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же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лтый</w:t>
            </w:r>
          </w:p>
        </w:tc>
        <w:tc>
          <w:tcPr>
            <w:tcW w:w="992" w:type="dxa"/>
            <w:shd w:val="clear" w:color="auto" w:fill="FFF4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1,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1134" w:type="dxa"/>
            <w:shd w:val="clear" w:color="auto" w:fill="FFF4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1,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1417" w:type="dxa"/>
            <w:shd w:val="clear" w:color="auto" w:fill="FFF4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1,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2 L</w:t>
            </w:r>
            <w:r w:rsidR="00F37C1E" w:rsidRPr="00D14AF1">
              <w:rPr>
                <w:rFonts w:ascii="MS Mincho" w:eastAsia="MS Mincho" w:hAnsi="MS Mincho" w:cs="MS Mincho"/>
                <w:color w:val="000000" w:themeColor="text1"/>
                <w:kern w:val="24"/>
                <w:position w:val="-6"/>
                <w:sz w:val="20"/>
                <w:szCs w:val="20"/>
                <w:vertAlign w:val="subscript"/>
                <w:lang w:eastAsia="ru-RU"/>
              </w:rPr>
              <w:t>☉</w:t>
            </w:r>
          </w:p>
        </w:tc>
        <w:tc>
          <w:tcPr>
            <w:tcW w:w="993" w:type="dxa"/>
            <w:shd w:val="clear" w:color="auto" w:fill="FFF4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слабы</w:t>
            </w:r>
          </w:p>
        </w:tc>
        <w:tc>
          <w:tcPr>
            <w:tcW w:w="992" w:type="dxa"/>
            <w:shd w:val="clear" w:color="auto" w:fill="FFF4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134" w:type="dxa"/>
            <w:shd w:val="clear" w:color="auto" w:fill="FFF4EA"/>
            <w:vAlign w:val="center"/>
          </w:tcPr>
          <w:p w:rsidR="00F37C1E" w:rsidRPr="00D14AF1" w:rsidRDefault="00F37C1E" w:rsidP="00857234">
            <w:pPr>
              <w:pStyle w:val="a3"/>
              <w:spacing w:before="0" w:beforeAutospacing="0" w:after="0" w:afterAutospacing="0" w:line="276" w:lineRule="auto"/>
              <w:ind w:hanging="13"/>
              <w:rPr>
                <w:rFonts w:eastAsia="Times New Roman"/>
                <w:color w:val="000000" w:themeColor="text1"/>
                <w:kern w:val="24"/>
                <w:sz w:val="20"/>
                <w:szCs w:val="20"/>
              </w:rPr>
            </w:pPr>
            <w:r w:rsidRPr="00D14AF1">
              <w:rPr>
                <w:rFonts w:eastAsia="Times New Roman"/>
                <w:color w:val="000000" w:themeColor="text1"/>
                <w:kern w:val="24"/>
                <w:sz w:val="20"/>
                <w:szCs w:val="20"/>
              </w:rPr>
              <w:t>Солнце, К</w:t>
            </w:r>
            <w:r w:rsidRPr="00D14AF1">
              <w:rPr>
                <w:rFonts w:eastAsia="Times New Roman"/>
                <w:color w:val="000000" w:themeColor="text1"/>
                <w:kern w:val="24"/>
                <w:sz w:val="20"/>
                <w:szCs w:val="20"/>
              </w:rPr>
              <w:t>а</w:t>
            </w:r>
            <w:r w:rsidRPr="00D14AF1">
              <w:rPr>
                <w:rFonts w:eastAsia="Times New Roman"/>
                <w:color w:val="000000" w:themeColor="text1"/>
                <w:kern w:val="24"/>
                <w:sz w:val="20"/>
                <w:szCs w:val="20"/>
              </w:rPr>
              <w:t>пелла</w:t>
            </w:r>
          </w:p>
        </w:tc>
      </w:tr>
      <w:tr w:rsidR="005009CB" w:rsidRPr="00D14AF1" w:rsidTr="00327C55">
        <w:trPr>
          <w:trHeight w:val="505"/>
        </w:trPr>
        <w:tc>
          <w:tcPr>
            <w:tcW w:w="627" w:type="dxa"/>
            <w:shd w:val="clear" w:color="auto" w:fill="FFD2A1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K</w:t>
            </w:r>
          </w:p>
        </w:tc>
        <w:tc>
          <w:tcPr>
            <w:tcW w:w="1276" w:type="dxa"/>
            <w:shd w:val="clear" w:color="auto" w:fill="FFD2A1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3500-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5000 K</w:t>
            </w:r>
          </w:p>
        </w:tc>
        <w:tc>
          <w:tcPr>
            <w:tcW w:w="992" w:type="dxa"/>
            <w:shd w:val="clear" w:color="auto" w:fill="FFC46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оранжевый</w:t>
            </w:r>
          </w:p>
        </w:tc>
        <w:tc>
          <w:tcPr>
            <w:tcW w:w="993" w:type="dxa"/>
            <w:shd w:val="clear" w:color="auto" w:fill="FFE46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желтовато-оранжевый</w:t>
            </w:r>
          </w:p>
        </w:tc>
        <w:tc>
          <w:tcPr>
            <w:tcW w:w="992" w:type="dxa"/>
            <w:shd w:val="clear" w:color="auto" w:fill="FFD2A1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0,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8 </w:t>
            </w:r>
          </w:p>
        </w:tc>
        <w:tc>
          <w:tcPr>
            <w:tcW w:w="1134" w:type="dxa"/>
            <w:shd w:val="clear" w:color="auto" w:fill="FFD2A1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0,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9 </w:t>
            </w:r>
          </w:p>
        </w:tc>
        <w:tc>
          <w:tcPr>
            <w:tcW w:w="1417" w:type="dxa"/>
            <w:shd w:val="clear" w:color="auto" w:fill="FFD2A1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0,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4 L</w:t>
            </w:r>
            <w:r w:rsidR="00F37C1E" w:rsidRPr="00D14AF1">
              <w:rPr>
                <w:rFonts w:ascii="MS Mincho" w:eastAsia="MS Mincho" w:hAnsi="MS Mincho" w:cs="MS Mincho"/>
                <w:color w:val="000000" w:themeColor="text1"/>
                <w:kern w:val="24"/>
                <w:position w:val="-6"/>
                <w:sz w:val="20"/>
                <w:szCs w:val="20"/>
                <w:vertAlign w:val="subscript"/>
                <w:lang w:eastAsia="ru-RU"/>
              </w:rPr>
              <w:t>☉</w:t>
            </w:r>
          </w:p>
        </w:tc>
        <w:tc>
          <w:tcPr>
            <w:tcW w:w="993" w:type="dxa"/>
            <w:shd w:val="clear" w:color="auto" w:fill="FFD2A1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очень слабы</w:t>
            </w:r>
          </w:p>
        </w:tc>
        <w:tc>
          <w:tcPr>
            <w:tcW w:w="992" w:type="dxa"/>
            <w:shd w:val="clear" w:color="auto" w:fill="FFD2A1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134" w:type="dxa"/>
            <w:shd w:val="clear" w:color="auto" w:fill="FFD2A1"/>
            <w:vAlign w:val="center"/>
          </w:tcPr>
          <w:p w:rsidR="00F37C1E" w:rsidRPr="00D14AF1" w:rsidRDefault="00F37C1E" w:rsidP="00857234">
            <w:pPr>
              <w:pStyle w:val="a3"/>
              <w:spacing w:before="0" w:beforeAutospacing="0" w:after="0" w:afterAutospacing="0" w:line="276" w:lineRule="auto"/>
              <w:ind w:hanging="13"/>
              <w:rPr>
                <w:rFonts w:eastAsia="Times New Roman"/>
                <w:color w:val="000000" w:themeColor="text1"/>
                <w:kern w:val="24"/>
                <w:sz w:val="20"/>
                <w:szCs w:val="20"/>
              </w:rPr>
            </w:pPr>
            <w:r w:rsidRPr="00D14AF1">
              <w:rPr>
                <w:rFonts w:eastAsia="Times New Roman"/>
                <w:color w:val="000000" w:themeColor="text1"/>
                <w:kern w:val="24"/>
                <w:sz w:val="20"/>
                <w:szCs w:val="20"/>
              </w:rPr>
              <w:t xml:space="preserve">Арктур, </w:t>
            </w:r>
            <w:proofErr w:type="spellStart"/>
            <w:r w:rsidRPr="00D14AF1">
              <w:rPr>
                <w:rFonts w:eastAsia="Times New Roman"/>
                <w:color w:val="000000" w:themeColor="text1"/>
                <w:kern w:val="24"/>
                <w:sz w:val="20"/>
                <w:szCs w:val="20"/>
              </w:rPr>
              <w:t>Альдебаран</w:t>
            </w:r>
            <w:proofErr w:type="spellEnd"/>
          </w:p>
        </w:tc>
      </w:tr>
      <w:tr w:rsidR="005009CB" w:rsidRPr="00D14AF1" w:rsidTr="00327C55">
        <w:trPr>
          <w:trHeight w:val="499"/>
        </w:trPr>
        <w:tc>
          <w:tcPr>
            <w:tcW w:w="627" w:type="dxa"/>
            <w:shd w:val="clear" w:color="auto" w:fill="FFCC6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M</w:t>
            </w:r>
          </w:p>
        </w:tc>
        <w:tc>
          <w:tcPr>
            <w:tcW w:w="1276" w:type="dxa"/>
            <w:shd w:val="clear" w:color="auto" w:fill="FFCC6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2000-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3500 K</w:t>
            </w:r>
          </w:p>
        </w:tc>
        <w:tc>
          <w:tcPr>
            <w:tcW w:w="992" w:type="dxa"/>
            <w:shd w:val="clear" w:color="auto" w:fill="FF6060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красный</w:t>
            </w:r>
          </w:p>
        </w:tc>
        <w:tc>
          <w:tcPr>
            <w:tcW w:w="993" w:type="dxa"/>
            <w:shd w:val="clear" w:color="auto" w:fill="FFA040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20"/>
                <w:lang w:eastAsia="ru-RU"/>
              </w:rPr>
              <w:t>оранжево-красный</w:t>
            </w:r>
          </w:p>
        </w:tc>
        <w:tc>
          <w:tcPr>
            <w:tcW w:w="992" w:type="dxa"/>
            <w:shd w:val="clear" w:color="auto" w:fill="FFCC6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0,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1134" w:type="dxa"/>
            <w:shd w:val="clear" w:color="auto" w:fill="FFCC6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0,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4 </w:t>
            </w:r>
          </w:p>
        </w:tc>
        <w:tc>
          <w:tcPr>
            <w:tcW w:w="1417" w:type="dxa"/>
            <w:shd w:val="clear" w:color="auto" w:fill="FFCC6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D14AF1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0,</w:t>
            </w:r>
            <w:r w:rsidR="00F37C1E"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04 L</w:t>
            </w:r>
            <w:r w:rsidR="00F37C1E" w:rsidRPr="00D14AF1">
              <w:rPr>
                <w:rFonts w:ascii="MS Mincho" w:eastAsia="MS Mincho" w:hAnsi="MS Mincho" w:cs="MS Mincho"/>
                <w:color w:val="000000" w:themeColor="text1"/>
                <w:kern w:val="24"/>
                <w:position w:val="-6"/>
                <w:sz w:val="20"/>
                <w:szCs w:val="20"/>
                <w:vertAlign w:val="subscript"/>
                <w:lang w:eastAsia="ru-RU"/>
              </w:rPr>
              <w:t>☉</w:t>
            </w:r>
          </w:p>
        </w:tc>
        <w:tc>
          <w:tcPr>
            <w:tcW w:w="993" w:type="dxa"/>
            <w:shd w:val="clear" w:color="auto" w:fill="FFCC6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очень слабы</w:t>
            </w:r>
          </w:p>
        </w:tc>
        <w:tc>
          <w:tcPr>
            <w:tcW w:w="992" w:type="dxa"/>
            <w:shd w:val="clear" w:color="auto" w:fill="FFCC6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F37C1E" w:rsidRPr="00D14AF1" w:rsidRDefault="00F37C1E" w:rsidP="00857234">
            <w:pPr>
              <w:spacing w:after="0"/>
              <w:ind w:hanging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F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&gt;78%</w:t>
            </w:r>
          </w:p>
        </w:tc>
        <w:tc>
          <w:tcPr>
            <w:tcW w:w="1134" w:type="dxa"/>
            <w:shd w:val="clear" w:color="auto" w:fill="FFCC6F"/>
            <w:vAlign w:val="center"/>
          </w:tcPr>
          <w:p w:rsidR="00F37C1E" w:rsidRPr="00D14AF1" w:rsidRDefault="00F37C1E" w:rsidP="00857234">
            <w:pPr>
              <w:pStyle w:val="a3"/>
              <w:spacing w:before="0" w:beforeAutospacing="0" w:after="0" w:afterAutospacing="0" w:line="276" w:lineRule="auto"/>
              <w:ind w:hanging="13"/>
              <w:rPr>
                <w:rFonts w:eastAsia="Times New Roman"/>
                <w:color w:val="000000" w:themeColor="text1"/>
                <w:kern w:val="24"/>
                <w:sz w:val="20"/>
                <w:szCs w:val="20"/>
              </w:rPr>
            </w:pPr>
            <w:r w:rsidRPr="00D14AF1">
              <w:rPr>
                <w:rFonts w:eastAsia="Times New Roman"/>
                <w:color w:val="000000" w:themeColor="text1"/>
                <w:kern w:val="24"/>
                <w:sz w:val="20"/>
                <w:szCs w:val="20"/>
              </w:rPr>
              <w:t xml:space="preserve">Антарес, </w:t>
            </w:r>
            <w:r w:rsidR="0024265F">
              <w:rPr>
                <w:rFonts w:eastAsia="Times New Roman"/>
                <w:color w:val="000000" w:themeColor="text1"/>
                <w:kern w:val="24"/>
                <w:sz w:val="20"/>
                <w:szCs w:val="20"/>
              </w:rPr>
              <w:br/>
            </w:r>
            <w:r w:rsidRPr="00D14AF1">
              <w:rPr>
                <w:rFonts w:eastAsia="Times New Roman"/>
                <w:color w:val="000000" w:themeColor="text1"/>
                <w:kern w:val="24"/>
                <w:sz w:val="20"/>
                <w:szCs w:val="20"/>
              </w:rPr>
              <w:t>Бетельгейзе</w:t>
            </w:r>
          </w:p>
        </w:tc>
      </w:tr>
    </w:tbl>
    <w:p w:rsidR="004C5C01" w:rsidRDefault="004C5C01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F08" w:rsidRPr="00B7540B" w:rsidRDefault="00CB5F0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 О был разделен на подклассы </w:t>
      </w:r>
      <w:proofErr w:type="spellStart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Oa</w:t>
      </w:r>
      <w:proofErr w:type="spellEnd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Ob</w:t>
      </w:r>
      <w:proofErr w:type="spellEnd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подклассы эмиссионных зве</w:t>
      </w:r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 </w:t>
      </w:r>
      <w:proofErr w:type="spellStart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Oe</w:t>
      </w:r>
      <w:proofErr w:type="spellEnd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Oe5. Для других спектральных классов были введены подклассы B0-B9, A0-A5, F0, F2, F5, F8, G0, G5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K0, K2. Для самых холодных зве</w:t>
      </w:r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 были введены подклассы </w:t>
      </w:r>
      <w:proofErr w:type="spellStart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Ma</w:t>
      </w:r>
      <w:proofErr w:type="spellEnd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Mb</w:t>
      </w:r>
      <w:proofErr w:type="spellEnd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Mc</w:t>
      </w:r>
      <w:proofErr w:type="spellEnd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классифицируемые по интенсивностям полос окиси титана </w:t>
      </w:r>
      <w:proofErr w:type="spellStart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TiO</w:t>
      </w:r>
      <w:proofErr w:type="spellEnd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подкласс </w:t>
      </w:r>
      <w:proofErr w:type="spellStart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Md</w:t>
      </w:r>
      <w:proofErr w:type="spellEnd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долгопериодических переменных </w:t>
      </w:r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типа Миры Кита (</w:t>
      </w:r>
      <w:proofErr w:type="spellStart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мирид</w:t>
      </w:r>
      <w:proofErr w:type="spellEnd"/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Гарвардская система является одномерной,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т.к.</w:t>
      </w:r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единственный параметр, определяющий спектральный класс,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75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температура.</w:t>
      </w:r>
    </w:p>
    <w:p w:rsidR="00CB5F08" w:rsidRDefault="00CB5F0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перечисленные классы звезд образуют Главную последовательность, т.е. распределение звезд в порядке уменьшения их температуры и яркости (диаграмма </w:t>
      </w:r>
      <w:proofErr w:type="spellStart"/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Герцшпрунга</w:t>
      </w:r>
      <w:proofErr w:type="spellEnd"/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-Рассела).</w:t>
      </w:r>
    </w:p>
    <w:p w:rsidR="00CB5F08" w:rsidRDefault="00CB5F0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A5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 класса звезды делятся на подклассы от 0 (самые горячие) до 9 (самые холодные). Солнце имеет спектральный класс G2 и эквивалентную температуру фотосферы 5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34A55">
        <w:rPr>
          <w:rFonts w:ascii="Times New Roman" w:eastAsia="Times New Roman" w:hAnsi="Times New Roman" w:cs="Times New Roman"/>
          <w:sz w:val="24"/>
          <w:szCs w:val="24"/>
          <w:lang w:eastAsia="ru-RU"/>
        </w:rPr>
        <w:t>780 K.</w:t>
      </w:r>
    </w:p>
    <w:p w:rsidR="00A57CC7" w:rsidRPr="004F1785" w:rsidRDefault="00A57CC7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10" w:name="_Toc1373153"/>
      <w:r w:rsidRPr="0084742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1.</w:t>
      </w:r>
      <w:r w:rsidR="008C503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3.</w:t>
      </w:r>
      <w:r w:rsidRPr="0084742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2</w:t>
      </w:r>
      <w:r w:rsidR="007B1CA4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  <w:r w:rsidRPr="0084742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proofErr w:type="spellStart"/>
      <w:r w:rsidRPr="0084742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Маунт-Вилсоновская</w:t>
      </w:r>
      <w:proofErr w:type="spellEnd"/>
      <w:r w:rsidRPr="0084742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спектральная</w:t>
      </w:r>
      <w:r w:rsidR="004F178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4F178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классификация звезд</w:t>
      </w:r>
      <w:bookmarkEnd w:id="10"/>
    </w:p>
    <w:p w:rsidR="00A57CC7" w:rsidRDefault="00A57CC7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классификационной схеме обсерватории </w:t>
      </w:r>
      <w:proofErr w:type="spellStart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Mount</w:t>
      </w:r>
      <w:proofErr w:type="spellEnd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Wilson</w:t>
      </w:r>
      <w:proofErr w:type="spellEnd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введены обозначения классо</w:t>
      </w:r>
      <w:r w:rsidR="004F1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светимости </w:t>
      </w:r>
      <w:r w:rsidR="004F1785" w:rsidRPr="004C5C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d</w:t>
      </w:r>
      <w:r w:rsidR="004F1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карликов (зве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зд главной последовате</w:t>
      </w:r>
      <w:r w:rsidR="004F1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льности диаграммы </w:t>
      </w:r>
      <w:proofErr w:type="spellStart"/>
      <w:r w:rsidR="004F1785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Герцшпрунга-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Рессела</w:t>
      </w:r>
      <w:proofErr w:type="spellEnd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 английского слова </w:t>
      </w:r>
      <w:proofErr w:type="spellStart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dwarf</w:t>
      </w:r>
      <w:proofErr w:type="spellEnd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1785"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карлик), </w:t>
      </w:r>
      <w:r w:rsidRPr="004C5C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g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1785"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гигантов (</w:t>
      </w:r>
      <w:proofErr w:type="spellStart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giants</w:t>
      </w:r>
      <w:proofErr w:type="spellEnd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sd</w:t>
      </w:r>
      <w:proofErr w:type="spellEnd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4C5C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sg</w:t>
      </w:r>
      <w:proofErr w:type="spellEnd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субкарликов и субг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гантов соответственно. Таким образом, спектральная классификация превратилась в двумерную </w:t>
      </w:r>
      <w:r w:rsidR="004F1785"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классификация проводилась как по температурному показателю (спектральный класс), так и по светим</w:t>
      </w:r>
      <w:r w:rsidR="004F17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(класс светимости). Для зве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зд с резкими и узкими спектральными линиями использ</w:t>
      </w:r>
      <w:r w:rsidR="004F178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F1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валось обозначение </w:t>
      </w:r>
      <w:r w:rsidR="004F1785" w:rsidRPr="004C5C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="004F178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такие зве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зды обычно оказываются сверхгигантами. Вместо гарвардских обозначений для подклассов спектрального класса </w:t>
      </w:r>
      <w:r w:rsidR="004F1785">
        <w:rPr>
          <w:rFonts w:ascii="Times New Roman" w:eastAsia="Times New Roman" w:hAnsi="Times New Roman" w:cs="Times New Roman"/>
          <w:sz w:val="24"/>
          <w:szCs w:val="24"/>
          <w:lang w:eastAsia="ru-RU"/>
        </w:rPr>
        <w:t>М были введены обозначения M0-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M6. Так, например, для красного гиганта класса K5 мы имеем обозначение gK5, а для субкарлика класса G0 имеем обозначение sdG0.</w:t>
      </w:r>
      <w:r w:rsidR="004C5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того, для обозначения зве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зд с резкими линиями в данном спе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тральном подклассе использовался добавочный индекс s, а для спектров с широкими линиями </w:t>
      </w:r>
      <w:r w:rsidR="004F1785"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F1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индекс n. Зве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зды с индексом n обычно являются быстро вращающимися, а наиболее быстрые р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таторы даже могут иметь обозначения </w:t>
      </w:r>
      <w:proofErr w:type="spellStart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nn</w:t>
      </w:r>
      <w:proofErr w:type="spellEnd"/>
      <w:r w:rsidRPr="00A57C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272C" w:rsidRDefault="00A8272C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Зависимость вида спектра от светимости отражена в более новой </w:t>
      </w:r>
      <w:proofErr w:type="spellStart"/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>Йеркской</w:t>
      </w:r>
      <w:proofErr w:type="spellEnd"/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классификации (называемой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МКК по инициалам ее</w:t>
      </w:r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авторов), разработанной в </w:t>
      </w:r>
      <w:proofErr w:type="spellStart"/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>Йеркской</w:t>
      </w:r>
      <w:proofErr w:type="spellEnd"/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обсерватории (</w:t>
      </w:r>
      <w:proofErr w:type="spellStart"/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>Yerkes</w:t>
      </w:r>
      <w:proofErr w:type="spellEnd"/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>Observatory</w:t>
      </w:r>
      <w:proofErr w:type="spellEnd"/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В 1943 г. В.В. Морган, П.К. </w:t>
      </w:r>
      <w:proofErr w:type="spellStart"/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Кинан</w:t>
      </w:r>
      <w:proofErr w:type="spellEnd"/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Э. </w:t>
      </w:r>
      <w:proofErr w:type="spellStart"/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Келлман</w:t>
      </w:r>
      <w:proofErr w:type="spellEnd"/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определили спектральные критерии для классов светимости, а также выбрали образцы звезд в качестве стандартов для ка</w:t>
      </w:r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A8272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 из гарвардских подклассов.</w:t>
      </w:r>
    </w:p>
    <w:p w:rsidR="00244DE7" w:rsidRDefault="00244DE7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AF1" w:rsidRPr="00CE52C2" w:rsidRDefault="00D14AF1" w:rsidP="0085723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52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B382C9" wp14:editId="7BAD2C90">
            <wp:extent cx="4442400" cy="1659769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86" cy="16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14AF1" w:rsidRDefault="00CE52C2" w:rsidP="00857234">
      <w:pPr>
        <w:spacing w:after="0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A34A43">
        <w:rPr>
          <w:rFonts w:ascii="Times New Roman" w:hAnsi="Times New Roman" w:cs="Times New Roman"/>
          <w:b/>
          <w:szCs w:val="24"/>
          <w:lang w:eastAsia="ru-RU"/>
        </w:rPr>
        <w:t xml:space="preserve">Рис. 2. </w:t>
      </w:r>
      <w:r w:rsidR="00D14AF1" w:rsidRPr="00A34A43">
        <w:rPr>
          <w:rFonts w:ascii="Times New Roman" w:eastAsia="Times New Roman" w:hAnsi="Times New Roman" w:cs="Times New Roman"/>
          <w:b/>
          <w:szCs w:val="24"/>
          <w:lang w:eastAsia="ru-RU"/>
        </w:rPr>
        <w:t>Спе</w:t>
      </w:r>
      <w:r w:rsidR="00485756" w:rsidRPr="00A34A43">
        <w:rPr>
          <w:rFonts w:ascii="Times New Roman" w:eastAsia="Times New Roman" w:hAnsi="Times New Roman" w:cs="Times New Roman"/>
          <w:b/>
          <w:szCs w:val="24"/>
          <w:lang w:eastAsia="ru-RU"/>
        </w:rPr>
        <w:t>ктральная классификация Моргана-</w:t>
      </w:r>
      <w:proofErr w:type="spellStart"/>
      <w:r w:rsidR="00D14AF1" w:rsidRPr="00A34A43">
        <w:rPr>
          <w:rFonts w:ascii="Times New Roman" w:eastAsia="Times New Roman" w:hAnsi="Times New Roman" w:cs="Times New Roman"/>
          <w:b/>
          <w:szCs w:val="24"/>
          <w:lang w:eastAsia="ru-RU"/>
        </w:rPr>
        <w:t>Кинана</w:t>
      </w:r>
      <w:proofErr w:type="spellEnd"/>
    </w:p>
    <w:p w:rsidR="00244DE7" w:rsidRPr="00A34A43" w:rsidRDefault="00244DE7" w:rsidP="00857234">
      <w:pPr>
        <w:spacing w:after="0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B41C3B" w:rsidRPr="00B41C3B" w:rsidRDefault="00B41C3B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МКК зве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зды подразделяются по светимости на следующие классы:</w:t>
      </w:r>
    </w:p>
    <w:p w:rsidR="00B41C3B" w:rsidRPr="00B41C3B" w:rsidRDefault="00B41C3B" w:rsidP="008572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яркие сверхгиганты, которые подразделяются на классы </w:t>
      </w:r>
      <w:proofErr w:type="spellStart"/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Ib</w:t>
      </w:r>
      <w:proofErr w:type="spellEnd"/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Iab</w:t>
      </w:r>
      <w:proofErr w:type="spellEnd"/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Ia</w:t>
      </w:r>
      <w:proofErr w:type="spellEnd"/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возрастанию яркости. (Впоследствии некоторые самые яркие сверхгиганты получили название </w:t>
      </w:r>
      <w:proofErr w:type="spellStart"/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гипергигантов</w:t>
      </w:r>
      <w:proofErr w:type="spellEnd"/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обозн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чение спектрального класса </w:t>
      </w:r>
      <w:proofErr w:type="spellStart"/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Ia</w:t>
      </w:r>
      <w:proofErr w:type="spellEnd"/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(иногда </w:t>
      </w:r>
      <w:r w:rsidR="00485756"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Ia-0).);</w:t>
      </w:r>
    </w:p>
    <w:p w:rsidR="00B41C3B" w:rsidRPr="00B41C3B" w:rsidRDefault="00B41C3B" w:rsidP="008572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сверхгиганты;</w:t>
      </w:r>
    </w:p>
    <w:p w:rsidR="00B41C3B" w:rsidRPr="00B41C3B" w:rsidRDefault="00B41C3B" w:rsidP="008572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III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гиганты;</w:t>
      </w:r>
    </w:p>
    <w:p w:rsidR="00B41C3B" w:rsidRPr="00B41C3B" w:rsidRDefault="00B41C3B" w:rsidP="008572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IV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субгиганты </w:t>
      </w:r>
      <w:r w:rsidR="00485756"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8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зве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зды, имеющие неско</w:t>
      </w:r>
      <w:r w:rsidR="00485756">
        <w:rPr>
          <w:rFonts w:ascii="Times New Roman" w:eastAsia="Times New Roman" w:hAnsi="Times New Roman" w:cs="Times New Roman"/>
          <w:sz w:val="24"/>
          <w:szCs w:val="24"/>
          <w:lang w:eastAsia="ru-RU"/>
        </w:rPr>
        <w:t>лько большие светимости, чем зве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зды главной п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следовательности;</w:t>
      </w:r>
    </w:p>
    <w:p w:rsidR="00B41C3B" w:rsidRPr="00B41C3B" w:rsidRDefault="00B41C3B" w:rsidP="008572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8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зды главной последовательности, часто называемые карликами;</w:t>
      </w:r>
    </w:p>
    <w:p w:rsidR="00B41C3B" w:rsidRPr="00B41C3B" w:rsidRDefault="00B41C3B" w:rsidP="008572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VI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субкарлики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8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также зве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зды главной последовательности, но с очень малой </w:t>
      </w:r>
      <w:proofErr w:type="spellStart"/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металличн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стью</w:t>
      </w:r>
      <w:proofErr w:type="spellEnd"/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41C3B" w:rsidRPr="00B41C3B" w:rsidRDefault="00B41C3B" w:rsidP="008572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VII </w:t>
      </w:r>
      <w:r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белые карлики.</w:t>
      </w:r>
    </w:p>
    <w:p w:rsidR="00F3073B" w:rsidRDefault="00F3073B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1" w:name="_Toc1373154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1.4. </w:t>
      </w:r>
      <w:r w:rsidRPr="00F30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Диаграмма </w:t>
      </w:r>
      <w:proofErr w:type="spellStart"/>
      <w:r w:rsidRPr="00F30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Герцшпрунга-Рессела</w:t>
      </w:r>
      <w:proofErr w:type="spellEnd"/>
      <w:r w:rsidRPr="00F30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(Г-Р)</w:t>
      </w:r>
      <w:bookmarkEnd w:id="11"/>
    </w:p>
    <w:p w:rsidR="008F1758" w:rsidRPr="008F1758" w:rsidRDefault="008F1758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12" w:name="_Toc1373155"/>
      <w:r w:rsidRPr="008F175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1.4.1. Основные последовательности</w:t>
      </w:r>
      <w:bookmarkEnd w:id="12"/>
    </w:p>
    <w:p w:rsidR="00584FE6" w:rsidRDefault="00FE2B20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В 1911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Эйнар</w:t>
      </w:r>
      <w:proofErr w:type="spellEnd"/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</w:t>
      </w:r>
      <w:proofErr w:type="spellEnd"/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(1873-1967, Голландия) установил зависимость светимости звезд с их спектральными классами, сопоставляя данные наблюдений.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В 1913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Генри </w:t>
      </w:r>
      <w:proofErr w:type="spellStart"/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Норрис</w:t>
      </w:r>
      <w:proofErr w:type="spellEnd"/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Рессел</w:t>
      </w:r>
      <w:proofErr w:type="spellEnd"/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(1877-1957, США) также установил данную зависимость и представил ее графически.</w:t>
      </w:r>
      <w:r w:rsidR="001B3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FE6" w:rsidRP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зависимость иллюстрируется графиком, по одной оси которого откладывается спектральный класс, а по другой </w:t>
      </w:r>
      <w:r w:rsidR="00584FE6"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84FE6" w:rsidRP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абсолютная звездная величина. Такой граф</w:t>
      </w:r>
      <w:r w:rsidR="005510FE">
        <w:rPr>
          <w:rFonts w:ascii="Times New Roman" w:eastAsia="Times New Roman" w:hAnsi="Times New Roman" w:cs="Times New Roman"/>
          <w:sz w:val="24"/>
          <w:szCs w:val="24"/>
          <w:lang w:eastAsia="ru-RU"/>
        </w:rPr>
        <w:t>ик называется диаграммой спектр-</w:t>
      </w:r>
      <w:r w:rsidR="00584FE6" w:rsidRP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светимос</w:t>
      </w:r>
      <w:r w:rsid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или диаграммой </w:t>
      </w:r>
      <w:proofErr w:type="spellStart"/>
      <w:r w:rsid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Герцшпрунга-</w:t>
      </w:r>
      <w:r w:rsidR="00584FE6" w:rsidRP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Рессела</w:t>
      </w:r>
      <w:proofErr w:type="spellEnd"/>
      <w:r w:rsidR="00702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(рис.3</w:t>
      </w:r>
      <w:r w:rsidR="007E65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84FE6" w:rsidRP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>. Вместо абсолютной звездной величины можно откладывать светимость (обычно в логарифмической шкале), а вместо спектральных кла</w:t>
      </w:r>
      <w:r w:rsidR="00584FE6" w:rsidRP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584FE6" w:rsidRP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 </w:t>
      </w:r>
      <w:r w:rsidR="00584FE6" w:rsidRPr="009B7EE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84FE6" w:rsidRP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показатели цвета или непосредственно эффективную температуру.</w:t>
      </w:r>
    </w:p>
    <w:p w:rsidR="00F3073B" w:rsidRDefault="00584FE6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каждой звезды в той или иной точке диаграммы определяется ее физической природой и стадией эволюции. Поэтому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диаграмме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Герцшпрунга-</w:t>
      </w:r>
      <w:r w:rsidRP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Рессела</w:t>
      </w:r>
      <w:proofErr w:type="spellEnd"/>
      <w:r w:rsidRP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бы запечатлена вся история рассматриваемой системы звезд. В этом огр</w:t>
      </w:r>
      <w:r w:rsidR="007E652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омное значение диаграммы спектр-</w:t>
      </w:r>
      <w:r w:rsidRPr="00584FE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светимость, изучение которой является одним из важнейших методов звездной астрономии. Оно позволяет выделить различные группы звезд, объединенные общими физическими свойствами, и установить зависимость между некоторыми их физическими характеристиками, а также помогает в решении ряда других проблем (например, в исследовании химического состава, и эволюции звезд).</w:t>
      </w:r>
    </w:p>
    <w:p w:rsidR="00DF22AC" w:rsidRDefault="00702039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рис.4</w:t>
      </w:r>
      <w:r w:rsidR="00DF22AC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показана диаграмма </w:t>
      </w:r>
      <w:proofErr w:type="spellStart"/>
      <w:r w:rsidR="00DF22AC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Герцшпрунга-Рессела</w:t>
      </w:r>
      <w:proofErr w:type="spellEnd"/>
      <w:r w:rsidR="00DF22AC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построенная по звездам каталога </w:t>
      </w:r>
      <w:proofErr w:type="spellStart"/>
      <w:r w:rsidR="00DF22AC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>Hipparcos</w:t>
      </w:r>
      <w:proofErr w:type="spellEnd"/>
      <w:r w:rsidR="00DF22AC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которых абсолютные звездные величины вычислены по точным тригонометрич</w:t>
      </w:r>
      <w:r w:rsidR="00DF22AC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F22AC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 параллаксам. Из рисунка хорошо видно, насколько мало в окрестностях нашего Солнца встречается звезд большой светимости главной последовательности и сверхгигантов по сравнению со звездами главной последовательности умеренных светимостей.</w:t>
      </w:r>
    </w:p>
    <w:tbl>
      <w:tblPr>
        <w:tblStyle w:val="a9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926"/>
      </w:tblGrid>
      <w:tr w:rsidR="00E405D2" w:rsidTr="00CF376C">
        <w:tc>
          <w:tcPr>
            <w:tcW w:w="4961" w:type="dxa"/>
          </w:tcPr>
          <w:p w:rsidR="00E405D2" w:rsidRDefault="00E405D2" w:rsidP="0085723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D937E75" wp14:editId="5E6728CA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15875</wp:posOffset>
                  </wp:positionV>
                  <wp:extent cx="2526665" cy="2237105"/>
                  <wp:effectExtent l="0" t="0" r="698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3" t="31193" r="42215" b="15354"/>
                          <a:stretch/>
                        </pic:blipFill>
                        <pic:spPr bwMode="auto">
                          <a:xfrm>
                            <a:off x="0" y="0"/>
                            <a:ext cx="2526665" cy="223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6" w:type="dxa"/>
          </w:tcPr>
          <w:p w:rsidR="00E405D2" w:rsidRDefault="00E405D2" w:rsidP="0085723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694C8DE" wp14:editId="04EAAD5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111125</wp:posOffset>
                  </wp:positionV>
                  <wp:extent cx="2743200" cy="205803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05D2" w:rsidRPr="00A34A43" w:rsidTr="00CF376C">
        <w:tc>
          <w:tcPr>
            <w:tcW w:w="4961" w:type="dxa"/>
          </w:tcPr>
          <w:p w:rsidR="00E405D2" w:rsidRPr="00A34A43" w:rsidRDefault="00702039" w:rsidP="0085723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34A43">
              <w:rPr>
                <w:rFonts w:ascii="Times New Roman" w:hAnsi="Times New Roman" w:cs="Times New Roman"/>
                <w:b/>
                <w:szCs w:val="24"/>
                <w:lang w:eastAsia="ru-RU"/>
              </w:rPr>
              <w:t>Рис. 3</w:t>
            </w:r>
            <w:r w:rsidR="00E405D2" w:rsidRPr="00A34A43">
              <w:rPr>
                <w:rFonts w:ascii="Times New Roman" w:hAnsi="Times New Roman" w:cs="Times New Roman"/>
                <w:b/>
                <w:szCs w:val="24"/>
                <w:lang w:eastAsia="ru-RU"/>
              </w:rPr>
              <w:t xml:space="preserve">. Основные последовательности на </w:t>
            </w:r>
            <w:r w:rsidR="00E405D2" w:rsidRPr="00A34A4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ди</w:t>
            </w:r>
            <w:r w:rsidR="00E405D2" w:rsidRPr="00A34A4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а</w:t>
            </w:r>
            <w:r w:rsidR="00E405D2" w:rsidRPr="00A34A4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грамме </w:t>
            </w:r>
            <w:proofErr w:type="spellStart"/>
            <w:r w:rsidR="00E405D2" w:rsidRPr="00A34A4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Герцшпрунга-Рессела</w:t>
            </w:r>
            <w:proofErr w:type="spellEnd"/>
          </w:p>
        </w:tc>
        <w:tc>
          <w:tcPr>
            <w:tcW w:w="4926" w:type="dxa"/>
          </w:tcPr>
          <w:p w:rsidR="00E405D2" w:rsidRPr="00A34A43" w:rsidRDefault="00E405D2" w:rsidP="0085723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34A43">
              <w:rPr>
                <w:rFonts w:ascii="Times New Roman" w:hAnsi="Times New Roman" w:cs="Times New Roman"/>
                <w:b/>
                <w:szCs w:val="24"/>
                <w:lang w:eastAsia="ru-RU"/>
              </w:rPr>
              <w:t xml:space="preserve">Рис. </w:t>
            </w:r>
            <w:r w:rsidR="00702039" w:rsidRPr="00A34A43">
              <w:rPr>
                <w:rFonts w:ascii="Times New Roman" w:hAnsi="Times New Roman" w:cs="Times New Roman"/>
                <w:b/>
                <w:szCs w:val="24"/>
                <w:lang w:eastAsia="ru-RU"/>
              </w:rPr>
              <w:t>4</w:t>
            </w:r>
            <w:r w:rsidRPr="00A34A43">
              <w:rPr>
                <w:rFonts w:ascii="Times New Roman" w:hAnsi="Times New Roman" w:cs="Times New Roman"/>
                <w:b/>
                <w:szCs w:val="24"/>
                <w:lang w:eastAsia="ru-RU"/>
              </w:rPr>
              <w:t xml:space="preserve">. </w:t>
            </w:r>
            <w:r w:rsidRPr="00A34A4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Диаграмма </w:t>
            </w:r>
            <w:proofErr w:type="spellStart"/>
            <w:r w:rsidRPr="00A34A4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Герцшпрунга-Рессела</w:t>
            </w:r>
            <w:proofErr w:type="spellEnd"/>
          </w:p>
        </w:tc>
      </w:tr>
    </w:tbl>
    <w:p w:rsidR="00CD5CF8" w:rsidRDefault="00CD5CF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B20" w:rsidRPr="00FE2B20" w:rsidRDefault="00FE2B20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много наблюдается и красных гигантов, заметны на рисунке и субгиганты. Относ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902ACB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 малое количество слабых зве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зд главной последовательности объясняется исключительно селекцией, так же как и полное отсутствие белых карликов. О</w:t>
      </w:r>
      <w:r w:rsidR="00902AC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ценить, какие зве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зды в основном подвергаются селекции можно исходя из </w:t>
      </w:r>
      <w:r w:rsidR="00902AC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что предельная видимая зве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здная велич</w:t>
      </w:r>
      <w:r w:rsidR="008B50A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 катал</w:t>
      </w:r>
      <w:r w:rsidR="008B50A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B5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 </w:t>
      </w:r>
      <w:proofErr w:type="spellStart"/>
      <w:r w:rsidR="008B50A9">
        <w:rPr>
          <w:rFonts w:ascii="Times New Roman" w:eastAsia="Times New Roman" w:hAnsi="Times New Roman" w:cs="Times New Roman"/>
          <w:sz w:val="24"/>
          <w:szCs w:val="24"/>
          <w:lang w:eastAsia="ru-RU"/>
        </w:rPr>
        <w:t>Hipparcos</w:t>
      </w:r>
      <w:proofErr w:type="spellEnd"/>
      <w:r w:rsidR="008B5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близка V</w:t>
      </w:r>
      <w:r w:rsidR="00327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≈</w:t>
      </w:r>
      <w:r w:rsidR="00327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902AC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m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Сейчас известно, что на самом деле плотность красных карликов в 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объеме Галактики значительно больше, чем</w:t>
      </w:r>
      <w:r w:rsidR="00902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ярких зве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зд главной последовательности и г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гантов. Рис. </w:t>
      </w:r>
      <w:r w:rsidR="00702039">
        <w:rPr>
          <w:rFonts w:ascii="Times New Roman" w:eastAsia="Times New Roman" w:hAnsi="Times New Roman" w:cs="Times New Roman"/>
          <w:sz w:val="24"/>
          <w:szCs w:val="24"/>
          <w:lang w:eastAsia="ru-RU"/>
        </w:rPr>
        <w:t>3, 4</w:t>
      </w:r>
      <w:r w:rsidR="009B4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отражаю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т количественные соотношения между звездами, видимыми на небе в н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телескоп или даже невооруженным взглядом. Из рисунка следует, что невооруженн</w:t>
      </w:r>
      <w:r w:rsidR="00953E95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взглядом в основном видны зве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зды спектральных классов A и F главной последовательности, а также красные гиганты, тогда как небольшой телескоп лишь несколько увеличива</w:t>
      </w:r>
      <w:r w:rsidR="00C60B96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относител</w:t>
      </w:r>
      <w:r w:rsidR="00C60B9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C60B96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численность зве</w:t>
      </w:r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зд спектрального класса G.</w:t>
      </w:r>
    </w:p>
    <w:p w:rsidR="00835D35" w:rsidRPr="00835D35" w:rsidRDefault="005217AF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Диаграмма </w:t>
      </w:r>
      <w:proofErr w:type="spellStart"/>
      <w:r w:rsidRPr="005217AF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Герцшпрунга-Рессела</w:t>
      </w:r>
      <w:proofErr w:type="spellEnd"/>
      <w:r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2B20"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важнейшим и</w:t>
      </w:r>
      <w:r w:rsidR="00DF207E">
        <w:rPr>
          <w:rFonts w:ascii="Times New Roman" w:eastAsia="Times New Roman" w:hAnsi="Times New Roman" w:cs="Times New Roman"/>
          <w:sz w:val="24"/>
          <w:szCs w:val="24"/>
          <w:lang w:eastAsia="ru-RU"/>
        </w:rPr>
        <w:t>нструментом при исследовании зве</w:t>
      </w:r>
      <w:r w:rsidR="00FE2B20" w:rsidRPr="00FE2B2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здных скоплений.</w:t>
      </w:r>
      <w:r w:rsidR="00835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5D35" w:rsidRPr="00835D3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последовательность:</w:t>
      </w:r>
    </w:p>
    <w:p w:rsidR="00835D35" w:rsidRPr="00DF22AC" w:rsidRDefault="00DF22AC" w:rsidP="00327C55">
      <w:pPr>
        <w:tabs>
          <w:tab w:val="left" w:pos="-284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35D35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последовательность звезд разной массы. Самые большие (голубые гиганты) расположены в верхней части, а самые маленькие звезды – карлики – в нижней части главной последовательн</w:t>
      </w:r>
      <w:r w:rsidR="00835D35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35D35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сти;</w:t>
      </w:r>
    </w:p>
    <w:p w:rsidR="00835D35" w:rsidRPr="00DF22AC" w:rsidRDefault="00DF22AC" w:rsidP="00327C55">
      <w:pPr>
        <w:tabs>
          <w:tab w:val="left" w:pos="-284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35D35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нормальные звезды похожие на Солнце, в которых водород сгорает в термоядерной р</w:t>
      </w:r>
      <w:r w:rsidR="00835D35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35D35" w:rsidRP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акции.</w:t>
      </w:r>
    </w:p>
    <w:p w:rsidR="00FE2B20" w:rsidRDefault="00835D35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D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Красные гиганты и сверхгиганты располагаются над главной последовательностью справа, белые карлики – под ней слева, поэтому начало левой части главной последовател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ьности пре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ставлена голубыми зве</w:t>
      </w:r>
      <w:r w:rsidRPr="00835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здами с масс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ами ~</w:t>
      </w:r>
      <w:r w:rsidR="00DF2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 солнечных, конец правой </w:t>
      </w:r>
      <w:r w:rsidRPr="00835D3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5D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красными карликами с массами ~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</w:t>
      </w:r>
      <w:r w:rsidRPr="00835D35">
        <w:rPr>
          <w:rFonts w:ascii="Times New Roman" w:eastAsia="Times New Roman" w:hAnsi="Times New Roman" w:cs="Times New Roman"/>
          <w:sz w:val="24"/>
          <w:szCs w:val="24"/>
          <w:lang w:eastAsia="ru-RU"/>
        </w:rPr>
        <w:t>08 солнечных.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5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Существование главной последовательности связано с тем, что стадия горения водорода составляет ~90 %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эволюции большинства зве</w:t>
      </w:r>
      <w:r w:rsidRPr="00835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зд.</w:t>
      </w:r>
    </w:p>
    <w:p w:rsidR="00921068" w:rsidRPr="00921068" w:rsidRDefault="008F1758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13" w:name="_Toc1373156"/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1.4.2</w:t>
      </w:r>
      <w:r w:rsidR="00921068" w:rsidRPr="0092106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Видимая звездная величина</w:t>
      </w:r>
      <w:bookmarkEnd w:id="13"/>
    </w:p>
    <w:p w:rsidR="00147A05" w:rsidRPr="00147A05" w:rsidRDefault="00147A05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характеристики блеска звезд и других небесных светил (например, планет, метеоров, Солнца и Луны) ученые выработали шкалу звездных величин.</w:t>
      </w:r>
      <w:r w:rsid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Видимая звездная величин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(</w:t>
      </w:r>
      <w:r w:rsidRPr="00B470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ее называют просто «звездная величина»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указывает поток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злучения вблизи наблюдателя, т.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е. наблюдаемую яркость небесного источника, которая зависит не только от реальной мощности и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лучения объекта, но и от расстояния до него.</w:t>
      </w:r>
      <w:r w:rsid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безразмерная астрономическая величина, хара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теризующая создаваемую небесным объектом вблизи наблюдателя освещенность.</w:t>
      </w:r>
    </w:p>
    <w:p w:rsidR="00147A05" w:rsidRPr="00147A05" w:rsidRDefault="00147A05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Освеще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нность – световая величина, равная отношению светового потока, падающего на м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лый участок поверхности, к его площади.</w:t>
      </w:r>
      <w:r w:rsid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Единицей измерения освеще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нности в Международной системе единиц (СИ) служит люкс (1 </w:t>
      </w:r>
      <w:proofErr w:type="spellStart"/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6E0E8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End"/>
      <w:r w:rsidR="006E0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 лм/м</w:t>
      </w:r>
      <w:r w:rsidR="006E0E83" w:rsidRPr="006E0E8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02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Освеще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нность прямо пропорциональна силе света источника света. При удалении источника от освещаемой поверхности 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освеще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нность уменьшается обратно пропорционально квадрату расстояния (закон обратных квадратов).</w:t>
      </w:r>
    </w:p>
    <w:p w:rsidR="00FE2B20" w:rsidRDefault="00147A05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Субъективно видимая звездная величина воспринимается как блеск (у точечных источников) или яркость (у протяженных).</w:t>
      </w:r>
      <w:r w:rsid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блеск одного источника указывают путем его сравнения с блеском другого, принятого за эталон. Такими эталонами обычно служат специально подобранные непеременные звезды.</w:t>
      </w:r>
      <w:r w:rsidR="00A61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Звездную величину сначала ввели как указатель видимого блеска звезд в оптическом диапазоне, но позже распространили и на другие диапазоны излучения: инфракра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ный, ультрафиолетовый.</w:t>
      </w:r>
      <w:r w:rsidR="00602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видимая зве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здная величина </w:t>
      </w:r>
      <w:r w:rsidRPr="006021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блеск является мерой освеще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нности </w:t>
      </w:r>
      <w:r w:rsidRPr="006021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147A0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создаваемой источником на перпендикулярной к его лучам поверхности в месте наблюдения.</w:t>
      </w:r>
    </w:p>
    <w:p w:rsidR="00921068" w:rsidRDefault="0042141A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 все началось более 2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000 лет назад, когда древнегреческий астроном и матем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 Гиппарх (II век до нашей эры) поделил видимые глазом звезды на 6 величин.</w:t>
      </w:r>
      <w:r w:rsidR="0078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ярким звездам Гиппарх присвоил первую звездную величину, а самым тусклым, едва видимым глазом, – шестую, остальные равномерно распределил по промежуточным величинам. Причем, разделение на звездные величины Гиппарх произвел так, чтобы звезды 1-й величины казались настолько ярче звезд 2-й величины, насколько те кажутся ярче звезд 3-й величины и т. д. То есть от градации к градации блеск звезд изменялся на одну и ту же величину.</w:t>
      </w:r>
    </w:p>
    <w:p w:rsidR="0042141A" w:rsidRDefault="0042141A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построения абсолютной шкалы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видимой зве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здной величины, необходимо задать нуль-пункт – блеск, которому соответствует нулевая звездная величина (0</w:t>
      </w:r>
      <w:r w:rsidRPr="0042141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m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Сначала в качестве </w:t>
      </w:r>
      <w:r w:rsidRPr="0042141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0m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принят блеск Веги.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отом нуль-пункт был переопределе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н, но для визуальных наблюдений Вега до сих пор может служ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ить эталоном нулевой видимой зве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здной величины (по современной сис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теме, в полосе V системы UBV, ее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блеск равен +0,03</w:t>
      </w:r>
      <w:r w:rsidRPr="0042141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m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на глаз неотличимо от нуля).</w:t>
      </w:r>
      <w:r w:rsidR="00CE0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за 0</w:t>
      </w:r>
      <w:r w:rsidRPr="0042141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m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нята вполне определенная освещенность, равная энергетической величине </w:t>
      </w:r>
      <w:r w:rsidRPr="0078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E=2,48·10</w:t>
      </w:r>
      <w:r w:rsidRPr="007830E4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-8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Вт/м². Со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ственно, именно освещенность и определяют при наблюдениях астрономы, а уже потом ее спец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 переводят в звездные величины.</w:t>
      </w:r>
      <w:r w:rsidR="006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Делают это не только потому что «так привычнее», но и потому что звездная величина оказалась очень удобным понятием.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Измерять освещенность в </w:t>
      </w:r>
      <w:r w:rsidR="00685F65">
        <w:rPr>
          <w:rFonts w:ascii="Times New Roman" w:eastAsia="Times New Roman" w:hAnsi="Times New Roman" w:cs="Times New Roman"/>
          <w:sz w:val="24"/>
          <w:szCs w:val="24"/>
          <w:lang w:eastAsia="ru-RU"/>
        </w:rPr>
        <w:t>Вт/м</w:t>
      </w:r>
      <w:r w:rsidR="00685F65" w:rsidRPr="00685F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крайне громоздко: для Солнца величина получается большой, а для слабых телескопических звезд – очень маленькой. В то же время оперировать звездными величинами гораздо легче, </w:t>
      </w:r>
      <w:r w:rsidR="00685F65">
        <w:rPr>
          <w:rFonts w:ascii="Times New Roman" w:eastAsia="Times New Roman" w:hAnsi="Times New Roman" w:cs="Times New Roman"/>
          <w:sz w:val="24"/>
          <w:szCs w:val="24"/>
          <w:lang w:eastAsia="ru-RU"/>
        </w:rPr>
        <w:t>т.к.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рифмическая шкала удобна для отображения очень больших диапазонов значений величин.</w:t>
      </w:r>
    </w:p>
    <w:p w:rsidR="0042141A" w:rsidRDefault="004C3300" w:rsidP="008572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141A">
        <w:rPr>
          <w:rFonts w:ascii="Times New Roman" w:hAnsi="Times New Roman" w:cs="Times New Roman"/>
          <w:sz w:val="24"/>
          <w:szCs w:val="24"/>
        </w:rPr>
        <w:t xml:space="preserve">Современная </w:t>
      </w:r>
      <w:r w:rsidR="0042141A" w:rsidRPr="0042141A">
        <w:rPr>
          <w:rFonts w:ascii="Times New Roman" w:hAnsi="Times New Roman" w:cs="Times New Roman"/>
          <w:sz w:val="24"/>
          <w:szCs w:val="24"/>
        </w:rPr>
        <w:t>шкала уже не ограничивается шестью звездными величинами или только в</w:t>
      </w:r>
      <w:r w:rsidR="0042141A" w:rsidRPr="0042141A">
        <w:rPr>
          <w:rFonts w:ascii="Times New Roman" w:hAnsi="Times New Roman" w:cs="Times New Roman"/>
          <w:sz w:val="24"/>
          <w:szCs w:val="24"/>
        </w:rPr>
        <w:t>и</w:t>
      </w:r>
      <w:r w:rsidR="0042141A" w:rsidRPr="0042141A">
        <w:rPr>
          <w:rFonts w:ascii="Times New Roman" w:hAnsi="Times New Roman" w:cs="Times New Roman"/>
          <w:sz w:val="24"/>
          <w:szCs w:val="24"/>
        </w:rPr>
        <w:t>димым светом. Очень яркие объекты могут иметь отрицательную звездную величину. Например, Сириус, ярчайшая звезда небесной сферы, имеет звездную величину минус 1,47</w:t>
      </w:r>
      <w:r w:rsidR="0042141A" w:rsidRPr="0042141A">
        <w:rPr>
          <w:rFonts w:ascii="Times New Roman" w:hAnsi="Times New Roman" w:cs="Times New Roman"/>
          <w:sz w:val="24"/>
          <w:szCs w:val="24"/>
          <w:vertAlign w:val="superscript"/>
        </w:rPr>
        <w:t>m</w:t>
      </w:r>
      <w:r w:rsidR="0042141A" w:rsidRPr="0042141A">
        <w:rPr>
          <w:rFonts w:ascii="Times New Roman" w:hAnsi="Times New Roman" w:cs="Times New Roman"/>
          <w:sz w:val="24"/>
          <w:szCs w:val="24"/>
        </w:rPr>
        <w:t>. Современная шкала позволяет так</w:t>
      </w:r>
      <w:r>
        <w:rPr>
          <w:rFonts w:ascii="Times New Roman" w:hAnsi="Times New Roman" w:cs="Times New Roman"/>
          <w:sz w:val="24"/>
          <w:szCs w:val="24"/>
        </w:rPr>
        <w:t xml:space="preserve">же получить значение для Луны и </w:t>
      </w:r>
      <w:r w:rsidR="0042141A" w:rsidRPr="0042141A">
        <w:rPr>
          <w:rFonts w:ascii="Times New Roman" w:hAnsi="Times New Roman" w:cs="Times New Roman"/>
          <w:sz w:val="24"/>
          <w:szCs w:val="24"/>
        </w:rPr>
        <w:t>Солнца: полнолуние имеет звездную вел</w:t>
      </w:r>
      <w:r w:rsidR="0042141A" w:rsidRPr="0042141A">
        <w:rPr>
          <w:rFonts w:ascii="Times New Roman" w:hAnsi="Times New Roman" w:cs="Times New Roman"/>
          <w:sz w:val="24"/>
          <w:szCs w:val="24"/>
        </w:rPr>
        <w:t>и</w:t>
      </w:r>
      <w:r w:rsidR="0042141A" w:rsidRPr="0042141A">
        <w:rPr>
          <w:rFonts w:ascii="Times New Roman" w:hAnsi="Times New Roman" w:cs="Times New Roman"/>
          <w:sz w:val="24"/>
          <w:szCs w:val="24"/>
        </w:rPr>
        <w:t>чину -12,6</w:t>
      </w:r>
      <w:r w:rsidR="0042141A" w:rsidRPr="0042141A">
        <w:rPr>
          <w:rFonts w:ascii="Times New Roman" w:hAnsi="Times New Roman" w:cs="Times New Roman"/>
          <w:sz w:val="24"/>
          <w:szCs w:val="24"/>
          <w:vertAlign w:val="superscript"/>
        </w:rPr>
        <w:t>m</w:t>
      </w:r>
      <w:r w:rsidR="0042141A" w:rsidRPr="0042141A">
        <w:rPr>
          <w:rFonts w:ascii="Times New Roman" w:hAnsi="Times New Roman" w:cs="Times New Roman"/>
          <w:sz w:val="24"/>
          <w:szCs w:val="24"/>
        </w:rPr>
        <w:t>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41A" w:rsidRPr="0042141A">
        <w:rPr>
          <w:rFonts w:ascii="Times New Roman" w:hAnsi="Times New Roman" w:cs="Times New Roman"/>
          <w:sz w:val="24"/>
          <w:szCs w:val="24"/>
        </w:rPr>
        <w:t>Солнце -26,8</w:t>
      </w:r>
      <w:r w:rsidR="0042141A" w:rsidRPr="0042141A">
        <w:rPr>
          <w:rFonts w:ascii="Times New Roman" w:hAnsi="Times New Roman" w:cs="Times New Roman"/>
          <w:sz w:val="24"/>
          <w:szCs w:val="24"/>
          <w:vertAlign w:val="superscript"/>
        </w:rPr>
        <w:t>m</w:t>
      </w:r>
      <w:r w:rsidR="0042141A" w:rsidRPr="0042141A">
        <w:rPr>
          <w:rFonts w:ascii="Times New Roman" w:hAnsi="Times New Roman" w:cs="Times New Roman"/>
          <w:sz w:val="24"/>
          <w:szCs w:val="24"/>
        </w:rPr>
        <w:t>. Орбитальный телескоп «Хаббл» может наблюдать объекты, блеск которых составляет величины примерно до 31,5</w:t>
      </w:r>
      <w:r w:rsidR="0042141A" w:rsidRPr="0042141A">
        <w:rPr>
          <w:rFonts w:ascii="Times New Roman" w:hAnsi="Times New Roman" w:cs="Times New Roman"/>
          <w:sz w:val="24"/>
          <w:szCs w:val="24"/>
          <w:vertAlign w:val="superscript"/>
        </w:rPr>
        <w:t>m</w:t>
      </w:r>
      <w:r w:rsidR="0042141A" w:rsidRPr="0042141A">
        <w:rPr>
          <w:rFonts w:ascii="Times New Roman" w:hAnsi="Times New Roman" w:cs="Times New Roman"/>
          <w:sz w:val="24"/>
          <w:szCs w:val="24"/>
        </w:rPr>
        <w:t>.</w:t>
      </w:r>
    </w:p>
    <w:p w:rsidR="00327C55" w:rsidRDefault="00327C55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69C" w:rsidRDefault="00C60B96" w:rsidP="0085723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07A689" wp14:editId="528CB2C1">
            <wp:extent cx="5544000" cy="1987200"/>
            <wp:effectExtent l="0" t="0" r="0" b="0"/>
            <wp:docPr id="8" name="Рисунок 8" descr="https://pp.userapi.com/c837332/v837332854/5bff5/P4tM3v_FT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7332/v837332854/5bff5/P4tM3v_FTX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3"/>
                    <a:stretch/>
                  </pic:blipFill>
                  <pic:spPr bwMode="auto">
                    <a:xfrm>
                      <a:off x="0" y="0"/>
                      <a:ext cx="55440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269C">
        <w:rPr>
          <w:noProof/>
          <w:lang w:eastAsia="ru-RU"/>
        </w:rPr>
        <w:drawing>
          <wp:inline distT="0" distB="0" distL="0" distR="0" wp14:anchorId="7AB27FE9" wp14:editId="2CE1F9C4">
            <wp:extent cx="5544000" cy="2124000"/>
            <wp:effectExtent l="0" t="0" r="0" b="0"/>
            <wp:docPr id="7" name="Рисунок 7" descr="Звезды Вселе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везды Вселенн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4" r="1377" b="23565"/>
                    <a:stretch/>
                  </pic:blipFill>
                  <pic:spPr bwMode="auto">
                    <a:xfrm>
                      <a:off x="0" y="0"/>
                      <a:ext cx="5544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69C" w:rsidRDefault="00FC3511" w:rsidP="00857234">
      <w:pPr>
        <w:spacing w:after="0"/>
        <w:ind w:left="567"/>
        <w:jc w:val="center"/>
        <w:outlineLvl w:val="3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A34A43">
        <w:rPr>
          <w:rFonts w:ascii="Times New Roman" w:hAnsi="Times New Roman" w:cs="Times New Roman"/>
          <w:b/>
          <w:szCs w:val="24"/>
          <w:lang w:eastAsia="ru-RU"/>
        </w:rPr>
        <w:t xml:space="preserve">Рис. </w:t>
      </w:r>
      <w:r w:rsidR="00DF2838" w:rsidRPr="00A34A43">
        <w:rPr>
          <w:rFonts w:ascii="Times New Roman" w:hAnsi="Times New Roman" w:cs="Times New Roman"/>
          <w:b/>
          <w:szCs w:val="24"/>
          <w:lang w:eastAsia="ru-RU"/>
        </w:rPr>
        <w:t>5</w:t>
      </w:r>
      <w:r w:rsidRPr="00A34A43">
        <w:rPr>
          <w:rFonts w:ascii="Times New Roman" w:hAnsi="Times New Roman" w:cs="Times New Roman"/>
          <w:b/>
          <w:szCs w:val="24"/>
          <w:lang w:eastAsia="ru-RU"/>
        </w:rPr>
        <w:t xml:space="preserve">. </w:t>
      </w:r>
      <w:r w:rsidR="00C6269C" w:rsidRPr="00A34A43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Шкала звездных величин</w:t>
      </w:r>
      <w:r w:rsidRPr="00A34A43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</w:t>
      </w:r>
      <w:r w:rsidRPr="00A34A43">
        <w:rPr>
          <w:rFonts w:ascii="Times New Roman" w:eastAsia="Times New Roman" w:hAnsi="Times New Roman" w:cs="Times New Roman"/>
          <w:b/>
          <w:bCs/>
          <w:szCs w:val="24"/>
          <w:lang w:eastAsia="ru-RU"/>
        </w:rPr>
        <w:br/>
        <w:t>(</w:t>
      </w:r>
      <w:r w:rsidR="00C6269C" w:rsidRPr="00A34A43">
        <w:rPr>
          <w:rFonts w:ascii="Times New Roman" w:eastAsia="Times New Roman" w:hAnsi="Times New Roman" w:cs="Times New Roman"/>
          <w:b/>
          <w:szCs w:val="24"/>
          <w:lang w:eastAsia="ru-RU"/>
        </w:rPr>
        <w:t>шкала – обратная: меньшим значениям соответствуют более яркие объекты)</w:t>
      </w:r>
    </w:p>
    <w:p w:rsidR="005E52D3" w:rsidRDefault="005E52D3" w:rsidP="00857234">
      <w:pPr>
        <w:spacing w:after="0"/>
        <w:ind w:left="567"/>
        <w:jc w:val="center"/>
        <w:outlineLvl w:val="3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4C78BF" w:rsidRDefault="004C78BF" w:rsidP="004C78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Видимые звездные величины некоторых небесных тел: Солнце: -26,73; Луна (в полнолуние): -12,74; Венера (в максимуме блеска): -4,67; Юпитер (в максимуме блеска): -2,91; Сириус: -1,44; Вега: 0,03; самые слабые звезды, видимые невооруженным глазом: около 6,0; Солнце с расстояния </w:t>
      </w:r>
      <w:r w:rsidRPr="000240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100 световых лет: 7,30; </w:t>
      </w:r>
      <w:proofErr w:type="spellStart"/>
      <w:r w:rsidRPr="000240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Проксима</w:t>
      </w:r>
      <w:proofErr w:type="spellEnd"/>
      <w:r w:rsidRPr="00024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Центавра: 11,05; самый яркий квазар: 12,9; самые слабые объе</w:t>
      </w:r>
      <w:r w:rsidRPr="000240E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240E1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снимки которых получены телескопом «Хаббл»: 31,5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рис. 5)</w:t>
      </w:r>
      <w:r w:rsidRPr="000240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05D2" w:rsidRDefault="00E405D2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4" w:name="_Toc1373157"/>
      <w:r w:rsidRPr="005227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1.5. </w:t>
      </w:r>
      <w:r w:rsidR="00522774" w:rsidRPr="005227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Эволюция звезд</w:t>
      </w:r>
      <w:bookmarkEnd w:id="14"/>
    </w:p>
    <w:p w:rsidR="00522774" w:rsidRDefault="00522774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Эволюция звезд </w:t>
      </w:r>
      <w:r w:rsidR="004C4432"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последовательность изменений, которым звезда подвергается в течение е</w:t>
      </w:r>
      <w:r w:rsidR="004C443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жизни, то есть на протяжении сотен тысяч, миллионов или миллиардов лет, пока она излучает свет и тепло. Звезда начинает свою жизнь как холодное разряж</w:t>
      </w:r>
      <w:r w:rsidR="004C4432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енное облако межзве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здного газа (разр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женна</w:t>
      </w:r>
      <w:r w:rsidR="004C4432">
        <w:rPr>
          <w:rFonts w:ascii="Times New Roman" w:eastAsia="Times New Roman" w:hAnsi="Times New Roman" w:cs="Times New Roman"/>
          <w:sz w:val="24"/>
          <w:szCs w:val="24"/>
          <w:lang w:eastAsia="ru-RU"/>
        </w:rPr>
        <w:t>я газовая среда, заполняющая все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пространство меж</w:t>
      </w:r>
      <w:r w:rsidR="004C4432">
        <w:rPr>
          <w:rFonts w:ascii="Times New Roman" w:eastAsia="Times New Roman" w:hAnsi="Times New Roman" w:cs="Times New Roman"/>
          <w:sz w:val="24"/>
          <w:szCs w:val="24"/>
          <w:lang w:eastAsia="ru-RU"/>
        </w:rPr>
        <w:t>ду зве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здами), сжимающееся под де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ствием собственного тяготения и постепенно принимающее форму шара. При сжатии энергия гр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витации (универсальное фундаментальное взаимодействие между всеми материальными телами) переходит в тепло, и температура объекта возрастает. Когда температура в </w:t>
      </w:r>
      <w:r w:rsidR="004C443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 достигает 15-20 млн.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К, начинаются термоядерные реакции и сжатие прекращается. Объект становится полноце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звездой. Первая стадия жизни звезды подобна солнечной </w:t>
      </w:r>
      <w:r w:rsidR="004C4432"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ней доминируют реакции вод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родного цикла. В таком состоянии он</w:t>
      </w:r>
      <w:r w:rsidR="00B9643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пребывает большую часть своей жизни, находясь на гла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последова</w:t>
      </w:r>
      <w:r w:rsidR="004C44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327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льности диаграммы </w:t>
      </w:r>
      <w:proofErr w:type="spellStart"/>
      <w:r w:rsidR="00327C55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Герцшпрунга-Рессе</w:t>
      </w:r>
      <w:r w:rsidR="004C4432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proofErr w:type="spellEnd"/>
      <w:r w:rsidR="00B96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 зависимость между абс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лютной звездной величиной, светимостью, спектральным классом и температурой поверхности з</w:t>
      </w:r>
      <w:r w:rsidR="00B9643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везды,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 не закончатся запасы топлива в его ядре. Когда в центре звезды весь водород пр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вращается в гелий, образуется гелиевое ядро, а термоядерное горение водорода продолжается на его периферии. В этот период структура звезды начинает менять</w:t>
      </w:r>
      <w:r w:rsidR="004C4432">
        <w:rPr>
          <w:rFonts w:ascii="Times New Roman" w:eastAsia="Times New Roman" w:hAnsi="Times New Roman" w:cs="Times New Roman"/>
          <w:sz w:val="24"/>
          <w:szCs w:val="24"/>
          <w:lang w:eastAsia="ru-RU"/>
        </w:rPr>
        <w:t>ся. Е</w:t>
      </w:r>
      <w:r w:rsidR="00C4262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C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светимость расте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т, внешние слои расширяются, а температура поверхности снижается</w:t>
      </w:r>
      <w:r w:rsidR="003B1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432"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B1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звезда становится красным гигантом, которые образуют в</w:t>
      </w:r>
      <w:r w:rsidR="00327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етвь на диаграмме </w:t>
      </w:r>
      <w:proofErr w:type="spellStart"/>
      <w:r w:rsidR="00327C55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Герцшпрунга-Ре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ссела</w:t>
      </w:r>
      <w:proofErr w:type="spellEnd"/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этой ветви звезда проводит зн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чительно меньше времени, чем на главной последовательности. Когда накопленная масса гелиев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ядра становится значительной, оно не выдерживает собственного веса и начинает сжиматься; если звезда достаточно массивна, возрастающая при этом температура может вызвать дальнейшее термоядерное превращение гелия в более тяж</w:t>
      </w:r>
      <w:r w:rsidR="004C5C0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лые элементы (гелий </w:t>
      </w:r>
      <w:r w:rsidR="004C4432"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углерод, углерод </w:t>
      </w:r>
      <w:r w:rsidR="004C4432"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ки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лород, кислород </w:t>
      </w:r>
      <w:r w:rsidR="004C4432" w:rsidRPr="0042141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кремний, </w:t>
      </w:r>
      <w:r w:rsidR="003B1A1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22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кремний в железо).</w:t>
      </w:r>
    </w:p>
    <w:p w:rsidR="005F4E1F" w:rsidRDefault="00CC3F7C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</w:t>
      </w:r>
      <w:r w:rsidRPr="00CC3F7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жизненный цикл звезд зависит от их массы: звезды с низкой массой в коне</w:t>
      </w:r>
      <w:r w:rsidRPr="00CC3F7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CC3F7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итоге превращаются в белых карликов, в то время как жизнь звезд с большой массой заканч</w:t>
      </w:r>
      <w:r w:rsidRPr="00CC3F7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C3F7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вается взрывом сверхновых.</w:t>
      </w:r>
      <w:r w:rsidR="005F4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4E1F" w:rsidRPr="005F4E1F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Изучая спектральный анализ энергии Солнца и других звезд, ученые пришли к выводу, что эволюция звезд и планет имеет общие корни. Все космические тела имеют однотипный, сходный химический состав и произошли из одной и той же материи, возникшей в результате Большого Взрыва.</w:t>
      </w:r>
      <w:r w:rsidR="005F4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4A43" w:rsidRDefault="00A34A43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E1F" w:rsidRDefault="005F4E1F" w:rsidP="0085723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37B23C" wp14:editId="17BDA66E">
            <wp:extent cx="5594400" cy="1720616"/>
            <wp:effectExtent l="0" t="0" r="6350" b="0"/>
            <wp:docPr id="9" name="Рисунок 9" descr="https://militaryarms.ru/wp-content/uploads/2018/02/ehvolyuciya-normalnyh-zve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litaryarms.ru/wp-content/uploads/2018/02/ehvolyuciya-normalnyh-zvez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44" cy="172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E1F" w:rsidRDefault="00DF2838" w:rsidP="0085723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A34A43">
        <w:rPr>
          <w:rFonts w:ascii="Times New Roman" w:eastAsia="Times New Roman" w:hAnsi="Times New Roman" w:cs="Times New Roman"/>
          <w:b/>
          <w:szCs w:val="24"/>
          <w:lang w:eastAsia="ru-RU"/>
        </w:rPr>
        <w:t>Рис. 6</w:t>
      </w:r>
      <w:r w:rsidR="005F4E1F" w:rsidRPr="00A34A43">
        <w:rPr>
          <w:rFonts w:ascii="Times New Roman" w:eastAsia="Times New Roman" w:hAnsi="Times New Roman" w:cs="Times New Roman"/>
          <w:b/>
          <w:szCs w:val="24"/>
          <w:lang w:eastAsia="ru-RU"/>
        </w:rPr>
        <w:t>. Эволюция нормальных звезд</w:t>
      </w:r>
    </w:p>
    <w:p w:rsidR="00B45678" w:rsidRPr="00A34A43" w:rsidRDefault="00B45678" w:rsidP="0085723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0F7BDD" w:rsidRDefault="000F7BDD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B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Образовавшиеся во Вселенной светила изначально делятся на три самых распространенных типа:</w:t>
      </w:r>
      <w:r w:rsidR="00835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7BD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 звезды (желтые карлики);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7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звезды-карлики;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7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звезды-гиганты</w:t>
      </w:r>
      <w:r w:rsidR="009F5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6)</w:t>
      </w:r>
      <w:r w:rsidRPr="000F7B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DD8" w:rsidRDefault="00140DD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DD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 эволюции звезды определяется ее массой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40DD8" w:rsidRPr="004A6C6E" w:rsidRDefault="00140DD8" w:rsidP="00857234">
      <w:pPr>
        <w:pStyle w:val="af"/>
        <w:numPr>
          <w:ilvl w:val="0"/>
          <w:numId w:val="10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lastRenderedPageBreak/>
        <w:t>&lt;</w:t>
      </w:r>
      <w:r w:rsidRPr="004A6C6E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0,05 М</w:t>
      </w:r>
      <w:r w:rsidRPr="003B1A1E">
        <w:rPr>
          <w:position w:val="-8"/>
          <w:vertAlign w:val="subscript"/>
          <w:lang w:eastAsia="ru-RU"/>
        </w:rPr>
        <w:sym w:font="Wingdings" w:char="F0A4"/>
      </w:r>
      <w:r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="00D6726D"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–</w:t>
      </w:r>
      <w:r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водород не загорается и протозвезда даже не переходят на главную последов</w:t>
      </w:r>
      <w:r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а</w:t>
      </w:r>
      <w:r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тельность.</w:t>
      </w:r>
    </w:p>
    <w:p w:rsidR="00140DD8" w:rsidRPr="004A6C6E" w:rsidRDefault="00D6726D" w:rsidP="00857234">
      <w:pPr>
        <w:pStyle w:val="af"/>
        <w:numPr>
          <w:ilvl w:val="0"/>
          <w:numId w:val="10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C6E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0,05-</w:t>
      </w:r>
      <w:r w:rsidR="00140DD8" w:rsidRPr="004A6C6E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0,5 М</w:t>
      </w:r>
      <w:r w:rsidR="00140DD8" w:rsidRPr="003B1A1E">
        <w:rPr>
          <w:position w:val="-7"/>
          <w:vertAlign w:val="subscript"/>
          <w:lang w:eastAsia="ru-RU"/>
        </w:rPr>
        <w:sym w:font="Wingdings" w:char="F0A4"/>
      </w:r>
      <w:r w:rsidR="00140DD8"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= протозвезда – </w:t>
      </w:r>
      <w:r w:rsidR="00846627"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главная последовательность (10-</w:t>
      </w:r>
      <w:r w:rsidR="00140DD8"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18 млрд. лет) –</w:t>
      </w:r>
      <w:r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="003B1A1E"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коричневый карлик. </w:t>
      </w:r>
    </w:p>
    <w:p w:rsidR="00140DD8" w:rsidRPr="004A6C6E" w:rsidRDefault="003B1A1E" w:rsidP="00857234">
      <w:pPr>
        <w:pStyle w:val="af"/>
        <w:numPr>
          <w:ilvl w:val="0"/>
          <w:numId w:val="10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C6E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0,5-1,5 м</w:t>
      </w:r>
      <w:r w:rsidR="00140DD8" w:rsidRPr="003B1A1E">
        <w:rPr>
          <w:position w:val="-7"/>
          <w:vertAlign w:val="subscript"/>
          <w:lang w:eastAsia="ru-RU"/>
        </w:rPr>
        <w:sym w:font="Wingdings" w:char="F0A4"/>
      </w:r>
      <w:r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= протозвезда – главная последовательность (10 млрд. лет) – красный гигант – новая – белый карлик. </w:t>
      </w:r>
    </w:p>
    <w:p w:rsidR="00140DD8" w:rsidRPr="004A6C6E" w:rsidRDefault="003B1A1E" w:rsidP="00857234">
      <w:pPr>
        <w:pStyle w:val="af"/>
        <w:numPr>
          <w:ilvl w:val="0"/>
          <w:numId w:val="10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C6E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3,0-7,0 м</w:t>
      </w:r>
      <w:r w:rsidR="00140DD8" w:rsidRPr="003B1A1E">
        <w:rPr>
          <w:position w:val="-7"/>
          <w:vertAlign w:val="subscript"/>
          <w:lang w:eastAsia="ru-RU"/>
        </w:rPr>
        <w:sym w:font="Wingdings" w:char="F0A4"/>
      </w:r>
      <w:r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= протозвезда – главная последовательность (0,5 млрд. лет) – сверхновая – нейтронная звезда.</w:t>
      </w:r>
    </w:p>
    <w:p w:rsidR="00140DD8" w:rsidRPr="004A6C6E" w:rsidRDefault="003B1A1E" w:rsidP="00857234">
      <w:pPr>
        <w:pStyle w:val="af"/>
        <w:numPr>
          <w:ilvl w:val="0"/>
          <w:numId w:val="10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C6E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7,0-15,0 м</w:t>
      </w:r>
      <w:r w:rsidR="00140DD8" w:rsidRPr="003B1A1E">
        <w:rPr>
          <w:position w:val="-7"/>
          <w:vertAlign w:val="subscript"/>
          <w:lang w:eastAsia="ru-RU"/>
        </w:rPr>
        <w:sym w:font="Wingdings" w:char="F0A4"/>
      </w:r>
      <w:r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= протозвезда </w:t>
      </w:r>
      <w:r w:rsidR="00D818DF"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–</w:t>
      </w:r>
      <w:r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главная последовательность (40 млн. лет) – сверхновая –  черная дыра. </w:t>
      </w:r>
    </w:p>
    <w:p w:rsidR="00140DD8" w:rsidRDefault="003B1A1E" w:rsidP="00857234">
      <w:pPr>
        <w:pStyle w:val="af"/>
        <w:numPr>
          <w:ilvl w:val="0"/>
          <w:numId w:val="10"/>
        </w:numPr>
        <w:spacing w:after="0"/>
        <w:jc w:val="both"/>
        <w:textAlignment w:val="baseline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4A6C6E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20-30 м</w:t>
      </w:r>
      <w:r w:rsidR="00140DD8" w:rsidRPr="003B1A1E">
        <w:rPr>
          <w:position w:val="-7"/>
          <w:vertAlign w:val="subscript"/>
          <w:lang w:eastAsia="ru-RU"/>
        </w:rPr>
        <w:sym w:font="Wingdings" w:char="F0A4"/>
      </w:r>
      <w:r w:rsidRPr="004A6C6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= превращается в черную дыру. </w:t>
      </w:r>
    </w:p>
    <w:p w:rsidR="00405F19" w:rsidRDefault="00405F19" w:rsidP="00857234">
      <w:pPr>
        <w:pStyle w:val="af"/>
        <w:spacing w:after="0"/>
        <w:ind w:left="0" w:firstLine="567"/>
        <w:jc w:val="both"/>
        <w:textAlignment w:val="baseline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405F1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Жизненный цикл звезд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изображен на рис. 7: зарождение протозвезды и превращение в че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р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ную дыру.</w:t>
      </w:r>
    </w:p>
    <w:p w:rsidR="00405F19" w:rsidRDefault="00405F19" w:rsidP="00857234">
      <w:pPr>
        <w:pStyle w:val="af"/>
        <w:spacing w:after="0"/>
        <w:jc w:val="both"/>
        <w:textAlignment w:val="baseline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405F19" w:rsidRDefault="00405F19" w:rsidP="00857234">
      <w:pPr>
        <w:pStyle w:val="af"/>
        <w:spacing w:after="0"/>
        <w:jc w:val="center"/>
        <w:textAlignment w:val="baseline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A67C63" wp14:editId="4AFEC52B">
            <wp:extent cx="4960257" cy="4649829"/>
            <wp:effectExtent l="0" t="0" r="0" b="0"/>
            <wp:docPr id="24" name="Рисунок 2" descr="Жизненный цикл зве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изненный цикл звез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573" cy="465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F19" w:rsidRDefault="00405F19" w:rsidP="00857234">
      <w:pPr>
        <w:spacing w:after="0"/>
        <w:ind w:firstLine="567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A34A43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szCs w:val="24"/>
          <w:lang w:eastAsia="ru-RU"/>
        </w:rPr>
        <w:t>7</w:t>
      </w:r>
      <w:r w:rsidRPr="00A34A43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Cs w:val="24"/>
          <w:lang w:eastAsia="ru-RU"/>
        </w:rPr>
        <w:t>Жизненный цикл</w:t>
      </w:r>
      <w:r w:rsidRPr="00A34A43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звезд</w:t>
      </w:r>
    </w:p>
    <w:p w:rsidR="00405F19" w:rsidRPr="004A6C6E" w:rsidRDefault="00405F19" w:rsidP="00857234">
      <w:pPr>
        <w:pStyle w:val="af"/>
        <w:spacing w:after="0"/>
        <w:jc w:val="both"/>
        <w:textAlignment w:val="baseline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A241BB" w:rsidRPr="00CA307D" w:rsidRDefault="00DD77E8" w:rsidP="00857234">
      <w:pPr>
        <w:pStyle w:val="1"/>
        <w:spacing w:before="0"/>
        <w:ind w:left="567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</w:pPr>
      <w:bookmarkStart w:id="15" w:name="_Toc1373158"/>
      <w:r w:rsidRPr="00CA307D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>Выводы по первому разделу:</w:t>
      </w:r>
      <w:bookmarkEnd w:id="15"/>
    </w:p>
    <w:p w:rsidR="00EC61EB" w:rsidRDefault="00DD77E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6E1C9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Звезда</w:t>
      </w:r>
      <w:r w:rsidR="006E1C9A" w:rsidRPr="006E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1C9A" w:rsidRPr="003B1A1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–</w:t>
      </w:r>
      <w:r w:rsidR="006E1C9A" w:rsidRPr="006E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массивный газовый шар, излучающий свет и удерживаемый в состоянии равнов</w:t>
      </w:r>
      <w:r w:rsidR="006E1C9A" w:rsidRPr="006E1C9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E1C9A" w:rsidRPr="006E1C9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сия силами собственной гравитации и внутренним давлением, в недрах которого происходят (или происходили ранее) реакции термоядерного синтеза.</w:t>
      </w:r>
    </w:p>
    <w:p w:rsidR="00432E58" w:rsidRPr="00432E58" w:rsidRDefault="00EC61EB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</w:t>
      </w:r>
      <w:r w:rsidR="00432E58"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Звезды </w:t>
      </w:r>
      <w:r w:rsidR="00432E58" w:rsidRPr="003B1A1E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–</w:t>
      </w:r>
      <w:r w:rsidR="00432E58"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отдельный самостоятельный тип космических тел, качественно отличающийся от других космических объектов.</w:t>
      </w:r>
    </w:p>
    <w:p w:rsidR="00432E58" w:rsidRPr="00432E58" w:rsidRDefault="00432E5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>. Звезды – один из наиболее распространенных (возможно, наиболее распространенный) тип космических тел.</w:t>
      </w:r>
    </w:p>
    <w:p w:rsidR="00432E58" w:rsidRPr="00432E58" w:rsidRDefault="00432E5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основные характеристики звезд (размеры,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светимость, энергетика, время «жизни»</w:t>
      </w:r>
      <w:r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конечные этапы эволюции) взаимозависимы и определяются значением массы звезд.</w:t>
      </w:r>
    </w:p>
    <w:p w:rsidR="00432E58" w:rsidRPr="00432E58" w:rsidRDefault="00432E5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Звезды почти целиком состоят из водорода (70-80%) и гелия (20-30%); доля всех остал</w:t>
      </w:r>
      <w:r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химических элементов составляет от 0,1% до 4%.</w:t>
      </w:r>
    </w:p>
    <w:p w:rsidR="00432E58" w:rsidRPr="00432E58" w:rsidRDefault="00432E5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>. Существование звезд обусловлено равновесием сил тяготения и лучевого (газового) да</w:t>
      </w:r>
      <w:r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Законы физики позволяют рассчитывать все основные физические характеристики звезд на основе результатов астрономических наблюдений.</w:t>
      </w:r>
    </w:p>
    <w:p w:rsidR="00DD77E8" w:rsidRDefault="00432E5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32E58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Основным, наиболее продуктивным методом исследования звезд является спектральный анализ их излучения.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61EB" w:rsidRPr="00EC61EB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звезды распределя</w:t>
      </w:r>
      <w:r w:rsidR="00EC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ются на диаграмме </w:t>
      </w:r>
      <w:proofErr w:type="spellStart"/>
      <w:r w:rsidR="00EC61EB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Герцшпрунга-</w:t>
      </w:r>
      <w:r w:rsidR="00EC61EB" w:rsidRPr="00EC6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Рессела</w:t>
      </w:r>
      <w:proofErr w:type="spellEnd"/>
      <w:r w:rsidR="00EC61EB" w:rsidRPr="00EC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весьма неравномерно, что соответствует существованию определенной зависимости между светимостями и температурами всех звезд. Наиболее четко это выражено для звезд главной последовательности.</w:t>
      </w:r>
    </w:p>
    <w:p w:rsidR="00A82AD0" w:rsidRDefault="00432E5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82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82AD0" w:rsidRPr="00A82AD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звезд главной последовательности установлено, что чем больше масса, тем выше св</w:t>
      </w:r>
      <w:r w:rsidR="00A82AD0" w:rsidRPr="00A82AD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82AD0" w:rsidRPr="00A82AD0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ость звезды. </w:t>
      </w:r>
      <w:r w:rsidR="00A82AD0" w:rsidRPr="00A82AD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Сравнения масс и светимостей для большинства звезд выявили следующую зав</w:t>
      </w:r>
      <w:r w:rsidR="00A82AD0" w:rsidRPr="00A82AD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2AD0" w:rsidRPr="00A82AD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симость: светимость приблизительно пропорциональна четвертой степени массы.</w:t>
      </w:r>
    </w:p>
    <w:p w:rsidR="00A34A43" w:rsidRDefault="00432E5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DF0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F09F2" w:rsidRPr="00DF0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звезды на диаграмме </w:t>
      </w:r>
      <w:proofErr w:type="spellStart"/>
      <w:r w:rsidR="00DF09F2" w:rsidRPr="00DF09F2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Герцшпрунга</w:t>
      </w:r>
      <w:proofErr w:type="spellEnd"/>
      <w:r w:rsidR="00DF09F2" w:rsidRPr="00DF09F2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-Рассела изменяется в зависимости от во</w:t>
      </w:r>
      <w:r w:rsidR="00DF09F2" w:rsidRPr="00DF09F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DF09F2" w:rsidRPr="00DF09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раста звезды. Звезды большой массы (сверхгиганты) быстро расходуют свою энергию, эволюци</w:t>
      </w:r>
      <w:r w:rsidR="00DF09F2" w:rsidRPr="00DF09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F09F2" w:rsidRPr="00DF09F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нируя за сотни миллионов лет. Поэтому голубые сверхгиганты являются молодыми звездами. Красные карлики имеют малую массу, их эволюция продолжается до сотни миллиардов лет, п</w:t>
      </w:r>
      <w:r w:rsidR="00DF09F2" w:rsidRPr="00DF09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F09F2" w:rsidRPr="00DF09F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этому они практически не успели сойти с главной последовательности.</w:t>
      </w:r>
    </w:p>
    <w:p w:rsidR="00E405D2" w:rsidRPr="000F7BDD" w:rsidRDefault="00E405D2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BD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23277" w:rsidRDefault="00723277" w:rsidP="00857234">
      <w:pPr>
        <w:keepNext/>
        <w:keepLines/>
        <w:spacing w:after="0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6" w:name="_Toc1373159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Раздел 2</w:t>
      </w:r>
      <w:r w:rsidRPr="00C445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7232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Солнце и Солнечная система</w:t>
      </w:r>
      <w:bookmarkEnd w:id="16"/>
    </w:p>
    <w:p w:rsidR="0018690A" w:rsidRPr="0018690A" w:rsidRDefault="0018690A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7" w:name="_Toc1373160"/>
      <w:r w:rsidRPr="001869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Солнечная система</w:t>
      </w:r>
      <w:bookmarkEnd w:id="17"/>
    </w:p>
    <w:p w:rsidR="00CC2AAD" w:rsidRDefault="00C63AF4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A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Солнечная система – это 8 планет и более 6</w:t>
      </w:r>
      <w:r w:rsidR="0007524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63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спутников планет</w:t>
      </w:r>
      <w:r w:rsidRPr="00C63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несколько десятков комет и большое количество астероидов. </w:t>
      </w:r>
    </w:p>
    <w:p w:rsidR="00CC2AAD" w:rsidRPr="00CC2AAD" w:rsidRDefault="00CC2AAD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C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Планета</w:t>
      </w:r>
      <w:r w:rsidRPr="00CC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небесное тело, которое должно удовлетворять четырем условиям:</w:t>
      </w:r>
    </w:p>
    <w:p w:rsidR="00CC2AAD" w:rsidRPr="00CC2AAD" w:rsidRDefault="00CC2AAD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AAD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Тело должно обращаться вокруг звезды (наприме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р, вокруг Солнца).</w:t>
      </w:r>
    </w:p>
    <w:p w:rsidR="00CC2AAD" w:rsidRPr="00CC2AAD" w:rsidRDefault="00CC2AAD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AAD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Тело должно обладать достаточной гравитацией, чтобы иметь сфер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ическую или близкую к ней форму.</w:t>
      </w:r>
    </w:p>
    <w:p w:rsidR="00CC2AAD" w:rsidRPr="00CC2AAD" w:rsidRDefault="00CC2AAD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Тело не должно иметь вблизи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орбиты других крупных тел.</w:t>
      </w:r>
    </w:p>
    <w:p w:rsidR="00CC2AAD" w:rsidRDefault="00CC2AAD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AAD">
        <w:rPr>
          <w:rFonts w:ascii="Times New Roman" w:eastAsia="Times New Roman" w:hAnsi="Times New Roman" w:cs="Times New Roman"/>
          <w:sz w:val="24"/>
          <w:szCs w:val="24"/>
          <w:lang w:eastAsia="ru-RU"/>
        </w:rPr>
        <w:t>4. Тело не должно быть звездой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3B3" w:rsidRPr="00DC13B3" w:rsidRDefault="00DC13B3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C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Звезда</w:t>
      </w:r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космическое тело, которое излучает свет и является мощным источник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 эне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гии. Это объясняется, во-</w:t>
      </w:r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первых, происходящими в нем термоядерными реакциями, а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вторых, процессами гравитационного сжатия, в результате которых выделяется огромное количество эне</w:t>
      </w:r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гии.</w:t>
      </w:r>
    </w:p>
    <w:p w:rsidR="00DC13B3" w:rsidRDefault="00B80D0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Планеты солнечной системы делят на внутренние и планеты-гиганты. </w:t>
      </w:r>
      <w:r w:rsidRPr="00B80D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внутренние планеты (ближайшие к Солнцу) – Меркурий, Венера, Земля и Марс – имеют твердую поверхность.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меньше, чем четыре планеты-гиганта: </w:t>
      </w:r>
      <w:r w:rsidRPr="00B80D08">
        <w:rPr>
          <w:rFonts w:ascii="Times New Roman" w:eastAsia="Times New Roman" w:hAnsi="Times New Roman" w:cs="Times New Roman"/>
          <w:sz w:val="24"/>
          <w:szCs w:val="24"/>
          <w:lang w:eastAsia="ru-RU"/>
        </w:rPr>
        <w:t>Юпитер, Сатурн, Уран и Нептун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</w:t>
      </w:r>
      <w:r w:rsidRPr="00B80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состоят из водорода и других газов.</w:t>
      </w:r>
    </w:p>
    <w:p w:rsidR="00201F6F" w:rsidRPr="00201F6F" w:rsidRDefault="00201F6F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F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Плутон</w:t>
      </w:r>
      <w:r w:rsidRPr="00201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4B54" w:rsidRPr="00B80D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01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девятая </w:t>
      </w:r>
      <w:r w:rsidR="00A21B3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1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бывшая планета Солнечной системы, перешедшая в разряд карликовых.</w:t>
      </w:r>
    </w:p>
    <w:p w:rsidR="00201F6F" w:rsidRDefault="00201F6F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1930 году Клайд </w:t>
      </w:r>
      <w:proofErr w:type="spellStart"/>
      <w:r w:rsidRPr="00201F6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Томб</w:t>
      </w:r>
      <w:proofErr w:type="spellEnd"/>
      <w:r w:rsidRPr="00201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произвел открытие Плутона, ставшего на целый век 9-й планетой. Но в 2006 году его перенесли в семейство карликовых планет, потому что за чертой Нептуна нашли множество подобных объектов. Но это не отменяет его ценности, ведь теперь стоит на вт</w:t>
      </w:r>
      <w:r w:rsidRPr="00201F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01F6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 месте по крупности среди карликовых планет в нашей системе.</w:t>
      </w:r>
      <w:r w:rsidR="00A21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5249">
        <w:rPr>
          <w:rFonts w:ascii="Times New Roman" w:eastAsia="Times New Roman" w:hAnsi="Times New Roman" w:cs="Times New Roman"/>
          <w:sz w:val="24"/>
          <w:szCs w:val="24"/>
          <w:lang w:eastAsia="ru-RU"/>
        </w:rPr>
        <w:t>24 августа 2006 года Плутон потерял статус планеты. Международный астрономический союз вынес решение о том, какое небесное тело следует считать планетой. Плутон не удовлетворяет требованиям новой формул</w:t>
      </w:r>
      <w:r w:rsidRPr="000752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752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ровки и теряет свой «планетарный статус», в то же время Плутон переходит в новое качество и становится прообразом отдельного класса карликовых планет.</w:t>
      </w:r>
    </w:p>
    <w:p w:rsidR="00DC13B3" w:rsidRDefault="00DC13B3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C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Спутники планет.</w:t>
      </w:r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солнечную систему входят также Луна и естественные спутники др</w:t>
      </w:r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гих планет, которые есть у всех </w:t>
      </w:r>
      <w:r w:rsidR="000752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</w:t>
      </w:r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кроме Меркурия и Венеры. Большинство спутников вне</w:t>
      </w:r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них планет обнаружили, когда получили фотографии, сделанные автоматическими космическими аппаратами. Наименьший спутник Юпитера – </w:t>
      </w:r>
      <w:proofErr w:type="spellStart"/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Леда</w:t>
      </w:r>
      <w:proofErr w:type="spellEnd"/>
      <w:r w:rsidRPr="00DC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поперечнике всего 10 км.</w:t>
      </w:r>
    </w:p>
    <w:p w:rsidR="00271FAC" w:rsidRDefault="00C63AF4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AF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космические тела движутся по своим четким направленным траекториям вокруг Солнца, которое тяжелее в 1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63AF4">
        <w:rPr>
          <w:rFonts w:ascii="Times New Roman" w:eastAsia="Times New Roman" w:hAnsi="Times New Roman" w:cs="Times New Roman"/>
          <w:sz w:val="24"/>
          <w:szCs w:val="24"/>
          <w:lang w:eastAsia="ru-RU"/>
        </w:rPr>
        <w:t>000 раз, чем все тела в солнечной системе вместе взятые.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Небесные тела нах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дят</w:t>
      </w:r>
      <w:r w:rsidR="00271FAC" w:rsidRPr="0027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в поле притяжения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Солнца </w:t>
      </w:r>
      <w:r w:rsidR="00271FAC" w:rsidRPr="00271FAC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(радиус поля составляет примерно 20</w:t>
      </w:r>
      <w:r w:rsidR="00271FA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71FAC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271FAC" w:rsidRPr="0027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а.е.</w:t>
      </w:r>
      <w:r w:rsidR="00271FAC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т.е. в 200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71FAC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271FAC" w:rsidRPr="0027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больше, чем </w:t>
      </w:r>
      <w:r w:rsidR="00CC2A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от Земли до Солнца).</w:t>
      </w:r>
    </w:p>
    <w:p w:rsidR="00C44577" w:rsidRPr="0029197A" w:rsidRDefault="000761F8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8" w:name="_Toc1373161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1869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</w:t>
      </w:r>
      <w:r w:rsidR="00C44577" w:rsidRPr="00C445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C445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сведения о Солнце</w:t>
      </w:r>
      <w:bookmarkEnd w:id="18"/>
    </w:p>
    <w:p w:rsidR="00C44577" w:rsidRPr="009A2885" w:rsidRDefault="00C44577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– рядовая звезда нашей Галактики. Это единственная звезда, столь близкая к Земле, что на ней видны отдельн</w:t>
      </w:r>
      <w:r w:rsidR="00732754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детали ее поверхности. Изучения</w:t>
      </w:r>
      <w:r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7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Солнца</w:t>
      </w:r>
      <w:r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позволяет </w:t>
      </w:r>
      <w:r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глубже понять природу других звезд, находящихся на значительно больших расстояниях.</w:t>
      </w:r>
    </w:p>
    <w:p w:rsidR="000875B1" w:rsidRPr="005274AC" w:rsidRDefault="00CF302E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 </w:t>
      </w:r>
      <w:r w:rsidR="000875B1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F3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центральное и м</w:t>
      </w:r>
      <w:r w:rsidR="00DD1A9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ассивные тело Солнечной системы</w:t>
      </w:r>
      <w:r w:rsidRPr="00CF30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3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 </w:t>
      </w:r>
      <w:r w:rsidR="000875B1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F3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мощный источник энергии, которую оно постоянно излучает во всех участках спектра электромагнитных волн </w:t>
      </w:r>
      <w:r w:rsidR="000875B1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F3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рентгеновских и ультрафиолетовых лучей до радиоволн. Это излучение влияет на все тела Со</w:t>
      </w:r>
      <w:r w:rsidRPr="00CF302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CF302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нечной системы: нагревает их, сказывается на атмосферах планет, дает свет и тепло, необходимые для жизни на Земле</w:t>
      </w:r>
      <w:r w:rsidR="0052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="005274AC" w:rsidRPr="005274AC">
        <w:rPr>
          <w:rFonts w:ascii="Times New Roman" w:eastAsia="Times New Roman" w:hAnsi="Times New Roman" w:cs="Times New Roman"/>
          <w:sz w:val="24"/>
          <w:szCs w:val="24"/>
          <w:lang w:eastAsia="ru-RU"/>
        </w:rPr>
        <w:t>9]</w:t>
      </w:r>
      <w:r w:rsidRPr="00CF30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4276" w:rsidRDefault="000875B1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5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Масса Солнца составляет 99,9% массы всей Солнечной системы</w:t>
      </w:r>
      <w:r w:rsidR="00732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32754" w:rsidRPr="0073275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масса в 750 раз прев</w:t>
      </w:r>
      <w:r w:rsidR="00732754" w:rsidRPr="0073275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732754" w:rsidRPr="00732754">
        <w:rPr>
          <w:rFonts w:ascii="Times New Roman" w:eastAsia="Times New Roman" w:hAnsi="Times New Roman" w:cs="Times New Roman"/>
          <w:sz w:val="24"/>
          <w:szCs w:val="24"/>
          <w:lang w:eastAsia="ru-RU"/>
        </w:rPr>
        <w:t>шает массу всех других планет, вместе взятых.</w:t>
      </w:r>
      <w:r w:rsidR="009970B3" w:rsidRPr="009970B3">
        <w:t xml:space="preserve"> </w:t>
      </w:r>
      <w:r w:rsidR="009970B3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Звезда наполнена водородом (74,9%) и гелием (23,</w:t>
      </w:r>
      <w:r w:rsidR="009970B3" w:rsidRPr="009970B3">
        <w:rPr>
          <w:rFonts w:ascii="Times New Roman" w:eastAsia="Times New Roman" w:hAnsi="Times New Roman" w:cs="Times New Roman"/>
          <w:sz w:val="24"/>
          <w:szCs w:val="24"/>
          <w:lang w:eastAsia="ru-RU"/>
        </w:rPr>
        <w:t>8%). Среди более тяжелых элементов присутс</w:t>
      </w:r>
      <w:r w:rsidR="009970B3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твуют кислород (1%), углерод (0,3%), неон (0,2%) и железо (0,</w:t>
      </w:r>
      <w:r w:rsidR="009970B3" w:rsidRPr="009970B3">
        <w:rPr>
          <w:rFonts w:ascii="Times New Roman" w:eastAsia="Times New Roman" w:hAnsi="Times New Roman" w:cs="Times New Roman"/>
          <w:sz w:val="24"/>
          <w:szCs w:val="24"/>
          <w:lang w:eastAsia="ru-RU"/>
        </w:rPr>
        <w:t>2%). Внутренняя часть делится на слои: ядро, радиационная и конвективная з</w:t>
      </w:r>
      <w:r w:rsidR="009970B3" w:rsidRPr="009970B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970B3" w:rsidRPr="009970B3">
        <w:rPr>
          <w:rFonts w:ascii="Times New Roman" w:eastAsia="Times New Roman" w:hAnsi="Times New Roman" w:cs="Times New Roman"/>
          <w:sz w:val="24"/>
          <w:szCs w:val="24"/>
          <w:lang w:eastAsia="ru-RU"/>
        </w:rPr>
        <w:t>ны, фотосфера и атмосфера</w:t>
      </w:r>
      <w:r w:rsidR="007C2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8</w:t>
      </w:r>
      <w:r w:rsidR="00EE376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970B3" w:rsidRPr="009970B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Наибольшей плотностью (1</w:t>
      </w:r>
      <w:r w:rsidR="00EE3761">
        <w:rPr>
          <w:rFonts w:ascii="Times New Roman" w:eastAsia="Times New Roman" w:hAnsi="Times New Roman" w:cs="Times New Roman"/>
          <w:sz w:val="24"/>
          <w:szCs w:val="24"/>
          <w:lang w:eastAsia="ru-RU"/>
        </w:rPr>
        <w:t>,5·10</w:t>
      </w:r>
      <w:r w:rsidR="00EE3761" w:rsidRPr="00EE376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5</w:t>
      </w:r>
      <w:r w:rsidR="009970B3" w:rsidRPr="00997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3761">
        <w:rPr>
          <w:rFonts w:ascii="Times New Roman" w:eastAsia="Times New Roman" w:hAnsi="Times New Roman" w:cs="Times New Roman"/>
          <w:sz w:val="24"/>
          <w:szCs w:val="24"/>
          <w:lang w:eastAsia="ru-RU"/>
        </w:rPr>
        <w:t>кг/</w:t>
      </w:r>
      <w:r w:rsidR="009970B3" w:rsidRPr="009970B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9970B3" w:rsidRPr="00EE376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9970B3" w:rsidRPr="009970B3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наделено ядро и з</w:t>
      </w:r>
      <w:r w:rsidR="009970B3" w:rsidRPr="009970B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970B3" w:rsidRPr="009970B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нимает 20-25% всего объема.</w:t>
      </w:r>
      <w:r w:rsidR="00B61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0B5" w:rsidRPr="00B610B5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ядре небесного тела формируется солнечная энергия из-за ядерн</w:t>
      </w:r>
      <w:r w:rsidR="00B610B5" w:rsidRPr="00B610B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610B5" w:rsidRPr="00B610B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синтеза, трансформирующего водород в гелий. В нем создается почти 99% тепловой энергии.</w:t>
      </w:r>
      <w:r w:rsidR="009A3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4276" w:rsidRDefault="002F4276" w:rsidP="00857234">
      <w:pPr>
        <w:tabs>
          <w:tab w:val="left" w:pos="4645"/>
        </w:tabs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DEEF58" wp14:editId="4590CBF3">
            <wp:extent cx="2908800" cy="2128849"/>
            <wp:effectExtent l="0" t="0" r="6350" b="5080"/>
            <wp:docPr id="4" name="Рисунок 4" descr="Внутренняя структура Солнца. Радиационная зона охватывает 0.25-0.7 солнечного радиуса. Температура падает с отдалением от ядра. Здесь она сокращается от 7 млн. К до 2 млн. С плотностью происходит то же самое – от 20 г/см3 до 0.2 г/см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нутренняя структура Солнца. Радиационная зона охватывает 0.25-0.7 солнечного радиуса. Температура падает с отдалением от ядра. Здесь она сокращается от 7 млн. К до 2 млн. С плотностью происходит то же самое – от 20 г/см3 до 0.2 г/см3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99" cy="21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76" w:rsidRPr="00A941CC" w:rsidRDefault="007C257C" w:rsidP="00857234">
      <w:pPr>
        <w:tabs>
          <w:tab w:val="left" w:pos="4645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t>Рис. 8</w:t>
      </w:r>
      <w:r w:rsidR="002F4276" w:rsidRPr="00A941CC">
        <w:rPr>
          <w:rFonts w:ascii="Times New Roman" w:eastAsia="Times New Roman" w:hAnsi="Times New Roman" w:cs="Times New Roman"/>
          <w:b/>
          <w:szCs w:val="24"/>
          <w:lang w:eastAsia="ru-RU"/>
        </w:rPr>
        <w:t>. Строение Солнца</w:t>
      </w:r>
    </w:p>
    <w:p w:rsidR="002F4276" w:rsidRDefault="002F4276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02E" w:rsidRPr="00CF302E" w:rsidRDefault="008247E9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Солнца в нашей </w:t>
      </w:r>
      <w:hyperlink r:id="rId19" w:history="1">
        <w:r w:rsidRPr="008247E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галактике</w:t>
        </w:r>
      </w:hyperlink>
      <w:r w:rsidRPr="00824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20" w:history="1">
        <w:r w:rsidRPr="008247E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Млечный Путь</w:t>
        </w:r>
      </w:hyperlink>
      <w:r w:rsidRPr="008247E9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достаточно окраинное. Звезда расп</w:t>
      </w:r>
      <w:r w:rsidRPr="008247E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247E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ложилась посередине спиральных ветвей Персея и Стрельца. Центр галактики расположен пр</w:t>
      </w:r>
      <w:r w:rsidRPr="008247E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247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мерно в 26000 световых лет, и наше светило облетает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вокруг него со </w:t>
      </w:r>
      <w:r w:rsidR="00B66F5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скоростью 220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-240 км/с за 225-</w:t>
      </w:r>
      <w:r w:rsidRPr="008247E9">
        <w:rPr>
          <w:rFonts w:ascii="Times New Roman" w:eastAsia="Times New Roman" w:hAnsi="Times New Roman" w:cs="Times New Roman"/>
          <w:sz w:val="24"/>
          <w:szCs w:val="24"/>
          <w:lang w:eastAsia="ru-RU"/>
        </w:rPr>
        <w:t>250 млн. лет.</w:t>
      </w:r>
    </w:p>
    <w:p w:rsidR="00C44577" w:rsidRDefault="00C44577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расстояние от Земли до Солнца состав</w:t>
      </w:r>
      <w:r w:rsidR="00D30536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 149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30536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30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 </w:t>
      </w:r>
      <w:r w:rsidR="000875B1">
        <w:rPr>
          <w:rFonts w:ascii="Times New Roman" w:eastAsia="Times New Roman" w:hAnsi="Times New Roman" w:cs="Times New Roman"/>
          <w:sz w:val="24"/>
          <w:szCs w:val="24"/>
          <w:lang w:eastAsia="ru-RU"/>
        </w:rPr>
        <w:t>км,</w:t>
      </w:r>
      <w:r w:rsid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1997">
        <w:rPr>
          <w:rFonts w:ascii="Times New Roman" w:eastAsia="Times New Roman" w:hAnsi="Times New Roman" w:cs="Times New Roman"/>
          <w:sz w:val="24"/>
          <w:szCs w:val="24"/>
          <w:lang w:eastAsia="ru-RU"/>
        </w:rPr>
        <w:t>т.к.</w:t>
      </w:r>
      <w:r w:rsid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 </w:t>
      </w:r>
      <w:r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обращается вокруг Солнца по эллиптической орбите, то в январе она ближе к нему на 2,5 млн.</w:t>
      </w:r>
      <w:r w:rsid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км, а в июле – на столько же дальше. Радиус Солнца </w:t>
      </w:r>
      <w:proofErr w:type="spellStart"/>
      <w:r w:rsidR="00CA05D5" w:rsidRPr="00C65C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R</w:t>
      </w:r>
      <w:r w:rsidR="00CA05D5" w:rsidRPr="00C65C42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ʘ</w:t>
      </w:r>
      <w:proofErr w:type="spellEnd"/>
      <w:r w:rsidR="00C52577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 xml:space="preserve"> </w:t>
      </w:r>
      <w:r w:rsidR="00CA05D5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C52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05D5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696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A05D5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 км, масса </w:t>
      </w:r>
      <w:proofErr w:type="spellStart"/>
      <w:r w:rsidR="00CA05D5" w:rsidRPr="00C65C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</w:t>
      </w:r>
      <w:r w:rsidR="00CA05D5" w:rsidRPr="00C65C42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ʘ</w:t>
      </w:r>
      <w:proofErr w:type="spellEnd"/>
      <w:r w:rsidR="00C52577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 xml:space="preserve"> </w:t>
      </w:r>
      <w:r w:rsidR="00CA05D5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C52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05D5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1,99·10</w:t>
      </w:r>
      <w:r w:rsidR="00CA05D5" w:rsidRPr="00A941C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30</w:t>
      </w:r>
      <w:r w:rsidR="00CA05D5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кг. Полное количество энергии, излучаемой Солнцем, составляет </w:t>
      </w:r>
      <w:r w:rsidR="00C52577" w:rsidRPr="00C525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 </w:t>
      </w:r>
      <w:r w:rsidR="00C52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="00CA05D5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3,86·10</w:t>
      </w:r>
      <w:r w:rsidR="00CA05D5" w:rsidRPr="00DD1A9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26</w:t>
      </w:r>
      <w:r w:rsidR="00CA05D5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</w:t>
      </w:r>
      <w:r w:rsidR="009A2885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лишь одну миллиардную часть этой энергии получает Земля. Эффективная температура Солнца </w:t>
      </w:r>
      <w:proofErr w:type="spellStart"/>
      <w:r w:rsidR="009A2885" w:rsidRPr="00C525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</w:t>
      </w:r>
      <w:r w:rsidR="009A2885" w:rsidRPr="00C52577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эф</w:t>
      </w:r>
      <w:proofErr w:type="spellEnd"/>
      <w:r w:rsidR="00C52577" w:rsidRPr="00C52577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 xml:space="preserve"> </w:t>
      </w:r>
      <w:r w:rsidR="009A2885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= 5806 К, его спектральный класс – G2</w:t>
      </w:r>
      <w:r w:rsid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F7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79C6" w:rsidRPr="009F7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 </w:t>
      </w:r>
      <w:r w:rsidR="009F79C6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F79C6" w:rsidRPr="009F7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звезда главной последовательности </w:t>
      </w:r>
      <w:r w:rsidR="009F79C6">
        <w:rPr>
          <w:rFonts w:ascii="Times New Roman" w:eastAsia="Times New Roman" w:hAnsi="Times New Roman" w:cs="Times New Roman"/>
          <w:sz w:val="24"/>
          <w:szCs w:val="24"/>
          <w:lang w:eastAsia="ru-RU"/>
        </w:rPr>
        <w:t>G-типа с абсолютной величиной 4,</w:t>
      </w:r>
      <w:r w:rsidR="009F79C6" w:rsidRPr="009F7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83, что ярче примерно </w:t>
      </w:r>
      <w:r w:rsidR="009F7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9F79C6" w:rsidRPr="009F79C6">
        <w:rPr>
          <w:rFonts w:ascii="Times New Roman" w:eastAsia="Times New Roman" w:hAnsi="Times New Roman" w:cs="Times New Roman"/>
          <w:sz w:val="24"/>
          <w:szCs w:val="24"/>
          <w:lang w:eastAsia="ru-RU"/>
        </w:rPr>
        <w:t>85% других звезд в галактике, многие из которых выступают красными карликами.</w:t>
      </w:r>
      <w:r w:rsid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58D4" w:rsidRPr="009F7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 </w:t>
      </w:r>
      <w:r w:rsidR="000458D4"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 в середине своего жизненного цикла.</w:t>
      </w:r>
    </w:p>
    <w:p w:rsidR="00620932" w:rsidRPr="00620932" w:rsidRDefault="00620932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Эффективная температура Солнца, определяемая полным потоком излучения </w:t>
      </w:r>
      <w:proofErr w:type="spellStart"/>
      <w:r w:rsidRPr="00BC41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</w:t>
      </w:r>
      <w:r w:rsidRPr="00BC419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пов</w:t>
      </w:r>
      <w:proofErr w:type="spellEnd"/>
      <w:r w:rsidR="00C65C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= 5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770 К по положению максимума излучения в спектре 6750 К.</w:t>
      </w:r>
      <w:r w:rsidR="00C6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солнечного вещества меняе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 глубиной</w:t>
      </w:r>
      <w:r w:rsidR="00C6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Радио-, ультрафиолетовое и видимое излучения относятся соответственно к вс</w:t>
      </w:r>
      <w:r w:rsidR="004A6C6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лее и более глубоким слоям Солнца.</w:t>
      </w:r>
    </w:p>
    <w:p w:rsidR="00620932" w:rsidRPr="00620932" w:rsidRDefault="00620932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Вблизи самой поверхности Солнца расположен слой, обладающий минимальной температ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рой </w:t>
      </w:r>
      <w:r w:rsidR="00805E28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500 К, который можно наблюдать в ультрафиолетовых лучах. Выше и ниже этого слоя температура раст</w:t>
      </w:r>
      <w:r w:rsidR="004A6C6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</w:p>
    <w:p w:rsidR="00B93E78" w:rsidRDefault="00620932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часть солнечного вещества должна быть сильно ионизована. При температуре 5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05E28">
        <w:rPr>
          <w:rFonts w:ascii="Times New Roman" w:eastAsia="Times New Roman" w:hAnsi="Times New Roman" w:cs="Times New Roman"/>
          <w:sz w:val="24"/>
          <w:szCs w:val="24"/>
          <w:lang w:eastAsia="ru-RU"/>
        </w:rPr>
        <w:t>000-6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000 К ионизуются атомы многих м</w:t>
      </w:r>
      <w:r w:rsidR="00805E2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еталлов, а при температуре 10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05E28">
        <w:rPr>
          <w:rFonts w:ascii="Times New Roman" w:eastAsia="Times New Roman" w:hAnsi="Times New Roman" w:cs="Times New Roman"/>
          <w:sz w:val="24"/>
          <w:szCs w:val="24"/>
          <w:lang w:eastAsia="ru-RU"/>
        </w:rPr>
        <w:t>000-15</w:t>
      </w:r>
      <w:r w:rsidR="00327C55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000 К ионизуется водород. Солнечное вещество представляет собой плазму, т.е. газ, большинство атомов которого ионизовано. Лишь в тонком слое вблизи видимого края ионизация слабая и преобладает нейтрал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водород.</w:t>
      </w:r>
    </w:p>
    <w:p w:rsidR="000458D4" w:rsidRPr="000458D4" w:rsidRDefault="000458D4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Солнце состоит из плазмы, поэтому наделено высоким магнетизмом. Есть северный и ю</w:t>
      </w: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магнитные полюса, а линии формируют активность, наблюдаемую на поверхностном слое. Темные пятна отмечают прохладные точки и поддаются цикличности.</w:t>
      </w:r>
    </w:p>
    <w:p w:rsidR="000458D4" w:rsidRDefault="000458D4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Выброс корональной массы и вспышки происходят, когда линии магнитного поля перен</w:t>
      </w: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страиваются. Цикл занимает 11 лет, во время которого активность возрастает и утихает. Наибол</w:t>
      </w: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шее количество солнечных пятен возникает в максимуме активности. Светило постоянно излучает огромное количество тепла и заряженных частиц – ветра. Если бы на Земле отсутствовало магни</w:t>
      </w: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поле, то заряженные частицы уничтожили бы всю жизнь на планете. Ветры переносят зар</w:t>
      </w: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женные частицы к краю, где они образуют магнитное поле, которое препятствует проникновению извне межзвездного ветра. Этот барьер известен как </w:t>
      </w:r>
      <w:proofErr w:type="spellStart"/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гелиопауза</w:t>
      </w:r>
      <w:proofErr w:type="spellEnd"/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без него Солнечная система п</w:t>
      </w: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58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стоянно бы подвергалась воздействию космических лучей.</w:t>
      </w:r>
    </w:p>
    <w:p w:rsidR="00620932" w:rsidRPr="00620932" w:rsidRDefault="00620932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отдельных деталей на солнечном диске, а также измерения смещений спе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тральных линий в различных его точках говорят о движении солнечного вещества вокруг одного из солнечных диаметров, называемого осью вращения Солнца.</w:t>
      </w:r>
    </w:p>
    <w:p w:rsidR="004C25F3" w:rsidRPr="004C25F3" w:rsidRDefault="004C25F3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5F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 вращения оси нашей звезды уменьшается с приближения к полюсам, поэтому звездный период вращения может занять до 38 дней для районов вокруг полюсов</w:t>
      </w:r>
      <w:r w:rsidR="007C2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рис. 9)</w:t>
      </w:r>
      <w:r w:rsidRPr="004C25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3438" w:rsidRDefault="00B93438" w:rsidP="00857234">
      <w:pPr>
        <w:tabs>
          <w:tab w:val="left" w:pos="4645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4C25F3" w:rsidRDefault="004C25F3" w:rsidP="00857234">
      <w:pPr>
        <w:tabs>
          <w:tab w:val="left" w:pos="4645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ECFFF8" wp14:editId="4524AD01">
            <wp:extent cx="1742400" cy="1614752"/>
            <wp:effectExtent l="0" t="0" r="0" b="5080"/>
            <wp:docPr id="12" name="Рисунок 12" descr="Скорость вращение различных слоев Сол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орость вращение различных слоев Солнц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14" cy="161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5F3" w:rsidRPr="004C25F3" w:rsidRDefault="007C257C" w:rsidP="00857234">
      <w:pPr>
        <w:tabs>
          <w:tab w:val="left" w:pos="4645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t>Рис. 9</w:t>
      </w:r>
      <w:r w:rsidR="004C25F3" w:rsidRPr="00A941CC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. </w:t>
      </w:r>
      <w:r w:rsidR="004C25F3" w:rsidRPr="004C25F3">
        <w:rPr>
          <w:rFonts w:ascii="Times New Roman" w:eastAsia="Times New Roman" w:hAnsi="Times New Roman" w:cs="Times New Roman"/>
          <w:b/>
          <w:szCs w:val="24"/>
          <w:lang w:eastAsia="ru-RU"/>
        </w:rPr>
        <w:t>Скорость вращение различных слоев Солнца</w:t>
      </w:r>
    </w:p>
    <w:p w:rsidR="004C25F3" w:rsidRPr="004C25F3" w:rsidRDefault="004C25F3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932" w:rsidRPr="00620932" w:rsidRDefault="004C25F3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5F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Вращение Солнца можно заметить, наблюдая солнечные пятна. Все пятна перемещаются по его поверхности. Это является частью общего вращения Солнца вокруг собственной оси. Исслед</w:t>
      </w:r>
      <w:r w:rsidRPr="004C25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C25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показывают, что Солнце вращается дифференциально, а не как твердое тело. Это означает, что наша звезда вращается быстрее в экваторе и медленнее на своих полюсах</w:t>
      </w:r>
      <w:r w:rsidR="0079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61E5" w:rsidRPr="007961E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значение скорости вращения Солнца на экваторе 2,06 км/с.</w:t>
      </w:r>
    </w:p>
    <w:p w:rsidR="00BC4528" w:rsidRDefault="00620932" w:rsidP="00857234">
      <w:pPr>
        <w:tabs>
          <w:tab w:val="left" w:pos="464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Сидерический период экваториальной области равен 25 суток, вблизи полюсов он достигает 30 суток.</w:t>
      </w:r>
      <w:r w:rsidR="002C5DCB" w:rsidRPr="002C5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065" w:rsidRPr="00A9006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Сидерический период – это время, которое требуется объекту, чтобы он совершил по</w:t>
      </w:r>
      <w:r w:rsidR="00A90065" w:rsidRPr="00A9006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A90065" w:rsidRPr="00A9006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оборот по своей орбите вокруг своей звезды, при этом за точку отчета берется другая удале</w:t>
      </w:r>
      <w:r w:rsidR="00A90065" w:rsidRPr="00A9006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90065" w:rsidRPr="00A90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ная звезда. 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Вследствие вращения Земли вокруг Солнца его вращение кажется более замедленным и равно 27 и 32 суток соответственно (синодический период</w:t>
      </w:r>
      <w:r w:rsidR="002C5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5DCB" w:rsidRPr="002C5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вращения </w:t>
      </w:r>
      <w:r w:rsidR="002C5DC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вращение</w:t>
      </w:r>
      <w:r w:rsidR="002C5DCB" w:rsidRPr="002C5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Солнца в</w:t>
      </w:r>
      <w:r w:rsidR="002C5DCB" w:rsidRPr="002C5DC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C5DCB" w:rsidRPr="002C5DC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своей оси</w:t>
      </w:r>
      <w:r w:rsidRPr="0062093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A90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4528" w:rsidRPr="00BC4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Синодический период </w:t>
      </w:r>
      <w:r w:rsidR="00EF517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C4528" w:rsidRPr="00BC4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время, через которое объект появится в одной и той же точке на небосводе, если смотреть на него с какой-либо планеты</w:t>
      </w:r>
      <w:r w:rsidR="006B32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7517" w:rsidRDefault="00163453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9" w:name="_Toc1373162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FE7C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</w:t>
      </w:r>
      <w:r w:rsidR="00A675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93E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</w:t>
      </w:r>
      <w:r w:rsidR="00B240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основных </w:t>
      </w:r>
      <w:r w:rsidR="00B93E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физических</w:t>
      </w:r>
      <w:r w:rsidR="00B93E78" w:rsidRPr="00A675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3E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</w:t>
      </w:r>
      <w:r w:rsidR="00A67517" w:rsidRPr="00A675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Солнца</w:t>
      </w:r>
      <w:bookmarkEnd w:id="19"/>
    </w:p>
    <w:p w:rsidR="007E3B3D" w:rsidRPr="007E3B3D" w:rsidRDefault="007E3B3D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 </w:t>
      </w:r>
      <w:r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E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звезда, наблюдающаяся с Земли в виде круга, размеры которого немного меняются с течением года из-за изменения расстояния от Земли до Солнца.</w:t>
      </w:r>
      <w:r w:rsidR="006F41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3B3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Земля находится в периг</w:t>
      </w:r>
      <w:r w:rsidRPr="007E3B3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E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лии (начало января), видимый диаметр Солнца составляет 32’35”, а в афелии (начало июля) </w:t>
      </w:r>
      <w:r w:rsidR="00E47DFF"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E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31’31”.</w:t>
      </w:r>
    </w:p>
    <w:p w:rsidR="000C6EC4" w:rsidRDefault="00D52C54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Нами рассчитаны</w:t>
      </w:r>
      <w:r w:rsidR="000C6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0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="000C6EC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 Солнца:</w:t>
      </w:r>
      <w:r w:rsidR="006F41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120" w:rsidRPr="006F412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линейный радиус</w:t>
      </w:r>
      <w:r w:rsidR="006F41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4120" w:rsidRPr="006F41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</w:t>
      </w:r>
      <w:r w:rsidR="006F41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4120" w:rsidRPr="006F412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</w:t>
      </w:r>
      <w:r w:rsidR="006F41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4120" w:rsidRPr="006F412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плотность</w:t>
      </w:r>
      <w:r w:rsidR="006F41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светимость, </w:t>
      </w:r>
      <w:r w:rsidR="00FA5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ускорение свободного падения, </w:t>
      </w:r>
      <w:r w:rsidR="006F4120" w:rsidRPr="006F41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температуру поверхности</w:t>
      </w:r>
      <w:r w:rsidR="00FA5C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5C41" w:rsidRPr="00BF72A7" w:rsidRDefault="00FA5C41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20" w:name="_Toc1373163"/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2.3</w:t>
      </w:r>
      <w:r w:rsidRPr="00BF72A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.1. </w:t>
      </w:r>
      <w:r w:rsidRPr="00FA5C4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Линейный радиус</w:t>
      </w:r>
      <w:bookmarkEnd w:id="20"/>
    </w:p>
    <w:p w:rsidR="00FA5C41" w:rsidRDefault="00FA5C41" w:rsidP="00857234">
      <w:pPr>
        <w:pStyle w:val="af"/>
        <w:spacing w:after="0"/>
        <w:ind w:left="0" w:firstLine="567"/>
        <w:jc w:val="both"/>
        <w:rPr>
          <w:rFonts w:ascii="Times New Roman" w:eastAsiaTheme="minorEastAsia" w:hAnsi="Symbol"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 xml:space="preserve">ная, что </w:t>
      </w:r>
      <w:r w:rsidRPr="008152F7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видимый средний угловой диаметр Солнца (на расстоянии 1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8152F7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а.е.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=</w:t>
      </w:r>
      <w:r w:rsidRPr="00761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149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597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870,66 км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) равен</w:t>
      </w:r>
      <w:r w:rsidRPr="008152F7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en-US" w:eastAsia="ru-RU"/>
          </w:rPr>
          <m:t>θ</m:t>
        </m:r>
      </m:oMath>
      <w:r w:rsidRPr="008152F7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=</w:t>
      </w:r>
      <w:r w:rsidRPr="008152F7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32</w:t>
      </w:r>
      <w:r w:rsidRPr="008152F7">
        <w:rPr>
          <w:rFonts w:ascii="Times New Roman" w:eastAsiaTheme="minorEastAsia" w:hAnsi="Symbol"/>
          <w:bCs/>
          <w:color w:val="000000" w:themeColor="text1"/>
          <w:kern w:val="24"/>
          <w:sz w:val="24"/>
          <w:szCs w:val="24"/>
          <w:lang w:eastAsia="ru-RU"/>
        </w:rPr>
        <w:sym w:font="Symbol" w:char="F0A2"/>
      </w:r>
      <w:r w:rsidRPr="008152F7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 xml:space="preserve"> 2,36</w:t>
      </w:r>
      <w:r w:rsidRPr="008152F7">
        <w:rPr>
          <w:rFonts w:ascii="Times New Roman" w:eastAsiaTheme="minorEastAsia" w:hAnsi="Symbol"/>
          <w:bCs/>
          <w:color w:val="000000" w:themeColor="text1"/>
          <w:kern w:val="24"/>
          <w:sz w:val="24"/>
          <w:szCs w:val="24"/>
          <w:lang w:eastAsia="ru-RU"/>
        </w:rPr>
        <w:sym w:font="Symbol" w:char="F0A2"/>
      </w:r>
      <w:r w:rsidRPr="008152F7">
        <w:rPr>
          <w:rFonts w:ascii="Times New Roman" w:eastAsiaTheme="minorEastAsia" w:hAnsi="Symbol"/>
          <w:bCs/>
          <w:color w:val="000000" w:themeColor="text1"/>
          <w:kern w:val="24"/>
          <w:sz w:val="24"/>
          <w:szCs w:val="24"/>
          <w:lang w:eastAsia="ru-RU"/>
        </w:rPr>
        <w:sym w:font="Symbol" w:char="F0A2"/>
      </w:r>
      <w:r w:rsidRPr="008152F7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= 1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152F7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922,36</w:t>
      </w:r>
      <w:r w:rsidRPr="008152F7">
        <w:rPr>
          <w:rFonts w:ascii="Times New Roman" w:eastAsiaTheme="minorEastAsia" w:hAnsi="Symbol"/>
          <w:bCs/>
          <w:color w:val="000000" w:themeColor="text1"/>
          <w:kern w:val="24"/>
          <w:sz w:val="24"/>
          <w:szCs w:val="24"/>
          <w:lang w:eastAsia="ru-RU"/>
        </w:rPr>
        <w:sym w:font="Symbol" w:char="F0A2"/>
      </w:r>
      <w:r w:rsidRPr="008152F7">
        <w:rPr>
          <w:rFonts w:ascii="Times New Roman" w:eastAsiaTheme="minorEastAsia" w:hAnsi="Symbol"/>
          <w:bCs/>
          <w:color w:val="000000" w:themeColor="text1"/>
          <w:kern w:val="24"/>
          <w:sz w:val="24"/>
          <w:szCs w:val="24"/>
          <w:lang w:eastAsia="ru-RU"/>
        </w:rPr>
        <w:sym w:font="Symbol" w:char="F0A2"/>
      </w:r>
      <w:r w:rsidRPr="008152F7">
        <w:rPr>
          <w:rFonts w:ascii="Times New Roman" w:eastAsiaTheme="minorEastAsia" w:hAnsi="Symbol"/>
          <w:bCs/>
          <w:color w:val="000000" w:themeColor="text1"/>
          <w:kern w:val="24"/>
          <w:sz w:val="24"/>
          <w:szCs w:val="24"/>
          <w:lang w:eastAsia="ru-RU"/>
        </w:rPr>
        <w:sym w:font="Symbol" w:char="F0BB"/>
      </w:r>
      <w:r w:rsidR="00B536AD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 xml:space="preserve"> 0,5º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, получим с</w:t>
      </w:r>
      <w:r w:rsidRPr="008152F7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 xml:space="preserve">редний угловой радиус Солнца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θ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den>
        </m:f>
      </m:oMath>
      <w:r w:rsidRPr="008152F7">
        <w:rPr>
          <w:rFonts w:ascii="Times New Roman" w:eastAsiaTheme="minorEastAsia" w:hAnsi="Symbol"/>
          <w:bCs/>
          <w:color w:val="000000" w:themeColor="text1"/>
          <w:kern w:val="24"/>
          <w:sz w:val="24"/>
          <w:szCs w:val="24"/>
          <w:lang w:eastAsia="ru-RU"/>
        </w:rPr>
        <w:sym w:font="Symbol" w:char="F0BB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16′</w:t>
      </w:r>
      <w:r w:rsidRPr="008152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= </w:t>
      </w:r>
      <w:r w:rsidRPr="008152F7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960</w:t>
      </w:r>
      <w:r w:rsidRPr="008152F7">
        <w:rPr>
          <w:rFonts w:ascii="Times New Roman" w:eastAsiaTheme="minorEastAsia" w:hAnsi="Symbol"/>
          <w:bCs/>
          <w:color w:val="000000" w:themeColor="text1"/>
          <w:kern w:val="24"/>
          <w:sz w:val="24"/>
          <w:szCs w:val="24"/>
          <w:lang w:eastAsia="ru-RU"/>
        </w:rPr>
        <w:sym w:font="Symbol" w:char="F0A2"/>
      </w:r>
      <w:r w:rsidRPr="008152F7">
        <w:rPr>
          <w:rFonts w:ascii="Times New Roman" w:eastAsiaTheme="minorEastAsia" w:hAnsi="Symbol"/>
          <w:bCs/>
          <w:color w:val="000000" w:themeColor="text1"/>
          <w:kern w:val="24"/>
          <w:sz w:val="24"/>
          <w:szCs w:val="24"/>
          <w:lang w:eastAsia="ru-RU"/>
        </w:rPr>
        <w:sym w:font="Symbol" w:char="F0A2"/>
      </w:r>
      <w:r>
        <w:rPr>
          <w:rFonts w:ascii="Times New Roman" w:eastAsiaTheme="minorEastAsia" w:hAnsi="Symbol"/>
          <w:bCs/>
          <w:color w:val="000000" w:themeColor="text1"/>
          <w:kern w:val="24"/>
          <w:sz w:val="24"/>
          <w:szCs w:val="24"/>
          <w:lang w:eastAsia="ru-RU"/>
        </w:rPr>
        <w:t>.</w:t>
      </w:r>
    </w:p>
    <w:p w:rsidR="00FA5C41" w:rsidRPr="00385EEF" w:rsidRDefault="00FA5C41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геометрических соображений</w:t>
      </w:r>
      <w:r w:rsidRPr="00385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6E16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 рис. 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выразим </w:t>
      </w:r>
      <w:r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линейный радиус Солнца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A5C41" w:rsidRDefault="00FA5C41" w:rsidP="00857234">
      <w:pPr>
        <w:pStyle w:val="af"/>
        <w:spacing w:after="0"/>
        <w:ind w:left="0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E9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</w:t>
      </w:r>
      <w:r w:rsidRPr="00D72E91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ʘ</w:t>
      </w:r>
      <w:r w:rsidRPr="00991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5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∙</m:t>
        </m:r>
        <m:func>
          <m:func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Times New Roman" w:eastAsia="Times New Roman" w:hAnsi="Times New Roman" w:cs="Times New Roman"/>
                    <w:sz w:val="24"/>
                    <w:szCs w:val="24"/>
                    <w:lang w:val="en-US" w:eastAsia="ru-RU"/>
                  </w:rPr>
                  <m:t>ϴ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den>
            </m:f>
          </m:e>
        </m:func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,</m:t>
        </m:r>
      </m:oMath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C305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FA5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C308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32949" w:rsidRDefault="00603CBF" w:rsidP="008572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603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ная, что 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θ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den>
            </m:f>
          </m:e>
        </m:func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≈θ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вычислим л</w:t>
      </w:r>
      <w:r w:rsidR="00FA5C41"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инейный </w:t>
      </w:r>
      <w:r w:rsidR="000C6EC4"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радиус Солнца:</w:t>
      </w:r>
      <w:r w:rsidR="007E3B3D"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47DFF" w:rsidRPr="00D72E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R</w:t>
      </w:r>
      <w:r w:rsidR="00E47DFF" w:rsidRPr="00D72E91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ʘ</w:t>
      </w:r>
      <w:proofErr w:type="spellEnd"/>
      <w:r w:rsidR="007E3B3D"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149,6</w:t>
      </w:r>
      <w:r w:rsidR="007E3B3D" w:rsidRPr="00550DF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.</w:t>
      </w:r>
      <w:r w:rsidR="007E3B3D"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E3B3D" w:rsidRPr="00550DF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6</w:t>
      </w:r>
      <w:r w:rsidR="007E3B3D"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 w:rsidR="007E3B3D" w:rsidRPr="00550DF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="00A941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·</w:t>
      </w:r>
      <w:r w:rsidR="00A941C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 xml:space="preserve"> </w:t>
      </w:r>
      <w:r w:rsidR="000C6EC4"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>960”</w:t>
      </w:r>
      <w:r w:rsidR="009D6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6EC4"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9D6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73EF">
        <w:rPr>
          <w:rFonts w:ascii="Times New Roman" w:eastAsia="Times New Roman" w:hAnsi="Times New Roman" w:cs="Times New Roman"/>
          <w:sz w:val="24"/>
          <w:szCs w:val="24"/>
          <w:lang w:eastAsia="ru-RU"/>
        </w:rPr>
        <w:t>206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273EF">
        <w:rPr>
          <w:rFonts w:ascii="Times New Roman" w:eastAsia="Times New Roman" w:hAnsi="Times New Roman" w:cs="Times New Roman"/>
          <w:sz w:val="24"/>
          <w:szCs w:val="24"/>
          <w:lang w:eastAsia="ru-RU"/>
        </w:rPr>
        <w:t>265” = 696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273EF">
        <w:rPr>
          <w:rFonts w:ascii="Times New Roman" w:eastAsia="Times New Roman" w:hAnsi="Times New Roman" w:cs="Times New Roman"/>
          <w:sz w:val="24"/>
          <w:szCs w:val="24"/>
          <w:lang w:eastAsia="ru-RU"/>
        </w:rPr>
        <w:t>000 км.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036"/>
      </w:tblGrid>
      <w:tr w:rsidR="00845884" w:rsidTr="00385EEF">
        <w:tc>
          <w:tcPr>
            <w:tcW w:w="4361" w:type="dxa"/>
          </w:tcPr>
          <w:p w:rsidR="00845884" w:rsidRDefault="00845884" w:rsidP="00857234">
            <w:pPr>
              <w:pStyle w:val="af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DC606" wp14:editId="4A7292AB">
                  <wp:extent cx="612940" cy="1951630"/>
                  <wp:effectExtent l="0" t="0" r="0" b="0"/>
                  <wp:docPr id="13" name="Рисунок 13" descr="https://ds02.infourok.ru/uploads/ex/07f0/00065d07-9057416b/64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7f0/00065d07-9057416b/640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00" t="12538" r="2345" b="10000"/>
                          <a:stretch/>
                        </pic:blipFill>
                        <pic:spPr bwMode="auto">
                          <a:xfrm>
                            <a:off x="0" y="0"/>
                            <a:ext cx="612940" cy="195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6" w:type="dxa"/>
          </w:tcPr>
          <w:p w:rsidR="00845884" w:rsidRDefault="00845884" w:rsidP="00857234">
            <w:pPr>
              <w:pStyle w:val="af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196B2" wp14:editId="28AEE5B6">
                  <wp:extent cx="3689795" cy="1869743"/>
                  <wp:effectExtent l="0" t="0" r="6350" b="0"/>
                  <wp:docPr id="10" name="Рисунок 10" descr="https://fs00.infourok.ru/images/doc/228/50295/1/640/img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228/50295/1/640/img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8" t="51194" r="5371" b="3881"/>
                          <a:stretch/>
                        </pic:blipFill>
                        <pic:spPr bwMode="auto">
                          <a:xfrm>
                            <a:off x="0" y="0"/>
                            <a:ext cx="3692404" cy="187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84" w:rsidRPr="00845884" w:rsidTr="00385EEF">
        <w:tc>
          <w:tcPr>
            <w:tcW w:w="4361" w:type="dxa"/>
          </w:tcPr>
          <w:p w:rsidR="00845884" w:rsidRPr="006F4120" w:rsidRDefault="00326E16" w:rsidP="00857234">
            <w:pPr>
              <w:tabs>
                <w:tab w:val="left" w:pos="4645"/>
              </w:tabs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Рис. 10</w:t>
            </w:r>
            <w:r w:rsidR="00845884" w:rsidRPr="00A941C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. </w:t>
            </w:r>
            <w:r w:rsidR="00845884" w:rsidRPr="0099145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Угловой диаметр </w:t>
            </w:r>
            <w:r w:rsidR="00845884" w:rsidRPr="00A941C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Солнца</w:t>
            </w:r>
          </w:p>
        </w:tc>
        <w:tc>
          <w:tcPr>
            <w:tcW w:w="6036" w:type="dxa"/>
          </w:tcPr>
          <w:p w:rsidR="00845884" w:rsidRPr="00845884" w:rsidRDefault="00326E16" w:rsidP="00857234">
            <w:pPr>
              <w:tabs>
                <w:tab w:val="left" w:pos="4645"/>
              </w:tabs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Рис. 11</w:t>
            </w:r>
            <w:r w:rsidR="00845884" w:rsidRPr="00CE472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 Соотношение массы Солнца и Земли</w:t>
            </w:r>
          </w:p>
        </w:tc>
      </w:tr>
      <w:tr w:rsidR="00CE4723" w:rsidRPr="00845884" w:rsidTr="00385EEF">
        <w:tc>
          <w:tcPr>
            <w:tcW w:w="4361" w:type="dxa"/>
          </w:tcPr>
          <w:p w:rsidR="00CE4723" w:rsidRDefault="00CE4723" w:rsidP="00857234">
            <w:pPr>
              <w:tabs>
                <w:tab w:val="left" w:pos="4645"/>
              </w:tabs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036" w:type="dxa"/>
          </w:tcPr>
          <w:p w:rsidR="00CE4723" w:rsidRPr="00CE4723" w:rsidRDefault="00CE4723" w:rsidP="00857234">
            <w:pPr>
              <w:tabs>
                <w:tab w:val="left" w:pos="4645"/>
              </w:tabs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</w:tbl>
    <w:p w:rsidR="00603CBF" w:rsidRDefault="00603CBF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21" w:name="_Toc1373164"/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2.3.2</w:t>
      </w:r>
      <w:r w:rsidRPr="00BF72A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</w:t>
      </w:r>
      <w:r w:rsidRPr="00603CB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Объем Солнца</w:t>
      </w:r>
      <w:bookmarkEnd w:id="21"/>
    </w:p>
    <w:p w:rsidR="008E2B14" w:rsidRPr="008E2B14" w:rsidRDefault="008E2B14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Стандартная солнечная модель </w:t>
      </w:r>
      <w:r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2B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математическое представление Солнца в виде газового ш</w:t>
      </w:r>
      <w:r w:rsidRPr="008E2B1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E2B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 (в различной степени ионизации), в котором водород во внутренней области становится полн</w:t>
      </w:r>
      <w:r w:rsidRPr="008E2B1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E2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стью ионизованной плазмой. Данная модель, являющаяся сферически-симметричной </w:t>
      </w:r>
      <w:hyperlink r:id="rId24" w:tooltip="Квазистатический процесс" w:history="1">
        <w:r w:rsidRPr="008E2B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квазистат</w:t>
        </w:r>
        <w:r w:rsidRPr="008E2B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</w:t>
        </w:r>
        <w:r w:rsidRPr="008E2B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ческой</w:t>
        </w:r>
      </w:hyperlink>
      <w:r w:rsidRPr="008E2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моделью звезды, обладает структурой, описываемой несколькими дифференциальными уравнениями, выводимыми из основных принципов физики.</w:t>
      </w:r>
    </w:p>
    <w:p w:rsidR="00810239" w:rsidRPr="00B355C3" w:rsidRDefault="00595FDF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Считая, что Солнце </w:t>
      </w:r>
      <w:r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1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C6EC4" w:rsidRPr="00C1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</w:t>
      </w:r>
      <w:r w:rsidR="00B355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рассчитаем по формуле</w:t>
      </w:r>
      <w:r w:rsidR="007E3B3D" w:rsidRPr="00C109A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10239" w:rsidRDefault="00E3081F" w:rsidP="00857234">
      <w:pPr>
        <w:pStyle w:val="af"/>
        <w:spacing w:after="0"/>
        <w:ind w:left="0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>ʘ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π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>ʘ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eastAsia="ru-RU"/>
              </w:rPr>
              <m:t>3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,</m:t>
        </m:r>
      </m:oMath>
      <w:r w:rsidR="00810239"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FD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10239"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810239" w:rsidRPr="007E0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C305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10239" w:rsidRPr="007E0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810239"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(</w:t>
      </w:r>
      <w:r w:rsidR="0081023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C308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10239"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264BF" w:rsidRDefault="00B355C3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Получим </w:t>
      </w: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>ʘ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4∙3,14∙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696000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den>
        </m:f>
      </m:oMath>
      <w:r w:rsidR="000E276A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7E3B3D" w:rsidRPr="00C109A8">
        <w:rPr>
          <w:rFonts w:ascii="Times New Roman" w:eastAsia="Times New Roman" w:hAnsi="Times New Roman" w:cs="Times New Roman"/>
          <w:sz w:val="24"/>
          <w:szCs w:val="24"/>
          <w:lang w:eastAsia="ru-RU"/>
        </w:rPr>
        <w:t>1,41</w:t>
      </w:r>
      <w:r w:rsidR="000E276A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7E3B3D" w:rsidRPr="00C109A8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.</w:t>
      </w:r>
      <w:r w:rsidR="007E3B3D" w:rsidRPr="00C109A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E3B3D" w:rsidRPr="00C109A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18</w:t>
      </w:r>
      <w:r w:rsidR="007E3B3D" w:rsidRPr="00C1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 w:rsidR="007E3B3D" w:rsidRPr="00C109A8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 xml:space="preserve">3 </w:t>
      </w:r>
      <w:r w:rsidR="008321A5">
        <w:rPr>
          <w:rFonts w:ascii="Times New Roman" w:eastAsia="Times New Roman" w:hAnsi="Times New Roman" w:cs="Times New Roman"/>
          <w:sz w:val="24"/>
          <w:szCs w:val="24"/>
          <w:lang w:eastAsia="ru-RU"/>
        </w:rPr>
        <w:t>= 1,41</w:t>
      </w:r>
      <w:r w:rsidR="007E3B3D" w:rsidRPr="00C109A8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.</w:t>
      </w:r>
      <w:r w:rsidR="007E3B3D" w:rsidRPr="00C109A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E3B3D" w:rsidRPr="00C109A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27</w:t>
      </w:r>
      <w:r w:rsidR="007E3B3D" w:rsidRPr="00C1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7E3B3D" w:rsidRPr="00C109A8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3</w:t>
      </w:r>
      <w:r w:rsidR="00F44C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4C45" w:rsidRDefault="00F44C45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22" w:name="_Toc1373165"/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2.3.3</w:t>
      </w:r>
      <w:r w:rsidRPr="00BF72A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</w:t>
      </w:r>
      <w:r w:rsidRPr="00F44C4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Масса </w:t>
      </w:r>
      <w:r w:rsidRPr="00603CB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Солнца</w:t>
      </w:r>
      <w:bookmarkEnd w:id="22"/>
    </w:p>
    <w:p w:rsidR="004264BF" w:rsidRDefault="004264BF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Массу Солнца </w:t>
      </w:r>
      <w:proofErr w:type="spellStart"/>
      <w:r w:rsidR="00DC7F84" w:rsidRPr="00401B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</w:t>
      </w:r>
      <w:r w:rsidR="00DC7F84" w:rsidRPr="00401BD1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ʘ</w:t>
      </w:r>
      <w:proofErr w:type="spellEnd"/>
      <w:r w:rsidRPr="00426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найти из условия, что тяготения Земли к Солнцу проявляется в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честве</w:t>
      </w:r>
      <w:r w:rsidR="00DC7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центростремительной силы, удерживающей Землю на е</w:t>
      </w:r>
      <w:r w:rsidR="00E77FE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C7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орбите (орбиту Земли для упр</w:t>
      </w:r>
      <w:r w:rsidR="00DC7F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C7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щения </w:t>
      </w:r>
      <w:r w:rsidR="00E77FEE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считаем окружностью):</w:t>
      </w:r>
    </w:p>
    <w:p w:rsidR="00E77FEE" w:rsidRDefault="00E3081F" w:rsidP="00857234">
      <w:pPr>
        <w:pStyle w:val="af"/>
        <w:spacing w:after="0"/>
        <w:ind w:left="0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G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vertAlign w:val="subscript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bscript"/>
                    <w:lang w:eastAsia="ru-RU"/>
                  </w:rPr>
                  <m:t>ʘ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vertAlign w:val="subscript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bscript"/>
                    <w:lang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bscript"/>
                    <w:lang w:eastAsia="ru-RU"/>
                  </w:rPr>
                  <m:t>з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r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m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ϑ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r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,</m:t>
        </m:r>
      </m:oMath>
      <w:r w:rsidR="00E77FEE"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E77FEE" w:rsidRPr="007E0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C305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77FEE" w:rsidRPr="007E0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E77FEE"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77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77FEE"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r w:rsidR="00E77FEE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 w:rsidR="00E77FEE"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77FEE" w:rsidRDefault="00E77FEE" w:rsidP="00857234">
      <w:pPr>
        <w:pStyle w:val="a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FE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77F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77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масса Земли,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r</m:t>
        </m:r>
      </m:oMath>
      <w:r w:rsidR="00111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11C8" w:rsidRPr="00E77FE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11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среднее расстояние Земли от Солнца. Обозначая продолжительность года в секундах через </w:t>
      </w:r>
      <w:r w:rsidR="00784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 </w:t>
      </w:r>
      <w:r w:rsidR="001111C8" w:rsidRPr="001111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7842B3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имеем связь линейной скорости и периода:</w:t>
      </w:r>
    </w:p>
    <w:p w:rsidR="007842B3" w:rsidRDefault="007842B3" w:rsidP="00857234">
      <w:pPr>
        <w:pStyle w:val="af"/>
        <w:spacing w:after="0"/>
        <w:ind w:left="0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ru-RU"/>
          </w:rPr>
          <m:t>ϑ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2π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r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Т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,</m:t>
        </m:r>
      </m:oMath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FD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7E0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84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E0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C305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E0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842B3" w:rsidRPr="00A75CE9" w:rsidRDefault="00984D74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G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vertAlign w:val="subscript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bscript"/>
                    <w:lang w:eastAsia="ru-RU"/>
                  </w:rPr>
                  <m:t>ʘ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r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4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π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r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Т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</m:oMath>
      <w:r w:rsidR="00C17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откуда выразим </w:t>
      </w:r>
      <w:r w:rsidR="00A7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массу Солнца </w:t>
      </w:r>
      <w:r w:rsidR="00C82EB8" w:rsidRPr="00A75CE9">
        <w:rPr>
          <w:rFonts w:ascii="Times New Roman" w:eastAsia="Times New Roman" w:hAnsi="Times New Roman" w:cs="Times New Roman"/>
          <w:sz w:val="24"/>
          <w:szCs w:val="24"/>
          <w:lang w:eastAsia="ru-RU"/>
        </w:rPr>
        <w:t>[8]</w:t>
      </w:r>
      <w:r w:rsidR="00D77D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D23B2F" w:rsidRDefault="00D23B2F" w:rsidP="00857234">
      <w:pPr>
        <w:pStyle w:val="af"/>
        <w:spacing w:after="0"/>
        <w:ind w:left="0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01B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</w:t>
      </w:r>
      <w:r w:rsidRPr="00401BD1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ʘ</w:t>
      </w:r>
      <w:proofErr w:type="spellEnd"/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4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π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r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G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</m:oMath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7E0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4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7E0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1763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17634" w:rsidRDefault="00C17634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Подставляя числовые значения </w:t>
      </w:r>
      <w:r w:rsidRPr="00C82EB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G</w:t>
      </w:r>
      <w:r w:rsidRPr="00C82E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C82EB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</w:t>
      </w:r>
      <w:r w:rsidRPr="00C82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2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2EB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вычислим значение массы Солнца:</w:t>
      </w:r>
    </w:p>
    <w:p w:rsidR="0016708B" w:rsidRPr="00B94673" w:rsidRDefault="00D23B2F" w:rsidP="00857234">
      <w:pPr>
        <w:pStyle w:val="af"/>
        <w:spacing w:after="0"/>
        <w:ind w:left="0"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401B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m</w:t>
      </w:r>
      <w:r w:rsidRPr="00401BD1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ʘ</w:t>
      </w:r>
      <w:proofErr w:type="spellEnd"/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4∙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3,14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149597870,66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9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6,67∙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-11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31557600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=19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 </m:t>
        </m:r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877,4994∙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26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=1,988∙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30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кг,</m:t>
        </m:r>
      </m:oMath>
    </w:p>
    <w:p w:rsidR="00F44C45" w:rsidRPr="00C109A8" w:rsidRDefault="00D23B2F" w:rsidP="00857234">
      <w:pPr>
        <w:pStyle w:val="a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B253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5" w:tooltip="Сидерический период" w:history="1">
        <w:r w:rsidRPr="00B253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сидерический период</w:t>
        </w:r>
      </w:hyperlink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обращения </w:t>
      </w:r>
      <w:r w:rsidR="006F6DE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вокруг Солнца (</w:t>
      </w:r>
      <w:r w:rsidRPr="00B253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</w:t>
      </w:r>
      <w:r w:rsidR="006F6DE1" w:rsidRPr="006F6D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6F6DE1" w:rsidRPr="006F6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365,25</w:t>
      </w:r>
      <w:r w:rsidR="006F6DE1" w:rsidRPr="006F6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6F6DE1" w:rsidRPr="006F6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557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600 с</w:t>
      </w:r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DE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288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>дл</w:t>
      </w:r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hyperlink r:id="rId26" w:tooltip="Большая полуось" w:history="1">
        <w:r w:rsidRPr="00B253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большой полуоси</w:t>
        </w:r>
      </w:hyperlink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орбиты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Солнца</w:t>
      </w:r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87178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=1 </w:t>
      </w:r>
      <w:hyperlink r:id="rId27" w:tooltip="Астрономическая единица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а.е.</w:t>
        </w:r>
      </w:hyperlink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53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6,67∙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-11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Н∙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м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к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г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</m:oMath>
      <w:r w:rsidRPr="00B253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077B" w:rsidRDefault="006B077B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23" w:name="_Toc1373166"/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2.3.4</w:t>
      </w:r>
      <w:r w:rsidRPr="00BF72A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</w:t>
      </w:r>
      <w:r w:rsidRPr="006B077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Средняя плотность вещества </w:t>
      </w:r>
      <w:r w:rsidRPr="00603CB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Солнца</w:t>
      </w:r>
      <w:bookmarkEnd w:id="23"/>
    </w:p>
    <w:p w:rsidR="000B4DB9" w:rsidRDefault="006B077B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</w:t>
      </w:r>
      <w:r w:rsidR="007E3B3D"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плотность вещества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определению равна</w:t>
      </w:r>
      <w:r w:rsidR="00B2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2787" w:rsidRPr="00F50AB4">
        <w:rPr>
          <w:rFonts w:ascii="Times New Roman" w:eastAsia="Times New Roman" w:hAnsi="Times New Roman" w:cs="Times New Roman"/>
          <w:sz w:val="24"/>
          <w:szCs w:val="24"/>
          <w:lang w:eastAsia="ru-RU"/>
        </w:rPr>
        <w:t>[8]</w:t>
      </w:r>
      <w:r w:rsidR="007E3B3D"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B4DB9" w:rsidRDefault="00E3081F" w:rsidP="00857234">
      <w:pPr>
        <w:pStyle w:val="af"/>
        <w:spacing w:after="0"/>
        <w:ind w:left="0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>ʘ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bscript"/>
                    <w:lang w:eastAsia="ru-RU"/>
                  </w:rPr>
                  <m:t>ʘ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bscript"/>
                    <w:lang w:eastAsia="ru-RU"/>
                  </w:rPr>
                  <m:t>ʘ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 xml:space="preserve"> </m:t>
            </m:r>
          </m:den>
        </m:f>
      </m:oMath>
      <w:r w:rsidR="006B07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B4DB9"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0B4DB9" w:rsidRPr="007E0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CE4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B4DB9" w:rsidRPr="007E0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DB9"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B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0B4DB9"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B077B"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 w:rsidR="000B4DB9"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E3B3D" w:rsidRDefault="006B077B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Подставляя значения массы и объема Солнца, получим </w:t>
      </w: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>ʘ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1,988∙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30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1,41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perscript"/>
                    <w:lang w:eastAsia="ru-RU"/>
                  </w:rPr>
                  <m:t>27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=1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 </m:t>
        </m:r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409,9  </m:t>
        </m:r>
      </m:oMath>
      <w:r w:rsidR="00CC75FB"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>кг/</w:t>
      </w:r>
      <w:r w:rsidR="007E3B3D" w:rsidRPr="00550DF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7E3B3D" w:rsidRPr="00550DF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3</w:t>
      </w:r>
      <w:r w:rsidR="009E0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603F7" w:rsidRDefault="00F603F7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3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Приведем некоторые параметры Солнца по отношению к Земле</w:t>
      </w:r>
      <w:r w:rsidR="00337D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D54C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Плотн</w:t>
      </w:r>
      <w:r w:rsidR="00F50A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D54C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сть Земли превыш</w:t>
      </w:r>
      <w:r w:rsidR="00D54C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D54C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</w:t>
      </w:r>
      <w:r w:rsidRPr="00F603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плотность Солнца</w:t>
      </w:r>
      <w:r w:rsidR="00D54C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3,9 раз</w:t>
      </w:r>
      <w:r w:rsidRPr="00F603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D54C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bscript"/>
                    <w:lang w:eastAsia="ru-RU"/>
                  </w:rPr>
                  <m:t>з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bscript"/>
                    <w:lang w:eastAsia="ru-RU"/>
                  </w:rPr>
                  <m:t>ʘ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 xml:space="preserve"> 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 xml:space="preserve">5 500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 xml:space="preserve"> 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 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409,9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=3,9</m:t>
        </m:r>
      </m:oMath>
      <w:r w:rsidR="00D54C8F">
        <w:rPr>
          <w:rFonts w:ascii="Times New Roman" w:eastAsia="Times New Roman" w:hAnsi="Times New Roman" w:cs="Times New Roman"/>
          <w:sz w:val="24"/>
          <w:szCs w:val="24"/>
          <w:lang w:eastAsia="ru-RU"/>
        </w:rPr>
        <w:t>, а</w:t>
      </w:r>
      <w:r w:rsidRPr="00F603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масса Солнца превысила массу Земли</w:t>
      </w:r>
      <w:r w:rsidR="00D54C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332998 раз 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(см. рис.11)</m:t>
        </m:r>
      </m:oMath>
      <w:r w:rsidRPr="00F603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337D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54C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bscript"/>
                    <w:lang w:eastAsia="ru-RU"/>
                  </w:rPr>
                  <m:t>з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bscript"/>
                    <w:lang w:eastAsia="ru-RU"/>
                  </w:rPr>
                  <m:t>ʘ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 xml:space="preserve"> 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1,988∙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30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 xml:space="preserve">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 xml:space="preserve"> 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5,97∙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24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 xml:space="preserve">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 xml:space="preserve"> 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 332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 </m:t>
        </m:r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998</m:t>
        </m:r>
      </m:oMath>
      <w:r w:rsidR="00AC29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5033" w:rsidRPr="004C257D" w:rsidRDefault="00CC5033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24" w:name="_Toc1373167"/>
      <w:r w:rsidRPr="004C257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2.3.5. Ускорение свободного падения</w:t>
      </w:r>
      <w:bookmarkEnd w:id="24"/>
    </w:p>
    <w:p w:rsidR="00CC5033" w:rsidRPr="00AD4DD6" w:rsidRDefault="00CC5033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Ускорение свободного паде</w:t>
      </w:r>
      <w:r w:rsidRPr="00C879C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C87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ускорение, придаваемое телу силой тяжести, при исключ</w:t>
      </w:r>
      <w:r w:rsidRPr="00C879C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7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нии из рассмотрения других сил. </w:t>
      </w:r>
      <w:r w:rsidRPr="00AD4DD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Ускорение свободного падения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по формуле:</w:t>
      </w:r>
    </w:p>
    <w:p w:rsidR="00CC5033" w:rsidRDefault="00CC5033" w:rsidP="00857234">
      <w:pPr>
        <w:spacing w:after="0"/>
        <w:ind w:firstLine="567"/>
        <w:jc w:val="right"/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eastAsia="ru-RU"/>
          </w:rPr>
          <m:t>g=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eastAsia="ru-RU"/>
              </w:rPr>
              <m:t>GM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 w:eastAsia="ru-RU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</m:oMath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</w:t>
      </w:r>
      <w:r w:rsidR="00B94673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</w:t>
      </w:r>
      <w:r w:rsidRPr="00530720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  </w:t>
      </w:r>
      <w:r w:rsidRPr="00AD4DD6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</w:t>
      </w:r>
      <w:r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(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2.</w:t>
      </w:r>
      <w:r w:rsidR="00375699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7</w:t>
      </w:r>
      <w:r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)</w:t>
      </w:r>
    </w:p>
    <w:p w:rsidR="00CC5033" w:rsidRDefault="00CC5033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Для Солнца ускорение</w:t>
      </w:r>
      <w:r w:rsidRPr="00CE3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4DD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свободного падения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равно: </w:t>
      </w: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>ʘ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eastAsia="ru-RU"/>
              </w:rPr>
              <m:t>6,67∙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-11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lang w:eastAsia="ru-RU"/>
              </w:rPr>
              <m:t>∙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1,988∙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30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696 000 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ru-RU"/>
                  </w:rPr>
                  <m:t>000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4"/>
            <w:szCs w:val="24"/>
            <w:lang w:eastAsia="ru-RU"/>
          </w:rPr>
          <m:t xml:space="preserve">=273,73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eastAsia="ru-RU"/>
              </w:rPr>
              <m:t>м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 28 раз больше ускорения свободного падения на Земле (</w:t>
      </w:r>
      <m:oMath>
        <m:r>
          <w:rPr>
            <w:rFonts w:ascii="Cambria Math" w:eastAsiaTheme="minorEastAsia" w:hAnsi="Cambria Math" w:cs="Times New Roman"/>
            <w:sz w:val="24"/>
            <w:szCs w:val="24"/>
            <w:lang w:eastAsia="ru-RU"/>
          </w:rPr>
          <m:t>g</m:t>
        </m:r>
      </m:oMath>
      <w:r w:rsidRPr="009F202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9F2020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 9,8 </m:t>
        </m:r>
        <m:r>
          <m:rPr>
            <m:sty m:val="p"/>
          </m:rPr>
          <w:rPr>
            <w:rStyle w:val="mtext"/>
            <w:rFonts w:ascii="Cambria Math" w:hAnsi="Cambria Math" w:cs="Arial"/>
          </w:rPr>
          <m:t>м/</m:t>
        </m:r>
        <m:sSup>
          <m:sSupPr>
            <m:ctrlPr>
              <w:rPr>
                <w:rStyle w:val="mn"/>
                <w:rFonts w:ascii="Cambria Math" w:hAnsi="Cambria Math"/>
                <w:i/>
                <w:iCs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Style w:val="mtext"/>
                <w:rFonts w:ascii="Cambria Math" w:hAnsi="Cambria Math" w:cs="Arial"/>
              </w:rPr>
              <m:t>с</m:t>
            </m:r>
          </m:e>
          <m:sup>
            <m:r>
              <w:rPr>
                <w:rStyle w:val="mn"/>
                <w:rFonts w:ascii="Cambria Math" w:hAnsi="Cambria Math"/>
                <w:sz w:val="26"/>
                <w:szCs w:val="26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3426A" w:rsidRDefault="00070B80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25" w:name="_Toc1373168"/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2.3.6</w:t>
      </w:r>
      <w:r w:rsidR="00B3426A" w:rsidRPr="00BF72A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</w:t>
      </w:r>
      <w:r w:rsidR="00B3426A" w:rsidRPr="00B3426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</w:t>
      </w:r>
      <w:r w:rsidR="00C4539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вязь светимости</w:t>
      </w:r>
      <w:r w:rsidR="00B3426A" w:rsidRPr="00B3426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C4539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</w:t>
      </w:r>
      <w:r w:rsidR="0038064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C4539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освещенностью</w:t>
      </w:r>
      <w:r w:rsidR="0038064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AB476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звезды</w:t>
      </w:r>
      <w:bookmarkEnd w:id="25"/>
    </w:p>
    <w:p w:rsidR="00FA02D3" w:rsidRDefault="00272413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Светимость </w:t>
      </w:r>
      <w:r w:rsidR="00572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звезды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72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из важнейших 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7241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здных характеристик, позволяющая сравниват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между собой различные типы зве</w:t>
      </w:r>
      <w:r w:rsidR="008E5888">
        <w:rPr>
          <w:rFonts w:ascii="Times New Roman" w:eastAsia="Times New Roman" w:hAnsi="Times New Roman" w:cs="Times New Roman"/>
          <w:sz w:val="24"/>
          <w:szCs w:val="24"/>
          <w:lang w:eastAsia="ru-RU"/>
        </w:rPr>
        <w:t>зд на диаграммах «спектр-светимость», «масса-</w:t>
      </w:r>
      <w:r w:rsidRPr="00272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светимость». </w:t>
      </w:r>
      <w:r w:rsidR="00AB4763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r w:rsidR="00AB476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B476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тимость</w:t>
      </w:r>
      <w:r w:rsidR="00AB4763" w:rsidRPr="000E0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4812" w:rsidRPr="000E06FF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</w:t>
      </w:r>
      <w:r w:rsidR="00EA6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общая</w:t>
      </w:r>
      <w:r w:rsidR="00A34812" w:rsidRPr="000E0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 электромагнитного излучения звезды, уходящего от него в космическое пространство.</w:t>
      </w:r>
      <w:r w:rsidR="007F0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3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астрономии </w:t>
      </w:r>
      <w:r w:rsidR="00CC394C" w:rsidRPr="00C52D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светимость</w:t>
      </w:r>
      <w:r w:rsidR="00CC394C" w:rsidRPr="00C52D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F066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</w:t>
      </w:r>
      <w:r w:rsidR="00C52D59" w:rsidRPr="00C52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06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рассчитаем по формуле</w:t>
      </w:r>
      <w:r w:rsidR="003E7F58" w:rsidRPr="00C52D5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A02D3" w:rsidRPr="00FA02D3" w:rsidRDefault="00FA02D3" w:rsidP="00857234">
      <w:pPr>
        <w:tabs>
          <w:tab w:val="left" w:pos="4678"/>
        </w:tabs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L=E∙S=E∙4π∙</m:t>
        </m:r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r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94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94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34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7569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6A86" w:rsidRDefault="007F0666" w:rsidP="00857234">
      <w:pPr>
        <w:pStyle w:val="a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EF5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 </w:t>
      </w:r>
      <w:r w:rsidR="00EF5739" w:rsidRPr="00AF6B1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</w:t>
      </w:r>
      <w:r w:rsidR="00EF5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светимость </w:t>
      </w:r>
      <w:r w:rsidR="00434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звезды </w:t>
      </w:r>
      <w:r w:rsidR="00EF573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34C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Солнца</w:t>
      </w:r>
      <w:r w:rsidR="00EF5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="00EF5739" w:rsidRPr="00AF6B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EF5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освещенность, которую создает звезда на поверхности Земли, </w:t>
      </w:r>
      <w:r w:rsidR="00EF5739" w:rsidRPr="00AF6B1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</w:t>
      </w:r>
      <w:r w:rsidR="00EF5739" w:rsidRPr="00EF57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="00EF573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F5739" w:rsidRPr="00EF5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5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от Земли до звезды.</w:t>
      </w:r>
    </w:p>
    <w:p w:rsidR="00C61352" w:rsidRDefault="00C61352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физике освещенностью называется величина, измеряемая количеством световой энергии, падающей на единицу поверхности тела</w:t>
      </w:r>
      <w:r w:rsidR="00326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рис. 12)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61352" w:rsidRPr="00FA02D3" w:rsidRDefault="00C61352" w:rsidP="00857234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Е=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Ф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S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2.9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61352" w:rsidRPr="00937620" w:rsidRDefault="00937620" w:rsidP="008572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Ф – световой поток (лм),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937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37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поверхности (м</w:t>
      </w:r>
      <w:r w:rsidRPr="0093762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Единицей измерения освещенности </w:t>
      </w:r>
      <w:r w:rsidR="0015018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люкс (</w:t>
      </w:r>
      <w:proofErr w:type="spellStart"/>
      <w:r w:rsidR="00150182">
        <w:rPr>
          <w:rFonts w:ascii="Times New Roman" w:eastAsia="Times New Roman" w:hAnsi="Times New Roman" w:cs="Times New Roman"/>
          <w:sz w:val="24"/>
          <w:szCs w:val="24"/>
          <w:lang w:eastAsia="ru-RU"/>
        </w:rPr>
        <w:t>лк</w:t>
      </w:r>
      <w:proofErr w:type="spellEnd"/>
      <w:r w:rsidR="0015018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E518C" w:rsidRDefault="00EE518C" w:rsidP="00857234">
      <w:pPr>
        <w:pStyle w:val="af"/>
        <w:spacing w:after="0"/>
        <w:ind w:left="0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AF2FB0" wp14:editId="53C55218">
            <wp:extent cx="1656000" cy="1656000"/>
            <wp:effectExtent l="0" t="0" r="190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6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18C" w:rsidRDefault="00326E16" w:rsidP="00857234">
      <w:pPr>
        <w:tabs>
          <w:tab w:val="left" w:pos="4645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t>Рис. 12</w:t>
      </w:r>
      <w:r w:rsidR="003039A9" w:rsidRPr="00B0764C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. </w:t>
      </w:r>
      <w:r w:rsidR="00B0764C">
        <w:rPr>
          <w:rFonts w:ascii="Times New Roman" w:eastAsia="Times New Roman" w:hAnsi="Times New Roman" w:cs="Times New Roman"/>
          <w:b/>
          <w:szCs w:val="24"/>
          <w:lang w:eastAsia="ru-RU"/>
        </w:rPr>
        <w:t>Наглядное представление светового потока (светимости) и освещенности</w:t>
      </w:r>
    </w:p>
    <w:p w:rsidR="005E52D3" w:rsidRPr="00B0764C" w:rsidRDefault="005E52D3" w:rsidP="00857234">
      <w:pPr>
        <w:tabs>
          <w:tab w:val="left" w:pos="4645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4C03EB" w:rsidRPr="004017CD" w:rsidRDefault="004C03EB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Освеще</w:t>
      </w:r>
      <w:r w:rsidRPr="00BF72A7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нность, создаваемая самой яркой звездой Сириус на поверхности Земли, более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 в 1010 раз превышает освещен</w:t>
      </w:r>
      <w:r w:rsidRPr="00BF72A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ность, создаваемую самой сла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бой наблюдаемой звездой, но при</w:t>
      </w:r>
      <w:r w:rsidRPr="00BF72A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мерно во столько же раз меньше освещ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F72A7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нности, создаваемой Солнцем.</w:t>
      </w:r>
    </w:p>
    <w:p w:rsidR="00293CEC" w:rsidRPr="00293CEC" w:rsidRDefault="00293CEC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освещенности в природе:</w:t>
      </w:r>
    </w:p>
    <w:p w:rsidR="00293CEC" w:rsidRPr="00293CEC" w:rsidRDefault="00293CEC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Полнолунная ночь – освещенность земли </w:t>
      </w:r>
      <w:r w:rsidRPr="00EC43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 </w:t>
      </w:r>
      <w:proofErr w:type="spellStart"/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лк</w:t>
      </w:r>
      <w:proofErr w:type="spellEnd"/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3CEC" w:rsidRPr="00293CEC" w:rsidRDefault="00293CEC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Осенний пасмурный день – освещенность земли </w:t>
      </w:r>
      <w:r w:rsidRPr="00EC43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100 </w:t>
      </w:r>
      <w:proofErr w:type="spellStart"/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лк</w:t>
      </w:r>
      <w:proofErr w:type="spellEnd"/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3CEC" w:rsidRPr="00293CEC" w:rsidRDefault="00293CEC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Ясный солнечный день в тени – освещенность земли </w:t>
      </w:r>
      <w:r w:rsidRPr="00EC43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000-25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 </w:t>
      </w:r>
      <w:proofErr w:type="spellStart"/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лк</w:t>
      </w:r>
      <w:proofErr w:type="spellEnd"/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3D7" w:rsidRDefault="00293CEC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Под прямым солнцем – освещенность земли </w:t>
      </w:r>
      <w:r w:rsidRPr="00EC43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32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000-130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 </w:t>
      </w:r>
      <w:proofErr w:type="spellStart"/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лк</w:t>
      </w:r>
      <w:proofErr w:type="spellEnd"/>
      <w:r w:rsidRPr="00293C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3D7" w:rsidRDefault="00F353D7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Солнца: </w:t>
      </w:r>
      <w:r w:rsidRPr="00AF6B1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1,5·10</w:t>
      </w:r>
      <w:r w:rsidRPr="00EF57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м, </w:t>
      </w:r>
      <w:r w:rsidRPr="00AF6B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1,37·10</w:t>
      </w:r>
      <w:r w:rsidRPr="00EF57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Вт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eastAsia="ru-RU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м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 xml:space="preserve"> 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тогда светимость равна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L=1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 </m:t>
        </m:r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370∙4∙3,14∙</m:t>
        </m:r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1,5·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perscript"/>
                        <w:lang w:eastAsia="ru-RU"/>
                      </w:rPr>
                      <m:t>11</m:t>
                    </m:r>
                  </m:sup>
                </m:sSup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perscript"/>
                    <w:lang w:eastAsia="ru-RU"/>
                  </w:rPr>
                </m:ctrlP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vertAlign w:val="superscript"/>
            <w:lang w:eastAsia="ru-RU"/>
          </w:rPr>
          <m:t>=38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 </m:t>
        </m:r>
        <m:r>
          <w:rPr>
            <w:rFonts w:ascii="Cambria Math" w:eastAsia="Times New Roman" w:hAnsi="Cambria Math" w:cs="Times New Roman"/>
            <w:sz w:val="24"/>
            <w:szCs w:val="24"/>
            <w:vertAlign w:val="superscript"/>
            <w:lang w:eastAsia="ru-RU"/>
          </w:rPr>
          <m:t>716∙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perscript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eastAsia="ru-RU"/>
              </w:rPr>
              <m:t>22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vertAlign w:val="superscript"/>
            <w:lang w:eastAsia="ru-RU"/>
          </w:rPr>
          <m:t>=3,87∙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perscript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eastAsia="ru-RU"/>
              </w:rPr>
              <m:t>26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vertAlign w:val="superscript"/>
            <w:lang w:eastAsia="ru-RU"/>
          </w:rPr>
          <m:t xml:space="preserve"> Вт.</m:t>
        </m:r>
      </m:oMath>
    </w:p>
    <w:p w:rsidR="00293CEC" w:rsidRDefault="00F353D7" w:rsidP="00857234">
      <w:pPr>
        <w:pStyle w:val="af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A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Отметим,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до Земли доходит лишь одна двухсотмиллиардная доля Солнца. </w:t>
      </w:r>
      <w:r w:rsidRPr="0071173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Астрономы используют светимость Солнца в качестве единицы измерения светимости звезд и галактик.</w:t>
      </w:r>
    </w:p>
    <w:p w:rsidR="007C5C05" w:rsidRPr="004C257D" w:rsidRDefault="007C5C05" w:rsidP="00857234">
      <w:pPr>
        <w:pStyle w:val="3"/>
        <w:spacing w:before="0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26" w:name="_Toc1373169"/>
      <w:r w:rsidRPr="004C257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2.3.7. Температура поверхности Солнца</w:t>
      </w:r>
      <w:bookmarkEnd w:id="26"/>
    </w:p>
    <w:p w:rsidR="000327E2" w:rsidRDefault="00BA7668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Температуру 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 Солнца ученые определили в 19-м веке по спектру солнечного и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лучения, </w:t>
      </w:r>
      <w:r w:rsidR="00D35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вернее, 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цвету солнечного света.</w:t>
      </w:r>
      <w:r w:rsid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в том, что цвет излучаемого нагретым телом света зависит от температуры тела. При повышении температуры цвет изменяется от красного к голубому: так</w:t>
      </w:r>
      <w:r w:rsid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температуре около 3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000-4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тело светит красным </w:t>
      </w:r>
      <w:r w:rsid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светом, при температуре около 6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белым, а при еще более высокой температуре излучаемый свет становится гол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C24931"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боватым.</w:t>
      </w:r>
    </w:p>
    <w:p w:rsidR="00DD1ACE" w:rsidRDefault="00C24931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 светит белым светом, </w:t>
      </w:r>
      <w:r w:rsidR="000327E2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поверхность раскалена «добела» </w:t>
      </w:r>
      <w:r w:rsidR="00DD1AC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примерно до 6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DD1ACE" w:rsidRPr="00C249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="00DD1AC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«земным» меркам это довольно высокая температура: при такой температуре все и</w:t>
      </w:r>
      <w:r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вестные вещества обращаются в пар.</w:t>
      </w:r>
      <w:r w:rsidR="00DD1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20-м веке с помощью наблюдений и теоретических расч</w:t>
      </w:r>
      <w:r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ученые смогли определить температуру в центральной области Солнца. И оказалось, что она в тысячи раз больше, чем температура его поверхности: в центре Солнца температура достигает 16 м</w:t>
      </w:r>
      <w:r w:rsidR="00D350E9">
        <w:rPr>
          <w:rFonts w:ascii="Times New Roman" w:eastAsia="Times New Roman" w:hAnsi="Times New Roman" w:cs="Times New Roman"/>
          <w:sz w:val="24"/>
          <w:szCs w:val="24"/>
          <w:lang w:eastAsia="ru-RU"/>
        </w:rPr>
        <w:t>лн.</w:t>
      </w:r>
      <w:r w:rsidRPr="00C2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градусов.</w:t>
      </w:r>
    </w:p>
    <w:p w:rsidR="00631D96" w:rsidRDefault="00631D96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Эффективную температуру (или</w:t>
      </w:r>
      <w:r w:rsidR="00CF5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температуру поверхности) Солнца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выведем на основе зак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Стефана-Больцмана:</w:t>
      </w:r>
    </w:p>
    <w:p w:rsidR="00631D96" w:rsidRDefault="00631D96" w:rsidP="00857234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E=σ∙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4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796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8064A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845A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31D96" w:rsidRPr="00FA02D3" w:rsidRDefault="0038064A" w:rsidP="008572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64A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определения освещенности (2.8)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31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σ</m:t>
        </m:r>
      </m:oMath>
      <w:r w:rsidR="00631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постоянная Стефана-Больцмана,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σ=5,67∙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-8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eastAsia="ru-RU"/>
              </w:rPr>
              <m:t>Вт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lang w:eastAsia="ru-RU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К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4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 </m:t>
        </m:r>
      </m:oMath>
      <w:r w:rsidR="009A2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A28EC" w:rsidRPr="007969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9A2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температура поверхности.</w:t>
      </w:r>
    </w:p>
    <w:p w:rsidR="00631D96" w:rsidRDefault="009A28EC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формул (2.</w:t>
      </w:r>
      <w:r w:rsidR="0038064A">
        <w:rPr>
          <w:rFonts w:ascii="Times New Roman" w:eastAsia="Times New Roman" w:hAnsi="Times New Roman" w:cs="Times New Roman"/>
          <w:sz w:val="24"/>
          <w:szCs w:val="24"/>
          <w:lang w:eastAsia="ru-RU"/>
        </w:rPr>
        <w:t>8), (2.10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выразим температуру поверхности звезды:</w:t>
      </w:r>
    </w:p>
    <w:p w:rsidR="009A28EC" w:rsidRDefault="009A28EC" w:rsidP="00857234">
      <w:pPr>
        <w:spacing w:after="0"/>
        <w:ind w:firstLine="567"/>
        <w:jc w:val="right"/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eastAsia="ru-RU"/>
          </w:rPr>
          <m:t>T=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  <w:lang w:eastAsia="ru-RU"/>
              </w:rPr>
              <m:t>4</m:t>
            </m:r>
          </m:deg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L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eastAsia="ru-RU"/>
                      </w:rPr>
                      <m:t>4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 w:eastAsia="ru-RU"/>
                      </w:rPr>
                      <m:t>πσR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</m:e>
        </m:rad>
      </m:oMath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             </w:t>
      </w:r>
      <w:r w:rsidRPr="00530720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  </w:t>
      </w:r>
      <w:r w:rsidRPr="00AD4DD6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</w:t>
      </w:r>
      <w:r w:rsidR="0060619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</w:t>
      </w:r>
      <w:r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(</w:t>
      </w:r>
      <w:r w:rsidR="0038064A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2.11</w:t>
      </w:r>
      <w:r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)</w:t>
      </w:r>
    </w:p>
    <w:p w:rsidR="007527FF" w:rsidRDefault="009A28EC" w:rsidP="008572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9A2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L=</m:t>
        </m:r>
        <m:r>
          <w:rPr>
            <w:rFonts w:ascii="Cambria Math" w:eastAsia="Times New Roman" w:hAnsi="Cambria Math" w:cs="Times New Roman"/>
            <w:sz w:val="24"/>
            <w:szCs w:val="24"/>
            <w:vertAlign w:val="superscript"/>
            <w:lang w:eastAsia="ru-RU"/>
          </w:rPr>
          <m:t>3,87∙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perscript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eastAsia="ru-RU"/>
              </w:rPr>
              <m:t>26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vertAlign w:val="superscript"/>
            <w:lang w:eastAsia="ru-RU"/>
          </w:rPr>
          <m:t xml:space="preserve"> Вт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vertAlign w:val="superscript"/>
            <w:lang w:eastAsia="ru-RU"/>
          </w:rPr>
          <m:t xml:space="preserve">, </m:t>
        </m:r>
      </m:oMath>
      <w:r w:rsidRPr="009A2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7969F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</w:t>
      </w:r>
      <w:r w:rsidRPr="007969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proofErr w:type="spellStart"/>
      <w:r w:rsidRPr="007969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R</w:t>
      </w:r>
      <w:r w:rsidRPr="007969F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ʘ</w:t>
      </w:r>
      <w:proofErr w:type="spellEnd"/>
      <w:r w:rsidR="00796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696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969F6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96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478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31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64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Подставляя числовые значения, получим темпер</w:t>
      </w:r>
      <w:r w:rsidR="000264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26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туру поверхности </w:t>
      </w:r>
      <w:r w:rsidR="00631A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Солнца</w:t>
      </w:r>
      <w:r w:rsidR="00026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264DF" w:rsidRPr="003806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0264DF">
        <w:rPr>
          <w:rFonts w:ascii="Times New Roman" w:eastAsia="Times New Roman" w:hAnsi="Times New Roman" w:cs="Times New Roman"/>
          <w:sz w:val="24"/>
          <w:szCs w:val="24"/>
          <w:lang w:eastAsia="ru-RU"/>
        </w:rPr>
        <w:t>=5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264DF">
        <w:rPr>
          <w:rFonts w:ascii="Times New Roman" w:eastAsia="Times New Roman" w:hAnsi="Times New Roman" w:cs="Times New Roman"/>
          <w:sz w:val="24"/>
          <w:szCs w:val="24"/>
          <w:lang w:eastAsia="ru-RU"/>
        </w:rPr>
        <w:t>787,35</w:t>
      </w:r>
      <w:r w:rsidR="00631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 </w:t>
      </w:r>
    </w:p>
    <w:p w:rsidR="00FE7671" w:rsidRDefault="00FE7671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сравнения основные </w:t>
      </w:r>
      <w:r w:rsidRPr="00FE767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характеристики Солнца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литературных источников в табл.1 </w:t>
      </w:r>
      <w:r w:rsidRPr="00FE76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Приложения А.</w:t>
      </w:r>
    </w:p>
    <w:p w:rsidR="00A645AD" w:rsidRPr="00CA307D" w:rsidRDefault="00A645AD" w:rsidP="00857234">
      <w:pPr>
        <w:pStyle w:val="1"/>
        <w:spacing w:before="0"/>
        <w:ind w:left="567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</w:pPr>
      <w:bookmarkStart w:id="27" w:name="_Toc1373170"/>
      <w:bookmarkStart w:id="28" w:name="_Toc508658082"/>
      <w:r w:rsidRPr="00CA307D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>Выводы по второму разделу:</w:t>
      </w:r>
      <w:bookmarkEnd w:id="27"/>
      <w:r w:rsidRPr="00CA307D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 xml:space="preserve"> </w:t>
      </w:r>
    </w:p>
    <w:p w:rsidR="00A645AD" w:rsidRPr="00A645AD" w:rsidRDefault="00A6723D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Несмотря на то, все звезды одинаково выглядят, </w:t>
      </w:r>
      <w:r w:rsidR="00A645AD" w:rsidRPr="00A645AD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физические характеристики – свет</w:t>
      </w:r>
      <w:r w:rsidR="00A645AD" w:rsidRPr="00A645A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645AD" w:rsidRPr="00A645A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мость, температура, радиус, плотность</w:t>
      </w:r>
      <w:r w:rsidR="00897D96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масса</w:t>
      </w:r>
      <w:r w:rsidR="00A645AD" w:rsidRPr="00A645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существенно отличаются друг от друга</w:t>
      </w:r>
      <w:r w:rsidR="003437D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017747" w:rsidRDefault="00A6723D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A645AD" w:rsidRPr="00A645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по своим параметрам принадлежит к звездам, которые находятся в состоянии ра</w:t>
      </w:r>
      <w:r w:rsidR="00A645AD" w:rsidRPr="00A645A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645AD" w:rsidRPr="00A645A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новесия и не изменяют свои размеры в течение миллиардов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04530" w:rsidRPr="00104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65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Солнце, сформировавшее</w:t>
      </w:r>
      <w:r w:rsidR="00017747" w:rsidRPr="00017747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из громадного облака водорода и звездной пыли, горит уже в течение 4,6 миллиарда лет. Она облад</w:t>
      </w:r>
      <w:r w:rsidR="00017747" w:rsidRPr="0001774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17747" w:rsidRPr="00017747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достаточным запасом топлива, чтобы гореть еще очень долго.</w:t>
      </w:r>
    </w:p>
    <w:p w:rsidR="00A645AD" w:rsidRPr="00A645AD" w:rsidRDefault="00017747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</w:t>
      </w:r>
      <w:r w:rsidR="00104530" w:rsidRPr="001045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относится к классу небольших желтых звезд с температурой поверхности около 6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4530" w:rsidRPr="00104530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104530" w:rsidRPr="0010453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и</w:t>
      </w:r>
      <w:r w:rsidRPr="00343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ентре – более 15 млн. градусов.</w:t>
      </w:r>
      <w:r w:rsidR="00104530" w:rsidRPr="00104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Радиус Солнца составляет 696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4530" w:rsidRPr="00104530">
        <w:rPr>
          <w:rFonts w:ascii="Times New Roman" w:eastAsia="Times New Roman" w:hAnsi="Times New Roman" w:cs="Times New Roman"/>
          <w:sz w:val="24"/>
          <w:szCs w:val="24"/>
          <w:lang w:eastAsia="ru-RU"/>
        </w:rPr>
        <w:t>000 км. Средняя пло</w:t>
      </w:r>
      <w:r w:rsidR="00104530" w:rsidRPr="0010453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104530" w:rsidRPr="0010453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– 1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4530" w:rsidRPr="00104530">
        <w:rPr>
          <w:rFonts w:ascii="Times New Roman" w:eastAsia="Times New Roman" w:hAnsi="Times New Roman" w:cs="Times New Roman"/>
          <w:sz w:val="24"/>
          <w:szCs w:val="24"/>
          <w:lang w:eastAsia="ru-RU"/>
        </w:rPr>
        <w:t>400 кг/м</w:t>
      </w:r>
      <w:r w:rsidR="00104530" w:rsidRPr="005544B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104530" w:rsidRPr="001045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45AD" w:rsidRDefault="00017747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6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437D2" w:rsidRPr="00343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 </w:t>
      </w:r>
      <w:r w:rsidR="00390E9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437D2" w:rsidRPr="00343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самая важная для людей звезда, которая обеспечивает и поддерживает жизнь на планете Земля. Вокруг него вращаются все планеты, их спутники, а также кометы и метеориты. Оно в миллион раз больше Земли. Среднее расстояние от Земли до Солнца – 149,6 млн. км. Свет</w:t>
      </w:r>
      <w:r w:rsidR="003437D2" w:rsidRPr="003437D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437D2" w:rsidRPr="00343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 луч доходит до Земли за 8 минут. </w:t>
      </w:r>
      <w:r w:rsidR="00A645A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645AD" w:rsidRDefault="00A235F9" w:rsidP="00857234">
      <w:pPr>
        <w:keepNext/>
        <w:keepLines/>
        <w:spacing w:after="0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9" w:name="_Toc1373171"/>
      <w:r w:rsidRPr="00C80D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Раздел 3. Расчет физических характеристик звезд</w:t>
      </w:r>
      <w:bookmarkEnd w:id="29"/>
    </w:p>
    <w:p w:rsidR="001B680D" w:rsidRPr="005F21B7" w:rsidRDefault="001B680D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0" w:name="_Toc1373172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</w:t>
      </w:r>
      <w:r w:rsidRPr="005F2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30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 давления и температуры</w:t>
      </w:r>
      <w:r w:rsidR="00E30749" w:rsidRPr="005F2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F2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центре звезды</w:t>
      </w:r>
      <w:bookmarkEnd w:id="30"/>
    </w:p>
    <w:p w:rsidR="001B680D" w:rsidRPr="001B680D" w:rsidRDefault="00E30749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Звезда – раскале</w:t>
      </w:r>
      <w:r w:rsidR="001B680D" w:rsidRPr="001B6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нный газовый шар, а основным свойством газа является стремление расш</w:t>
      </w:r>
      <w:r w:rsidR="001B680D" w:rsidRPr="001B6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B680D" w:rsidRPr="001B6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риться и занят</w:t>
      </w:r>
      <w:r w:rsidR="00226C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 любой предоставленный ему объе</w:t>
      </w:r>
      <w:r w:rsidR="001B680D" w:rsidRPr="001B6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 Это стремление вызвано давлением газа и определяется его температурой и плотностью. В каждой точке внутри звезды действует сила да</w:t>
      </w:r>
      <w:r w:rsidR="001B680D" w:rsidRPr="001B6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1B680D" w:rsidRPr="001B6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ления газа, которая старается расширить звезду. Но в каждой же точке ей противодействует другая сила – сила тяжести вышележащих слоев, пытающаяся сжать звезду. Однако ни расширения, ни сжатия не происходит, звезда устойчива. Это означает, что обе силы уравновешивают друг друга. А так как с глубиной вес вышележащих сло</w:t>
      </w:r>
      <w:r w:rsidR="00ED17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1B680D" w:rsidRPr="001B6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увеличивается, то давление, а, следовательно, и температура возрастают к центру звезды.</w:t>
      </w:r>
    </w:p>
    <w:bookmarkEnd w:id="28"/>
    <w:p w:rsidR="00FE1D52" w:rsidRDefault="005F21B7" w:rsidP="00857234">
      <w:pPr>
        <w:pStyle w:val="a3"/>
        <w:spacing w:before="0" w:beforeAutospacing="0" w:after="0" w:afterAutospacing="0" w:line="276" w:lineRule="auto"/>
      </w:pPr>
      <w:r>
        <w:t>Можно утверждать, что зве</w:t>
      </w:r>
      <w:r w:rsidR="00FE1D52">
        <w:t>зды очень стабильные образования (переменность почти всегда поверхностный эффект, кроме того, время существ</w:t>
      </w:r>
      <w:r w:rsidR="0089438A">
        <w:t>ования звезды как переменной ма</w:t>
      </w:r>
      <w:r w:rsidR="00FE1D52">
        <w:t>ло). Во вс</w:t>
      </w:r>
      <w:r w:rsidR="00FE1D52">
        <w:t>я</w:t>
      </w:r>
      <w:r w:rsidR="00FE1D52">
        <w:t>ком случае, геологические данные говорят о том, что за последние 2 млрд</w:t>
      </w:r>
      <w:r w:rsidR="0089438A">
        <w:t>.</w:t>
      </w:r>
      <w:r w:rsidR="00FE1D52">
        <w:t xml:space="preserve"> лет светимость Солнца менялась не более чем на 5%.</w:t>
      </w:r>
    </w:p>
    <w:p w:rsidR="00FE1D52" w:rsidRDefault="00FE1D52" w:rsidP="00857234">
      <w:pPr>
        <w:pStyle w:val="a3"/>
        <w:spacing w:before="0" w:beforeAutospacing="0" w:after="0" w:afterAutospacing="0" w:line="276" w:lineRule="auto"/>
      </w:pPr>
      <w:r>
        <w:t xml:space="preserve">Поскольку звезды </w:t>
      </w:r>
      <w:r w:rsidR="00D21D8C" w:rsidRPr="001B680D">
        <w:rPr>
          <w:rFonts w:eastAsia="Times New Roman"/>
          <w:bCs/>
        </w:rPr>
        <w:t>–</w:t>
      </w:r>
      <w:r>
        <w:t xml:space="preserve"> стабильные образования, давление в каждой точке должно компенсир</w:t>
      </w:r>
      <w:r>
        <w:t>о</w:t>
      </w:r>
      <w:r>
        <w:t>ваться весом вышележащих сло</w:t>
      </w:r>
      <w:r w:rsidR="004C5C01">
        <w:t>е</w:t>
      </w:r>
      <w:r>
        <w:t>в с большой точностью. Очевидно, что разность давлений в ка</w:t>
      </w:r>
      <w:r>
        <w:t>ж</w:t>
      </w:r>
      <w:r>
        <w:t>дом слое должна быть</w:t>
      </w:r>
      <w:r w:rsidR="00226C6C">
        <w:t xml:space="preserve"> направлена наружу, т.</w:t>
      </w:r>
      <w:r w:rsidR="0089438A">
        <w:t>е. давле</w:t>
      </w:r>
      <w:r>
        <w:t>ние, как и температура, возрастает к центру</w:t>
      </w:r>
      <w:r w:rsidR="00300BD1">
        <w:t xml:space="preserve"> </w:t>
      </w:r>
      <w:r w:rsidR="00300BD1" w:rsidRPr="00300BD1">
        <w:t>[</w:t>
      </w:r>
      <w:r w:rsidR="00300BD1">
        <w:t>5,</w:t>
      </w:r>
      <w:r w:rsidR="00916F2D">
        <w:t xml:space="preserve"> </w:t>
      </w:r>
      <w:r w:rsidR="00300BD1" w:rsidRPr="00300BD1">
        <w:t>6</w:t>
      </w:r>
      <w:r w:rsidR="00300BD1">
        <w:t>,</w:t>
      </w:r>
      <w:r w:rsidR="00916F2D">
        <w:t xml:space="preserve"> </w:t>
      </w:r>
      <w:r w:rsidR="00300BD1" w:rsidRPr="00300BD1">
        <w:t>9</w:t>
      </w:r>
      <w:r w:rsidR="00300BD1">
        <w:t>,</w:t>
      </w:r>
      <w:r w:rsidR="00916F2D">
        <w:t xml:space="preserve"> </w:t>
      </w:r>
      <w:r w:rsidR="00300BD1" w:rsidRPr="00300BD1">
        <w:t>1</w:t>
      </w:r>
      <w:r w:rsidR="00300BD1" w:rsidRPr="00916F2D">
        <w:t>0</w:t>
      </w:r>
      <w:r w:rsidR="00300BD1" w:rsidRPr="00300BD1">
        <w:t>]</w:t>
      </w:r>
      <w:r>
        <w:t>.</w:t>
      </w:r>
    </w:p>
    <w:p w:rsidR="001C75F6" w:rsidRDefault="001C75F6" w:rsidP="00857234">
      <w:pPr>
        <w:pStyle w:val="a3"/>
        <w:spacing w:before="0" w:beforeAutospacing="0" w:after="0" w:afterAutospacing="0" w:line="276" w:lineRule="auto"/>
      </w:pPr>
      <w:r w:rsidRPr="001C75F6">
        <w:t>Силой, противодействующей гравитац</w:t>
      </w:r>
      <w:r>
        <w:t>ии, является давление газа</w:t>
      </w:r>
      <w:r w:rsidRPr="001C75F6">
        <w:t xml:space="preserve">. </w:t>
      </w:r>
      <w:r w:rsidR="00D21D8C">
        <w:t>Давление</w:t>
      </w:r>
      <w:r w:rsidRPr="001C75F6">
        <w:t xml:space="preserve"> непрерывно стремится расширить звезду, «рассеять» ее на возможно больший объем. </w:t>
      </w:r>
      <w:r w:rsidR="00D21D8C">
        <w:t>Считаем</w:t>
      </w:r>
      <w:r w:rsidRPr="001C75F6">
        <w:t xml:space="preserve">, что звезды </w:t>
      </w:r>
      <w:r w:rsidR="00D21D8C" w:rsidRPr="001B680D">
        <w:rPr>
          <w:rFonts w:eastAsia="Times New Roman"/>
          <w:bCs/>
        </w:rPr>
        <w:t>–</w:t>
      </w:r>
      <w:r w:rsidRPr="001C75F6">
        <w:t xml:space="preserve"> газовые шары в </w:t>
      </w:r>
      <w:r w:rsidR="004A0EE5">
        <w:t>практически неизменном виде (т.</w:t>
      </w:r>
      <w:r w:rsidRPr="001C75F6">
        <w:t>е. не сжимаясь и не расширяясь) существуют по меньшей мере миллионы лет, следует, что каждый элемент вещества звезды находится в равнов</w:t>
      </w:r>
      <w:r w:rsidRPr="001C75F6">
        <w:t>е</w:t>
      </w:r>
      <w:r w:rsidRPr="001C75F6">
        <w:t>сии под действием противоположно направленных сил гравитации и газового давления.</w:t>
      </w:r>
    </w:p>
    <w:p w:rsidR="00FE1D52" w:rsidRPr="001C5D8A" w:rsidRDefault="00FE1D52" w:rsidP="00857234">
      <w:pPr>
        <w:pStyle w:val="a3"/>
        <w:spacing w:before="0" w:beforeAutospacing="0" w:after="0" w:afterAutospacing="0" w:line="276" w:lineRule="auto"/>
      </w:pPr>
      <w:r>
        <w:t>Рассмотрим небольшой элемент газа, ограниченный двумя сферическими поверхностями р</w:t>
      </w:r>
      <w:r>
        <w:t>а</w:t>
      </w:r>
      <w:r>
        <w:t>диусами</w:t>
      </w:r>
      <w:r w:rsidR="00AD4C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≪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) и цилиндром площадью основания </w:t>
      </w:r>
      <m:oMath>
        <m:r>
          <w:rPr>
            <w:rFonts w:ascii="Cambria Math" w:hAnsi="Cambria Math"/>
          </w:rPr>
          <m:t>S</m:t>
        </m:r>
      </m:oMath>
      <w:r>
        <w:t>. На этот</w:t>
      </w:r>
      <w:r w:rsidR="00CE360C">
        <w:t xml:space="preserve"> цилиндр действует с</w:t>
      </w:r>
      <w:r w:rsidR="00CE360C">
        <w:t>и</w:t>
      </w:r>
      <w:r w:rsidR="00CE360C">
        <w:t>ла, равная</w:t>
      </w:r>
    </w:p>
    <w:p w:rsidR="00AD4CCA" w:rsidRPr="00AD4CCA" w:rsidRDefault="00E3081F" w:rsidP="00857234">
      <w:pPr>
        <w:pStyle w:val="a3"/>
        <w:spacing w:before="0" w:beforeAutospacing="0" w:after="0" w:afterAutospacing="0" w:line="276" w:lineRule="auto"/>
        <w:jc w:val="right"/>
        <w:rPr>
          <w:rStyle w:val="a4"/>
          <w:i w:val="0"/>
        </w:rPr>
      </w:pPr>
      <m:oMath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д</m:t>
            </m:r>
          </m:sub>
        </m:sSub>
        <m:r>
          <m:rPr>
            <m:sty m:val="p"/>
          </m:rPr>
          <w:rPr>
            <w:rStyle w:val="a4"/>
            <w:rFonts w:ascii="Cambria Math" w:hAnsi="Cambria Math"/>
          </w:rPr>
          <m:t>=</m:t>
        </m:r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Style w:val="a4"/>
            <w:rFonts w:ascii="Cambria Math" w:hAnsi="Cambria Math"/>
            <w:lang w:val="en-US"/>
          </w:rPr>
          <m:t>S</m:t>
        </m:r>
        <m:r>
          <m:rPr>
            <m:sty m:val="p"/>
          </m:rPr>
          <w:rPr>
            <w:rStyle w:val="a4"/>
            <w:rFonts w:ascii="Cambria Math" w:hAnsi="Cambria Math"/>
          </w:rPr>
          <m:t>-</m:t>
        </m:r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Style w:val="a4"/>
            <w:rFonts w:ascii="Cambria Math" w:hAnsi="Cambria Math"/>
            <w:lang w:val="en-US"/>
          </w:rPr>
          <m:t>S</m:t>
        </m:r>
        <m:r>
          <m:rPr>
            <m:sty m:val="p"/>
          </m:rPr>
          <w:rPr>
            <w:rStyle w:val="a4"/>
            <w:rFonts w:ascii="Cambria Math" w:hAnsi="Cambria Math"/>
          </w:rPr>
          <m:t>=</m:t>
        </m:r>
        <m:r>
          <m:rPr>
            <m:sty m:val="p"/>
          </m:rPr>
          <w:rPr>
            <w:rStyle w:val="a4"/>
            <w:rFonts w:ascii="Cambria Math" w:hAnsi="Cambria Math"/>
            <w:lang w:val="en-US"/>
          </w:rPr>
          <m:t>S</m:t>
        </m:r>
        <m:r>
          <m:rPr>
            <m:sty m:val="p"/>
          </m:rPr>
          <w:rPr>
            <w:rStyle w:val="a4"/>
            <w:rFonts w:ascii="Cambria Math" w:hAnsi="Cambria Math"/>
          </w:rPr>
          <m:t>(</m:t>
        </m:r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Style w:val="a4"/>
            <w:rFonts w:ascii="Cambria Math" w:hAnsi="Cambria Math"/>
          </w:rPr>
          <m:t>-</m:t>
        </m:r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Style w:val="a4"/>
            <w:rFonts w:ascii="Cambria Math" w:hAnsi="Cambria Math"/>
          </w:rPr>
          <m:t>)</m:t>
        </m:r>
      </m:oMath>
      <w:r w:rsidR="00AD4CCA" w:rsidRPr="00AD4CCA">
        <w:rPr>
          <w:rStyle w:val="a4"/>
          <w:i w:val="0"/>
          <w:iCs w:val="0"/>
        </w:rPr>
        <w:t>,</w:t>
      </w:r>
      <w:r w:rsidR="00CE360C">
        <w:rPr>
          <w:rStyle w:val="a4"/>
          <w:i w:val="0"/>
          <w:iCs w:val="0"/>
        </w:rPr>
        <w:t xml:space="preserve">                                    (3.1)</w:t>
      </w:r>
    </w:p>
    <w:p w:rsidR="00FE1D52" w:rsidRPr="003C2F6F" w:rsidRDefault="00FE1D52" w:rsidP="00857234">
      <w:pPr>
        <w:pStyle w:val="a3"/>
        <w:spacing w:before="0" w:beforeAutospacing="0" w:after="0" w:afterAutospacing="0" w:line="276" w:lineRule="auto"/>
        <w:ind w:firstLine="0"/>
      </w:pPr>
      <w:r>
        <w:t xml:space="preserve">где </w:t>
      </w:r>
      <m:oMath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1</m:t>
            </m:r>
          </m:sub>
        </m:sSub>
      </m:oMath>
      <w:r w:rsidR="00AD4CCA" w:rsidRPr="00AD4CCA">
        <w:rPr>
          <w:rStyle w:val="a4"/>
          <w:i w:val="0"/>
        </w:rPr>
        <w:t xml:space="preserve"> </w:t>
      </w:r>
      <w:r>
        <w:t xml:space="preserve">и </w:t>
      </w:r>
      <m:oMath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2</m:t>
            </m:r>
          </m:sub>
        </m:sSub>
      </m:oMath>
      <w:r>
        <w:t xml:space="preserve"> </w:t>
      </w:r>
      <w:r w:rsidR="001C5D8A" w:rsidRPr="001B680D">
        <w:rPr>
          <w:rFonts w:eastAsia="Times New Roman"/>
          <w:bCs/>
        </w:rPr>
        <w:t>–</w:t>
      </w:r>
      <w:r>
        <w:t xml:space="preserve"> давления соответственно на уровнях верхнего и нижнего оснований цилиндра.</w:t>
      </w:r>
    </w:p>
    <w:p w:rsidR="00C557AD" w:rsidRPr="00C557AD" w:rsidRDefault="009A45F9" w:rsidP="00857234">
      <w:pPr>
        <w:pStyle w:val="a3"/>
        <w:spacing w:before="0" w:beforeAutospacing="0" w:after="0" w:afterAutospacing="0" w:line="276" w:lineRule="auto"/>
        <w:ind w:firstLine="0"/>
        <w:jc w:val="center"/>
      </w:pPr>
      <w:r>
        <w:rPr>
          <w:noProof/>
        </w:rPr>
        <w:drawing>
          <wp:inline distT="0" distB="0" distL="0" distR="0" wp14:anchorId="53EB56C8" wp14:editId="066D1E5C">
            <wp:extent cx="763200" cy="1396612"/>
            <wp:effectExtent l="0" t="0" r="0" b="0"/>
            <wp:docPr id="11" name="Рисунок 11" descr="http://wikiwhat.ru/public/page_images/734/0x248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what.ru/public/page_images/734/0x248-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0"/>
                    <a:stretch/>
                  </pic:blipFill>
                  <pic:spPr bwMode="auto">
                    <a:xfrm>
                      <a:off x="0" y="0"/>
                      <a:ext cx="763200" cy="139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5F9" w:rsidRPr="006646A9" w:rsidRDefault="009A45F9" w:rsidP="00857234">
      <w:pPr>
        <w:pStyle w:val="a3"/>
        <w:spacing w:before="0" w:beforeAutospacing="0" w:after="0" w:afterAutospacing="0" w:line="276" w:lineRule="auto"/>
        <w:ind w:left="567" w:firstLine="0"/>
        <w:jc w:val="center"/>
        <w:rPr>
          <w:b/>
        </w:rPr>
      </w:pPr>
      <w:r w:rsidRPr="009A45F9">
        <w:rPr>
          <w:rFonts w:eastAsia="Times New Roman"/>
          <w:b/>
        </w:rPr>
        <w:t xml:space="preserve">Рис. 13. </w:t>
      </w:r>
      <w:r w:rsidR="006646A9">
        <w:rPr>
          <w:b/>
        </w:rPr>
        <w:t>К вычислению давления в центре звезды</w:t>
      </w:r>
    </w:p>
    <w:p w:rsidR="009A45F9" w:rsidRPr="006646A9" w:rsidRDefault="009A45F9" w:rsidP="00857234">
      <w:pPr>
        <w:pStyle w:val="a3"/>
        <w:spacing w:before="0" w:beforeAutospacing="0" w:after="0" w:afterAutospacing="0" w:line="276" w:lineRule="auto"/>
        <w:ind w:left="567" w:firstLine="0"/>
        <w:jc w:val="center"/>
        <w:rPr>
          <w:b/>
        </w:rPr>
      </w:pPr>
    </w:p>
    <w:p w:rsidR="00FE1D52" w:rsidRPr="00CE360C" w:rsidRDefault="00FE1D52" w:rsidP="00857234">
      <w:pPr>
        <w:pStyle w:val="a3"/>
        <w:spacing w:before="0" w:beforeAutospacing="0" w:after="0" w:afterAutospacing="0" w:line="276" w:lineRule="auto"/>
      </w:pPr>
      <w:r>
        <w:t xml:space="preserve">Поскольку </w:t>
      </w:r>
      <m:oMath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Style w:val="a4"/>
            <w:rFonts w:ascii="Cambria Math" w:hAnsi="Cambria Math"/>
          </w:rPr>
          <m:t>&gt;</m:t>
        </m:r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2</m:t>
            </m:r>
          </m:sub>
        </m:sSub>
      </m:oMath>
      <w:r w:rsidR="00AD4CCA" w:rsidRPr="00AD4CCA">
        <w:t>,</w:t>
      </w:r>
      <w:r>
        <w:t xml:space="preserve"> ясно, что сила, действующая на элемент газа, направлена наружу. Эта сила </w:t>
      </w:r>
      <w:r w:rsidR="00CE360C">
        <w:t>уравновешивается силой тяжести</w:t>
      </w:r>
      <w:r w:rsidR="00CE360C" w:rsidRPr="006E26B3">
        <w:t xml:space="preserve"> </w:t>
      </w:r>
      <m:oMath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д</m:t>
            </m:r>
          </m:sub>
        </m:sSub>
        <m:r>
          <m:rPr>
            <m:sty m:val="p"/>
          </m:rPr>
          <w:rPr>
            <w:rStyle w:val="a4"/>
            <w:rFonts w:ascii="Cambria Math" w:hAnsi="Cambria Math"/>
          </w:rPr>
          <m:t>=</m:t>
        </m:r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Т</m:t>
            </m:r>
          </m:sub>
        </m:sSub>
      </m:oMath>
      <w:r w:rsidR="00CE360C">
        <w:rPr>
          <w:rStyle w:val="a4"/>
          <w:i w:val="0"/>
          <w:iCs w:val="0"/>
        </w:rPr>
        <w:t xml:space="preserve">, </w:t>
      </w:r>
      <w:r>
        <w:t>которая по за</w:t>
      </w:r>
      <w:r w:rsidR="00CE360C">
        <w:t>кону всемирного тяготения равна</w:t>
      </w:r>
    </w:p>
    <w:p w:rsidR="00AD4CCA" w:rsidRPr="00AD4CCA" w:rsidRDefault="00E3081F" w:rsidP="00857234">
      <w:pPr>
        <w:pStyle w:val="a3"/>
        <w:spacing w:before="0" w:beforeAutospacing="0" w:after="0" w:afterAutospacing="0" w:line="276" w:lineRule="auto"/>
        <w:jc w:val="right"/>
        <w:rPr>
          <w:rStyle w:val="a4"/>
          <w:i w:val="0"/>
        </w:rPr>
      </w:pPr>
      <m:oMath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T</m:t>
            </m:r>
          </m:sub>
        </m:sSub>
        <m:r>
          <m:rPr>
            <m:sty m:val="p"/>
          </m:rPr>
          <w:rPr>
            <w:rStyle w:val="a4"/>
            <w:rFonts w:ascii="Cambria Math" w:hAnsi="Cambria Math"/>
          </w:rPr>
          <m:t>=</m:t>
        </m:r>
        <m:r>
          <m:rPr>
            <m:sty m:val="p"/>
          </m:rPr>
          <w:rPr>
            <w:rStyle w:val="a4"/>
            <w:rFonts w:ascii="Cambria Math" w:hAnsi="Cambria Math"/>
            <w:lang w:val="en-US"/>
          </w:rPr>
          <m:t>G</m:t>
        </m:r>
        <m:f>
          <m:f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 ·</m:t>
            </m:r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V</m:t>
            </m:r>
            <m:r>
              <m:rPr>
                <m:sty m:val="p"/>
              </m:rPr>
              <w:rPr>
                <w:rStyle w:val="a4"/>
                <w:rFonts w:ascii="Cambria Math" w:hAnsi="Cambria Math"/>
              </w:rPr>
              <m:t>·</m:t>
            </m:r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ρ</m:t>
            </m:r>
          </m:num>
          <m:den>
            <m:sSup>
              <m:sSupPr>
                <m:ctrlPr>
                  <w:rPr>
                    <w:rStyle w:val="a4"/>
                    <w:rFonts w:ascii="Cambria Math" w:hAnsi="Cambria Math"/>
                    <w:i w:val="0"/>
                    <w:iCs w:val="0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  <w:lang w:val="en-US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2</m:t>
                </m:r>
              </m:sup>
            </m:sSup>
          </m:den>
        </m:f>
      </m:oMath>
      <w:r w:rsidR="00AD4CCA" w:rsidRPr="00AD4CCA">
        <w:rPr>
          <w:rStyle w:val="a4"/>
          <w:i w:val="0"/>
          <w:iCs w:val="0"/>
        </w:rPr>
        <w:t>,</w:t>
      </w:r>
      <w:r w:rsidR="00CE360C">
        <w:rPr>
          <w:rStyle w:val="a4"/>
          <w:i w:val="0"/>
          <w:iCs w:val="0"/>
        </w:rPr>
        <w:t xml:space="preserve">                  </w:t>
      </w:r>
      <w:r w:rsidR="005D589C">
        <w:rPr>
          <w:rStyle w:val="a4"/>
          <w:i w:val="0"/>
          <w:iCs w:val="0"/>
        </w:rPr>
        <w:t xml:space="preserve">                             </w:t>
      </w:r>
      <w:r w:rsidR="00CE360C">
        <w:rPr>
          <w:rStyle w:val="a4"/>
          <w:i w:val="0"/>
          <w:iCs w:val="0"/>
        </w:rPr>
        <w:t xml:space="preserve">              (3.2)</w:t>
      </w:r>
    </w:p>
    <w:p w:rsidR="00CE360C" w:rsidRDefault="00FE1D52" w:rsidP="00857234">
      <w:pPr>
        <w:pStyle w:val="a3"/>
        <w:spacing w:before="0" w:beforeAutospacing="0" w:after="0" w:afterAutospacing="0" w:line="276" w:lineRule="auto"/>
        <w:ind w:firstLine="0"/>
      </w:pPr>
      <w:r>
        <w:t xml:space="preserve">где </w:t>
      </w:r>
      <m:oMath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t xml:space="preserve"> </w:t>
      </w:r>
      <w:r w:rsidR="001C5D8A" w:rsidRPr="001B680D">
        <w:rPr>
          <w:rFonts w:eastAsia="Times New Roman"/>
          <w:bCs/>
        </w:rPr>
        <w:t>–</w:t>
      </w:r>
      <w:r>
        <w:t xml:space="preserve"> масса вещества внутри сферы радиусом </w:t>
      </w:r>
      <m:oMath>
        <m:r>
          <w:rPr>
            <w:rFonts w:ascii="Cambria Math" w:hAnsi="Cambria Math"/>
          </w:rPr>
          <m:t>r</m:t>
        </m:r>
      </m:oMath>
      <w:r>
        <w:t xml:space="preserve">; </w:t>
      </w:r>
      <m:oMath>
        <m:r>
          <w:rPr>
            <w:rFonts w:ascii="Cambria Math" w:hAnsi="Cambria Math"/>
          </w:rPr>
          <m:t>ρ</m:t>
        </m:r>
      </m:oMath>
      <w:r>
        <w:t xml:space="preserve"> </w:t>
      </w:r>
      <m:oMath>
        <m:r>
          <w:rPr>
            <w:rFonts w:ascii="Cambria Math" w:hAnsi="Cambria Math"/>
          </w:rPr>
          <m:t>-</m:t>
        </m:r>
      </m:oMath>
      <w:r>
        <w:t xml:space="preserve"> пло</w:t>
      </w:r>
      <w:r w:rsidR="00CE360C">
        <w:t>тность вещества внутри ц</w:t>
      </w:r>
      <w:r w:rsidR="00CE360C">
        <w:t>и</w:t>
      </w:r>
      <w:r w:rsidR="00CE360C">
        <w:t>линдра.</w:t>
      </w:r>
      <w:r w:rsidR="006E26B3">
        <w:t xml:space="preserve"> </w:t>
      </w:r>
      <w:r w:rsidR="00C4377E">
        <w:t xml:space="preserve">Зная, что объем равен </w:t>
      </w:r>
      <m:oMath>
        <m:r>
          <w:rPr>
            <w:rFonts w:ascii="Cambria Math" w:hAnsi="Cambria Math"/>
          </w:rPr>
          <m:t>V=S(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</m:oMath>
      <w:r w:rsidR="00C4377E">
        <w:t>, получим на основании формул</w:t>
      </w:r>
      <w:r w:rsidR="006E26B3">
        <w:t xml:space="preserve"> (3.1)-(3.2)</w:t>
      </w:r>
    </w:p>
    <w:p w:rsidR="00C66F8F" w:rsidRPr="00C66F8F" w:rsidRDefault="00E3081F" w:rsidP="00857234">
      <w:pPr>
        <w:pStyle w:val="a3"/>
        <w:spacing w:before="0" w:beforeAutospacing="0" w:after="0" w:afterAutospacing="0" w:line="276" w:lineRule="auto"/>
        <w:ind w:firstLine="0"/>
        <w:jc w:val="right"/>
      </w:pPr>
      <m:oMath>
        <m:f>
          <m:fPr>
            <m:ctrlPr>
              <w:rPr>
                <w:rStyle w:val="a4"/>
                <w:rFonts w:ascii="Cambria Math" w:hAnsi="Cambria Math"/>
                <w:i w:val="0"/>
                <w:iCs w:val="0"/>
              </w:rPr>
            </m:ctrlPr>
          </m:fPr>
          <m:num>
            <m:sSub>
              <m:sSubPr>
                <m:ctrlPr>
                  <w:rPr>
                    <w:rStyle w:val="a4"/>
                    <w:rFonts w:ascii="Cambria Math" w:hAnsi="Cambria Math"/>
                    <w:i w:val="0"/>
                    <w:iCs w:val="0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-</m:t>
            </m:r>
            <m:sSub>
              <m:sSubPr>
                <m:ctrlPr>
                  <w:rPr>
                    <w:rStyle w:val="a4"/>
                    <w:rFonts w:ascii="Cambria Math" w:hAnsi="Cambria Math"/>
                    <w:i w:val="0"/>
                    <w:iCs w:val="0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Style w:val="a4"/>
                    <w:rFonts w:ascii="Cambria Math" w:hAnsi="Cambria Math"/>
                    <w:i w:val="0"/>
                    <w:iCs w:val="0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-</m:t>
            </m:r>
            <m:sSub>
              <m:sSubPr>
                <m:ctrlPr>
                  <w:rPr>
                    <w:rStyle w:val="a4"/>
                    <w:rFonts w:ascii="Cambria Math" w:hAnsi="Cambria Math"/>
                    <w:i w:val="0"/>
                    <w:iCs w:val="0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Style w:val="a4"/>
            <w:rFonts w:ascii="Cambria Math" w:hAnsi="Cambria Math"/>
          </w:rPr>
          <m:t>=</m:t>
        </m:r>
        <m:r>
          <m:rPr>
            <m:sty m:val="p"/>
          </m:rPr>
          <w:rPr>
            <w:rStyle w:val="a4"/>
            <w:rFonts w:ascii="Cambria Math" w:hAnsi="Cambria Math"/>
            <w:lang w:val="en-US"/>
          </w:rPr>
          <m:t>G</m:t>
        </m:r>
        <m:f>
          <m:f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·</m:t>
            </m:r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ρ</m:t>
            </m:r>
          </m:num>
          <m:den>
            <m:sSup>
              <m:sSupPr>
                <m:ctrlPr>
                  <w:rPr>
                    <w:rStyle w:val="a4"/>
                    <w:rFonts w:ascii="Cambria Math" w:hAnsi="Cambria Math"/>
                    <w:i w:val="0"/>
                    <w:iCs w:val="0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  <w:lang w:val="en-US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2</m:t>
                </m:r>
              </m:sup>
            </m:sSup>
          </m:den>
        </m:f>
      </m:oMath>
      <w:r w:rsidR="00C4377E">
        <w:rPr>
          <w:rStyle w:val="a4"/>
          <w:i w:val="0"/>
          <w:iCs w:val="0"/>
        </w:rPr>
        <w:t xml:space="preserve"> </w:t>
      </w:r>
      <w:r w:rsidR="004C67F5">
        <w:rPr>
          <w:rStyle w:val="a4"/>
          <w:i w:val="0"/>
          <w:iCs w:val="0"/>
        </w:rPr>
        <w:t xml:space="preserve">        </w:t>
      </w:r>
      <w:r w:rsidR="00C4377E">
        <w:rPr>
          <w:rStyle w:val="a4"/>
          <w:i w:val="0"/>
          <w:iCs w:val="0"/>
        </w:rPr>
        <w:t xml:space="preserve">                              </w:t>
      </w:r>
      <w:r w:rsidR="004C67F5">
        <w:rPr>
          <w:rStyle w:val="a4"/>
          <w:i w:val="0"/>
          <w:iCs w:val="0"/>
        </w:rPr>
        <w:t xml:space="preserve">                     (3.3)</w:t>
      </w:r>
    </w:p>
    <w:p w:rsidR="00196C4B" w:rsidRPr="007669FE" w:rsidRDefault="00C4377E" w:rsidP="00857234">
      <w:pPr>
        <w:pStyle w:val="a3"/>
        <w:spacing w:before="0" w:beforeAutospacing="0" w:after="0" w:afterAutospacing="0" w:line="276" w:lineRule="auto"/>
        <w:ind w:firstLine="0"/>
      </w:pPr>
      <w:r>
        <w:lastRenderedPageBreak/>
        <w:t>э</w:t>
      </w:r>
      <w:r w:rsidR="00FE1D52">
        <w:t>то уравнение называется уравнением гидростатического равновесия. Чтобы представить себе давле</w:t>
      </w:r>
      <w:r w:rsidR="00226C6C">
        <w:t>ние в центре звезды, примем,</w:t>
      </w:r>
      <w:r w:rsidR="00FE1D5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=R</m:t>
        </m:r>
      </m:oMath>
      <w:r w:rsidR="00FE1D52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*</m:t>
            </m:r>
          </m:sub>
        </m:sSub>
      </m:oMath>
      <w:r w:rsidR="00FE1D52">
        <w:t xml:space="preserve"> (индекс «</w:t>
      </w:r>
      <w:r w:rsidR="00FE1D52" w:rsidRPr="00676E93">
        <w:rPr>
          <w:vertAlign w:val="subscript"/>
        </w:rPr>
        <w:t>*</w:t>
      </w:r>
      <w:r w:rsidR="00FE1D52">
        <w:t>» показывает, что величина отн</w:t>
      </w:r>
      <w:r w:rsidR="00FE1D52">
        <w:t>о</w:t>
      </w:r>
      <w:r w:rsidR="00FE1D52">
        <w:t>сится к звезде в целом),</w:t>
      </w:r>
      <w:r w:rsidR="00DA5845">
        <w:t xml:space="preserve"> давление</w:t>
      </w:r>
      <w:r w:rsidR="00FE1D52">
        <w:t xml:space="preserve"> </w:t>
      </w:r>
      <w:r w:rsidR="00DA5845">
        <w:t xml:space="preserve">на поверхности звезды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</m:t>
        </m:r>
      </m:oMath>
      <w:r w:rsidR="00FE1D52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</m:t>
        </m:r>
      </m:oMath>
      <w:r w:rsidR="00FE1D52">
        <w:t xml:space="preserve">, </w:t>
      </w:r>
      <w:r w:rsidR="00DA5845">
        <w:t xml:space="preserve">тогда давление в центре звезды равно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ц</m:t>
            </m:r>
          </m:sub>
        </m:sSub>
      </m:oMath>
      <w:r w:rsidR="00DA5845">
        <w:t>.</w:t>
      </w:r>
      <w:r w:rsidR="00196C4B">
        <w:t xml:space="preserve"> Выразим давление в центре звезды:</w:t>
      </w:r>
      <w:r w:rsidR="007669FE" w:rsidRPr="007669FE">
        <w:t xml:space="preserve"> </w:t>
      </w:r>
      <m:oMath>
        <m:f>
          <m:fPr>
            <m:ctrlPr>
              <w:rPr>
                <w:rStyle w:val="a4"/>
                <w:rFonts w:ascii="Cambria Math" w:hAnsi="Cambria Math"/>
                <w:i w:val="0"/>
                <w:iCs w:val="0"/>
              </w:rPr>
            </m:ctrlPr>
          </m:fPr>
          <m:num>
            <m:sSub>
              <m:sSubPr>
                <m:ctrlPr>
                  <w:rPr>
                    <w:rStyle w:val="a4"/>
                    <w:rFonts w:ascii="Cambria Math" w:hAnsi="Cambria Math"/>
                    <w:i w:val="0"/>
                    <w:iCs w:val="0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ц</m:t>
                </m:r>
              </m:sub>
            </m:s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-0</m:t>
            </m:r>
          </m:num>
          <m:den>
            <m:sSub>
              <m:sSubPr>
                <m:ctrlPr>
                  <w:rPr>
                    <w:rStyle w:val="a4"/>
                    <w:rFonts w:ascii="Cambria Math" w:hAnsi="Cambria Math"/>
                    <w:i w:val="0"/>
                    <w:iCs w:val="0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*</m:t>
                </m:r>
              </m:sub>
            </m:s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-0</m:t>
            </m:r>
          </m:den>
        </m:f>
        <m:r>
          <m:rPr>
            <m:sty m:val="p"/>
          </m:rPr>
          <w:rPr>
            <w:rStyle w:val="a4"/>
            <w:rFonts w:ascii="Cambria Math" w:hAnsi="Cambria Math"/>
          </w:rPr>
          <m:t>=</m:t>
        </m:r>
        <m:r>
          <m:rPr>
            <m:sty m:val="p"/>
          </m:rPr>
          <w:rPr>
            <w:rStyle w:val="a4"/>
            <w:rFonts w:ascii="Cambria Math" w:hAnsi="Cambria Math"/>
            <w:lang w:val="en-US"/>
          </w:rPr>
          <m:t>G</m:t>
        </m:r>
        <m:f>
          <m:f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fPr>
          <m:num>
            <m:sSub>
              <m:sSubPr>
                <m:ctrlPr>
                  <w:rPr>
                    <w:rStyle w:val="a4"/>
                    <w:rFonts w:ascii="Cambria Math" w:hAnsi="Cambria Math"/>
                    <w:i w:val="0"/>
                    <w:iCs w:val="0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*</m:t>
                </m:r>
              </m:sub>
            </m:s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·</m:t>
            </m:r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ρ</m:t>
            </m:r>
          </m:num>
          <m:den>
            <m:sSup>
              <m:sSupPr>
                <m:ctrlPr>
                  <w:rPr>
                    <w:rStyle w:val="a4"/>
                    <w:rFonts w:ascii="Cambria Math" w:hAnsi="Cambria Math"/>
                    <w:i w:val="0"/>
                    <w:iCs w:val="0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  <w:lang w:val="en-US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2</m:t>
                </m:r>
              </m:sup>
            </m:sSup>
          </m:den>
        </m:f>
      </m:oMath>
      <w:r w:rsidR="007669FE">
        <w:rPr>
          <w:rStyle w:val="a4"/>
          <w:i w:val="0"/>
          <w:iCs w:val="0"/>
        </w:rPr>
        <w:t>.</w:t>
      </w:r>
    </w:p>
    <w:p w:rsidR="008051E5" w:rsidRDefault="00FE1D52" w:rsidP="00857234">
      <w:pPr>
        <w:pStyle w:val="a3"/>
        <w:spacing w:before="0" w:beforeAutospacing="0" w:after="0" w:afterAutospacing="0" w:line="276" w:lineRule="auto"/>
      </w:pPr>
      <w:r>
        <w:t xml:space="preserve">Для плотности </w:t>
      </w:r>
      <w:r w:rsidR="008051E5">
        <w:t xml:space="preserve">вещества звезды </w:t>
      </w:r>
      <w:r>
        <w:t>примем е</w:t>
      </w:r>
      <w:r w:rsidR="004C5C01">
        <w:t>е</w:t>
      </w:r>
      <w:r>
        <w:t xml:space="preserve"> среднее значение</w:t>
      </w:r>
    </w:p>
    <w:p w:rsidR="008051E5" w:rsidRDefault="00FE1D52" w:rsidP="00857234">
      <w:pPr>
        <w:pStyle w:val="a3"/>
        <w:spacing w:before="0" w:beforeAutospacing="0" w:after="0" w:afterAutospacing="0" w:line="276" w:lineRule="auto"/>
        <w:jc w:val="right"/>
      </w:pPr>
      <m:oMath>
        <m:r>
          <w:rPr>
            <w:rFonts w:ascii="Cambria Math" w:hAnsi="Cambria Math"/>
          </w:rPr>
          <m:t>ρ=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ρ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*</m:t>
                </m:r>
              </m:sub>
            </m:sSub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="008051E5">
        <w:t>.</w:t>
      </w:r>
      <w:r w:rsidR="008051E5">
        <w:rPr>
          <w:rStyle w:val="a4"/>
          <w:i w:val="0"/>
          <w:iCs w:val="0"/>
        </w:rPr>
        <w:t xml:space="preserve">                                                             (3.4)</w:t>
      </w:r>
    </w:p>
    <w:p w:rsidR="00FE1D52" w:rsidRPr="00916F2D" w:rsidRDefault="00FE1D52" w:rsidP="00857234">
      <w:pPr>
        <w:pStyle w:val="a3"/>
        <w:spacing w:before="0" w:beforeAutospacing="0" w:after="0" w:afterAutospacing="0" w:line="276" w:lineRule="auto"/>
      </w:pPr>
      <w:r>
        <w:t>Подставив эти величины в формул</w:t>
      </w:r>
      <w:r w:rsidR="004C67F5">
        <w:t>у (3.3)</w:t>
      </w:r>
      <w:r>
        <w:t>, получим</w:t>
      </w:r>
      <w:r w:rsidR="00916F2D">
        <w:t xml:space="preserve"> </w:t>
      </w:r>
    </w:p>
    <w:p w:rsidR="00C66F8F" w:rsidRDefault="00E3081F" w:rsidP="00857234">
      <w:pPr>
        <w:pStyle w:val="a3"/>
        <w:spacing w:before="0" w:beforeAutospacing="0" w:after="0" w:afterAutospacing="0" w:line="276" w:lineRule="auto"/>
        <w:jc w:val="right"/>
        <w:rPr>
          <w:rStyle w:val="a4"/>
          <w:i w:val="0"/>
          <w:iCs w:val="0"/>
        </w:rPr>
      </w:pPr>
      <m:oMath>
        <m:sSub>
          <m:sSub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Style w:val="a4"/>
                <w:rFonts w:ascii="Cambria Math" w:hAnsi="Cambria Math"/>
              </w:rPr>
              <m:t>ц</m:t>
            </m:r>
          </m:sub>
        </m:sSub>
        <m:r>
          <m:rPr>
            <m:sty m:val="p"/>
          </m:rPr>
          <w:rPr>
            <w:rStyle w:val="a4"/>
            <w:rFonts w:ascii="Cambria Math" w:hAnsi="Cambria Math"/>
          </w:rPr>
          <m:t>=</m:t>
        </m:r>
        <m:r>
          <m:rPr>
            <m:sty m:val="p"/>
          </m:rPr>
          <w:rPr>
            <w:rStyle w:val="a4"/>
            <w:rFonts w:ascii="Cambria Math" w:hAnsi="Cambria Math"/>
            <w:lang w:val="en-US"/>
          </w:rPr>
          <m:t>G</m:t>
        </m:r>
        <m:f>
          <m:fPr>
            <m:ctrlPr>
              <w:rPr>
                <w:rStyle w:val="a4"/>
                <w:rFonts w:ascii="Cambria Math" w:hAnsi="Cambria Math"/>
                <w:i w:val="0"/>
                <w:iCs w:val="0"/>
                <w:lang w:val="en-US"/>
              </w:rPr>
            </m:ctrlPr>
          </m:fPr>
          <m:num>
            <m:sSub>
              <m:sSubPr>
                <m:ctrlPr>
                  <w:rPr>
                    <w:rStyle w:val="a4"/>
                    <w:rFonts w:ascii="Cambria Math" w:hAnsi="Cambria Math"/>
                    <w:i w:val="0"/>
                    <w:iCs w:val="0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</w:rPr>
                  <m:t>*</m:t>
                </m:r>
              </m:sub>
            </m:sSub>
            <m:acc>
              <m:accPr>
                <m:chr m:val="̅"/>
                <m:ctrlPr>
                  <w:rPr>
                    <w:rStyle w:val="a4"/>
                    <w:rFonts w:ascii="Cambria Math" w:hAnsi="Cambria Math"/>
                    <w:i w:val="0"/>
                    <w:iCs w:val="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a4"/>
                    <w:rFonts w:ascii="Cambria Math" w:hAnsi="Cambria Math"/>
                    <w:lang w:val="en-US"/>
                  </w:rPr>
                  <m:t>ρ</m:t>
                </m:r>
              </m:e>
            </m:acc>
          </m:num>
          <m:den>
            <m:r>
              <m:rPr>
                <m:sty m:val="p"/>
              </m:rPr>
              <w:rPr>
                <w:rStyle w:val="a4"/>
                <w:rFonts w:ascii="Cambria Math" w:hAnsi="Cambria Math"/>
                <w:lang w:val="en-US"/>
              </w:rPr>
              <m:t>R</m:t>
            </m:r>
          </m:den>
        </m:f>
        <m:r>
          <m:rPr>
            <m:sty m:val="p"/>
          </m:rPr>
          <w:rPr>
            <w:rStyle w:val="a4"/>
            <w:rFonts w:ascii="Cambria Math" w:hAnsi="Cambria Math"/>
          </w:rPr>
          <m:t>.</m:t>
        </m:r>
      </m:oMath>
      <w:r w:rsidR="00925563">
        <w:rPr>
          <w:rStyle w:val="a4"/>
          <w:i w:val="0"/>
          <w:iCs w:val="0"/>
        </w:rPr>
        <w:t xml:space="preserve">                                                       </w:t>
      </w:r>
      <w:r w:rsidR="00344631">
        <w:rPr>
          <w:rStyle w:val="a4"/>
          <w:i w:val="0"/>
          <w:iCs w:val="0"/>
        </w:rPr>
        <w:t xml:space="preserve">    </w:t>
      </w:r>
      <w:r w:rsidR="00925563">
        <w:rPr>
          <w:rStyle w:val="a4"/>
          <w:i w:val="0"/>
          <w:iCs w:val="0"/>
        </w:rPr>
        <w:t xml:space="preserve">       </w:t>
      </w:r>
      <w:r w:rsidR="008051E5">
        <w:rPr>
          <w:rStyle w:val="a4"/>
          <w:i w:val="0"/>
          <w:iCs w:val="0"/>
        </w:rPr>
        <w:t>(3.5</w:t>
      </w:r>
      <w:r w:rsidR="00925563">
        <w:rPr>
          <w:rStyle w:val="a4"/>
          <w:i w:val="0"/>
          <w:iCs w:val="0"/>
        </w:rPr>
        <w:t>)</w:t>
      </w:r>
    </w:p>
    <w:p w:rsidR="00344631" w:rsidRPr="00344631" w:rsidRDefault="00AA00D9" w:rsidP="00857234">
      <w:pPr>
        <w:pStyle w:val="a3"/>
        <w:spacing w:before="0" w:beforeAutospacing="0" w:after="0" w:afterAutospacing="0" w:line="276" w:lineRule="auto"/>
      </w:pPr>
      <w:r>
        <w:rPr>
          <w:rStyle w:val="a4"/>
          <w:i w:val="0"/>
          <w:iCs w:val="0"/>
        </w:rPr>
        <w:t>Давление в центре звезды выражается через величины</w:t>
      </w:r>
      <w:r w:rsidR="009B7246">
        <w:rPr>
          <w:rStyle w:val="a4"/>
          <w:i w:val="0"/>
          <w:iCs w:val="0"/>
        </w:rPr>
        <w:t>, определяемые в лабораторном опыте (</w:t>
      </w:r>
      <w:r w:rsidR="009B7246" w:rsidRPr="00C9009C">
        <w:rPr>
          <w:rStyle w:val="a4"/>
          <w:iCs w:val="0"/>
          <w:lang w:val="en-US"/>
        </w:rPr>
        <w:t>G</w:t>
      </w:r>
      <w:r w:rsidR="009B7246">
        <w:rPr>
          <w:rStyle w:val="a4"/>
          <w:i w:val="0"/>
          <w:iCs w:val="0"/>
        </w:rPr>
        <w:t>) и в астрономических наблюдениях (</w:t>
      </w:r>
      <m:oMath>
        <m:r>
          <w:rPr>
            <w:rFonts w:ascii="Cambria Math" w:hAnsi="Cambria Math"/>
          </w:rPr>
          <m:t>R</m:t>
        </m:r>
      </m:oMath>
      <w:r w:rsidR="009B7246">
        <w:t>,</w:t>
      </w:r>
      <w:r w:rsidR="009B7246" w:rsidRPr="009B7246">
        <w:t xml:space="preserve"> </w:t>
      </w:r>
      <w:r w:rsidR="009B7246" w:rsidRPr="009B7246">
        <w:rPr>
          <w:i/>
          <w:lang w:val="en-US"/>
        </w:rPr>
        <w:t>M</w:t>
      </w:r>
      <w:r w:rsidR="009B7246">
        <w:rPr>
          <w:rStyle w:val="a4"/>
          <w:i w:val="0"/>
          <w:iCs w:val="0"/>
        </w:rPr>
        <w:t>)</w:t>
      </w:r>
      <w:r w:rsidR="00000983" w:rsidRPr="00000983">
        <w:t xml:space="preserve"> </w:t>
      </w:r>
      <w:r w:rsidR="00000983" w:rsidRPr="00916F2D">
        <w:t>[10]</w:t>
      </w:r>
      <w:r w:rsidR="00DB0596">
        <w:rPr>
          <w:rStyle w:val="a4"/>
          <w:i w:val="0"/>
          <w:iCs w:val="0"/>
        </w:rPr>
        <w:t>:</w:t>
      </w:r>
      <w:r w:rsidR="00344631">
        <w:rPr>
          <w:rStyle w:val="a4"/>
          <w:i w:val="0"/>
          <w:iCs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ц</m:t>
                </m:r>
              </m:sub>
            </m:sSub>
            <m:r>
              <w:rPr>
                <w:rFonts w:ascii="Cambria Math" w:hAnsi="Cambria Math"/>
              </w:rPr>
              <m:t>-0</m:t>
            </m:r>
          </m:num>
          <m:den>
            <m:r>
              <w:rPr>
                <w:rFonts w:ascii="Cambria Math" w:hAnsi="Cambria Math"/>
                <w:lang w:val="en-US"/>
              </w:rPr>
              <m:t>R</m:t>
            </m:r>
            <m:r>
              <w:rPr>
                <w:rFonts w:ascii="Cambria Math" w:hAnsi="Cambria Math"/>
              </w:rPr>
              <m:t>-0</m:t>
            </m:r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G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зв</m:t>
                </m:r>
              </m:sub>
            </m:sSub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зв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 xml:space="preserve"> →</m:t>
        </m:r>
      </m:oMath>
    </w:p>
    <w:p w:rsidR="00CF302E" w:rsidRDefault="00C65C42" w:rsidP="00857234">
      <w:pPr>
        <w:spacing w:after="0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G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зв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зв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R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+0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G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зв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R</m:t>
            </m:r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=3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G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зв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p>
            </m:sSup>
          </m:den>
        </m:f>
      </m:oMath>
      <w:r w:rsidR="00333C98" w:rsidRPr="00770547"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  <w:r w:rsidR="00770547" w:rsidRPr="00770547">
        <w:rPr>
          <w:rStyle w:val="a4"/>
          <w:rFonts w:ascii="Times New Roman" w:hAnsi="Times New Roman" w:cs="Times New Roman"/>
          <w:i w:val="0"/>
          <w:iCs w:val="0"/>
        </w:rPr>
        <w:t xml:space="preserve">   </w:t>
      </w:r>
      <w:r w:rsidR="00770547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 w:rsidR="00344631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</w:t>
      </w:r>
      <w:r w:rsidR="00770547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</w:t>
      </w:r>
      <w:r w:rsidR="008051E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(3.6</w:t>
      </w:r>
      <w:r w:rsidR="00770547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)</w:t>
      </w:r>
    </w:p>
    <w:p w:rsidR="00925563" w:rsidRDefault="000D7ECA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D7ECA">
        <w:rPr>
          <w:rFonts w:ascii="Times New Roman" w:eastAsiaTheme="minorEastAsia" w:hAnsi="Times New Roman" w:cs="Times New Roman"/>
          <w:sz w:val="24"/>
          <w:szCs w:val="24"/>
        </w:rPr>
        <w:t>Для определения температуры в центре звезды воспо</w:t>
      </w:r>
      <w:r w:rsidR="005D6B2E">
        <w:rPr>
          <w:rFonts w:ascii="Times New Roman" w:eastAsiaTheme="minorEastAsia" w:hAnsi="Times New Roman" w:cs="Times New Roman"/>
          <w:sz w:val="24"/>
          <w:szCs w:val="24"/>
        </w:rPr>
        <w:t>льзу</w:t>
      </w:r>
      <w:r>
        <w:rPr>
          <w:rFonts w:ascii="Times New Roman" w:eastAsiaTheme="minorEastAsia" w:hAnsi="Times New Roman" w:cs="Times New Roman"/>
          <w:sz w:val="24"/>
          <w:szCs w:val="24"/>
        </w:rPr>
        <w:t>емся уравнением Менделеева-</w:t>
      </w:r>
      <w:proofErr w:type="spellStart"/>
      <w:r w:rsidR="005D6B2E">
        <w:rPr>
          <w:rFonts w:ascii="Times New Roman" w:eastAsiaTheme="minorEastAsia" w:hAnsi="Times New Roman" w:cs="Times New Roman"/>
          <w:sz w:val="24"/>
          <w:szCs w:val="24"/>
        </w:rPr>
        <w:t>Клапейрона</w:t>
      </w:r>
      <w:proofErr w:type="spellEnd"/>
      <w:r w:rsidR="0036256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pV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μ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T</m:t>
        </m:r>
      </m:oMath>
      <w:r w:rsidR="005D6B2E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925563">
        <w:rPr>
          <w:rFonts w:ascii="Times New Roman" w:eastAsiaTheme="minorEastAsia" w:hAnsi="Times New Roman" w:cs="Times New Roman"/>
          <w:sz w:val="24"/>
          <w:szCs w:val="24"/>
        </w:rPr>
        <w:t xml:space="preserve"> =&gt;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bar>
              <m:barPr>
                <m:pos m:val="top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ba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ρ</m:t>
                </m:r>
              </m:e>
            </m:ba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μ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T</m:t>
        </m:r>
      </m:oMath>
      <w:r w:rsidR="0092556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36256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D6B2E">
        <w:rPr>
          <w:rFonts w:ascii="Times New Roman" w:eastAsiaTheme="minorEastAsia" w:hAnsi="Times New Roman" w:cs="Times New Roman"/>
          <w:sz w:val="24"/>
          <w:szCs w:val="24"/>
        </w:rPr>
        <w:t xml:space="preserve">где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="00683EDE" w:rsidRPr="001B6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5D6B2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83EDE">
        <w:rPr>
          <w:rFonts w:ascii="Times New Roman" w:eastAsiaTheme="minorEastAsia" w:hAnsi="Times New Roman" w:cs="Times New Roman"/>
          <w:sz w:val="24"/>
          <w:szCs w:val="24"/>
        </w:rPr>
        <w:t>универсальная газовая постоянная</w:t>
      </w:r>
      <w:r w:rsidR="00224AF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</m:sup>
        </m:sSup>
      </m:oMath>
      <w:r w:rsidR="00362564">
        <w:t>=</w:t>
      </w:r>
      <w:r w:rsidR="00224AF5">
        <w:rPr>
          <w:rFonts w:ascii="Times New Roman" w:eastAsiaTheme="minorEastAsia" w:hAnsi="Times New Roman" w:cs="Times New Roman"/>
          <w:sz w:val="24"/>
          <w:szCs w:val="24"/>
        </w:rPr>
        <w:t>8,314</w:t>
      </w:r>
      <w:r w:rsidR="00362564">
        <w:rPr>
          <w:rFonts w:ascii="Times New Roman" w:eastAsiaTheme="minorEastAsia" w:hAnsi="Times New Roman" w:cs="Times New Roman"/>
          <w:sz w:val="24"/>
          <w:szCs w:val="24"/>
        </w:rPr>
        <w:t xml:space="preserve"> Дж/</w:t>
      </w:r>
      <w:r w:rsidR="00925563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="00925563">
        <w:rPr>
          <w:rFonts w:ascii="Times New Roman" w:eastAsiaTheme="minorEastAsia" w:hAnsi="Times New Roman" w:cs="Times New Roman"/>
          <w:sz w:val="24"/>
          <w:szCs w:val="24"/>
        </w:rPr>
        <w:t>моль∙К</w:t>
      </w:r>
      <w:proofErr w:type="spellEnd"/>
      <w:r w:rsidR="00925563">
        <w:rPr>
          <w:rFonts w:ascii="Times New Roman" w:eastAsiaTheme="minorEastAsia" w:hAnsi="Times New Roman" w:cs="Times New Roman"/>
          <w:sz w:val="24"/>
          <w:szCs w:val="24"/>
        </w:rPr>
        <w:t xml:space="preserve">), μ </w:t>
      </w:r>
      <w:r w:rsidR="00925563" w:rsidRPr="001B6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925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25563" w:rsidRPr="00925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средняя молярная масса вещества</w:t>
      </w:r>
      <w:r w:rsidR="00925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звезды</w:t>
      </w:r>
      <w:r w:rsidR="00000983" w:rsidRPr="000009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00983" w:rsidRPr="00B57A19">
        <w:rPr>
          <w:rFonts w:ascii="Times New Roman" w:hAnsi="Times New Roman" w:cs="Times New Roman"/>
          <w:sz w:val="24"/>
          <w:szCs w:val="24"/>
        </w:rPr>
        <w:t>[10]</w:t>
      </w:r>
      <w:r w:rsidR="00925563" w:rsidRPr="00B57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25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25563" w:rsidRPr="00925563">
        <w:rPr>
          <w:rFonts w:ascii="Times New Roman" w:eastAsiaTheme="minorEastAsia" w:hAnsi="Times New Roman" w:cs="Times New Roman"/>
          <w:sz w:val="24"/>
          <w:szCs w:val="24"/>
        </w:rPr>
        <w:t>За</w:t>
      </w:r>
      <w:r w:rsidR="00925563">
        <w:rPr>
          <w:rFonts w:ascii="Times New Roman" w:eastAsiaTheme="minorEastAsia" w:hAnsi="Times New Roman" w:cs="Times New Roman"/>
          <w:sz w:val="24"/>
          <w:szCs w:val="24"/>
        </w:rPr>
        <w:t>менив p выражением для це</w:t>
      </w:r>
      <w:r w:rsidR="00925563">
        <w:rPr>
          <w:rFonts w:ascii="Times New Roman" w:eastAsiaTheme="minorEastAsia" w:hAnsi="Times New Roman" w:cs="Times New Roman"/>
          <w:sz w:val="24"/>
          <w:szCs w:val="24"/>
        </w:rPr>
        <w:t>н</w:t>
      </w:r>
      <w:r w:rsidR="00925563">
        <w:rPr>
          <w:rFonts w:ascii="Times New Roman" w:eastAsiaTheme="minorEastAsia" w:hAnsi="Times New Roman" w:cs="Times New Roman"/>
          <w:sz w:val="24"/>
          <w:szCs w:val="24"/>
        </w:rPr>
        <w:t>траль</w:t>
      </w:r>
      <w:r w:rsidR="00925563" w:rsidRPr="00925563">
        <w:rPr>
          <w:rFonts w:ascii="Times New Roman" w:eastAsiaTheme="minorEastAsia" w:hAnsi="Times New Roman" w:cs="Times New Roman"/>
          <w:sz w:val="24"/>
          <w:szCs w:val="24"/>
        </w:rPr>
        <w:t>ного давления, получим</w:t>
      </w:r>
      <w:r w:rsidR="00481B5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25563" w:rsidRDefault="00481B55" w:rsidP="00857234">
      <w:pPr>
        <w:spacing w:after="0"/>
        <w:jc w:val="right"/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3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G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зв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bar>
              <m:barPr>
                <m:pos m:val="top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ba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ρ</m:t>
                </m:r>
              </m:e>
            </m:ba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μ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</m:sup>
        </m:sSup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ц</m:t>
            </m:r>
          </m:sub>
        </m:sSub>
      </m:oMath>
      <w:r w:rsidR="00362564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8264CD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,</w:t>
      </w:r>
      <w:r w:rsidR="00362564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 w:rsidR="00362564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                                </w:t>
      </w:r>
      <w:r w:rsidR="00362564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(3.</w:t>
      </w:r>
      <w:r w:rsidR="008051E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7</w:t>
      </w:r>
      <w:r w:rsidR="00362564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)</w:t>
      </w:r>
    </w:p>
    <w:p w:rsidR="008264CD" w:rsidRPr="003775B3" w:rsidRDefault="008264CD" w:rsidP="00857234">
      <w:pPr>
        <w:spacing w:after="0"/>
        <w:jc w:val="both"/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где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ρ</m:t>
            </m:r>
          </m:e>
        </m:acc>
      </m:oMath>
      <w:r w:rsidRPr="008264CD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1B6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плотность</w:t>
      </w:r>
      <w:r w:rsidRPr="008264CD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вещества звезды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(см. формулу 3.4).</w:t>
      </w:r>
      <w:r w:rsidR="00E534CF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Из (3.4) и (3.7) следует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G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зв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R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*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ц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4μ</m:t>
            </m:r>
          </m:den>
        </m:f>
      </m:oMath>
      <w:r w:rsidR="003775B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D3575" w:rsidRDefault="00AD3575" w:rsidP="00857234">
      <w:pPr>
        <w:spacing w:after="0"/>
        <w:ind w:firstLine="567"/>
        <w:jc w:val="both"/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Выразим температуру в центре звезды</w:t>
      </w:r>
    </w:p>
    <w:p w:rsidR="00AD3575" w:rsidRDefault="00E3081F" w:rsidP="00857234">
      <w:pPr>
        <w:spacing w:after="0"/>
        <w:jc w:val="right"/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=4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G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зв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∙μ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R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*</m:t>
                </m:r>
              </m:sup>
            </m:sSup>
          </m:den>
        </m:f>
      </m:oMath>
      <w:r w:rsidR="00AD3575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</w:t>
      </w:r>
      <w:r w:rsidR="00AD357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                </w:t>
      </w:r>
      <w:r w:rsidR="00530720" w:rsidRPr="00530720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</w:t>
      </w:r>
      <w:r w:rsidR="00AD357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    </w:t>
      </w:r>
      <w:r w:rsidR="00AD3575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(3.</w:t>
      </w:r>
      <w:r w:rsidR="008051E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8</w:t>
      </w:r>
      <w:r w:rsidR="00AD3575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)</w:t>
      </w:r>
    </w:p>
    <w:p w:rsidR="00530720" w:rsidRDefault="00530720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0720">
        <w:rPr>
          <w:rFonts w:ascii="Times New Roman" w:eastAsiaTheme="minorEastAsia" w:hAnsi="Times New Roman" w:cs="Times New Roman"/>
          <w:sz w:val="24"/>
          <w:szCs w:val="24"/>
        </w:rPr>
        <w:t>Сделанные оценки достато</w:t>
      </w:r>
      <w:r>
        <w:rPr>
          <w:rFonts w:ascii="Times New Roman" w:eastAsiaTheme="minorEastAsia" w:hAnsi="Times New Roman" w:cs="Times New Roman"/>
          <w:sz w:val="24"/>
          <w:szCs w:val="24"/>
        </w:rPr>
        <w:t>чно грубые, однако они дают воз</w:t>
      </w:r>
      <w:r w:rsidRPr="00530720">
        <w:rPr>
          <w:rFonts w:ascii="Times New Roman" w:eastAsiaTheme="minorEastAsia" w:hAnsi="Times New Roman" w:cs="Times New Roman"/>
          <w:sz w:val="24"/>
          <w:szCs w:val="24"/>
        </w:rPr>
        <w:t xml:space="preserve">можность установить, что в </w:t>
      </w:r>
      <w:r>
        <w:rPr>
          <w:rFonts w:ascii="Times New Roman" w:eastAsiaTheme="minorEastAsia" w:hAnsi="Times New Roman" w:cs="Times New Roman"/>
          <w:sz w:val="24"/>
          <w:szCs w:val="24"/>
        </w:rPr>
        <w:t>це</w:t>
      </w:r>
      <w:r>
        <w:rPr>
          <w:rFonts w:ascii="Times New Roman" w:eastAsiaTheme="minorEastAsia" w:hAnsi="Times New Roman" w:cs="Times New Roman"/>
          <w:sz w:val="24"/>
          <w:szCs w:val="24"/>
        </w:rPr>
        <w:t>н</w:t>
      </w:r>
      <w:r>
        <w:rPr>
          <w:rFonts w:ascii="Times New Roman" w:eastAsiaTheme="minorEastAsia" w:hAnsi="Times New Roman" w:cs="Times New Roman"/>
          <w:sz w:val="24"/>
          <w:szCs w:val="24"/>
        </w:rPr>
        <w:t>трах зв</w:t>
      </w:r>
      <w:r w:rsidR="008051E5">
        <w:rPr>
          <w:rFonts w:ascii="Times New Roman" w:eastAsiaTheme="minorEastAsia" w:hAnsi="Times New Roman" w:cs="Times New Roman"/>
          <w:sz w:val="24"/>
          <w:szCs w:val="24"/>
        </w:rPr>
        <w:t>е</w:t>
      </w:r>
      <w:r>
        <w:rPr>
          <w:rFonts w:ascii="Times New Roman" w:eastAsiaTheme="minorEastAsia" w:hAnsi="Times New Roman" w:cs="Times New Roman"/>
          <w:sz w:val="24"/>
          <w:szCs w:val="24"/>
        </w:rPr>
        <w:t>зд температура превы</w:t>
      </w:r>
      <w:r w:rsidRPr="00530720">
        <w:rPr>
          <w:rFonts w:ascii="Times New Roman" w:eastAsiaTheme="minorEastAsia" w:hAnsi="Times New Roman" w:cs="Times New Roman"/>
          <w:sz w:val="24"/>
          <w:szCs w:val="24"/>
        </w:rPr>
        <w:t>шает 10</w:t>
      </w:r>
      <w:r w:rsidRPr="0053072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7</w:t>
      </w:r>
      <w:r w:rsidRPr="00530720">
        <w:rPr>
          <w:rFonts w:ascii="Times New Roman" w:eastAsiaTheme="minorEastAsia" w:hAnsi="Times New Roman" w:cs="Times New Roman"/>
          <w:sz w:val="24"/>
          <w:szCs w:val="24"/>
        </w:rPr>
        <w:t xml:space="preserve"> K и существенно возрастает с увеличением массы звезды, что вещество в звезде является идеальным газом и оно полностью ионизовано.</w:t>
      </w:r>
    </w:p>
    <w:p w:rsidR="0010227B" w:rsidRDefault="0010227B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вся звезда состоит из идеального одноатомного газа, </w:t>
      </w:r>
      <w:r w:rsidR="0008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</w:t>
      </w:r>
      <m:oMath>
        <m:r>
          <w:rPr>
            <w:rFonts w:ascii="Cambria Math" w:eastAsia="Cambria Math" w:hAnsi="Cambria Math" w:cs="Times New Roman"/>
            <w:sz w:val="24"/>
            <w:szCs w:val="24"/>
            <w:lang w:eastAsia="ru-RU"/>
          </w:rPr>
          <m:t>γ</m:t>
        </m:r>
        <m:r>
          <m:rPr>
            <m:sty m:val="p"/>
          </m:rPr>
          <w:rPr>
            <w:rFonts w:ascii="Cambria Math" w:eastAsia="Cambria Math" w:hAnsi="Cambria Math" w:cs="Times New Roman"/>
            <w:sz w:val="24"/>
            <w:szCs w:val="24"/>
            <w:lang w:eastAsia="ru-RU"/>
          </w:rPr>
          <m:t>=</m:t>
        </m:r>
        <m:f>
          <m:fPr>
            <m:type m:val="skw"/>
            <m:ctrlPr>
              <w:rPr>
                <w:rFonts w:ascii="Cambria Math" w:eastAsia="Cambria Math" w:hAnsi="Cambria Math" w:cs="Times New Roman"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Times New Roman"/>
                <w:sz w:val="24"/>
                <w:szCs w:val="24"/>
                <w:lang w:eastAsia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Times New Roman"/>
                <w:sz w:val="24"/>
                <w:szCs w:val="24"/>
                <w:lang w:eastAsia="ru-RU"/>
              </w:rPr>
              <m:t>3</m:t>
            </m:r>
          </m:den>
        </m:f>
      </m:oMath>
      <w:r w:rsidRPr="00FA7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C35D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Считаем, что м</w:t>
      </w:r>
      <w:r w:rsidR="00DC35D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C35D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лекулярная масса вещества звезды равна</w:t>
      </w:r>
      <w:r w:rsidRPr="00FA7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Cambria Math" w:hAnsi="Cambria Math" w:cs="Times New Roman"/>
            <w:sz w:val="24"/>
            <w:szCs w:val="24"/>
            <w:lang w:eastAsia="ru-RU"/>
          </w:rPr>
          <m:t>μ</m:t>
        </m:r>
        <m:r>
          <m:rPr>
            <m:sty m:val="p"/>
          </m:rPr>
          <w:rPr>
            <w:rFonts w:ascii="Cambria Math" w:eastAsia="Cambria Math" w:hAnsi="Cambria Math" w:cs="Times New Roman"/>
            <w:sz w:val="24"/>
            <w:szCs w:val="24"/>
            <w:lang w:eastAsia="ru-RU"/>
          </w:rPr>
          <m:t>≈0,6·</m:t>
        </m:r>
        <m:sSup>
          <m:sSupPr>
            <m:ctrlPr>
              <w:rPr>
                <w:rFonts w:ascii="Cambria Math" w:eastAsia="Cambria Math" w:hAnsi="Cambria Math" w:cs="Times New Roman"/>
                <w:sz w:val="24"/>
                <w:szCs w:val="24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4"/>
                <w:szCs w:val="24"/>
                <w:lang w:eastAsia="ru-RU"/>
              </w:rPr>
              <m:t>10</m:t>
            </m:r>
          </m:e>
          <m:sup>
            <m:r>
              <w:rPr>
                <w:rFonts w:ascii="Cambria Math" w:eastAsia="Cambria Math" w:hAnsi="Cambria Math" w:cs="Times New Roman"/>
                <w:sz w:val="24"/>
                <w:szCs w:val="24"/>
                <w:lang w:eastAsia="ru-RU"/>
              </w:rPr>
              <m:t>-3</m:t>
            </m:r>
          </m:sup>
        </m:sSup>
      </m:oMath>
      <w:r w:rsidR="00DC3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кг/моль, т.к. звезда полностью ионизова</w:t>
      </w:r>
      <w:r w:rsidR="00DC35D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DC35D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плазма,</w:t>
      </w:r>
      <w:r w:rsidRPr="00FA7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состоящей по массе на 75 % из водорода и на 25 % из гелия</w:t>
      </w:r>
      <w:r w:rsidR="00DC35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144E" w:rsidRDefault="0072144E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Вычислим по формуле (3.8) </w:t>
      </w:r>
      <w:r w:rsidRPr="00721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температуру в центре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Солнца: </w:t>
      </w:r>
    </w:p>
    <w:p w:rsidR="0072144E" w:rsidRPr="004E6BDE" w:rsidRDefault="00E3081F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ц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=4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·6,67·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-11</m:t>
              </m:r>
            </m:sup>
          </m:sSup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1,9891∙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30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0,6∙10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6,9551∙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8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∙8,314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=0,5507∙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8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=5,51∙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7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 xml:space="preserve"> К=55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 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100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 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000 К.</m:t>
          </m:r>
        </m:oMath>
      </m:oMathPara>
    </w:p>
    <w:p w:rsidR="00C83E4F" w:rsidRPr="00C83E4F" w:rsidRDefault="00C83E4F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средней плотности солнечного вещества</w:t>
      </w:r>
      <w:r w:rsidR="00841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п.2.3.4</w:t>
      </w:r>
      <w:r w:rsidR="006018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ρ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="00841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1409,9 кг/м</w:t>
      </w:r>
      <w:r w:rsidR="0084199F" w:rsidRPr="0084199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601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центре звезды</w:t>
      </w: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601808">
        <w:rPr>
          <w:rFonts w:ascii="Times New Roman" w:eastAsia="Times New Roman" w:hAnsi="Times New Roman" w:cs="Times New Roman"/>
          <w:sz w:val="24"/>
          <w:szCs w:val="24"/>
          <w:lang w:eastAsia="ru-RU"/>
        </w:rPr>
        <w:t>1,08·</w:t>
      </w: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83E4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15</w:t>
      </w: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 получится при температуре порядка 5</w:t>
      </w:r>
      <w:r w:rsidR="0060180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C29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>000 К.</w:t>
      </w:r>
    </w:p>
    <w:p w:rsidR="00AA73D9" w:rsidRDefault="00C83E4F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Точные расчеты показывают, что в центре Солнца плотность газа составляет около 1,5</w:t>
      </w:r>
      <w:r w:rsidR="00601808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60180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5</w:t>
      </w: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кг/м</w:t>
      </w:r>
      <w:r w:rsidRPr="0060180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AA7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13 раз больше, чем у свинца</w:t>
      </w: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давление </w:t>
      </w:r>
      <w:r w:rsidR="00896D83" w:rsidRPr="001B6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около 2</w:t>
      </w:r>
      <w:r w:rsidR="00601808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 w:rsidRPr="00C83E4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60180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18</w:t>
      </w:r>
      <w:r w:rsidR="00896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Па, а температура </w:t>
      </w:r>
      <w:r w:rsidR="00896D83" w:rsidRPr="001B68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896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около 1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96D83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A73D9">
        <w:rPr>
          <w:rFonts w:ascii="Times New Roman" w:eastAsia="Times New Roman" w:hAnsi="Times New Roman" w:cs="Times New Roman"/>
          <w:sz w:val="24"/>
          <w:szCs w:val="24"/>
          <w:lang w:eastAsia="ru-RU"/>
        </w:rPr>
        <w:t>000 К.</w:t>
      </w:r>
    </w:p>
    <w:p w:rsidR="00D35E89" w:rsidRDefault="002915CD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5CD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Сделанные оценки достато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чно грубые, однако они дают воз</w:t>
      </w:r>
      <w:r w:rsidRPr="002915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установить, что в 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трах звезд температура превы</w:t>
      </w:r>
      <w:r w:rsidRPr="002915CD">
        <w:rPr>
          <w:rFonts w:ascii="Times New Roman" w:eastAsia="Times New Roman" w:hAnsi="Times New Roman" w:cs="Times New Roman"/>
          <w:sz w:val="24"/>
          <w:szCs w:val="24"/>
          <w:lang w:eastAsia="ru-RU"/>
        </w:rPr>
        <w:t>шает 10</w:t>
      </w:r>
      <w:r w:rsidRPr="002915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7</w:t>
      </w:r>
      <w:r w:rsidRPr="00291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K и существенно возрастает с увеличением массы звезды, что вещество в звезде является идеальным газом и оно полностью ионизовано.</w:t>
      </w:r>
    </w:p>
    <w:p w:rsidR="002915CD" w:rsidRPr="002915CD" w:rsidRDefault="00D35E89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E8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Вещество звезды типа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олнца представляет собой идеаль</w:t>
      </w:r>
      <w:r w:rsidRPr="00D35E8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газ (несмотря на высокую плотность вещества в центре звезды, его температура насто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лько высока, что вещество остае</w:t>
      </w:r>
      <w:r w:rsidRPr="00D35E89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идеальным газом). 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пература идеального газа опреде</w:t>
      </w:r>
      <w:r w:rsidRPr="00D35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ляется как мера средней энергии движения </w:t>
      </w:r>
      <w:r w:rsidRPr="00D35E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его частиц. Она же является мерой внутренн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 энергии и определяется балан</w:t>
      </w:r>
      <w:r w:rsidRPr="00D35E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 притока и оттока энергии</w:t>
      </w:r>
      <w:r w:rsidR="00BA0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1A7" w:rsidRPr="00BA01A7">
        <w:rPr>
          <w:rFonts w:ascii="Times New Roman" w:eastAsia="Times New Roman" w:hAnsi="Times New Roman" w:cs="Times New Roman"/>
          <w:sz w:val="24"/>
          <w:szCs w:val="24"/>
          <w:lang w:eastAsia="ru-RU"/>
        </w:rPr>
        <w:t>[9]</w:t>
      </w:r>
      <w:r w:rsidRPr="00D35E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78A8" w:rsidRDefault="001478A8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1" w:name="_Toc1373173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</w:t>
      </w:r>
      <w:r w:rsidRPr="005F2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Температура поверхности и полная мощность излучения</w:t>
      </w:r>
      <w:r w:rsidRPr="005F2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звезды</w:t>
      </w:r>
      <w:bookmarkEnd w:id="31"/>
    </w:p>
    <w:p w:rsidR="00226C6C" w:rsidRPr="00226C6C" w:rsidRDefault="00226C6C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Вычисление </w:t>
      </w:r>
      <w:hyperlink r:id="rId30" w:history="1">
        <w:r w:rsidRPr="00226C6C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температуры звезд</w:t>
        </w:r>
      </w:hyperlink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производится по их излучению с помощью тех или иных теоретических предположений</w:t>
      </w:r>
      <w:r w:rsidR="00E04A69" w:rsidRPr="00E04A6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D90D06" w:rsidRPr="00D90D06">
        <w:rPr>
          <w:rFonts w:ascii="Times New Roman" w:eastAsiaTheme="minorEastAsia" w:hAnsi="Times New Roman" w:cs="Times New Roman"/>
          <w:sz w:val="24"/>
          <w:szCs w:val="24"/>
          <w:lang w:eastAsia="ru-RU"/>
        </w:rPr>
        <w:t>[10]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226C6C" w:rsidRPr="00226C6C" w:rsidRDefault="00226C6C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Эффективная температура </w:t>
      </w:r>
      <w:r w:rsidRPr="00416D6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Т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hyperlink r:id="rId31" w:history="1">
        <w:r w:rsidRPr="00226C6C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звезды</w:t>
        </w:r>
      </w:hyperlink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является температурой абсолютно черного </w:t>
      </w:r>
      <w:hyperlink r:id="rId32" w:history="1">
        <w:r w:rsidRPr="00226C6C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тела</w:t>
        </w:r>
      </w:hyperlink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размеры которого аналогичны размерам звезды и полное излучение которого идентично полному излуч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нию звезды.</w:t>
      </w:r>
      <w:r w:rsidR="00655A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Этот параметр, характеризует </w:t>
      </w:r>
      <w:hyperlink r:id="rId33" w:history="1">
        <w:r w:rsidRPr="00226C6C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светимость</w:t>
        </w:r>
      </w:hyperlink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(полную мощность излучения) небесного тела.</w:t>
      </w:r>
      <w:r w:rsidR="00B8580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соответствии с законом </w:t>
      </w:r>
      <w:r w:rsidR="00854EC3"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="00854E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ефана-</w:t>
      </w:r>
      <w:r w:rsidR="00854EC3"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Больцмана 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светимость </w:t>
      </w:r>
      <w:r w:rsidRPr="00655AC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L</w:t>
      </w:r>
      <w:r w:rsidR="00655A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сферического абсолютно че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го тела с радиусом </w:t>
      </w:r>
      <w:r w:rsidRPr="000658D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R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отсюда </w:t>
      </w:r>
      <w:hyperlink r:id="rId34" w:history="1">
        <w:r w:rsidRPr="00226C6C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площадь</w:t>
        </w:r>
      </w:hyperlink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излучающей поверхности, вычисляется по формуле</w:t>
      </w:r>
      <w:r w:rsidR="00336D1F" w:rsidRPr="00336D1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[8]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B85804" w:rsidRDefault="00226C6C" w:rsidP="00857234">
      <w:pPr>
        <w:spacing w:after="0"/>
        <w:jc w:val="right"/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</w:pPr>
      <w:r w:rsidRPr="00226C6C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L </w:t>
      </w:r>
      <w:r w:rsidR="00655ACF" w:rsidRPr="00A14D49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= 4πR</w:t>
      </w:r>
      <w:r w:rsidRPr="00226C6C">
        <w:rPr>
          <w:rFonts w:ascii="Times New Roman" w:eastAsiaTheme="minorEastAsia" w:hAnsi="Times New Roman" w:cs="Times New Roman"/>
          <w:i/>
          <w:sz w:val="24"/>
          <w:szCs w:val="24"/>
          <w:vertAlign w:val="superscript"/>
          <w:lang w:eastAsia="ru-RU"/>
        </w:rPr>
        <w:t>2</w:t>
      </w:r>
      <w:r w:rsidR="00655ACF" w:rsidRPr="00A14D49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·σТ</w:t>
      </w:r>
      <w:r w:rsidRPr="00226C6C">
        <w:rPr>
          <w:rFonts w:ascii="Times New Roman" w:eastAsiaTheme="minorEastAsia" w:hAnsi="Times New Roman" w:cs="Times New Roman"/>
          <w:i/>
          <w:sz w:val="24"/>
          <w:szCs w:val="24"/>
          <w:vertAlign w:val="superscript"/>
          <w:lang w:eastAsia="ru-RU"/>
        </w:rPr>
        <w:t>4</w:t>
      </w:r>
      <w:r w:rsidR="00B8580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,</w:t>
      </w:r>
      <w:r w:rsidR="00B85804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</w:t>
      </w:r>
      <w:r w:rsidR="00B85804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             </w:t>
      </w:r>
      <w:r w:rsidR="00B85804" w:rsidRPr="00530720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</w:t>
      </w:r>
      <w:r w:rsidR="00290D27" w:rsidRPr="00726AD4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 w:rsidR="00B85804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    </w:t>
      </w:r>
      <w:r w:rsidR="00B85804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(3.</w:t>
      </w:r>
      <w:r w:rsidR="008051E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9</w:t>
      </w:r>
      <w:r w:rsidR="00B85804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)</w:t>
      </w:r>
    </w:p>
    <w:p w:rsidR="00226C6C" w:rsidRDefault="00A14D49" w:rsidP="0085723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где σ </w:t>
      </w:r>
      <m:oMath>
        <m:r>
          <w:rPr>
            <w:rFonts w:ascii="Cambria Math" w:hAnsi="Cambria Math"/>
          </w:rPr>
          <m:t>-</m:t>
        </m:r>
      </m:oMath>
      <w:r w:rsidR="00226C6C"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это постоянная Стефана-Больцмана, составляет 5,67·10</w:t>
      </w:r>
      <w:r w:rsidR="00226C6C" w:rsidRPr="00226C6C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t>-8</w:t>
      </w:r>
      <w:r w:rsidR="00226C6C"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Вт/(м</w:t>
      </w:r>
      <w:r w:rsidR="00226C6C" w:rsidRPr="00226C6C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t>2</w:t>
      </w:r>
      <w:r w:rsidR="00226C6C"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</w:t>
      </w:r>
      <w:r w:rsidR="00226C6C" w:rsidRPr="00226C6C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t>4</w:t>
      </w:r>
      <w:r w:rsidR="00226C6C"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226C6C" w:rsidRPr="00226C6C" w:rsidRDefault="00226C6C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Когда известно относительное распределение интенсивности </w:t>
      </w:r>
      <w:hyperlink r:id="rId35" w:history="1">
        <w:r w:rsidRPr="00226C6C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излучения</w:t>
        </w:r>
      </w:hyperlink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звезды во всем в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димом диапазоне, то цветовую температуру звезды можно определить по закону Вина.</w:t>
      </w:r>
      <w:r w:rsidR="00CB6E8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Согласно закону Вина, длина волны на которую приходится максимум излучения </w:t>
      </w:r>
      <w:hyperlink r:id="rId36" w:history="1">
        <w:r w:rsidRPr="00226C6C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нагретого тел</w:t>
        </w:r>
      </w:hyperlink>
      <w:r w:rsidRPr="00226C6C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обратно пропорционально абсолютной температуре:</w:t>
      </w:r>
    </w:p>
    <w:p w:rsidR="00226C6C" w:rsidRPr="00226C6C" w:rsidRDefault="00E3081F" w:rsidP="00857234">
      <w:pPr>
        <w:spacing w:after="0"/>
        <w:ind w:firstLine="567"/>
        <w:jc w:val="right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Т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2,9·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Т</m:t>
            </m:r>
          </m:den>
        </m:f>
      </m:oMath>
      <w:r w:rsidR="00226C6C" w:rsidRPr="00226C6C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="00CB6E8B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</w:t>
      </w:r>
      <w:r w:rsidR="004905FC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          </w:t>
      </w:r>
      <w:r w:rsidR="00082AB3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CB6E8B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CB6E8B" w:rsidRPr="00530720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</w:t>
      </w:r>
      <w:r w:rsidR="00CB6E8B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</w:t>
      </w:r>
      <w:r w:rsidR="00CB6E8B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(3.</w:t>
      </w:r>
      <w:r w:rsidR="004905FC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10</w:t>
      </w:r>
      <w:r w:rsidR="00CB6E8B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)</w:t>
      </w:r>
    </w:p>
    <w:p w:rsidR="001478A8" w:rsidRDefault="00CB6E8B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 формулы (3.9) выразим температуру поверхности звезды</w:t>
      </w:r>
    </w:p>
    <w:p w:rsidR="00CB6E8B" w:rsidRDefault="00CB6E8B" w:rsidP="00857234">
      <w:pPr>
        <w:spacing w:after="0"/>
        <w:ind w:firstLine="567"/>
        <w:jc w:val="right"/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2,9·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-3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max</m:t>
                </m:r>
              </m:sub>
            </m:sSub>
          </m:den>
        </m:f>
      </m:oMath>
      <w:r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3246A6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.</w:t>
      </w:r>
      <w:r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</w:t>
      </w:r>
      <w:r w:rsidR="001C7138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</w:t>
      </w:r>
      <w:r w:rsidR="007D1DD8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</w:t>
      </w:r>
      <w:r w:rsidRPr="00530720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082AB3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</w:t>
      </w:r>
      <w:r w:rsidRPr="00530720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</w:t>
      </w:r>
      <w:r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(3.</w:t>
      </w:r>
      <w:r w:rsidR="004905FC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11</w:t>
      </w:r>
      <w:r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)</w:t>
      </w:r>
    </w:p>
    <w:p w:rsidR="003C2F6F" w:rsidRDefault="003C2F6F" w:rsidP="00857234">
      <w:pPr>
        <w:spacing w:after="0"/>
        <w:ind w:firstLine="567"/>
        <w:jc w:val="both"/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другой стороны температуру поверхности звезды можно вычислить по формуле (2.11)</w:t>
      </w:r>
      <w:r w:rsidR="00B75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закона Стефана-Больцмана и определения светимости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75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eastAsia="ru-RU"/>
          </w:rPr>
          <m:t>T=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  <w:lang w:eastAsia="ru-RU"/>
              </w:rPr>
              <m:t>4</m:t>
            </m:r>
          </m:deg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L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eastAsia="ru-RU"/>
                      </w:rPr>
                      <m:t>4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 w:eastAsia="ru-RU"/>
                      </w:rPr>
                      <m:t>πσR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</m:e>
        </m:rad>
      </m:oMath>
      <w:r w:rsidR="00B75C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6E8B" w:rsidRDefault="00BE08E7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2" w:name="_Toc1373174"/>
      <w:r w:rsidRPr="00BE08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Поток энергии в звездах</w:t>
      </w:r>
      <w:bookmarkEnd w:id="32"/>
    </w:p>
    <w:p w:rsidR="005F0A21" w:rsidRDefault="005D565E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три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механизма передачи теплоты: теплопроводность, конвекция и радиацио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перенос (излучение). Роль теплопроводности для обычных звезд мала, например, у белых карликов она велика. Конвекция, например, у Солнца, существенна лишь для поверхностных 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ев.  Наиболее важный вклад в перенос энергии в звездах вносит излучение.</w:t>
      </w:r>
    </w:p>
    <w:p w:rsidR="005D565E" w:rsidRDefault="005D565E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Вещество звезды непрозрачно для собственного излучения. Излучение поглощается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излучается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вышележащими слоями. Механизмами поглощения являются</w:t>
      </w:r>
      <w:r w:rsidR="000D1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14A5" w:rsidRPr="00AA3A01">
        <w:rPr>
          <w:rFonts w:ascii="Times New Roman" w:eastAsia="Times New Roman" w:hAnsi="Times New Roman" w:cs="Times New Roman"/>
          <w:sz w:val="24"/>
          <w:szCs w:val="24"/>
          <w:lang w:eastAsia="ru-RU"/>
        </w:rPr>
        <w:t>[9]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фотоионизация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ких атомов;</w:t>
      </w:r>
      <w:r w:rsidR="000C4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поглощение света электронными оболочками тяжелых элементов;</w:t>
      </w:r>
      <w:r w:rsidR="000C4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рассеяние света на свободных электронах.</w:t>
      </w:r>
    </w:p>
    <w:p w:rsidR="00F21FCB" w:rsidRDefault="00554257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Количественно поглощение рассматривают следующим образом. </w:t>
      </w:r>
      <w:r w:rsidR="00F21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Мысленно внутри звезды, вдоль ее радиуса, вырезают столбик вещества начало которого находится в центре звезды, а конец на ее поверхности. </w:t>
      </w:r>
      <w:r w:rsidR="00EE08B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="00F21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поперечного сечения этого столбика равна 1 м</w:t>
      </w:r>
      <w:r w:rsidR="00F21FCB" w:rsidRPr="00F21FC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F21FC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="00F21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длина его совпадает с радиусом </w:t>
      </w:r>
      <w:r w:rsidR="00F21FC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="00F21FCB" w:rsidRPr="00F21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1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звезды, а плотность вещества столбика приравнивается средней плотности ρ звезды. Тогда в рассматриваемом столбике вещества </w:t>
      </w:r>
      <w:r w:rsidR="008B48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доля поглощения света, т.е. </w:t>
      </w:r>
      <w:r w:rsidR="008B48AE" w:rsidRPr="008B48A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 интенсивн</w:t>
      </w:r>
      <w:r w:rsidR="008B48AE" w:rsidRPr="008B48A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B48AE" w:rsidRPr="008B48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оптического излучения</w:t>
      </w:r>
      <w:r w:rsidR="008B48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света, равна </w:t>
      </w:r>
      <w:proofErr w:type="spellStart"/>
      <w:r w:rsidR="008B48AE">
        <w:rPr>
          <w:rFonts w:ascii="Times New Roman" w:eastAsia="Times New Roman" w:hAnsi="Times New Roman" w:cs="Times New Roman"/>
          <w:sz w:val="24"/>
          <w:szCs w:val="24"/>
          <w:lang w:eastAsia="ru-RU"/>
        </w:rPr>
        <w:t>γρ</w:t>
      </w:r>
      <w:proofErr w:type="spellEnd"/>
      <w:r w:rsidR="008B48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="008B48AE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γ – коэффициент непрозрачности (для Солнца γ</w:t>
      </w:r>
      <w:r w:rsidR="00DC2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48AE">
        <w:rPr>
          <w:rFonts w:ascii="Times New Roman" w:eastAsia="Times New Roman" w:hAnsi="Times New Roman" w:cs="Times New Roman"/>
          <w:sz w:val="24"/>
          <w:szCs w:val="24"/>
          <w:lang w:eastAsia="ru-RU"/>
        </w:rPr>
        <w:t>= 2 м</w:t>
      </w:r>
      <w:r w:rsidR="008B48AE" w:rsidRPr="008B48A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8B48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кг). Сама же интенсивность, прошедшего через столбик излучения </w:t>
      </w:r>
      <w:r w:rsidR="0046233B" w:rsidRPr="0046233B">
        <w:rPr>
          <w:rFonts w:ascii="Times New Roman" w:eastAsia="Times New Roman" w:hAnsi="Times New Roman" w:cs="Times New Roman"/>
          <w:sz w:val="24"/>
          <w:szCs w:val="24"/>
          <w:lang w:eastAsia="ru-RU"/>
        </w:rPr>
        <w:t>[10]</w:t>
      </w:r>
    </w:p>
    <w:p w:rsidR="000A457F" w:rsidRDefault="007527FF" w:rsidP="00857234">
      <w:pPr>
        <w:spacing w:after="0"/>
        <w:ind w:firstLine="567"/>
        <w:jc w:val="right"/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eastAsia="ru-RU"/>
          </w:rPr>
          <m:t>Е=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eastAsia="ru-RU"/>
              </w:rPr>
              <m:t>L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4π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 w:eastAsia="ru-RU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eastAsia="ru-RU"/>
              </w:rPr>
              <m:t>σ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Т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4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γρ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R</m:t>
            </m:r>
          </m:den>
        </m:f>
      </m:oMath>
      <w:r w:rsidR="008A191F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="008A191F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</w:t>
      </w:r>
      <w:r w:rsidR="00082AB3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</w:t>
      </w:r>
      <w:r w:rsidR="008A191F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     </w:t>
      </w:r>
      <w:r w:rsidR="008A191F" w:rsidRPr="00530720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</w:t>
      </w:r>
      <w:r w:rsidR="008A191F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 w:rsidR="00082AB3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</w:t>
      </w:r>
      <w:r w:rsidR="008A191F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        </w:t>
      </w:r>
      <w:r w:rsidR="008A191F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 (3.</w:t>
      </w:r>
      <w:r w:rsidR="0083064C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12</w:t>
      </w:r>
      <w:r w:rsidR="008A191F" w:rsidRPr="00481B55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)</w:t>
      </w:r>
    </w:p>
    <w:p w:rsidR="008A191F" w:rsidRDefault="008A191F" w:rsidP="00857234">
      <w:pPr>
        <w:spacing w:after="0"/>
        <w:ind w:firstLine="567"/>
        <w:jc w:val="both"/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Используя </w:t>
      </w:r>
      <w:r w:rsidR="009B2622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формулы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(</w:t>
      </w:r>
      <w:r w:rsidR="009B2622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3.4</w:t>
      </w:r>
      <w:r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)</w:t>
      </w:r>
      <w:r w:rsidR="005D589C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, (3.8) и (3.12</w:t>
      </w:r>
      <w:r w:rsidR="009B2622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) получим зависимость светимости от массы звезды, </w:t>
      </w:r>
      <w:r w:rsidR="00AB2C26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Данная зависимость </w:t>
      </w:r>
      <w:r w:rsidR="009B2622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называется соотношением масса-светимость</w:t>
      </w:r>
      <w:r w:rsidR="00AB2C26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>, которое</w:t>
      </w:r>
      <w:r w:rsidR="009B2622">
        <w:rPr>
          <w:rStyle w:val="a4"/>
          <w:rFonts w:ascii="Times New Roman" w:eastAsiaTheme="minorEastAsia" w:hAnsi="Times New Roman" w:cs="Times New Roman"/>
          <w:i w:val="0"/>
          <w:iCs w:val="0"/>
          <w:sz w:val="24"/>
          <w:szCs w:val="24"/>
          <w:lang w:eastAsia="ru-RU"/>
        </w:rPr>
        <w:t xml:space="preserve"> выполняется для огромного числа звезд.</w:t>
      </w:r>
    </w:p>
    <w:p w:rsidR="00143B8B" w:rsidRPr="00AD4DD6" w:rsidRDefault="00143B8B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3" w:name="_Toc1373175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</w:t>
      </w:r>
      <w:r w:rsidRPr="00BE08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Ускорение свободного падения </w:t>
      </w:r>
      <w:r w:rsidR="00AD4D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</w:t>
      </w:r>
      <w:r w:rsidRPr="00BE08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звездах</w:t>
      </w:r>
      <w:bookmarkEnd w:id="33"/>
    </w:p>
    <w:p w:rsidR="00AD4DD6" w:rsidRDefault="00AD4DD6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D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Ускорение свободного падения характеризует то, как быстро будет увеличиваться скорость тела при свободном падении. Свободным падением называется ускоренное движение тела в бе</w:t>
      </w:r>
      <w:r w:rsidRPr="00AD4DD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D4D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воздушном пространстве, при котором на тело действует только сила тяжести</w:t>
      </w:r>
      <w:r w:rsidR="0046233B" w:rsidRPr="00462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[8]</w:t>
      </w:r>
      <w:r w:rsidRPr="00AD4D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56B6" w:rsidRDefault="00D256B6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76E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Ускорение свободного падения у поверхности любого космического тела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76E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планете или звезде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76E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зависит от массы этого тела и квадрата его радиуса. Таким образом, чем бол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ьше масса звезды и чем меньше ее</w:t>
      </w:r>
      <w:r w:rsidRPr="009E76E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размеры, тем больше значение ускорения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свободного падения у ее</w:t>
      </w:r>
      <w:r w:rsidRPr="009E76E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</w:t>
      </w:r>
      <w:r w:rsidRPr="009E76E6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9E76E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верхности.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 помощи формулы расче</w:t>
      </w:r>
      <w:r w:rsidRPr="009E76E6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 ускорения свободн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падения</w:t>
      </w:r>
      <w:r w:rsidR="009A695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9A6952" w:rsidRPr="009A6952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="009A695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см. формулу </w:t>
      </w:r>
      <w:r w:rsidR="009A6952" w:rsidRPr="009A6952">
        <w:rPr>
          <w:rFonts w:ascii="Times New Roman" w:eastAsiaTheme="minorEastAsia" w:hAnsi="Times New Roman" w:cs="Times New Roman"/>
          <w:sz w:val="24"/>
          <w:szCs w:val="24"/>
          <w:lang w:eastAsia="ru-RU"/>
        </w:rPr>
        <w:t>2.7)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мерений, проведенных для удаленных объектов, уче</w:t>
      </w:r>
      <w:r w:rsidRPr="009E76E6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ные-физики могут определить величину уск</w:t>
      </w:r>
      <w:r w:rsidRPr="009E76E6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9E76E6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рения свободного падения на любой планете или звезде.</w:t>
      </w:r>
    </w:p>
    <w:p w:rsidR="00CD7158" w:rsidRPr="00AD4DD6" w:rsidRDefault="00CD7158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4" w:name="_Toc1373176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</w:t>
      </w:r>
      <w:r w:rsidRPr="00BE08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Сравнительный анализ</w:t>
      </w:r>
      <w:r w:rsidRPr="00CD7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</w:t>
      </w:r>
      <w:r w:rsidRPr="00CD7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астрофизических параметров звезд</w:t>
      </w:r>
      <w:bookmarkEnd w:id="34"/>
    </w:p>
    <w:p w:rsidR="000966A4" w:rsidRDefault="00AA3A01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A3A0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Расчет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астро</w:t>
      </w:r>
      <w:r w:rsidRPr="00AA3A01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физических характеристик рассматриваемых звезд выполнен по формулам (3.4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), (3.6), (3.8), (3.12)</w:t>
      </w:r>
      <w:r w:rsidR="00144E6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(2.11).</w:t>
      </w:r>
      <w:r w:rsidR="00144E6B" w:rsidRPr="00AA3A0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Полученные </w:t>
      </w:r>
      <w:r w:rsidRPr="00AA3A0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данные занесены в табл.4, </w:t>
      </w:r>
      <w:r w:rsidR="002827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расчет показан</w:t>
      </w:r>
      <w:r w:rsidRPr="00AA3A0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</w:t>
      </w:r>
      <w:r w:rsidR="00D55ED7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Приложении В</w:t>
      </w:r>
      <w:r w:rsidRPr="00AA3A01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6C71A4" w:rsidRPr="008A191F" w:rsidRDefault="006C71A4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90F6B" w:rsidRDefault="00880174" w:rsidP="00857234">
      <w:pPr>
        <w:spacing w:after="0"/>
        <w:ind w:firstLine="567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Таблица 2</w:t>
      </w:r>
      <w:r w:rsidR="00790F6B" w:rsidRPr="005C3461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- Исходные данные – параметры рассматриваемых звезд</w:t>
      </w:r>
    </w:p>
    <w:p w:rsidR="0011673C" w:rsidRPr="005C3461" w:rsidRDefault="0011673C" w:rsidP="00857234">
      <w:pPr>
        <w:spacing w:after="0"/>
        <w:ind w:firstLine="567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13"/>
        <w:tblW w:w="10456" w:type="dxa"/>
        <w:tblLayout w:type="fixed"/>
        <w:tblLook w:val="04A0" w:firstRow="1" w:lastRow="0" w:firstColumn="1" w:lastColumn="0" w:noHBand="0" w:noVBand="1"/>
      </w:tblPr>
      <w:tblGrid>
        <w:gridCol w:w="568"/>
        <w:gridCol w:w="1808"/>
        <w:gridCol w:w="1843"/>
        <w:gridCol w:w="1134"/>
        <w:gridCol w:w="1276"/>
        <w:gridCol w:w="992"/>
        <w:gridCol w:w="1418"/>
        <w:gridCol w:w="1417"/>
      </w:tblGrid>
      <w:tr w:rsidR="00790F6B" w:rsidRPr="001B2B5A" w:rsidTr="0011673C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B2B5A">
              <w:rPr>
                <w:rFonts w:ascii="Times New Roman" w:hAnsi="Times New Roman" w:cs="Times New Roman"/>
                <w:b/>
                <w:sz w:val="20"/>
                <w:lang w:val="en-US"/>
              </w:rPr>
              <w:t>n</w:t>
            </w:r>
            <w:r w:rsidRPr="001B2B5A">
              <w:rPr>
                <w:rFonts w:ascii="Times New Roman" w:hAnsi="Times New Roman" w:cs="Times New Roman"/>
                <w:b/>
                <w:sz w:val="20"/>
              </w:rPr>
              <w:t>/</w:t>
            </w:r>
            <w:r w:rsidRPr="001B2B5A">
              <w:rPr>
                <w:rFonts w:ascii="Times New Roman" w:hAnsi="Times New Roman" w:cs="Times New Roman"/>
                <w:b/>
                <w:sz w:val="20"/>
                <w:lang w:val="en-US"/>
              </w:rPr>
              <w:t>n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B2B5A">
              <w:rPr>
                <w:rFonts w:ascii="Times New Roman" w:hAnsi="Times New Roman" w:cs="Times New Roman"/>
                <w:b/>
                <w:sz w:val="20"/>
              </w:rPr>
              <w:t>Звезда / созвездие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  <w:t>Спектральная классификация класс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  <w:t>Видимая звездная величина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  <w:t>Масса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  <w:t>Радиус</w:t>
            </w:r>
          </w:p>
        </w:tc>
        <w:tc>
          <w:tcPr>
            <w:tcW w:w="1418" w:type="dxa"/>
            <w:vAlign w:val="center"/>
          </w:tcPr>
          <w:p w:rsidR="00790F6B" w:rsidRPr="001B2B5A" w:rsidRDefault="00325C93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  <w:t xml:space="preserve">Температура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  <w:t>поверхн</w:t>
            </w:r>
            <w:r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  <w:t>о</w:t>
            </w:r>
            <w:r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  <w:t>стиТ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  <w:t>,</w:t>
            </w:r>
            <w:r w:rsidR="00790F6B" w:rsidRPr="001B2B5A">
              <w:rPr>
                <w:rFonts w:ascii="Times New Roman" w:eastAsiaTheme="minorEastAsia" w:hAnsi="Times New Roman" w:cs="Times New Roman"/>
                <w:b/>
                <w:sz w:val="20"/>
                <w:lang w:eastAsia="ru-RU"/>
              </w:rPr>
              <w:t xml:space="preserve"> </w:t>
            </w:r>
            <w:r w:rsidR="00790F6B" w:rsidRPr="001B2B5A">
              <w:rPr>
                <w:rFonts w:ascii="Times New Roman" w:hAnsi="Times New Roman" w:cs="Times New Roman"/>
                <w:b/>
                <w:sz w:val="20"/>
              </w:rPr>
              <w:t> </w:t>
            </w:r>
            <w:hyperlink r:id="rId37" w:tooltip="Кельвин" w:history="1">
              <w:r w:rsidR="00790F6B" w:rsidRPr="001B2B5A">
                <w:rPr>
                  <w:rFonts w:ascii="Times New Roman" w:hAnsi="Times New Roman" w:cs="Times New Roman"/>
                  <w:b/>
                  <w:sz w:val="20"/>
                </w:rPr>
                <w:t>K</w:t>
              </w:r>
            </w:hyperlink>
          </w:p>
        </w:tc>
        <w:tc>
          <w:tcPr>
            <w:tcW w:w="1417" w:type="dxa"/>
            <w:vAlign w:val="center"/>
          </w:tcPr>
          <w:p w:rsidR="00790F6B" w:rsidRPr="0011673C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11673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Светимость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Солнце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Желтый карлик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−26,72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1,0·M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1,0 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5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780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1,0·L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Альтаир / Орион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белая, горячая звезда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+2,22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1,7·M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1,7 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8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000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10,7·L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proofErr w:type="spellStart"/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Беллатрикс</w:t>
            </w:r>
            <w:proofErr w:type="spellEnd"/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/ Ор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и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он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бело-голубой гигант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-2,8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8,4·M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6 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22</w:t>
            </w:r>
            <w:r w:rsidR="00DC290F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1B2B5A">
              <w:rPr>
                <w:rFonts w:ascii="Times New Roman" w:hAnsi="Times New Roman" w:cs="Times New Roman"/>
                <w:sz w:val="20"/>
              </w:rPr>
              <w:t>000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6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400·L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Арктур  / Волопас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красный (ора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н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жевый) гигант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-0,04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~1,5·M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25,7·R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4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300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210·L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Альдебаран</w:t>
            </w:r>
            <w:proofErr w:type="spellEnd"/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/ Т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е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лец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красный гигант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+0,85 (</w:t>
            </w:r>
            <w:proofErr w:type="spellStart"/>
            <w:r w:rsidRPr="001B2B5A">
              <w:rPr>
                <w:rFonts w:ascii="Times New Roman" w:hAnsi="Times New Roman" w:cs="Times New Roman"/>
                <w:sz w:val="20"/>
              </w:rPr>
              <w:t>п</w:t>
            </w:r>
            <w:r w:rsidRPr="001B2B5A">
              <w:rPr>
                <w:rFonts w:ascii="Times New Roman" w:hAnsi="Times New Roman" w:cs="Times New Roman"/>
                <w:sz w:val="20"/>
              </w:rPr>
              <w:t>е</w:t>
            </w:r>
            <w:r w:rsidRPr="001B2B5A">
              <w:rPr>
                <w:rFonts w:ascii="Times New Roman" w:hAnsi="Times New Roman" w:cs="Times New Roman"/>
                <w:sz w:val="20"/>
              </w:rPr>
              <w:t>рем</w:t>
            </w:r>
            <w:proofErr w:type="spellEnd"/>
            <w:r w:rsidRPr="001B2B5A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2,5·M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43·R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3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875 / 3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050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150·L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proofErr w:type="spellStart"/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Дубхе</w:t>
            </w:r>
            <w:proofErr w:type="spellEnd"/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/ Большая Медведица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красный гигант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+1,79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4,25·M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30·R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4</w:t>
            </w:r>
            <w:r w:rsidR="00DC290F" w:rsidRPr="0055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660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316·L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Полярная звезда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Желтоватый сверхгигант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+1,97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6·M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37,5·R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7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000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2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200·L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rPr>
          <w:trHeight w:val="293"/>
        </w:trPr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Ригель / Орион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голубой свер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х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гигант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+0,12 (</w:t>
            </w:r>
            <w:proofErr w:type="spellStart"/>
            <w:r w:rsidRPr="001B2B5A">
              <w:rPr>
                <w:rFonts w:ascii="Times New Roman" w:hAnsi="Times New Roman" w:cs="Times New Roman"/>
                <w:sz w:val="20"/>
              </w:rPr>
              <w:t>п</w:t>
            </w:r>
            <w:r w:rsidRPr="001B2B5A">
              <w:rPr>
                <w:rFonts w:ascii="Times New Roman" w:hAnsi="Times New Roman" w:cs="Times New Roman"/>
                <w:sz w:val="20"/>
              </w:rPr>
              <w:t>е</w:t>
            </w:r>
            <w:r w:rsidRPr="001B2B5A">
              <w:rPr>
                <w:rFonts w:ascii="Times New Roman" w:hAnsi="Times New Roman" w:cs="Times New Roman"/>
                <w:sz w:val="20"/>
              </w:rPr>
              <w:t>рем</w:t>
            </w:r>
            <w:proofErr w:type="spellEnd"/>
            <w:r w:rsidRPr="001B2B5A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18·M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74·R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12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130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126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000·L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Бетельгейзе / Орион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Красный свер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х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гигант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+0,2 до +1,2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(13-17)·M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2,73·R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3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600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40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000 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  <w:r w:rsidRPr="001B2B5A">
              <w:rPr>
                <w:rFonts w:ascii="Times New Roman" w:eastAsia="MS Mincho" w:hAnsi="Times New Roman" w:cs="Times New Roman"/>
                <w:sz w:val="20"/>
                <w:lang w:eastAsia="ru-RU"/>
              </w:rPr>
              <w:t>-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100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000·L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Вега / Лира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бело-голубая звезда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+0,03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2,135·M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2,36·R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8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152-10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060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40,12·L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proofErr w:type="spellStart"/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Процион</w:t>
            </w:r>
            <w:proofErr w:type="spellEnd"/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/ α М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а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лого Пса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Двойная звезда: В-белая звезда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+0,38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0,6·M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0,02·R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9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700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0,00055·L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proofErr w:type="spellStart"/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Поллукс</w:t>
            </w:r>
            <w:proofErr w:type="spellEnd"/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/ Близн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е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цы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оранжевый г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и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гант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+1,14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1,7·M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8,0·R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4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865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32·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Сириус / α Бол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ь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шого Пса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Белая звезда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-1,48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2·M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1,7·R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9</w:t>
            </w:r>
            <w:r w:rsidR="00DC290F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940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hAnsi="Times New Roman" w:cs="Times New Roman"/>
                <w:sz w:val="20"/>
              </w:rPr>
              <w:t>25,4·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Вольф 359 / Лев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Красный карлик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+13,53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0,09·M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0,16·R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  <w:r w:rsidR="00DC290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800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0,000002</w:t>
            </w:r>
            <w:r w:rsidRPr="001B2B5A">
              <w:rPr>
                <w:rFonts w:ascii="Times New Roman" w:hAnsi="Times New Roman" w:cs="Times New Roman"/>
                <w:sz w:val="20"/>
              </w:rPr>
              <w:t>·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proofErr w:type="spellStart"/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Барнарда</w:t>
            </w:r>
            <w:proofErr w:type="spellEnd"/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/ Зм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е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еносец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Красный карлик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+9,57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0,17·M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0,2·R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  <w:r w:rsidR="00DC290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134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0,0004</w:t>
            </w:r>
            <w:r w:rsidRPr="001B2B5A">
              <w:rPr>
                <w:rFonts w:ascii="Times New Roman" w:hAnsi="Times New Roman" w:cs="Times New Roman"/>
                <w:sz w:val="20"/>
              </w:rPr>
              <w:t>·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  <w:tr w:rsidR="00790F6B" w:rsidRPr="001B2B5A" w:rsidTr="00916AEE">
        <w:tc>
          <w:tcPr>
            <w:tcW w:w="56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808" w:type="dxa"/>
            <w:vAlign w:val="center"/>
          </w:tcPr>
          <w:p w:rsidR="00790F6B" w:rsidRPr="001B2B5A" w:rsidRDefault="00790F6B" w:rsidP="0011673C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Сириус В</w:t>
            </w:r>
          </w:p>
        </w:tc>
        <w:tc>
          <w:tcPr>
            <w:tcW w:w="1843" w:type="dxa"/>
            <w:vAlign w:val="center"/>
          </w:tcPr>
          <w:p w:rsidR="00790F6B" w:rsidRPr="001B2B5A" w:rsidRDefault="00790F6B" w:rsidP="00916AEE">
            <w:pPr>
              <w:spacing w:line="276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Белый карлик</w:t>
            </w:r>
          </w:p>
        </w:tc>
        <w:tc>
          <w:tcPr>
            <w:tcW w:w="1134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+8,3</w:t>
            </w:r>
          </w:p>
        </w:tc>
        <w:tc>
          <w:tcPr>
            <w:tcW w:w="1276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0,978·M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992" w:type="dxa"/>
            <w:vAlign w:val="center"/>
          </w:tcPr>
          <w:p w:rsidR="00790F6B" w:rsidRPr="001B2B5A" w:rsidRDefault="00790F6B" w:rsidP="0011673C">
            <w:pPr>
              <w:spacing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0,0084·R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  <w:tc>
          <w:tcPr>
            <w:tcW w:w="1418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25</w:t>
            </w:r>
            <w:r w:rsidR="00DC290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200</w:t>
            </w:r>
          </w:p>
        </w:tc>
        <w:tc>
          <w:tcPr>
            <w:tcW w:w="1417" w:type="dxa"/>
            <w:vAlign w:val="center"/>
          </w:tcPr>
          <w:p w:rsidR="00790F6B" w:rsidRPr="001B2B5A" w:rsidRDefault="00790F6B" w:rsidP="001167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1B2B5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0,026</w:t>
            </w:r>
            <w:r w:rsidRPr="001B2B5A">
              <w:rPr>
                <w:rFonts w:ascii="Times New Roman" w:hAnsi="Times New Roman" w:cs="Times New Roman"/>
                <w:sz w:val="20"/>
              </w:rPr>
              <w:t>·</w:t>
            </w:r>
            <w:r w:rsidRPr="001B2B5A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L</w:t>
            </w:r>
            <w:r w:rsidRPr="001B2B5A">
              <w:rPr>
                <w:rFonts w:ascii="MS Mincho" w:eastAsia="MS Mincho" w:hAnsi="MS Mincho" w:cs="MS Mincho" w:hint="eastAsia"/>
                <w:sz w:val="20"/>
                <w:vertAlign w:val="subscript"/>
                <w:lang w:eastAsia="ru-RU"/>
              </w:rPr>
              <w:t>☉</w:t>
            </w:r>
          </w:p>
        </w:tc>
      </w:tr>
    </w:tbl>
    <w:p w:rsidR="00790F6B" w:rsidRPr="00790F6B" w:rsidRDefault="00790F6B" w:rsidP="0085723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0B02" w:rsidRDefault="00B80B02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Анализируя данные таблицы 2, делаем вывод, что м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ассы звезд лежат в узких пределах. Если светимости звезд лежат в пределах от L ≈ 10</w:t>
      </w:r>
      <w:r w:rsidRPr="00B80B02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t>-4</w:t>
      </w:r>
      <w:r w:rsidR="00763776" w:rsidRPr="00763776">
        <w:rPr>
          <w:rFonts w:ascii="Times New Roman" w:eastAsiaTheme="minorEastAsia" w:hAnsi="Times New Roman" w:cs="Times New Roman"/>
          <w:sz w:val="24"/>
          <w:szCs w:val="24"/>
          <w:lang w:eastAsia="ru-RU"/>
        </w:rPr>
        <w:t>·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>L</w:t>
      </w:r>
      <w:r w:rsidRPr="00B80B02">
        <w:rPr>
          <w:rFonts w:ascii="MS Mincho" w:eastAsia="MS Mincho" w:hAnsi="MS Mincho" w:cs="MS Mincho" w:hint="eastAsia"/>
          <w:sz w:val="24"/>
          <w:szCs w:val="24"/>
          <w:vertAlign w:val="subscript"/>
          <w:lang w:eastAsia="ru-RU"/>
        </w:rPr>
        <w:t>☉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 L ≈ 10</w:t>
      </w:r>
      <w:r w:rsidRPr="00B80B02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t>4</w:t>
      </w:r>
      <w:r w:rsidR="009F2DC8" w:rsidRPr="009F2DC8">
        <w:rPr>
          <w:rFonts w:ascii="Times New Roman" w:eastAsiaTheme="minorEastAsia" w:hAnsi="Times New Roman" w:cs="Times New Roman"/>
          <w:sz w:val="24"/>
          <w:szCs w:val="24"/>
          <w:lang w:eastAsia="ru-RU"/>
        </w:rPr>
        <w:t>·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>L</w:t>
      </w:r>
      <w:r w:rsidRPr="00B80B02">
        <w:rPr>
          <w:rFonts w:ascii="MS Mincho" w:eastAsia="MS Mincho" w:hAnsi="MS Mincho" w:cs="MS Mincho" w:hint="eastAsia"/>
          <w:sz w:val="24"/>
          <w:szCs w:val="24"/>
          <w:vertAlign w:val="subscript"/>
          <w:lang w:eastAsia="ru-RU"/>
        </w:rPr>
        <w:t>☉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радиусы – в пределах от 0,01</w:t>
      </w:r>
      <w:r w:rsidR="00E82A3B">
        <w:rPr>
          <w:rFonts w:ascii="Times New Roman" w:eastAsiaTheme="minorEastAsia" w:hAnsi="Times New Roman" w:cs="Times New Roman"/>
          <w:sz w:val="24"/>
          <w:szCs w:val="24"/>
          <w:lang w:eastAsia="ru-RU"/>
        </w:rPr>
        <w:t>·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>R</w:t>
      </w:r>
      <w:r w:rsidRPr="00E82A3B">
        <w:rPr>
          <w:rFonts w:ascii="MS Mincho" w:eastAsia="MS Mincho" w:hAnsi="MS Mincho" w:cs="MS Mincho" w:hint="eastAsia"/>
          <w:sz w:val="24"/>
          <w:szCs w:val="24"/>
          <w:vertAlign w:val="subscript"/>
          <w:lang w:eastAsia="ru-RU"/>
        </w:rPr>
        <w:t>☉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 3·10</w:t>
      </w:r>
      <w:r w:rsidRPr="00E82A3B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t>3</w:t>
      </w:r>
      <w:r w:rsidR="00E82A3B">
        <w:rPr>
          <w:rFonts w:ascii="Times New Roman" w:eastAsiaTheme="minorEastAsia" w:hAnsi="Times New Roman" w:cs="Times New Roman"/>
          <w:sz w:val="24"/>
          <w:szCs w:val="24"/>
          <w:lang w:eastAsia="ru-RU"/>
        </w:rPr>
        <w:t>·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>R</w:t>
      </w:r>
      <w:r w:rsidRPr="00E82A3B">
        <w:rPr>
          <w:rFonts w:ascii="MS Mincho" w:eastAsia="MS Mincho" w:hAnsi="MS Mincho" w:cs="MS Mincho" w:hint="eastAsia"/>
          <w:sz w:val="24"/>
          <w:szCs w:val="24"/>
          <w:vertAlign w:val="subscript"/>
          <w:lang w:eastAsia="ru-RU"/>
        </w:rPr>
        <w:t>☉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то массы звезд лежат в пределах от 0,02</w:t>
      </w:r>
      <w:r w:rsidR="007432FB">
        <w:rPr>
          <w:rFonts w:ascii="Times New Roman" w:eastAsiaTheme="minorEastAsia" w:hAnsi="Times New Roman" w:cs="Times New Roman"/>
          <w:sz w:val="24"/>
          <w:szCs w:val="24"/>
          <w:lang w:eastAsia="ru-RU"/>
        </w:rPr>
        <w:t>·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>M</w:t>
      </w:r>
      <w:r w:rsidRPr="007432FB">
        <w:rPr>
          <w:rFonts w:ascii="MS Mincho" w:eastAsia="MS Mincho" w:hAnsi="MS Mincho" w:cs="MS Mincho" w:hint="eastAsia"/>
          <w:sz w:val="24"/>
          <w:szCs w:val="24"/>
          <w:vertAlign w:val="subscript"/>
          <w:lang w:eastAsia="ru-RU"/>
        </w:rPr>
        <w:t>☉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 100</w:t>
      </w:r>
      <w:r w:rsidR="007432FB">
        <w:rPr>
          <w:rFonts w:ascii="Times New Roman" w:eastAsiaTheme="minorEastAsia" w:hAnsi="Times New Roman" w:cs="Times New Roman"/>
          <w:sz w:val="24"/>
          <w:szCs w:val="24"/>
          <w:lang w:eastAsia="ru-RU"/>
        </w:rPr>
        <w:t>·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>M</w:t>
      </w:r>
      <w:r w:rsidRPr="007432FB">
        <w:rPr>
          <w:rFonts w:ascii="MS Mincho" w:eastAsia="MS Mincho" w:hAnsi="MS Mincho" w:cs="MS Mincho" w:hint="eastAsia"/>
          <w:sz w:val="24"/>
          <w:szCs w:val="24"/>
          <w:vertAlign w:val="subscript"/>
          <w:lang w:eastAsia="ru-RU"/>
        </w:rPr>
        <w:t>☉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Тело меньшей массы уже не является звездой, а большей не может существовать. Такая звезда неустойчива и уже при возни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0966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новении либо сбросит избыточную массу, либо распадется на две или несколько.</w:t>
      </w:r>
    </w:p>
    <w:p w:rsidR="00B80B02" w:rsidRDefault="00B80B02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5A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космосе существуют звезды-гиганты, которые в тысячу раз больше, чем Солнце, и звезды-карлики, радиус которых меньше, чем радиус Зем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660A66" w:rsidRPr="00660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60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см. </w:t>
      </w:r>
      <w:r w:rsidR="00660A66" w:rsidRPr="00660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С</w:t>
      </w:r>
      <w:r w:rsidR="00660A66" w:rsidRPr="00660A6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0F6B" w:rsidRPr="00790F6B" w:rsidRDefault="00790F6B" w:rsidP="00857234">
      <w:pPr>
        <w:spacing w:after="0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90F6B" w:rsidRPr="006C71A4" w:rsidRDefault="000B37B4" w:rsidP="00857234">
      <w:pPr>
        <w:spacing w:after="0"/>
        <w:ind w:firstLine="567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6C71A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Таблица 3</w:t>
      </w:r>
      <w:r w:rsidR="00790F6B" w:rsidRPr="006C71A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– Расчетные физические характеристики рассматриваемых звезд</w:t>
      </w:r>
    </w:p>
    <w:p w:rsidR="006C71A4" w:rsidRPr="00790F6B" w:rsidRDefault="006C71A4" w:rsidP="00857234">
      <w:pPr>
        <w:spacing w:after="0"/>
        <w:ind w:left="567"/>
      </w:pPr>
    </w:p>
    <w:tbl>
      <w:tblPr>
        <w:tblStyle w:val="13"/>
        <w:tblW w:w="10495" w:type="dxa"/>
        <w:tblLayout w:type="fixed"/>
        <w:tblLook w:val="04A0" w:firstRow="1" w:lastRow="0" w:firstColumn="1" w:lastColumn="0" w:noHBand="0" w:noVBand="1"/>
      </w:tblPr>
      <w:tblGrid>
        <w:gridCol w:w="495"/>
        <w:gridCol w:w="2165"/>
        <w:gridCol w:w="1276"/>
        <w:gridCol w:w="1401"/>
        <w:gridCol w:w="1859"/>
        <w:gridCol w:w="1740"/>
        <w:gridCol w:w="1559"/>
      </w:tblGrid>
      <w:tr w:rsidR="00790F6B" w:rsidRPr="00891D45" w:rsidTr="002E6941">
        <w:trPr>
          <w:trHeight w:val="833"/>
        </w:trPr>
        <w:tc>
          <w:tcPr>
            <w:tcW w:w="495" w:type="dxa"/>
            <w:noWrap/>
            <w:vAlign w:val="center"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91D45">
              <w:rPr>
                <w:rFonts w:ascii="Times New Roman" w:hAnsi="Times New Roman" w:cs="Times New Roman"/>
                <w:b/>
                <w:sz w:val="20"/>
                <w:lang w:val="en-US"/>
              </w:rPr>
              <w:t>n</w:t>
            </w:r>
            <w:r w:rsidRPr="00891D45">
              <w:rPr>
                <w:rFonts w:ascii="Times New Roman" w:hAnsi="Times New Roman" w:cs="Times New Roman"/>
                <w:b/>
                <w:sz w:val="20"/>
              </w:rPr>
              <w:t>/</w:t>
            </w:r>
            <w:r w:rsidRPr="00891D45">
              <w:rPr>
                <w:rFonts w:ascii="Times New Roman" w:hAnsi="Times New Roman" w:cs="Times New Roman"/>
                <w:b/>
                <w:sz w:val="20"/>
                <w:lang w:val="en-US"/>
              </w:rPr>
              <w:t>n</w:t>
            </w:r>
          </w:p>
        </w:tc>
        <w:tc>
          <w:tcPr>
            <w:tcW w:w="2165" w:type="dxa"/>
            <w:vAlign w:val="center"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Звезда / созвездие</w:t>
            </w:r>
          </w:p>
        </w:tc>
        <w:tc>
          <w:tcPr>
            <w:tcW w:w="1276" w:type="dxa"/>
            <w:vAlign w:val="center"/>
            <w:hideMark/>
          </w:tcPr>
          <w:p w:rsidR="009A4698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Плотность</w:t>
            </w:r>
          </w:p>
          <w:p w:rsidR="00790F6B" w:rsidRPr="00891D45" w:rsidRDefault="009A4698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proofErr w:type="spellStart"/>
            <w:r w:rsidRPr="00891D45">
              <w:rPr>
                <w:rFonts w:ascii="Times New Roman" w:eastAsia="Times New Roman" w:hAnsi="Times New Roman" w:cs="Times New Roman"/>
                <w:b/>
                <w:bCs/>
                <w:sz w:val="16"/>
                <w:lang w:eastAsia="ru-RU"/>
              </w:rPr>
              <w:t>расч</w:t>
            </w:r>
            <w:proofErr w:type="spellEnd"/>
            <w:r w:rsidRPr="00891D45">
              <w:rPr>
                <w:rFonts w:ascii="Times New Roman" w:eastAsia="Times New Roman" w:hAnsi="Times New Roman" w:cs="Times New Roman"/>
                <w:b/>
                <w:bCs/>
                <w:sz w:val="16"/>
                <w:lang w:eastAsia="ru-RU"/>
              </w:rPr>
              <w:t>./ справ.</w:t>
            </w:r>
            <w:r w:rsidR="00790F6B" w:rsidRPr="00891D45">
              <w:rPr>
                <w:rFonts w:ascii="Times New Roman" w:eastAsia="Times New Roman" w:hAnsi="Times New Roman" w:cs="Times New Roman"/>
                <w:b/>
                <w:bCs/>
                <w:sz w:val="16"/>
                <w:lang w:eastAsia="ru-RU"/>
              </w:rPr>
              <w:t>,</w:t>
            </w:r>
            <w:r w:rsidR="00790F6B" w:rsidRPr="00891D4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 кг/м</w:t>
            </w:r>
            <w:r w:rsidR="00790F6B" w:rsidRPr="00891D45">
              <w:rPr>
                <w:rFonts w:ascii="Times New Roman" w:eastAsia="Times New Roman" w:hAnsi="Times New Roman" w:cs="Times New Roman"/>
                <w:b/>
                <w:bCs/>
                <w:sz w:val="20"/>
                <w:vertAlign w:val="superscript"/>
                <w:lang w:eastAsia="ru-RU"/>
              </w:rPr>
              <w:t>3</w:t>
            </w:r>
          </w:p>
        </w:tc>
        <w:tc>
          <w:tcPr>
            <w:tcW w:w="1401" w:type="dxa"/>
            <w:vAlign w:val="center"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Давление в центре зве</w:t>
            </w:r>
            <w:r w:rsidRPr="00891D4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з</w:t>
            </w:r>
            <w:r w:rsidRPr="00891D4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ды, Па</w:t>
            </w:r>
          </w:p>
        </w:tc>
        <w:tc>
          <w:tcPr>
            <w:tcW w:w="1859" w:type="dxa"/>
            <w:vAlign w:val="center"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Ра</w:t>
            </w:r>
            <w:r w:rsidR="004E16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счетная темп</w:t>
            </w:r>
            <w:r w:rsidR="004E16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е</w:t>
            </w:r>
            <w:r w:rsidR="004E16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ратура поверхн</w:t>
            </w:r>
            <w:r w:rsidR="004E16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о</w:t>
            </w:r>
            <w:r w:rsidR="004E16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сти </w:t>
            </w:r>
            <w:r w:rsidR="00312298">
              <w:rPr>
                <w:rFonts w:ascii="Times New Roman" w:eastAsia="Times New Roman" w:hAnsi="Times New Roman" w:cs="Times New Roman"/>
                <w:b/>
                <w:bCs/>
                <w:sz w:val="20"/>
                <w:lang w:val="en-US" w:eastAsia="ru-RU"/>
              </w:rPr>
              <w:t>T</w:t>
            </w:r>
            <w:proofErr w:type="spellStart"/>
            <w:r w:rsidR="004E1685" w:rsidRPr="004E1685">
              <w:rPr>
                <w:rFonts w:ascii="Times New Roman" w:eastAsia="Times New Roman" w:hAnsi="Times New Roman" w:cs="Times New Roman"/>
                <w:b/>
                <w:bCs/>
                <w:sz w:val="20"/>
                <w:vertAlign w:val="subscript"/>
                <w:lang w:eastAsia="ru-RU"/>
              </w:rPr>
              <w:t>расч</w:t>
            </w:r>
            <w:proofErr w:type="spellEnd"/>
            <w:r w:rsidR="0031229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,</w:t>
            </w:r>
            <w:r w:rsidRPr="00891D4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 K</w:t>
            </w:r>
          </w:p>
        </w:tc>
        <w:tc>
          <w:tcPr>
            <w:tcW w:w="1740" w:type="dxa"/>
            <w:vAlign w:val="center"/>
            <w:hideMark/>
          </w:tcPr>
          <w:p w:rsidR="00790F6B" w:rsidRPr="00891D45" w:rsidRDefault="004E1685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Температура в центре звезды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Т</w:t>
            </w:r>
            <w:r w:rsidRPr="004E1685">
              <w:rPr>
                <w:rFonts w:ascii="Times New Roman" w:eastAsia="Times New Roman" w:hAnsi="Times New Roman" w:cs="Times New Roman"/>
                <w:b/>
                <w:bCs/>
                <w:sz w:val="20"/>
                <w:vertAlign w:val="subscript"/>
                <w:lang w:eastAsia="ru-RU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, </w:t>
            </w:r>
            <w:proofErr w:type="gramStart"/>
            <w:r w:rsidR="00790F6B" w:rsidRPr="00891D4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</w:t>
            </w:r>
            <w:proofErr w:type="gramEnd"/>
          </w:p>
        </w:tc>
        <w:tc>
          <w:tcPr>
            <w:tcW w:w="1559" w:type="dxa"/>
            <w:vAlign w:val="center"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Ускорение свободного падения, м/с</w:t>
            </w:r>
            <w:proofErr w:type="gramStart"/>
            <w:r w:rsidRPr="00891D45">
              <w:rPr>
                <w:rFonts w:ascii="Times New Roman" w:eastAsia="Times New Roman" w:hAnsi="Times New Roman" w:cs="Times New Roman"/>
                <w:b/>
                <w:bCs/>
                <w:sz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Солнце  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1 412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1,0775·10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vertAlign w:val="superscript"/>
                <w:lang w:eastAsia="ru-RU"/>
              </w:rPr>
              <w:t>15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5 801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55 065 590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274,3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Альтаир / Орион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489</w:t>
            </w:r>
            <w:r w:rsidR="00891D45"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700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3,72837·10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vertAlign w:val="superscript"/>
                <w:lang w:eastAsia="ru-RU"/>
              </w:rPr>
              <w:t>14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8 046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93 611 502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274,3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3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proofErr w:type="spellStart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Беллатрикс</w:t>
            </w:r>
            <w:proofErr w:type="spellEnd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Орион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55</w:t>
            </w:r>
            <w:r w:rsidR="00891D45"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 -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5,86639·10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vertAlign w:val="superscript"/>
                <w:lang w:eastAsia="ru-RU"/>
              </w:rPr>
              <w:t>13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21 181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647 571 335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537,6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4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Арктур  / Волопас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0,12</w:t>
            </w:r>
            <w:r w:rsidR="009A4698"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0,3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5557342786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4 356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4 820 917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0,9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5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proofErr w:type="spellStart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Альдебаран</w:t>
            </w:r>
            <w:proofErr w:type="spellEnd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Телец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0,04</w:t>
            </w:r>
            <w:r w:rsid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0,08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1969805546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3 096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8 003 719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0,9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6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proofErr w:type="spellStart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Дубхе</w:t>
            </w:r>
            <w:proofErr w:type="spellEnd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Большая Ме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д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ведица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0,22</w:t>
            </w:r>
            <w:r w:rsid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27,8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24027578347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4 465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33 154 074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5,5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7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Полярная звезда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0,16</w:t>
            </w:r>
            <w:r w:rsid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 0,04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19615283559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6 487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52 862 966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7,0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8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Ригель / Орион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0,06</w:t>
            </w:r>
            <w:r w:rsidR="004056BC"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0,04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11642206337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12 704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241 097 987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16,2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9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Бетельгейзе / Орион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2,14117·10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vertAlign w:val="superscript"/>
                <w:lang w:eastAsia="ru-RU"/>
              </w:rPr>
              <w:t>-5</w:t>
            </w:r>
            <w:r w:rsid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3,9</w:t>
            </w:r>
            <w:r w:rsidR="00891D45"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·10</w:t>
            </w:r>
            <w:r w:rsidR="00891D45" w:rsidRPr="00891D45">
              <w:rPr>
                <w:rFonts w:ascii="Times New Roman" w:eastAsia="Times New Roman" w:hAnsi="Times New Roman" w:cs="Times New Roman"/>
                <w:bCs/>
                <w:sz w:val="20"/>
                <w:vertAlign w:val="superscript"/>
                <w:lang w:eastAsia="ru-RU"/>
              </w:rPr>
              <w:t>-5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223567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2 661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9 795 879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0,1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10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Вега / Лира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230</w:t>
            </w:r>
            <w:r w:rsidR="004056BC"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 / 190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1,59073·10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vertAlign w:val="superscript"/>
                <w:lang w:eastAsia="ru-RU"/>
              </w:rPr>
              <w:t>14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9 503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106 855 243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225,5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11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proofErr w:type="spellStart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Процион</w:t>
            </w:r>
            <w:proofErr w:type="spellEnd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α Малого Пса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105 910 583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2,42437·10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vertAlign w:val="superscript"/>
                <w:lang w:eastAsia="ru-RU"/>
              </w:rPr>
              <w:t>21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6 281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991 180 614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246841,5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12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proofErr w:type="spellStart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Поллукс</w:t>
            </w:r>
            <w:proofErr w:type="spellEnd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Близнецы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5</w:t>
            </w:r>
            <w:r w:rsid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3,7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7,60248·10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vertAlign w:val="superscript"/>
                <w:lang w:eastAsia="ru-RU"/>
              </w:rPr>
              <w:t>11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4 878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19 892 444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12,4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13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Сириус / α Большого Пса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575</w:t>
            </w:r>
            <w:r w:rsidR="009A4698"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870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5,16038·10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vertAlign w:val="superscript"/>
                <w:lang w:eastAsia="ru-RU"/>
              </w:rPr>
              <w:t>14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9 987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129 566 093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379,6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14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Вольф 359 / Лев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31</w:t>
            </w:r>
            <w:r w:rsidR="00BE4E63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 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028</w:t>
            </w:r>
            <w:r w:rsidR="00BE4E63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-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1,33175·10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vertAlign w:val="superscript"/>
                <w:lang w:eastAsia="ru-RU"/>
              </w:rPr>
              <w:t>16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970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2 787 695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86,8</w:t>
            </w:r>
          </w:p>
        </w:tc>
      </w:tr>
      <w:tr w:rsidR="00790F6B" w:rsidRPr="00891D45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15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proofErr w:type="spellStart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Барнарда</w:t>
            </w:r>
            <w:proofErr w:type="spellEnd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Змееносец </w:t>
            </w:r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30</w:t>
            </w:r>
            <w:r w:rsidR="00BE4E63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 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008</w:t>
            </w:r>
            <w:r w:rsidR="00BE4E63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/ -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1,94623·10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vertAlign w:val="superscript"/>
                <w:lang w:eastAsia="ru-RU"/>
              </w:rPr>
              <w:t>16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1 834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7 956 978</w:t>
            </w:r>
          </w:p>
        </w:tc>
        <w:tc>
          <w:tcPr>
            <w:tcW w:w="15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198,2</w:t>
            </w:r>
          </w:p>
        </w:tc>
      </w:tr>
      <w:tr w:rsidR="00790F6B" w:rsidRPr="001B2B5A" w:rsidTr="00312298">
        <w:trPr>
          <w:trHeight w:val="300"/>
        </w:trPr>
        <w:tc>
          <w:tcPr>
            <w:tcW w:w="49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16</w:t>
            </w:r>
          </w:p>
        </w:tc>
        <w:tc>
          <w:tcPr>
            <w:tcW w:w="2165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Сириус</w:t>
            </w:r>
            <w:proofErr w:type="gramStart"/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В</w:t>
            </w:r>
            <w:proofErr w:type="gramEnd"/>
          </w:p>
        </w:tc>
        <w:tc>
          <w:tcPr>
            <w:tcW w:w="1276" w:type="dxa"/>
            <w:noWrap/>
            <w:hideMark/>
          </w:tcPr>
          <w:p w:rsidR="00790F6B" w:rsidRPr="00891D45" w:rsidRDefault="00790F6B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2330124324</w:t>
            </w:r>
          </w:p>
        </w:tc>
        <w:tc>
          <w:tcPr>
            <w:tcW w:w="1401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2,07004·10</w:t>
            </w:r>
            <w:r w:rsidRPr="00891D45">
              <w:rPr>
                <w:rFonts w:ascii="Times New Roman" w:eastAsia="Times New Roman" w:hAnsi="Times New Roman" w:cs="Times New Roman"/>
                <w:bCs/>
                <w:sz w:val="20"/>
                <w:vertAlign w:val="superscript"/>
                <w:lang w:eastAsia="ru-RU"/>
              </w:rPr>
              <w:t>23</w:t>
            </w:r>
          </w:p>
        </w:tc>
        <w:tc>
          <w:tcPr>
            <w:tcW w:w="1859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25 414</w:t>
            </w:r>
          </w:p>
        </w:tc>
        <w:tc>
          <w:tcPr>
            <w:tcW w:w="1740" w:type="dxa"/>
            <w:noWrap/>
            <w:hideMark/>
          </w:tcPr>
          <w:p w:rsidR="00790F6B" w:rsidRPr="00891D45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6 270 161 365</w:t>
            </w:r>
          </w:p>
        </w:tc>
        <w:tc>
          <w:tcPr>
            <w:tcW w:w="1559" w:type="dxa"/>
            <w:noWrap/>
            <w:hideMark/>
          </w:tcPr>
          <w:p w:rsidR="00790F6B" w:rsidRPr="001B2B5A" w:rsidRDefault="00790F6B" w:rsidP="002E69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891D45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3717875,4</w:t>
            </w:r>
          </w:p>
        </w:tc>
      </w:tr>
    </w:tbl>
    <w:p w:rsidR="00790F6B" w:rsidRPr="00790F6B" w:rsidRDefault="00790F6B" w:rsidP="0085723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1085" w:rsidRDefault="00790F6B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 как размеры звезд различаются значительно больше, чем их массы, то и средние плотн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 звезд сильно отличаются друг от друга. У гигантов и сверхгигантов плотность очень мала. Например, расчетная плотность Бетельгейзе около 2·10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-5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кг/м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Существуют и очень плотные зве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ды. К ним относятся небольшие по размерам белые карлики (их цвет обусловлен высокой темп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ратурой). Расчетная плотность белого карлика Сириус</w:t>
      </w:r>
      <w:proofErr w:type="gramStart"/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proofErr w:type="gramEnd"/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более 2·10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9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кг/м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настоящее время и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вестны белые карлики с плотностью 10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10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-10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11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кг/м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Огромные плотности белых карликов объя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няются особыми свойст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вами вещества этих звезд, которы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представляет собой атомные ядра и оторванные от них электроны. Расстояния между атомными ядрами в веществе белых карликов должны быть в десятки и даже сотни раз меньше, чем в обычных твердых и жидких телах, с кот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рыми мы встречаемся в земных условиях. Агрегатное состояние, в котором находится это вещ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ство, нельзя назвать ни жидким, ни твердым, т.к. атомы белых карликов разрушены и мало похоже это вещество на газ или плазму.</w:t>
      </w:r>
    </w:p>
    <w:p w:rsidR="000F4FDD" w:rsidRDefault="000F4FDD" w:rsidP="00D62457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5" w:name="_Toc1373177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3.6</w:t>
      </w:r>
      <w:r w:rsidRPr="00BE08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F87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</w:t>
      </w:r>
      <w:r w:rsidR="00F872CD" w:rsidRPr="00F87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погрешности полученных результатов</w:t>
      </w:r>
      <w:bookmarkEnd w:id="35"/>
    </w:p>
    <w:p w:rsidR="00FE07DC" w:rsidRPr="00FE07DC" w:rsidRDefault="00FE07DC" w:rsidP="00D6245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 </w:t>
      </w:r>
      <w:r w:rsidR="00CE49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табл. 2 для некоторых рассматриваемых нами звезд внесены данные </w:t>
      </w:r>
      <w:r w:rsidR="00A57F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температуре</w:t>
      </w:r>
      <w:r w:rsidR="00CE499C" w:rsidRPr="00CE49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</w:t>
      </w:r>
      <w:r w:rsidR="00CE499C" w:rsidRPr="00CE49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CE499C" w:rsidRPr="00CE49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верхности</w:t>
      </w:r>
      <w:r w:rsidR="002615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звезды из литерату</w:t>
      </w:r>
      <w:r w:rsidR="00177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рных источников по астрофизики, в</w:t>
      </w:r>
      <w:r w:rsidR="002615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табл. 3 </w:t>
      </w:r>
      <w:r w:rsidR="00177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формуле (2.11) внес</w:t>
      </w:r>
      <w:r w:rsidR="00177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177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 расчетные температуры поверхности</w:t>
      </w:r>
      <w:r w:rsidRPr="00FE07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77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Анализируя значения температуры поверхности </w:t>
      </w:r>
      <w:r w:rsidR="00DD5888" w:rsidRPr="00DD5888">
        <w:rPr>
          <w:rFonts w:ascii="Times New Roman" w:eastAsia="Times New Roman" w:hAnsi="Times New Roman" w:cs="Times New Roman"/>
          <w:bCs/>
          <w:position w:val="-18"/>
          <w:sz w:val="24"/>
          <w:szCs w:val="24"/>
          <w:lang w:eastAsia="ru-RU"/>
        </w:rPr>
        <w:object w:dxaOrig="499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95pt;height:22.1pt" o:ole="">
            <v:imagedata r:id="rId38" o:title=""/>
          </v:shape>
          <o:OLEObject Type="Embed" ProgID="Equation.DSMT4" ShapeID="_x0000_i1025" DrawAspect="Content" ObjectID="_1613495019" r:id="rId39"/>
        </w:object>
      </w:r>
      <w:r w:rsidR="00DD58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77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формуле и из литературных источников</w:t>
      </w:r>
      <w:r w:rsidR="00FE34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E345D"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FE34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E345D" w:rsidRPr="008A7C5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</w:t>
      </w:r>
      <w:r w:rsidR="00177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оценим относительную</w:t>
      </w:r>
      <w:r w:rsidRPr="00FE07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погрешность </w:t>
      </w:r>
      <w:r w:rsidR="00177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ф</w:t>
      </w:r>
      <w:r w:rsidRPr="00FE07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ормул</w:t>
      </w:r>
      <w:r w:rsidR="00177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е:</w:t>
      </w:r>
    </w:p>
    <w:p w:rsidR="00FE07DC" w:rsidRPr="00FE07DC" w:rsidRDefault="004E1685" w:rsidP="00D62457">
      <w:pPr>
        <w:widowControl w:val="0"/>
        <w:spacing w:after="0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1685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object w:dxaOrig="2420" w:dyaOrig="880">
          <v:shape id="_x0000_i1026" type="#_x0000_t75" style="width:101.5pt;height:36.3pt" o:ole="">
            <v:imagedata r:id="rId40" o:title=""/>
          </v:shape>
          <o:OLEObject Type="Embed" ProgID="Equation.DSMT4" ShapeID="_x0000_i1026" DrawAspect="Content" ObjectID="_1613495020" r:id="rId41"/>
        </w:object>
      </w:r>
      <w:r w:rsidR="00FE07DC" w:rsidRPr="00FE07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(</w:t>
      </w:r>
      <w:r w:rsidR="003122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3.13</w:t>
      </w:r>
      <w:r w:rsidR="00FE07DC" w:rsidRPr="00FE07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FE07DC" w:rsidRPr="00FE07DC" w:rsidRDefault="00FE07DC" w:rsidP="00D6245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07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целом результаты </w:t>
      </w:r>
      <w:r w:rsidR="000169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вычислений можно считать достоверными, т.к. относительная погре</w:t>
      </w:r>
      <w:r w:rsidR="000169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</w:t>
      </w:r>
      <w:r w:rsidR="000169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ность составляет от 1 до 10%.</w:t>
      </w:r>
    </w:p>
    <w:p w:rsidR="00466462" w:rsidRPr="00AD4DD6" w:rsidRDefault="000F4FDD" w:rsidP="00D62457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6" w:name="_Toc1373178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3.7</w:t>
      </w:r>
      <w:r w:rsidR="00466462" w:rsidRPr="00BE08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66462" w:rsidRPr="004664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Диаграмма зависимости светимости от температуры</w:t>
      </w:r>
      <w:bookmarkEnd w:id="36"/>
    </w:p>
    <w:p w:rsidR="00D55ED7" w:rsidRDefault="00790F6B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основании данных табл.</w:t>
      </w:r>
      <w:r w:rsidR="000B37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 и 3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55F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нами 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построена диаграмма зависимости светимости от те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пературы</w:t>
      </w:r>
      <w:r w:rsidR="000B37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(рис. 14)</w:t>
      </w:r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которая дает удовлетворительное совпадение с диаграммой </w:t>
      </w:r>
      <w:proofErr w:type="spellStart"/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Герцшпрунга-Рессела</w:t>
      </w:r>
      <w:proofErr w:type="spellEnd"/>
      <w:r w:rsidRPr="00790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B37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6538D"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диаграмме светимости от температуры звезды показаны отдельные группировки, им</w:t>
      </w:r>
      <w:r w:rsidR="00C6538D"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C6538D"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нуемые последовательностями. Самая густонаселенная из них – главная последовательность, к</w:t>
      </w:r>
      <w:r w:rsidR="00C6538D"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C6538D"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торая включает в себя большинство всех наблюдаемых звезд (в том числе и наше Солнце). Она тянется по диагонали: от левого верхнего края диаграммы, где сосредоточены голубые горячие звезды высокой светимости, вправо вниз – к области, занима</w:t>
      </w:r>
      <w:r w:rsidR="00D55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емой </w:t>
      </w:r>
      <w:proofErr w:type="gramStart"/>
      <w:r w:rsidR="00D55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слабыми красными звездами</w:t>
      </w:r>
      <w:proofErr w:type="gramEnd"/>
      <w:r w:rsidR="00D55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B37B4" w:rsidRDefault="002E6941" w:rsidP="000A72E4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0F6B">
        <w:rPr>
          <w:noProof/>
          <w:lang w:eastAsia="ru-RU"/>
        </w:rPr>
        <w:drawing>
          <wp:inline distT="0" distB="0" distL="0" distR="0" wp14:anchorId="016C0474" wp14:editId="27F394EF">
            <wp:extent cx="5824800" cy="4471200"/>
            <wp:effectExtent l="0" t="0" r="24130" b="2476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90F6B" w:rsidRDefault="00326E16" w:rsidP="0085723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t>Рис. 1</w:t>
      </w:r>
      <w:r w:rsidR="000B37B4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4. </w:t>
      </w:r>
      <w:r w:rsidR="000B37B4" w:rsidRPr="000B37B4">
        <w:rPr>
          <w:rFonts w:ascii="Times New Roman" w:eastAsia="Times New Roman" w:hAnsi="Times New Roman" w:cs="Times New Roman"/>
          <w:b/>
          <w:szCs w:val="24"/>
          <w:lang w:eastAsia="ru-RU"/>
        </w:rPr>
        <w:t>Диаграмма зависимости светимости от температуры</w:t>
      </w:r>
    </w:p>
    <w:p w:rsidR="00326E16" w:rsidRPr="00790F6B" w:rsidRDefault="00326E16" w:rsidP="00857234">
      <w:pPr>
        <w:spacing w:after="0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16FF6" w:rsidRDefault="00816FF6" w:rsidP="00816FF6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Справа над нижней частью главной последовательности располагается ветвь гигантов, об</w:t>
      </w:r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ъ</w:t>
      </w:r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единяющая преимущественно красные звезды большого размера, светимость которых в десятки и </w:t>
      </w:r>
      <w:proofErr w:type="gramStart"/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сотни</w:t>
      </w:r>
      <w:proofErr w:type="gramEnd"/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 превосходит солнечную. Среди этих ярких звезд на ветви гигантов – Арктур, </w:t>
      </w:r>
      <w:proofErr w:type="spellStart"/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Альдеб</w:t>
      </w:r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ран</w:t>
      </w:r>
      <w:proofErr w:type="spellEnd"/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Дубхе</w:t>
      </w:r>
      <w:proofErr w:type="spellEnd"/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 самом верху диаграммы почти горизонтально через все спектральные классы пр</w:t>
      </w:r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ходит последовательность звезд-сверхгигантов. К ней принадлежат, например, Полярная звезда, Ригель, Бетельгейзе. Красные сверхгиганты – это крупнейшие по размеру звезды. А внизу, в обл</w:t>
      </w:r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 высоких температур и низких светимостей, располагаются крошечные белые карлики – Сир</w:t>
      </w:r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</w:t>
      </w:r>
      <w:proofErr w:type="gramStart"/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proofErr w:type="gramEnd"/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Процион</w:t>
      </w:r>
      <w:proofErr w:type="spellEnd"/>
      <w:r w:rsidRPr="00C653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</w:t>
      </w:r>
    </w:p>
    <w:p w:rsidR="00052447" w:rsidRDefault="00052447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Отметим, что с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амые горячие звезды имеют температуру до 35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>000 K. Максимум излучения у них лежит в далекой ультрафиолетовой области, и нам они кажутся голубыми. Звезды с темпер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турой 10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000 K </w:t>
      </w:r>
      <w:r w:rsidR="00723F0B" w:rsidRPr="00790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="00723F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белые, с температурой 6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000 K </w:t>
      </w:r>
      <w:r w:rsidR="00723F0B" w:rsidRPr="00790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="00723F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желтые, с температурой 3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>000-3</w:t>
      </w:r>
      <w:r w:rsidR="00DC290F" w:rsidRPr="00552F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500 K </w:t>
      </w:r>
      <w:r w:rsidR="00723F0B" w:rsidRPr="00790F6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="00723F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05244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ные.</w:t>
      </w:r>
    </w:p>
    <w:p w:rsidR="00466462" w:rsidRPr="00AD4DD6" w:rsidRDefault="00466462" w:rsidP="00857234">
      <w:pPr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7" w:name="_Toc1373179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3.6</w:t>
      </w:r>
      <w:r w:rsidRPr="00BE08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Физический смысл диаграммы</w:t>
      </w:r>
      <w:bookmarkEnd w:id="37"/>
    </w:p>
    <w:p w:rsidR="00466462" w:rsidRDefault="00A45094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Физический смысл диаграммы заключается в том, что после нанесения на нее максимальн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 числа звезд, по их расположению можно определить закономерности их распределения по с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отношению светимости (спектра) от температуры. Если бы между светимостями и их температ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рами не было никакой зависимости, то все звезды распределились бы на диаграмме равномерно. Но на диаграмме обнаруживаются несколько закономерно распределенных группировок звезд, рассмотренных в работе, и называемых последовательностями.</w:t>
      </w:r>
    </w:p>
    <w:p w:rsidR="00A45094" w:rsidRDefault="00A45094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диаграмма есть аналогия диаграммы </w:t>
      </w:r>
      <w:proofErr w:type="spellStart"/>
      <w:r w:rsidRPr="00A4509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Герцшпрунга-Рессела</w:t>
      </w:r>
      <w:proofErr w:type="spellEnd"/>
      <w:r w:rsidR="00EC02B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(см. </w:t>
      </w:r>
      <w:r w:rsidR="00EC02B6" w:rsidRPr="00EC02B6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Приложение </w:t>
      </w:r>
      <w:r w:rsidR="00EC02B6" w:rsidRPr="00EC02B6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D</w:t>
      </w:r>
      <w:r w:rsidR="00EC02B6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к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торая оказывает огромную помощь в изучении эволюции звезд на протяжении их существования. Если бы </w:t>
      </w:r>
      <w:r w:rsidR="00910F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было возможным проследить за эволюцией звезды в течение ее жизни, т.е. в течение н</w:t>
      </w:r>
      <w:r w:rsidR="00910F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="00910F2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скольких сотен миллионов или миллиардов лет, то мы бы увидели ее медленное смещение по ди</w:t>
      </w:r>
      <w:r w:rsidR="00910F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="00910F2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грамме </w:t>
      </w:r>
      <w:proofErr w:type="spellStart"/>
      <w:r w:rsidR="00910F2A" w:rsidRPr="00A4509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Герцшпрунга-Рессела</w:t>
      </w:r>
      <w:proofErr w:type="spellEnd"/>
      <w:r w:rsidR="00910F2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соответствии с изменением физических характеристик. Передв</w:t>
      </w:r>
      <w:r w:rsidR="00910F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="00910F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жение звезд по диаграмме в зависимости от возраста называют эволюционными треками.</w:t>
      </w:r>
    </w:p>
    <w:p w:rsidR="00910F2A" w:rsidRDefault="00910F2A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Другими словами, диаграмма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Г-Р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помогает понять, как звезды эволюционируют на протяж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нии всего своего существования. Обратным расчетом с помощью этой диаграммы можно вычи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лить расстояние до звезд.</w:t>
      </w:r>
    </w:p>
    <w:p w:rsidR="00596CAF" w:rsidRDefault="00596CAF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220C3" w:rsidRPr="00CA307D" w:rsidRDefault="009220C3" w:rsidP="00857234">
      <w:pPr>
        <w:pStyle w:val="1"/>
        <w:spacing w:before="0"/>
        <w:ind w:left="567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</w:pPr>
      <w:bookmarkStart w:id="38" w:name="_Toc1373180"/>
      <w:r w:rsidRPr="00CA307D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 xml:space="preserve">Выводы по </w:t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>третьему</w:t>
      </w:r>
      <w:r w:rsidRPr="00CA307D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 xml:space="preserve"> разделу:</w:t>
      </w:r>
      <w:bookmarkEnd w:id="38"/>
      <w:r w:rsidRPr="00CA307D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 xml:space="preserve"> </w:t>
      </w:r>
    </w:p>
    <w:p w:rsidR="009220C3" w:rsidRDefault="009220C3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910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Звезды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стабильные образования, давления и температуры</w:t>
      </w:r>
      <w:r w:rsidRPr="00910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каждой точке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рассчитать.</w:t>
      </w:r>
    </w:p>
    <w:p w:rsidR="009220C3" w:rsidRDefault="009220C3" w:rsidP="008572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Выполнена </w:t>
      </w:r>
      <w:r w:rsidRPr="00910F2A">
        <w:rPr>
          <w:rFonts w:ascii="Times New Roman" w:hAnsi="Times New Roman" w:cs="Times New Roman"/>
          <w:sz w:val="24"/>
          <w:szCs w:val="24"/>
        </w:rPr>
        <w:t xml:space="preserve">оценка астрофизических параметров </w:t>
      </w:r>
      <w:r>
        <w:rPr>
          <w:rFonts w:ascii="Times New Roman" w:hAnsi="Times New Roman" w:cs="Times New Roman"/>
          <w:sz w:val="24"/>
          <w:szCs w:val="24"/>
        </w:rPr>
        <w:t xml:space="preserve">рассматриваемых </w:t>
      </w:r>
      <w:r w:rsidRPr="00910F2A">
        <w:rPr>
          <w:rFonts w:ascii="Times New Roman" w:hAnsi="Times New Roman" w:cs="Times New Roman"/>
          <w:sz w:val="24"/>
          <w:szCs w:val="24"/>
        </w:rPr>
        <w:t>звезд</w:t>
      </w:r>
      <w:r>
        <w:rPr>
          <w:rFonts w:ascii="Times New Roman" w:hAnsi="Times New Roman" w:cs="Times New Roman"/>
          <w:sz w:val="24"/>
          <w:szCs w:val="24"/>
        </w:rPr>
        <w:t>, сделан сравн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тельный анализ характеристик рассматриваемых звезд и Солнца.</w:t>
      </w:r>
    </w:p>
    <w:p w:rsidR="009220C3" w:rsidRPr="00790F6B" w:rsidRDefault="009220C3" w:rsidP="008572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 основе выполненных расчетов построена д</w:t>
      </w:r>
      <w:r w:rsidRPr="009220C3">
        <w:rPr>
          <w:rFonts w:ascii="Times New Roman" w:hAnsi="Times New Roman" w:cs="Times New Roman"/>
          <w:sz w:val="24"/>
          <w:szCs w:val="24"/>
        </w:rPr>
        <w:t>иаграмма зависимости светимости от темп</w:t>
      </w:r>
      <w:r w:rsidRPr="009220C3">
        <w:rPr>
          <w:rFonts w:ascii="Times New Roman" w:hAnsi="Times New Roman" w:cs="Times New Roman"/>
          <w:sz w:val="24"/>
          <w:szCs w:val="24"/>
        </w:rPr>
        <w:t>е</w:t>
      </w:r>
      <w:r w:rsidRPr="009220C3">
        <w:rPr>
          <w:rFonts w:ascii="Times New Roman" w:hAnsi="Times New Roman" w:cs="Times New Roman"/>
          <w:sz w:val="24"/>
          <w:szCs w:val="24"/>
        </w:rPr>
        <w:t>ратуры</w:t>
      </w:r>
      <w:r>
        <w:rPr>
          <w:rFonts w:ascii="Times New Roman" w:hAnsi="Times New Roman" w:cs="Times New Roman"/>
          <w:sz w:val="24"/>
          <w:szCs w:val="24"/>
        </w:rPr>
        <w:t xml:space="preserve">, дан физический смысл данной диаграммы и сделано сравнение с диаграммой </w:t>
      </w:r>
      <w:proofErr w:type="spellStart"/>
      <w:r w:rsidRPr="009220C3">
        <w:rPr>
          <w:rFonts w:ascii="Times New Roman" w:hAnsi="Times New Roman" w:cs="Times New Roman"/>
          <w:sz w:val="24"/>
          <w:szCs w:val="24"/>
        </w:rPr>
        <w:t>Герцшпру</w:t>
      </w:r>
      <w:r w:rsidRPr="009220C3">
        <w:rPr>
          <w:rFonts w:ascii="Times New Roman" w:hAnsi="Times New Roman" w:cs="Times New Roman"/>
          <w:sz w:val="24"/>
          <w:szCs w:val="24"/>
        </w:rPr>
        <w:t>н</w:t>
      </w:r>
      <w:r w:rsidRPr="009220C3">
        <w:rPr>
          <w:rFonts w:ascii="Times New Roman" w:hAnsi="Times New Roman" w:cs="Times New Roman"/>
          <w:sz w:val="24"/>
          <w:szCs w:val="24"/>
        </w:rPr>
        <w:t>га-Рессела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220C3" w:rsidRDefault="000B2008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 </w:t>
      </w:r>
      <w:r w:rsidRPr="000B200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Диаграмма </w:t>
      </w:r>
      <w:proofErr w:type="spellStart"/>
      <w:r w:rsidRPr="000B2008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Герцшпрунга-Рессела</w:t>
      </w:r>
      <w:proofErr w:type="spellEnd"/>
      <w:r w:rsidRPr="000B200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является важнейшим инструментом при исследовании звездных скоплений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описания их эволюции.</w:t>
      </w:r>
    </w:p>
    <w:p w:rsidR="000B2008" w:rsidRDefault="004B5B5F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Звезду можно изобразить точкой, которая движется по мере жизни и угасания звезды. Б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лее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массивные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оказываются более горячими и яркими, а менее – холодными и тусклыми. Для ст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бильных звезд диаграмма светимость-температура образует главную последовательность.</w:t>
      </w:r>
    </w:p>
    <w:p w:rsidR="004B5B5F" w:rsidRPr="00D55FD3" w:rsidRDefault="004B5B5F" w:rsidP="00857234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E5709" w:rsidRDefault="001E570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9" w:name="_Toc535546784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790F6B" w:rsidRPr="00790F6B" w:rsidRDefault="00790F6B" w:rsidP="00857234">
      <w:pPr>
        <w:keepNext/>
        <w:keepLines/>
        <w:spacing w:after="0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0" w:name="_Toc1373181"/>
      <w:r w:rsidRPr="00790F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Заключение</w:t>
      </w:r>
      <w:bookmarkEnd w:id="39"/>
      <w:bookmarkEnd w:id="40"/>
    </w:p>
    <w:p w:rsidR="00790F6B" w:rsidRPr="00790F6B" w:rsidRDefault="00790F6B" w:rsidP="008572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F6B">
        <w:rPr>
          <w:rFonts w:ascii="Times New Roman" w:hAnsi="Times New Roman" w:cs="Times New Roman"/>
          <w:sz w:val="24"/>
          <w:szCs w:val="24"/>
        </w:rPr>
        <w:t>Мир звезд очень разнообразен, но и в нем есть определенные закономерности. Срок жизни звезды и то, во что она превращается в конце жизненного пути, полностью определяется ее ма</w:t>
      </w:r>
      <w:r w:rsidRPr="00790F6B">
        <w:rPr>
          <w:rFonts w:ascii="Times New Roman" w:hAnsi="Times New Roman" w:cs="Times New Roman"/>
          <w:sz w:val="24"/>
          <w:szCs w:val="24"/>
        </w:rPr>
        <w:t>с</w:t>
      </w:r>
      <w:r w:rsidRPr="00790F6B">
        <w:rPr>
          <w:rFonts w:ascii="Times New Roman" w:hAnsi="Times New Roman" w:cs="Times New Roman"/>
          <w:sz w:val="24"/>
          <w:szCs w:val="24"/>
        </w:rPr>
        <w:t>сой. Звезды с массой больше солнечной живут гораздо меньше Солнца, а время жизни самых ма</w:t>
      </w:r>
      <w:r w:rsidRPr="00790F6B">
        <w:rPr>
          <w:rFonts w:ascii="Times New Roman" w:hAnsi="Times New Roman" w:cs="Times New Roman"/>
          <w:sz w:val="24"/>
          <w:szCs w:val="24"/>
        </w:rPr>
        <w:t>с</w:t>
      </w:r>
      <w:r w:rsidRPr="00790F6B">
        <w:rPr>
          <w:rFonts w:ascii="Times New Roman" w:hAnsi="Times New Roman" w:cs="Times New Roman"/>
          <w:sz w:val="24"/>
          <w:szCs w:val="24"/>
        </w:rPr>
        <w:t xml:space="preserve">сивных звезд </w:t>
      </w:r>
      <w:r w:rsidRPr="00790F6B"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790F6B">
        <w:rPr>
          <w:rFonts w:ascii="Times New Roman" w:hAnsi="Times New Roman" w:cs="Times New Roman"/>
          <w:sz w:val="24"/>
          <w:szCs w:val="24"/>
        </w:rPr>
        <w:t xml:space="preserve"> всего миллионы лет. Для подавляющего большинства звезд время жизни </w:t>
      </w:r>
      <w:r w:rsidRPr="00790F6B"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790F6B">
        <w:rPr>
          <w:rFonts w:ascii="Times New Roman" w:hAnsi="Times New Roman" w:cs="Times New Roman"/>
          <w:sz w:val="24"/>
          <w:szCs w:val="24"/>
        </w:rPr>
        <w:t xml:space="preserve"> около 15 млрд. лет. Как и все тела в природе, звезды не остаются неизменными, они эволюционируют. Хотя по человеческой шкале времени звезды и кажутся вечными, они, подобно людям рождаются, живут и умирают.</w:t>
      </w:r>
    </w:p>
    <w:p w:rsidR="00790F6B" w:rsidRDefault="00790F6B" w:rsidP="008572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F6B">
        <w:rPr>
          <w:rFonts w:ascii="Times New Roman" w:hAnsi="Times New Roman" w:cs="Times New Roman"/>
          <w:sz w:val="24"/>
          <w:szCs w:val="24"/>
        </w:rPr>
        <w:t>Самые фундаментальные проблемы астрономии – происхождение и эволюция звезд, стро</w:t>
      </w:r>
      <w:r w:rsidRPr="00790F6B">
        <w:rPr>
          <w:rFonts w:ascii="Times New Roman" w:hAnsi="Times New Roman" w:cs="Times New Roman"/>
          <w:sz w:val="24"/>
          <w:szCs w:val="24"/>
        </w:rPr>
        <w:t>е</w:t>
      </w:r>
      <w:r w:rsidRPr="00790F6B">
        <w:rPr>
          <w:rFonts w:ascii="Times New Roman" w:hAnsi="Times New Roman" w:cs="Times New Roman"/>
          <w:sz w:val="24"/>
          <w:szCs w:val="24"/>
        </w:rPr>
        <w:t>ние галактик и история звездообразования в них, шкала расстояний во Вселенной и, значит, ее возраст – решаются при исследовании звездных скоплений, хотя скопления изучаются сейчас очень интенсивно, число загадок, связанных с ними, не уменьшается.</w:t>
      </w:r>
    </w:p>
    <w:p w:rsidR="0055190C" w:rsidRDefault="0055190C" w:rsidP="008572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52D3" w:rsidRDefault="005E52D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1" w:name="_Toc535546785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790F6B" w:rsidRPr="00790F6B" w:rsidRDefault="00790F6B" w:rsidP="00857234">
      <w:pPr>
        <w:keepNext/>
        <w:keepLines/>
        <w:spacing w:after="0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2" w:name="_Toc1373182"/>
      <w:r w:rsidRPr="00790F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использованной литературы</w:t>
      </w:r>
      <w:bookmarkEnd w:id="41"/>
      <w:bookmarkEnd w:id="42"/>
    </w:p>
    <w:p w:rsidR="00790F6B" w:rsidRPr="00790F6B" w:rsidRDefault="00790F6B" w:rsidP="008572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F6B">
        <w:rPr>
          <w:rFonts w:ascii="Times New Roman" w:hAnsi="Times New Roman" w:cs="Times New Roman"/>
          <w:sz w:val="24"/>
          <w:szCs w:val="24"/>
        </w:rPr>
        <w:t xml:space="preserve">1. Цветков А.С. Руководство по практической работе с каталогом </w:t>
      </w:r>
      <w:proofErr w:type="spellStart"/>
      <w:r w:rsidRPr="00790F6B">
        <w:rPr>
          <w:rFonts w:ascii="Times New Roman" w:hAnsi="Times New Roman" w:cs="Times New Roman"/>
          <w:sz w:val="24"/>
          <w:szCs w:val="24"/>
        </w:rPr>
        <w:t>Hipparcos</w:t>
      </w:r>
      <w:proofErr w:type="spellEnd"/>
      <w:r w:rsidRPr="00790F6B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790F6B">
        <w:rPr>
          <w:rFonts w:ascii="Times New Roman" w:hAnsi="Times New Roman" w:cs="Times New Roman"/>
          <w:sz w:val="24"/>
          <w:szCs w:val="24"/>
        </w:rPr>
        <w:t>Учебно-метод</w:t>
      </w:r>
      <w:proofErr w:type="gramEnd"/>
      <w:r w:rsidRPr="00790F6B">
        <w:rPr>
          <w:rFonts w:ascii="Times New Roman" w:hAnsi="Times New Roman" w:cs="Times New Roman"/>
          <w:sz w:val="24"/>
          <w:szCs w:val="24"/>
        </w:rPr>
        <w:t>. пос</w:t>
      </w:r>
      <w:r w:rsidRPr="00790F6B">
        <w:rPr>
          <w:rFonts w:ascii="Times New Roman" w:hAnsi="Times New Roman" w:cs="Times New Roman"/>
          <w:sz w:val="24"/>
          <w:szCs w:val="24"/>
        </w:rPr>
        <w:t>о</w:t>
      </w:r>
      <w:r w:rsidRPr="00790F6B">
        <w:rPr>
          <w:rFonts w:ascii="Times New Roman" w:hAnsi="Times New Roman" w:cs="Times New Roman"/>
          <w:sz w:val="24"/>
          <w:szCs w:val="24"/>
        </w:rPr>
        <w:t>бие. – СПб</w:t>
      </w:r>
      <w:proofErr w:type="gramStart"/>
      <w:r w:rsidRPr="00790F6B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790F6B">
        <w:rPr>
          <w:rFonts w:ascii="Times New Roman" w:hAnsi="Times New Roman" w:cs="Times New Roman"/>
          <w:sz w:val="24"/>
          <w:szCs w:val="24"/>
        </w:rPr>
        <w:t>2005. – 104 с.</w:t>
      </w:r>
    </w:p>
    <w:p w:rsidR="00790F6B" w:rsidRPr="00790F6B" w:rsidRDefault="00790F6B" w:rsidP="008572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F6B">
        <w:rPr>
          <w:rFonts w:ascii="Times New Roman" w:hAnsi="Times New Roman" w:cs="Times New Roman"/>
          <w:sz w:val="24"/>
          <w:szCs w:val="24"/>
        </w:rPr>
        <w:t>2. Бялко А.В. Наша пла</w:t>
      </w:r>
      <w:r w:rsidR="00FD016C">
        <w:rPr>
          <w:rFonts w:ascii="Times New Roman" w:hAnsi="Times New Roman" w:cs="Times New Roman"/>
          <w:sz w:val="24"/>
          <w:szCs w:val="24"/>
        </w:rPr>
        <w:t>нета – Земля. – М.: Наука,</w:t>
      </w:r>
      <w:r w:rsidR="00BF061D" w:rsidRPr="0092758D">
        <w:rPr>
          <w:rFonts w:ascii="Times New Roman" w:hAnsi="Times New Roman" w:cs="Times New Roman"/>
          <w:sz w:val="24"/>
          <w:szCs w:val="24"/>
        </w:rPr>
        <w:t xml:space="preserve"> </w:t>
      </w:r>
      <w:r w:rsidR="00FD016C">
        <w:rPr>
          <w:rFonts w:ascii="Times New Roman" w:hAnsi="Times New Roman" w:cs="Times New Roman"/>
          <w:sz w:val="24"/>
          <w:szCs w:val="24"/>
        </w:rPr>
        <w:t>1983.</w:t>
      </w:r>
    </w:p>
    <w:p w:rsidR="00790F6B" w:rsidRPr="00790F6B" w:rsidRDefault="00790F6B" w:rsidP="008572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F6B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790F6B">
        <w:rPr>
          <w:rFonts w:ascii="Times New Roman" w:hAnsi="Times New Roman" w:cs="Times New Roman"/>
          <w:sz w:val="24"/>
          <w:szCs w:val="24"/>
        </w:rPr>
        <w:t>Завельский</w:t>
      </w:r>
      <w:proofErr w:type="spellEnd"/>
      <w:r w:rsidRPr="00790F6B">
        <w:rPr>
          <w:rFonts w:ascii="Times New Roman" w:hAnsi="Times New Roman" w:cs="Times New Roman"/>
          <w:sz w:val="24"/>
          <w:szCs w:val="24"/>
        </w:rPr>
        <w:t xml:space="preserve"> Р.С. Время и е</w:t>
      </w:r>
      <w:r w:rsidR="00FD016C">
        <w:rPr>
          <w:rFonts w:ascii="Times New Roman" w:hAnsi="Times New Roman" w:cs="Times New Roman"/>
          <w:sz w:val="24"/>
          <w:szCs w:val="24"/>
        </w:rPr>
        <w:t>го измерение. – М.: Наука,1987.</w:t>
      </w:r>
    </w:p>
    <w:p w:rsidR="00790F6B" w:rsidRPr="00790F6B" w:rsidRDefault="00790F6B" w:rsidP="008572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F6B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790F6B">
        <w:rPr>
          <w:rFonts w:ascii="Times New Roman" w:hAnsi="Times New Roman" w:cs="Times New Roman"/>
          <w:sz w:val="24"/>
          <w:szCs w:val="24"/>
        </w:rPr>
        <w:t>Киппенхан</w:t>
      </w:r>
      <w:proofErr w:type="spellEnd"/>
      <w:r w:rsidRPr="00790F6B">
        <w:rPr>
          <w:rFonts w:ascii="Times New Roman" w:hAnsi="Times New Roman" w:cs="Times New Roman"/>
          <w:sz w:val="24"/>
          <w:szCs w:val="24"/>
        </w:rPr>
        <w:t xml:space="preserve"> Р. 100 миллиардов солнц: Рождение, жизнь и смерть звезд. – М.: Мир,</w:t>
      </w:r>
      <w:r w:rsidR="008F7762">
        <w:rPr>
          <w:rFonts w:ascii="Times New Roman" w:hAnsi="Times New Roman" w:cs="Times New Roman"/>
          <w:sz w:val="24"/>
          <w:szCs w:val="24"/>
        </w:rPr>
        <w:t xml:space="preserve"> </w:t>
      </w:r>
      <w:r w:rsidRPr="00790F6B">
        <w:rPr>
          <w:rFonts w:ascii="Times New Roman" w:hAnsi="Times New Roman" w:cs="Times New Roman"/>
          <w:sz w:val="24"/>
          <w:szCs w:val="24"/>
        </w:rPr>
        <w:t xml:space="preserve">1990. </w:t>
      </w:r>
    </w:p>
    <w:p w:rsidR="00790F6B" w:rsidRPr="00790F6B" w:rsidRDefault="00790F6B" w:rsidP="008572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F6B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790F6B">
        <w:rPr>
          <w:rFonts w:ascii="Times New Roman" w:hAnsi="Times New Roman" w:cs="Times New Roman"/>
          <w:sz w:val="24"/>
          <w:szCs w:val="24"/>
        </w:rPr>
        <w:t>Климишин</w:t>
      </w:r>
      <w:proofErr w:type="spellEnd"/>
      <w:r w:rsidRPr="00790F6B">
        <w:rPr>
          <w:rFonts w:ascii="Times New Roman" w:hAnsi="Times New Roman" w:cs="Times New Roman"/>
          <w:sz w:val="24"/>
          <w:szCs w:val="24"/>
        </w:rPr>
        <w:t xml:space="preserve"> И.А. Астрономия наших дней</w:t>
      </w:r>
      <w:r w:rsidR="00FD016C">
        <w:rPr>
          <w:rFonts w:ascii="Times New Roman" w:hAnsi="Times New Roman" w:cs="Times New Roman"/>
          <w:sz w:val="24"/>
          <w:szCs w:val="24"/>
        </w:rPr>
        <w:t>. – М.: Наку,1980.</w:t>
      </w:r>
    </w:p>
    <w:p w:rsidR="00790F6B" w:rsidRPr="00790F6B" w:rsidRDefault="00790F6B" w:rsidP="008572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F6B">
        <w:rPr>
          <w:rFonts w:ascii="Times New Roman" w:hAnsi="Times New Roman" w:cs="Times New Roman"/>
          <w:sz w:val="24"/>
          <w:szCs w:val="24"/>
        </w:rPr>
        <w:t xml:space="preserve">6. Энциклопедия. Т.8. Астрономия. – 2-е изд., </w:t>
      </w:r>
      <w:proofErr w:type="spellStart"/>
      <w:r w:rsidRPr="00790F6B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790F6B">
        <w:rPr>
          <w:rFonts w:ascii="Times New Roman" w:hAnsi="Times New Roman" w:cs="Times New Roman"/>
          <w:sz w:val="24"/>
          <w:szCs w:val="24"/>
        </w:rPr>
        <w:t>.</w:t>
      </w:r>
      <w:r w:rsidR="00FD016C">
        <w:rPr>
          <w:rFonts w:ascii="Times New Roman" w:hAnsi="Times New Roman" w:cs="Times New Roman"/>
          <w:sz w:val="24"/>
          <w:szCs w:val="24"/>
        </w:rPr>
        <w:t xml:space="preserve"> </w:t>
      </w:r>
      <w:r w:rsidRPr="00790F6B">
        <w:rPr>
          <w:rFonts w:ascii="Times New Roman" w:hAnsi="Times New Roman" w:cs="Times New Roman"/>
          <w:sz w:val="24"/>
          <w:szCs w:val="24"/>
        </w:rPr>
        <w:t xml:space="preserve">/ Глав. Ред. М.Д. Аксенова. – М.: </w:t>
      </w:r>
      <w:proofErr w:type="spellStart"/>
      <w:r w:rsidRPr="00790F6B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790F6B">
        <w:rPr>
          <w:rFonts w:ascii="Times New Roman" w:hAnsi="Times New Roman" w:cs="Times New Roman"/>
          <w:sz w:val="24"/>
          <w:szCs w:val="24"/>
        </w:rPr>
        <w:t>+, 2001. – 688с.</w:t>
      </w:r>
    </w:p>
    <w:p w:rsidR="00790F6B" w:rsidRDefault="00790F6B" w:rsidP="008572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F6B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790F6B">
        <w:rPr>
          <w:rFonts w:ascii="Times New Roman" w:hAnsi="Times New Roman" w:cs="Times New Roman"/>
          <w:sz w:val="24"/>
          <w:szCs w:val="24"/>
        </w:rPr>
        <w:t>Дубнищева</w:t>
      </w:r>
      <w:proofErr w:type="spellEnd"/>
      <w:r w:rsidRPr="00790F6B">
        <w:rPr>
          <w:rFonts w:ascii="Times New Roman" w:hAnsi="Times New Roman" w:cs="Times New Roman"/>
          <w:sz w:val="24"/>
          <w:szCs w:val="24"/>
        </w:rPr>
        <w:t xml:space="preserve"> Т.Я. Концепции современного естествознания: Учеб. </w:t>
      </w:r>
      <w:r w:rsidR="0092758D" w:rsidRPr="00790F6B">
        <w:rPr>
          <w:rFonts w:ascii="Times New Roman" w:hAnsi="Times New Roman" w:cs="Times New Roman"/>
          <w:sz w:val="24"/>
          <w:szCs w:val="24"/>
        </w:rPr>
        <w:t>П</w:t>
      </w:r>
      <w:r w:rsidRPr="00790F6B">
        <w:rPr>
          <w:rFonts w:ascii="Times New Roman" w:hAnsi="Times New Roman" w:cs="Times New Roman"/>
          <w:sz w:val="24"/>
          <w:szCs w:val="24"/>
        </w:rPr>
        <w:t>особие для студ. вузов / Т</w:t>
      </w:r>
      <w:r w:rsidRPr="00790F6B">
        <w:rPr>
          <w:rFonts w:ascii="Times New Roman" w:hAnsi="Times New Roman" w:cs="Times New Roman"/>
          <w:sz w:val="24"/>
          <w:szCs w:val="24"/>
        </w:rPr>
        <w:t>а</w:t>
      </w:r>
      <w:r w:rsidRPr="00790F6B">
        <w:rPr>
          <w:rFonts w:ascii="Times New Roman" w:hAnsi="Times New Roman" w:cs="Times New Roman"/>
          <w:sz w:val="24"/>
          <w:szCs w:val="24"/>
        </w:rPr>
        <w:t xml:space="preserve">тьяна Яковлевна </w:t>
      </w:r>
      <w:proofErr w:type="spellStart"/>
      <w:r w:rsidRPr="00790F6B">
        <w:rPr>
          <w:rFonts w:ascii="Times New Roman" w:hAnsi="Times New Roman" w:cs="Times New Roman"/>
          <w:sz w:val="24"/>
          <w:szCs w:val="24"/>
        </w:rPr>
        <w:t>Дубнищева</w:t>
      </w:r>
      <w:proofErr w:type="spellEnd"/>
      <w:r w:rsidRPr="00790F6B">
        <w:rPr>
          <w:rFonts w:ascii="Times New Roman" w:hAnsi="Times New Roman" w:cs="Times New Roman"/>
          <w:sz w:val="24"/>
          <w:szCs w:val="24"/>
        </w:rPr>
        <w:t xml:space="preserve">. – 5-еизд., </w:t>
      </w:r>
      <w:proofErr w:type="spellStart"/>
      <w:r w:rsidRPr="00790F6B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790F6B">
        <w:rPr>
          <w:rFonts w:ascii="Times New Roman" w:hAnsi="Times New Roman" w:cs="Times New Roman"/>
          <w:sz w:val="24"/>
          <w:szCs w:val="24"/>
        </w:rPr>
        <w:t xml:space="preserve">. </w:t>
      </w:r>
      <w:r w:rsidR="0092758D" w:rsidRPr="00790F6B">
        <w:rPr>
          <w:rFonts w:ascii="Times New Roman" w:hAnsi="Times New Roman" w:cs="Times New Roman"/>
          <w:sz w:val="24"/>
          <w:szCs w:val="24"/>
        </w:rPr>
        <w:t>И</w:t>
      </w:r>
      <w:r w:rsidRPr="00790F6B">
        <w:rPr>
          <w:rFonts w:ascii="Times New Roman" w:hAnsi="Times New Roman" w:cs="Times New Roman"/>
          <w:sz w:val="24"/>
          <w:szCs w:val="24"/>
        </w:rPr>
        <w:t xml:space="preserve"> доп. – М.: Издательский центр «Академия», 2003. – 608 с.</w:t>
      </w:r>
    </w:p>
    <w:p w:rsidR="00790F6B" w:rsidRDefault="00984D74" w:rsidP="008572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075659" w:rsidRPr="00075659">
        <w:rPr>
          <w:rFonts w:ascii="Times New Roman" w:hAnsi="Times New Roman" w:cs="Times New Roman"/>
          <w:sz w:val="24"/>
          <w:szCs w:val="24"/>
        </w:rPr>
        <w:t>Савельев</w:t>
      </w:r>
      <w:r w:rsidR="00075659">
        <w:rPr>
          <w:rFonts w:ascii="Times New Roman" w:hAnsi="Times New Roman" w:cs="Times New Roman"/>
          <w:sz w:val="24"/>
          <w:szCs w:val="24"/>
        </w:rPr>
        <w:t xml:space="preserve"> И.В.</w:t>
      </w:r>
      <w:r w:rsidR="00075659" w:rsidRPr="00075659">
        <w:rPr>
          <w:rFonts w:ascii="Times New Roman" w:hAnsi="Times New Roman" w:cs="Times New Roman"/>
          <w:sz w:val="24"/>
          <w:szCs w:val="24"/>
        </w:rPr>
        <w:t xml:space="preserve"> Курс физики. В 3-х томах. Том 1. Механика. Молекулярная физика.</w:t>
      </w:r>
      <w:r w:rsidR="00BB1CA9">
        <w:rPr>
          <w:rFonts w:ascii="Times New Roman" w:hAnsi="Times New Roman" w:cs="Times New Roman"/>
          <w:sz w:val="24"/>
          <w:szCs w:val="24"/>
        </w:rPr>
        <w:t xml:space="preserve"> </w:t>
      </w:r>
      <w:r w:rsidR="00BB1CA9" w:rsidRPr="00BB1CA9">
        <w:rPr>
          <w:rFonts w:ascii="Times New Roman" w:hAnsi="Times New Roman" w:cs="Times New Roman"/>
          <w:sz w:val="24"/>
          <w:szCs w:val="24"/>
        </w:rPr>
        <w:t xml:space="preserve">М.: Наука. Гл. ред. </w:t>
      </w:r>
      <w:r w:rsidR="0092758D" w:rsidRPr="00BB1CA9">
        <w:rPr>
          <w:rFonts w:ascii="Times New Roman" w:hAnsi="Times New Roman" w:cs="Times New Roman"/>
          <w:sz w:val="24"/>
          <w:szCs w:val="24"/>
        </w:rPr>
        <w:t>Ф</w:t>
      </w:r>
      <w:r w:rsidR="00BB1CA9" w:rsidRPr="00BB1CA9">
        <w:rPr>
          <w:rFonts w:ascii="Times New Roman" w:hAnsi="Times New Roman" w:cs="Times New Roman"/>
          <w:sz w:val="24"/>
          <w:szCs w:val="24"/>
        </w:rPr>
        <w:t>из</w:t>
      </w:r>
      <w:proofErr w:type="gramStart"/>
      <w:r w:rsidR="00BB1CA9" w:rsidRPr="00BB1CA9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BB1CA9" w:rsidRPr="00BB1CA9">
        <w:rPr>
          <w:rFonts w:ascii="Times New Roman" w:hAnsi="Times New Roman" w:cs="Times New Roman"/>
          <w:sz w:val="24"/>
          <w:szCs w:val="24"/>
        </w:rPr>
        <w:t xml:space="preserve">мат. </w:t>
      </w:r>
      <w:r w:rsidR="0092758D" w:rsidRPr="00BB1CA9">
        <w:rPr>
          <w:rFonts w:ascii="Times New Roman" w:hAnsi="Times New Roman" w:cs="Times New Roman"/>
          <w:sz w:val="24"/>
          <w:szCs w:val="24"/>
        </w:rPr>
        <w:t>Л</w:t>
      </w:r>
      <w:r w:rsidR="00BB1CA9" w:rsidRPr="00BB1CA9">
        <w:rPr>
          <w:rFonts w:ascii="Times New Roman" w:hAnsi="Times New Roman" w:cs="Times New Roman"/>
          <w:sz w:val="24"/>
          <w:szCs w:val="24"/>
        </w:rPr>
        <w:t xml:space="preserve">ит., 1989. </w:t>
      </w:r>
      <w:r w:rsidR="00BB1CA9" w:rsidRPr="00790F6B">
        <w:rPr>
          <w:rFonts w:ascii="Times New Roman" w:hAnsi="Times New Roman" w:cs="Times New Roman"/>
          <w:sz w:val="24"/>
          <w:szCs w:val="24"/>
        </w:rPr>
        <w:t>–</w:t>
      </w:r>
      <w:r w:rsidR="00BB1CA9">
        <w:rPr>
          <w:rFonts w:ascii="Times New Roman" w:hAnsi="Times New Roman" w:cs="Times New Roman"/>
          <w:sz w:val="24"/>
          <w:szCs w:val="24"/>
        </w:rPr>
        <w:t xml:space="preserve"> </w:t>
      </w:r>
      <w:r w:rsidR="00BB1CA9" w:rsidRPr="00BB1CA9">
        <w:rPr>
          <w:rFonts w:ascii="Times New Roman" w:hAnsi="Times New Roman" w:cs="Times New Roman"/>
          <w:sz w:val="24"/>
          <w:szCs w:val="24"/>
        </w:rPr>
        <w:t>352 с</w:t>
      </w:r>
      <w:r w:rsidR="00BB1CA9">
        <w:rPr>
          <w:rFonts w:ascii="Times New Roman" w:hAnsi="Times New Roman" w:cs="Times New Roman"/>
          <w:sz w:val="24"/>
          <w:szCs w:val="24"/>
        </w:rPr>
        <w:t>.</w:t>
      </w:r>
    </w:p>
    <w:p w:rsidR="002E63D9" w:rsidRPr="00726AD4" w:rsidRDefault="002E63D9" w:rsidP="008572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2E63D9">
        <w:rPr>
          <w:rFonts w:ascii="Times New Roman" w:hAnsi="Times New Roman" w:cs="Times New Roman"/>
          <w:sz w:val="24"/>
          <w:szCs w:val="24"/>
        </w:rPr>
        <w:t xml:space="preserve">Мартынов Д. Я. Курс общей астрофизики: Учеб. </w:t>
      </w:r>
      <w:r w:rsidR="0092758D" w:rsidRPr="002E63D9">
        <w:rPr>
          <w:rFonts w:ascii="Times New Roman" w:hAnsi="Times New Roman" w:cs="Times New Roman"/>
          <w:sz w:val="24"/>
          <w:szCs w:val="24"/>
        </w:rPr>
        <w:t>Д</w:t>
      </w:r>
      <w:r w:rsidRPr="002E63D9">
        <w:rPr>
          <w:rFonts w:ascii="Times New Roman" w:hAnsi="Times New Roman" w:cs="Times New Roman"/>
          <w:sz w:val="24"/>
          <w:szCs w:val="24"/>
        </w:rPr>
        <w:t>ля вузов.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0F6B">
        <w:rPr>
          <w:rFonts w:ascii="Times New Roman" w:hAnsi="Times New Roman" w:cs="Times New Roman"/>
          <w:sz w:val="24"/>
          <w:szCs w:val="24"/>
        </w:rPr>
        <w:t>–</w:t>
      </w:r>
      <w:r w:rsidRPr="002E63D9">
        <w:rPr>
          <w:rFonts w:ascii="Times New Roman" w:hAnsi="Times New Roman" w:cs="Times New Roman"/>
          <w:sz w:val="24"/>
          <w:szCs w:val="24"/>
        </w:rPr>
        <w:t xml:space="preserve"> 4-е изд., </w:t>
      </w:r>
      <w:proofErr w:type="spellStart"/>
      <w:r w:rsidRPr="002E63D9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2E63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758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доп. </w:t>
      </w:r>
      <w:r w:rsidRPr="00790F6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63D9">
        <w:rPr>
          <w:rFonts w:ascii="Times New Roman" w:hAnsi="Times New Roman" w:cs="Times New Roman"/>
          <w:sz w:val="24"/>
          <w:szCs w:val="24"/>
        </w:rPr>
        <w:t xml:space="preserve">М.: Наука. Гл. ред. </w:t>
      </w:r>
      <w:r w:rsidR="0092758D" w:rsidRPr="002E63D9">
        <w:rPr>
          <w:rFonts w:ascii="Times New Roman" w:hAnsi="Times New Roman" w:cs="Times New Roman"/>
          <w:sz w:val="24"/>
          <w:szCs w:val="24"/>
        </w:rPr>
        <w:t>Ф</w:t>
      </w:r>
      <w:r w:rsidRPr="002E63D9">
        <w:rPr>
          <w:rFonts w:ascii="Times New Roman" w:hAnsi="Times New Roman" w:cs="Times New Roman"/>
          <w:sz w:val="24"/>
          <w:szCs w:val="24"/>
        </w:rPr>
        <w:t>из</w:t>
      </w:r>
      <w:proofErr w:type="gramStart"/>
      <w:r w:rsidRPr="002E63D9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2E63D9">
        <w:rPr>
          <w:rFonts w:ascii="Times New Roman" w:hAnsi="Times New Roman" w:cs="Times New Roman"/>
          <w:sz w:val="24"/>
          <w:szCs w:val="24"/>
        </w:rPr>
        <w:t xml:space="preserve">мат. </w:t>
      </w:r>
      <w:r w:rsidR="0092758D" w:rsidRPr="002E63D9">
        <w:rPr>
          <w:rFonts w:ascii="Times New Roman" w:hAnsi="Times New Roman" w:cs="Times New Roman"/>
          <w:sz w:val="24"/>
          <w:szCs w:val="24"/>
        </w:rPr>
        <w:t>Л</w:t>
      </w:r>
      <w:r w:rsidRPr="002E63D9">
        <w:rPr>
          <w:rFonts w:ascii="Times New Roman" w:hAnsi="Times New Roman" w:cs="Times New Roman"/>
          <w:sz w:val="24"/>
          <w:szCs w:val="24"/>
        </w:rPr>
        <w:t>ит., 1988.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0F6B">
        <w:rPr>
          <w:rFonts w:ascii="Times New Roman" w:hAnsi="Times New Roman" w:cs="Times New Roman"/>
          <w:sz w:val="24"/>
          <w:szCs w:val="24"/>
        </w:rPr>
        <w:t>–</w:t>
      </w:r>
      <w:r w:rsidRPr="002E63D9">
        <w:rPr>
          <w:rFonts w:ascii="Times New Roman" w:hAnsi="Times New Roman" w:cs="Times New Roman"/>
          <w:sz w:val="24"/>
          <w:szCs w:val="24"/>
        </w:rPr>
        <w:t xml:space="preserve"> 640 с.</w:t>
      </w:r>
    </w:p>
    <w:p w:rsidR="00F73362" w:rsidRPr="00F73362" w:rsidRDefault="00F73362" w:rsidP="008572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336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Б.Н. Иванов Законы физики. </w:t>
      </w:r>
      <w:r w:rsidRPr="00F73362">
        <w:rPr>
          <w:rFonts w:ascii="Times New Roman" w:hAnsi="Times New Roman" w:cs="Times New Roman"/>
          <w:sz w:val="24"/>
          <w:szCs w:val="24"/>
        </w:rPr>
        <w:t xml:space="preserve">Учеб. </w:t>
      </w:r>
      <w:r w:rsidR="0092758D" w:rsidRPr="00F73362">
        <w:rPr>
          <w:rFonts w:ascii="Times New Roman" w:hAnsi="Times New Roman" w:cs="Times New Roman"/>
          <w:sz w:val="24"/>
          <w:szCs w:val="24"/>
        </w:rPr>
        <w:t>П</w:t>
      </w:r>
      <w:r w:rsidRPr="00F73362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F73362">
        <w:rPr>
          <w:rFonts w:ascii="Times New Roman" w:hAnsi="Times New Roman" w:cs="Times New Roman"/>
          <w:sz w:val="24"/>
          <w:szCs w:val="24"/>
        </w:rPr>
        <w:t>подгот</w:t>
      </w:r>
      <w:proofErr w:type="spellEnd"/>
      <w:r w:rsidRPr="00F73362">
        <w:rPr>
          <w:rFonts w:ascii="Times New Roman" w:hAnsi="Times New Roman" w:cs="Times New Roman"/>
          <w:sz w:val="24"/>
          <w:szCs w:val="24"/>
        </w:rPr>
        <w:t xml:space="preserve">. </w:t>
      </w:r>
      <w:r w:rsidR="0092758D" w:rsidRPr="00F73362">
        <w:rPr>
          <w:rFonts w:ascii="Times New Roman" w:hAnsi="Times New Roman" w:cs="Times New Roman"/>
          <w:sz w:val="24"/>
          <w:szCs w:val="24"/>
        </w:rPr>
        <w:t>О</w:t>
      </w:r>
      <w:r w:rsidRPr="00F73362">
        <w:rPr>
          <w:rFonts w:ascii="Times New Roman" w:hAnsi="Times New Roman" w:cs="Times New Roman"/>
          <w:sz w:val="24"/>
          <w:szCs w:val="24"/>
        </w:rPr>
        <w:t xml:space="preserve">тделений вузов. </w:t>
      </w:r>
      <w:r w:rsidRPr="00790F6B">
        <w:rPr>
          <w:rFonts w:ascii="Times New Roman" w:hAnsi="Times New Roman" w:cs="Times New Roman"/>
          <w:sz w:val="24"/>
          <w:szCs w:val="24"/>
        </w:rPr>
        <w:t>–</w:t>
      </w:r>
      <w:r w:rsidRPr="00F73362">
        <w:rPr>
          <w:rFonts w:ascii="Times New Roman" w:hAnsi="Times New Roman" w:cs="Times New Roman"/>
          <w:sz w:val="24"/>
          <w:szCs w:val="24"/>
        </w:rPr>
        <w:t xml:space="preserve"> М.: Высшая школа, 1986. </w:t>
      </w:r>
      <w:r w:rsidRPr="00790F6B">
        <w:rPr>
          <w:rFonts w:ascii="Times New Roman" w:hAnsi="Times New Roman" w:cs="Times New Roman"/>
          <w:sz w:val="24"/>
          <w:szCs w:val="24"/>
        </w:rPr>
        <w:t>–</w:t>
      </w:r>
      <w:r w:rsidRPr="00F73362">
        <w:rPr>
          <w:rFonts w:ascii="Times New Roman" w:hAnsi="Times New Roman" w:cs="Times New Roman"/>
          <w:sz w:val="24"/>
          <w:szCs w:val="24"/>
        </w:rPr>
        <w:t xml:space="preserve"> 335 с.</w:t>
      </w:r>
    </w:p>
    <w:p w:rsidR="00790F6B" w:rsidRPr="00790F6B" w:rsidRDefault="00790F6B" w:rsidP="00857234">
      <w:pPr>
        <w:keepNext/>
        <w:keepLines/>
        <w:spacing w:after="0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3" w:name="_Toc1373183"/>
      <w:r w:rsidRPr="00790F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ИНТЕРНЕТ-РЕСУРСЫ:</w:t>
      </w:r>
      <w:bookmarkEnd w:id="43"/>
    </w:p>
    <w:p w:rsidR="003437D2" w:rsidRDefault="00E3081F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history="1">
        <w:r w:rsidR="003437D2" w:rsidRPr="00B30643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https://kratkoe.com/rasskaz-pro-solntse-dlya-detey/</w:t>
        </w:r>
      </w:hyperlink>
      <w:r w:rsidR="00343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37D2" w:rsidRPr="00790F6B">
        <w:rPr>
          <w:rFonts w:ascii="Times New Roman" w:hAnsi="Times New Roman" w:cs="Times New Roman"/>
          <w:sz w:val="24"/>
          <w:szCs w:val="24"/>
        </w:rPr>
        <w:t>–</w:t>
      </w:r>
      <w:r w:rsidR="00343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Заголовок с экрана: </w:t>
      </w:r>
      <w:r w:rsidR="003437D2" w:rsidRPr="003437D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обо всем © kratkoe.com</w:t>
      </w:r>
      <w:r w:rsidR="003437D2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Краткое сообщение о Солнце.</w:t>
      </w:r>
    </w:p>
    <w:p w:rsidR="00550C07" w:rsidRDefault="00E3081F" w:rsidP="00857234">
      <w:pPr>
        <w:spacing w:after="0"/>
        <w:ind w:firstLine="567"/>
        <w:jc w:val="both"/>
        <w:rPr>
          <w:rStyle w:val="a4"/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hyperlink r:id="rId44" w:history="1">
        <w:r w:rsidR="00550C07" w:rsidRPr="002500D5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http://www.astro.websib.ru/sprav/zvezda</w:t>
        </w:r>
      </w:hyperlink>
      <w:r w:rsidR="00550C07">
        <w:rPr>
          <w:rStyle w:val="a4"/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550C07" w:rsidRPr="00790F6B">
        <w:rPr>
          <w:rFonts w:ascii="Times New Roman" w:hAnsi="Times New Roman" w:cs="Times New Roman"/>
          <w:sz w:val="24"/>
          <w:szCs w:val="24"/>
        </w:rPr>
        <w:t>–</w:t>
      </w:r>
      <w:r w:rsidR="00550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Заголовок с экрана: </w:t>
      </w:r>
      <w:r w:rsidR="00550C07" w:rsidRPr="00550C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Справочный. Наиболее яркие звезды, видимые в наших широтах</w:t>
      </w:r>
      <w:r w:rsidR="009A46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0C07" w:rsidRPr="003437D2" w:rsidRDefault="00550C07" w:rsidP="00857234">
      <w:pPr>
        <w:spacing w:after="0"/>
        <w:ind w:firstLine="567"/>
        <w:jc w:val="both"/>
        <w:rPr>
          <w:rStyle w:val="a4"/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6E696D" w:rsidRDefault="006E696D" w:rsidP="00857234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br w:type="page"/>
      </w:r>
    </w:p>
    <w:p w:rsidR="003D11D9" w:rsidRPr="00790DA1" w:rsidRDefault="003D11D9" w:rsidP="00857234">
      <w:pPr>
        <w:spacing w:after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А</w:t>
      </w:r>
      <w:proofErr w:type="gramEnd"/>
    </w:p>
    <w:p w:rsidR="003D11D9" w:rsidRDefault="003D11D9" w:rsidP="00857234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66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Таблица 1 </w:t>
      </w:r>
      <w:r w:rsidR="009275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–</w:t>
      </w:r>
      <w:r w:rsidRPr="002B66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Физические характеристики Солнца</w:t>
      </w:r>
    </w:p>
    <w:p w:rsidR="002B66AA" w:rsidRPr="002B66AA" w:rsidRDefault="002B66AA" w:rsidP="00857234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a9"/>
        <w:tblW w:w="8789" w:type="dxa"/>
        <w:tblInd w:w="817" w:type="dxa"/>
        <w:tblLook w:val="04A0" w:firstRow="1" w:lastRow="0" w:firstColumn="1" w:lastColumn="0" w:noHBand="0" w:noVBand="1"/>
      </w:tblPr>
      <w:tblGrid>
        <w:gridCol w:w="5812"/>
        <w:gridCol w:w="2977"/>
      </w:tblGrid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диаметр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1,392·10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9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Экваториальный радиус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6,9551·10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8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Длина окружности экватора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4,370·10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9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Полярное сжатие</w:t>
            </w:r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9·10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−6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Площадь поверхности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²</w:t>
            </w:r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6,078·10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18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1,41·10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27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Масса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1,988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·10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30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Средняя плотность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/м³</w:t>
            </w:r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1409 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Ускорение свободного падения </w:t>
            </w: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экваторе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м/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²</w:t>
            </w:r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274,0 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Вторая космическая скорость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F7D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(для поверхности), км/</w:t>
            </w:r>
            <w:proofErr w:type="gramStart"/>
            <w:r w:rsidRPr="004F7D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617,7 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Эффективная температура поверхности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5778 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</w:t>
            </w:r>
            <w:r w:rsidRPr="001634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ороны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~1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500 000 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634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ядра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~13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500 000 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Светимость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proofErr w:type="gramEnd"/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3,85·10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26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D11D9" w:rsidTr="00AA6954">
        <w:tc>
          <w:tcPr>
            <w:tcW w:w="5812" w:type="dxa"/>
            <w:vAlign w:val="center"/>
          </w:tcPr>
          <w:p w:rsidR="003D11D9" w:rsidRPr="00B610B5" w:rsidRDefault="003D11D9" w:rsidP="0085723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Яркость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proofErr w:type="gramEnd"/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/м²/ср</w:t>
            </w:r>
          </w:p>
        </w:tc>
        <w:tc>
          <w:tcPr>
            <w:tcW w:w="2977" w:type="dxa"/>
            <w:vAlign w:val="center"/>
          </w:tcPr>
          <w:p w:rsidR="003D11D9" w:rsidRPr="00B610B5" w:rsidRDefault="003D11D9" w:rsidP="00857234">
            <w:pPr>
              <w:spacing w:line="276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2,01·10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  <w:r w:rsidRPr="00B61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D11D9" w:rsidRDefault="003D11D9" w:rsidP="0085723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1D9" w:rsidRDefault="003D11D9" w:rsidP="00857234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:rsidR="006E696D" w:rsidRPr="00790DA1" w:rsidRDefault="00DE2A42" w:rsidP="00857234">
      <w:pPr>
        <w:spacing w:after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</w:t>
      </w:r>
      <w:proofErr w:type="gramEnd"/>
    </w:p>
    <w:p w:rsidR="006E696D" w:rsidRPr="002B66AA" w:rsidRDefault="006E696D" w:rsidP="00857234">
      <w:pPr>
        <w:spacing w:after="0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2B66AA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Расчетные физические характеристики рассматриваемых звезд</w:t>
      </w:r>
    </w:p>
    <w:p w:rsidR="006E696D" w:rsidRPr="006E696D" w:rsidRDefault="006E696D" w:rsidP="008572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96D">
        <w:rPr>
          <w:noProof/>
          <w:lang w:eastAsia="ru-RU"/>
        </w:rPr>
        <w:drawing>
          <wp:inline distT="0" distB="0" distL="0" distR="0" wp14:anchorId="1A04BB98" wp14:editId="429D82A5">
            <wp:extent cx="6612070" cy="413280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13377" cy="413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596" w:rsidRDefault="000A72E4" w:rsidP="002E694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F6B">
        <w:rPr>
          <w:noProof/>
          <w:lang w:eastAsia="ru-RU"/>
        </w:rPr>
        <w:drawing>
          <wp:inline distT="0" distB="0" distL="0" distR="0" wp14:anchorId="5984B9D9" wp14:editId="53DA9D69">
            <wp:extent cx="5824800" cy="4471200"/>
            <wp:effectExtent l="0" t="0" r="24130" b="2476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CF302E" w:rsidRPr="001478A8">
        <w:rPr>
          <w:rFonts w:ascii="Times New Roman" w:eastAsiaTheme="minorEastAsia" w:hAnsi="Times New Roman" w:cs="Times New Roman"/>
          <w:sz w:val="24"/>
          <w:szCs w:val="24"/>
          <w:lang w:eastAsia="ru-RU"/>
        </w:rPr>
        <w:br w:type="page"/>
      </w:r>
    </w:p>
    <w:p w:rsidR="00660A66" w:rsidRPr="00F42CCD" w:rsidRDefault="00660A66" w:rsidP="00857234">
      <w:pPr>
        <w:spacing w:after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C</w:t>
      </w:r>
    </w:p>
    <w:p w:rsidR="0092758D" w:rsidRDefault="0092758D" w:rsidP="0092758D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Таблица 2</w:t>
      </w:r>
      <w:r w:rsidRPr="002B66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– астроф</w:t>
      </w:r>
      <w:r w:rsidRPr="002B66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изические характеристики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звезд по классам</w:t>
      </w:r>
    </w:p>
    <w:p w:rsidR="00660A66" w:rsidRPr="0092758D" w:rsidRDefault="00660A66" w:rsidP="0092758D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45081" w:rsidRDefault="00AF1596" w:rsidP="003039A9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12637F" wp14:editId="087FCCEA">
            <wp:extent cx="6427900" cy="2721600"/>
            <wp:effectExtent l="0" t="0" r="0" b="3175"/>
            <wp:docPr id="15" name="Рисунок 15" descr="http://astr.uroki.org.ua/course33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str.uroki.org.ua/course33/6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54" cy="27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45081" w:rsidRDefault="00245081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42CCD" w:rsidRPr="00F42CCD" w:rsidRDefault="00F42CCD" w:rsidP="00F42CCD">
      <w:pPr>
        <w:spacing w:after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D</w:t>
      </w:r>
    </w:p>
    <w:p w:rsidR="00F42CCD" w:rsidRDefault="00F42CCD" w:rsidP="00F42CCD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Диаграмма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Герцшпрунга-</w:t>
      </w:r>
      <w:r w:rsidRPr="00F42C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F42C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ссела</w:t>
      </w:r>
      <w:proofErr w:type="spellEnd"/>
      <w:r w:rsidRPr="00F42C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показывающая зависимость светимости зв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F42C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зд от темп</w:t>
      </w:r>
      <w:r w:rsidRPr="00F42C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F42C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ратуры поверхности</w:t>
      </w:r>
    </w:p>
    <w:p w:rsidR="00F42CCD" w:rsidRPr="00F42CCD" w:rsidRDefault="00F42CCD" w:rsidP="00F42CCD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05FBE" w:rsidRDefault="00245081" w:rsidP="003039A9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C44281" wp14:editId="6C380FD3">
            <wp:extent cx="6636332" cy="7228800"/>
            <wp:effectExtent l="0" t="0" r="0" b="0"/>
            <wp:docPr id="1026" name="Picture 2" descr="http://cdn.biguniverse.ru/media/2012/10/E-ta-Kilya-na-diagramme-Gertsshprunga-Ress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cdn.biguniverse.ru/media/2012/10/E-ta-Kilya-na-diagramme-Gertsshprunga-Ressel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70" cy="72350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D05FBE" w:rsidSect="002E6941">
      <w:footerReference w:type="default" r:id="rId49"/>
      <w:pgSz w:w="11906" w:h="16838" w:code="9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81F" w:rsidRDefault="00E3081F" w:rsidP="0089438A">
      <w:pPr>
        <w:spacing w:after="0" w:line="240" w:lineRule="auto"/>
      </w:pPr>
      <w:r>
        <w:separator/>
      </w:r>
    </w:p>
  </w:endnote>
  <w:endnote w:type="continuationSeparator" w:id="0">
    <w:p w:rsidR="00E3081F" w:rsidRDefault="00E3081F" w:rsidP="00894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12227"/>
      <w:docPartObj>
        <w:docPartGallery w:val="Page Numbers (Bottom of Page)"/>
        <w:docPartUnique/>
      </w:docPartObj>
    </w:sdtPr>
    <w:sdtEndPr/>
    <w:sdtContent>
      <w:p w:rsidR="0024265F" w:rsidRDefault="0024265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EEB">
          <w:rPr>
            <w:noProof/>
          </w:rPr>
          <w:t>2</w:t>
        </w:r>
        <w:r>
          <w:fldChar w:fldCharType="end"/>
        </w:r>
      </w:p>
    </w:sdtContent>
  </w:sdt>
  <w:p w:rsidR="0024265F" w:rsidRDefault="0024265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81F" w:rsidRDefault="00E3081F" w:rsidP="0089438A">
      <w:pPr>
        <w:spacing w:after="0" w:line="240" w:lineRule="auto"/>
      </w:pPr>
      <w:r>
        <w:separator/>
      </w:r>
    </w:p>
  </w:footnote>
  <w:footnote w:type="continuationSeparator" w:id="0">
    <w:p w:rsidR="00E3081F" w:rsidRDefault="00E3081F" w:rsidP="008943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488"/>
    <w:multiLevelType w:val="hybridMultilevel"/>
    <w:tmpl w:val="9384A1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4012E2"/>
    <w:multiLevelType w:val="hybridMultilevel"/>
    <w:tmpl w:val="54B05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775D7"/>
    <w:multiLevelType w:val="hybridMultilevel"/>
    <w:tmpl w:val="12FE0B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E694927"/>
    <w:multiLevelType w:val="hybridMultilevel"/>
    <w:tmpl w:val="3BE4E4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705C0B"/>
    <w:multiLevelType w:val="hybridMultilevel"/>
    <w:tmpl w:val="943C2B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2264C"/>
    <w:multiLevelType w:val="hybridMultilevel"/>
    <w:tmpl w:val="EDB862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85E1B1C"/>
    <w:multiLevelType w:val="hybridMultilevel"/>
    <w:tmpl w:val="8ED4F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696A8A"/>
    <w:multiLevelType w:val="hybridMultilevel"/>
    <w:tmpl w:val="1E342B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1E52371"/>
    <w:multiLevelType w:val="hybridMultilevel"/>
    <w:tmpl w:val="D7DE0D7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39B4458"/>
    <w:multiLevelType w:val="hybridMultilevel"/>
    <w:tmpl w:val="720E10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62105990"/>
    <w:multiLevelType w:val="hybridMultilevel"/>
    <w:tmpl w:val="872ACB16"/>
    <w:lvl w:ilvl="0" w:tplc="A95481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B83147"/>
    <w:multiLevelType w:val="hybridMultilevel"/>
    <w:tmpl w:val="6EDC8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F9618D2"/>
    <w:multiLevelType w:val="hybridMultilevel"/>
    <w:tmpl w:val="D57692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1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2"/>
  </w:num>
  <w:num w:numId="10">
    <w:abstractNumId w:val="3"/>
  </w:num>
  <w:num w:numId="11">
    <w:abstractNumId w:val="0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F2F"/>
    <w:rsid w:val="00000983"/>
    <w:rsid w:val="00001997"/>
    <w:rsid w:val="00001B59"/>
    <w:rsid w:val="00005298"/>
    <w:rsid w:val="00007E10"/>
    <w:rsid w:val="00015F60"/>
    <w:rsid w:val="0001690A"/>
    <w:rsid w:val="00017747"/>
    <w:rsid w:val="000240E1"/>
    <w:rsid w:val="00024DE0"/>
    <w:rsid w:val="00025D40"/>
    <w:rsid w:val="000264DF"/>
    <w:rsid w:val="000311C0"/>
    <w:rsid w:val="000327E2"/>
    <w:rsid w:val="00032DD3"/>
    <w:rsid w:val="00036102"/>
    <w:rsid w:val="00036E0E"/>
    <w:rsid w:val="00042582"/>
    <w:rsid w:val="000441C5"/>
    <w:rsid w:val="000458D4"/>
    <w:rsid w:val="000468C8"/>
    <w:rsid w:val="000478BF"/>
    <w:rsid w:val="00051887"/>
    <w:rsid w:val="00052447"/>
    <w:rsid w:val="00052F98"/>
    <w:rsid w:val="00053707"/>
    <w:rsid w:val="0005711D"/>
    <w:rsid w:val="00063CF9"/>
    <w:rsid w:val="000658DA"/>
    <w:rsid w:val="00067C31"/>
    <w:rsid w:val="00070B80"/>
    <w:rsid w:val="00070ED0"/>
    <w:rsid w:val="00071DA1"/>
    <w:rsid w:val="00072C01"/>
    <w:rsid w:val="00075249"/>
    <w:rsid w:val="00075659"/>
    <w:rsid w:val="000761F8"/>
    <w:rsid w:val="00082AB3"/>
    <w:rsid w:val="00084E0B"/>
    <w:rsid w:val="000875B1"/>
    <w:rsid w:val="00091CA4"/>
    <w:rsid w:val="000934FA"/>
    <w:rsid w:val="000950A1"/>
    <w:rsid w:val="000966A4"/>
    <w:rsid w:val="000966EE"/>
    <w:rsid w:val="000974B9"/>
    <w:rsid w:val="000A457F"/>
    <w:rsid w:val="000A4F8D"/>
    <w:rsid w:val="000A6B8B"/>
    <w:rsid w:val="000A72E4"/>
    <w:rsid w:val="000A7FF8"/>
    <w:rsid w:val="000B011C"/>
    <w:rsid w:val="000B2008"/>
    <w:rsid w:val="000B37B4"/>
    <w:rsid w:val="000B4DB9"/>
    <w:rsid w:val="000B555D"/>
    <w:rsid w:val="000C11B0"/>
    <w:rsid w:val="000C2E65"/>
    <w:rsid w:val="000C4E4E"/>
    <w:rsid w:val="000C6EC4"/>
    <w:rsid w:val="000D009A"/>
    <w:rsid w:val="000D14A5"/>
    <w:rsid w:val="000D37D8"/>
    <w:rsid w:val="000D749F"/>
    <w:rsid w:val="000D7ECA"/>
    <w:rsid w:val="000E06FF"/>
    <w:rsid w:val="000E276A"/>
    <w:rsid w:val="000E27A0"/>
    <w:rsid w:val="000E6867"/>
    <w:rsid w:val="000F2A84"/>
    <w:rsid w:val="000F4FDD"/>
    <w:rsid w:val="000F543F"/>
    <w:rsid w:val="000F7BDD"/>
    <w:rsid w:val="0010227B"/>
    <w:rsid w:val="00104530"/>
    <w:rsid w:val="0010553A"/>
    <w:rsid w:val="00105A87"/>
    <w:rsid w:val="00105EF1"/>
    <w:rsid w:val="001072B0"/>
    <w:rsid w:val="00110C4A"/>
    <w:rsid w:val="00110C53"/>
    <w:rsid w:val="001111C8"/>
    <w:rsid w:val="001133CB"/>
    <w:rsid w:val="001140E1"/>
    <w:rsid w:val="00115AFE"/>
    <w:rsid w:val="0011673C"/>
    <w:rsid w:val="00120090"/>
    <w:rsid w:val="00127477"/>
    <w:rsid w:val="00127A6A"/>
    <w:rsid w:val="00130EF9"/>
    <w:rsid w:val="00132949"/>
    <w:rsid w:val="00135070"/>
    <w:rsid w:val="001355A7"/>
    <w:rsid w:val="00137B5A"/>
    <w:rsid w:val="00140DD8"/>
    <w:rsid w:val="00143B8B"/>
    <w:rsid w:val="00144E6B"/>
    <w:rsid w:val="001461F0"/>
    <w:rsid w:val="001478A8"/>
    <w:rsid w:val="00147A05"/>
    <w:rsid w:val="00150182"/>
    <w:rsid w:val="0015374F"/>
    <w:rsid w:val="0016092C"/>
    <w:rsid w:val="00163453"/>
    <w:rsid w:val="0016708B"/>
    <w:rsid w:val="00175560"/>
    <w:rsid w:val="00176E59"/>
    <w:rsid w:val="00177042"/>
    <w:rsid w:val="00180259"/>
    <w:rsid w:val="00183F42"/>
    <w:rsid w:val="0018690A"/>
    <w:rsid w:val="00186CA4"/>
    <w:rsid w:val="001874E3"/>
    <w:rsid w:val="00190746"/>
    <w:rsid w:val="001959E2"/>
    <w:rsid w:val="00196C4B"/>
    <w:rsid w:val="001A4F67"/>
    <w:rsid w:val="001B0D11"/>
    <w:rsid w:val="001B18E7"/>
    <w:rsid w:val="001B267D"/>
    <w:rsid w:val="001B2B5A"/>
    <w:rsid w:val="001B36D2"/>
    <w:rsid w:val="001B5159"/>
    <w:rsid w:val="001B680D"/>
    <w:rsid w:val="001C3A2F"/>
    <w:rsid w:val="001C5D8A"/>
    <w:rsid w:val="001C7138"/>
    <w:rsid w:val="001C75F6"/>
    <w:rsid w:val="001D3FC8"/>
    <w:rsid w:val="001D5297"/>
    <w:rsid w:val="001D78D8"/>
    <w:rsid w:val="001E07D9"/>
    <w:rsid w:val="001E27CF"/>
    <w:rsid w:val="001E5709"/>
    <w:rsid w:val="00201F6F"/>
    <w:rsid w:val="00205BAD"/>
    <w:rsid w:val="002073CC"/>
    <w:rsid w:val="00210C33"/>
    <w:rsid w:val="00213EEB"/>
    <w:rsid w:val="00214555"/>
    <w:rsid w:val="002154B0"/>
    <w:rsid w:val="00224373"/>
    <w:rsid w:val="00224AF5"/>
    <w:rsid w:val="002259A6"/>
    <w:rsid w:val="00225CAE"/>
    <w:rsid w:val="00226C6C"/>
    <w:rsid w:val="0022704B"/>
    <w:rsid w:val="00227EB8"/>
    <w:rsid w:val="00230579"/>
    <w:rsid w:val="002306AB"/>
    <w:rsid w:val="002337B3"/>
    <w:rsid w:val="00233D4E"/>
    <w:rsid w:val="0024265F"/>
    <w:rsid w:val="00244DE7"/>
    <w:rsid w:val="00245081"/>
    <w:rsid w:val="00245B36"/>
    <w:rsid w:val="0024755B"/>
    <w:rsid w:val="00257281"/>
    <w:rsid w:val="002605BE"/>
    <w:rsid w:val="00261555"/>
    <w:rsid w:val="002679D1"/>
    <w:rsid w:val="00271FAC"/>
    <w:rsid w:val="00272413"/>
    <w:rsid w:val="00273257"/>
    <w:rsid w:val="0027642C"/>
    <w:rsid w:val="00282758"/>
    <w:rsid w:val="002831A8"/>
    <w:rsid w:val="00285036"/>
    <w:rsid w:val="00290D27"/>
    <w:rsid w:val="002915CD"/>
    <w:rsid w:val="0029197A"/>
    <w:rsid w:val="00293CEC"/>
    <w:rsid w:val="00297555"/>
    <w:rsid w:val="002A09FB"/>
    <w:rsid w:val="002A7AC8"/>
    <w:rsid w:val="002B2405"/>
    <w:rsid w:val="002B66AA"/>
    <w:rsid w:val="002C0127"/>
    <w:rsid w:val="002C4577"/>
    <w:rsid w:val="002C4636"/>
    <w:rsid w:val="002C5DCB"/>
    <w:rsid w:val="002C5E38"/>
    <w:rsid w:val="002C6769"/>
    <w:rsid w:val="002D1CBC"/>
    <w:rsid w:val="002E241D"/>
    <w:rsid w:val="002E2AEE"/>
    <w:rsid w:val="002E506C"/>
    <w:rsid w:val="002E63D9"/>
    <w:rsid w:val="002E68F6"/>
    <w:rsid w:val="002E6941"/>
    <w:rsid w:val="002F25D7"/>
    <w:rsid w:val="002F3D48"/>
    <w:rsid w:val="002F4276"/>
    <w:rsid w:val="002F60A7"/>
    <w:rsid w:val="002F65AD"/>
    <w:rsid w:val="00300BD1"/>
    <w:rsid w:val="003039A9"/>
    <w:rsid w:val="00310DA8"/>
    <w:rsid w:val="00312298"/>
    <w:rsid w:val="00314910"/>
    <w:rsid w:val="00317E2B"/>
    <w:rsid w:val="003230C0"/>
    <w:rsid w:val="003246A6"/>
    <w:rsid w:val="0032535C"/>
    <w:rsid w:val="00325C93"/>
    <w:rsid w:val="00326E16"/>
    <w:rsid w:val="00327C55"/>
    <w:rsid w:val="0033360E"/>
    <w:rsid w:val="00333C98"/>
    <w:rsid w:val="0033617C"/>
    <w:rsid w:val="00336D1F"/>
    <w:rsid w:val="00337D78"/>
    <w:rsid w:val="00341FCE"/>
    <w:rsid w:val="00343638"/>
    <w:rsid w:val="003437D2"/>
    <w:rsid w:val="00344631"/>
    <w:rsid w:val="00346C41"/>
    <w:rsid w:val="0035312A"/>
    <w:rsid w:val="00357416"/>
    <w:rsid w:val="00360329"/>
    <w:rsid w:val="00362564"/>
    <w:rsid w:val="00366798"/>
    <w:rsid w:val="00375699"/>
    <w:rsid w:val="00377023"/>
    <w:rsid w:val="003775B3"/>
    <w:rsid w:val="0038064A"/>
    <w:rsid w:val="003816FF"/>
    <w:rsid w:val="00383376"/>
    <w:rsid w:val="00384955"/>
    <w:rsid w:val="003850FE"/>
    <w:rsid w:val="00385556"/>
    <w:rsid w:val="00385EEF"/>
    <w:rsid w:val="00390158"/>
    <w:rsid w:val="00390E9A"/>
    <w:rsid w:val="003918F8"/>
    <w:rsid w:val="003968DF"/>
    <w:rsid w:val="00396FF5"/>
    <w:rsid w:val="003A07A0"/>
    <w:rsid w:val="003A156D"/>
    <w:rsid w:val="003B1A1E"/>
    <w:rsid w:val="003B61CE"/>
    <w:rsid w:val="003C2F6F"/>
    <w:rsid w:val="003C4FBD"/>
    <w:rsid w:val="003C7A16"/>
    <w:rsid w:val="003D11D9"/>
    <w:rsid w:val="003D6CB9"/>
    <w:rsid w:val="003E0A8C"/>
    <w:rsid w:val="003E0F91"/>
    <w:rsid w:val="003E3E69"/>
    <w:rsid w:val="003E7F58"/>
    <w:rsid w:val="003F12B7"/>
    <w:rsid w:val="003F30E8"/>
    <w:rsid w:val="003F3E2D"/>
    <w:rsid w:val="004017CD"/>
    <w:rsid w:val="00401BD1"/>
    <w:rsid w:val="004056BC"/>
    <w:rsid w:val="00405F19"/>
    <w:rsid w:val="00414695"/>
    <w:rsid w:val="00416D6E"/>
    <w:rsid w:val="00421150"/>
    <w:rsid w:val="0042141A"/>
    <w:rsid w:val="004224C3"/>
    <w:rsid w:val="004227E3"/>
    <w:rsid w:val="004264BF"/>
    <w:rsid w:val="00432E58"/>
    <w:rsid w:val="00434C7C"/>
    <w:rsid w:val="00436DF5"/>
    <w:rsid w:val="00437037"/>
    <w:rsid w:val="00440D50"/>
    <w:rsid w:val="004419C4"/>
    <w:rsid w:val="00446746"/>
    <w:rsid w:val="00447BCD"/>
    <w:rsid w:val="0046233B"/>
    <w:rsid w:val="00466462"/>
    <w:rsid w:val="00466BDF"/>
    <w:rsid w:val="00466DDB"/>
    <w:rsid w:val="00472F04"/>
    <w:rsid w:val="00476782"/>
    <w:rsid w:val="0047691F"/>
    <w:rsid w:val="00477270"/>
    <w:rsid w:val="00481B55"/>
    <w:rsid w:val="00482DCF"/>
    <w:rsid w:val="0048552C"/>
    <w:rsid w:val="00485756"/>
    <w:rsid w:val="004905FC"/>
    <w:rsid w:val="00492174"/>
    <w:rsid w:val="004A0EE5"/>
    <w:rsid w:val="004A6C6E"/>
    <w:rsid w:val="004A7F2E"/>
    <w:rsid w:val="004B275D"/>
    <w:rsid w:val="004B458A"/>
    <w:rsid w:val="004B5B5F"/>
    <w:rsid w:val="004C03EB"/>
    <w:rsid w:val="004C257D"/>
    <w:rsid w:val="004C25F3"/>
    <w:rsid w:val="004C3300"/>
    <w:rsid w:val="004C4432"/>
    <w:rsid w:val="004C52F7"/>
    <w:rsid w:val="004C5C01"/>
    <w:rsid w:val="004C67F5"/>
    <w:rsid w:val="004C78BF"/>
    <w:rsid w:val="004D0F76"/>
    <w:rsid w:val="004D12A5"/>
    <w:rsid w:val="004D6B0F"/>
    <w:rsid w:val="004E1685"/>
    <w:rsid w:val="004E6BDE"/>
    <w:rsid w:val="004F1785"/>
    <w:rsid w:val="004F27CE"/>
    <w:rsid w:val="004F71EB"/>
    <w:rsid w:val="004F7D7C"/>
    <w:rsid w:val="00500902"/>
    <w:rsid w:val="005009CB"/>
    <w:rsid w:val="005017A4"/>
    <w:rsid w:val="005031BD"/>
    <w:rsid w:val="00503339"/>
    <w:rsid w:val="005060C5"/>
    <w:rsid w:val="0050629D"/>
    <w:rsid w:val="00510C11"/>
    <w:rsid w:val="005217AF"/>
    <w:rsid w:val="00522774"/>
    <w:rsid w:val="00525F1D"/>
    <w:rsid w:val="005274AC"/>
    <w:rsid w:val="0053013A"/>
    <w:rsid w:val="00530629"/>
    <w:rsid w:val="00530720"/>
    <w:rsid w:val="0054293C"/>
    <w:rsid w:val="00550C07"/>
    <w:rsid w:val="00550DF2"/>
    <w:rsid w:val="005510FE"/>
    <w:rsid w:val="0055190C"/>
    <w:rsid w:val="00552F38"/>
    <w:rsid w:val="0055313C"/>
    <w:rsid w:val="00554257"/>
    <w:rsid w:val="005544BF"/>
    <w:rsid w:val="00555D50"/>
    <w:rsid w:val="00557745"/>
    <w:rsid w:val="00572F87"/>
    <w:rsid w:val="005744DC"/>
    <w:rsid w:val="005800A8"/>
    <w:rsid w:val="0058069E"/>
    <w:rsid w:val="00584FE6"/>
    <w:rsid w:val="00592EB8"/>
    <w:rsid w:val="005948F7"/>
    <w:rsid w:val="00595748"/>
    <w:rsid w:val="00595FDF"/>
    <w:rsid w:val="00596CAF"/>
    <w:rsid w:val="005A3980"/>
    <w:rsid w:val="005A3EDD"/>
    <w:rsid w:val="005B3DDB"/>
    <w:rsid w:val="005B65A5"/>
    <w:rsid w:val="005C0153"/>
    <w:rsid w:val="005C3082"/>
    <w:rsid w:val="005C3461"/>
    <w:rsid w:val="005D565E"/>
    <w:rsid w:val="005D589C"/>
    <w:rsid w:val="005D5B2E"/>
    <w:rsid w:val="005D6B2E"/>
    <w:rsid w:val="005E079A"/>
    <w:rsid w:val="005E4BA4"/>
    <w:rsid w:val="005E52D3"/>
    <w:rsid w:val="005E6AC3"/>
    <w:rsid w:val="005F0A21"/>
    <w:rsid w:val="005F21B7"/>
    <w:rsid w:val="005F3402"/>
    <w:rsid w:val="005F4E1F"/>
    <w:rsid w:val="005F56AD"/>
    <w:rsid w:val="00601808"/>
    <w:rsid w:val="00602105"/>
    <w:rsid w:val="00603CBF"/>
    <w:rsid w:val="006047B9"/>
    <w:rsid w:val="00605967"/>
    <w:rsid w:val="00605D8A"/>
    <w:rsid w:val="00606195"/>
    <w:rsid w:val="0060776E"/>
    <w:rsid w:val="00610EA0"/>
    <w:rsid w:val="0061172D"/>
    <w:rsid w:val="00614807"/>
    <w:rsid w:val="00616A17"/>
    <w:rsid w:val="00620932"/>
    <w:rsid w:val="00622EF4"/>
    <w:rsid w:val="00631A54"/>
    <w:rsid w:val="00631D96"/>
    <w:rsid w:val="00634210"/>
    <w:rsid w:val="006354BE"/>
    <w:rsid w:val="00635815"/>
    <w:rsid w:val="00643CF1"/>
    <w:rsid w:val="00654375"/>
    <w:rsid w:val="00655ACF"/>
    <w:rsid w:val="00655D79"/>
    <w:rsid w:val="00655E62"/>
    <w:rsid w:val="00660A66"/>
    <w:rsid w:val="00663A2C"/>
    <w:rsid w:val="006646A9"/>
    <w:rsid w:val="00676E93"/>
    <w:rsid w:val="00680E01"/>
    <w:rsid w:val="00683EDE"/>
    <w:rsid w:val="00685F65"/>
    <w:rsid w:val="00687B33"/>
    <w:rsid w:val="006A343D"/>
    <w:rsid w:val="006A5120"/>
    <w:rsid w:val="006B077B"/>
    <w:rsid w:val="006B2359"/>
    <w:rsid w:val="006B2E3B"/>
    <w:rsid w:val="006B3283"/>
    <w:rsid w:val="006C06A5"/>
    <w:rsid w:val="006C0A19"/>
    <w:rsid w:val="006C71A4"/>
    <w:rsid w:val="006D05D8"/>
    <w:rsid w:val="006D4417"/>
    <w:rsid w:val="006D58F8"/>
    <w:rsid w:val="006D7CC2"/>
    <w:rsid w:val="006E071D"/>
    <w:rsid w:val="006E0E83"/>
    <w:rsid w:val="006E1520"/>
    <w:rsid w:val="006E1C2D"/>
    <w:rsid w:val="006E1C9A"/>
    <w:rsid w:val="006E242A"/>
    <w:rsid w:val="006E26B3"/>
    <w:rsid w:val="006E3B8B"/>
    <w:rsid w:val="006E696D"/>
    <w:rsid w:val="006F03AC"/>
    <w:rsid w:val="006F1BA1"/>
    <w:rsid w:val="006F29F8"/>
    <w:rsid w:val="006F3631"/>
    <w:rsid w:val="006F4120"/>
    <w:rsid w:val="006F5887"/>
    <w:rsid w:val="006F6DE1"/>
    <w:rsid w:val="00702039"/>
    <w:rsid w:val="007042C8"/>
    <w:rsid w:val="00711739"/>
    <w:rsid w:val="00720636"/>
    <w:rsid w:val="0072144E"/>
    <w:rsid w:val="00722326"/>
    <w:rsid w:val="00723277"/>
    <w:rsid w:val="00723F0B"/>
    <w:rsid w:val="0072498C"/>
    <w:rsid w:val="007263A8"/>
    <w:rsid w:val="00726AD4"/>
    <w:rsid w:val="00727ABE"/>
    <w:rsid w:val="00727C28"/>
    <w:rsid w:val="00732754"/>
    <w:rsid w:val="007336C0"/>
    <w:rsid w:val="0073438F"/>
    <w:rsid w:val="00735142"/>
    <w:rsid w:val="007360B8"/>
    <w:rsid w:val="007379DC"/>
    <w:rsid w:val="007432FB"/>
    <w:rsid w:val="00752143"/>
    <w:rsid w:val="007527FF"/>
    <w:rsid w:val="0075731E"/>
    <w:rsid w:val="007574D0"/>
    <w:rsid w:val="00761D97"/>
    <w:rsid w:val="00762181"/>
    <w:rsid w:val="00762BFD"/>
    <w:rsid w:val="00763776"/>
    <w:rsid w:val="00763AAC"/>
    <w:rsid w:val="007660DE"/>
    <w:rsid w:val="007669FE"/>
    <w:rsid w:val="00767939"/>
    <w:rsid w:val="00770547"/>
    <w:rsid w:val="00771085"/>
    <w:rsid w:val="00774684"/>
    <w:rsid w:val="00775B76"/>
    <w:rsid w:val="0077614B"/>
    <w:rsid w:val="00781754"/>
    <w:rsid w:val="0078235E"/>
    <w:rsid w:val="007830E4"/>
    <w:rsid w:val="007842B3"/>
    <w:rsid w:val="00790DA1"/>
    <w:rsid w:val="00790F6B"/>
    <w:rsid w:val="00792636"/>
    <w:rsid w:val="00794424"/>
    <w:rsid w:val="007961E5"/>
    <w:rsid w:val="007969F6"/>
    <w:rsid w:val="007A1B59"/>
    <w:rsid w:val="007A4050"/>
    <w:rsid w:val="007A5BF7"/>
    <w:rsid w:val="007A7271"/>
    <w:rsid w:val="007B1CA4"/>
    <w:rsid w:val="007B1D2B"/>
    <w:rsid w:val="007B3DA2"/>
    <w:rsid w:val="007B4441"/>
    <w:rsid w:val="007B4C8C"/>
    <w:rsid w:val="007B4E0E"/>
    <w:rsid w:val="007C07D9"/>
    <w:rsid w:val="007C0D90"/>
    <w:rsid w:val="007C257C"/>
    <w:rsid w:val="007C5C05"/>
    <w:rsid w:val="007C6D18"/>
    <w:rsid w:val="007D0D1E"/>
    <w:rsid w:val="007D1DD8"/>
    <w:rsid w:val="007D6986"/>
    <w:rsid w:val="007E0C5C"/>
    <w:rsid w:val="007E3B3D"/>
    <w:rsid w:val="007E46ED"/>
    <w:rsid w:val="007E652D"/>
    <w:rsid w:val="007F0666"/>
    <w:rsid w:val="007F0CA2"/>
    <w:rsid w:val="007F30C5"/>
    <w:rsid w:val="00801C30"/>
    <w:rsid w:val="00804BC5"/>
    <w:rsid w:val="008051E5"/>
    <w:rsid w:val="00805E28"/>
    <w:rsid w:val="00807E94"/>
    <w:rsid w:val="00810239"/>
    <w:rsid w:val="008152F7"/>
    <w:rsid w:val="00815BC6"/>
    <w:rsid w:val="00816FF6"/>
    <w:rsid w:val="008203DF"/>
    <w:rsid w:val="008247E9"/>
    <w:rsid w:val="00825DD1"/>
    <w:rsid w:val="00826452"/>
    <w:rsid w:val="008264CD"/>
    <w:rsid w:val="008279F0"/>
    <w:rsid w:val="0083064C"/>
    <w:rsid w:val="008321A5"/>
    <w:rsid w:val="008337CA"/>
    <w:rsid w:val="00835D35"/>
    <w:rsid w:val="00836ABD"/>
    <w:rsid w:val="0084199F"/>
    <w:rsid w:val="00845884"/>
    <w:rsid w:val="00845A2D"/>
    <w:rsid w:val="00846627"/>
    <w:rsid w:val="00847428"/>
    <w:rsid w:val="00850EE9"/>
    <w:rsid w:val="00851890"/>
    <w:rsid w:val="00853DAD"/>
    <w:rsid w:val="00854EC3"/>
    <w:rsid w:val="00856613"/>
    <w:rsid w:val="00857234"/>
    <w:rsid w:val="008646FD"/>
    <w:rsid w:val="008708B4"/>
    <w:rsid w:val="00877BD4"/>
    <w:rsid w:val="00880174"/>
    <w:rsid w:val="00880F94"/>
    <w:rsid w:val="0088191B"/>
    <w:rsid w:val="00891D45"/>
    <w:rsid w:val="00892B7B"/>
    <w:rsid w:val="0089438A"/>
    <w:rsid w:val="008945C9"/>
    <w:rsid w:val="00894B54"/>
    <w:rsid w:val="008968AE"/>
    <w:rsid w:val="00896D83"/>
    <w:rsid w:val="00897D96"/>
    <w:rsid w:val="008A0417"/>
    <w:rsid w:val="008A191F"/>
    <w:rsid w:val="008A1EB3"/>
    <w:rsid w:val="008A2BB7"/>
    <w:rsid w:val="008A5628"/>
    <w:rsid w:val="008A7C59"/>
    <w:rsid w:val="008B02E7"/>
    <w:rsid w:val="008B04B2"/>
    <w:rsid w:val="008B48AE"/>
    <w:rsid w:val="008B50A9"/>
    <w:rsid w:val="008B6B01"/>
    <w:rsid w:val="008C2491"/>
    <w:rsid w:val="008C5036"/>
    <w:rsid w:val="008C6818"/>
    <w:rsid w:val="008D1CD0"/>
    <w:rsid w:val="008D5EE0"/>
    <w:rsid w:val="008D6830"/>
    <w:rsid w:val="008E2B14"/>
    <w:rsid w:val="008E5888"/>
    <w:rsid w:val="008F0A15"/>
    <w:rsid w:val="008F1151"/>
    <w:rsid w:val="008F1758"/>
    <w:rsid w:val="008F7762"/>
    <w:rsid w:val="00902ACB"/>
    <w:rsid w:val="00910F2A"/>
    <w:rsid w:val="00916AEE"/>
    <w:rsid w:val="00916F2D"/>
    <w:rsid w:val="009179C3"/>
    <w:rsid w:val="00921068"/>
    <w:rsid w:val="009220C3"/>
    <w:rsid w:val="00924049"/>
    <w:rsid w:val="00924339"/>
    <w:rsid w:val="00925563"/>
    <w:rsid w:val="00926E54"/>
    <w:rsid w:val="0092758D"/>
    <w:rsid w:val="00931327"/>
    <w:rsid w:val="00931931"/>
    <w:rsid w:val="00932014"/>
    <w:rsid w:val="009333BB"/>
    <w:rsid w:val="00937620"/>
    <w:rsid w:val="00952069"/>
    <w:rsid w:val="00953E95"/>
    <w:rsid w:val="00961218"/>
    <w:rsid w:val="009618F6"/>
    <w:rsid w:val="00961DF9"/>
    <w:rsid w:val="0096321A"/>
    <w:rsid w:val="00963268"/>
    <w:rsid w:val="009635F4"/>
    <w:rsid w:val="00971800"/>
    <w:rsid w:val="00973851"/>
    <w:rsid w:val="00973FF1"/>
    <w:rsid w:val="00974B49"/>
    <w:rsid w:val="00984D74"/>
    <w:rsid w:val="009904A1"/>
    <w:rsid w:val="00991457"/>
    <w:rsid w:val="009970B3"/>
    <w:rsid w:val="009A0FBB"/>
    <w:rsid w:val="009A20D1"/>
    <w:rsid w:val="009A2885"/>
    <w:rsid w:val="009A28EC"/>
    <w:rsid w:val="009A354A"/>
    <w:rsid w:val="009A45F9"/>
    <w:rsid w:val="009A4698"/>
    <w:rsid w:val="009A6952"/>
    <w:rsid w:val="009B2622"/>
    <w:rsid w:val="009B2EC1"/>
    <w:rsid w:val="009B42F7"/>
    <w:rsid w:val="009B4F43"/>
    <w:rsid w:val="009B7246"/>
    <w:rsid w:val="009B7760"/>
    <w:rsid w:val="009B7EE1"/>
    <w:rsid w:val="009C1F2F"/>
    <w:rsid w:val="009C2B09"/>
    <w:rsid w:val="009C5FA1"/>
    <w:rsid w:val="009C722E"/>
    <w:rsid w:val="009D0700"/>
    <w:rsid w:val="009D0D45"/>
    <w:rsid w:val="009D6160"/>
    <w:rsid w:val="009D683C"/>
    <w:rsid w:val="009E0799"/>
    <w:rsid w:val="009E3C75"/>
    <w:rsid w:val="009E49E2"/>
    <w:rsid w:val="009E5876"/>
    <w:rsid w:val="009E6EC4"/>
    <w:rsid w:val="009F2020"/>
    <w:rsid w:val="009F2DC8"/>
    <w:rsid w:val="009F4D6C"/>
    <w:rsid w:val="009F56AB"/>
    <w:rsid w:val="009F79C6"/>
    <w:rsid w:val="00A0072D"/>
    <w:rsid w:val="00A0214F"/>
    <w:rsid w:val="00A03FBF"/>
    <w:rsid w:val="00A0636C"/>
    <w:rsid w:val="00A14D49"/>
    <w:rsid w:val="00A159B0"/>
    <w:rsid w:val="00A17D3B"/>
    <w:rsid w:val="00A211AE"/>
    <w:rsid w:val="00A21B31"/>
    <w:rsid w:val="00A235F9"/>
    <w:rsid w:val="00A241BB"/>
    <w:rsid w:val="00A2623A"/>
    <w:rsid w:val="00A262CA"/>
    <w:rsid w:val="00A26B09"/>
    <w:rsid w:val="00A273EF"/>
    <w:rsid w:val="00A3309E"/>
    <w:rsid w:val="00A34812"/>
    <w:rsid w:val="00A34A43"/>
    <w:rsid w:val="00A35893"/>
    <w:rsid w:val="00A44237"/>
    <w:rsid w:val="00A45094"/>
    <w:rsid w:val="00A46C67"/>
    <w:rsid w:val="00A50D68"/>
    <w:rsid w:val="00A52E6B"/>
    <w:rsid w:val="00A54C57"/>
    <w:rsid w:val="00A57CC7"/>
    <w:rsid w:val="00A57FE5"/>
    <w:rsid w:val="00A61CA3"/>
    <w:rsid w:val="00A645AD"/>
    <w:rsid w:val="00A66905"/>
    <w:rsid w:val="00A6723D"/>
    <w:rsid w:val="00A67517"/>
    <w:rsid w:val="00A7296D"/>
    <w:rsid w:val="00A75CE9"/>
    <w:rsid w:val="00A803A9"/>
    <w:rsid w:val="00A8272C"/>
    <w:rsid w:val="00A82AD0"/>
    <w:rsid w:val="00A90065"/>
    <w:rsid w:val="00A921DA"/>
    <w:rsid w:val="00A941CC"/>
    <w:rsid w:val="00A9531B"/>
    <w:rsid w:val="00A95CA7"/>
    <w:rsid w:val="00AA00D9"/>
    <w:rsid w:val="00AA255C"/>
    <w:rsid w:val="00AA3A01"/>
    <w:rsid w:val="00AA5EBF"/>
    <w:rsid w:val="00AA6954"/>
    <w:rsid w:val="00AA73D9"/>
    <w:rsid w:val="00AB2A27"/>
    <w:rsid w:val="00AB2C26"/>
    <w:rsid w:val="00AB4763"/>
    <w:rsid w:val="00AB6A6E"/>
    <w:rsid w:val="00AC202E"/>
    <w:rsid w:val="00AC2982"/>
    <w:rsid w:val="00AC3A88"/>
    <w:rsid w:val="00AC7F4A"/>
    <w:rsid w:val="00AD0C37"/>
    <w:rsid w:val="00AD0C3F"/>
    <w:rsid w:val="00AD2DD7"/>
    <w:rsid w:val="00AD3575"/>
    <w:rsid w:val="00AD4CCA"/>
    <w:rsid w:val="00AD4DD6"/>
    <w:rsid w:val="00AD5CEA"/>
    <w:rsid w:val="00AE021F"/>
    <w:rsid w:val="00AF0FE5"/>
    <w:rsid w:val="00AF1596"/>
    <w:rsid w:val="00AF3EBF"/>
    <w:rsid w:val="00AF3F60"/>
    <w:rsid w:val="00AF529A"/>
    <w:rsid w:val="00AF6B15"/>
    <w:rsid w:val="00AF7650"/>
    <w:rsid w:val="00B017F0"/>
    <w:rsid w:val="00B0714A"/>
    <w:rsid w:val="00B0764C"/>
    <w:rsid w:val="00B14F65"/>
    <w:rsid w:val="00B179C3"/>
    <w:rsid w:val="00B22787"/>
    <w:rsid w:val="00B22C49"/>
    <w:rsid w:val="00B2405E"/>
    <w:rsid w:val="00B24E06"/>
    <w:rsid w:val="00B24F43"/>
    <w:rsid w:val="00B25315"/>
    <w:rsid w:val="00B305FB"/>
    <w:rsid w:val="00B3426A"/>
    <w:rsid w:val="00B355C3"/>
    <w:rsid w:val="00B402F4"/>
    <w:rsid w:val="00B41C3B"/>
    <w:rsid w:val="00B45678"/>
    <w:rsid w:val="00B4591D"/>
    <w:rsid w:val="00B470AD"/>
    <w:rsid w:val="00B536AD"/>
    <w:rsid w:val="00B53AB9"/>
    <w:rsid w:val="00B56909"/>
    <w:rsid w:val="00B57A19"/>
    <w:rsid w:val="00B60939"/>
    <w:rsid w:val="00B610B5"/>
    <w:rsid w:val="00B638BA"/>
    <w:rsid w:val="00B66F5E"/>
    <w:rsid w:val="00B6740C"/>
    <w:rsid w:val="00B711D1"/>
    <w:rsid w:val="00B7540B"/>
    <w:rsid w:val="00B75C7B"/>
    <w:rsid w:val="00B75E11"/>
    <w:rsid w:val="00B80A4A"/>
    <w:rsid w:val="00B80B02"/>
    <w:rsid w:val="00B80D08"/>
    <w:rsid w:val="00B85804"/>
    <w:rsid w:val="00B85D2D"/>
    <w:rsid w:val="00B90E8E"/>
    <w:rsid w:val="00B914F1"/>
    <w:rsid w:val="00B93438"/>
    <w:rsid w:val="00B93E78"/>
    <w:rsid w:val="00B94673"/>
    <w:rsid w:val="00B9643C"/>
    <w:rsid w:val="00BA01A7"/>
    <w:rsid w:val="00BA0FB9"/>
    <w:rsid w:val="00BA6B30"/>
    <w:rsid w:val="00BA7668"/>
    <w:rsid w:val="00BB1CA9"/>
    <w:rsid w:val="00BB3621"/>
    <w:rsid w:val="00BC419B"/>
    <w:rsid w:val="00BC4528"/>
    <w:rsid w:val="00BC4CC4"/>
    <w:rsid w:val="00BD03A4"/>
    <w:rsid w:val="00BD24CA"/>
    <w:rsid w:val="00BD6E18"/>
    <w:rsid w:val="00BE08E7"/>
    <w:rsid w:val="00BE43A3"/>
    <w:rsid w:val="00BE4E63"/>
    <w:rsid w:val="00BE4FD5"/>
    <w:rsid w:val="00BE7907"/>
    <w:rsid w:val="00BE7EA2"/>
    <w:rsid w:val="00BF061D"/>
    <w:rsid w:val="00BF72A7"/>
    <w:rsid w:val="00C07DEE"/>
    <w:rsid w:val="00C109A8"/>
    <w:rsid w:val="00C138A4"/>
    <w:rsid w:val="00C14A62"/>
    <w:rsid w:val="00C14C34"/>
    <w:rsid w:val="00C16EAF"/>
    <w:rsid w:val="00C17634"/>
    <w:rsid w:val="00C23816"/>
    <w:rsid w:val="00C23AF1"/>
    <w:rsid w:val="00C24931"/>
    <w:rsid w:val="00C24A78"/>
    <w:rsid w:val="00C27DD8"/>
    <w:rsid w:val="00C27F9B"/>
    <w:rsid w:val="00C30531"/>
    <w:rsid w:val="00C34A55"/>
    <w:rsid w:val="00C34AAA"/>
    <w:rsid w:val="00C364A8"/>
    <w:rsid w:val="00C4249A"/>
    <w:rsid w:val="00C42624"/>
    <w:rsid w:val="00C4377E"/>
    <w:rsid w:val="00C44577"/>
    <w:rsid w:val="00C45395"/>
    <w:rsid w:val="00C45AC2"/>
    <w:rsid w:val="00C4767B"/>
    <w:rsid w:val="00C52577"/>
    <w:rsid w:val="00C52D59"/>
    <w:rsid w:val="00C557AD"/>
    <w:rsid w:val="00C56117"/>
    <w:rsid w:val="00C56AB3"/>
    <w:rsid w:val="00C60B96"/>
    <w:rsid w:val="00C61352"/>
    <w:rsid w:val="00C6269C"/>
    <w:rsid w:val="00C63AF4"/>
    <w:rsid w:val="00C6538D"/>
    <w:rsid w:val="00C65C42"/>
    <w:rsid w:val="00C66F8F"/>
    <w:rsid w:val="00C74FD3"/>
    <w:rsid w:val="00C76C6F"/>
    <w:rsid w:val="00C77D62"/>
    <w:rsid w:val="00C80D0D"/>
    <w:rsid w:val="00C81876"/>
    <w:rsid w:val="00C82EB8"/>
    <w:rsid w:val="00C83E4F"/>
    <w:rsid w:val="00C8405C"/>
    <w:rsid w:val="00C84B8A"/>
    <w:rsid w:val="00C8606A"/>
    <w:rsid w:val="00C879CA"/>
    <w:rsid w:val="00C9009C"/>
    <w:rsid w:val="00CA0138"/>
    <w:rsid w:val="00CA0260"/>
    <w:rsid w:val="00CA05D5"/>
    <w:rsid w:val="00CA307D"/>
    <w:rsid w:val="00CA43A5"/>
    <w:rsid w:val="00CA6EC4"/>
    <w:rsid w:val="00CA73E6"/>
    <w:rsid w:val="00CB2462"/>
    <w:rsid w:val="00CB3CDB"/>
    <w:rsid w:val="00CB3ECE"/>
    <w:rsid w:val="00CB5EA6"/>
    <w:rsid w:val="00CB5F08"/>
    <w:rsid w:val="00CB6E8B"/>
    <w:rsid w:val="00CB73C4"/>
    <w:rsid w:val="00CC0CEF"/>
    <w:rsid w:val="00CC2AAD"/>
    <w:rsid w:val="00CC394C"/>
    <w:rsid w:val="00CC3F7C"/>
    <w:rsid w:val="00CC5033"/>
    <w:rsid w:val="00CC75FB"/>
    <w:rsid w:val="00CD5CF8"/>
    <w:rsid w:val="00CD7158"/>
    <w:rsid w:val="00CE0EE0"/>
    <w:rsid w:val="00CE360C"/>
    <w:rsid w:val="00CE393A"/>
    <w:rsid w:val="00CE4723"/>
    <w:rsid w:val="00CE499C"/>
    <w:rsid w:val="00CE52C2"/>
    <w:rsid w:val="00CF302E"/>
    <w:rsid w:val="00CF376C"/>
    <w:rsid w:val="00CF5583"/>
    <w:rsid w:val="00D05FBE"/>
    <w:rsid w:val="00D140F4"/>
    <w:rsid w:val="00D14797"/>
    <w:rsid w:val="00D14AF1"/>
    <w:rsid w:val="00D20839"/>
    <w:rsid w:val="00D21D8C"/>
    <w:rsid w:val="00D23B2F"/>
    <w:rsid w:val="00D256B6"/>
    <w:rsid w:val="00D27B7C"/>
    <w:rsid w:val="00D30536"/>
    <w:rsid w:val="00D31245"/>
    <w:rsid w:val="00D350E9"/>
    <w:rsid w:val="00D35E89"/>
    <w:rsid w:val="00D35EF4"/>
    <w:rsid w:val="00D44DC8"/>
    <w:rsid w:val="00D452C6"/>
    <w:rsid w:val="00D52467"/>
    <w:rsid w:val="00D52C54"/>
    <w:rsid w:val="00D54C8F"/>
    <w:rsid w:val="00D55ED7"/>
    <w:rsid w:val="00D55FD3"/>
    <w:rsid w:val="00D604FB"/>
    <w:rsid w:val="00D62457"/>
    <w:rsid w:val="00D635EB"/>
    <w:rsid w:val="00D65781"/>
    <w:rsid w:val="00D6726D"/>
    <w:rsid w:val="00D72E91"/>
    <w:rsid w:val="00D75894"/>
    <w:rsid w:val="00D77D46"/>
    <w:rsid w:val="00D818DF"/>
    <w:rsid w:val="00D850D8"/>
    <w:rsid w:val="00D87178"/>
    <w:rsid w:val="00D900D8"/>
    <w:rsid w:val="00D909D5"/>
    <w:rsid w:val="00D90D06"/>
    <w:rsid w:val="00D91941"/>
    <w:rsid w:val="00D93C58"/>
    <w:rsid w:val="00DA5845"/>
    <w:rsid w:val="00DB0596"/>
    <w:rsid w:val="00DB3628"/>
    <w:rsid w:val="00DC0B08"/>
    <w:rsid w:val="00DC13B3"/>
    <w:rsid w:val="00DC290F"/>
    <w:rsid w:val="00DC3141"/>
    <w:rsid w:val="00DC35D3"/>
    <w:rsid w:val="00DC4550"/>
    <w:rsid w:val="00DC7F84"/>
    <w:rsid w:val="00DD1A98"/>
    <w:rsid w:val="00DD1A9A"/>
    <w:rsid w:val="00DD1ACE"/>
    <w:rsid w:val="00DD297F"/>
    <w:rsid w:val="00DD5888"/>
    <w:rsid w:val="00DD59E1"/>
    <w:rsid w:val="00DD6444"/>
    <w:rsid w:val="00DD77E8"/>
    <w:rsid w:val="00DE2A42"/>
    <w:rsid w:val="00DE4444"/>
    <w:rsid w:val="00DE47A0"/>
    <w:rsid w:val="00DE615D"/>
    <w:rsid w:val="00DE6752"/>
    <w:rsid w:val="00DF09F2"/>
    <w:rsid w:val="00DF1D55"/>
    <w:rsid w:val="00DF207E"/>
    <w:rsid w:val="00DF22AC"/>
    <w:rsid w:val="00DF2838"/>
    <w:rsid w:val="00DF3E23"/>
    <w:rsid w:val="00DF56EA"/>
    <w:rsid w:val="00E04A69"/>
    <w:rsid w:val="00E06D69"/>
    <w:rsid w:val="00E14CDD"/>
    <w:rsid w:val="00E14EEF"/>
    <w:rsid w:val="00E15FB1"/>
    <w:rsid w:val="00E22F72"/>
    <w:rsid w:val="00E2314A"/>
    <w:rsid w:val="00E23346"/>
    <w:rsid w:val="00E257F6"/>
    <w:rsid w:val="00E30749"/>
    <w:rsid w:val="00E3081F"/>
    <w:rsid w:val="00E37380"/>
    <w:rsid w:val="00E405D2"/>
    <w:rsid w:val="00E42345"/>
    <w:rsid w:val="00E45F6A"/>
    <w:rsid w:val="00E47DFF"/>
    <w:rsid w:val="00E534CF"/>
    <w:rsid w:val="00E5444F"/>
    <w:rsid w:val="00E55B60"/>
    <w:rsid w:val="00E55C12"/>
    <w:rsid w:val="00E60D00"/>
    <w:rsid w:val="00E662DA"/>
    <w:rsid w:val="00E732C7"/>
    <w:rsid w:val="00E77FEE"/>
    <w:rsid w:val="00E82A3B"/>
    <w:rsid w:val="00E830D9"/>
    <w:rsid w:val="00E8323F"/>
    <w:rsid w:val="00EA2818"/>
    <w:rsid w:val="00EA5257"/>
    <w:rsid w:val="00EA6A86"/>
    <w:rsid w:val="00EA76DF"/>
    <w:rsid w:val="00EB13A6"/>
    <w:rsid w:val="00EB3E5D"/>
    <w:rsid w:val="00EC02B6"/>
    <w:rsid w:val="00EC214C"/>
    <w:rsid w:val="00EC43D8"/>
    <w:rsid w:val="00EC61EB"/>
    <w:rsid w:val="00EC64E9"/>
    <w:rsid w:val="00ED03CF"/>
    <w:rsid w:val="00ED0B67"/>
    <w:rsid w:val="00ED176F"/>
    <w:rsid w:val="00ED21DB"/>
    <w:rsid w:val="00ED2EA3"/>
    <w:rsid w:val="00EE08B6"/>
    <w:rsid w:val="00EE2DEE"/>
    <w:rsid w:val="00EE3761"/>
    <w:rsid w:val="00EE518C"/>
    <w:rsid w:val="00EE6935"/>
    <w:rsid w:val="00EF5174"/>
    <w:rsid w:val="00EF5739"/>
    <w:rsid w:val="00EF62DC"/>
    <w:rsid w:val="00EF757D"/>
    <w:rsid w:val="00EF784F"/>
    <w:rsid w:val="00F04699"/>
    <w:rsid w:val="00F11322"/>
    <w:rsid w:val="00F116C5"/>
    <w:rsid w:val="00F12048"/>
    <w:rsid w:val="00F21FCB"/>
    <w:rsid w:val="00F3073B"/>
    <w:rsid w:val="00F353D7"/>
    <w:rsid w:val="00F36F34"/>
    <w:rsid w:val="00F37C1E"/>
    <w:rsid w:val="00F37D2E"/>
    <w:rsid w:val="00F41E03"/>
    <w:rsid w:val="00F42CCD"/>
    <w:rsid w:val="00F44C45"/>
    <w:rsid w:val="00F50020"/>
    <w:rsid w:val="00F50AB4"/>
    <w:rsid w:val="00F574CD"/>
    <w:rsid w:val="00F603F7"/>
    <w:rsid w:val="00F61709"/>
    <w:rsid w:val="00F6316E"/>
    <w:rsid w:val="00F67A78"/>
    <w:rsid w:val="00F73362"/>
    <w:rsid w:val="00F74222"/>
    <w:rsid w:val="00F74E27"/>
    <w:rsid w:val="00F80597"/>
    <w:rsid w:val="00F80BE3"/>
    <w:rsid w:val="00F81C43"/>
    <w:rsid w:val="00F872CD"/>
    <w:rsid w:val="00F91F35"/>
    <w:rsid w:val="00F93520"/>
    <w:rsid w:val="00F937DB"/>
    <w:rsid w:val="00FA02D3"/>
    <w:rsid w:val="00FA0A91"/>
    <w:rsid w:val="00FA1370"/>
    <w:rsid w:val="00FA2211"/>
    <w:rsid w:val="00FA5C41"/>
    <w:rsid w:val="00FA7595"/>
    <w:rsid w:val="00FB09C5"/>
    <w:rsid w:val="00FB1C8E"/>
    <w:rsid w:val="00FB464C"/>
    <w:rsid w:val="00FB612B"/>
    <w:rsid w:val="00FC3511"/>
    <w:rsid w:val="00FD016C"/>
    <w:rsid w:val="00FD1D06"/>
    <w:rsid w:val="00FD3AD0"/>
    <w:rsid w:val="00FD69CF"/>
    <w:rsid w:val="00FE07DC"/>
    <w:rsid w:val="00FE127F"/>
    <w:rsid w:val="00FE12E2"/>
    <w:rsid w:val="00FE1D52"/>
    <w:rsid w:val="00FE2B20"/>
    <w:rsid w:val="00FE345D"/>
    <w:rsid w:val="00FE727D"/>
    <w:rsid w:val="00FE7671"/>
    <w:rsid w:val="00FE7CA4"/>
    <w:rsid w:val="00FF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462"/>
  </w:style>
  <w:style w:type="paragraph" w:styleId="1">
    <w:name w:val="heading 1"/>
    <w:basedOn w:val="a"/>
    <w:next w:val="a"/>
    <w:link w:val="10"/>
    <w:uiPriority w:val="9"/>
    <w:qFormat/>
    <w:rsid w:val="008943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E1D52"/>
    <w:pPr>
      <w:pBdr>
        <w:bottom w:val="single" w:sz="6" w:space="0" w:color="AAAAAA"/>
      </w:pBdr>
      <w:spacing w:before="200" w:after="100" w:afterAutospacing="1" w:line="240" w:lineRule="auto"/>
      <w:ind w:firstLine="600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07E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26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E1D52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E1D52"/>
    <w:pPr>
      <w:spacing w:before="100" w:beforeAutospacing="1" w:after="100" w:afterAutospacing="1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1">
    <w:name w:val="Название1"/>
    <w:basedOn w:val="a"/>
    <w:rsid w:val="00FE1D52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39"/>
      <w:szCs w:val="39"/>
      <w:lang w:eastAsia="ru-RU"/>
    </w:rPr>
  </w:style>
  <w:style w:type="character" w:styleId="a4">
    <w:name w:val="Emphasis"/>
    <w:basedOn w:val="a0"/>
    <w:uiPriority w:val="20"/>
    <w:qFormat/>
    <w:rsid w:val="00FE1D52"/>
    <w:rPr>
      <w:i/>
      <w:iCs/>
    </w:rPr>
  </w:style>
  <w:style w:type="character" w:styleId="a5">
    <w:name w:val="Placeholder Text"/>
    <w:basedOn w:val="a0"/>
    <w:uiPriority w:val="99"/>
    <w:semiHidden/>
    <w:rsid w:val="00AD4CC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AD4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CC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247E9"/>
    <w:rPr>
      <w:color w:val="0000FF"/>
      <w:u w:val="single"/>
    </w:rPr>
  </w:style>
  <w:style w:type="table" w:styleId="a9">
    <w:name w:val="Table Grid"/>
    <w:basedOn w:val="a1"/>
    <w:uiPriority w:val="59"/>
    <w:rsid w:val="00B61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943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89438A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9438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9438A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89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9438A"/>
  </w:style>
  <w:style w:type="paragraph" w:styleId="ad">
    <w:name w:val="footer"/>
    <w:basedOn w:val="a"/>
    <w:link w:val="ae"/>
    <w:uiPriority w:val="99"/>
    <w:unhideWhenUsed/>
    <w:rsid w:val="0089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438A"/>
  </w:style>
  <w:style w:type="character" w:customStyle="1" w:styleId="30">
    <w:name w:val="Заголовок 3 Знак"/>
    <w:basedOn w:val="a0"/>
    <w:link w:val="3"/>
    <w:uiPriority w:val="9"/>
    <w:rsid w:val="00007E1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List Paragraph"/>
    <w:basedOn w:val="a"/>
    <w:uiPriority w:val="34"/>
    <w:qFormat/>
    <w:rsid w:val="00007E10"/>
    <w:pPr>
      <w:ind w:left="720"/>
      <w:contextualSpacing/>
    </w:pPr>
  </w:style>
  <w:style w:type="paragraph" w:styleId="31">
    <w:name w:val="toc 3"/>
    <w:basedOn w:val="a"/>
    <w:next w:val="a"/>
    <w:autoRedefine/>
    <w:uiPriority w:val="39"/>
    <w:unhideWhenUsed/>
    <w:rsid w:val="00F116C5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semiHidden/>
    <w:rsid w:val="00C626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o-wikidata">
    <w:name w:val="no-wikidata"/>
    <w:basedOn w:val="a0"/>
    <w:rsid w:val="00105A87"/>
  </w:style>
  <w:style w:type="character" w:customStyle="1" w:styleId="math-template">
    <w:name w:val="math-template"/>
    <w:basedOn w:val="a0"/>
    <w:rsid w:val="00105A87"/>
  </w:style>
  <w:style w:type="character" w:customStyle="1" w:styleId="extended-textshort">
    <w:name w:val="extended-text__short"/>
    <w:basedOn w:val="a0"/>
    <w:rsid w:val="008B48AE"/>
  </w:style>
  <w:style w:type="table" w:customStyle="1" w:styleId="13">
    <w:name w:val="Сетка таблицы1"/>
    <w:basedOn w:val="a1"/>
    <w:next w:val="a9"/>
    <w:uiPriority w:val="59"/>
    <w:rsid w:val="00790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n">
    <w:name w:val="mn"/>
    <w:basedOn w:val="a0"/>
    <w:rsid w:val="009F2020"/>
  </w:style>
  <w:style w:type="character" w:customStyle="1" w:styleId="mtext">
    <w:name w:val="mtext"/>
    <w:basedOn w:val="a0"/>
    <w:rsid w:val="009F20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462"/>
  </w:style>
  <w:style w:type="paragraph" w:styleId="1">
    <w:name w:val="heading 1"/>
    <w:basedOn w:val="a"/>
    <w:next w:val="a"/>
    <w:link w:val="10"/>
    <w:uiPriority w:val="9"/>
    <w:qFormat/>
    <w:rsid w:val="008943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E1D52"/>
    <w:pPr>
      <w:pBdr>
        <w:bottom w:val="single" w:sz="6" w:space="0" w:color="AAAAAA"/>
      </w:pBdr>
      <w:spacing w:before="200" w:after="100" w:afterAutospacing="1" w:line="240" w:lineRule="auto"/>
      <w:ind w:firstLine="600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07E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26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E1D52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E1D52"/>
    <w:pPr>
      <w:spacing w:before="100" w:beforeAutospacing="1" w:after="100" w:afterAutospacing="1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1">
    <w:name w:val="Название1"/>
    <w:basedOn w:val="a"/>
    <w:rsid w:val="00FE1D52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39"/>
      <w:szCs w:val="39"/>
      <w:lang w:eastAsia="ru-RU"/>
    </w:rPr>
  </w:style>
  <w:style w:type="character" w:styleId="a4">
    <w:name w:val="Emphasis"/>
    <w:basedOn w:val="a0"/>
    <w:uiPriority w:val="20"/>
    <w:qFormat/>
    <w:rsid w:val="00FE1D52"/>
    <w:rPr>
      <w:i/>
      <w:iCs/>
    </w:rPr>
  </w:style>
  <w:style w:type="character" w:styleId="a5">
    <w:name w:val="Placeholder Text"/>
    <w:basedOn w:val="a0"/>
    <w:uiPriority w:val="99"/>
    <w:semiHidden/>
    <w:rsid w:val="00AD4CC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AD4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CC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247E9"/>
    <w:rPr>
      <w:color w:val="0000FF"/>
      <w:u w:val="single"/>
    </w:rPr>
  </w:style>
  <w:style w:type="table" w:styleId="a9">
    <w:name w:val="Table Grid"/>
    <w:basedOn w:val="a1"/>
    <w:uiPriority w:val="59"/>
    <w:rsid w:val="00B61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943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89438A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9438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9438A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89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9438A"/>
  </w:style>
  <w:style w:type="paragraph" w:styleId="ad">
    <w:name w:val="footer"/>
    <w:basedOn w:val="a"/>
    <w:link w:val="ae"/>
    <w:uiPriority w:val="99"/>
    <w:unhideWhenUsed/>
    <w:rsid w:val="0089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438A"/>
  </w:style>
  <w:style w:type="character" w:customStyle="1" w:styleId="30">
    <w:name w:val="Заголовок 3 Знак"/>
    <w:basedOn w:val="a0"/>
    <w:link w:val="3"/>
    <w:uiPriority w:val="9"/>
    <w:rsid w:val="00007E1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List Paragraph"/>
    <w:basedOn w:val="a"/>
    <w:uiPriority w:val="34"/>
    <w:qFormat/>
    <w:rsid w:val="00007E10"/>
    <w:pPr>
      <w:ind w:left="720"/>
      <w:contextualSpacing/>
    </w:pPr>
  </w:style>
  <w:style w:type="paragraph" w:styleId="31">
    <w:name w:val="toc 3"/>
    <w:basedOn w:val="a"/>
    <w:next w:val="a"/>
    <w:autoRedefine/>
    <w:uiPriority w:val="39"/>
    <w:unhideWhenUsed/>
    <w:rsid w:val="00F116C5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semiHidden/>
    <w:rsid w:val="00C626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o-wikidata">
    <w:name w:val="no-wikidata"/>
    <w:basedOn w:val="a0"/>
    <w:rsid w:val="00105A87"/>
  </w:style>
  <w:style w:type="character" w:customStyle="1" w:styleId="math-template">
    <w:name w:val="math-template"/>
    <w:basedOn w:val="a0"/>
    <w:rsid w:val="00105A87"/>
  </w:style>
  <w:style w:type="character" w:customStyle="1" w:styleId="extended-textshort">
    <w:name w:val="extended-text__short"/>
    <w:basedOn w:val="a0"/>
    <w:rsid w:val="008B48AE"/>
  </w:style>
  <w:style w:type="table" w:customStyle="1" w:styleId="13">
    <w:name w:val="Сетка таблицы1"/>
    <w:basedOn w:val="a1"/>
    <w:next w:val="a9"/>
    <w:uiPriority w:val="59"/>
    <w:rsid w:val="00790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n">
    <w:name w:val="mn"/>
    <w:basedOn w:val="a0"/>
    <w:rsid w:val="009F2020"/>
  </w:style>
  <w:style w:type="character" w:customStyle="1" w:styleId="mtext">
    <w:name w:val="mtext"/>
    <w:basedOn w:val="a0"/>
    <w:rsid w:val="009F2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ru-wiki.ru/wiki/%D0%91%D0%BE%D0%BB%D1%8C%D1%88%D0%B0%D1%8F_%D0%BF%D0%BE%D0%BB%D1%83%D0%BE%D1%81%D1%8C" TargetMode="External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34" Type="http://schemas.openxmlformats.org/officeDocument/2006/relationships/hyperlink" Target="https://www.calc.ru/Ploshchadi-Figur-Ploshchad-Ellipsa.html" TargetMode="External"/><Relationship Id="rId42" Type="http://schemas.openxmlformats.org/officeDocument/2006/relationships/chart" Target="charts/chart1.xml"/><Relationship Id="rId47" Type="http://schemas.openxmlformats.org/officeDocument/2006/relationships/image" Target="media/image19.gif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ru-wiki.ru/wiki/%D0%A1%D0%B8%D0%B4%D0%B5%D1%80%D0%B8%D1%87%D0%B5%D1%81%D0%BA%D0%B8%D0%B9_%D0%BF%D0%B5%D1%80%D0%B8%D0%BE%D0%B4" TargetMode="External"/><Relationship Id="rId33" Type="http://schemas.openxmlformats.org/officeDocument/2006/relationships/hyperlink" Target="https://www.calc.ru/Elektrostatika-Svet.html" TargetMode="External"/><Relationship Id="rId38" Type="http://schemas.openxmlformats.org/officeDocument/2006/relationships/image" Target="media/image16.wmf"/><Relationship Id="rId46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light-science.ru/kosmos/vselennaya/mlechnyj-put.html" TargetMode="External"/><Relationship Id="rId29" Type="http://schemas.openxmlformats.org/officeDocument/2006/relationships/image" Target="media/image15.jpeg"/><Relationship Id="rId41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%D0%9A%D0%B2%D0%B0%D0%B7%D0%B8%D1%81%D1%82%D0%B0%D1%82%D0%B8%D1%87%D0%B5%D1%81%D0%BA%D0%B8%D0%B9_%D0%BF%D1%80%D0%BE%D1%86%D0%B5%D1%81%D1%81" TargetMode="External"/><Relationship Id="rId32" Type="http://schemas.openxmlformats.org/officeDocument/2006/relationships/hyperlink" Target="https://www.calc.ru/Veshchestvo-Fizicheskoye-Telo.html" TargetMode="External"/><Relationship Id="rId37" Type="http://schemas.openxmlformats.org/officeDocument/2006/relationships/hyperlink" Target="https://ru.wikipedia.org/wiki/%D0%9A%D0%B5%D0%BB%D1%8C%D0%B2%D0%B8%D0%BD" TargetMode="External"/><Relationship Id="rId40" Type="http://schemas.openxmlformats.org/officeDocument/2006/relationships/image" Target="media/image17.wmf"/><Relationship Id="rId45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4.png"/><Relationship Id="rId36" Type="http://schemas.openxmlformats.org/officeDocument/2006/relationships/hyperlink" Target="https://www.calc.ru/Termodinamika-Teploobmen.html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light-science.ru/kosmos/vselennaya/chto-takoe-galaktika.html" TargetMode="External"/><Relationship Id="rId31" Type="http://schemas.openxmlformats.org/officeDocument/2006/relationships/hyperlink" Target="https://www.calc.ru/Astronomiya-Zvezda.html" TargetMode="External"/><Relationship Id="rId44" Type="http://schemas.openxmlformats.org/officeDocument/2006/relationships/hyperlink" Target="http://www.astro.websib.ru/sprav/zvezd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ru-wiki.ru/wiki/%D0%90%D1%81%D1%82%D1%80%D0%BE%D0%BD%D0%BE%D0%BC%D0%B8%D1%87%D0%B5%D1%81%D0%BA%D0%B0%D1%8F_%D0%B5%D0%B4%D0%B8%D0%BD%D0%B8%D1%86%D0%B0" TargetMode="External"/><Relationship Id="rId30" Type="http://schemas.openxmlformats.org/officeDocument/2006/relationships/hyperlink" Target="https://www.calc.ru/Astronomiya-Temperatura-Zvezd.html" TargetMode="External"/><Relationship Id="rId35" Type="http://schemas.openxmlformats.org/officeDocument/2006/relationships/hyperlink" Target="https://www.calc.ru/Elektrostatika-Ioniziruyushcheye-I-Neioniziruyushcheye-Izluc.html" TargetMode="External"/><Relationship Id="rId43" Type="http://schemas.openxmlformats.org/officeDocument/2006/relationships/hyperlink" Target="https://kratkoe.com/rasskaz-pro-solntse-dlya-detey/" TargetMode="External"/><Relationship Id="rId48" Type="http://schemas.openxmlformats.org/officeDocument/2006/relationships/image" Target="media/image2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Диаграмма светимость-температура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Лист1!$C$2</c:f>
              <c:strCache>
                <c:ptCount val="1"/>
                <c:pt idx="0">
                  <c:v>Светимость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Лист1!$B$3:$B$17</c:f>
              <c:numCache>
                <c:formatCode>General</c:formatCode>
                <c:ptCount val="15"/>
                <c:pt idx="0">
                  <c:v>2800</c:v>
                </c:pt>
                <c:pt idx="1">
                  <c:v>3134</c:v>
                </c:pt>
                <c:pt idx="2">
                  <c:v>3600</c:v>
                </c:pt>
                <c:pt idx="3">
                  <c:v>3050</c:v>
                </c:pt>
                <c:pt idx="4">
                  <c:v>4300</c:v>
                </c:pt>
                <c:pt idx="5">
                  <c:v>4660</c:v>
                </c:pt>
                <c:pt idx="6">
                  <c:v>4865</c:v>
                </c:pt>
                <c:pt idx="7">
                  <c:v>5780</c:v>
                </c:pt>
                <c:pt idx="8">
                  <c:v>6600</c:v>
                </c:pt>
                <c:pt idx="9">
                  <c:v>7000</c:v>
                </c:pt>
                <c:pt idx="10">
                  <c:v>8000</c:v>
                </c:pt>
                <c:pt idx="11">
                  <c:v>9600</c:v>
                </c:pt>
                <c:pt idx="12">
                  <c:v>12130</c:v>
                </c:pt>
                <c:pt idx="13">
                  <c:v>25200</c:v>
                </c:pt>
                <c:pt idx="14">
                  <c:v>22000</c:v>
                </c:pt>
              </c:numCache>
            </c:numRef>
          </c:xVal>
          <c:yVal>
            <c:numRef>
              <c:f>Лист1!$C$3:$C$17</c:f>
              <c:numCache>
                <c:formatCode>General</c:formatCode>
                <c:ptCount val="15"/>
                <c:pt idx="0">
                  <c:v>2.0000000000000002E-5</c:v>
                </c:pt>
                <c:pt idx="1">
                  <c:v>4.0000000000000002E-4</c:v>
                </c:pt>
                <c:pt idx="2">
                  <c:v>40000</c:v>
                </c:pt>
                <c:pt idx="3">
                  <c:v>150</c:v>
                </c:pt>
                <c:pt idx="4">
                  <c:v>210</c:v>
                </c:pt>
                <c:pt idx="5">
                  <c:v>316</c:v>
                </c:pt>
                <c:pt idx="6">
                  <c:v>32</c:v>
                </c:pt>
                <c:pt idx="7">
                  <c:v>1</c:v>
                </c:pt>
                <c:pt idx="8">
                  <c:v>5.5000000000000003E-4</c:v>
                </c:pt>
                <c:pt idx="9">
                  <c:v>2200</c:v>
                </c:pt>
                <c:pt idx="10">
                  <c:v>10.7</c:v>
                </c:pt>
                <c:pt idx="11">
                  <c:v>40.119999999999997</c:v>
                </c:pt>
                <c:pt idx="12">
                  <c:v>126000</c:v>
                </c:pt>
                <c:pt idx="13">
                  <c:v>2.5999999999999999E-2</c:v>
                </c:pt>
                <c:pt idx="14">
                  <c:v>6400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0962944"/>
        <c:axId val="130964480"/>
      </c:scatterChart>
      <c:valAx>
        <c:axId val="130962944"/>
        <c:scaling>
          <c:logBase val="10"/>
          <c:orientation val="maxMin"/>
          <c:max val="26000"/>
          <c:min val="1500"/>
        </c:scaling>
        <c:delete val="0"/>
        <c:axPos val="b"/>
        <c:numFmt formatCode="General" sourceLinked="1"/>
        <c:majorTickMark val="out"/>
        <c:minorTickMark val="none"/>
        <c:tickLblPos val="nextTo"/>
        <c:crossAx val="130964480"/>
        <c:crosses val="autoZero"/>
        <c:crossBetween val="midCat"/>
      </c:valAx>
      <c:valAx>
        <c:axId val="130964480"/>
        <c:scaling>
          <c:logBase val="10"/>
          <c:orientation val="minMax"/>
        </c:scaling>
        <c:delete val="0"/>
        <c:axPos val="r"/>
        <c:majorGridlines/>
        <c:numFmt formatCode="General" sourceLinked="1"/>
        <c:majorTickMark val="out"/>
        <c:minorTickMark val="none"/>
        <c:tickLblPos val="nextTo"/>
        <c:crossAx val="130962944"/>
        <c:crosses val="autoZero"/>
        <c:crossBetween val="midCat"/>
      </c:valAx>
      <c:spPr>
        <a:gradFill flip="none" rotWithShape="1">
          <a:gsLst>
            <a:gs pos="0">
              <a:srgbClr val="4BACC6">
                <a:lumMod val="60000"/>
                <a:lumOff val="40000"/>
              </a:srgbClr>
            </a:gs>
            <a:gs pos="50000">
              <a:srgbClr val="FFFF00"/>
            </a:gs>
            <a:gs pos="100000">
              <a:srgbClr val="FF0000"/>
            </a:gs>
          </a:gsLst>
          <a:lin ang="0" scaled="0"/>
          <a:tileRect/>
        </a:gradFill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Диаграмма светимость-температура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Лист1!$C$2</c:f>
              <c:strCache>
                <c:ptCount val="1"/>
                <c:pt idx="0">
                  <c:v>Светимость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Лист1!$B$3:$B$17</c:f>
              <c:numCache>
                <c:formatCode>General</c:formatCode>
                <c:ptCount val="15"/>
                <c:pt idx="0">
                  <c:v>2800</c:v>
                </c:pt>
                <c:pt idx="1">
                  <c:v>3134</c:v>
                </c:pt>
                <c:pt idx="2">
                  <c:v>3600</c:v>
                </c:pt>
                <c:pt idx="3">
                  <c:v>3050</c:v>
                </c:pt>
                <c:pt idx="4">
                  <c:v>4300</c:v>
                </c:pt>
                <c:pt idx="5">
                  <c:v>4660</c:v>
                </c:pt>
                <c:pt idx="6">
                  <c:v>4865</c:v>
                </c:pt>
                <c:pt idx="7">
                  <c:v>5780</c:v>
                </c:pt>
                <c:pt idx="8">
                  <c:v>6600</c:v>
                </c:pt>
                <c:pt idx="9">
                  <c:v>7000</c:v>
                </c:pt>
                <c:pt idx="10">
                  <c:v>8000</c:v>
                </c:pt>
                <c:pt idx="11">
                  <c:v>9600</c:v>
                </c:pt>
                <c:pt idx="12">
                  <c:v>12130</c:v>
                </c:pt>
                <c:pt idx="13">
                  <c:v>25200</c:v>
                </c:pt>
                <c:pt idx="14">
                  <c:v>22000</c:v>
                </c:pt>
              </c:numCache>
            </c:numRef>
          </c:xVal>
          <c:yVal>
            <c:numRef>
              <c:f>Лист1!$C$3:$C$17</c:f>
              <c:numCache>
                <c:formatCode>General</c:formatCode>
                <c:ptCount val="15"/>
                <c:pt idx="0">
                  <c:v>2.0000000000000002E-5</c:v>
                </c:pt>
                <c:pt idx="1">
                  <c:v>4.0000000000000002E-4</c:v>
                </c:pt>
                <c:pt idx="2">
                  <c:v>40000</c:v>
                </c:pt>
                <c:pt idx="3">
                  <c:v>150</c:v>
                </c:pt>
                <c:pt idx="4">
                  <c:v>210</c:v>
                </c:pt>
                <c:pt idx="5">
                  <c:v>316</c:v>
                </c:pt>
                <c:pt idx="6">
                  <c:v>32</c:v>
                </c:pt>
                <c:pt idx="7">
                  <c:v>1</c:v>
                </c:pt>
                <c:pt idx="8">
                  <c:v>5.5000000000000003E-4</c:v>
                </c:pt>
                <c:pt idx="9">
                  <c:v>2200</c:v>
                </c:pt>
                <c:pt idx="10">
                  <c:v>10.7</c:v>
                </c:pt>
                <c:pt idx="11">
                  <c:v>40.119999999999997</c:v>
                </c:pt>
                <c:pt idx="12">
                  <c:v>126000</c:v>
                </c:pt>
                <c:pt idx="13">
                  <c:v>2.5999999999999999E-2</c:v>
                </c:pt>
                <c:pt idx="14">
                  <c:v>6400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6606720"/>
        <c:axId val="166608256"/>
      </c:scatterChart>
      <c:valAx>
        <c:axId val="166606720"/>
        <c:scaling>
          <c:logBase val="10"/>
          <c:orientation val="maxMin"/>
          <c:max val="26000"/>
          <c:min val="1500"/>
        </c:scaling>
        <c:delete val="0"/>
        <c:axPos val="b"/>
        <c:numFmt formatCode="General" sourceLinked="1"/>
        <c:majorTickMark val="out"/>
        <c:minorTickMark val="none"/>
        <c:tickLblPos val="nextTo"/>
        <c:crossAx val="166608256"/>
        <c:crosses val="autoZero"/>
        <c:crossBetween val="midCat"/>
      </c:valAx>
      <c:valAx>
        <c:axId val="166608256"/>
        <c:scaling>
          <c:logBase val="10"/>
          <c:orientation val="minMax"/>
        </c:scaling>
        <c:delete val="0"/>
        <c:axPos val="r"/>
        <c:majorGridlines/>
        <c:numFmt formatCode="General" sourceLinked="1"/>
        <c:majorTickMark val="out"/>
        <c:minorTickMark val="none"/>
        <c:tickLblPos val="nextTo"/>
        <c:crossAx val="166606720"/>
        <c:crosses val="autoZero"/>
        <c:crossBetween val="midCat"/>
      </c:valAx>
      <c:spPr>
        <a:gradFill flip="none" rotWithShape="1">
          <a:gsLst>
            <a:gs pos="0">
              <a:srgbClr val="4BACC6"/>
            </a:gs>
            <a:gs pos="50000">
              <a:srgbClr val="FFFF00"/>
            </a:gs>
            <a:gs pos="100000">
              <a:srgbClr val="FF0000"/>
            </a:gs>
          </a:gsLst>
          <a:lin ang="0" scaled="0"/>
          <a:tileRect/>
        </a:gradFill>
      </c:spPr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0.19409</cdr:x>
      <cdr:y>0.69085</cdr:y>
    </cdr:from>
    <cdr:to>
      <cdr:x>0.35109</cdr:x>
      <cdr:y>0.89536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1130400" y="30888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0.05323</cdr:x>
      <cdr:y>0.13858</cdr:y>
    </cdr:from>
    <cdr:to>
      <cdr:x>0.25597</cdr:x>
      <cdr:y>0.203</cdr:y>
    </cdr:to>
    <cdr:sp macro="" textlink="">
      <cdr:nvSpPr>
        <cdr:cNvPr id="8" name="Поле 1"/>
        <cdr:cNvSpPr txBox="1"/>
      </cdr:nvSpPr>
      <cdr:spPr>
        <a:xfrm xmlns:a="http://schemas.openxmlformats.org/drawingml/2006/main">
          <a:off x="310000" y="619600"/>
          <a:ext cx="1180800" cy="28800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0.0445</cdr:x>
      <cdr:y>0.12722</cdr:y>
    </cdr:from>
    <cdr:to>
      <cdr:x>0.86659</cdr:x>
      <cdr:y>0.94206</cdr:y>
    </cdr:to>
    <cdr:grpSp>
      <cdr:nvGrpSpPr>
        <cdr:cNvPr id="13" name="Группа 12"/>
        <cdr:cNvGrpSpPr/>
      </cdr:nvGrpSpPr>
      <cdr:grpSpPr>
        <a:xfrm xmlns:a="http://schemas.openxmlformats.org/drawingml/2006/main">
          <a:off x="259200" y="568800"/>
          <a:ext cx="4788000" cy="3643200"/>
          <a:chOff x="259200" y="568800"/>
          <a:chExt cx="4788000" cy="3643200"/>
        </a:xfrm>
      </cdr:grpSpPr>
      <cdr:sp macro="" textlink="">
        <cdr:nvSpPr>
          <cdr:cNvPr id="2" name="Поле 1"/>
          <cdr:cNvSpPr txBox="1"/>
        </cdr:nvSpPr>
        <cdr:spPr>
          <a:xfrm xmlns:a="http://schemas.openxmlformats.org/drawingml/2006/main">
            <a:off x="4132800" y="3938235"/>
            <a:ext cx="914400" cy="273765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pPr algn="ctr"/>
            <a:r>
              <a:rPr lang="ru-RU" sz="1100" b="1">
                <a:solidFill>
                  <a:schemeClr val="bg1"/>
                </a:solidFill>
              </a:rPr>
              <a:t>красные карлики</a:t>
            </a:r>
          </a:p>
        </cdr:txBody>
      </cdr:sp>
      <cdr:sp macro="" textlink="">
        <cdr:nvSpPr>
          <cdr:cNvPr id="3" name="Поле 2"/>
          <cdr:cNvSpPr txBox="1"/>
        </cdr:nvSpPr>
        <cdr:spPr>
          <a:xfrm xmlns:a="http://schemas.openxmlformats.org/drawingml/2006/main">
            <a:off x="3996000" y="590400"/>
            <a:ext cx="914400" cy="252000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r>
              <a:rPr lang="ru-RU" sz="1000" b="1">
                <a:solidFill>
                  <a:schemeClr val="bg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красные гиганты</a:t>
            </a:r>
          </a:p>
        </cdr:txBody>
      </cdr:sp>
      <cdr:sp macro="" textlink="">
        <cdr:nvSpPr>
          <cdr:cNvPr id="7" name="Поле 6"/>
          <cdr:cNvSpPr txBox="1"/>
        </cdr:nvSpPr>
        <cdr:spPr>
          <a:xfrm xmlns:a="http://schemas.openxmlformats.org/drawingml/2006/main">
            <a:off x="259200" y="568800"/>
            <a:ext cx="1180800" cy="288000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r>
              <a:rPr lang="ru-RU" sz="1000" b="1">
                <a:solidFill>
                  <a:schemeClr val="bg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голубые гиганты</a:t>
            </a:r>
          </a:p>
        </cdr:txBody>
      </cdr:sp>
      <cdr:sp macro="" textlink="">
        <cdr:nvSpPr>
          <cdr:cNvPr id="10" name="Поле 9"/>
          <cdr:cNvSpPr txBox="1"/>
        </cdr:nvSpPr>
        <cdr:spPr>
          <a:xfrm xmlns:a="http://schemas.openxmlformats.org/drawingml/2006/main">
            <a:off x="2059200" y="597600"/>
            <a:ext cx="1173600" cy="244800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pPr algn="ctr"/>
            <a:r>
              <a:rPr lang="ru-RU" sz="1000" b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желтые гиганты</a:t>
            </a:r>
          </a:p>
        </cdr:txBody>
      </cdr:sp>
      <cdr:sp macro="" textlink="">
        <cdr:nvSpPr>
          <cdr:cNvPr id="11" name="Поле 10"/>
          <cdr:cNvSpPr txBox="1"/>
        </cdr:nvSpPr>
        <cdr:spPr>
          <a:xfrm xmlns:a="http://schemas.openxmlformats.org/drawingml/2006/main">
            <a:off x="309600" y="3643035"/>
            <a:ext cx="1216800" cy="345765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r>
              <a:rPr lang="ru-RU" sz="1000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белые карлики</a:t>
            </a:r>
          </a:p>
        </cdr:txBody>
      </cdr:sp>
      <cdr:sp macro="" textlink="">
        <cdr:nvSpPr>
          <cdr:cNvPr id="12" name="Поле 11"/>
          <cdr:cNvSpPr txBox="1"/>
        </cdr:nvSpPr>
        <cdr:spPr>
          <a:xfrm xmlns:a="http://schemas.openxmlformats.org/drawingml/2006/main">
            <a:off x="2368800" y="2620800"/>
            <a:ext cx="1130400" cy="316800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r>
              <a:rPr lang="ru-RU" sz="1000" b="1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желтые карлики</a:t>
            </a:r>
          </a:p>
        </cdr:txBody>
      </cdr:sp>
    </cdr:grp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C877F-07E8-4AE9-8C11-0C4569334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11603</Words>
  <Characters>66139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Anghelika</dc:creator>
  <cp:lastModifiedBy>as</cp:lastModifiedBy>
  <cp:revision>2</cp:revision>
  <cp:lastPrinted>2019-02-18T06:20:00Z</cp:lastPrinted>
  <dcterms:created xsi:type="dcterms:W3CDTF">2019-03-07T17:17:00Z</dcterms:created>
  <dcterms:modified xsi:type="dcterms:W3CDTF">2019-03-07T17:17:00Z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