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Секция:Астрономия</w:t>
      </w:r>
      <w:proofErr w:type="spellEnd"/>
    </w:p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44"/>
          <w:szCs w:val="44"/>
        </w:rPr>
        <w:t>Проэкт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</w:t>
      </w:r>
      <w:r w:rsidR="002E2450">
        <w:rPr>
          <w:rFonts w:ascii="Times New Roman" w:hAnsi="Times New Roman" w:cs="Times New Roman"/>
          <w:sz w:val="44"/>
          <w:szCs w:val="44"/>
        </w:rPr>
        <w:t xml:space="preserve">        “ Обитаемая база на Марсе</w:t>
      </w:r>
      <w:r>
        <w:rPr>
          <w:rFonts w:ascii="Times New Roman" w:hAnsi="Times New Roman" w:cs="Times New Roman"/>
          <w:sz w:val="44"/>
          <w:szCs w:val="44"/>
        </w:rPr>
        <w:t>”</w:t>
      </w:r>
    </w:p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44"/>
          <w:szCs w:val="44"/>
        </w:rPr>
      </w:pPr>
    </w:p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Иванов Илья</w:t>
      </w:r>
    </w:p>
    <w:p w:rsidR="00711FA5" w:rsidRDefault="00711FA5" w:rsidP="00711F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F1387">
        <w:rPr>
          <w:rFonts w:ascii="Times New Roman" w:hAnsi="Times New Roman" w:cs="Times New Roman"/>
          <w:sz w:val="24"/>
          <w:szCs w:val="24"/>
        </w:rPr>
        <w:t xml:space="preserve">                               9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” класс МБОУ «СОШ №15»</w:t>
      </w:r>
    </w:p>
    <w:p w:rsidR="00711FA5" w:rsidRDefault="00711FA5" w:rsidP="00711F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Руководитель: Андреева Ю.В.,</w:t>
      </w:r>
    </w:p>
    <w:p w:rsidR="00711FA5" w:rsidRDefault="00711FA5" w:rsidP="00711F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учитель физики</w:t>
      </w:r>
    </w:p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44"/>
          <w:szCs w:val="44"/>
        </w:rPr>
      </w:pPr>
    </w:p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44"/>
          <w:szCs w:val="44"/>
        </w:rPr>
      </w:pPr>
    </w:p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11FA5" w:rsidRDefault="00711FA5" w:rsidP="00711F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40A96">
        <w:rPr>
          <w:rFonts w:ascii="Times New Roman" w:hAnsi="Times New Roman" w:cs="Times New Roman"/>
          <w:sz w:val="24"/>
          <w:szCs w:val="24"/>
        </w:rPr>
        <w:t xml:space="preserve">                     Калуга 2019</w:t>
      </w:r>
    </w:p>
    <w:p w:rsidR="00711FA5" w:rsidRDefault="00711FA5" w:rsidP="00711FA5">
      <w:pPr>
        <w:tabs>
          <w:tab w:val="left" w:pos="2977"/>
        </w:tabs>
        <w:spacing w:after="120"/>
        <w:ind w:left="2324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Содержание</w:t>
      </w:r>
    </w:p>
    <w:p w:rsidR="00711FA5" w:rsidRDefault="00711FA5" w:rsidP="00711FA5">
      <w:pPr>
        <w:tabs>
          <w:tab w:val="left" w:pos="2977"/>
        </w:tabs>
        <w:spacing w:after="120"/>
        <w:ind w:left="2324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11FA5" w:rsidRDefault="00711FA5" w:rsidP="00711FA5">
      <w:pPr>
        <w:tabs>
          <w:tab w:val="left" w:pos="2977"/>
        </w:tabs>
        <w:spacing w:after="1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5722A1">
        <w:rPr>
          <w:rFonts w:ascii="Times New Roman" w:hAnsi="Times New Roman" w:cs="Times New Roman"/>
          <w:sz w:val="28"/>
          <w:szCs w:val="28"/>
        </w:rPr>
        <w:t xml:space="preserve">.                                        3                                                                                                        </w:t>
      </w:r>
    </w:p>
    <w:p w:rsidR="00711FA5" w:rsidRDefault="00711FA5" w:rsidP="00711FA5">
      <w:pPr>
        <w:tabs>
          <w:tab w:val="left" w:pos="2977"/>
        </w:tabs>
        <w:spacing w:after="120"/>
        <w:ind w:left="2324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11FA5" w:rsidRDefault="00711FA5" w:rsidP="00711FA5">
      <w:pPr>
        <w:tabs>
          <w:tab w:val="left" w:pos="2977"/>
        </w:tabs>
        <w:spacing w:after="1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</w:t>
      </w:r>
      <w:r w:rsidR="005722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Солнечные панели</w:t>
      </w:r>
      <w:r w:rsidR="005722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4  </w:t>
      </w:r>
    </w:p>
    <w:p w:rsidR="00711FA5" w:rsidRDefault="00711FA5" w:rsidP="00711FA5">
      <w:pPr>
        <w:tabs>
          <w:tab w:val="left" w:pos="2977"/>
        </w:tabs>
        <w:spacing w:after="120"/>
        <w:ind w:left="2324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11FA5" w:rsidRDefault="00711FA5" w:rsidP="00711FA5">
      <w:pPr>
        <w:tabs>
          <w:tab w:val="left" w:pos="2977"/>
        </w:tabs>
        <w:spacing w:after="1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Форма базы</w:t>
      </w:r>
      <w:r w:rsidR="005722A1">
        <w:rPr>
          <w:rFonts w:ascii="Times New Roman" w:hAnsi="Times New Roman" w:cs="Times New Roman"/>
          <w:sz w:val="28"/>
          <w:szCs w:val="28"/>
        </w:rPr>
        <w:t xml:space="preserve">                       5</w:t>
      </w:r>
    </w:p>
    <w:p w:rsidR="00711FA5" w:rsidRDefault="00711FA5" w:rsidP="00711FA5">
      <w:pPr>
        <w:tabs>
          <w:tab w:val="left" w:pos="2977"/>
        </w:tabs>
        <w:spacing w:after="120"/>
        <w:ind w:left="2324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11FA5" w:rsidRDefault="00711FA5" w:rsidP="00711FA5">
      <w:pPr>
        <w:tabs>
          <w:tab w:val="left" w:pos="2977"/>
        </w:tabs>
        <w:spacing w:after="1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Зачем нужна база</w:t>
      </w:r>
      <w:r w:rsidR="005722A1">
        <w:rPr>
          <w:rFonts w:ascii="Times New Roman" w:hAnsi="Times New Roman" w:cs="Times New Roman"/>
          <w:sz w:val="28"/>
          <w:szCs w:val="28"/>
        </w:rPr>
        <w:t xml:space="preserve">             6</w:t>
      </w:r>
    </w:p>
    <w:p w:rsidR="00711FA5" w:rsidRDefault="00711FA5" w:rsidP="00711FA5">
      <w:pPr>
        <w:tabs>
          <w:tab w:val="left" w:pos="2977"/>
        </w:tabs>
        <w:spacing w:after="12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11FA5" w:rsidRDefault="00711FA5" w:rsidP="00711FA5">
      <w:pPr>
        <w:tabs>
          <w:tab w:val="left" w:pos="2977"/>
        </w:tabs>
        <w:spacing w:after="1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Структура базы</w:t>
      </w:r>
      <w:r w:rsidR="005722A1">
        <w:rPr>
          <w:rFonts w:ascii="Times New Roman" w:hAnsi="Times New Roman" w:cs="Times New Roman"/>
          <w:sz w:val="28"/>
          <w:szCs w:val="28"/>
        </w:rPr>
        <w:t xml:space="preserve">                 7</w:t>
      </w:r>
    </w:p>
    <w:p w:rsidR="00711FA5" w:rsidRDefault="00711FA5" w:rsidP="00711FA5">
      <w:pPr>
        <w:tabs>
          <w:tab w:val="left" w:pos="2977"/>
        </w:tabs>
        <w:spacing w:after="120"/>
        <w:ind w:left="2324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11FA5" w:rsidRDefault="00711FA5" w:rsidP="00711FA5">
      <w:pPr>
        <w:tabs>
          <w:tab w:val="left" w:pos="2977"/>
        </w:tabs>
        <w:spacing w:after="1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5722A1">
        <w:rPr>
          <w:rFonts w:ascii="Times New Roman" w:hAnsi="Times New Roman" w:cs="Times New Roman"/>
          <w:sz w:val="28"/>
          <w:szCs w:val="28"/>
        </w:rPr>
        <w:t>.</w:t>
      </w:r>
    </w:p>
    <w:p w:rsidR="00711FA5" w:rsidRDefault="00711FA5" w:rsidP="00711FA5">
      <w:pPr>
        <w:tabs>
          <w:tab w:val="left" w:pos="2977"/>
        </w:tabs>
        <w:spacing w:after="120"/>
        <w:ind w:left="2324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11FA5" w:rsidRDefault="00711FA5" w:rsidP="00711FA5">
      <w:pPr>
        <w:tabs>
          <w:tab w:val="left" w:pos="2977"/>
        </w:tabs>
        <w:spacing w:after="1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5722A1">
        <w:rPr>
          <w:rFonts w:ascii="Times New Roman" w:hAnsi="Times New Roman" w:cs="Times New Roman"/>
          <w:sz w:val="28"/>
          <w:szCs w:val="28"/>
        </w:rPr>
        <w:t>.</w:t>
      </w:r>
    </w:p>
    <w:p w:rsidR="005722A1" w:rsidRDefault="005722A1" w:rsidP="00711FA5">
      <w:pPr>
        <w:tabs>
          <w:tab w:val="left" w:pos="2977"/>
        </w:tabs>
        <w:spacing w:after="12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22A1" w:rsidRDefault="005722A1" w:rsidP="00711FA5">
      <w:pPr>
        <w:tabs>
          <w:tab w:val="left" w:pos="2977"/>
        </w:tabs>
        <w:spacing w:after="1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711FA5" w:rsidRPr="00E1191D" w:rsidRDefault="00711FA5" w:rsidP="00711FA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1191D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Введение</w:t>
      </w:r>
    </w:p>
    <w:p w:rsidR="00711FA5" w:rsidRDefault="00711FA5" w:rsidP="00711F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Марс ближайший аналог земли в солнечной системе и его освоение одна из сверхзадач современной космонавтики. Технически, полеты на Марс и создание баз на этой планете возможны, но слабое место всех известных марсианских проектов, в отсутствие практически целесообразных видов деятельности для марсианских баз.</w:t>
      </w:r>
    </w:p>
    <w:p w:rsidR="00711FA5" w:rsidRDefault="00711FA5" w:rsidP="00711F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освоения Марса, за счет размещения на его орбите, индустриальной базы, для переработки астероидных ресурсов, дает возможность с выгодой осваивать марсианскую орбиту и снизить затраты на программы научных баз на марсианской поверхности. А в более отдаленной перспективе, наличие около марсианской индустриальной системы, сделает возможной и выгодной, колонизацию людьми самой планеты.</w:t>
      </w:r>
    </w:p>
    <w:p w:rsidR="00711FA5" w:rsidRDefault="00711FA5" w:rsidP="00711F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исследования: выяснение особенностей и основных частей марсианской базы, необходимой для проживания и работы человека на Марсе длительный период.</w:t>
      </w:r>
    </w:p>
    <w:p w:rsidR="005722A1" w:rsidRDefault="00711FA5" w:rsidP="005722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722A1" w:rsidRDefault="00711FA5" w:rsidP="005722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литературы, сайтов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Роскосмоса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</w:t>
      </w:r>
      <w:proofErr w:type="spellEnd"/>
    </w:p>
    <w:p w:rsidR="00711FA5" w:rsidRDefault="00711FA5" w:rsidP="005722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основных модулей  в базе, встреча с сотрудниками Музея </w:t>
      </w:r>
      <w:r w:rsidR="005722A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истории космонавтики г. Калуги Туркиной Ю.В. и Селютиной И.В.</w:t>
      </w:r>
    </w:p>
    <w:p w:rsidR="00711FA5" w:rsidRDefault="005722A1" w:rsidP="0071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1FA5">
        <w:rPr>
          <w:rFonts w:ascii="Times New Roman" w:hAnsi="Times New Roman" w:cs="Times New Roman"/>
          <w:sz w:val="28"/>
          <w:szCs w:val="28"/>
        </w:rPr>
        <w:t>- выявление физических основ работы основных частей станции</w:t>
      </w:r>
    </w:p>
    <w:p w:rsidR="00711FA5" w:rsidRDefault="00711FA5" w:rsidP="0071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темы: человечество всегда смотрело вверх, хотело освоить другие планеты. Сейчас с развитием техники, такое освоение становится возможным.</w:t>
      </w:r>
    </w:p>
    <w:p w:rsidR="005722A1" w:rsidRPr="005722A1" w:rsidRDefault="005722A1" w:rsidP="00711F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22A1">
        <w:rPr>
          <w:rFonts w:ascii="Times New Roman" w:hAnsi="Times New Roman" w:cs="Times New Roman"/>
          <w:color w:val="FF0000"/>
          <w:sz w:val="28"/>
          <w:szCs w:val="28"/>
        </w:rPr>
        <w:t>Приложение №1</w:t>
      </w:r>
    </w:p>
    <w:p w:rsidR="00711FA5" w:rsidRDefault="00711FA5" w:rsidP="00711FA5">
      <w:pPr>
        <w:rPr>
          <w:noProof/>
          <w:lang w:eastAsia="ru-RU"/>
        </w:rPr>
      </w:pPr>
    </w:p>
    <w:p w:rsidR="00711FA5" w:rsidRDefault="00711FA5" w:rsidP="00711FA5">
      <w:pPr>
        <w:rPr>
          <w:rFonts w:ascii="Times New Roman" w:hAnsi="Times New Roman" w:cs="Times New Roman"/>
          <w:sz w:val="28"/>
          <w:szCs w:val="28"/>
        </w:rPr>
      </w:pPr>
    </w:p>
    <w:p w:rsidR="005722A1" w:rsidRDefault="005722A1" w:rsidP="00711FA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61888" w:rsidRDefault="005722A1" w:rsidP="00711FA5">
      <w:pPr>
        <w:ind w:left="720"/>
        <w:rPr>
          <w:rFonts w:ascii="Times New Roman" w:hAnsi="Times New Roman" w:cs="Times New Roman"/>
          <w:sz w:val="36"/>
          <w:szCs w:val="36"/>
        </w:rPr>
      </w:pPr>
      <w:r w:rsidRPr="00E1191D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</w:p>
    <w:p w:rsidR="00F61888" w:rsidRDefault="00F61888" w:rsidP="00711FA5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F61888" w:rsidRDefault="00F61888" w:rsidP="00711FA5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711FA5" w:rsidRPr="00E1191D" w:rsidRDefault="00F61888" w:rsidP="00711FA5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</w:t>
      </w:r>
      <w:r w:rsidR="00711FA5" w:rsidRPr="00E1191D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Глава 1.Солнечные панели</w:t>
      </w:r>
    </w:p>
    <w:p w:rsidR="00711FA5" w:rsidRDefault="00711FA5" w:rsidP="00711FA5">
      <w:pPr>
        <w:pStyle w:val="a4"/>
        <w:spacing w:before="0" w:beforeAutospacing="0" w:after="390" w:afterAutospacing="0" w:line="405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правило, мы представляем солнечные панели на крыше дома, преобразующие солнечный свет в энергию в дневное время. Звучит неплохо, но у наземных солнечных панелей есть свои недостатки. Они не работают в ночное время или если небо слишком облачное. Плюс наша атмосфера защищает поверхность Земли от большей части солнечной энергии, отражая часть света обратно в космос. Теперь представьте, что мы можем доставить солнечные панели на околоземную орбиту.</w:t>
      </w:r>
    </w:p>
    <w:p w:rsidR="00711FA5" w:rsidRDefault="00711FA5" w:rsidP="00711FA5">
      <w:pPr>
        <w:pStyle w:val="a4"/>
        <w:shd w:val="clear" w:color="auto" w:fill="F8FAFA"/>
        <w:spacing w:before="0" w:beforeAutospacing="0" w:after="360" w:afterAutospacing="0" w:line="405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«Если вы поставите солнечные панели в космосе, они будут работать 24 часа в сутки, 7 дней в неделю, 99,9% времени в году, — рассказал Пол Яффе, космический инженер Научно-исследовательской лаборатории ВМС США, в интервью </w:t>
      </w:r>
      <w:proofErr w:type="spellStart"/>
      <w:r>
        <w:rPr>
          <w:color w:val="000000"/>
          <w:sz w:val="28"/>
          <w:szCs w:val="28"/>
        </w:rPr>
        <w:t>Business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Insider</w:t>
      </w:r>
      <w:proofErr w:type="spellEnd"/>
      <w:r>
        <w:rPr>
          <w:color w:val="000000"/>
          <w:sz w:val="28"/>
          <w:szCs w:val="28"/>
        </w:rPr>
        <w:t>. Поскольку ось вращения Земли смещена, Яффе говорит, что «даже на ночной стороне Земли, где может быть спутник, всегда будет солнечно».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Яффе предсказывает, что отдельные космические солнечные батареи смогут производить от 250 МВт до 5 ГВт энергии. Но поскольку Солнце — это непрерывный возобновляемый источник, «общее количество произведенной энергии стремится к бесконечности».</w:t>
      </w:r>
    </w:p>
    <w:p w:rsidR="005722A1" w:rsidRPr="005722A1" w:rsidRDefault="005722A1" w:rsidP="00711FA5">
      <w:pPr>
        <w:pStyle w:val="a4"/>
        <w:shd w:val="clear" w:color="auto" w:fill="F8FAFA"/>
        <w:spacing w:before="0" w:beforeAutospacing="0" w:after="360" w:afterAutospacing="0" w:line="405" w:lineRule="atLeast"/>
        <w:ind w:firstLine="360"/>
        <w:jc w:val="both"/>
        <w:textAlignment w:val="baseline"/>
        <w:rPr>
          <w:color w:val="FF0000"/>
          <w:sz w:val="28"/>
          <w:szCs w:val="28"/>
        </w:rPr>
      </w:pPr>
      <w:r w:rsidRPr="005722A1">
        <w:rPr>
          <w:color w:val="FF0000"/>
          <w:sz w:val="28"/>
          <w:szCs w:val="28"/>
        </w:rPr>
        <w:t>Приложение №2</w:t>
      </w:r>
    </w:p>
    <w:p w:rsidR="00711FA5" w:rsidRDefault="00711FA5" w:rsidP="00711FA5">
      <w:pPr>
        <w:rPr>
          <w:rFonts w:ascii="Times New Roman" w:hAnsi="Times New Roman" w:cs="Times New Roman"/>
          <w:sz w:val="28"/>
          <w:szCs w:val="28"/>
        </w:rPr>
      </w:pPr>
    </w:p>
    <w:p w:rsidR="005722A1" w:rsidRDefault="005722A1" w:rsidP="00711FA5">
      <w:pPr>
        <w:rPr>
          <w:rFonts w:ascii="Times New Roman" w:hAnsi="Times New Roman" w:cs="Times New Roman"/>
          <w:sz w:val="28"/>
          <w:szCs w:val="28"/>
        </w:rPr>
      </w:pPr>
    </w:p>
    <w:p w:rsidR="00F61888" w:rsidRDefault="00F61888" w:rsidP="005722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1888" w:rsidRDefault="00F61888" w:rsidP="005722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1888" w:rsidRDefault="00F61888" w:rsidP="005722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1888" w:rsidRDefault="00F61888" w:rsidP="005722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1888" w:rsidRDefault="00F61888" w:rsidP="005722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1888" w:rsidRDefault="00F61888" w:rsidP="005722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1888" w:rsidRDefault="00F61888" w:rsidP="005722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1FA5" w:rsidRPr="00E1191D" w:rsidRDefault="00711FA5" w:rsidP="005722A1">
      <w:pPr>
        <w:jc w:val="center"/>
        <w:rPr>
          <w:rFonts w:ascii="Times New Roman" w:hAnsi="Times New Roman" w:cs="Times New Roman"/>
          <w:sz w:val="36"/>
          <w:szCs w:val="36"/>
        </w:rPr>
      </w:pPr>
      <w:r w:rsidRPr="00E1191D">
        <w:rPr>
          <w:rFonts w:ascii="Times New Roman" w:hAnsi="Times New Roman" w:cs="Times New Roman"/>
          <w:sz w:val="36"/>
          <w:szCs w:val="36"/>
        </w:rPr>
        <w:lastRenderedPageBreak/>
        <w:t>Глава 2. Форма базы</w:t>
      </w:r>
    </w:p>
    <w:p w:rsidR="00711FA5" w:rsidRDefault="00711FA5" w:rsidP="00711F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конструкции строения будущей лунной базы лежит легкий металлический куполообразный сегментированный каркас, форма которого позволяет ему выдерживать значительные нагрузки. Обитатели станции будут жить и работать в надувных модулях, располагающихся внутри куполов, а сферическая форма купола обладает необходимой прочностью и не требует использования внутренних подпорок и растяжек, что как нельзя лучше вписывается в идею максимально эффективного использования внутреннего объема купола. Разработанная конструкция купола позволяет организовать места работы и проживания с достаточным уровнем комфорта для четырех человек.</w:t>
      </w:r>
    </w:p>
    <w:p w:rsidR="005722A1" w:rsidRDefault="00711FA5" w:rsidP="00711F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первых этапах, строительство около марсианской базы, должно идти в беспилотном, полностью автоматизированном варианте. С использованием миниатюризованного оборудования, имеющего малые размеры и малый вес, но по функциональным возможностям, аналогичного оборудованию, для полноразмерной обитаемой базы. Миниатюрными, многоцелевыми роботами. Электронного командного центра, оснащенного мощным компьютером, для дистанционного управления роботами. Аппаратами для дробления и переработки грунта. Станками для производства из керамики несущих конструкций и корпусов обитаемых модулей. И «Технологического», ремонтного, эксплуатационного модуля, со встроенными манипуляторами, способными выполнять тонкую и сложную работу, служащего центром для ремонта и эксплуатации роботов и другого оборудования.</w:t>
      </w:r>
    </w:p>
    <w:p w:rsidR="00E1191D" w:rsidRDefault="005722A1" w:rsidP="00E11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2A1">
        <w:rPr>
          <w:rFonts w:ascii="Times New Roman" w:hAnsi="Times New Roman" w:cs="Times New Roman"/>
          <w:color w:val="FF0000"/>
          <w:sz w:val="28"/>
          <w:szCs w:val="28"/>
        </w:rPr>
        <w:t>Приложение № 3</w:t>
      </w:r>
    </w:p>
    <w:p w:rsidR="00711FA5" w:rsidRDefault="00711FA5" w:rsidP="00E11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FA5" w:rsidRDefault="00711FA5" w:rsidP="00711FA5">
      <w:pPr>
        <w:shd w:val="clear" w:color="auto" w:fill="FFFFFF"/>
        <w:spacing w:after="0" w:line="420" w:lineRule="atLeast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2A1" w:rsidRDefault="00711FA5" w:rsidP="00711FA5">
      <w:pPr>
        <w:shd w:val="clear" w:color="auto" w:fill="FFFFFF"/>
        <w:spacing w:after="0" w:line="420" w:lineRule="atLeas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5722A1" w:rsidRDefault="005722A1" w:rsidP="00711FA5">
      <w:pPr>
        <w:shd w:val="clear" w:color="auto" w:fill="FFFFFF"/>
        <w:spacing w:after="0" w:line="420" w:lineRule="atLeas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91D" w:rsidRDefault="00E1191D" w:rsidP="005722A1">
      <w:pPr>
        <w:shd w:val="clear" w:color="auto" w:fill="FFFFFF"/>
        <w:spacing w:after="0" w:line="420" w:lineRule="atLeast"/>
        <w:jc w:val="center"/>
        <w:outlineLvl w:val="2"/>
        <w:rPr>
          <w:rFonts w:ascii="Times New Roman" w:hAnsi="Times New Roman" w:cs="Times New Roman"/>
          <w:sz w:val="36"/>
          <w:szCs w:val="36"/>
          <w:lang w:eastAsia="ru-RU"/>
        </w:rPr>
      </w:pPr>
    </w:p>
    <w:p w:rsidR="00E1191D" w:rsidRDefault="00E1191D" w:rsidP="005722A1">
      <w:pPr>
        <w:shd w:val="clear" w:color="auto" w:fill="FFFFFF"/>
        <w:spacing w:after="0" w:line="420" w:lineRule="atLeast"/>
        <w:jc w:val="center"/>
        <w:outlineLvl w:val="2"/>
        <w:rPr>
          <w:rFonts w:ascii="Times New Roman" w:hAnsi="Times New Roman" w:cs="Times New Roman"/>
          <w:sz w:val="36"/>
          <w:szCs w:val="36"/>
          <w:lang w:eastAsia="ru-RU"/>
        </w:rPr>
      </w:pPr>
    </w:p>
    <w:p w:rsidR="00E1191D" w:rsidRDefault="00E1191D" w:rsidP="005722A1">
      <w:pPr>
        <w:shd w:val="clear" w:color="auto" w:fill="FFFFFF"/>
        <w:spacing w:after="0" w:line="420" w:lineRule="atLeast"/>
        <w:jc w:val="center"/>
        <w:outlineLvl w:val="2"/>
        <w:rPr>
          <w:rFonts w:ascii="Times New Roman" w:hAnsi="Times New Roman" w:cs="Times New Roman"/>
          <w:sz w:val="36"/>
          <w:szCs w:val="36"/>
          <w:lang w:eastAsia="ru-RU"/>
        </w:rPr>
      </w:pPr>
    </w:p>
    <w:p w:rsidR="00E1191D" w:rsidRDefault="00E1191D" w:rsidP="005722A1">
      <w:pPr>
        <w:shd w:val="clear" w:color="auto" w:fill="FFFFFF"/>
        <w:spacing w:after="0" w:line="420" w:lineRule="atLeast"/>
        <w:jc w:val="center"/>
        <w:outlineLvl w:val="2"/>
        <w:rPr>
          <w:rFonts w:ascii="Times New Roman" w:hAnsi="Times New Roman" w:cs="Times New Roman"/>
          <w:sz w:val="36"/>
          <w:szCs w:val="36"/>
          <w:lang w:eastAsia="ru-RU"/>
        </w:rPr>
      </w:pPr>
    </w:p>
    <w:p w:rsidR="00E1191D" w:rsidRDefault="00E1191D" w:rsidP="005722A1">
      <w:pPr>
        <w:shd w:val="clear" w:color="auto" w:fill="FFFFFF"/>
        <w:spacing w:after="0" w:line="420" w:lineRule="atLeast"/>
        <w:jc w:val="center"/>
        <w:outlineLvl w:val="2"/>
        <w:rPr>
          <w:rFonts w:ascii="Times New Roman" w:hAnsi="Times New Roman" w:cs="Times New Roman"/>
          <w:sz w:val="36"/>
          <w:szCs w:val="36"/>
          <w:lang w:eastAsia="ru-RU"/>
        </w:rPr>
      </w:pPr>
    </w:p>
    <w:p w:rsidR="00E1191D" w:rsidRDefault="00E1191D" w:rsidP="005722A1">
      <w:pPr>
        <w:shd w:val="clear" w:color="auto" w:fill="FFFFFF"/>
        <w:spacing w:after="0" w:line="420" w:lineRule="atLeast"/>
        <w:jc w:val="center"/>
        <w:outlineLvl w:val="2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11FA5" w:rsidRPr="00E1191D" w:rsidRDefault="00711FA5" w:rsidP="005722A1">
      <w:pPr>
        <w:shd w:val="clear" w:color="auto" w:fill="FFFFFF"/>
        <w:spacing w:after="0" w:line="420" w:lineRule="atLeast"/>
        <w:jc w:val="center"/>
        <w:outlineLvl w:val="2"/>
        <w:rPr>
          <w:rFonts w:ascii="Times New Roman" w:hAnsi="Times New Roman" w:cs="Times New Roman"/>
          <w:sz w:val="36"/>
          <w:szCs w:val="36"/>
          <w:lang w:eastAsia="ru-RU"/>
        </w:rPr>
      </w:pPr>
      <w:r w:rsidRPr="00E1191D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Глава 3.Зачем нужна космическая база</w:t>
      </w:r>
    </w:p>
    <w:p w:rsidR="00711FA5" w:rsidRDefault="00711FA5" w:rsidP="00711FA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Во-первых, для учёных космическая база — уникальное место для проведения научных экспериментов в области планетологии, астрономии, космологии, космической биологии и других дисциплин. Изучение лунной коры важно для исследования эволюции Солнечной системы, появления жизни.</w:t>
      </w:r>
      <w:r w:rsidR="005722A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Отсутствие атмосферы позволяют строить на лунной поверхности оптические и радиотелескопы, способные получить гораздо более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детализированные изображения, чем это возможно с земных телескопов. Строительство таких телескопов обойдётся дешевле, чем развёртывание космических обсерваторий, таких как «Хаббл». К тому же, их гораздо проще обслуживать и модернизировать.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</w:p>
    <w:p w:rsidR="00711FA5" w:rsidRDefault="00711FA5" w:rsidP="0071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космической базы:</w:t>
      </w:r>
    </w:p>
    <w:p w:rsidR="00711FA5" w:rsidRDefault="00711FA5" w:rsidP="0071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1.Добывать полезные ископаемые (отправлять их на землю или использовать на самой базе).</w:t>
      </w:r>
    </w:p>
    <w:p w:rsidR="00711FA5" w:rsidRDefault="00711FA5" w:rsidP="0071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2.Проводить научные исследования</w:t>
      </w:r>
    </w:p>
    <w:p w:rsidR="00711FA5" w:rsidRDefault="00711FA5" w:rsidP="0071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3.Изучить местность(грунт)</w:t>
      </w:r>
    </w:p>
    <w:p w:rsidR="00711FA5" w:rsidRDefault="00711FA5" w:rsidP="0071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4.Помощь космонавтам и космическим кораблям(медицинская и техническая)</w:t>
      </w:r>
    </w:p>
    <w:p w:rsidR="005722A1" w:rsidRPr="005722A1" w:rsidRDefault="005722A1" w:rsidP="00711FA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722A1">
        <w:rPr>
          <w:rFonts w:ascii="Times New Roman" w:hAnsi="Times New Roman" w:cs="Times New Roman"/>
          <w:color w:val="FF0000"/>
          <w:sz w:val="28"/>
          <w:szCs w:val="28"/>
        </w:rPr>
        <w:t>Приложение №4</w:t>
      </w:r>
    </w:p>
    <w:p w:rsidR="00711FA5" w:rsidRDefault="00711FA5" w:rsidP="00711FA5">
      <w:pPr>
        <w:rPr>
          <w:rFonts w:ascii="Times New Roman" w:hAnsi="Times New Roman" w:cs="Times New Roman"/>
          <w:sz w:val="28"/>
          <w:szCs w:val="28"/>
        </w:rPr>
      </w:pPr>
    </w:p>
    <w:p w:rsidR="00F61888" w:rsidRDefault="00711FA5" w:rsidP="00711FA5">
      <w:pPr>
        <w:rPr>
          <w:rFonts w:ascii="Times New Roman" w:hAnsi="Times New Roman" w:cs="Times New Roman"/>
          <w:sz w:val="36"/>
          <w:szCs w:val="36"/>
        </w:rPr>
      </w:pPr>
      <w:r w:rsidRPr="00E1191D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</w:p>
    <w:p w:rsidR="00F61888" w:rsidRDefault="00F61888" w:rsidP="00711FA5">
      <w:pPr>
        <w:rPr>
          <w:rFonts w:ascii="Times New Roman" w:hAnsi="Times New Roman" w:cs="Times New Roman"/>
          <w:sz w:val="36"/>
          <w:szCs w:val="36"/>
        </w:rPr>
      </w:pPr>
    </w:p>
    <w:p w:rsidR="00F61888" w:rsidRDefault="00F61888" w:rsidP="00711FA5">
      <w:pPr>
        <w:rPr>
          <w:rFonts w:ascii="Times New Roman" w:hAnsi="Times New Roman" w:cs="Times New Roman"/>
          <w:sz w:val="36"/>
          <w:szCs w:val="36"/>
        </w:rPr>
      </w:pPr>
    </w:p>
    <w:p w:rsidR="00F61888" w:rsidRDefault="00F61888" w:rsidP="00711FA5">
      <w:pPr>
        <w:rPr>
          <w:rFonts w:ascii="Times New Roman" w:hAnsi="Times New Roman" w:cs="Times New Roman"/>
          <w:sz w:val="36"/>
          <w:szCs w:val="36"/>
        </w:rPr>
      </w:pPr>
    </w:p>
    <w:p w:rsidR="00F61888" w:rsidRDefault="00F61888" w:rsidP="00711FA5">
      <w:pPr>
        <w:rPr>
          <w:rFonts w:ascii="Times New Roman" w:hAnsi="Times New Roman" w:cs="Times New Roman"/>
          <w:sz w:val="36"/>
          <w:szCs w:val="36"/>
        </w:rPr>
      </w:pPr>
    </w:p>
    <w:p w:rsidR="00F61888" w:rsidRDefault="00F61888" w:rsidP="00711FA5">
      <w:pPr>
        <w:rPr>
          <w:rFonts w:ascii="Times New Roman" w:hAnsi="Times New Roman" w:cs="Times New Roman"/>
          <w:sz w:val="36"/>
          <w:szCs w:val="36"/>
        </w:rPr>
      </w:pPr>
    </w:p>
    <w:p w:rsidR="00F61888" w:rsidRDefault="00F61888" w:rsidP="00711FA5">
      <w:pPr>
        <w:rPr>
          <w:rFonts w:ascii="Times New Roman" w:hAnsi="Times New Roman" w:cs="Times New Roman"/>
          <w:sz w:val="36"/>
          <w:szCs w:val="36"/>
        </w:rPr>
      </w:pPr>
    </w:p>
    <w:p w:rsidR="00711FA5" w:rsidRDefault="00F61888" w:rsidP="00711F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</w:t>
      </w:r>
      <w:r w:rsidR="00711FA5" w:rsidRPr="00E1191D">
        <w:rPr>
          <w:rFonts w:ascii="Times New Roman" w:hAnsi="Times New Roman" w:cs="Times New Roman"/>
          <w:sz w:val="36"/>
          <w:szCs w:val="36"/>
        </w:rPr>
        <w:t xml:space="preserve"> Структура космической базы</w:t>
      </w:r>
    </w:p>
    <w:p w:rsidR="00321202" w:rsidRPr="00E1191D" w:rsidRDefault="00321202" w:rsidP="00711F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Приложение №5</w:t>
      </w:r>
    </w:p>
    <w:p w:rsidR="00711FA5" w:rsidRDefault="00711FA5" w:rsidP="00711FA5">
      <w:pPr>
        <w:rPr>
          <w:noProof/>
          <w:sz w:val="32"/>
          <w:szCs w:val="32"/>
          <w:lang w:eastAsia="ru-RU"/>
        </w:rPr>
      </w:pPr>
    </w:p>
    <w:p w:rsidR="00711FA5" w:rsidRDefault="00711FA5" w:rsidP="00711FA5">
      <w:pPr>
        <w:rPr>
          <w:noProof/>
          <w:lang w:eastAsia="ru-RU"/>
        </w:rPr>
      </w:pPr>
    </w:p>
    <w:p w:rsidR="00711FA5" w:rsidRDefault="00711FA5" w:rsidP="00711FA5">
      <w:pPr>
        <w:rPr>
          <w:noProof/>
          <w:lang w:eastAsia="ru-RU"/>
        </w:rPr>
      </w:pPr>
    </w:p>
    <w:p w:rsidR="00711FA5" w:rsidRDefault="00711FA5" w:rsidP="00711FA5">
      <w:pPr>
        <w:rPr>
          <w:noProof/>
          <w:lang w:eastAsia="ru-RU"/>
        </w:rPr>
      </w:pPr>
    </w:p>
    <w:p w:rsidR="00711FA5" w:rsidRDefault="00711FA5" w:rsidP="00711FA5">
      <w:pPr>
        <w:rPr>
          <w:noProof/>
          <w:lang w:eastAsia="ru-RU"/>
        </w:rPr>
      </w:pPr>
    </w:p>
    <w:p w:rsidR="00711FA5" w:rsidRDefault="00711FA5" w:rsidP="00711FA5">
      <w:pPr>
        <w:rPr>
          <w:noProof/>
          <w:lang w:eastAsia="ru-RU"/>
        </w:rPr>
      </w:pPr>
    </w:p>
    <w:p w:rsidR="00711FA5" w:rsidRDefault="00711FA5" w:rsidP="00711FA5">
      <w:pPr>
        <w:rPr>
          <w:noProof/>
          <w:lang w:eastAsia="ru-RU"/>
        </w:rPr>
      </w:pPr>
    </w:p>
    <w:p w:rsidR="00711FA5" w:rsidRDefault="00711FA5" w:rsidP="00711FA5">
      <w:pPr>
        <w:rPr>
          <w:noProof/>
          <w:lang w:eastAsia="ru-RU"/>
        </w:rPr>
      </w:pPr>
    </w:p>
    <w:p w:rsidR="00711FA5" w:rsidRDefault="00711FA5" w:rsidP="00711FA5">
      <w:pPr>
        <w:rPr>
          <w:noProof/>
          <w:lang w:eastAsia="ru-RU"/>
        </w:rPr>
      </w:pPr>
    </w:p>
    <w:p w:rsidR="00711FA5" w:rsidRDefault="00711FA5" w:rsidP="00711FA5">
      <w:pPr>
        <w:rPr>
          <w:noProof/>
          <w:lang w:eastAsia="ru-RU"/>
        </w:rPr>
      </w:pPr>
    </w:p>
    <w:p w:rsidR="00711FA5" w:rsidRDefault="00711FA5" w:rsidP="00711FA5">
      <w:pPr>
        <w:rPr>
          <w:noProof/>
          <w:lang w:eastAsia="ru-RU"/>
        </w:rPr>
      </w:pPr>
    </w:p>
    <w:p w:rsidR="00711FA5" w:rsidRDefault="00711FA5" w:rsidP="00711FA5">
      <w:pPr>
        <w:rPr>
          <w:noProof/>
          <w:lang w:eastAsia="ru-RU"/>
        </w:rPr>
      </w:pPr>
    </w:p>
    <w:p w:rsidR="00711FA5" w:rsidRDefault="00711FA5" w:rsidP="00711FA5">
      <w:pPr>
        <w:rPr>
          <w:noProof/>
          <w:lang w:eastAsia="ru-RU"/>
        </w:rPr>
      </w:pPr>
    </w:p>
    <w:p w:rsidR="00711FA5" w:rsidRDefault="00711FA5" w:rsidP="00711FA5">
      <w:pPr>
        <w:rPr>
          <w:noProof/>
          <w:lang w:eastAsia="ru-RU"/>
        </w:rPr>
      </w:pPr>
    </w:p>
    <w:p w:rsidR="00711FA5" w:rsidRDefault="00711FA5" w:rsidP="00711FA5">
      <w:pPr>
        <w:rPr>
          <w:noProof/>
          <w:lang w:eastAsia="ru-RU"/>
        </w:rPr>
      </w:pPr>
    </w:p>
    <w:p w:rsidR="00711FA5" w:rsidRDefault="00711FA5" w:rsidP="00711FA5">
      <w:pPr>
        <w:rPr>
          <w:noProof/>
          <w:lang w:eastAsia="ru-RU"/>
        </w:rPr>
      </w:pPr>
    </w:p>
    <w:p w:rsidR="00F61888" w:rsidRDefault="00321202" w:rsidP="00711FA5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</w:t>
      </w:r>
    </w:p>
    <w:p w:rsidR="00F61888" w:rsidRDefault="00F61888" w:rsidP="00711FA5">
      <w:pPr>
        <w:rPr>
          <w:noProof/>
          <w:lang w:eastAsia="ru-RU"/>
        </w:rPr>
      </w:pPr>
    </w:p>
    <w:p w:rsidR="00F61888" w:rsidRDefault="00F61888" w:rsidP="00711FA5">
      <w:pPr>
        <w:rPr>
          <w:noProof/>
          <w:lang w:eastAsia="ru-RU"/>
        </w:rPr>
      </w:pPr>
    </w:p>
    <w:p w:rsidR="00F61888" w:rsidRDefault="00F61888" w:rsidP="00711FA5">
      <w:pPr>
        <w:rPr>
          <w:noProof/>
          <w:lang w:eastAsia="ru-RU"/>
        </w:rPr>
      </w:pPr>
    </w:p>
    <w:p w:rsidR="00F61888" w:rsidRDefault="00F61888" w:rsidP="00711FA5">
      <w:pPr>
        <w:rPr>
          <w:noProof/>
          <w:lang w:eastAsia="ru-RU"/>
        </w:rPr>
      </w:pPr>
    </w:p>
    <w:p w:rsidR="00F61888" w:rsidRDefault="00F61888" w:rsidP="00711FA5">
      <w:pPr>
        <w:rPr>
          <w:noProof/>
          <w:lang w:eastAsia="ru-RU"/>
        </w:rPr>
      </w:pPr>
    </w:p>
    <w:p w:rsidR="00F61888" w:rsidRDefault="00F61888" w:rsidP="00711FA5">
      <w:pPr>
        <w:rPr>
          <w:noProof/>
          <w:lang w:eastAsia="ru-RU"/>
        </w:rPr>
      </w:pPr>
    </w:p>
    <w:p w:rsidR="00F61888" w:rsidRDefault="00F61888" w:rsidP="00711FA5">
      <w:pPr>
        <w:rPr>
          <w:noProof/>
          <w:lang w:eastAsia="ru-RU"/>
        </w:rPr>
      </w:pPr>
    </w:p>
    <w:p w:rsidR="00F61888" w:rsidRDefault="00F61888" w:rsidP="00711FA5">
      <w:pPr>
        <w:rPr>
          <w:noProof/>
          <w:lang w:eastAsia="ru-RU"/>
        </w:rPr>
      </w:pPr>
    </w:p>
    <w:p w:rsidR="00711FA5" w:rsidRPr="00E1191D" w:rsidRDefault="00F61888" w:rsidP="00711FA5">
      <w:pPr>
        <w:rPr>
          <w:noProof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t xml:space="preserve">                                                                   </w:t>
      </w:r>
      <w:r w:rsidR="00321202">
        <w:rPr>
          <w:noProof/>
          <w:lang w:eastAsia="ru-RU"/>
        </w:rPr>
        <w:t xml:space="preserve">  </w:t>
      </w:r>
      <w:r w:rsidR="00711FA5">
        <w:rPr>
          <w:noProof/>
          <w:sz w:val="36"/>
          <w:szCs w:val="36"/>
          <w:lang w:eastAsia="ru-RU"/>
        </w:rPr>
        <w:t xml:space="preserve"> </w:t>
      </w:r>
      <w:r w:rsidR="00E1191D">
        <w:rPr>
          <w:noProof/>
          <w:sz w:val="36"/>
          <w:szCs w:val="36"/>
          <w:lang w:eastAsia="ru-RU"/>
        </w:rPr>
        <w:t>В</w:t>
      </w:r>
      <w:r w:rsidR="00711FA5">
        <w:rPr>
          <w:noProof/>
          <w:sz w:val="40"/>
          <w:szCs w:val="40"/>
          <w:lang w:eastAsia="ru-RU"/>
        </w:rPr>
        <w:t>ывод</w:t>
      </w:r>
    </w:p>
    <w:p w:rsidR="005722A1" w:rsidRDefault="005722A1" w:rsidP="005722A1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</w:t>
      </w:r>
      <w:r w:rsidR="00711FA5">
        <w:rPr>
          <w:rFonts w:ascii="Arial" w:hAnsi="Arial" w:cs="Arial"/>
          <w:color w:val="222222"/>
          <w:sz w:val="28"/>
          <w:szCs w:val="28"/>
          <w:shd w:val="clear" w:color="auto" w:fill="FFFFFF"/>
        </w:rPr>
        <w:t>Строительство космической базы остаётся одной из главных стратегических целей российской космонавтики на ближайшие десятилетия, несмотря на непростую ситуацию с финансированием космической отрасли и, в частности, лунной программы. По нынешним планам, отправка космонавто</w:t>
      </w:r>
      <w:r w:rsidR="002E2450">
        <w:rPr>
          <w:rFonts w:ascii="Arial" w:hAnsi="Arial" w:cs="Arial"/>
          <w:color w:val="222222"/>
          <w:sz w:val="28"/>
          <w:szCs w:val="28"/>
          <w:shd w:val="clear" w:color="auto" w:fill="FFFFFF"/>
        </w:rPr>
        <w:t>в на Марс</w:t>
      </w:r>
      <w:r w:rsidR="00711FA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произойдёт в 2030-е годы. Примерно в эти сроки постоянные базы там планируют построить США </w:t>
      </w:r>
      <w:r w:rsidR="002E24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(начало добычи ресурсов на Марсе </w:t>
      </w:r>
      <w:r w:rsidR="00711FA5">
        <w:rPr>
          <w:rFonts w:ascii="Arial" w:hAnsi="Arial" w:cs="Arial"/>
          <w:color w:val="222222"/>
          <w:sz w:val="28"/>
          <w:szCs w:val="28"/>
          <w:shd w:val="clear" w:color="auto" w:fill="FFFFFF"/>
        </w:rPr>
        <w:t>запланировано </w:t>
      </w:r>
      <w:hyperlink r:id="rId5" w:history="1">
        <w:r w:rsidR="00711FA5">
          <w:rPr>
            <w:rStyle w:val="a3"/>
            <w:rFonts w:ascii="Arial" w:hAnsi="Arial" w:cs="Arial"/>
            <w:color w:val="992298"/>
            <w:sz w:val="28"/>
            <w:szCs w:val="28"/>
            <w:shd w:val="clear" w:color="auto" w:fill="FFFFFF"/>
          </w:rPr>
          <w:t>после 2020 года</w:t>
        </w:r>
      </w:hyperlink>
      <w:r w:rsidR="00711FA5">
        <w:rPr>
          <w:rFonts w:ascii="Arial" w:hAnsi="Arial" w:cs="Arial"/>
          <w:color w:val="222222"/>
          <w:sz w:val="28"/>
          <w:szCs w:val="28"/>
          <w:shd w:val="clear" w:color="auto" w:fill="FFFFFF"/>
        </w:rPr>
        <w:t>), Китай (первый полёт </w:t>
      </w:r>
      <w:hyperlink r:id="rId6" w:history="1">
        <w:r w:rsidR="00711FA5">
          <w:rPr>
            <w:rStyle w:val="a3"/>
            <w:rFonts w:ascii="Arial" w:hAnsi="Arial" w:cs="Arial"/>
            <w:color w:val="992298"/>
            <w:sz w:val="28"/>
            <w:szCs w:val="28"/>
            <w:shd w:val="clear" w:color="auto" w:fill="FFFFFF"/>
          </w:rPr>
          <w:t>после 2020-го</w:t>
        </w:r>
      </w:hyperlink>
      <w:r w:rsidR="00711FA5">
        <w:rPr>
          <w:rFonts w:ascii="Arial" w:hAnsi="Arial" w:cs="Arial"/>
          <w:color w:val="222222"/>
          <w:sz w:val="28"/>
          <w:szCs w:val="28"/>
          <w:shd w:val="clear" w:color="auto" w:fill="FFFFFF"/>
        </w:rPr>
        <w:t>), Япония (</w:t>
      </w:r>
      <w:hyperlink r:id="rId7" w:history="1">
        <w:r w:rsidR="00711FA5">
          <w:rPr>
            <w:rStyle w:val="a3"/>
            <w:rFonts w:ascii="Arial" w:hAnsi="Arial" w:cs="Arial"/>
            <w:color w:val="992298"/>
            <w:sz w:val="28"/>
            <w:szCs w:val="28"/>
            <w:shd w:val="clear" w:color="auto" w:fill="FFFFFF"/>
          </w:rPr>
          <w:t>после 2020-го</w:t>
        </w:r>
      </w:hyperlink>
      <w:r w:rsidR="00711FA5">
        <w:rPr>
          <w:rFonts w:ascii="Arial" w:hAnsi="Arial" w:cs="Arial"/>
          <w:color w:val="222222"/>
          <w:sz w:val="28"/>
          <w:szCs w:val="28"/>
          <w:shd w:val="clear" w:color="auto" w:fill="FFFFFF"/>
        </w:rPr>
        <w:t>) и Европейское космическое агентство (после </w:t>
      </w:r>
      <w:hyperlink r:id="rId8" w:history="1">
        <w:r w:rsidR="00711FA5">
          <w:rPr>
            <w:rStyle w:val="a3"/>
            <w:rFonts w:ascii="Arial" w:hAnsi="Arial" w:cs="Arial"/>
            <w:color w:val="992298"/>
            <w:sz w:val="28"/>
            <w:szCs w:val="28"/>
            <w:shd w:val="clear" w:color="auto" w:fill="FFFFFF"/>
          </w:rPr>
          <w:t>2025 года</w:t>
        </w:r>
      </w:hyperlink>
      <w:r w:rsidR="00711FA5">
        <w:rPr>
          <w:rFonts w:ascii="Arial" w:hAnsi="Arial" w:cs="Arial"/>
          <w:color w:val="222222"/>
          <w:sz w:val="28"/>
          <w:szCs w:val="28"/>
          <w:shd w:val="clear" w:color="auto" w:fill="FFFFFF"/>
        </w:rPr>
        <w:t>).</w:t>
      </w:r>
      <w:r w:rsidRPr="005722A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Проект долговременной космической  базы сейчас детально прорабатывают специалисты ФГУП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ЦНИИмаш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— головной организации «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Роскосмоса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». </w:t>
      </w:r>
    </w:p>
    <w:p w:rsidR="00711FA5" w:rsidRDefault="005722A1" w:rsidP="00711F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</w:rPr>
        <w:t xml:space="preserve">        </w:t>
      </w:r>
      <w:r w:rsidR="00711FA5">
        <w:rPr>
          <w:rFonts w:ascii="Arial" w:hAnsi="Arial" w:cs="Arial"/>
          <w:color w:val="222222"/>
          <w:sz w:val="28"/>
          <w:szCs w:val="28"/>
          <w:shd w:val="clear" w:color="auto" w:fill="FFFFFF"/>
        </w:rPr>
        <w:t>Судя по всему, главная цель создания космической базы у каждой страны — добыча гелия-3 для термоядерной эн</w:t>
      </w:r>
      <w:r w:rsidR="00DC0A11">
        <w:rPr>
          <w:rFonts w:ascii="Arial" w:hAnsi="Arial" w:cs="Arial"/>
          <w:color w:val="222222"/>
          <w:sz w:val="28"/>
          <w:szCs w:val="28"/>
          <w:shd w:val="clear" w:color="auto" w:fill="FFFFFF"/>
        </w:rPr>
        <w:t>ергетики. Запасы гелия-3 на Марсе</w:t>
      </w:r>
      <w:r w:rsidR="00711FA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оцениваются в 1 миллион тонн, чего должно хватить на обеспечение энергетических потребностей человечества более чем на 1000 лет. </w:t>
      </w:r>
      <w:r w:rsidR="00711FA5">
        <w:rPr>
          <w:rFonts w:ascii="Arial" w:hAnsi="Arial" w:cs="Arial"/>
          <w:color w:val="222222"/>
          <w:sz w:val="28"/>
          <w:szCs w:val="28"/>
        </w:rPr>
        <w:br/>
      </w:r>
      <w:bookmarkStart w:id="0" w:name="habracut"/>
      <w:bookmarkEnd w:id="0"/>
      <w:r w:rsidR="00711FA5">
        <w:rPr>
          <w:rFonts w:ascii="Arial" w:hAnsi="Arial" w:cs="Arial"/>
          <w:color w:val="222222"/>
          <w:sz w:val="28"/>
          <w:szCs w:val="28"/>
        </w:rPr>
        <w:br/>
      </w:r>
    </w:p>
    <w:p w:rsidR="00711FA5" w:rsidRDefault="00711FA5" w:rsidP="00711F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11FA5" w:rsidRDefault="00711FA5" w:rsidP="00711F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11FA5" w:rsidRDefault="00711FA5" w:rsidP="00711F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11FA5" w:rsidRDefault="00711FA5" w:rsidP="00711F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11FA5" w:rsidRDefault="00711FA5" w:rsidP="00711F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11FA5" w:rsidRDefault="00711FA5" w:rsidP="00711F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11FA5" w:rsidRDefault="00711FA5" w:rsidP="00711F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722A1" w:rsidRDefault="00711FA5" w:rsidP="00711F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</w:t>
      </w:r>
    </w:p>
    <w:p w:rsidR="005722A1" w:rsidRDefault="005722A1" w:rsidP="00711F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722A1" w:rsidRDefault="005722A1" w:rsidP="00711F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722A1" w:rsidRDefault="005722A1" w:rsidP="00711F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722A1" w:rsidRDefault="005722A1" w:rsidP="00711F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11FA5" w:rsidRPr="00E1191D" w:rsidRDefault="005722A1" w:rsidP="00711FA5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E1191D">
        <w:rPr>
          <w:rFonts w:ascii="Arial" w:hAnsi="Arial" w:cs="Arial"/>
          <w:color w:val="222222"/>
          <w:sz w:val="36"/>
          <w:szCs w:val="36"/>
          <w:shd w:val="clear" w:color="auto" w:fill="FFFFFF"/>
        </w:rPr>
        <w:lastRenderedPageBreak/>
        <w:t xml:space="preserve">  </w:t>
      </w:r>
      <w:r w:rsidR="00E119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                      </w:t>
      </w:r>
      <w:r w:rsidR="00711FA5" w:rsidRPr="00E1191D">
        <w:rPr>
          <w:rFonts w:ascii="Arial" w:hAnsi="Arial" w:cs="Arial"/>
          <w:color w:val="222222"/>
          <w:sz w:val="36"/>
          <w:szCs w:val="36"/>
          <w:shd w:val="clear" w:color="auto" w:fill="FFFFFF"/>
        </w:rPr>
        <w:t>Список  литературы</w:t>
      </w:r>
    </w:p>
    <w:p w:rsidR="00711FA5" w:rsidRDefault="00711FA5" w:rsidP="00711F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Сайты интернета</w:t>
      </w:r>
    </w:p>
    <w:p w:rsidR="00711FA5" w:rsidRDefault="00AF5574" w:rsidP="00711FA5">
      <w:pPr>
        <w:ind w:left="360"/>
        <w:rPr>
          <w:sz w:val="28"/>
          <w:szCs w:val="28"/>
        </w:rPr>
      </w:pPr>
      <w:hyperlink r:id="rId9" w:history="1">
        <w:r w:rsidR="00711FA5">
          <w:rPr>
            <w:rStyle w:val="a3"/>
            <w:sz w:val="28"/>
            <w:szCs w:val="28"/>
          </w:rPr>
          <w:t>https://geektimes.ru/post/277524/</w:t>
        </w:r>
      </w:hyperlink>
    </w:p>
    <w:p w:rsidR="00711FA5" w:rsidRDefault="00AF5574" w:rsidP="00711FA5">
      <w:pPr>
        <w:ind w:left="360"/>
        <w:rPr>
          <w:sz w:val="28"/>
          <w:szCs w:val="28"/>
        </w:rPr>
      </w:pPr>
      <w:hyperlink r:id="rId10" w:history="1">
        <w:r w:rsidR="00711FA5">
          <w:rPr>
            <w:rStyle w:val="a3"/>
            <w:sz w:val="28"/>
            <w:szCs w:val="28"/>
          </w:rPr>
          <w:t>http://globalscience.ru/article/read/25622/</w:t>
        </w:r>
      </w:hyperlink>
    </w:p>
    <w:p w:rsidR="00711FA5" w:rsidRDefault="00AF5574" w:rsidP="00711FA5">
      <w:pPr>
        <w:ind w:left="360"/>
        <w:rPr>
          <w:sz w:val="28"/>
          <w:szCs w:val="28"/>
        </w:rPr>
      </w:pPr>
      <w:hyperlink r:id="rId11" w:history="1">
        <w:r w:rsidR="00711FA5">
          <w:rPr>
            <w:rStyle w:val="a3"/>
            <w:sz w:val="28"/>
            <w:szCs w:val="28"/>
          </w:rPr>
          <w:t>http://kosmolenta.com/index.php/488-2015-01-15-moon-seven</w:t>
        </w:r>
      </w:hyperlink>
    </w:p>
    <w:p w:rsidR="00711FA5" w:rsidRDefault="00711FA5" w:rsidP="00711FA5">
      <w:pPr>
        <w:ind w:left="360"/>
        <w:rPr>
          <w:sz w:val="28"/>
          <w:szCs w:val="28"/>
        </w:rPr>
      </w:pPr>
      <w:r>
        <w:rPr>
          <w:sz w:val="28"/>
          <w:szCs w:val="28"/>
        </w:rPr>
        <w:t>2.Посещение музеев</w:t>
      </w:r>
    </w:p>
    <w:p w:rsidR="00711FA5" w:rsidRDefault="00711FA5" w:rsidP="00711FA5">
      <w:pPr>
        <w:ind w:left="360"/>
        <w:rPr>
          <w:sz w:val="28"/>
          <w:szCs w:val="28"/>
        </w:rPr>
      </w:pPr>
      <w:r>
        <w:rPr>
          <w:sz w:val="28"/>
          <w:szCs w:val="28"/>
        </w:rPr>
        <w:t>3.Общение с учеными и космонавтами</w:t>
      </w:r>
    </w:p>
    <w:p w:rsidR="001A640E" w:rsidRDefault="001A640E"/>
    <w:p w:rsidR="00E1191D" w:rsidRDefault="00E1191D"/>
    <w:p w:rsidR="00E1191D" w:rsidRDefault="00E1191D"/>
    <w:p w:rsidR="00E1191D" w:rsidRDefault="00E1191D"/>
    <w:p w:rsidR="00E1191D" w:rsidRDefault="00E1191D"/>
    <w:p w:rsidR="00E1191D" w:rsidRDefault="00E1191D"/>
    <w:p w:rsidR="00E1191D" w:rsidRDefault="00E1191D"/>
    <w:p w:rsidR="00E1191D" w:rsidRDefault="00E1191D"/>
    <w:p w:rsidR="00E1191D" w:rsidRDefault="00E1191D"/>
    <w:p w:rsidR="00E1191D" w:rsidRDefault="00E1191D"/>
    <w:p w:rsidR="00E1191D" w:rsidRDefault="00E1191D"/>
    <w:p w:rsidR="00E1191D" w:rsidRDefault="00E1191D"/>
    <w:p w:rsidR="00E1191D" w:rsidRDefault="00E1191D"/>
    <w:p w:rsidR="00E1191D" w:rsidRDefault="00E1191D"/>
    <w:p w:rsidR="00E1191D" w:rsidRDefault="00E1191D"/>
    <w:p w:rsidR="00E1191D" w:rsidRDefault="00E1191D"/>
    <w:p w:rsidR="00E1191D" w:rsidRDefault="00E1191D"/>
    <w:p w:rsidR="00E1191D" w:rsidRDefault="00E1191D"/>
    <w:p w:rsidR="00E1191D" w:rsidRDefault="00E1191D"/>
    <w:p w:rsidR="00E1191D" w:rsidRDefault="00E1191D"/>
    <w:p w:rsidR="00E1191D" w:rsidRDefault="00E1191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</w:t>
      </w:r>
      <w:r w:rsidRPr="00E1191D">
        <w:rPr>
          <w:sz w:val="36"/>
          <w:szCs w:val="36"/>
        </w:rPr>
        <w:t>Приложения</w:t>
      </w:r>
    </w:p>
    <w:p w:rsidR="00E1191D" w:rsidRDefault="00E1191D">
      <w:pPr>
        <w:rPr>
          <w:sz w:val="36"/>
          <w:szCs w:val="36"/>
        </w:rPr>
      </w:pPr>
      <w:r>
        <w:rPr>
          <w:sz w:val="36"/>
          <w:szCs w:val="36"/>
        </w:rPr>
        <w:t>№1</w:t>
      </w:r>
    </w:p>
    <w:p w:rsidR="00E1191D" w:rsidRDefault="00E1191D">
      <w:pPr>
        <w:rPr>
          <w:sz w:val="36"/>
          <w:szCs w:val="36"/>
        </w:rPr>
      </w:pPr>
      <w:r w:rsidRPr="00E1191D">
        <w:rPr>
          <w:noProof/>
          <w:sz w:val="36"/>
          <w:szCs w:val="36"/>
          <w:lang w:eastAsia="ru-RU"/>
        </w:rPr>
        <w:drawing>
          <wp:inline distT="0" distB="0" distL="0" distR="0">
            <wp:extent cx="5815156" cy="2636874"/>
            <wp:effectExtent l="19050" t="0" r="0" b="0"/>
            <wp:docPr id="3" name="Рисунок 1" descr="https://hi-news.ru/wp-content/uploads/2014/11/1391081447_nasa-sobiraetsya-dobyvat-vodu-na-lune-650x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hi-news.ru/wp-content/uploads/2014/11/1391081447_nasa-sobiraetsya-dobyvat-vodu-na-lune-650x3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287" cy="264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91D" w:rsidRDefault="00E1191D">
      <w:pPr>
        <w:rPr>
          <w:sz w:val="36"/>
          <w:szCs w:val="36"/>
        </w:rPr>
      </w:pPr>
      <w:r>
        <w:rPr>
          <w:sz w:val="36"/>
          <w:szCs w:val="36"/>
        </w:rPr>
        <w:t>№2</w:t>
      </w:r>
    </w:p>
    <w:p w:rsidR="00E1191D" w:rsidRDefault="00E1191D">
      <w:pPr>
        <w:rPr>
          <w:sz w:val="36"/>
          <w:szCs w:val="36"/>
        </w:rPr>
      </w:pPr>
      <w:r w:rsidRPr="00E1191D">
        <w:rPr>
          <w:noProof/>
          <w:sz w:val="36"/>
          <w:szCs w:val="36"/>
          <w:lang w:eastAsia="ru-RU"/>
        </w:rPr>
        <w:drawing>
          <wp:inline distT="0" distB="0" distL="0" distR="0">
            <wp:extent cx="5901055" cy="3242945"/>
            <wp:effectExtent l="19050" t="0" r="4445" b="0"/>
            <wp:docPr id="12" name="Рисунок 2" descr="http://unnatural.ru/wp-content/uploads/2016/02/020916_183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natural.ru/wp-content/uploads/2016/02/020916_1838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91D" w:rsidRDefault="00E1191D">
      <w:pPr>
        <w:rPr>
          <w:sz w:val="36"/>
          <w:szCs w:val="36"/>
        </w:rPr>
      </w:pPr>
    </w:p>
    <w:p w:rsidR="00E1191D" w:rsidRDefault="00E1191D">
      <w:pPr>
        <w:rPr>
          <w:sz w:val="36"/>
          <w:szCs w:val="36"/>
        </w:rPr>
      </w:pPr>
    </w:p>
    <w:p w:rsidR="00E1191D" w:rsidRDefault="00E1191D">
      <w:pPr>
        <w:rPr>
          <w:sz w:val="36"/>
          <w:szCs w:val="36"/>
        </w:rPr>
      </w:pPr>
    </w:p>
    <w:p w:rsidR="00E1191D" w:rsidRDefault="00E1191D">
      <w:pPr>
        <w:rPr>
          <w:sz w:val="36"/>
          <w:szCs w:val="36"/>
        </w:rPr>
      </w:pPr>
    </w:p>
    <w:p w:rsidR="00E1191D" w:rsidRDefault="00E1191D">
      <w:pPr>
        <w:rPr>
          <w:sz w:val="36"/>
          <w:szCs w:val="36"/>
        </w:rPr>
      </w:pPr>
      <w:r>
        <w:rPr>
          <w:sz w:val="36"/>
          <w:szCs w:val="36"/>
        </w:rPr>
        <w:lastRenderedPageBreak/>
        <w:t>№3</w:t>
      </w:r>
    </w:p>
    <w:p w:rsidR="00E1191D" w:rsidRDefault="00321202">
      <w:pPr>
        <w:rPr>
          <w:sz w:val="36"/>
          <w:szCs w:val="36"/>
        </w:rPr>
      </w:pPr>
      <w:r w:rsidRPr="00321202">
        <w:rPr>
          <w:noProof/>
          <w:sz w:val="36"/>
          <w:szCs w:val="36"/>
          <w:lang w:eastAsia="ru-RU"/>
        </w:rPr>
        <w:drawing>
          <wp:inline distT="0" distB="0" distL="0" distR="0">
            <wp:extent cx="5940425" cy="3540493"/>
            <wp:effectExtent l="19050" t="0" r="3175" b="0"/>
            <wp:docPr id="6" name="Рисунок 7" descr="http://www.esa.int/var/esa/storage/images/esa_multimedia/images/2013/01/3d-printed_lunar_base_design/12501079-1-eng-GB/3D-printed_lunar_base_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sa.int/var/esa/storage/images/esa_multimedia/images/2013/01/3d-printed_lunar_base_design/12501079-1-eng-GB/3D-printed_lunar_base_desig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02" w:rsidRDefault="00321202">
      <w:pPr>
        <w:rPr>
          <w:sz w:val="36"/>
          <w:szCs w:val="36"/>
        </w:rPr>
      </w:pPr>
      <w:r>
        <w:rPr>
          <w:sz w:val="36"/>
          <w:szCs w:val="36"/>
        </w:rPr>
        <w:t>№4</w:t>
      </w:r>
    </w:p>
    <w:p w:rsidR="00321202" w:rsidRDefault="00321202">
      <w:pPr>
        <w:rPr>
          <w:sz w:val="36"/>
          <w:szCs w:val="36"/>
        </w:rPr>
      </w:pPr>
    </w:p>
    <w:p w:rsidR="00E1191D" w:rsidRDefault="00321202">
      <w:pPr>
        <w:rPr>
          <w:sz w:val="36"/>
          <w:szCs w:val="36"/>
        </w:rPr>
      </w:pPr>
      <w:r w:rsidRPr="00321202">
        <w:rPr>
          <w:noProof/>
          <w:sz w:val="36"/>
          <w:szCs w:val="36"/>
          <w:lang w:eastAsia="ru-RU"/>
        </w:rPr>
        <w:drawing>
          <wp:inline distT="0" distB="0" distL="0" distR="0">
            <wp:extent cx="5787787" cy="3625702"/>
            <wp:effectExtent l="19050" t="0" r="3413" b="0"/>
            <wp:docPr id="7" name="Рисунок 4" descr="Лунная б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унная баз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84" cy="36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02" w:rsidRDefault="00321202">
      <w:pPr>
        <w:rPr>
          <w:sz w:val="36"/>
          <w:szCs w:val="36"/>
        </w:rPr>
      </w:pPr>
    </w:p>
    <w:p w:rsidR="00321202" w:rsidRDefault="00321202">
      <w:pPr>
        <w:rPr>
          <w:sz w:val="36"/>
          <w:szCs w:val="36"/>
        </w:rPr>
      </w:pPr>
      <w:r>
        <w:rPr>
          <w:sz w:val="36"/>
          <w:szCs w:val="36"/>
        </w:rPr>
        <w:lastRenderedPageBreak/>
        <w:t>№5</w:t>
      </w:r>
    </w:p>
    <w:p w:rsidR="00321202" w:rsidRPr="00E1191D" w:rsidRDefault="00321202">
      <w:pPr>
        <w:rPr>
          <w:sz w:val="36"/>
          <w:szCs w:val="36"/>
        </w:rPr>
      </w:pPr>
      <w:r w:rsidRPr="00321202">
        <w:rPr>
          <w:noProof/>
          <w:sz w:val="36"/>
          <w:szCs w:val="36"/>
          <w:lang w:eastAsia="ru-RU"/>
        </w:rPr>
        <w:drawing>
          <wp:inline distT="0" distB="0" distL="0" distR="0">
            <wp:extent cx="6240989" cy="3787044"/>
            <wp:effectExtent l="19050" t="0" r="7411" b="0"/>
            <wp:docPr id="8" name="Рисунок 10" descr="http://cs14109.vk.me/c622326/v622326869/16f8d/vESX8o4Fg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cs14109.vk.me/c622326/v622326869/16f8d/vESX8o4FgM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42" cy="379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202" w:rsidRPr="00E1191D" w:rsidSect="001A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275"/>
    <w:multiLevelType w:val="hybridMultilevel"/>
    <w:tmpl w:val="CB06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11FA5"/>
    <w:rsid w:val="001A640E"/>
    <w:rsid w:val="00227AC9"/>
    <w:rsid w:val="002E2450"/>
    <w:rsid w:val="00321202"/>
    <w:rsid w:val="004B7879"/>
    <w:rsid w:val="005722A1"/>
    <w:rsid w:val="005D2056"/>
    <w:rsid w:val="00711FA5"/>
    <w:rsid w:val="008C7047"/>
    <w:rsid w:val="008D1EC4"/>
    <w:rsid w:val="0097166A"/>
    <w:rsid w:val="00AF1387"/>
    <w:rsid w:val="00AF5574"/>
    <w:rsid w:val="00CF08A8"/>
    <w:rsid w:val="00D21759"/>
    <w:rsid w:val="00DC0A11"/>
    <w:rsid w:val="00E1191D"/>
    <w:rsid w:val="00E40A96"/>
    <w:rsid w:val="00F6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A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F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F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multimedia.esa.int/docs/spineto/2005/session1/1_esa.ppt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ure.com/news/2006/060731/full/news060731-10.html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www.chinadaily.com.cn/china/2007-03/07/content_821256.htm" TargetMode="External"/><Relationship Id="rId11" Type="http://schemas.openxmlformats.org/officeDocument/2006/relationships/hyperlink" Target="http://kosmolenta.com/index.php/488-2015-01-15-moon-seven" TargetMode="External"/><Relationship Id="rId5" Type="http://schemas.openxmlformats.org/officeDocument/2006/relationships/hyperlink" Target="https://www.nasa.gov/resource-prospector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globalscience.ru/article/read/256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ektimes.ru/post/277524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`1</cp:lastModifiedBy>
  <cp:revision>18</cp:revision>
  <dcterms:created xsi:type="dcterms:W3CDTF">2017-12-20T18:30:00Z</dcterms:created>
  <dcterms:modified xsi:type="dcterms:W3CDTF">2019-02-06T13:57:00Z</dcterms:modified>
</cp:coreProperties>
</file>