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15" w:rsidRPr="0046245D" w:rsidRDefault="009F6F15" w:rsidP="009F6F15">
      <w:pPr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24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ДЕПАРТАМЕНТ ОБРАЗОВАНИЯ ГОРОДА МОСКВЫ</w:t>
      </w:r>
    </w:p>
    <w:p w:rsidR="009F6F15" w:rsidRDefault="009F6F15" w:rsidP="009F6F15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24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ГОСУДАРСТВЕННОЕ 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ЮДЖЕТНОЕ </w:t>
      </w:r>
      <w:r w:rsidRPr="004624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ОБЩЕОБРАЗОВАТЕЛЬНОЕ</w:t>
      </w:r>
    </w:p>
    <w:p w:rsidR="009F6F15" w:rsidRDefault="009F6F15" w:rsidP="009F6F15">
      <w:pPr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4624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УЧРЕЖДЕНИЕ ГОРОДА МОСКВЫ «ШКОЛА № 2097»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F6F15" w:rsidRPr="0046245D" w:rsidRDefault="009F6F15" w:rsidP="009F6F15">
      <w:pPr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24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(ГБОУ ШКОЛА № 2097)</w:t>
      </w: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Pr="009F6F15" w:rsidRDefault="009F6F15" w:rsidP="009F6F15">
      <w:pPr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6F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Конспект урока</w:t>
      </w:r>
    </w:p>
    <w:p w:rsidR="009F6F15" w:rsidRDefault="009F6F15" w:rsidP="009F6F15">
      <w:pPr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тему</w:t>
      </w:r>
      <w:r w:rsidRPr="00D128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9F6F15">
        <w:rPr>
          <w:rFonts w:ascii="Times New Roman" w:hAnsi="Times New Roman" w:cs="Times New Roman"/>
          <w:sz w:val="28"/>
          <w:szCs w:val="28"/>
        </w:rPr>
        <w:t>Москва - преемница Владимира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9F6F15" w:rsidRPr="0046245D" w:rsidRDefault="009F6F15" w:rsidP="009F6F15">
      <w:pPr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учителя начальных классов, Капустиной П.А.</w:t>
      </w: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F6F15" w:rsidRDefault="009F6F15" w:rsidP="009F6F1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6F15" w:rsidRDefault="009F6F15" w:rsidP="009F6F15">
      <w:pPr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2019</w:t>
      </w:r>
    </w:p>
    <w:p w:rsidR="009F6F15" w:rsidRPr="009F6F15" w:rsidRDefault="009F6F15" w:rsidP="009F6F15">
      <w:pPr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0674" w:rsidRDefault="004A0674" w:rsidP="004A0674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урока: </w:t>
      </w:r>
      <w:r>
        <w:rPr>
          <w:sz w:val="28"/>
          <w:szCs w:val="28"/>
        </w:rPr>
        <w:t>Москва - преемница Владимира</w:t>
      </w:r>
    </w:p>
    <w:p w:rsidR="009F6F15" w:rsidRPr="009F6F15" w:rsidRDefault="009F6F15" w:rsidP="004A0674">
      <w:pPr>
        <w:pStyle w:val="western"/>
        <w:spacing w:after="0" w:afterAutospacing="0"/>
      </w:pPr>
      <w:r w:rsidRPr="009F6F15">
        <w:rPr>
          <w:b/>
          <w:color w:val="000000"/>
          <w:sz w:val="28"/>
          <w:szCs w:val="28"/>
        </w:rPr>
        <w:t>Класс</w:t>
      </w:r>
      <w:r w:rsidRPr="009F6F1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9F6F15">
        <w:rPr>
          <w:bCs/>
          <w:sz w:val="28"/>
          <w:szCs w:val="28"/>
        </w:rPr>
        <w:t>4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sz w:val="28"/>
          <w:szCs w:val="28"/>
        </w:rPr>
        <w:t xml:space="preserve">Образовательная система (УМК): </w:t>
      </w:r>
      <w:r>
        <w:rPr>
          <w:sz w:val="28"/>
          <w:szCs w:val="28"/>
        </w:rPr>
        <w:t>«Перспектива»</w:t>
      </w:r>
    </w:p>
    <w:p w:rsidR="004A0674" w:rsidRPr="00792293" w:rsidRDefault="004A0674" w:rsidP="004A0674">
      <w:pPr>
        <w:pStyle w:val="western"/>
        <w:spacing w:after="0" w:afterAutospacing="0"/>
        <w:rPr>
          <w:color w:val="FF0000"/>
        </w:rPr>
      </w:pPr>
      <w:r>
        <w:rPr>
          <w:b/>
          <w:bCs/>
          <w:sz w:val="28"/>
          <w:szCs w:val="28"/>
        </w:rPr>
        <w:t>Цель урока:</w:t>
      </w:r>
      <w:r w:rsidR="005E5B1D">
        <w:rPr>
          <w:b/>
          <w:bCs/>
          <w:sz w:val="28"/>
          <w:szCs w:val="28"/>
        </w:rPr>
        <w:t xml:space="preserve"> </w:t>
      </w:r>
      <w:r w:rsidR="00094FA3" w:rsidRPr="005E5B1D">
        <w:rPr>
          <w:rStyle w:val="c22"/>
          <w:color w:val="000000" w:themeColor="text1"/>
          <w:sz w:val="28"/>
          <w:szCs w:val="28"/>
        </w:rPr>
        <w:t>Формирование представлений об эпохе княжеских междоусобиц и роли единства народов Руси в борьбе за свою свободу и независимость.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color w:val="000000"/>
          <w:sz w:val="28"/>
          <w:szCs w:val="28"/>
        </w:rPr>
        <w:t xml:space="preserve">Задачи урока: 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color w:val="000000"/>
          <w:sz w:val="28"/>
          <w:szCs w:val="28"/>
        </w:rPr>
        <w:t>Образовательные</w:t>
      </w:r>
      <w:r>
        <w:rPr>
          <w:color w:val="000000"/>
          <w:sz w:val="28"/>
          <w:szCs w:val="28"/>
        </w:rPr>
        <w:t xml:space="preserve">: </w:t>
      </w:r>
    </w:p>
    <w:p w:rsidR="002210AC" w:rsidRPr="002210AC" w:rsidRDefault="004A0674" w:rsidP="004A0674">
      <w:pPr>
        <w:pStyle w:val="western"/>
        <w:spacing w:after="0" w:afterAutospacing="0"/>
        <w:rPr>
          <w:rStyle w:val="c22"/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</w:t>
      </w:r>
      <w:r>
        <w:rPr>
          <w:rStyle w:val="c22"/>
          <w:color w:val="000000" w:themeColor="text1"/>
          <w:sz w:val="28"/>
          <w:szCs w:val="28"/>
        </w:rPr>
        <w:t>представление</w:t>
      </w:r>
      <w:r w:rsidRPr="004A0674">
        <w:rPr>
          <w:rStyle w:val="c22"/>
          <w:color w:val="000000" w:themeColor="text1"/>
          <w:sz w:val="28"/>
          <w:szCs w:val="28"/>
        </w:rPr>
        <w:t xml:space="preserve"> об эпохе княжеских междоусобиц</w:t>
      </w:r>
      <w:r w:rsidR="002210AC">
        <w:rPr>
          <w:rStyle w:val="c22"/>
          <w:color w:val="000000" w:themeColor="text1"/>
          <w:sz w:val="28"/>
          <w:szCs w:val="28"/>
        </w:rPr>
        <w:t xml:space="preserve"> </w:t>
      </w:r>
      <w:r w:rsidR="002210AC" w:rsidRPr="005E5B1D">
        <w:rPr>
          <w:rStyle w:val="c22"/>
          <w:color w:val="000000" w:themeColor="text1"/>
          <w:sz w:val="28"/>
          <w:szCs w:val="28"/>
        </w:rPr>
        <w:t>на Руси XII века</w:t>
      </w:r>
      <w:r w:rsidRPr="005E5B1D">
        <w:rPr>
          <w:rStyle w:val="c22"/>
          <w:color w:val="000000" w:themeColor="text1"/>
          <w:sz w:val="28"/>
          <w:szCs w:val="28"/>
        </w:rPr>
        <w:t>,</w:t>
      </w:r>
      <w:r w:rsidRPr="002210AC">
        <w:rPr>
          <w:rStyle w:val="c22"/>
          <w:color w:val="00B050"/>
          <w:sz w:val="28"/>
          <w:szCs w:val="28"/>
        </w:rPr>
        <w:t xml:space="preserve"> </w:t>
      </w:r>
    </w:p>
    <w:p w:rsidR="004A0674" w:rsidRDefault="002210AC" w:rsidP="004A0674">
      <w:pPr>
        <w:pStyle w:val="western"/>
        <w:spacing w:after="0" w:afterAutospacing="0"/>
        <w:rPr>
          <w:rStyle w:val="c22"/>
          <w:color w:val="000000" w:themeColor="text1"/>
          <w:sz w:val="28"/>
          <w:szCs w:val="28"/>
        </w:rPr>
      </w:pPr>
      <w:r>
        <w:rPr>
          <w:rStyle w:val="c22"/>
          <w:color w:val="000000" w:themeColor="text1"/>
          <w:sz w:val="28"/>
          <w:szCs w:val="28"/>
        </w:rPr>
        <w:t xml:space="preserve">- </w:t>
      </w:r>
      <w:r w:rsidRPr="005E5B1D">
        <w:rPr>
          <w:rStyle w:val="c22"/>
          <w:color w:val="000000" w:themeColor="text1"/>
          <w:sz w:val="28"/>
          <w:szCs w:val="28"/>
        </w:rPr>
        <w:t xml:space="preserve">познакомить учащихся </w:t>
      </w:r>
      <w:r w:rsidR="00E03E51" w:rsidRPr="005E5B1D">
        <w:rPr>
          <w:rStyle w:val="c22"/>
          <w:color w:val="000000" w:themeColor="text1"/>
          <w:sz w:val="28"/>
          <w:szCs w:val="28"/>
        </w:rPr>
        <w:t>с историей нашествия</w:t>
      </w:r>
      <w:r w:rsidR="004A0674" w:rsidRPr="005E5B1D">
        <w:rPr>
          <w:rStyle w:val="c22"/>
          <w:color w:val="000000" w:themeColor="text1"/>
          <w:sz w:val="28"/>
          <w:szCs w:val="28"/>
        </w:rPr>
        <w:t xml:space="preserve"> на Русь с востока </w:t>
      </w:r>
      <w:proofErr w:type="spellStart"/>
      <w:r w:rsidR="004A0674" w:rsidRPr="005E5B1D">
        <w:rPr>
          <w:rStyle w:val="c22"/>
          <w:color w:val="000000" w:themeColor="text1"/>
          <w:sz w:val="28"/>
          <w:szCs w:val="28"/>
        </w:rPr>
        <w:t>монголо</w:t>
      </w:r>
      <w:proofErr w:type="spellEnd"/>
      <w:r w:rsidR="004A0674" w:rsidRPr="005E5B1D">
        <w:rPr>
          <w:rStyle w:val="c22"/>
          <w:color w:val="000000" w:themeColor="text1"/>
          <w:sz w:val="28"/>
          <w:szCs w:val="28"/>
        </w:rPr>
        <w:t xml:space="preserve"> – татарских  кочевых племён, о военной угрозе с северо-запада</w:t>
      </w:r>
      <w:r w:rsidR="00E03E51" w:rsidRPr="005E5B1D">
        <w:rPr>
          <w:rStyle w:val="c22"/>
          <w:color w:val="000000" w:themeColor="text1"/>
          <w:sz w:val="28"/>
          <w:szCs w:val="28"/>
        </w:rPr>
        <w:t xml:space="preserve"> в XII веке,</w:t>
      </w:r>
    </w:p>
    <w:p w:rsidR="004A0674" w:rsidRPr="005E5B1D" w:rsidRDefault="004A0674" w:rsidP="004A0674">
      <w:pPr>
        <w:pStyle w:val="western"/>
        <w:spacing w:after="0" w:afterAutospacing="0"/>
        <w:rPr>
          <w:color w:val="FF0000"/>
        </w:rPr>
      </w:pPr>
      <w:r>
        <w:rPr>
          <w:rStyle w:val="c22"/>
          <w:color w:val="000000" w:themeColor="text1"/>
          <w:sz w:val="28"/>
          <w:szCs w:val="28"/>
        </w:rPr>
        <w:t>-</w:t>
      </w:r>
      <w:r w:rsidRPr="004A0674">
        <w:rPr>
          <w:rStyle w:val="c22"/>
          <w:color w:val="000000" w:themeColor="text1"/>
          <w:sz w:val="28"/>
          <w:szCs w:val="28"/>
        </w:rPr>
        <w:t xml:space="preserve"> познакомить с исторической ролью древнерусских князей</w:t>
      </w:r>
      <w:r w:rsidR="002210AC">
        <w:rPr>
          <w:rStyle w:val="c22"/>
          <w:color w:val="000000" w:themeColor="text1"/>
          <w:sz w:val="28"/>
          <w:szCs w:val="28"/>
        </w:rPr>
        <w:t xml:space="preserve"> </w:t>
      </w:r>
      <w:r w:rsidR="005E5B1D" w:rsidRPr="005E5B1D">
        <w:rPr>
          <w:rStyle w:val="c22"/>
          <w:color w:val="000000" w:themeColor="text1"/>
          <w:sz w:val="28"/>
          <w:szCs w:val="28"/>
        </w:rPr>
        <w:t>в борьбе за свободу и независимость</w:t>
      </w:r>
      <w:r w:rsidR="005E5B1D">
        <w:rPr>
          <w:rStyle w:val="c22"/>
          <w:color w:val="000000" w:themeColor="text1"/>
          <w:sz w:val="28"/>
          <w:szCs w:val="28"/>
        </w:rPr>
        <w:t xml:space="preserve"> своей родины.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sz w:val="28"/>
          <w:szCs w:val="28"/>
        </w:rPr>
        <w:t>Развивающие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>
        <w:rPr>
          <w:color w:val="00000A"/>
          <w:sz w:val="28"/>
          <w:szCs w:val="28"/>
        </w:rPr>
        <w:t>-</w:t>
      </w:r>
      <w:r w:rsidR="00E03E51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развивать у детей умение сравнивать, анализировать через содержание учебных заданий, то есть способствовать развитию мыслительных процессов и развитию речи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sz w:val="28"/>
          <w:szCs w:val="28"/>
        </w:rPr>
        <w:t>Воспитательные:</w:t>
      </w:r>
    </w:p>
    <w:p w:rsidR="004A0674" w:rsidRDefault="00E03E51" w:rsidP="004A0674">
      <w:pPr>
        <w:pStyle w:val="western"/>
        <w:spacing w:after="0" w:afterAutospacing="0"/>
      </w:pPr>
      <w:r>
        <w:rPr>
          <w:sz w:val="28"/>
          <w:szCs w:val="28"/>
        </w:rPr>
        <w:t>-воспитывать чувство</w:t>
      </w:r>
      <w:r w:rsidR="004A0674">
        <w:rPr>
          <w:sz w:val="28"/>
          <w:szCs w:val="28"/>
        </w:rPr>
        <w:t xml:space="preserve"> патриотизма и гордости за свою Родину;</w:t>
      </w:r>
    </w:p>
    <w:p w:rsidR="00E03E51" w:rsidRDefault="004A0674" w:rsidP="004A0674">
      <w:pPr>
        <w:pStyle w:val="western"/>
        <w:spacing w:after="0" w:afterAutospacing="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-воспитывать умение слушать другого, толерантное отношение к чужому мнению, </w:t>
      </w:r>
    </w:p>
    <w:p w:rsidR="004A0674" w:rsidRDefault="00E03E51" w:rsidP="004A0674">
      <w:pPr>
        <w:pStyle w:val="western"/>
        <w:spacing w:after="0" w:afterAutospacing="0"/>
      </w:pPr>
      <w:r>
        <w:rPr>
          <w:color w:val="00000A"/>
          <w:sz w:val="28"/>
          <w:szCs w:val="28"/>
        </w:rPr>
        <w:t>-</w:t>
      </w:r>
      <w:r w:rsidR="004A0674">
        <w:rPr>
          <w:color w:val="00000A"/>
          <w:sz w:val="28"/>
          <w:szCs w:val="28"/>
        </w:rPr>
        <w:t>воспитывать культуру поведения на ур</w:t>
      </w:r>
      <w:r w:rsidR="00DE55A6">
        <w:rPr>
          <w:color w:val="00000A"/>
          <w:sz w:val="28"/>
          <w:szCs w:val="28"/>
        </w:rPr>
        <w:t xml:space="preserve">оке, </w:t>
      </w:r>
      <w:r w:rsidR="00DE55A6" w:rsidRPr="005E5B1D">
        <w:rPr>
          <w:color w:val="000000" w:themeColor="text1"/>
          <w:sz w:val="28"/>
          <w:szCs w:val="28"/>
        </w:rPr>
        <w:t>эмоционально-положительное отношение</w:t>
      </w:r>
      <w:r w:rsidR="004A0674" w:rsidRPr="005E5B1D">
        <w:rPr>
          <w:color w:val="000000" w:themeColor="text1"/>
          <w:sz w:val="28"/>
          <w:szCs w:val="28"/>
        </w:rPr>
        <w:t xml:space="preserve"> к </w:t>
      </w:r>
      <w:r w:rsidRPr="005E5B1D">
        <w:rPr>
          <w:color w:val="000000" w:themeColor="text1"/>
          <w:sz w:val="28"/>
          <w:szCs w:val="28"/>
        </w:rPr>
        <w:t>истории России</w:t>
      </w:r>
      <w:r w:rsidR="004A0674">
        <w:rPr>
          <w:color w:val="00000A"/>
          <w:sz w:val="28"/>
          <w:szCs w:val="28"/>
          <w:u w:val="single"/>
        </w:rPr>
        <w:br/>
      </w:r>
      <w:r w:rsidR="004A0674">
        <w:rPr>
          <w:b/>
          <w:bCs/>
          <w:color w:val="000000"/>
          <w:sz w:val="28"/>
          <w:szCs w:val="28"/>
          <w:u w:val="single"/>
        </w:rPr>
        <w:t>Планируемые результаты:</w:t>
      </w:r>
    </w:p>
    <w:p w:rsidR="004A0674" w:rsidRDefault="004A0674" w:rsidP="004A0674">
      <w:pPr>
        <w:pStyle w:val="a3"/>
        <w:spacing w:before="29" w:beforeAutospacing="0" w:after="29" w:afterAutospacing="0"/>
        <w:ind w:left="346"/>
      </w:pPr>
      <w:r>
        <w:rPr>
          <w:b/>
          <w:bCs/>
          <w:color w:val="000000"/>
          <w:sz w:val="28"/>
          <w:szCs w:val="28"/>
        </w:rPr>
        <w:t>Личностные результаты:</w:t>
      </w:r>
    </w:p>
    <w:p w:rsidR="00DE55A6" w:rsidRDefault="004A0674" w:rsidP="004A0674">
      <w:pPr>
        <w:pStyle w:val="a3"/>
        <w:spacing w:after="27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4A0674" w:rsidRDefault="00DE55A6" w:rsidP="004A0674">
      <w:pPr>
        <w:pStyle w:val="a3"/>
        <w:spacing w:after="274" w:afterAutospacing="0"/>
      </w:pPr>
      <w:r>
        <w:rPr>
          <w:color w:val="000000"/>
          <w:sz w:val="28"/>
          <w:szCs w:val="28"/>
        </w:rPr>
        <w:t>-</w:t>
      </w:r>
      <w:r w:rsidR="004A0674">
        <w:rPr>
          <w:color w:val="000000"/>
          <w:sz w:val="28"/>
          <w:szCs w:val="28"/>
        </w:rPr>
        <w:t>формирование ценностей многонац</w:t>
      </w:r>
      <w:r>
        <w:rPr>
          <w:color w:val="000000"/>
          <w:sz w:val="28"/>
          <w:szCs w:val="28"/>
        </w:rPr>
        <w:t>ионального российского общества,</w:t>
      </w:r>
      <w:r w:rsidR="004A0674">
        <w:rPr>
          <w:color w:val="000000"/>
          <w:sz w:val="28"/>
          <w:szCs w:val="28"/>
        </w:rPr>
        <w:t xml:space="preserve"> становление гуманистических и демократических ценностных ориентаций;</w:t>
      </w:r>
    </w:p>
    <w:p w:rsidR="004A0674" w:rsidRDefault="004A0674" w:rsidP="004A0674">
      <w:pPr>
        <w:pStyle w:val="a3"/>
        <w:spacing w:after="274" w:afterAutospacing="0"/>
      </w:pPr>
      <w:r>
        <w:rPr>
          <w:color w:val="000000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4A0674" w:rsidRDefault="004A0674" w:rsidP="004A0674">
      <w:pPr>
        <w:pStyle w:val="western"/>
        <w:spacing w:after="0" w:afterAutospacing="0"/>
        <w:ind w:left="346"/>
      </w:pPr>
      <w:proofErr w:type="spellStart"/>
      <w:r>
        <w:rPr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результаты: 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color w:val="000000"/>
          <w:sz w:val="28"/>
          <w:szCs w:val="28"/>
        </w:rPr>
        <w:t>Познавательные</w:t>
      </w:r>
      <w:r>
        <w:rPr>
          <w:color w:val="000000"/>
          <w:sz w:val="28"/>
          <w:szCs w:val="28"/>
        </w:rPr>
        <w:t>:</w:t>
      </w:r>
    </w:p>
    <w:p w:rsidR="004A0674" w:rsidRDefault="004A0674" w:rsidP="004A0674">
      <w:pPr>
        <w:pStyle w:val="western"/>
        <w:spacing w:after="0" w:afterAutospacing="0"/>
      </w:pPr>
      <w:r>
        <w:rPr>
          <w:color w:val="000000"/>
          <w:sz w:val="28"/>
          <w:szCs w:val="28"/>
        </w:rPr>
        <w:t>-овладение способностью принимать и сохранять цели и задачи учебной деятельности, поиска средств ее осуществления;</w:t>
      </w:r>
    </w:p>
    <w:p w:rsidR="00DE55A6" w:rsidRDefault="004A0674" w:rsidP="004A0674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4A0674" w:rsidRDefault="00DE55A6" w:rsidP="004A0674">
      <w:pPr>
        <w:pStyle w:val="western"/>
        <w:spacing w:after="0" w:afterAutospacing="0"/>
      </w:pPr>
      <w:r>
        <w:rPr>
          <w:color w:val="000000"/>
          <w:sz w:val="28"/>
          <w:szCs w:val="28"/>
        </w:rPr>
        <w:t>-</w:t>
      </w:r>
      <w:r w:rsidRPr="005E5B1D">
        <w:rPr>
          <w:color w:val="000000" w:themeColor="text1"/>
          <w:sz w:val="28"/>
          <w:szCs w:val="28"/>
        </w:rPr>
        <w:t xml:space="preserve"> способность </w:t>
      </w:r>
      <w:r w:rsidR="004A0674" w:rsidRPr="005E5B1D">
        <w:rPr>
          <w:color w:val="000000" w:themeColor="text1"/>
          <w:sz w:val="28"/>
          <w:szCs w:val="28"/>
        </w:rPr>
        <w:t xml:space="preserve"> </w:t>
      </w:r>
      <w:r w:rsidR="004A0674">
        <w:rPr>
          <w:color w:val="000000"/>
          <w:sz w:val="28"/>
          <w:szCs w:val="28"/>
        </w:rPr>
        <w:t>определять наиболее эффективные способы достижения результата;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color w:val="000000"/>
          <w:sz w:val="28"/>
          <w:szCs w:val="28"/>
        </w:rPr>
        <w:t>Регулятивные</w:t>
      </w:r>
      <w:r>
        <w:rPr>
          <w:color w:val="000000"/>
          <w:sz w:val="28"/>
          <w:szCs w:val="28"/>
        </w:rPr>
        <w:t>:</w:t>
      </w:r>
    </w:p>
    <w:p w:rsidR="004A0674" w:rsidRDefault="004A0674" w:rsidP="004A0674">
      <w:pPr>
        <w:pStyle w:val="a3"/>
        <w:spacing w:after="274" w:afterAutospacing="0"/>
      </w:pPr>
      <w:r>
        <w:rPr>
          <w:color w:val="000000"/>
          <w:sz w:val="28"/>
          <w:szCs w:val="28"/>
        </w:rPr>
        <w:t>-освоение способов решения проблем творческого и поискового характера;</w:t>
      </w:r>
    </w:p>
    <w:p w:rsidR="004A0674" w:rsidRPr="004A0674" w:rsidRDefault="004A0674" w:rsidP="004A0674">
      <w:pPr>
        <w:pStyle w:val="a3"/>
        <w:spacing w:after="274" w:afterAutospacing="0"/>
      </w:pPr>
      <w:r>
        <w:rPr>
          <w:color w:val="000000"/>
          <w:sz w:val="28"/>
          <w:szCs w:val="28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A0674" w:rsidRDefault="004A0674" w:rsidP="004A0674">
      <w:pPr>
        <w:pStyle w:val="western"/>
        <w:spacing w:after="0" w:afterAutospacing="0"/>
        <w:ind w:left="360"/>
      </w:pPr>
      <w:r>
        <w:rPr>
          <w:b/>
          <w:bCs/>
          <w:color w:val="000000"/>
          <w:sz w:val="28"/>
          <w:szCs w:val="28"/>
        </w:rPr>
        <w:t>Коммуникативные:</w:t>
      </w:r>
    </w:p>
    <w:p w:rsidR="004A0674" w:rsidRDefault="004A0674" w:rsidP="004A0674">
      <w:pPr>
        <w:pStyle w:val="western"/>
        <w:spacing w:after="0" w:afterAutospacing="0"/>
      </w:pPr>
      <w:r>
        <w:rPr>
          <w:color w:val="000000"/>
          <w:sz w:val="28"/>
          <w:szCs w:val="28"/>
        </w:rPr>
        <w:t>-использование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color w:val="000000"/>
          <w:sz w:val="28"/>
          <w:szCs w:val="28"/>
        </w:rPr>
        <w:lastRenderedPageBreak/>
        <w:t>Предметные результаты:</w:t>
      </w: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color w:val="000000"/>
          <w:sz w:val="28"/>
          <w:szCs w:val="28"/>
        </w:rPr>
        <w:t>-</w:t>
      </w:r>
      <w:r w:rsidR="00DF149B" w:rsidRPr="005E5B1D">
        <w:rPr>
          <w:rStyle w:val="c5"/>
          <w:color w:val="000000" w:themeColor="text1"/>
          <w:sz w:val="28"/>
          <w:szCs w:val="28"/>
        </w:rPr>
        <w:t>способность</w:t>
      </w:r>
      <w:r w:rsidR="00DF149B" w:rsidRPr="00DF149B">
        <w:rPr>
          <w:rStyle w:val="c5"/>
          <w:color w:val="00B050"/>
          <w:sz w:val="28"/>
          <w:szCs w:val="28"/>
        </w:rPr>
        <w:t xml:space="preserve"> </w:t>
      </w:r>
      <w:r w:rsidRPr="004A0674">
        <w:rPr>
          <w:rStyle w:val="c5"/>
          <w:color w:val="000000" w:themeColor="text1"/>
          <w:sz w:val="28"/>
          <w:szCs w:val="28"/>
        </w:rPr>
        <w:t xml:space="preserve"> </w:t>
      </w:r>
      <w:r w:rsidRPr="005E5B1D">
        <w:rPr>
          <w:rStyle w:val="c5"/>
          <w:color w:val="000000" w:themeColor="text1"/>
          <w:sz w:val="28"/>
          <w:szCs w:val="28"/>
        </w:rPr>
        <w:t xml:space="preserve">характеризовать </w:t>
      </w:r>
      <w:r w:rsidR="00DF149B" w:rsidRPr="005E5B1D">
        <w:rPr>
          <w:rStyle w:val="c5"/>
          <w:color w:val="000000" w:themeColor="text1"/>
          <w:sz w:val="28"/>
          <w:szCs w:val="28"/>
        </w:rPr>
        <w:t>деятельность</w:t>
      </w:r>
      <w:r w:rsidR="00DF149B">
        <w:rPr>
          <w:rStyle w:val="c5"/>
          <w:color w:val="000000" w:themeColor="text1"/>
          <w:sz w:val="28"/>
          <w:szCs w:val="28"/>
        </w:rPr>
        <w:t xml:space="preserve"> </w:t>
      </w:r>
      <w:r w:rsidRPr="004A0674">
        <w:rPr>
          <w:rStyle w:val="c5"/>
          <w:color w:val="000000" w:themeColor="text1"/>
          <w:sz w:val="28"/>
          <w:szCs w:val="28"/>
        </w:rPr>
        <w:t>древнерусских князей, их роль в истории Руси, объяснять важность преемственности в государственных делах и поступках</w:t>
      </w:r>
      <w:r w:rsidR="00BE3745">
        <w:rPr>
          <w:rStyle w:val="c5"/>
          <w:color w:val="000000" w:themeColor="text1"/>
          <w:sz w:val="28"/>
          <w:szCs w:val="28"/>
        </w:rPr>
        <w:t>.</w:t>
      </w:r>
    </w:p>
    <w:p w:rsidR="004A0674" w:rsidRDefault="004A0674" w:rsidP="004A0674">
      <w:pPr>
        <w:pStyle w:val="western"/>
        <w:spacing w:after="0" w:afterAutospacing="0"/>
      </w:pPr>
      <w:r>
        <w:rPr>
          <w:rStyle w:val="a4"/>
          <w:b/>
          <w:bCs/>
          <w:sz w:val="28"/>
          <w:szCs w:val="28"/>
        </w:rPr>
        <w:t>Средства обучения:</w:t>
      </w:r>
    </w:p>
    <w:p w:rsidR="004A0674" w:rsidRDefault="004A0674" w:rsidP="004A0674">
      <w:pPr>
        <w:pStyle w:val="a3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 xml:space="preserve">презентация, </w:t>
      </w:r>
    </w:p>
    <w:p w:rsidR="004A0674" w:rsidRDefault="00DF149B" w:rsidP="004A0674">
      <w:pPr>
        <w:pStyle w:val="a3"/>
        <w:numPr>
          <w:ilvl w:val="0"/>
          <w:numId w:val="1"/>
        </w:numPr>
        <w:spacing w:after="0" w:afterAutospacing="0"/>
      </w:pPr>
      <w:r>
        <w:rPr>
          <w:color w:val="000000"/>
          <w:sz w:val="28"/>
          <w:szCs w:val="28"/>
        </w:rPr>
        <w:t>учебник Плешаков А.А. Окружающий мир</w:t>
      </w:r>
      <w:r w:rsidR="004A0674">
        <w:rPr>
          <w:color w:val="000000"/>
          <w:sz w:val="28"/>
          <w:szCs w:val="28"/>
        </w:rPr>
        <w:t>, 4 класс, 2 часть. – М., 2013.</w:t>
      </w:r>
    </w:p>
    <w:p w:rsidR="004A0674" w:rsidRDefault="004A0674" w:rsidP="004A0674">
      <w:pPr>
        <w:pStyle w:val="western"/>
        <w:spacing w:after="0" w:afterAutospacing="0"/>
      </w:pPr>
    </w:p>
    <w:p w:rsidR="004A0674" w:rsidRDefault="004A0674" w:rsidP="004A0674">
      <w:pPr>
        <w:pStyle w:val="western"/>
        <w:spacing w:after="0" w:afterAutospacing="0"/>
      </w:pPr>
      <w:r>
        <w:rPr>
          <w:b/>
          <w:bCs/>
          <w:color w:val="000000"/>
          <w:sz w:val="28"/>
          <w:szCs w:val="28"/>
        </w:rPr>
        <w:t>Литература:</w:t>
      </w:r>
    </w:p>
    <w:p w:rsidR="004A0674" w:rsidRDefault="004A0674" w:rsidP="004A0674">
      <w:pPr>
        <w:pStyle w:val="a3"/>
        <w:numPr>
          <w:ilvl w:val="0"/>
          <w:numId w:val="2"/>
        </w:numPr>
        <w:spacing w:after="0" w:afterAutospacing="0"/>
      </w:pPr>
      <w:r>
        <w:rPr>
          <w:color w:val="000000"/>
          <w:sz w:val="28"/>
          <w:szCs w:val="28"/>
        </w:rPr>
        <w:t>Плешаков А</w:t>
      </w:r>
      <w:r w:rsidR="00DF149B">
        <w:rPr>
          <w:color w:val="000000"/>
          <w:sz w:val="28"/>
          <w:szCs w:val="28"/>
        </w:rPr>
        <w:t>.А. Окружающий мир</w:t>
      </w:r>
      <w:r w:rsidR="006A4D61">
        <w:rPr>
          <w:color w:val="000000"/>
          <w:sz w:val="28"/>
          <w:szCs w:val="28"/>
        </w:rPr>
        <w:t>, 4 класс, 2</w:t>
      </w:r>
      <w:r>
        <w:rPr>
          <w:color w:val="000000"/>
          <w:sz w:val="28"/>
          <w:szCs w:val="28"/>
        </w:rPr>
        <w:t xml:space="preserve"> часть. – М., 2013.</w:t>
      </w:r>
    </w:p>
    <w:p w:rsidR="004A0674" w:rsidRDefault="004A0674" w:rsidP="004A0674">
      <w:pPr>
        <w:pStyle w:val="western"/>
        <w:numPr>
          <w:ilvl w:val="0"/>
          <w:numId w:val="2"/>
        </w:numPr>
        <w:spacing w:before="158" w:beforeAutospacing="0" w:after="158" w:afterAutospacing="0"/>
      </w:pPr>
      <w:r>
        <w:rPr>
          <w:sz w:val="28"/>
          <w:szCs w:val="28"/>
        </w:rPr>
        <w:t>Как проектировать универсальные учебные действия в начальной школе. От действия к мысли: пособие для учителя/[</w:t>
      </w:r>
      <w:proofErr w:type="spellStart"/>
      <w:r>
        <w:rPr>
          <w:sz w:val="28"/>
          <w:szCs w:val="28"/>
        </w:rPr>
        <w:t>А.Г.Асмолов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Г.В.Бурмистрова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А.И.Володарская</w:t>
      </w:r>
      <w:proofErr w:type="spellEnd"/>
      <w:r>
        <w:rPr>
          <w:sz w:val="28"/>
          <w:szCs w:val="28"/>
        </w:rPr>
        <w:t xml:space="preserve"> и др.]; под </w:t>
      </w:r>
      <w:proofErr w:type="spellStart"/>
      <w:r>
        <w:rPr>
          <w:sz w:val="28"/>
          <w:szCs w:val="28"/>
        </w:rPr>
        <w:t>ред.А.Г.Асмолова</w:t>
      </w:r>
      <w:proofErr w:type="spellEnd"/>
      <w:r>
        <w:rPr>
          <w:sz w:val="28"/>
          <w:szCs w:val="28"/>
        </w:rPr>
        <w:t xml:space="preserve">.- </w:t>
      </w:r>
      <w:proofErr w:type="spellStart"/>
      <w:r>
        <w:rPr>
          <w:sz w:val="28"/>
          <w:szCs w:val="28"/>
        </w:rPr>
        <w:t>М.:Просвещение</w:t>
      </w:r>
      <w:proofErr w:type="spellEnd"/>
      <w:r>
        <w:rPr>
          <w:sz w:val="28"/>
          <w:szCs w:val="28"/>
        </w:rPr>
        <w:t>, 2011.</w:t>
      </w:r>
    </w:p>
    <w:p w:rsidR="004A0674" w:rsidRDefault="004A0674" w:rsidP="004A0674">
      <w:pPr>
        <w:pStyle w:val="western"/>
        <w:numPr>
          <w:ilvl w:val="0"/>
          <w:numId w:val="2"/>
        </w:numPr>
        <w:spacing w:before="158" w:beforeAutospacing="0" w:after="158" w:afterAutospacing="0"/>
      </w:pPr>
      <w:r>
        <w:rPr>
          <w:sz w:val="28"/>
          <w:szCs w:val="28"/>
        </w:rPr>
        <w:t xml:space="preserve">Примерная основная образовательная программа образовательного учреждения. Начальная </w:t>
      </w:r>
      <w:proofErr w:type="gramStart"/>
      <w:r>
        <w:rPr>
          <w:sz w:val="28"/>
          <w:szCs w:val="28"/>
        </w:rPr>
        <w:t>школа./</w:t>
      </w:r>
      <w:proofErr w:type="gramEnd"/>
      <w:r>
        <w:rPr>
          <w:sz w:val="28"/>
          <w:szCs w:val="28"/>
        </w:rPr>
        <w:t>[сост. Е.С.Савинов ].-  М.:</w:t>
      </w:r>
      <w:proofErr w:type="spellStart"/>
      <w:r>
        <w:rPr>
          <w:sz w:val="28"/>
          <w:szCs w:val="28"/>
        </w:rPr>
        <w:t>Провсвещение</w:t>
      </w:r>
      <w:proofErr w:type="spellEnd"/>
      <w:r>
        <w:rPr>
          <w:sz w:val="28"/>
          <w:szCs w:val="28"/>
        </w:rPr>
        <w:t>, 2011. (Стандарты второго поколения) </w:t>
      </w:r>
    </w:p>
    <w:p w:rsidR="004A0674" w:rsidRDefault="004A0674" w:rsidP="004A0674">
      <w:pPr>
        <w:pStyle w:val="western"/>
        <w:numPr>
          <w:ilvl w:val="0"/>
          <w:numId w:val="2"/>
        </w:numPr>
        <w:spacing w:before="158" w:beforeAutospacing="0" w:after="158" w:afterAutospacing="0"/>
      </w:pPr>
      <w:proofErr w:type="gramStart"/>
      <w:r>
        <w:rPr>
          <w:sz w:val="28"/>
          <w:szCs w:val="28"/>
        </w:rPr>
        <w:t>Чернова  Г.А.</w:t>
      </w:r>
      <w:proofErr w:type="gramEnd"/>
      <w:r>
        <w:rPr>
          <w:sz w:val="28"/>
          <w:szCs w:val="28"/>
        </w:rPr>
        <w:t xml:space="preserve"> Методика преподавания обществознания в начальной школе: учебное пособие для студ. сред. проф.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Г.А.Чернова,Л.Г.Жукова,И.В.Митюкова</w:t>
      </w:r>
      <w:proofErr w:type="spellEnd"/>
      <w:r>
        <w:rPr>
          <w:sz w:val="28"/>
          <w:szCs w:val="28"/>
        </w:rPr>
        <w:t>.  М.: Изд. Центр «Академия», 2008.</w:t>
      </w:r>
    </w:p>
    <w:p w:rsidR="00CF5DDA" w:rsidRDefault="00CF5DDA"/>
    <w:p w:rsidR="00BE3745" w:rsidRDefault="00BE3745"/>
    <w:p w:rsidR="00BE3745" w:rsidRDefault="00BE3745"/>
    <w:p w:rsidR="00BE3745" w:rsidRDefault="00BE3745"/>
    <w:p w:rsidR="00BE3745" w:rsidRDefault="00BE3745"/>
    <w:p w:rsidR="00BE3745" w:rsidRDefault="00BE374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119"/>
        <w:gridCol w:w="4632"/>
        <w:gridCol w:w="2958"/>
      </w:tblGrid>
      <w:tr w:rsidR="00BE3745" w:rsidTr="00F1191E">
        <w:tc>
          <w:tcPr>
            <w:tcW w:w="1526" w:type="dxa"/>
            <w:vAlign w:val="center"/>
          </w:tcPr>
          <w:p w:rsidR="00BE3745" w:rsidRPr="00F1191E" w:rsidRDefault="00F1191E" w:rsidP="00F11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551" w:type="dxa"/>
            <w:vAlign w:val="center"/>
          </w:tcPr>
          <w:p w:rsidR="00BE3745" w:rsidRPr="00F1191E" w:rsidRDefault="00F1191E" w:rsidP="00F11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9" w:type="dxa"/>
            <w:vAlign w:val="center"/>
          </w:tcPr>
          <w:p w:rsidR="00BE3745" w:rsidRPr="00F1191E" w:rsidRDefault="00F1191E" w:rsidP="00F11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задачи этапа</w:t>
            </w:r>
          </w:p>
        </w:tc>
        <w:tc>
          <w:tcPr>
            <w:tcW w:w="4632" w:type="dxa"/>
            <w:vAlign w:val="center"/>
          </w:tcPr>
          <w:p w:rsidR="00BE3745" w:rsidRPr="00F1191E" w:rsidRDefault="00F1191E" w:rsidP="00F11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958" w:type="dxa"/>
            <w:vAlign w:val="center"/>
          </w:tcPr>
          <w:p w:rsidR="00BE3745" w:rsidRPr="00F1191E" w:rsidRDefault="00F1191E" w:rsidP="00F11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приемы по каждому этапу и виду деятельности учащихся</w:t>
            </w:r>
          </w:p>
        </w:tc>
      </w:tr>
      <w:tr w:rsidR="00BE3745" w:rsidTr="00F1191E">
        <w:tc>
          <w:tcPr>
            <w:tcW w:w="1526" w:type="dxa"/>
          </w:tcPr>
          <w:p w:rsidR="00BE3745" w:rsidRPr="00F1191E" w:rsidRDefault="00707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мин. </w:t>
            </w:r>
          </w:p>
        </w:tc>
        <w:tc>
          <w:tcPr>
            <w:tcW w:w="2551" w:type="dxa"/>
          </w:tcPr>
          <w:p w:rsidR="00BE3745" w:rsidRPr="00F1191E" w:rsidRDefault="00BE3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1.Мотивирование (самоопределение) к учебной деятельности</w:t>
            </w:r>
          </w:p>
        </w:tc>
        <w:tc>
          <w:tcPr>
            <w:tcW w:w="3119" w:type="dxa"/>
          </w:tcPr>
          <w:p w:rsidR="00BE3745" w:rsidRPr="00F1191E" w:rsidRDefault="00BE3745" w:rsidP="00BE3745">
            <w:pPr>
              <w:pStyle w:val="western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Организовать мотивирование учащихся к учебной деятельности, а именно:</w:t>
            </w:r>
          </w:p>
          <w:p w:rsidR="00BE3745" w:rsidRPr="00F1191E" w:rsidRDefault="00BE3745" w:rsidP="00BE3745">
            <w:pPr>
              <w:pStyle w:val="western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актуализировать требования со стороны учебной деятельности («надо»);</w:t>
            </w:r>
          </w:p>
          <w:p w:rsidR="00BE3745" w:rsidRPr="00F1191E" w:rsidRDefault="00BE3745" w:rsidP="00BE3745">
            <w:pPr>
              <w:pStyle w:val="western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создать условия для возникновения внутренней потребности включения в учебную деятельность («хочу»);</w:t>
            </w:r>
          </w:p>
          <w:p w:rsidR="00BE3745" w:rsidRPr="00F1191E" w:rsidRDefault="00BE3745" w:rsidP="00BE3745">
            <w:pPr>
              <w:pStyle w:val="a3"/>
              <w:spacing w:before="29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установить тематические рамки («могу»)</w:t>
            </w:r>
          </w:p>
          <w:p w:rsidR="00BE3745" w:rsidRPr="00F1191E" w:rsidRDefault="00BE3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2" w:type="dxa"/>
          </w:tcPr>
          <w:p w:rsidR="00BE3745" w:rsidRPr="00F1191E" w:rsidRDefault="00BE3745" w:rsidP="00BE3745">
            <w:pPr>
              <w:pStyle w:val="western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 xml:space="preserve">Здороваюсь с детьми, представляюсь. </w:t>
            </w:r>
          </w:p>
          <w:p w:rsidR="00BE3745" w:rsidRPr="00F1191E" w:rsidRDefault="00BE3745" w:rsidP="00BE3745">
            <w:pPr>
              <w:pStyle w:val="western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Прошу детей убрать со стола все лишнее и проверить, чтобы на столе лежали только рабочая тетрадь, учебник и пенал.</w:t>
            </w:r>
          </w:p>
          <w:p w:rsidR="00BE3745" w:rsidRPr="00F1191E" w:rsidRDefault="00BE3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BE3745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Приветствуют педагога. </w:t>
            </w:r>
          </w:p>
        </w:tc>
      </w:tr>
      <w:tr w:rsidR="00BE3745" w:rsidTr="00F1191E">
        <w:tc>
          <w:tcPr>
            <w:tcW w:w="1526" w:type="dxa"/>
          </w:tcPr>
          <w:p w:rsidR="00BE3745" w:rsidRPr="00F1191E" w:rsidRDefault="00707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7мин. </w:t>
            </w:r>
          </w:p>
        </w:tc>
        <w:tc>
          <w:tcPr>
            <w:tcW w:w="2551" w:type="dxa"/>
          </w:tcPr>
          <w:p w:rsidR="001F23F0" w:rsidRPr="005E5B1D" w:rsidRDefault="001F23F0" w:rsidP="001F23F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5B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Актуализация и фиксирование индивидуального затруднения в пробном учебном действии</w:t>
            </w:r>
          </w:p>
          <w:p w:rsidR="00BE3745" w:rsidRPr="00F1191E" w:rsidRDefault="00BE3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BE3745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Организуется подготовка и мотивация учащихся к самостоятельному выполнению пробного учебного действия, его осуществление и фиксация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индивидуального затруднения.</w:t>
            </w:r>
          </w:p>
        </w:tc>
        <w:tc>
          <w:tcPr>
            <w:tcW w:w="4632" w:type="dxa"/>
          </w:tcPr>
          <w:p w:rsidR="00D76079" w:rsidRPr="00F1191E" w:rsidRDefault="00D76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Прежде чем мы с вами приступим к изучению новой темы, повторим, что мы изучали на прошлом уроке. </w:t>
            </w:r>
          </w:p>
          <w:p w:rsidR="00BE3745" w:rsidRDefault="00D76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-Какая была тема урока? </w:t>
            </w:r>
          </w:p>
          <w:p w:rsidR="005E5B1D" w:rsidRDefault="005E5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23E2" w:rsidRPr="00DE5F52" w:rsidRDefault="004823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 каких важных событиях в истории нашей страны шла речь на этом занятии?</w:t>
            </w:r>
          </w:p>
          <w:p w:rsidR="00D76079" w:rsidRDefault="00D76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Pr="00F1191E" w:rsidRDefault="00DE5F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D76079" w:rsidP="004823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</w:t>
            </w:r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сказали, что Ярослав сын Владимира основал город на Волге, а какое название он дал этому городу?</w:t>
            </w:r>
          </w:p>
          <w:p w:rsidR="004823E2" w:rsidRDefault="004823E2" w:rsidP="004823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 w:rsidP="004823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 w:rsidP="004823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Pr="00F1191E" w:rsidRDefault="00DE5F52" w:rsidP="004823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6079" w:rsidRPr="00F1191E" w:rsidRDefault="00D76079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8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Верно! Кто запомнил, почему </w:t>
            </w:r>
            <w:r w:rsidR="004823E2" w:rsidRP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князя </w:t>
            </w:r>
            <w:proofErr w:type="gramStart"/>
            <w:r w:rsidR="004823E2" w:rsidRP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Ярослава</w:t>
            </w:r>
            <w:r w:rsidR="0048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5B47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прозвали</w:t>
            </w:r>
            <w:proofErr w:type="gramEnd"/>
            <w:r w:rsidR="00005B47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Мудрым?</w:t>
            </w:r>
          </w:p>
          <w:p w:rsidR="00005B47" w:rsidRPr="00F1191E" w:rsidRDefault="00005B4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 такой Владимир Мономах? </w:t>
            </w:r>
          </w:p>
          <w:p w:rsidR="001F1D2B" w:rsidRPr="00F1191E" w:rsidRDefault="00005B4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Какой город был основан Владимиром Мономахом и где</w:t>
            </w:r>
            <w:r w:rsidR="008F10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F1063" w:rsidRP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 был построен</w:t>
            </w:r>
            <w:r w:rsidRP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958" w:type="dxa"/>
          </w:tcPr>
          <w:p w:rsidR="00D76079" w:rsidRPr="00F1191E" w:rsidRDefault="00D76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Словесный метод- беседа.</w:t>
            </w:r>
          </w:p>
          <w:p w:rsidR="00D76079" w:rsidRDefault="00D760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-Тема прошлого урока – Наследница киевской Руси.</w:t>
            </w:r>
          </w:p>
          <w:p w:rsidR="005E5B1D" w:rsidRDefault="005E5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Князь Владимир стал первым укреплять границы Руси: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возводил города-крепости на южных притоках Днепра, строил заставы-валы с частоколами. Также Владимир набирал богатырей с разных концов Руси, чтобы они защищали границы от кочевых народов. </w:t>
            </w:r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ын Владимира Ярослав вводил законы, чтобы судить людей по правде. Расширял границы Киевской Руси, основал город на Волге. Был построен город Переславль</w:t>
            </w:r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Залесский</w:t>
            </w:r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который построил Юрий Долгорукий. Было положено начало Золотому кольцу древнерусских городов. </w:t>
            </w:r>
          </w:p>
          <w:p w:rsidR="005E5B1D" w:rsidRPr="00F1191E" w:rsidRDefault="005E5B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6079" w:rsidRDefault="00D76079" w:rsidP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</w:t>
            </w:r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снова</w:t>
            </w:r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на </w:t>
            </w:r>
            <w:proofErr w:type="gram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Волге  </w:t>
            </w:r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</w:t>
            </w:r>
            <w:proofErr w:type="gramEnd"/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назвал его своим именем – Ярославль. </w:t>
            </w:r>
          </w:p>
          <w:p w:rsidR="00DE5F52" w:rsidRDefault="00DE5F52" w:rsidP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 w:rsidP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Default="00DE5F52" w:rsidP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E5F52" w:rsidRPr="00F1191E" w:rsidRDefault="00DE5F52" w:rsidP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05B47" w:rsidRPr="00F1191E" w:rsidRDefault="006A4D61" w:rsidP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Е</w:t>
            </w:r>
            <w:r w:rsidR="00005B47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прозвали Мудрым, т.к. он знал 5 иностранных языков.</w:t>
            </w:r>
          </w:p>
          <w:p w:rsidR="00005B47" w:rsidRPr="00F1191E" w:rsidRDefault="006A4D61" w:rsidP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05B47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Князь, внук Ярослава Мудрого. </w:t>
            </w:r>
          </w:p>
          <w:p w:rsidR="00005B47" w:rsidRPr="00F1191E" w:rsidRDefault="00005B47" w:rsidP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Владимир Мономах основал город Владимир на реке </w:t>
            </w:r>
            <w:proofErr w:type="spellStart"/>
            <w:r w:rsidR="001F1D2B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Клязьме</w:t>
            </w:r>
            <w:proofErr w:type="spellEnd"/>
            <w:r w:rsidR="001F1D2B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BE3745" w:rsidTr="00F1191E">
        <w:tc>
          <w:tcPr>
            <w:tcW w:w="1526" w:type="dxa"/>
          </w:tcPr>
          <w:p w:rsidR="00BE3745" w:rsidRPr="00F1191E" w:rsidRDefault="00707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 мин.</w:t>
            </w:r>
          </w:p>
        </w:tc>
        <w:tc>
          <w:tcPr>
            <w:tcW w:w="2551" w:type="dxa"/>
          </w:tcPr>
          <w:p w:rsidR="001F23F0" w:rsidRPr="00F576B1" w:rsidRDefault="00F57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6B1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Реализация построенного проекта</w:t>
            </w:r>
          </w:p>
        </w:tc>
        <w:tc>
          <w:tcPr>
            <w:tcW w:w="3119" w:type="dxa"/>
          </w:tcPr>
          <w:p w:rsidR="00F1191E" w:rsidRPr="00F1191E" w:rsidRDefault="00F1191E" w:rsidP="00F1191E">
            <w:pPr>
              <w:pStyle w:val="a3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1) Организовать коммутативное взаимодействие с целью реализации построенного проекта, направленного на приобретение недостающих знаний;</w:t>
            </w:r>
          </w:p>
          <w:p w:rsidR="00F1191E" w:rsidRPr="00F1191E" w:rsidRDefault="00F1191E" w:rsidP="00F1191E">
            <w:pPr>
              <w:pStyle w:val="a3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 xml:space="preserve">2) организовать фиксацию построенного способа действия в речи вербально и </w:t>
            </w:r>
            <w:proofErr w:type="spellStart"/>
            <w:r w:rsidRPr="00F1191E">
              <w:rPr>
                <w:color w:val="000000" w:themeColor="text1"/>
                <w:sz w:val="28"/>
                <w:szCs w:val="28"/>
              </w:rPr>
              <w:t>знаково</w:t>
            </w:r>
            <w:proofErr w:type="spellEnd"/>
            <w:r w:rsidRPr="00F1191E">
              <w:rPr>
                <w:color w:val="000000" w:themeColor="text1"/>
                <w:sz w:val="28"/>
                <w:szCs w:val="28"/>
              </w:rPr>
              <w:t xml:space="preserve"> (с помощью эталона);</w:t>
            </w:r>
          </w:p>
          <w:p w:rsidR="00F1191E" w:rsidRPr="00F1191E" w:rsidRDefault="00F1191E" w:rsidP="00F1191E">
            <w:pPr>
              <w:pStyle w:val="a3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 xml:space="preserve">3) организовать уточнение общего характера </w:t>
            </w:r>
          </w:p>
          <w:p w:rsidR="00F1191E" w:rsidRPr="00F1191E" w:rsidRDefault="00F1191E" w:rsidP="00F1191E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lastRenderedPageBreak/>
              <w:t>нового знания</w:t>
            </w:r>
          </w:p>
          <w:p w:rsidR="00BE3745" w:rsidRPr="00F1191E" w:rsidRDefault="00BE3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2" w:type="dxa"/>
          </w:tcPr>
          <w:p w:rsidR="000E7454" w:rsidRDefault="001F1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Молодцы! А тему нашего сегодняшнего урока узнаем на странице 28. </w:t>
            </w:r>
            <w:proofErr w:type="gram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прошу</w:t>
            </w:r>
            <w:proofErr w:type="gram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одного из учеников прочитать тему урока)</w:t>
            </w:r>
            <w:r w:rsidR="000E7454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F1063" w:rsidRPr="00DE5F52" w:rsidRDefault="008F10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Итак, тема урока:</w:t>
            </w:r>
            <w:r w:rsidR="00DE5F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«Москва - преемница Владимира»</w:t>
            </w:r>
          </w:p>
          <w:p w:rsidR="000E7454" w:rsidRPr="00F1191E" w:rsidRDefault="000E7454">
            <w:pPr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«Не будет добра, коль меж своими вражда» - гласит народная мудрость. Как вы думаете, что это значит?</w:t>
            </w:r>
          </w:p>
          <w:p w:rsidR="000E7454" w:rsidRPr="00F1191E" w:rsidRDefault="000E7454">
            <w:pPr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-12 век был сложным для Русского государства, сразу 3 беды обрушилось на наше государство. Какие беды пришли к нашим предкам, как они справлялись с ними, какие знаменитые люди остались в памяти потомков</w:t>
            </w:r>
            <w:r w:rsidR="00EA2328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1191E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благодаря своим героическим поступкам, мы узнаем из учебника. </w:t>
            </w:r>
          </w:p>
          <w:p w:rsidR="000E7454" w:rsidRDefault="000E7454">
            <w:pPr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но для начала разберём слова, знач</w:t>
            </w:r>
            <w:r w:rsidR="00DE5F52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ение которых вы можете не знать </w:t>
            </w:r>
            <w:proofErr w:type="gramStart"/>
            <w:r w:rsidR="00DE5F52" w:rsidRPr="00DE5F52">
              <w:rPr>
                <w:rStyle w:val="c10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 </w:t>
            </w:r>
            <w:r w:rsidR="00DE5F52">
              <w:rPr>
                <w:rStyle w:val="c10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появляется</w:t>
            </w:r>
            <w:proofErr w:type="gramEnd"/>
            <w:r w:rsidR="00DE5F52">
              <w:rPr>
                <w:rStyle w:val="c10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DE5F52" w:rsidRPr="00DE5F52">
              <w:rPr>
                <w:rStyle w:val="c10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слайд, на котором появляются слова с их значением).</w:t>
            </w:r>
          </w:p>
          <w:p w:rsidR="000E7454" w:rsidRPr="00F1191E" w:rsidRDefault="00D2087D">
            <w:pPr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Style w:val="c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Междоусобицы</w:t>
            </w:r>
            <w:r w:rsidRPr="00F1191E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это ссоры, споры, несогласия между кем-либо.</w:t>
            </w: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Style w:val="c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Орда</w:t>
            </w:r>
            <w:r w:rsidRPr="00F1191E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средневековое монголо-татарское государство.</w:t>
            </w: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Ярлык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разрешение на великое княжество. </w:t>
            </w:r>
          </w:p>
          <w:p w:rsidR="00256B08" w:rsidRPr="00F1191E" w:rsidRDefault="00256B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Конница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кавалерия — войско, сражающееся верхом.</w:t>
            </w: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Style w:val="c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Монголо-татары</w:t>
            </w:r>
            <w:r w:rsidRPr="00F1191E">
              <w:rPr>
                <w:rStyle w:val="c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это кочевые монгольские племена. Они занимались разведением скота: лошадей, верблюдов, коров, овец, коз.</w:t>
            </w: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читаем текст « Три беды» по небольшим отрывкам)</w:t>
            </w:r>
          </w:p>
          <w:p w:rsidR="002D7820" w:rsidRDefault="00D2087D" w:rsidP="002D7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C7A94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какой первой беде писал летописец в 1134 году?</w:t>
            </w:r>
            <w:r w:rsidR="002D78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85BB5" w:rsidRPr="00F05B73" w:rsidRDefault="009540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Посмотрите</w:t>
            </w:r>
            <w:r w:rsidR="00EA2328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карту:</w:t>
            </w:r>
            <w:r w:rsidR="002D7820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назовите</w:t>
            </w:r>
            <w:r w:rsidR="00F05B73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D7820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какие княжества распалась Русь</w:t>
            </w:r>
            <w:r w:rsidR="003A1117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="002D7820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A1117" w:rsidRDefault="003A11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F01C2" w:rsidRDefault="003A11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9540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Найдите на карте Владимиро-Суздальское княжество</w:t>
            </w:r>
            <w:r w:rsidR="009540FC" w:rsidRPr="0009694E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</w:t>
            </w:r>
            <w:r w:rsidR="009540FC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акого цвета </w:t>
            </w:r>
            <w:r w:rsidR="0009694E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территория 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</w:t>
            </w:r>
            <w:r w:rsidR="0009694E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княжества на карте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 города в него входят? </w:t>
            </w:r>
            <w:r w:rsidR="00C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Где оно расположено на карте? </w:t>
            </w:r>
            <w:r w:rsidR="00C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(проделываем эту работу с каждым </w:t>
            </w:r>
            <w:r w:rsidR="00C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княжеством) </w:t>
            </w:r>
          </w:p>
          <w:p w:rsidR="00D2087D" w:rsidRPr="009540FC" w:rsidRDefault="002D782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показываю указкой 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9540FC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карту в 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презентации</w:t>
            </w:r>
            <w:r w:rsidRPr="009540F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)</w:t>
            </w:r>
          </w:p>
          <w:p w:rsidR="001F1D2B" w:rsidRPr="00F1191E" w:rsidRDefault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Из-за чего </w:t>
            </w:r>
            <w:r w:rsidR="00F05B73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Русь распалась на княжества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1C7A94" w:rsidRPr="00F1191E" w:rsidRDefault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7A94" w:rsidRDefault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820" w:rsidRDefault="002D78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7A94" w:rsidRPr="00F1191E" w:rsidRDefault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Соверше</w:t>
            </w:r>
            <w:r w:rsidR="006A4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 верно! Как вы считаете, как это событие повлияло на наше государство? </w:t>
            </w:r>
          </w:p>
          <w:p w:rsidR="001C7A94" w:rsidRPr="00F1191E" w:rsidRDefault="001C7A94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Я с вами согласна. С тех времён стались такие пословицы: «Царство разделится -  скоро разорится»,</w:t>
            </w:r>
            <w:r w:rsidR="006A4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В единении сила». </w:t>
            </w:r>
          </w:p>
          <w:p w:rsidR="00256B08" w:rsidRPr="00F1191E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</w:t>
            </w:r>
            <w:r w:rsidR="00256B08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акая вторая беда обрушилась на государство? </w:t>
            </w:r>
            <w:r w:rsidR="00CF01C2" w:rsidRPr="008C4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</w:t>
            </w:r>
            <w:r w:rsidR="008C42A4" w:rsidRPr="008C4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ходят</w:t>
            </w:r>
            <w:r w:rsidR="00CF01C2" w:rsidRPr="008C4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учебнике)</w:t>
            </w:r>
          </w:p>
          <w:p w:rsidR="00256B08" w:rsidRPr="00F1191E" w:rsidRDefault="004D52A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256B08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ействительно, в 13 веке на Русь обрушились тяжёлые испытания. С востока пришло монголо-татарское войско. Племена монголов были многочисленны и сильны военной организацией. Кочевая жизнь делала из каждого монгола искусного наездника и умелого воина. Мужчины много времени проводили на охоте, упражнялись в стрельбе из лука.</w:t>
            </w:r>
          </w:p>
          <w:p w:rsidR="00256B08" w:rsidRPr="0009694E" w:rsidRDefault="004D52A1" w:rsidP="001C7A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256B08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авайте сравним</w:t>
            </w:r>
            <w:r w:rsidR="008D1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6B08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выглядели монгольские и русские воины </w:t>
            </w:r>
            <w:r w:rsidR="008C42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r w:rsidR="00256B08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вывожу на экран картинку</w:t>
            </w:r>
            <w:r w:rsidR="009E1062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сравниваем</w:t>
            </w:r>
            <w:r w:rsidR="00256B08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4D52A1" w:rsidRPr="002D7B10" w:rsidRDefault="0009694E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Ч</w:t>
            </w:r>
            <w:r w:rsidR="002D7B10" w:rsidRPr="002D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мы можем сказать о русском воине? Как он снаряжен?</w:t>
            </w:r>
          </w:p>
          <w:p w:rsidR="009E1062" w:rsidRDefault="009E1062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3B1" w:rsidRDefault="000563B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3B1" w:rsidRPr="00F1191E" w:rsidRDefault="000563B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Default="009E1062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Опишите монгольского воина. </w:t>
            </w:r>
          </w:p>
          <w:p w:rsidR="006A4D61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F42AB0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</w:t>
            </w:r>
            <w:r w:rsidR="002D7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акой вывод из этого можно сделать? </w:t>
            </w:r>
          </w:p>
          <w:p w:rsidR="000563B1" w:rsidRDefault="000563B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3B1" w:rsidRPr="00F05B73" w:rsidRDefault="00F05B7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34FA5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стало причиной того, что русские не смогли дать отпор войску татаро-монгол?</w:t>
            </w:r>
          </w:p>
          <w:p w:rsidR="000563B1" w:rsidRDefault="000563B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совершенно верно! Так и случилось и русским княжествам пришлось платить дань монгольскому государству – </w:t>
            </w:r>
            <w:r w:rsidR="00D84DFD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Золотой 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Орде.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563B1" w:rsidRDefault="000563B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 какой третьей беде мы ещё читали? </w:t>
            </w:r>
          </w:p>
          <w:p w:rsidR="00F05B73" w:rsidRDefault="00F05B7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Pr="00F1191E" w:rsidRDefault="00F05B7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Default="009E1062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56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Правильно! Как справиться с этими тремя бедами?! </w:t>
            </w:r>
            <w:r w:rsidR="00E34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 показал князь Александр Н</w:t>
            </w:r>
            <w:r w:rsidR="00056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евский. Найдите и прочитайте его слова в учебнике на странице 28. </w:t>
            </w:r>
          </w:p>
          <w:p w:rsidR="00980EEB" w:rsidRDefault="00980EEB" w:rsidP="001C7A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а вы </w:t>
            </w:r>
            <w:r w:rsidR="00E34FA5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знаете,</w:t>
            </w:r>
            <w:r w:rsidR="00E34F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80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</w:t>
            </w:r>
            <w:r w:rsidRPr="00980E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30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80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иография Александра Невского знаменательна большим количеством много побед.</w:t>
            </w:r>
          </w:p>
          <w:p w:rsidR="00980EEB" w:rsidRPr="00980EEB" w:rsidRDefault="00980EEB" w:rsidP="0098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июле 1240 года состоялась знаменитая Невская битва, когда Александр напал на шведов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реке </w:t>
            </w:r>
            <w:r w:rsidRPr="0098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 и победил. Именно после этой битвы князь получил почетное прозвище «Невский».</w:t>
            </w:r>
          </w:p>
          <w:p w:rsidR="00980EEB" w:rsidRDefault="00980EEB" w:rsidP="00980EE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немцы</w:t>
            </w:r>
            <w:r w:rsidRPr="0098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взяли Псков, Тёсов, подобрались к Новгороду, Александр снова разбил врагов. После этого напал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немцев</w:t>
            </w:r>
            <w:r w:rsidRPr="0098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апреля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242 года и тоже одержал победу </w:t>
            </w:r>
            <w:r w:rsidRPr="0098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знаменитое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едовое побоище на Чудском озере</w:t>
            </w:r>
            <w:r w:rsidRPr="0098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Представьте,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80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всю свою жизнь великий князь Александр Невский не проиграл ни одного сражения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980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наши дни его именем названы улицы и площади, в его честь установлены памятники, воздвигнуты православные церкви </w:t>
            </w:r>
            <w:r w:rsidRPr="00980E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 многих городах России. </w:t>
            </w:r>
          </w:p>
          <w:p w:rsidR="00B4582D" w:rsidRPr="00980EEB" w:rsidRDefault="00980EEB" w:rsidP="00980EE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 Александра Невского были сыновья младшего звали Даниил, есть дни памяти этого князя, узнаем чем же он вошел в историю России и «Календаря памятных дат»</w:t>
            </w:r>
            <w:r w:rsidR="00B4582D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B4582D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один</w:t>
            </w:r>
            <w:proofErr w:type="gramEnd"/>
            <w:r w:rsidR="00B4582D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учеников читает памятные даты). - Под каким именем вошёл князь  Даниил в историю? </w:t>
            </w:r>
            <w:r w:rsidR="001F23F0" w:rsidRPr="00980E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Почему?</w:t>
            </w:r>
          </w:p>
          <w:p w:rsidR="006A4D61" w:rsidRPr="00F1191E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582D" w:rsidRDefault="00B4582D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вы думаете, почему ему поставлен памятник, чем он прославил своё имя?</w:t>
            </w:r>
          </w:p>
          <w:p w:rsidR="00B628C7" w:rsidRDefault="00B628C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Зачем он начал собирать вокруг Москвы земли? </w:t>
            </w:r>
          </w:p>
          <w:p w:rsidR="008D1C77" w:rsidRDefault="008D1C7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Какой вывод мы можем сделать из прочитанного текста?</w:t>
            </w:r>
          </w:p>
          <w:p w:rsidR="00B628C7" w:rsidRDefault="00B628C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582D" w:rsidRPr="00F1191E" w:rsidRDefault="00B628C7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верно! Дело Даниила продолжили его потомки, узнаем</w:t>
            </w:r>
            <w:r w:rsidR="008D1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получилось у них или нет из текста «В единстве сила» </w:t>
            </w:r>
            <w:r w:rsidR="006A4D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59521F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ученики читают текст по </w:t>
            </w:r>
            <w:r w:rsidR="0059521F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небольшим отрывкам)</w:t>
            </w:r>
          </w:p>
          <w:p w:rsidR="0059521F" w:rsidRPr="00F1191E" w:rsidRDefault="0059521F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Пользуясь учебником, ответьте на вопросы:</w:t>
            </w:r>
          </w:p>
          <w:p w:rsidR="0059521F" w:rsidRPr="00F1191E" w:rsidRDefault="0059521F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Какую цель поставили перед собой сыновья князя Даниила? </w:t>
            </w:r>
          </w:p>
          <w:p w:rsidR="0059521F" w:rsidRPr="00F1191E" w:rsidRDefault="0059521F" w:rsidP="006A4D6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Какую роль сыграл в укреплении могущества Руси Юрий Данилович?</w:t>
            </w:r>
          </w:p>
          <w:p w:rsidR="0059521F" w:rsidRPr="00F1191E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Pr="00F1191E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Pr="00F1191E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Pr="00F1191E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Чем прославился Иван Данилович?  </w:t>
            </w:r>
          </w:p>
          <w:p w:rsidR="0059521F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Pr="00F1191E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его прозвали и почему? </w:t>
            </w: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Pr="00F1191E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Какое событие произошло в 1326 году? </w:t>
            </w:r>
          </w:p>
          <w:p w:rsidR="0059521F" w:rsidRPr="00F1191E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Pr="00F1191E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Pr="00F1191E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Pr="00F1191E" w:rsidRDefault="0059521F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Default="001B49CA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Какие священнослужители помогали духовному объединению Руси? </w:t>
            </w:r>
          </w:p>
          <w:p w:rsidR="004064E5" w:rsidRDefault="004064E5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Pr="00F1191E" w:rsidRDefault="00A3768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Прочитайте текст о Сергии Радонежском на «страничках умного Совёнка» на стр. 128. </w:t>
            </w:r>
          </w:p>
          <w:p w:rsidR="00071525" w:rsidRPr="004064E5" w:rsidRDefault="004064E5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Кстати, Сергий Радонежский предсказал Дмитрию победу на Куликовом поле.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жизнен</w:t>
            </w:r>
            <w:r w:rsidRPr="0040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пути, преподобный Сергий творил чудо. Он исцелял больных, поучал советами, примирял враждующих. Велика его роль в объединении земли Русской.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свою жизнь, кроме того, что, он основал Свято-Троицкую Сергиеву лавру, им были основаны такие монастыри как: Свято-Благовещенский </w:t>
            </w:r>
            <w:proofErr w:type="spellStart"/>
            <w:r w:rsidRPr="0040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Киржачский</w:t>
            </w:r>
            <w:proofErr w:type="spellEnd"/>
            <w:r w:rsidRPr="0040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Росто</w:t>
            </w:r>
            <w:r w:rsidR="00640A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вский Борисоглебский, Высоцкий и </w:t>
            </w:r>
            <w:r w:rsidRPr="00406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другие.</w:t>
            </w:r>
          </w:p>
          <w:p w:rsidR="006A4D61" w:rsidRDefault="006A4D61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AE3" w:rsidRDefault="00640AE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104AEC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 что святой Сергий Радонежский благословил князь Дмитрий?</w:t>
            </w:r>
          </w:p>
          <w:p w:rsidR="00A37683" w:rsidRDefault="00A3768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 объединился в сражении на Куликовом поле, чтобы победить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врага?</w:t>
            </w:r>
          </w:p>
          <w:p w:rsidR="00A37683" w:rsidRDefault="00A3768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поняли князья и люди после битвы на Куликовом поле? </w:t>
            </w:r>
          </w:p>
          <w:p w:rsidR="00A37683" w:rsidRPr="00F1191E" w:rsidRDefault="00A37683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Pr="00F1191E" w:rsidRDefault="00A37683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именно после этой битвы Дмитрий получил прозвище Донской. </w:t>
            </w:r>
          </w:p>
          <w:p w:rsidR="00256B08" w:rsidRPr="00F1191E" w:rsidRDefault="00256B08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9CA" w:rsidRPr="00F1191E" w:rsidRDefault="001B49CA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9CA" w:rsidRPr="00F1191E" w:rsidRDefault="001B49CA" w:rsidP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8" w:type="dxa"/>
          </w:tcPr>
          <w:p w:rsidR="00056F2B" w:rsidRDefault="00056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метод-беседа, использование презентации.</w:t>
            </w:r>
          </w:p>
          <w:p w:rsidR="001F1D2B" w:rsidRPr="00F1191E" w:rsidRDefault="001F1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Открывают учебники.</w:t>
            </w:r>
          </w:p>
          <w:p w:rsidR="001F1D2B" w:rsidRPr="00F1191E" w:rsidRDefault="001F1D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 из учеников читает тему урока. </w:t>
            </w:r>
          </w:p>
          <w:p w:rsidR="00056F2B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F2B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F2B" w:rsidRPr="00F1191E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если между людьми, государствами конфликты, вражда, ничего хорошего из этого не получится. </w:t>
            </w: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D56DA" w:rsidRDefault="00ED56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087D" w:rsidRPr="00F1191E" w:rsidRDefault="00D208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текста. </w:t>
            </w:r>
          </w:p>
          <w:p w:rsidR="001C7A94" w:rsidRPr="00F1191E" w:rsidRDefault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7A94" w:rsidRPr="00F1191E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7A94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Русь распалась на множество княжеств. </w:t>
            </w:r>
          </w:p>
          <w:p w:rsidR="002D7820" w:rsidRDefault="003A11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- 1-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–Суздальское княжество </w:t>
            </w:r>
          </w:p>
          <w:p w:rsidR="003A1117" w:rsidRDefault="003A11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Это княжество </w:t>
            </w:r>
            <w:r w:rsidR="00C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синего цвета.</w:t>
            </w:r>
          </w:p>
          <w:p w:rsidR="002D7820" w:rsidRDefault="00CF01C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него входят город: Москва, Владимир, Ярославль. Расположено на северо-востоке.</w:t>
            </w:r>
          </w:p>
          <w:p w:rsidR="00F05B73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E4133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7A94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произошло из-за междоусобицы, не все потомки Рюрика хотели жить в мире. </w:t>
            </w:r>
          </w:p>
          <w:p w:rsidR="00F05B73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C7A94" w:rsidRPr="00F1191E" w:rsidRDefault="001C7A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C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оборона стала слабее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CF01C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было единства между народами.</w:t>
            </w:r>
          </w:p>
          <w:p w:rsidR="00256B08" w:rsidRPr="00F1191E" w:rsidRDefault="00256B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6B08" w:rsidRPr="00F1191E" w:rsidRDefault="00256B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6B08" w:rsidRPr="00F1191E" w:rsidRDefault="00256B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56B08" w:rsidRPr="00F1191E" w:rsidRDefault="00256B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 востока нагрянула могучая монгольская конница. </w:t>
            </w: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D7B10" w:rsidRDefault="002D7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У русского воина имеется: щит, копьё, лук, стрелы, топор, сабля. На самом воине одета кольчуга, шлем и дополнительная защита. </w:t>
            </w:r>
          </w:p>
          <w:p w:rsidR="002D7B10" w:rsidRDefault="002D7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весь воин защищен, у него видны только глаза, его лошадь также вся защищена. Из оружия у него имеется: </w:t>
            </w:r>
            <w:r w:rsidR="00F42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разные виды </w:t>
            </w:r>
            <w:r w:rsidR="00F42AB0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копий</w:t>
            </w: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сабля, щит, лук, разные наконечники стрел, меч, топор.</w:t>
            </w:r>
          </w:p>
          <w:p w:rsidR="002D7B10" w:rsidRDefault="002D7B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монгольские воины лучше </w:t>
            </w:r>
            <w:r w:rsid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защищены, у них больше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56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боевых </w:t>
            </w:r>
            <w:r w:rsidR="00F05B73"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снаряжений</w:t>
            </w:r>
            <w:r w:rsid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42AB0" w:rsidRPr="00F05B73" w:rsidRDefault="00F42A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- в дисциплине, единстве отечества, вере в полководца, общие интересы и доверие друг другу, братское плечо</w:t>
            </w:r>
          </w:p>
          <w:p w:rsidR="000563B1" w:rsidRDefault="00056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3B1" w:rsidRPr="00F1191E" w:rsidRDefault="000563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9E1062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рибалтийские и северо-западные русские земли манили </w:t>
            </w:r>
            <w:r w:rsidR="009E1062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себе шведских и немецких рыцарей.</w:t>
            </w:r>
          </w:p>
          <w:p w:rsidR="009E1062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05B73" w:rsidRPr="00F1191E" w:rsidRDefault="00F05B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1062" w:rsidRPr="00F1191E" w:rsidRDefault="009E10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 рыцарями на западе- сражаться. С ордой вступить в союз, добывать от ордынских ханов ярлык.</w:t>
            </w:r>
          </w:p>
          <w:p w:rsidR="00B4582D" w:rsidRDefault="00B45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Pr="00F1191E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582D" w:rsidRPr="00F1191E" w:rsidRDefault="00B45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582D" w:rsidRPr="00F1191E" w:rsidRDefault="00B45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0EEB" w:rsidRDefault="00980E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4582D" w:rsidRPr="00F1191E" w:rsidRDefault="00B45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Даниил Московский. </w:t>
            </w:r>
            <w:r w:rsidR="00B628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Его так назвали, т.к. он первый московский князь.</w:t>
            </w:r>
          </w:p>
          <w:p w:rsidR="00B4582D" w:rsidRPr="00F1191E" w:rsidRDefault="00B458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Князь Даниил первым начал собирать вокруг Москвы русские земли.</w:t>
            </w:r>
          </w:p>
          <w:p w:rsidR="0059521F" w:rsidRDefault="00B62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Он хотел объединить народ, земли, чтобы стать сильнее. </w:t>
            </w:r>
          </w:p>
          <w:p w:rsidR="008D1C77" w:rsidRPr="00F1191E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Князь Даниил первым стал объединять русские земли. Он положил </w:t>
            </w:r>
            <w:r w:rsidR="00F05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начало воссоединению русских земель, русского народа.</w:t>
            </w:r>
          </w:p>
          <w:p w:rsidR="0059521F" w:rsidRPr="00F1191E" w:rsidRDefault="00595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Pr="00F1191E" w:rsidRDefault="00595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Default="00595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Default="00B62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628C7" w:rsidRPr="00F1191E" w:rsidRDefault="00B62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521F" w:rsidRPr="00F1191E" w:rsidRDefault="00595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Сделать Москву столицей Руси. </w:t>
            </w:r>
          </w:p>
          <w:p w:rsidR="0059521F" w:rsidRPr="00F1191E" w:rsidRDefault="00595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Юрий Данилович укреплял границу Руси. Также он бился со шведами и, победив их, заключил с ними мир.  </w:t>
            </w:r>
          </w:p>
          <w:p w:rsidR="0059521F" w:rsidRDefault="00595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Иван Данилович прославился как великий строитель Москвы.</w:t>
            </w:r>
          </w:p>
          <w:p w:rsidR="00B628C7" w:rsidRPr="00F1191E" w:rsidRDefault="00B628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его прозвали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по поручению ордынского хана он собирал дань со всех русских князей. В сердце Москвы, в Кремле, строили Успенский собор – как в Киеве и во Владимире. </w:t>
            </w:r>
          </w:p>
          <w:p w:rsidR="0059521F" w:rsidRPr="00F1191E" w:rsidRDefault="005952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 1326 году из Владимира в Москву была перенесена </w:t>
            </w:r>
            <w:r w:rsidR="00D84164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русской православной церкви перебрался в Москву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чего Москва стала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духовным центром Руси. </w:t>
            </w:r>
          </w:p>
          <w:p w:rsidR="00A37683" w:rsidRPr="00F1191E" w:rsidRDefault="001B49CA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Духовному объединению Руси помогали Сергий Радонежский, митрополит Алексей. </w:t>
            </w:r>
            <w:r w:rsidR="00A37683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Один из учеников читает текст. </w:t>
            </w:r>
          </w:p>
          <w:p w:rsidR="001B49CA" w:rsidRDefault="001B49CA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64E5" w:rsidRPr="00F1191E" w:rsidRDefault="004064E5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9CA" w:rsidRPr="00F1191E" w:rsidRDefault="00104AEC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 Куликовскую битву. </w:t>
            </w:r>
          </w:p>
          <w:p w:rsidR="00A37683" w:rsidRDefault="00A37683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 Куликовом поле сражались москвичи,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ростовцы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суздальцы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новгордцы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муромцы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псковичи. </w:t>
            </w:r>
          </w:p>
          <w:p w:rsidR="00A37683" w:rsidRDefault="00A37683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мы сильны и можем всех победить, только если мы едины!</w:t>
            </w:r>
          </w:p>
          <w:p w:rsidR="00A37683" w:rsidRDefault="00A37683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B49CA" w:rsidRPr="00F1191E" w:rsidRDefault="001B49CA" w:rsidP="001B49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3745" w:rsidTr="00F1191E">
        <w:tc>
          <w:tcPr>
            <w:tcW w:w="1526" w:type="dxa"/>
          </w:tcPr>
          <w:p w:rsidR="00BE3745" w:rsidRPr="00F1191E" w:rsidRDefault="00707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 мин.</w:t>
            </w:r>
          </w:p>
        </w:tc>
        <w:tc>
          <w:tcPr>
            <w:tcW w:w="2551" w:type="dxa"/>
          </w:tcPr>
          <w:p w:rsidR="00BE3745" w:rsidRPr="00F576B1" w:rsidRDefault="00F576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6B1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3119" w:type="dxa"/>
          </w:tcPr>
          <w:p w:rsidR="00F576B1" w:rsidRPr="00F576B1" w:rsidRDefault="00F576B1" w:rsidP="00F576B1">
            <w:pPr>
              <w:pStyle w:val="p22"/>
              <w:rPr>
                <w:sz w:val="28"/>
                <w:szCs w:val="28"/>
              </w:rPr>
            </w:pPr>
            <w:r w:rsidRPr="00F576B1">
              <w:rPr>
                <w:rStyle w:val="s1"/>
                <w:sz w:val="28"/>
                <w:szCs w:val="28"/>
              </w:rPr>
              <w:t>Выявляются границы применимости нового знания и выполняется новое задании, каждый для себя должен сделать вывод о том, что он уже знает и умеет</w:t>
            </w:r>
          </w:p>
          <w:p w:rsidR="00BE3745" w:rsidRPr="002C7B57" w:rsidRDefault="00BE37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32" w:type="dxa"/>
          </w:tcPr>
          <w:p w:rsidR="00A37683" w:rsidRDefault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Default="00A37683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Вернёмся </w:t>
            </w:r>
            <w:r w:rsidR="000715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страницу 128 и посмотрим на 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кону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«Троица»? </w:t>
            </w:r>
          </w:p>
          <w:p w:rsidR="00A37683" w:rsidRPr="004064E5" w:rsidRDefault="00144AEB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A37683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 символизирует </w:t>
            </w: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эта </w:t>
            </w:r>
            <w:proofErr w:type="gramStart"/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A37683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кона </w:t>
            </w: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proofErr w:type="gramEnd"/>
          </w:p>
          <w:p w:rsidR="00A37683" w:rsidRPr="004064E5" w:rsidRDefault="00A37683" w:rsidP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37683" w:rsidRPr="004064E5" w:rsidRDefault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Pr="004064E5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Pr="004064E5" w:rsidRDefault="00144A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художник</w:t>
            </w:r>
            <w:r w:rsidR="0045327C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разместил </w:t>
            </w: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иконе с</w:t>
            </w:r>
            <w:r w:rsidR="0045327C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вятых</w:t>
            </w: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ангелов</w:t>
            </w:r>
            <w:r w:rsidR="0045327C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какой целью?</w:t>
            </w:r>
          </w:p>
          <w:p w:rsidR="00A37683" w:rsidRDefault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Согласна.</w:t>
            </w:r>
          </w:p>
          <w:p w:rsidR="00A37683" w:rsidRDefault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Default="00092B51" w:rsidP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Рассмотрите </w:t>
            </w:r>
            <w:r w:rsidR="00453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теперь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иллюстрации на стр. 30. </w:t>
            </w:r>
            <w:r w:rsidR="0045327C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 Какое событие на ней изображено? </w:t>
            </w:r>
          </w:p>
          <w:p w:rsidR="00BE3745" w:rsidRPr="00F1191E" w:rsidRDefault="00BE3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Default="00092B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53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Вспомним, кто сражался за победу на Куликовом поле?</w:t>
            </w: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A4D61" w:rsidRPr="00F1191E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2B51" w:rsidRPr="00F1191E" w:rsidRDefault="00092B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Какие чувства вызывает у вас картина?</w:t>
            </w:r>
            <w:r w:rsidR="002C7B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C7B57" w:rsidRPr="00453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 мнение объясните.</w:t>
            </w:r>
          </w:p>
          <w:p w:rsidR="002C7B57" w:rsidRDefault="002C7B5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64E5" w:rsidRDefault="004064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64E5" w:rsidRDefault="004064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64E5" w:rsidRDefault="004064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64E5" w:rsidRDefault="004064E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5327C" w:rsidRDefault="00003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Верно! Вспомним, о каких великих князьях мы сегодня говорили? И чем каждый из них прославился, что он сделал для России?</w:t>
            </w: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что все эти князья хотели сделать? </w:t>
            </w:r>
          </w:p>
          <w:p w:rsidR="00056F2B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F2B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56F2B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получилось ли у них это? </w:t>
            </w:r>
          </w:p>
          <w:p w:rsidR="00056F2B" w:rsidRPr="000035D1" w:rsidRDefault="00056F2B" w:rsidP="00356C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(появляется слайд с объединением княжеств). Какие княжества объединились? </w:t>
            </w:r>
            <w:r w:rsidR="001F43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(обсуждаем по годам) </w:t>
            </w:r>
            <w:r w:rsidR="00356CE4" w:rsidRPr="00356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1300-1340 Москва </w:t>
            </w:r>
            <w:r w:rsidR="00356CE4" w:rsidRPr="00356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станови</w:t>
            </w:r>
            <w:r w:rsidR="00356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тся шире, в её состав входит: Мо</w:t>
            </w:r>
            <w:r w:rsidR="00356CE4" w:rsidRPr="00356C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жайск, Коломна</w:t>
            </w:r>
            <w:r w:rsidR="00356C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BE3745" w:rsidRPr="00F1191E" w:rsidRDefault="006A4D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Словесный метод-беседа</w:t>
            </w:r>
          </w:p>
          <w:p w:rsidR="00092B51" w:rsidRPr="00F1191E" w:rsidRDefault="00A3768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Икона «Троица» символизирует образ небесного единения – напоминание людям о единении между собой.</w:t>
            </w:r>
          </w:p>
          <w:p w:rsidR="00092B51" w:rsidRPr="004064E5" w:rsidRDefault="00E14F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Ангелы</w:t>
            </w:r>
            <w:r w:rsidR="0045327C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сидят лицом друг к другу.</w:t>
            </w:r>
          </w:p>
          <w:p w:rsidR="0045327C" w:rsidRPr="004064E5" w:rsidRDefault="00144AE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Так художник</w:t>
            </w:r>
            <w:r w:rsidR="0045327C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призывает людей объединиться для защиты всей земли.</w:t>
            </w:r>
          </w:p>
          <w:p w:rsidR="00092B51" w:rsidRPr="00E14FDB" w:rsidRDefault="00092B5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5327C" w:rsidRDefault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-Благословение Сергия Радонежского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Куликовскую битву.</w:t>
            </w:r>
          </w:p>
          <w:p w:rsidR="0045327C" w:rsidRDefault="0045327C" w:rsidP="004532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На Куликовом поле сражались москвичи,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ростовцы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суздальцы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новгордцы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муромцы</w:t>
            </w:r>
            <w:proofErr w:type="spell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псковичи. </w:t>
            </w:r>
          </w:p>
          <w:p w:rsidR="00092B51" w:rsidRPr="00E14FDB" w:rsidRDefault="00092B51" w:rsidP="000035D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35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Эта картина вызывает чувство гордости</w:t>
            </w:r>
            <w:r w:rsidR="004532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Мы видим большое войско, все люди готовы сражаться за родную землю. </w:t>
            </w:r>
            <w:r w:rsidR="0045327C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Они все объединены</w:t>
            </w:r>
            <w:r w:rsidR="00E14FDB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одной целью</w:t>
            </w:r>
            <w:r w:rsid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4FDB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победить врага, защитить своих родных, Русь</w:t>
            </w:r>
            <w:r w:rsidR="0045327C" w:rsidRPr="004064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5327C" w:rsidRPr="00E14FD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  <w:p w:rsidR="000035D1" w:rsidRDefault="000035D1" w:rsidP="00003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Сегодня на уроке мы говорили об Александре Невском, который сражался со шведскими и немецкими рыцарями, вступил в союз с Ордой, победил шведов в Невской битве. </w:t>
            </w:r>
          </w:p>
          <w:p w:rsidR="000035D1" w:rsidRDefault="000035D1" w:rsidP="00003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Князь Даниил- первый московский князь,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начал собирать русские земли вокруг Москвы. </w:t>
            </w:r>
          </w:p>
          <w:p w:rsidR="000035D1" w:rsidRDefault="000035D1" w:rsidP="00003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Данилович- укреплял западную границу Руси, строил крепость Орешек, бился со шведами и, победив из, заключил с ними мир.</w:t>
            </w:r>
          </w:p>
          <w:p w:rsidR="000035D1" w:rsidRDefault="000035D1" w:rsidP="00003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 Данилович- строитель Москвы, его прозвали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т.к. он собирал дань со всех русских князей</w:t>
            </w:r>
            <w:r w:rsidR="008D1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строения Успенского собора в Москве. </w:t>
            </w:r>
          </w:p>
          <w:p w:rsidR="008D1C77" w:rsidRDefault="008D1C77" w:rsidP="000035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Дмитрий Донской- вместе с объединённым русским войском победил Куликовскую битву.</w:t>
            </w:r>
          </w:p>
          <w:p w:rsidR="008D1C77" w:rsidRDefault="008D1C77" w:rsidP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Объединить русские земли, стать могучей и сильной страной. </w:t>
            </w:r>
          </w:p>
          <w:p w:rsidR="00056F2B" w:rsidRPr="00F1191E" w:rsidRDefault="00056F2B" w:rsidP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</w:t>
            </w:r>
          </w:p>
        </w:tc>
      </w:tr>
      <w:tr w:rsidR="00BE3745" w:rsidTr="00F1191E">
        <w:tc>
          <w:tcPr>
            <w:tcW w:w="1526" w:type="dxa"/>
          </w:tcPr>
          <w:p w:rsidR="00BE3745" w:rsidRPr="00F1191E" w:rsidRDefault="00F576B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056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07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мин.</w:t>
            </w:r>
          </w:p>
        </w:tc>
        <w:tc>
          <w:tcPr>
            <w:tcW w:w="2551" w:type="dxa"/>
          </w:tcPr>
          <w:p w:rsidR="00BE3745" w:rsidRPr="00056F2B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6F2B">
              <w:rPr>
                <w:rFonts w:ascii="Times New Roman" w:hAnsi="Times New Roman" w:cs="Times New Roman"/>
                <w:sz w:val="28"/>
                <w:szCs w:val="28"/>
              </w:rPr>
              <w:t>Рефлексия учебной деятельности на уроке (итог)</w:t>
            </w:r>
          </w:p>
        </w:tc>
        <w:tc>
          <w:tcPr>
            <w:tcW w:w="3119" w:type="dxa"/>
          </w:tcPr>
          <w:p w:rsidR="00F1191E" w:rsidRPr="00F1191E" w:rsidRDefault="00F1191E" w:rsidP="00F1191E">
            <w:pPr>
              <w:pStyle w:val="a3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1) Зафиксировать в речи новый способ действий, изученный на уроке;</w:t>
            </w:r>
          </w:p>
          <w:p w:rsidR="00F1191E" w:rsidRPr="00F1191E" w:rsidRDefault="00F1191E" w:rsidP="00F1191E">
            <w:pPr>
              <w:pStyle w:val="a3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2) зафиксировать затруднения, которые остались, и способы их преодоления;</w:t>
            </w:r>
          </w:p>
          <w:p w:rsidR="00F1191E" w:rsidRPr="00F1191E" w:rsidRDefault="00F1191E" w:rsidP="00F1191E">
            <w:pPr>
              <w:pStyle w:val="western"/>
              <w:spacing w:after="0" w:afterAutospacing="0"/>
              <w:rPr>
                <w:color w:val="000000" w:themeColor="text1"/>
                <w:sz w:val="28"/>
                <w:szCs w:val="28"/>
              </w:rPr>
            </w:pPr>
            <w:r w:rsidRPr="00F1191E">
              <w:rPr>
                <w:color w:val="000000" w:themeColor="text1"/>
                <w:sz w:val="28"/>
                <w:szCs w:val="28"/>
              </w:rPr>
              <w:t>3) оценить собственную деятельность на уроке.</w:t>
            </w:r>
          </w:p>
          <w:p w:rsidR="00BE3745" w:rsidRPr="00F1191E" w:rsidRDefault="00BE3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32" w:type="dxa"/>
          </w:tcPr>
          <w:p w:rsidR="002C7B57" w:rsidRPr="008D1C77" w:rsidRDefault="002C7B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1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Итак, вы познакомились с героическим и драматическим периодом в истории нашей страны, проверим, что же вы запомнили.</w:t>
            </w:r>
          </w:p>
          <w:p w:rsidR="00BE3745" w:rsidRPr="0052468C" w:rsidRDefault="00F119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Я буду читать вам предложения, а вы должны будете их закончить</w:t>
            </w:r>
            <w:r w:rsidR="008D1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D1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</w:t>
            </w:r>
            <w:r w:rsidR="008D1C77" w:rsidRPr="008D1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отвечаем при помощи поднятой руки)</w:t>
            </w: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 </w:t>
            </w:r>
            <w:proofErr w:type="gramStart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 веке Русь распалась на множество…</w:t>
            </w:r>
            <w:r w:rsidRPr="006A4D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 княжеств)</w:t>
            </w: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 запада на Русь нападали шведские и немецкие… </w:t>
            </w:r>
            <w:r w:rsidRPr="006A4D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(рыцари)</w:t>
            </w: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На битву с Мамаем князя Дмитрия благословил… </w:t>
            </w:r>
            <w:r w:rsidRPr="006A4D6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(Сергий Радонежский) </w:t>
            </w: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Прочитаем статью «Сделаем Вывод». Какую главную мысль вы выделите? </w:t>
            </w:r>
            <w:r w:rsidR="00300F23" w:rsidRPr="00300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Да, совершенно верно! Со времени правления князя Даниила русские княжества объединились и стали расширять свои пределы</w:t>
            </w:r>
          </w:p>
          <w:p w:rsidR="00F1191E" w:rsidRPr="00F1191E" w:rsidRDefault="00632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</w:t>
            </w:r>
            <w:r w:rsidR="00F1191E"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хорошо работали. Урок закончен</w:t>
            </w:r>
          </w:p>
          <w:p w:rsidR="00F1191E" w:rsidRPr="0052468C" w:rsidRDefault="00F119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58" w:type="dxa"/>
          </w:tcPr>
          <w:p w:rsidR="00BE3745" w:rsidRPr="00F1191E" w:rsidRDefault="00BE37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1C77" w:rsidRPr="00F1191E" w:rsidRDefault="008D1C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191E" w:rsidRPr="00F1191E" w:rsidRDefault="00F119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D1C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помощи князя Даниила </w:t>
            </w:r>
            <w:r w:rsidRPr="00F119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Русские княжества объединились.</w:t>
            </w:r>
          </w:p>
        </w:tc>
      </w:tr>
      <w:tr w:rsidR="00056F2B" w:rsidTr="00F1191E">
        <w:tc>
          <w:tcPr>
            <w:tcW w:w="1526" w:type="dxa"/>
          </w:tcPr>
          <w:p w:rsidR="00056F2B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мин</w:t>
            </w:r>
          </w:p>
        </w:tc>
        <w:tc>
          <w:tcPr>
            <w:tcW w:w="2551" w:type="dxa"/>
          </w:tcPr>
          <w:p w:rsidR="00056F2B" w:rsidRPr="00F1191E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3119" w:type="dxa"/>
          </w:tcPr>
          <w:p w:rsidR="00056F2B" w:rsidRPr="00F1191E" w:rsidRDefault="00056F2B" w:rsidP="00F1191E">
            <w:pPr>
              <w:pStyle w:val="a3"/>
              <w:spacing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32" w:type="dxa"/>
          </w:tcPr>
          <w:p w:rsidR="00632F29" w:rsidRPr="00300F23" w:rsidRDefault="00632F2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</w:t>
            </w:r>
            <w:r w:rsidR="00300F23" w:rsidRPr="00300F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«проверь себя» сделать устно</w:t>
            </w:r>
          </w:p>
          <w:p w:rsidR="00056F2B" w:rsidRPr="008D1C77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 тетрадь № 1,3 стр. 16-17</w:t>
            </w:r>
          </w:p>
        </w:tc>
        <w:tc>
          <w:tcPr>
            <w:tcW w:w="2958" w:type="dxa"/>
          </w:tcPr>
          <w:p w:rsidR="00056F2B" w:rsidRPr="00F1191E" w:rsidRDefault="00056F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Записывают задание в дневник. </w:t>
            </w:r>
          </w:p>
        </w:tc>
      </w:tr>
    </w:tbl>
    <w:p w:rsidR="00BE3745" w:rsidRDefault="00BE3745"/>
    <w:sectPr w:rsidR="00BE3745" w:rsidSect="004A06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45E9"/>
    <w:multiLevelType w:val="multilevel"/>
    <w:tmpl w:val="C88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02241"/>
    <w:multiLevelType w:val="multilevel"/>
    <w:tmpl w:val="ACDA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74"/>
    <w:rsid w:val="000035D1"/>
    <w:rsid w:val="00005B47"/>
    <w:rsid w:val="000563B1"/>
    <w:rsid w:val="00056F2B"/>
    <w:rsid w:val="00071525"/>
    <w:rsid w:val="00092B51"/>
    <w:rsid w:val="00094FA3"/>
    <w:rsid w:val="0009694E"/>
    <w:rsid w:val="000B7515"/>
    <w:rsid w:val="000E7454"/>
    <w:rsid w:val="00104AEC"/>
    <w:rsid w:val="00144AEB"/>
    <w:rsid w:val="001B49CA"/>
    <w:rsid w:val="001C7A94"/>
    <w:rsid w:val="001E1C75"/>
    <w:rsid w:val="001F1D2B"/>
    <w:rsid w:val="001F23F0"/>
    <w:rsid w:val="001F43A3"/>
    <w:rsid w:val="00220AEA"/>
    <w:rsid w:val="002210AC"/>
    <w:rsid w:val="00256B08"/>
    <w:rsid w:val="002C7B57"/>
    <w:rsid w:val="002D7820"/>
    <w:rsid w:val="002D7B10"/>
    <w:rsid w:val="00300F23"/>
    <w:rsid w:val="00356CE4"/>
    <w:rsid w:val="003A1117"/>
    <w:rsid w:val="004064E5"/>
    <w:rsid w:val="0045327C"/>
    <w:rsid w:val="004823E2"/>
    <w:rsid w:val="004A0674"/>
    <w:rsid w:val="004D52A1"/>
    <w:rsid w:val="004E4133"/>
    <w:rsid w:val="0052468C"/>
    <w:rsid w:val="005301C9"/>
    <w:rsid w:val="0059521F"/>
    <w:rsid w:val="005E5B1D"/>
    <w:rsid w:val="00631232"/>
    <w:rsid w:val="00632F29"/>
    <w:rsid w:val="00640AE3"/>
    <w:rsid w:val="006A4D61"/>
    <w:rsid w:val="00707A66"/>
    <w:rsid w:val="00740A13"/>
    <w:rsid w:val="00772CD1"/>
    <w:rsid w:val="00792293"/>
    <w:rsid w:val="00792D4C"/>
    <w:rsid w:val="008217DE"/>
    <w:rsid w:val="00885BB5"/>
    <w:rsid w:val="008C42A4"/>
    <w:rsid w:val="008D1C77"/>
    <w:rsid w:val="008F1063"/>
    <w:rsid w:val="009540FC"/>
    <w:rsid w:val="00977B96"/>
    <w:rsid w:val="00980EEB"/>
    <w:rsid w:val="009E1062"/>
    <w:rsid w:val="009F434A"/>
    <w:rsid w:val="009F6F15"/>
    <w:rsid w:val="00A37683"/>
    <w:rsid w:val="00AB5F86"/>
    <w:rsid w:val="00B4582D"/>
    <w:rsid w:val="00B628C7"/>
    <w:rsid w:val="00BE3745"/>
    <w:rsid w:val="00CF01C2"/>
    <w:rsid w:val="00CF5DDA"/>
    <w:rsid w:val="00D2087D"/>
    <w:rsid w:val="00D75F54"/>
    <w:rsid w:val="00D76079"/>
    <w:rsid w:val="00D84164"/>
    <w:rsid w:val="00D84DFD"/>
    <w:rsid w:val="00DE55A6"/>
    <w:rsid w:val="00DE5F52"/>
    <w:rsid w:val="00DF149B"/>
    <w:rsid w:val="00E03E51"/>
    <w:rsid w:val="00E14FDB"/>
    <w:rsid w:val="00E34FA5"/>
    <w:rsid w:val="00E90977"/>
    <w:rsid w:val="00EA2328"/>
    <w:rsid w:val="00ED56DA"/>
    <w:rsid w:val="00F05B73"/>
    <w:rsid w:val="00F06272"/>
    <w:rsid w:val="00F1191E"/>
    <w:rsid w:val="00F42AB0"/>
    <w:rsid w:val="00F5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4333-9C11-42B8-A984-7F080BE1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A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0674"/>
    <w:rPr>
      <w:i/>
      <w:iCs/>
    </w:rPr>
  </w:style>
  <w:style w:type="character" w:customStyle="1" w:styleId="c22">
    <w:name w:val="c22"/>
    <w:basedOn w:val="a0"/>
    <w:rsid w:val="004A0674"/>
  </w:style>
  <w:style w:type="character" w:customStyle="1" w:styleId="c5">
    <w:name w:val="c5"/>
    <w:basedOn w:val="a0"/>
    <w:rsid w:val="004A0674"/>
  </w:style>
  <w:style w:type="table" w:styleId="a5">
    <w:name w:val="Table Grid"/>
    <w:basedOn w:val="a1"/>
    <w:uiPriority w:val="59"/>
    <w:rsid w:val="00BE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0E7454"/>
  </w:style>
  <w:style w:type="character" w:styleId="a6">
    <w:name w:val="Hyperlink"/>
    <w:basedOn w:val="a0"/>
    <w:uiPriority w:val="99"/>
    <w:semiHidden/>
    <w:unhideWhenUsed/>
    <w:rsid w:val="00980EEB"/>
    <w:rPr>
      <w:color w:val="0000FF"/>
      <w:u w:val="single"/>
    </w:rPr>
  </w:style>
  <w:style w:type="character" w:customStyle="1" w:styleId="s1">
    <w:name w:val="s1"/>
    <w:basedOn w:val="a0"/>
    <w:rsid w:val="00F576B1"/>
  </w:style>
  <w:style w:type="paragraph" w:customStyle="1" w:styleId="p22">
    <w:name w:val="p22"/>
    <w:basedOn w:val="a"/>
    <w:rsid w:val="00F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E87C6-F3EE-4AAB-82AF-13D90B0A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Teacher</cp:lastModifiedBy>
  <cp:revision>2</cp:revision>
  <dcterms:created xsi:type="dcterms:W3CDTF">2019-02-28T06:48:00Z</dcterms:created>
  <dcterms:modified xsi:type="dcterms:W3CDTF">2019-02-28T06:48:00Z</dcterms:modified>
</cp:coreProperties>
</file>