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9" w:rsidRDefault="002C6E69" w:rsidP="002C6E6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3237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C6E69" w:rsidRDefault="002C6E69" w:rsidP="002C6E6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32376">
        <w:rPr>
          <w:rFonts w:ascii="Times New Roman" w:hAnsi="Times New Roman"/>
          <w:sz w:val="24"/>
          <w:szCs w:val="24"/>
        </w:rPr>
        <w:t xml:space="preserve">Петрозаводского городского округа </w:t>
      </w:r>
    </w:p>
    <w:p w:rsidR="002C6E69" w:rsidRPr="00432376" w:rsidRDefault="002C6E69" w:rsidP="002C6E6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32376">
        <w:rPr>
          <w:rFonts w:ascii="Times New Roman" w:hAnsi="Times New Roman"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2 «Источник</w:t>
      </w:r>
      <w:r w:rsidRPr="00432376">
        <w:rPr>
          <w:rFonts w:ascii="Times New Roman" w:hAnsi="Times New Roman"/>
          <w:sz w:val="24"/>
          <w:szCs w:val="24"/>
        </w:rPr>
        <w:t>».</w:t>
      </w:r>
    </w:p>
    <w:p w:rsidR="002C6E69" w:rsidRPr="00432376" w:rsidRDefault="002C6E69" w:rsidP="002C6E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C6E69" w:rsidRPr="00432376" w:rsidRDefault="002C6E69" w:rsidP="002C6E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292E" w:rsidRDefault="00A1292E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C6E69" w:rsidRPr="00432376" w:rsidRDefault="002C6E69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Мистическая Карелия</w:t>
      </w:r>
    </w:p>
    <w:p w:rsidR="002C6E69" w:rsidRPr="00432376" w:rsidRDefault="002C6E69" w:rsidP="002C6E6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32376">
        <w:rPr>
          <w:rFonts w:ascii="Times New Roman" w:hAnsi="Times New Roman"/>
          <w:sz w:val="24"/>
          <w:szCs w:val="24"/>
        </w:rPr>
        <w:t xml:space="preserve">Исследовательская работа по </w:t>
      </w:r>
      <w:r>
        <w:rPr>
          <w:rFonts w:ascii="Times New Roman" w:hAnsi="Times New Roman"/>
          <w:sz w:val="24"/>
          <w:szCs w:val="24"/>
        </w:rPr>
        <w:t>географии</w:t>
      </w:r>
    </w:p>
    <w:p w:rsidR="002C6E69" w:rsidRPr="00432376" w:rsidRDefault="002C6E69" w:rsidP="002C6E6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C6E69" w:rsidRPr="00432376" w:rsidRDefault="002C6E69" w:rsidP="002C6E6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32376">
        <w:rPr>
          <w:rFonts w:ascii="Times New Roman" w:hAnsi="Times New Roman"/>
          <w:b/>
          <w:sz w:val="24"/>
          <w:szCs w:val="24"/>
        </w:rPr>
        <w:t>Автор (ы) работы</w:t>
      </w:r>
      <w:r w:rsidRPr="00432376">
        <w:rPr>
          <w:rFonts w:ascii="Times New Roman" w:hAnsi="Times New Roman"/>
          <w:sz w:val="24"/>
          <w:szCs w:val="24"/>
        </w:rPr>
        <w:t>:</w:t>
      </w:r>
    </w:p>
    <w:p w:rsidR="002C6E69" w:rsidRDefault="002C6E69" w:rsidP="002C6E6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Прохорова Анастасия Евгеньевна,</w:t>
      </w:r>
    </w:p>
    <w:p w:rsidR="002C6E69" w:rsidRDefault="002C6E69" w:rsidP="002C6E6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Матушкина </w:t>
      </w:r>
      <w:proofErr w:type="spellStart"/>
      <w:r>
        <w:rPr>
          <w:rFonts w:ascii="Times New Roman" w:hAnsi="Times New Roman"/>
          <w:sz w:val="24"/>
          <w:szCs w:val="24"/>
        </w:rPr>
        <w:t>Даниэла</w:t>
      </w:r>
      <w:proofErr w:type="spellEnd"/>
      <w:r>
        <w:rPr>
          <w:rFonts w:ascii="Times New Roman" w:hAnsi="Times New Roman"/>
          <w:sz w:val="24"/>
          <w:szCs w:val="24"/>
        </w:rPr>
        <w:t xml:space="preserve"> Борисовна,</w:t>
      </w:r>
    </w:p>
    <w:p w:rsidR="002C6E69" w:rsidRPr="00432376" w:rsidRDefault="002C6E69" w:rsidP="002C6E6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8Б класса</w:t>
      </w:r>
    </w:p>
    <w:p w:rsidR="002C6E69" w:rsidRPr="00432376" w:rsidRDefault="002C6E69" w:rsidP="002C6E6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32376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432376">
        <w:rPr>
          <w:rFonts w:ascii="Times New Roman" w:hAnsi="Times New Roman"/>
          <w:sz w:val="24"/>
          <w:szCs w:val="24"/>
        </w:rPr>
        <w:t>:</w:t>
      </w:r>
    </w:p>
    <w:p w:rsidR="002C6E69" w:rsidRPr="00432376" w:rsidRDefault="002C6E69" w:rsidP="002C6E6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Стасилович Наталья Сергеевна</w:t>
      </w:r>
      <w:r w:rsidRPr="00432376">
        <w:rPr>
          <w:rFonts w:ascii="Times New Roman" w:hAnsi="Times New Roman"/>
          <w:sz w:val="24"/>
          <w:szCs w:val="24"/>
        </w:rPr>
        <w:t>,</w:t>
      </w:r>
    </w:p>
    <w:p w:rsidR="002C6E69" w:rsidRPr="00432376" w:rsidRDefault="002C6E69" w:rsidP="002C6E6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32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географии</w:t>
      </w: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Pr="00432376" w:rsidRDefault="002C6E69" w:rsidP="002C6E6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C6E69" w:rsidRPr="00432376" w:rsidRDefault="002C6E69" w:rsidP="002C6E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32376">
        <w:rPr>
          <w:rFonts w:ascii="Times New Roman" w:hAnsi="Times New Roman"/>
          <w:b/>
          <w:sz w:val="24"/>
          <w:szCs w:val="24"/>
        </w:rPr>
        <w:t>Петрозаводск</w:t>
      </w:r>
    </w:p>
    <w:p w:rsidR="00283647" w:rsidRDefault="002C6E69" w:rsidP="00283647">
      <w:pPr>
        <w:jc w:val="center"/>
        <w:rPr>
          <w:rFonts w:ascii="Times New Roman" w:hAnsi="Times New Roman"/>
          <w:b/>
          <w:sz w:val="24"/>
          <w:szCs w:val="24"/>
        </w:rPr>
      </w:pPr>
      <w:r w:rsidRPr="0043237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32376">
        <w:rPr>
          <w:rFonts w:ascii="Times New Roman" w:hAnsi="Times New Roman"/>
          <w:b/>
          <w:sz w:val="24"/>
          <w:szCs w:val="24"/>
        </w:rPr>
        <w:t xml:space="preserve"> год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86304993"/>
        <w:docPartObj>
          <w:docPartGallery w:val="Table of Contents"/>
          <w:docPartUnique/>
        </w:docPartObj>
      </w:sdtPr>
      <w:sdtEndPr/>
      <w:sdtContent>
        <w:p w:rsidR="00D05FAF" w:rsidRDefault="00D05FAF" w:rsidP="00D05FAF">
          <w:pPr>
            <w:pStyle w:val="ad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05FAF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Оглавление</w:t>
          </w:r>
        </w:p>
        <w:p w:rsidR="008A2337" w:rsidRPr="008A2337" w:rsidRDefault="008A2337" w:rsidP="008A2337">
          <w:pPr>
            <w:rPr>
              <w:lang w:eastAsia="ru-RU"/>
            </w:rPr>
          </w:pPr>
        </w:p>
        <w:p w:rsidR="00D05FAF" w:rsidRPr="008A2337" w:rsidRDefault="00D05FAF" w:rsidP="008A2337">
          <w:pPr>
            <w:pStyle w:val="11"/>
          </w:pPr>
          <w:r w:rsidRPr="008A2337">
            <w:t>Введение</w:t>
          </w:r>
          <w:r w:rsidRPr="008A2337">
            <w:ptab w:relativeTo="margin" w:alignment="right" w:leader="dot"/>
          </w:r>
          <w:r w:rsidRPr="008A2337">
            <w:t>3</w:t>
          </w:r>
        </w:p>
        <w:p w:rsidR="00D05FAF" w:rsidRPr="00D05FAF" w:rsidRDefault="00D05FAF" w:rsidP="00D05FAF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D05FAF">
            <w:rPr>
              <w:rFonts w:ascii="Times New Roman" w:hAnsi="Times New Roman"/>
              <w:color w:val="000000" w:themeColor="text1"/>
              <w:sz w:val="24"/>
              <w:szCs w:val="24"/>
            </w:rPr>
            <w:t>Изучение культовых комплексов на территории Карелии</w:t>
          </w:r>
          <w:r w:rsidRPr="00D05F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D05FAF">
            <w:rPr>
              <w:rFonts w:ascii="Times New Roman" w:hAnsi="Times New Roman"/>
              <w:sz w:val="24"/>
              <w:szCs w:val="24"/>
            </w:rPr>
            <w:t>4</w:t>
          </w:r>
        </w:p>
        <w:p w:rsidR="00D05FAF" w:rsidRPr="00D05FAF" w:rsidRDefault="00D05FAF" w:rsidP="00D05FAF">
          <w:pPr>
            <w:spacing w:after="0" w:line="360" w:lineRule="auto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D05FAF">
            <w:rPr>
              <w:rFonts w:ascii="Times New Roman" w:hAnsi="Times New Roman"/>
              <w:color w:val="000000" w:themeColor="text1"/>
              <w:sz w:val="24"/>
              <w:szCs w:val="24"/>
            </w:rPr>
            <w:t>Между мечом и крестом</w:t>
          </w:r>
          <w:r w:rsidRPr="00D05F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D05FAF">
            <w:rPr>
              <w:rFonts w:ascii="Times New Roman" w:hAnsi="Times New Roman"/>
              <w:sz w:val="24"/>
              <w:szCs w:val="24"/>
            </w:rPr>
            <w:t>7</w:t>
          </w:r>
        </w:p>
        <w:p w:rsidR="00D05FAF" w:rsidRDefault="00D05FAF" w:rsidP="00D05FAF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D05FAF">
            <w:rPr>
              <w:rFonts w:ascii="Times New Roman" w:hAnsi="Times New Roman"/>
              <w:color w:val="000000" w:themeColor="text1"/>
              <w:sz w:val="24"/>
              <w:szCs w:val="24"/>
            </w:rPr>
            <w:t>Современная Карелия</w:t>
          </w:r>
          <w:r w:rsidRPr="00D05F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D05FAF">
            <w:rPr>
              <w:rFonts w:ascii="Times New Roman" w:hAnsi="Times New Roman"/>
              <w:sz w:val="24"/>
              <w:szCs w:val="24"/>
            </w:rPr>
            <w:t>9</w:t>
          </w:r>
        </w:p>
        <w:p w:rsidR="008A2337" w:rsidRDefault="008A2337" w:rsidP="008A2337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8A2337">
            <w:rPr>
              <w:rFonts w:ascii="Times New Roman" w:hAnsi="Times New Roman"/>
              <w:sz w:val="24"/>
            </w:rPr>
            <w:t>Заключение</w:t>
          </w:r>
          <w:r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11</w:t>
          </w:r>
        </w:p>
        <w:p w:rsidR="000205BC" w:rsidRDefault="008A2337" w:rsidP="008A2337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8A2337">
            <w:rPr>
              <w:rFonts w:ascii="Times New Roman" w:hAnsi="Times New Roman"/>
              <w:sz w:val="24"/>
            </w:rPr>
            <w:t>Список используемой литературы</w:t>
          </w:r>
          <w:r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12</w:t>
          </w:r>
        </w:p>
        <w:p w:rsidR="00D05FAF" w:rsidRPr="008A2337" w:rsidRDefault="000205BC" w:rsidP="008A2337">
          <w:pPr>
            <w:spacing w:after="0" w:line="36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Приложение</w:t>
          </w:r>
          <w:r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13</w:t>
          </w:r>
        </w:p>
      </w:sdtContent>
    </w:sdt>
    <w:p w:rsidR="00283647" w:rsidRPr="00283647" w:rsidRDefault="00283647" w:rsidP="00D05FAF">
      <w:pPr>
        <w:rPr>
          <w:rFonts w:ascii="Times New Roman" w:hAnsi="Times New Roman"/>
          <w:b/>
          <w:sz w:val="24"/>
          <w:szCs w:val="24"/>
        </w:rPr>
      </w:pPr>
    </w:p>
    <w:p w:rsidR="00283647" w:rsidRPr="00283647" w:rsidRDefault="00283647" w:rsidP="00283647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C518CB" w:rsidRDefault="00C518CB" w:rsidP="002C6E69">
      <w:pPr>
        <w:jc w:val="center"/>
      </w:pPr>
    </w:p>
    <w:p w:rsidR="00C518CB" w:rsidRDefault="00C518CB">
      <w:r>
        <w:br w:type="page"/>
      </w:r>
    </w:p>
    <w:p w:rsidR="00C518CB" w:rsidRPr="0056254D" w:rsidRDefault="00C518CB" w:rsidP="0056254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56254D">
        <w:rPr>
          <w:rFonts w:ascii="Times New Roman" w:hAnsi="Times New Roman"/>
          <w:b/>
          <w:sz w:val="24"/>
        </w:rPr>
        <w:lastRenderedPageBreak/>
        <w:t>Введение</w:t>
      </w:r>
    </w:p>
    <w:p w:rsidR="000556FE" w:rsidRDefault="000556FE" w:rsidP="000556FE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0556FE">
        <w:rPr>
          <w:rFonts w:ascii="Times New Roman" w:hAnsi="Times New Roman"/>
          <w:sz w:val="24"/>
        </w:rPr>
        <w:t>В государственных планах развития республики Карелии одним из главных направлений выделяют сферу туризма. Особенно акцентируют внимание на эффективном использовании туристского потенциала, в том числе рекреационных ресурсов. Важность развития рекреационного туризма в Карелии связана с малой эффективностью его внедрения и использования в широком масштабе на данный момент. Исследованию проблем развития карельского туризма уделяется внимание ученых и специалистов, так как развитие данной сферы экономической деятельности в настоящее время требует комплексного решения</w:t>
      </w:r>
      <w:r w:rsidR="008668C2">
        <w:rPr>
          <w:rFonts w:ascii="Times New Roman" w:hAnsi="Times New Roman"/>
          <w:sz w:val="24"/>
        </w:rPr>
        <w:t xml:space="preserve"> </w:t>
      </w:r>
      <w:r w:rsidR="008668C2" w:rsidRPr="008668C2">
        <w:rPr>
          <w:rFonts w:ascii="Times New Roman" w:hAnsi="Times New Roman"/>
          <w:sz w:val="24"/>
        </w:rPr>
        <w:t>[1]</w:t>
      </w:r>
      <w:r w:rsidR="008668C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8668C2" w:rsidRDefault="008668C2" w:rsidP="008668C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Большинству туристов Карелия известна, в основном, как «край тысячи озёр», потрясающей по своей красоте северной природы, увлекательных маршрутов, величественного Валаама и неповторимых Кижей. </w:t>
      </w:r>
    </w:p>
    <w:p w:rsidR="008668C2" w:rsidRPr="000556FE" w:rsidRDefault="008668C2" w:rsidP="008668C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C518CB">
        <w:rPr>
          <w:rFonts w:ascii="Times New Roman" w:hAnsi="Times New Roman"/>
          <w:sz w:val="24"/>
        </w:rPr>
        <w:t>Вызывающая особый интерес у туристов и путешественников Республика Карелия, всегда считалась краем тайн и чудес на земле русской, ведь именно здесь жили некогда легендарные народы, здесь впервые было записано большинство духовных стихов о священной «Голубиной книги», здесь, в заповедной тайге, древние скалы берегут входы в таинственные пещеры гиперборейцев. По разным причинам далеко не вся информация о загадочном севере входит в тематику карельских экскурсоводов</w:t>
      </w:r>
      <w:r w:rsidR="009345DC">
        <w:rPr>
          <w:rFonts w:ascii="Times New Roman" w:hAnsi="Times New Roman"/>
          <w:sz w:val="24"/>
        </w:rPr>
        <w:t xml:space="preserve"> </w:t>
      </w:r>
      <w:r w:rsidR="009345DC" w:rsidRPr="008668C2">
        <w:rPr>
          <w:rFonts w:ascii="Times New Roman" w:hAnsi="Times New Roman"/>
          <w:sz w:val="24"/>
        </w:rPr>
        <w:t>[</w:t>
      </w:r>
      <w:r w:rsidR="009345DC">
        <w:rPr>
          <w:rFonts w:ascii="Times New Roman" w:hAnsi="Times New Roman"/>
          <w:sz w:val="24"/>
        </w:rPr>
        <w:t>2</w:t>
      </w:r>
      <w:r w:rsidR="009345DC" w:rsidRPr="008668C2">
        <w:rPr>
          <w:rFonts w:ascii="Times New Roman" w:hAnsi="Times New Roman"/>
          <w:sz w:val="24"/>
        </w:rPr>
        <w:t>]</w:t>
      </w:r>
      <w:r w:rsidR="009345DC">
        <w:rPr>
          <w:rFonts w:ascii="Times New Roman" w:hAnsi="Times New Roman"/>
          <w:sz w:val="24"/>
        </w:rPr>
        <w:t>.</w:t>
      </w:r>
    </w:p>
    <w:p w:rsidR="000556FE" w:rsidRDefault="008668C2" w:rsidP="008668C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</w:t>
      </w:r>
      <w:r w:rsidR="000556FE" w:rsidRPr="000556FE">
        <w:rPr>
          <w:rFonts w:ascii="Times New Roman" w:hAnsi="Times New Roman"/>
          <w:sz w:val="24"/>
        </w:rPr>
        <w:t xml:space="preserve"> нашего исследования является изучение </w:t>
      </w:r>
      <w:r w:rsidR="009345DC">
        <w:rPr>
          <w:rFonts w:ascii="Times New Roman" w:hAnsi="Times New Roman"/>
          <w:sz w:val="24"/>
        </w:rPr>
        <w:t xml:space="preserve">объектов </w:t>
      </w:r>
      <w:r w:rsidR="000556FE" w:rsidRPr="000556FE">
        <w:rPr>
          <w:rFonts w:ascii="Times New Roman" w:hAnsi="Times New Roman"/>
          <w:sz w:val="24"/>
        </w:rPr>
        <w:t xml:space="preserve">природы Республики Карелия, а именно так называемых «мест силы». </w:t>
      </w:r>
    </w:p>
    <w:p w:rsidR="000556FE" w:rsidRDefault="000556FE" w:rsidP="00C518CB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задачи:</w:t>
      </w:r>
    </w:p>
    <w:p w:rsidR="000556FE" w:rsidRDefault="000556FE" w:rsidP="000556FE">
      <w:pPr>
        <w:pStyle w:val="ab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Углубить знания по истории родного края;</w:t>
      </w:r>
    </w:p>
    <w:p w:rsidR="000556FE" w:rsidRDefault="000556FE" w:rsidP="000556FE">
      <w:pPr>
        <w:pStyle w:val="ab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литературу по данной теме;</w:t>
      </w:r>
    </w:p>
    <w:p w:rsidR="008668C2" w:rsidRDefault="000556FE" w:rsidP="008668C2">
      <w:pPr>
        <w:pStyle w:val="ab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Составить </w:t>
      </w:r>
      <w:r w:rsidR="0039222D">
        <w:rPr>
          <w:rFonts w:ascii="Times New Roman" w:hAnsi="Times New Roman"/>
          <w:sz w:val="24"/>
        </w:rPr>
        <w:t>сборник</w:t>
      </w:r>
      <w:r>
        <w:rPr>
          <w:rFonts w:ascii="Times New Roman" w:hAnsi="Times New Roman"/>
          <w:sz w:val="24"/>
        </w:rPr>
        <w:t xml:space="preserve"> «Места силы Карелии»</w:t>
      </w:r>
      <w:r w:rsidR="008668C2">
        <w:rPr>
          <w:rFonts w:ascii="Times New Roman" w:hAnsi="Times New Roman"/>
          <w:sz w:val="24"/>
        </w:rPr>
        <w:t>.</w:t>
      </w:r>
    </w:p>
    <w:p w:rsidR="008668C2" w:rsidRDefault="009345DC" w:rsidP="008668C2">
      <w:pPr>
        <w:spacing w:after="0" w:line="360" w:lineRule="auto"/>
        <w:ind w:left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 исследования – памятники природы республики Карелия.</w:t>
      </w:r>
    </w:p>
    <w:p w:rsidR="009345DC" w:rsidRDefault="009345DC" w:rsidP="008668C2">
      <w:pPr>
        <w:spacing w:after="0" w:line="360" w:lineRule="auto"/>
        <w:ind w:left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исследования – энергетически заряженные зоны Карелии.</w:t>
      </w:r>
    </w:p>
    <w:p w:rsidR="007B689C" w:rsidRDefault="007B689C" w:rsidP="007B689C">
      <w:pPr>
        <w:spacing w:after="0" w:line="360" w:lineRule="auto"/>
        <w:rPr>
          <w:rFonts w:ascii="Times New Roman" w:hAnsi="Times New Roman"/>
          <w:sz w:val="24"/>
        </w:rPr>
      </w:pPr>
      <w:r w:rsidRPr="00D05FAF">
        <w:rPr>
          <w:rFonts w:ascii="Times New Roman" w:hAnsi="Times New Roman"/>
          <w:sz w:val="24"/>
        </w:rPr>
        <w:t>Методы исследования:</w:t>
      </w:r>
    </w:p>
    <w:p w:rsidR="007B689C" w:rsidRDefault="007B689C" w:rsidP="007B689C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 – поисковые (работа с текстами, поиск статей в интернете)</w:t>
      </w:r>
    </w:p>
    <w:p w:rsidR="007B689C" w:rsidRDefault="007B689C" w:rsidP="007B689C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Аналитические (анализ и синтез собранного материала)</w:t>
      </w:r>
    </w:p>
    <w:p w:rsidR="007B689C" w:rsidRDefault="007B689C" w:rsidP="007B689C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Систематические (систематизация полученных данных)</w:t>
      </w:r>
    </w:p>
    <w:p w:rsidR="007B689C" w:rsidRDefault="007B689C" w:rsidP="007B689C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(посещение памятников природы республики Карелии, составление сборника «Места силы Карелии»)</w:t>
      </w:r>
    </w:p>
    <w:p w:rsidR="0056254D" w:rsidRDefault="0056254D" w:rsidP="008668C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56254D" w:rsidRDefault="0056254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418FF" w:rsidRDefault="00B87A33" w:rsidP="004B35D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B87A33">
        <w:rPr>
          <w:rFonts w:ascii="Times New Roman" w:hAnsi="Times New Roman"/>
          <w:b/>
          <w:color w:val="000000" w:themeColor="text1"/>
          <w:sz w:val="24"/>
        </w:rPr>
        <w:lastRenderedPageBreak/>
        <w:t>Изучение культовых комплексов на территории Карелии</w:t>
      </w:r>
    </w:p>
    <w:p w:rsidR="00540F23" w:rsidRPr="001418FF" w:rsidRDefault="00540F23" w:rsidP="001418FF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540F23" w:rsidRDefault="00540F23" w:rsidP="00540F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Карелия, как и Русский Север в целом, — это край, полный неразгаданных тайн и удивительных загадок. Разгадать их — значит понять наше прошлое и настоящее. </w:t>
      </w:r>
    </w:p>
    <w:p w:rsidR="00540F23" w:rsidRDefault="00540F23" w:rsidP="00540F2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Величие и историческое бессмертие народа определяются духовной культурой, которую представители даже самых малочисленных этносов сумели сохранить и донести до своих потомков. Разве духовная культура древних народов, издавна проживавших на огромной территории современной Карелии, менее древняя, чем культура любого из </w:t>
      </w:r>
      <w:proofErr w:type="gramStart"/>
      <w:r>
        <w:rPr>
          <w:rFonts w:ascii="Times New Roman" w:hAnsi="Times New Roman"/>
          <w:color w:val="000000" w:themeColor="text1"/>
          <w:sz w:val="24"/>
        </w:rPr>
        <w:t>западно-европейских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народов? Разве карело-финский эпос "Калевала" менее поэтичен, чем скандинавская "Эдда", французская "Песнь о Роланде" или германские "</w:t>
      </w:r>
      <w:proofErr w:type="spellStart"/>
      <w:r>
        <w:rPr>
          <w:rFonts w:ascii="Times New Roman" w:hAnsi="Times New Roman"/>
          <w:color w:val="000000" w:themeColor="text1"/>
          <w:sz w:val="24"/>
        </w:rPr>
        <w:t>Нибелунги</w:t>
      </w:r>
      <w:proofErr w:type="spellEnd"/>
      <w:r>
        <w:rPr>
          <w:rFonts w:ascii="Times New Roman" w:hAnsi="Times New Roman"/>
          <w:color w:val="000000" w:themeColor="text1"/>
          <w:sz w:val="24"/>
        </w:rPr>
        <w:t>"?</w:t>
      </w:r>
    </w:p>
    <w:p w:rsidR="00540F23" w:rsidRDefault="00540F23" w:rsidP="00540F2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 1916 году Николай Константинович Рерих — выдающийся художник и мыслитель — прибывает в город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Сердоболь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нынешний Сортавала. Это была уже не первая поездка Рериха в Финляндию и Карелию. Интерес Рериха к Северу был неотделим от его интереса к прошлому России, к ее истории. Он живо интересовался изучением древнего магического Знания, существование которого в стародавние времена связывалось с северными территориями. Испокон веков русский народ, мечтая о лучшей жизни, устремлял свой взор на Север. Именно здесь находилась, по мнению многих русских книжников и проповедников, та счастливая и благословенная страна, которую можно сравнить разве что с земным раем, сохранившаяся в народной памяти под именем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Беловодье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Беловодье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— не предметная, а духовная реальность, аккумулировавшая в своем образе всю тысячелетнюю мудрость человечества. Истоки учения о загадочной стране и пытался отыскать Рерих на Севере.</w:t>
      </w:r>
    </w:p>
    <w:p w:rsidR="00540F23" w:rsidRDefault="00540F23" w:rsidP="00540F2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Он занимался серьезным изучением северных преданий, легенд, вел научные исследования, рисовал. Результатом его изысканий явилось представление о существовании древней духовной традиции в виде единой и неразрывной цепи, начало которой — на Севере, а конец — на Востоке, в Тибете и Гималаях. И Николай Рерих отправился в экспедицию на Алтай и Тибет, чтобы уже там продолжить свои исследования. "В далеких странах, за великими озерами, за горами высокими, там находится священное место, где процветает справедливость. Там живет Высшее знание и Высшая мудрость на спасение всего будущего человечества. Зовется это место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Беловодье</w:t>
      </w:r>
      <w:proofErr w:type="spellEnd"/>
      <w:r>
        <w:rPr>
          <w:rFonts w:ascii="Times New Roman" w:hAnsi="Times New Roman"/>
          <w:color w:val="000000" w:themeColor="text1"/>
          <w:sz w:val="24"/>
        </w:rPr>
        <w:t>", — писал Н. Рерих в своей книге-дневнике "Алтай — Гималаи".</w:t>
      </w:r>
    </w:p>
    <w:p w:rsidR="00540F23" w:rsidRDefault="00540F23" w:rsidP="00540F2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А в одной из легенд, которую свято хранили старообрядцы "Выговского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общежительства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", прямо говорится, что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Беловодье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расположено близ озера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Лопон</w:t>
      </w:r>
      <w:proofErr w:type="spellEnd"/>
      <w:r>
        <w:rPr>
          <w:rFonts w:ascii="Times New Roman" w:hAnsi="Times New Roman"/>
          <w:color w:val="000000" w:themeColor="text1"/>
          <w:sz w:val="24"/>
        </w:rPr>
        <w:t>. Этого озера нет на географических картах. Но "</w:t>
      </w:r>
      <w:proofErr w:type="spellStart"/>
      <w:r>
        <w:rPr>
          <w:rFonts w:ascii="Times New Roman" w:hAnsi="Times New Roman"/>
          <w:color w:val="000000" w:themeColor="text1"/>
          <w:sz w:val="24"/>
        </w:rPr>
        <w:t>лопь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" — древнерусское название коренного </w:t>
      </w:r>
      <w:r>
        <w:rPr>
          <w:rFonts w:ascii="Times New Roman" w:hAnsi="Times New Roman"/>
          <w:color w:val="000000" w:themeColor="text1"/>
          <w:sz w:val="24"/>
        </w:rPr>
        <w:lastRenderedPageBreak/>
        <w:t>населения Карелии и Кольского полуострова — саамов. От слова "</w:t>
      </w:r>
      <w:proofErr w:type="spellStart"/>
      <w:r>
        <w:rPr>
          <w:rFonts w:ascii="Times New Roman" w:hAnsi="Times New Roman"/>
          <w:color w:val="000000" w:themeColor="text1"/>
          <w:sz w:val="24"/>
        </w:rPr>
        <w:t>лопь</w:t>
      </w:r>
      <w:proofErr w:type="spellEnd"/>
      <w:r>
        <w:rPr>
          <w:rFonts w:ascii="Times New Roman" w:hAnsi="Times New Roman"/>
          <w:color w:val="000000" w:themeColor="text1"/>
          <w:sz w:val="24"/>
        </w:rPr>
        <w:t>" ведет свое наименование и так хорошо знакомая Лапландия [5].</w:t>
      </w:r>
    </w:p>
    <w:p w:rsidR="00C13570" w:rsidRDefault="00C13570" w:rsidP="00C1357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Имеющиеся в распоряжении исследователей данные свидетельствуют, что у разных групп саамов в их древних культах существовали определенные различия; неодинаковы были как дошедшие до нашего времени имена древних божеств и мифологических фигур, так и места, которые они занимали в пантеоне. Немало особенностей отмечается в древних воззрениях западных и восточных групп саамов. К тому же часть восточных саамов - в первую очередь Кольские саамы - в отличие от их западных групп восприняли христианство в его православной форме. Это вело также к некоторым особенностям в развитии их религиозных взглядов </w:t>
      </w:r>
      <w:r w:rsidRPr="00D26BA9">
        <w:rPr>
          <w:rFonts w:ascii="Times New Roman" w:hAnsi="Times New Roman"/>
          <w:color w:val="000000" w:themeColor="text1"/>
          <w:sz w:val="24"/>
        </w:rPr>
        <w:t>[</w:t>
      </w:r>
      <w:r>
        <w:rPr>
          <w:rFonts w:ascii="Times New Roman" w:hAnsi="Times New Roman"/>
          <w:color w:val="000000" w:themeColor="text1"/>
          <w:sz w:val="24"/>
        </w:rPr>
        <w:t>3</w:t>
      </w:r>
      <w:r w:rsidRPr="00D26BA9">
        <w:rPr>
          <w:rFonts w:ascii="Times New Roman" w:hAnsi="Times New Roman"/>
          <w:color w:val="000000" w:themeColor="text1"/>
          <w:sz w:val="24"/>
        </w:rPr>
        <w:t>].</w:t>
      </w:r>
    </w:p>
    <w:p w:rsidR="001418FF" w:rsidRDefault="001418FF" w:rsidP="00A674B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1418FF">
        <w:rPr>
          <w:rFonts w:ascii="Times New Roman" w:hAnsi="Times New Roman"/>
          <w:color w:val="000000" w:themeColor="text1"/>
          <w:sz w:val="24"/>
        </w:rPr>
        <w:t>Известно, что религиозные обряды, как правило, совершаются в специальных местах. В современных религиях это, обычно, происходит в различных культовых зданиях. Святилища, где совершались религиозные церемонии, имелись и у народов, религии которых мы обычно называем языческими. Иногда они также располагались в различных строениях, но чаще находились прямо под открытым небом, к примеру, на вершине горы, на острове, в пещере, в священной роще или около источника, обладающего целебными свойствами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D26BA9">
        <w:rPr>
          <w:rFonts w:ascii="Times New Roman" w:hAnsi="Times New Roman"/>
          <w:color w:val="000000" w:themeColor="text1"/>
          <w:sz w:val="24"/>
        </w:rPr>
        <w:t>[</w:t>
      </w:r>
      <w:r>
        <w:rPr>
          <w:rFonts w:ascii="Times New Roman" w:hAnsi="Times New Roman"/>
          <w:color w:val="000000" w:themeColor="text1"/>
          <w:sz w:val="24"/>
        </w:rPr>
        <w:t>4</w:t>
      </w:r>
      <w:r w:rsidRPr="00D26BA9">
        <w:rPr>
          <w:rFonts w:ascii="Times New Roman" w:hAnsi="Times New Roman"/>
          <w:color w:val="000000" w:themeColor="text1"/>
          <w:sz w:val="24"/>
        </w:rPr>
        <w:t>].</w:t>
      </w:r>
    </w:p>
    <w:p w:rsidR="00A674B8" w:rsidRPr="00D26BA9" w:rsidRDefault="00A674B8" w:rsidP="00A674B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 xml:space="preserve">Древними источниками по ранним формам религии предков современных саамов большинство исследователей считают наскальные росписи и петроглифы, сохранившиеся на всей древней территории расселения саамов, включая Карелию. Связывать их с саамским населением позволяет определенная преемственность, а именно - тот факт, что аналоги наскальным изображениям обнаруживают рисунки на бубнах саамских шаманов. </w:t>
      </w:r>
    </w:p>
    <w:p w:rsidR="00A674B8" w:rsidRPr="00D26BA9" w:rsidRDefault="00A674B8" w:rsidP="00A674B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 xml:space="preserve">У саамов существовали языческие идолы - грубо выполненные антропоморфные фигуры из дерева или камня. Они долго сохранялись вблизи саамских жилищ или промыслов, в уединенных живописных уголках, где совершали религиозные обряды и жертвоприношения. Но среди культовых памятников наибольшей известностью пользовались сеиды. </w:t>
      </w:r>
    </w:p>
    <w:p w:rsidR="00A674B8" w:rsidRPr="00D26BA9" w:rsidRDefault="00A674B8" w:rsidP="00D26BA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 xml:space="preserve">Священными камнями-сеидами обычно были такие валуны и скалы, которые хорошо выделялись на общем фоне ландшафта — возвышались на островах озер, среди болот или на вершинах горных тундр. </w:t>
      </w:r>
    </w:p>
    <w:p w:rsidR="00A674B8" w:rsidRPr="00D26BA9" w:rsidRDefault="00A674B8" w:rsidP="00A674B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 xml:space="preserve">Представления о саамах, как народе, среди которого было много колдунов, отразились в народном творчестве соседних народов, были известны также в Западной Европе и в Московии. Так, в карело-финском эпосе </w:t>
      </w:r>
      <w:r w:rsidR="00D26BA9" w:rsidRPr="00D26BA9">
        <w:rPr>
          <w:rFonts w:ascii="Times New Roman" w:hAnsi="Times New Roman"/>
          <w:color w:val="000000" w:themeColor="text1"/>
          <w:sz w:val="24"/>
        </w:rPr>
        <w:t>«</w:t>
      </w:r>
      <w:r w:rsidRPr="00D26BA9">
        <w:rPr>
          <w:rFonts w:ascii="Times New Roman" w:hAnsi="Times New Roman"/>
          <w:color w:val="000000" w:themeColor="text1"/>
          <w:sz w:val="24"/>
        </w:rPr>
        <w:t>Калевала</w:t>
      </w:r>
      <w:r w:rsidR="00D26BA9" w:rsidRPr="00D26BA9">
        <w:rPr>
          <w:rFonts w:ascii="Times New Roman" w:hAnsi="Times New Roman"/>
          <w:color w:val="000000" w:themeColor="text1"/>
          <w:sz w:val="24"/>
        </w:rPr>
        <w:t>»</w:t>
      </w:r>
      <w:r w:rsidRPr="00D26BA9">
        <w:rPr>
          <w:rFonts w:ascii="Times New Roman" w:hAnsi="Times New Roman"/>
          <w:color w:val="000000" w:themeColor="text1"/>
          <w:sz w:val="24"/>
        </w:rPr>
        <w:t xml:space="preserve"> говорится, что жители Севера -</w:t>
      </w:r>
      <w:r w:rsidR="00D26BA9" w:rsidRPr="00D26BA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D26BA9">
        <w:rPr>
          <w:rFonts w:ascii="Times New Roman" w:hAnsi="Times New Roman"/>
          <w:color w:val="000000" w:themeColor="text1"/>
          <w:sz w:val="24"/>
        </w:rPr>
        <w:t>Похъёлы</w:t>
      </w:r>
      <w:proofErr w:type="spellEnd"/>
      <w:r w:rsidRPr="00D26BA9">
        <w:rPr>
          <w:rFonts w:ascii="Times New Roman" w:hAnsi="Times New Roman"/>
          <w:color w:val="000000" w:themeColor="text1"/>
          <w:sz w:val="24"/>
        </w:rPr>
        <w:t xml:space="preserve"> опасны тем, что владеют чарами. Когда </w:t>
      </w:r>
      <w:proofErr w:type="spellStart"/>
      <w:r w:rsidRPr="00D26BA9">
        <w:rPr>
          <w:rFonts w:ascii="Times New Roman" w:hAnsi="Times New Roman"/>
          <w:color w:val="000000" w:themeColor="text1"/>
          <w:sz w:val="24"/>
        </w:rPr>
        <w:t>Лемминкяйнен</w:t>
      </w:r>
      <w:proofErr w:type="spellEnd"/>
      <w:r w:rsidRPr="00D26BA9">
        <w:rPr>
          <w:rFonts w:ascii="Times New Roman" w:hAnsi="Times New Roman"/>
          <w:color w:val="000000" w:themeColor="text1"/>
          <w:sz w:val="24"/>
        </w:rPr>
        <w:t xml:space="preserve"> направлялся в Лапландию, мать предупреждала его: 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lastRenderedPageBreak/>
        <w:t>Не ходи ты, мой сыночек,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 xml:space="preserve">В села далекой </w:t>
      </w:r>
      <w:proofErr w:type="spellStart"/>
      <w:r w:rsidRPr="00D26BA9">
        <w:rPr>
          <w:rFonts w:ascii="Times New Roman" w:hAnsi="Times New Roman"/>
          <w:color w:val="000000" w:themeColor="text1"/>
          <w:sz w:val="24"/>
        </w:rPr>
        <w:t>Похъёлы</w:t>
      </w:r>
      <w:proofErr w:type="spellEnd"/>
      <w:r w:rsidRPr="00D26BA9">
        <w:rPr>
          <w:rFonts w:ascii="Times New Roman" w:hAnsi="Times New Roman"/>
          <w:color w:val="000000" w:themeColor="text1"/>
          <w:sz w:val="24"/>
        </w:rPr>
        <w:t>,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На поля детей лапландских,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Запоет тебя лапландец.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proofErr w:type="spellStart"/>
      <w:r w:rsidRPr="00D26BA9">
        <w:rPr>
          <w:rFonts w:ascii="Times New Roman" w:hAnsi="Times New Roman"/>
          <w:color w:val="000000" w:themeColor="text1"/>
          <w:sz w:val="24"/>
        </w:rPr>
        <w:t>Закленет</w:t>
      </w:r>
      <w:proofErr w:type="spellEnd"/>
      <w:r w:rsidRPr="00D26BA9">
        <w:rPr>
          <w:rFonts w:ascii="Times New Roman" w:hAnsi="Times New Roman"/>
          <w:color w:val="000000" w:themeColor="text1"/>
          <w:sz w:val="24"/>
        </w:rPr>
        <w:t xml:space="preserve"> тебя </w:t>
      </w:r>
      <w:proofErr w:type="spellStart"/>
      <w:r w:rsidRPr="00D26BA9">
        <w:rPr>
          <w:rFonts w:ascii="Times New Roman" w:hAnsi="Times New Roman"/>
          <w:color w:val="000000" w:themeColor="text1"/>
          <w:sz w:val="24"/>
        </w:rPr>
        <w:t>терьянец</w:t>
      </w:r>
      <w:proofErr w:type="spellEnd"/>
      <w:r w:rsidRPr="00D26BA9">
        <w:rPr>
          <w:rFonts w:ascii="Times New Roman" w:hAnsi="Times New Roman"/>
          <w:color w:val="000000" w:themeColor="text1"/>
          <w:sz w:val="24"/>
        </w:rPr>
        <w:t>,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По уста положит в угли,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В пламя голову и плечи,</w:t>
      </w:r>
    </w:p>
    <w:p w:rsidR="00D26BA9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 xml:space="preserve">В жаркую золу всю руку... </w:t>
      </w:r>
    </w:p>
    <w:p w:rsidR="00A674B8" w:rsidRPr="00D26BA9" w:rsidRDefault="00A674B8" w:rsidP="00D26BA9">
      <w:pPr>
        <w:spacing w:after="0" w:line="360" w:lineRule="auto"/>
        <w:ind w:firstLine="708"/>
        <w:jc w:val="right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(перевод Л. Бельского).</w:t>
      </w:r>
    </w:p>
    <w:p w:rsidR="00A674B8" w:rsidRPr="00D26BA9" w:rsidRDefault="00A674B8" w:rsidP="00A674B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 xml:space="preserve">Даже у Шекспира, в "Комедии ошибок" есть отголосок этой славы жителей Лапландии: 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Не сомневаюсь я,</w:t>
      </w:r>
    </w:p>
    <w:p w:rsidR="00A674B8" w:rsidRPr="00D26BA9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Что это все проделки чародейства,</w:t>
      </w:r>
    </w:p>
    <w:p w:rsidR="00A674B8" w:rsidRDefault="00A674B8" w:rsidP="00D26BA9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</w:rPr>
      </w:pPr>
      <w:r w:rsidRPr="00D26BA9">
        <w:rPr>
          <w:rFonts w:ascii="Times New Roman" w:hAnsi="Times New Roman"/>
          <w:color w:val="000000" w:themeColor="text1"/>
          <w:sz w:val="24"/>
        </w:rPr>
        <w:t>Что много здесь лапландских колдунов</w:t>
      </w:r>
      <w:r w:rsidR="00D26BA9" w:rsidRPr="00D26BA9">
        <w:rPr>
          <w:rFonts w:ascii="Times New Roman" w:hAnsi="Times New Roman"/>
          <w:color w:val="000000" w:themeColor="text1"/>
          <w:sz w:val="24"/>
        </w:rPr>
        <w:t xml:space="preserve"> [3].</w:t>
      </w:r>
    </w:p>
    <w:p w:rsidR="00DC05DE" w:rsidRDefault="00DC05DE" w:rsidP="00C1357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DC05DE" w:rsidRDefault="00DC05DE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C13570" w:rsidRDefault="00FF1169" w:rsidP="004B35D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FF1169">
        <w:rPr>
          <w:rFonts w:ascii="Times New Roman" w:hAnsi="Times New Roman"/>
          <w:b/>
          <w:color w:val="000000" w:themeColor="text1"/>
          <w:sz w:val="24"/>
        </w:rPr>
        <w:lastRenderedPageBreak/>
        <w:t>Между мечом и крестом</w:t>
      </w:r>
    </w:p>
    <w:p w:rsidR="00FF1169" w:rsidRDefault="00FF1169" w:rsidP="00FF116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F1169">
        <w:rPr>
          <w:rFonts w:ascii="Times New Roman" w:hAnsi="Times New Roman"/>
          <w:color w:val="000000" w:themeColor="text1"/>
          <w:sz w:val="24"/>
        </w:rPr>
        <w:t xml:space="preserve">Сейчас в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Заонежском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регионе Карелии проживает локальная группа русских. Оригинальность и самобытность культуры русских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Заонежья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конца XIX – начала XX века не раз подчеркивали этнографы, архитекторы, искусствоведы и фольклористы. Исследователи отмечают, что в период конца 1 – начала 2 тыс. н. э. на территории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Заонежья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проживали представители нескольких этнических групп. Об этом свидетельствуют археологические и исторические материалы, а также данные топонимики и этнографии. С X века, а, возможно, и несколько ранее, из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Приладожья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начинает проникать прибалтийско-финское население: вепсы и карелы. Они занимались не только охотой, рыболовством и собирательством, но и земледелием. Массовое проникновение славян на территорию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Заонежья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начинается с XIII века, что было связано с агрессивной политикой Ливонского и Тевтонского орденов. </w:t>
      </w:r>
    </w:p>
    <w:p w:rsidR="00FF1169" w:rsidRDefault="00FF1169" w:rsidP="00FF116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F1169">
        <w:rPr>
          <w:rFonts w:ascii="Times New Roman" w:hAnsi="Times New Roman"/>
          <w:color w:val="000000" w:themeColor="text1"/>
          <w:sz w:val="24"/>
        </w:rPr>
        <w:t xml:space="preserve">Первые попытки насильственным путем крестить карел относятся к XIII веку. Очевидно, они не достигли сколько-нибудь значимого результата. По крайней мере, судя по сведениям, содержащимся в грамотах новгородских архиепископов Макария и Феодосия об искоренении языческих верований у прибалтийско-финского населения новгородских земель, которые относятся к середине XVI века, местное (официально христианское) население продолжало придерживаться языческих обрядов и верований (текст грамот см.: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Кочкуркина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, 1990, с. 60–72). Пожалуй, не вызывает сомнения, что пришедшие в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Заонежье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первые славянские переселенцы столкнулись здесь с населением, исповедовавшим языческую религию. Вряд ли даже основание монастырей –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Палеостровского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в XIV веке и </w:t>
      </w:r>
      <w:proofErr w:type="spellStart"/>
      <w:r w:rsidRPr="00FF1169">
        <w:rPr>
          <w:rFonts w:ascii="Times New Roman" w:hAnsi="Times New Roman"/>
          <w:color w:val="000000" w:themeColor="text1"/>
          <w:sz w:val="24"/>
        </w:rPr>
        <w:t>Климецкого</w:t>
      </w:r>
      <w:proofErr w:type="spellEnd"/>
      <w:r w:rsidRPr="00FF1169">
        <w:rPr>
          <w:rFonts w:ascii="Times New Roman" w:hAnsi="Times New Roman"/>
          <w:color w:val="000000" w:themeColor="text1"/>
          <w:sz w:val="24"/>
        </w:rPr>
        <w:t xml:space="preserve"> в XVI веке – могло быстро и существенно изменить религиозную картину: языческая вера была сильна</w:t>
      </w:r>
      <w:r>
        <w:rPr>
          <w:rFonts w:ascii="Times New Roman" w:hAnsi="Times New Roman"/>
          <w:color w:val="000000" w:themeColor="text1"/>
          <w:sz w:val="24"/>
        </w:rPr>
        <w:t xml:space="preserve"> [5].</w:t>
      </w:r>
    </w:p>
    <w:p w:rsidR="001E3FE6" w:rsidRPr="001E3FE6" w:rsidRDefault="001E3FE6" w:rsidP="001E3FE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1E3FE6">
        <w:rPr>
          <w:rFonts w:ascii="Times New Roman" w:hAnsi="Times New Roman"/>
          <w:color w:val="000000" w:themeColor="text1"/>
          <w:sz w:val="24"/>
        </w:rPr>
        <w:t>В начале 20-х годов XIII в. заметно активизировалось влияние шведских католиков на племена финнов, которые жили на землях, лежащих к северо-западу от Новгорода, и имели с Новгородской республикой торгово-экономические отношения. Многие из них приняли католическую веру, и, под воздействием шведских миссионеров-католиков родоплеменная знать этих народов стала враждебно относиться к русским. Возникла прямая угроза для западных районов будущей Карелии оказаться под влиянием католической Швеции. Чтобы не утратить полностью свои позиции в Финляндии и Карелии, Новгородское государство должно было принять чрезвычайные меры и обезопасить эти земли от проникновения шведского влияния, в качестве чрезвычайной меры было избрано крещение.</w:t>
      </w:r>
    </w:p>
    <w:p w:rsidR="001E3FE6" w:rsidRPr="001E3FE6" w:rsidRDefault="001E3FE6" w:rsidP="001E3FE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1E3FE6" w:rsidRDefault="001E3FE6" w:rsidP="004B35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1E3FE6">
        <w:rPr>
          <w:rFonts w:ascii="Times New Roman" w:hAnsi="Times New Roman"/>
          <w:color w:val="000000" w:themeColor="text1"/>
          <w:sz w:val="24"/>
        </w:rPr>
        <w:lastRenderedPageBreak/>
        <w:t>Однако новгородцы, в отличие от западных рыцарей, не прибегали к насильственной христианизации населения. Православие проникало из Новгорода в земли подчиненных племен не сверху, путем насильственного насаждения мероприятиями государственной власти, а в результате миссионерской деятельности православного духовенства</w:t>
      </w:r>
      <w:r w:rsidR="004B35D3">
        <w:rPr>
          <w:rFonts w:ascii="Times New Roman" w:hAnsi="Times New Roman"/>
          <w:color w:val="000000" w:themeColor="text1"/>
          <w:sz w:val="24"/>
        </w:rPr>
        <w:t>. Постепенно среди карел стало распространяться двоеверие</w:t>
      </w:r>
      <w:r>
        <w:rPr>
          <w:rFonts w:ascii="Times New Roman" w:hAnsi="Times New Roman"/>
          <w:color w:val="000000" w:themeColor="text1"/>
          <w:sz w:val="24"/>
        </w:rPr>
        <w:t xml:space="preserve"> [6].</w:t>
      </w:r>
    </w:p>
    <w:p w:rsidR="004B35D3" w:rsidRDefault="004B35D3" w:rsidP="004B35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4B35D3" w:rsidRDefault="004B35D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4B35D3" w:rsidRDefault="004B35D3" w:rsidP="004B35D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>Современная</w:t>
      </w:r>
      <w:r w:rsidRPr="004B35D3">
        <w:rPr>
          <w:rFonts w:ascii="Times New Roman" w:hAnsi="Times New Roman"/>
          <w:b/>
          <w:color w:val="000000" w:themeColor="text1"/>
          <w:sz w:val="24"/>
        </w:rPr>
        <w:t xml:space="preserve"> Карелия</w:t>
      </w:r>
    </w:p>
    <w:p w:rsidR="004B35D3" w:rsidRDefault="004B35D3" w:rsidP="004B35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B35D3">
        <w:rPr>
          <w:rFonts w:ascii="Times New Roman" w:hAnsi="Times New Roman"/>
          <w:color w:val="000000" w:themeColor="text1"/>
          <w:sz w:val="24"/>
        </w:rPr>
        <w:t xml:space="preserve">В связи со сложившейся на данный момент экономической и политической ситуацией в мире, а также из-за сложной кризисной ситуации непосредственно на российском туристском рынке, тема развития туризма в России является наиболее актуальной. Современный российский турист со средним заработком предпочитает тратить свои сбережения на турпродукт отечественного производства. </w:t>
      </w:r>
    </w:p>
    <w:p w:rsidR="004B35D3" w:rsidRDefault="004B35D3" w:rsidP="004B35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B35D3">
        <w:rPr>
          <w:rFonts w:ascii="Times New Roman" w:hAnsi="Times New Roman"/>
          <w:color w:val="000000" w:themeColor="text1"/>
          <w:sz w:val="24"/>
        </w:rPr>
        <w:t>Так же важную роль в выборе места отдыха для потенциального клиента туристских услуг играют качество и количества удобств, наличие инфраструктуры, культурные и исторические достопримечательности, эстетические качества места отдыха и планируемое время года для отдыха</w:t>
      </w:r>
      <w:r w:rsidR="00254846">
        <w:rPr>
          <w:rFonts w:ascii="Times New Roman" w:hAnsi="Times New Roman"/>
          <w:color w:val="000000" w:themeColor="text1"/>
          <w:sz w:val="24"/>
        </w:rPr>
        <w:t>.</w:t>
      </w:r>
    </w:p>
    <w:p w:rsidR="004B35D3" w:rsidRDefault="004B35D3" w:rsidP="004B35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B35D3">
        <w:rPr>
          <w:rFonts w:ascii="Times New Roman" w:hAnsi="Times New Roman"/>
          <w:color w:val="000000" w:themeColor="text1"/>
          <w:sz w:val="24"/>
        </w:rPr>
        <w:t>Наличие культурно-исторических памятников мирового значения (на государственном учете находится свыше 4000 культурно-исторических и природных памятников и объектов), национальных традиций, благоприятная экологическая ситуация, выгодное геополитическое положение и многие другие факторы привлекательности, а также государственная политика, выраженная в Стратегии развития республики, определяют туризм в качестве одного из важнейших направлений специализации республики</w:t>
      </w:r>
      <w:r w:rsidR="00254846">
        <w:rPr>
          <w:rFonts w:ascii="Times New Roman" w:hAnsi="Times New Roman"/>
          <w:color w:val="000000" w:themeColor="text1"/>
          <w:sz w:val="24"/>
        </w:rPr>
        <w:t xml:space="preserve"> Карелия [1].</w:t>
      </w:r>
    </w:p>
    <w:p w:rsidR="00254846" w:rsidRDefault="00254846" w:rsidP="004B35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254846">
        <w:rPr>
          <w:rFonts w:ascii="Times New Roman" w:hAnsi="Times New Roman"/>
          <w:color w:val="000000" w:themeColor="text1"/>
          <w:sz w:val="24"/>
        </w:rPr>
        <w:t xml:space="preserve">Республика Карелия обладает богатым туристско-рекреационным потенциалом, что позволяет при полном вовлечении его в хозяйственный оборот обеспечить социальное и экономическое благополучие населения территорий, утрачивающих экономическую активность в традиционно базовых секторах – лесном и горном комплексах – и обладающих значительными неиспользуемыми туристско-рекреационными ресурсами. В перспективе туризм может стать одним из базовых секторов экономики региона (для отдельных территорий – Поморья, Северного </w:t>
      </w:r>
      <w:proofErr w:type="spellStart"/>
      <w:r w:rsidRPr="00254846">
        <w:rPr>
          <w:rFonts w:ascii="Times New Roman" w:hAnsi="Times New Roman"/>
          <w:color w:val="000000" w:themeColor="text1"/>
          <w:sz w:val="24"/>
        </w:rPr>
        <w:t>Приладожья</w:t>
      </w:r>
      <w:proofErr w:type="spellEnd"/>
      <w:r w:rsidRPr="00254846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254846">
        <w:rPr>
          <w:rFonts w:ascii="Times New Roman" w:hAnsi="Times New Roman"/>
          <w:color w:val="000000" w:themeColor="text1"/>
          <w:sz w:val="24"/>
        </w:rPr>
        <w:t>Заонежья</w:t>
      </w:r>
      <w:proofErr w:type="spellEnd"/>
      <w:r w:rsidRPr="00254846">
        <w:rPr>
          <w:rFonts w:ascii="Times New Roman" w:hAnsi="Times New Roman"/>
          <w:color w:val="000000" w:themeColor="text1"/>
          <w:sz w:val="24"/>
        </w:rPr>
        <w:t xml:space="preserve"> и других  – отраслью специализации), обеспечив повышение устойчивости экономической системы республики</w:t>
      </w:r>
      <w:r>
        <w:rPr>
          <w:rFonts w:ascii="Times New Roman" w:hAnsi="Times New Roman"/>
          <w:color w:val="000000" w:themeColor="text1"/>
          <w:sz w:val="24"/>
        </w:rPr>
        <w:t xml:space="preserve"> [7].</w:t>
      </w:r>
    </w:p>
    <w:p w:rsidR="00254846" w:rsidRPr="00254846" w:rsidRDefault="00254846" w:rsidP="0025484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254846">
        <w:rPr>
          <w:rFonts w:ascii="Times New Roman" w:hAnsi="Times New Roman"/>
          <w:color w:val="000000" w:themeColor="text1"/>
          <w:sz w:val="24"/>
        </w:rPr>
        <w:t xml:space="preserve">Специфическим побудительным мотивом в случае туризма по местам силы служит, так называемый, «трансцендентный голод» - растущая потребность урбанизированной части населения в непосредственном </w:t>
      </w:r>
      <w:proofErr w:type="spellStart"/>
      <w:r w:rsidRPr="00254846">
        <w:rPr>
          <w:rFonts w:ascii="Times New Roman" w:hAnsi="Times New Roman"/>
          <w:color w:val="000000" w:themeColor="text1"/>
          <w:sz w:val="24"/>
        </w:rPr>
        <w:t>надчувственном</w:t>
      </w:r>
      <w:proofErr w:type="spellEnd"/>
      <w:r w:rsidRPr="00254846">
        <w:rPr>
          <w:rFonts w:ascii="Times New Roman" w:hAnsi="Times New Roman"/>
          <w:color w:val="000000" w:themeColor="text1"/>
          <w:sz w:val="24"/>
        </w:rPr>
        <w:t xml:space="preserve"> восприятии мира с целью поиска нового смысла жизни взамен утрачиваемого привычног</w:t>
      </w:r>
      <w:r w:rsidR="00283647">
        <w:rPr>
          <w:rFonts w:ascii="Times New Roman" w:hAnsi="Times New Roman"/>
          <w:color w:val="000000" w:themeColor="text1"/>
          <w:sz w:val="24"/>
        </w:rPr>
        <w:t>о</w:t>
      </w:r>
      <w:r w:rsidRPr="00254846">
        <w:rPr>
          <w:rFonts w:ascii="Times New Roman" w:hAnsi="Times New Roman"/>
          <w:color w:val="000000" w:themeColor="text1"/>
          <w:sz w:val="24"/>
        </w:rPr>
        <w:t>.</w:t>
      </w:r>
    </w:p>
    <w:p w:rsidR="00283647" w:rsidRPr="00283647" w:rsidRDefault="00283647" w:rsidP="0028364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283647">
        <w:rPr>
          <w:rFonts w:ascii="Times New Roman" w:hAnsi="Times New Roman"/>
          <w:color w:val="000000" w:themeColor="text1"/>
          <w:sz w:val="24"/>
        </w:rPr>
        <w:t>Кроме того, так называемый, «эзотерический туризм», при всей схожести, имеет совершенно другой побудительный источник, и, как следствие, цели и способы их достижения.</w:t>
      </w:r>
    </w:p>
    <w:p w:rsidR="00D26BA9" w:rsidRDefault="00283647" w:rsidP="0028364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283647">
        <w:rPr>
          <w:rFonts w:ascii="Times New Roman" w:hAnsi="Times New Roman"/>
          <w:color w:val="000000" w:themeColor="text1"/>
          <w:sz w:val="24"/>
        </w:rPr>
        <w:t xml:space="preserve">Туризм по местам силы – более древняя форма поиска. Реликтовая память человечества имеет все данные о предыдущих глобальных переселениях. Путешествия по </w:t>
      </w:r>
      <w:r w:rsidRPr="00283647">
        <w:rPr>
          <w:rFonts w:ascii="Times New Roman" w:hAnsi="Times New Roman"/>
          <w:color w:val="000000" w:themeColor="text1"/>
          <w:sz w:val="24"/>
        </w:rPr>
        <w:lastRenderedPageBreak/>
        <w:t xml:space="preserve">местам силы, как индивидуализированная форма познания мира, благодаря возможностям нашей цивилизации уплотнять время и расстояния, дает возможность в одной </w:t>
      </w:r>
      <w:proofErr w:type="spellStart"/>
      <w:r w:rsidRPr="00283647">
        <w:rPr>
          <w:rFonts w:ascii="Times New Roman" w:hAnsi="Times New Roman"/>
          <w:color w:val="000000" w:themeColor="text1"/>
          <w:sz w:val="24"/>
        </w:rPr>
        <w:t>инкарнации</w:t>
      </w:r>
      <w:proofErr w:type="spellEnd"/>
      <w:r w:rsidRPr="00283647">
        <w:rPr>
          <w:rFonts w:ascii="Times New Roman" w:hAnsi="Times New Roman"/>
          <w:color w:val="000000" w:themeColor="text1"/>
          <w:sz w:val="24"/>
        </w:rPr>
        <w:t xml:space="preserve"> пройти </w:t>
      </w:r>
      <w:proofErr w:type="spellStart"/>
      <w:r w:rsidRPr="00283647">
        <w:rPr>
          <w:rFonts w:ascii="Times New Roman" w:hAnsi="Times New Roman"/>
          <w:color w:val="000000" w:themeColor="text1"/>
          <w:sz w:val="24"/>
        </w:rPr>
        <w:t>сонастройки</w:t>
      </w:r>
      <w:proofErr w:type="spellEnd"/>
      <w:r w:rsidRPr="00283647">
        <w:rPr>
          <w:rFonts w:ascii="Times New Roman" w:hAnsi="Times New Roman"/>
          <w:color w:val="000000" w:themeColor="text1"/>
          <w:sz w:val="24"/>
        </w:rPr>
        <w:t xml:space="preserve"> в разных точках планеты</w:t>
      </w:r>
      <w:r>
        <w:rPr>
          <w:rFonts w:ascii="Times New Roman" w:hAnsi="Times New Roman"/>
          <w:color w:val="000000" w:themeColor="text1"/>
          <w:sz w:val="24"/>
        </w:rPr>
        <w:t xml:space="preserve"> [5].</w:t>
      </w:r>
    </w:p>
    <w:p w:rsidR="00D05FAF" w:rsidRDefault="00D05FAF" w:rsidP="0028364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D05FAF" w:rsidRDefault="00D05FAF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39222D" w:rsidRDefault="008A2337" w:rsidP="0039222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Заключение</w:t>
      </w:r>
    </w:p>
    <w:p w:rsidR="007B689C" w:rsidRDefault="007B689C" w:rsidP="007B689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</w:t>
      </w:r>
      <w:r w:rsidRPr="000556FE">
        <w:rPr>
          <w:rFonts w:ascii="Times New Roman" w:hAnsi="Times New Roman"/>
          <w:sz w:val="24"/>
        </w:rPr>
        <w:t xml:space="preserve"> нашего исследования является изучение </w:t>
      </w:r>
      <w:r>
        <w:rPr>
          <w:rFonts w:ascii="Times New Roman" w:hAnsi="Times New Roman"/>
          <w:sz w:val="24"/>
        </w:rPr>
        <w:t xml:space="preserve">объектов </w:t>
      </w:r>
      <w:r w:rsidRPr="000556FE">
        <w:rPr>
          <w:rFonts w:ascii="Times New Roman" w:hAnsi="Times New Roman"/>
          <w:sz w:val="24"/>
        </w:rPr>
        <w:t xml:space="preserve">природы Республики Карелия, а именно так называемых «мест силы». </w:t>
      </w:r>
    </w:p>
    <w:p w:rsidR="007B689C" w:rsidRDefault="007B689C" w:rsidP="007B689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задачи:</w:t>
      </w:r>
    </w:p>
    <w:p w:rsidR="007B689C" w:rsidRDefault="007B689C" w:rsidP="007B689C">
      <w:pPr>
        <w:pStyle w:val="ab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Углубить знания по истории родного края;</w:t>
      </w:r>
    </w:p>
    <w:p w:rsidR="007B689C" w:rsidRDefault="007B689C" w:rsidP="007B689C">
      <w:pPr>
        <w:pStyle w:val="ab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литературу по данной теме;</w:t>
      </w:r>
    </w:p>
    <w:p w:rsidR="007B689C" w:rsidRPr="007B689C" w:rsidRDefault="007B689C" w:rsidP="007B689C">
      <w:pPr>
        <w:pStyle w:val="ab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сборник «Места силы Карелии».</w:t>
      </w:r>
    </w:p>
    <w:p w:rsidR="007B689C" w:rsidRDefault="007B689C" w:rsidP="007B689C">
      <w:pPr>
        <w:spacing w:after="0" w:line="360" w:lineRule="auto"/>
        <w:ind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Поставленные цели и задачи выполнены в полном объеме. Нами изучена литература о истории древних народов Карелии, о их быте и традициях. Просмотрены статьи из интернета о том, как в Карелию пришло христианство, и какие сложности возникали. Мы познакомились с постановлением правительства республики Карелии о перспективах развития туризма в нашем краю.</w:t>
      </w:r>
    </w:p>
    <w:p w:rsidR="007B689C" w:rsidRDefault="007B689C" w:rsidP="007B689C">
      <w:pPr>
        <w:spacing w:after="0" w:line="360" w:lineRule="auto"/>
        <w:ind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исследования нам удалось посетить заказник «Заозерский», памятник природы «Чертов стул», г. </w:t>
      </w:r>
      <w:proofErr w:type="spellStart"/>
      <w:r>
        <w:rPr>
          <w:rFonts w:ascii="Times New Roman" w:hAnsi="Times New Roman"/>
          <w:sz w:val="24"/>
        </w:rPr>
        <w:t>Воттоваара</w:t>
      </w:r>
      <w:proofErr w:type="spellEnd"/>
      <w:r>
        <w:rPr>
          <w:rFonts w:ascii="Times New Roman" w:hAnsi="Times New Roman"/>
          <w:sz w:val="24"/>
        </w:rPr>
        <w:t xml:space="preserve">. Нельзя не отметить, что действительно в этих местах есть особая атмосфера, </w:t>
      </w:r>
      <w:r w:rsidR="00442BDE">
        <w:rPr>
          <w:rFonts w:ascii="Times New Roman" w:hAnsi="Times New Roman"/>
          <w:sz w:val="24"/>
        </w:rPr>
        <w:t>где-то</w:t>
      </w:r>
      <w:r>
        <w:rPr>
          <w:rFonts w:ascii="Times New Roman" w:hAnsi="Times New Roman"/>
          <w:sz w:val="24"/>
        </w:rPr>
        <w:t xml:space="preserve"> тебе становиться легче эмоционально, где то природа давит на тебя, и тебе хочется поскорее покинуть это место. </w:t>
      </w:r>
    </w:p>
    <w:p w:rsidR="007B689C" w:rsidRDefault="007B689C" w:rsidP="007B689C">
      <w:pPr>
        <w:spacing w:after="0" w:line="360" w:lineRule="auto"/>
        <w:ind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так называемые </w:t>
      </w:r>
      <w:r w:rsidR="00442BDE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места силы</w:t>
      </w:r>
      <w:r w:rsidR="00442BD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привлекают внима</w:t>
      </w:r>
      <w:r w:rsidR="00442BDE"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е местных властей</w:t>
      </w:r>
      <w:r w:rsidR="00442BDE">
        <w:rPr>
          <w:rFonts w:ascii="Times New Roman" w:hAnsi="Times New Roman"/>
          <w:sz w:val="24"/>
        </w:rPr>
        <w:t>. В первую очередь они несут экологическую и историческую ценность. Например, к</w:t>
      </w:r>
      <w:r w:rsidR="00442BDE" w:rsidRPr="00442BDE">
        <w:rPr>
          <w:rFonts w:ascii="Times New Roman" w:hAnsi="Times New Roman"/>
          <w:sz w:val="24"/>
        </w:rPr>
        <w:t xml:space="preserve">омплекс памятников </w:t>
      </w:r>
      <w:proofErr w:type="spellStart"/>
      <w:r w:rsidR="00442BDE" w:rsidRPr="00442BDE">
        <w:rPr>
          <w:rFonts w:ascii="Times New Roman" w:hAnsi="Times New Roman"/>
          <w:sz w:val="24"/>
        </w:rPr>
        <w:t>Бесова</w:t>
      </w:r>
      <w:proofErr w:type="spellEnd"/>
      <w:r w:rsidR="00442BDE" w:rsidRPr="00442BDE">
        <w:rPr>
          <w:rFonts w:ascii="Times New Roman" w:hAnsi="Times New Roman"/>
          <w:sz w:val="24"/>
        </w:rPr>
        <w:t xml:space="preserve"> Носа может быть определен как историко–культурный и природно–ландшафтный музей–заповедник</w:t>
      </w:r>
      <w:r w:rsidR="00442BDE">
        <w:rPr>
          <w:rFonts w:ascii="Times New Roman" w:hAnsi="Times New Roman"/>
          <w:sz w:val="24"/>
        </w:rPr>
        <w:t xml:space="preserve">. </w:t>
      </w:r>
    </w:p>
    <w:p w:rsidR="00442BDE" w:rsidRDefault="00442BDE" w:rsidP="007B689C">
      <w:pPr>
        <w:spacing w:after="0" w:line="360" w:lineRule="auto"/>
        <w:ind w:firstLine="633"/>
        <w:jc w:val="both"/>
        <w:rPr>
          <w:rFonts w:ascii="Times New Roman" w:hAnsi="Times New Roman"/>
          <w:sz w:val="24"/>
        </w:rPr>
      </w:pPr>
      <w:r w:rsidRPr="00442BDE">
        <w:rPr>
          <w:rFonts w:ascii="Times New Roman" w:hAnsi="Times New Roman"/>
          <w:sz w:val="24"/>
        </w:rPr>
        <w:t>Карелия является одной из наиболее известных российских территорий в международном туризме благодаря наличию здесь уникальных архитектурных и культурно -исторических объектов на островах Кижи, Валаам и на находящихся рядом с административной границей Карелии Соловецких островах.</w:t>
      </w:r>
      <w:r>
        <w:rPr>
          <w:rFonts w:ascii="Times New Roman" w:hAnsi="Times New Roman"/>
          <w:sz w:val="24"/>
        </w:rPr>
        <w:t xml:space="preserve"> Карелия знаменита своими порожистыми реками, что привлекает любителей активного отдыха.</w:t>
      </w:r>
    </w:p>
    <w:p w:rsidR="00442BDE" w:rsidRDefault="00442BDE" w:rsidP="007B689C">
      <w:pPr>
        <w:spacing w:after="0" w:line="360" w:lineRule="auto"/>
        <w:ind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считаем, что необходимо обратить внимание на сохранение уникальных памятников природы республики Карелия, развивать туристические направления, налаживать инфраструктуру.</w:t>
      </w:r>
    </w:p>
    <w:p w:rsidR="00442BDE" w:rsidRPr="007B689C" w:rsidRDefault="00442BDE" w:rsidP="007B689C">
      <w:pPr>
        <w:spacing w:after="0" w:line="360" w:lineRule="auto"/>
        <w:ind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Нами собран сборник «Мистическая Карелия», в котором мы кратко отразили наиболее интересные природные памятники Карелии. В перспективе мы планируем создать интерактивн</w:t>
      </w:r>
      <w:r w:rsidR="008A2337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й буклет, где будет содержаться не только краткая информация о «местах силы» но и возможные маршрут пути до этих мест.</w:t>
      </w:r>
    </w:p>
    <w:p w:rsidR="00D05FAF" w:rsidRPr="00D26BA9" w:rsidRDefault="00D05FAF" w:rsidP="0028364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8668C2" w:rsidRPr="008668C2" w:rsidRDefault="0056254D" w:rsidP="008A23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8668C2" w:rsidRPr="008668C2">
        <w:rPr>
          <w:rFonts w:ascii="Times New Roman" w:hAnsi="Times New Roman"/>
          <w:b/>
          <w:sz w:val="24"/>
        </w:rPr>
        <w:lastRenderedPageBreak/>
        <w:t>Список используемой литературы</w:t>
      </w:r>
    </w:p>
    <w:p w:rsidR="008668C2" w:rsidRDefault="008668C2" w:rsidP="008668C2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8668C2">
        <w:rPr>
          <w:rFonts w:ascii="Times New Roman" w:hAnsi="Times New Roman"/>
          <w:sz w:val="24"/>
        </w:rPr>
        <w:t>Жукова А. В. Анализ динамики развития туризма в Республике Карелия // Молодой ученый. — 2016. — №4. — С. 382-384.</w:t>
      </w:r>
    </w:p>
    <w:p w:rsidR="009345DC" w:rsidRDefault="009345DC" w:rsidP="008668C2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345DC">
        <w:rPr>
          <w:rFonts w:ascii="Times New Roman" w:hAnsi="Times New Roman"/>
          <w:sz w:val="24"/>
        </w:rPr>
        <w:t>Попов Алексей Михайлович. Карелия неизвестная: Страницы тайной истории</w:t>
      </w:r>
      <w:r>
        <w:rPr>
          <w:rFonts w:ascii="Times New Roman" w:hAnsi="Times New Roman"/>
          <w:sz w:val="24"/>
        </w:rPr>
        <w:t xml:space="preserve">. </w:t>
      </w:r>
      <w:r w:rsidRPr="009345DC">
        <w:rPr>
          <w:rFonts w:ascii="Times New Roman" w:hAnsi="Times New Roman"/>
          <w:sz w:val="24"/>
        </w:rPr>
        <w:t>Петрозаводск: Россия, 201</w:t>
      </w:r>
      <w:r>
        <w:rPr>
          <w:rFonts w:ascii="Times New Roman" w:hAnsi="Times New Roman"/>
          <w:sz w:val="24"/>
        </w:rPr>
        <w:t>0</w:t>
      </w:r>
      <w:r w:rsidR="00D26BA9">
        <w:rPr>
          <w:rFonts w:ascii="Times New Roman" w:hAnsi="Times New Roman"/>
          <w:sz w:val="24"/>
        </w:rPr>
        <w:t>.</w:t>
      </w:r>
    </w:p>
    <w:p w:rsidR="00D26BA9" w:rsidRDefault="00D26BA9" w:rsidP="008668C2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26BA9">
        <w:rPr>
          <w:rFonts w:ascii="Times New Roman" w:hAnsi="Times New Roman"/>
          <w:sz w:val="24"/>
        </w:rPr>
        <w:t>Б.</w:t>
      </w:r>
      <w:r>
        <w:rPr>
          <w:rFonts w:ascii="Times New Roman" w:hAnsi="Times New Roman"/>
          <w:sz w:val="24"/>
        </w:rPr>
        <w:t xml:space="preserve"> </w:t>
      </w:r>
      <w:r w:rsidRPr="00D26BA9">
        <w:rPr>
          <w:rFonts w:ascii="Times New Roman" w:hAnsi="Times New Roman"/>
          <w:sz w:val="24"/>
        </w:rPr>
        <w:t>И.</w:t>
      </w:r>
      <w:r>
        <w:rPr>
          <w:rFonts w:ascii="Times New Roman" w:hAnsi="Times New Roman"/>
          <w:sz w:val="24"/>
        </w:rPr>
        <w:t xml:space="preserve"> </w:t>
      </w:r>
      <w:r w:rsidRPr="00D26BA9">
        <w:rPr>
          <w:rFonts w:ascii="Times New Roman" w:hAnsi="Times New Roman"/>
          <w:sz w:val="24"/>
        </w:rPr>
        <w:t>Кошечкин Прибалтийско-финские народы России М. Наука 2003</w:t>
      </w:r>
    </w:p>
    <w:p w:rsidR="001418FF" w:rsidRDefault="00540F23" w:rsidP="008668C2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40F23">
        <w:rPr>
          <w:rFonts w:ascii="Times New Roman" w:hAnsi="Times New Roman"/>
          <w:sz w:val="24"/>
        </w:rPr>
        <w:t>http://kizhi.karelia.ru</w:t>
      </w:r>
    </w:p>
    <w:p w:rsidR="001E3FE6" w:rsidRPr="001E3FE6" w:rsidRDefault="00540F23" w:rsidP="001E3FE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540F23">
        <w:rPr>
          <w:rFonts w:ascii="Times New Roman" w:hAnsi="Times New Roman"/>
          <w:sz w:val="24"/>
        </w:rPr>
        <w:t>https://www.vottovaara.ru</w:t>
      </w:r>
    </w:p>
    <w:p w:rsidR="00540F23" w:rsidRDefault="001E3FE6" w:rsidP="001E3FE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E3FE6">
        <w:rPr>
          <w:rFonts w:ascii="Times New Roman" w:hAnsi="Times New Roman"/>
          <w:sz w:val="24"/>
        </w:rPr>
        <w:t>Православие в Карелии: (Материалы 2-й международной научной конференции, посвященной 775-летию крещения карелов, 14—15 ноября 2002 года)</w:t>
      </w:r>
    </w:p>
    <w:p w:rsidR="00254846" w:rsidRDefault="00254846" w:rsidP="00DE7FF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54846">
        <w:rPr>
          <w:rFonts w:ascii="Times New Roman" w:hAnsi="Times New Roman"/>
          <w:sz w:val="24"/>
        </w:rPr>
        <w:t>Постановление Правительства Республики Карелия</w:t>
      </w:r>
      <w:r>
        <w:rPr>
          <w:rFonts w:ascii="Times New Roman" w:hAnsi="Times New Roman"/>
          <w:sz w:val="24"/>
        </w:rPr>
        <w:t xml:space="preserve"> </w:t>
      </w:r>
      <w:r w:rsidRPr="00254846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Pr="00254846">
        <w:rPr>
          <w:rFonts w:ascii="Times New Roman" w:hAnsi="Times New Roman"/>
          <w:sz w:val="24"/>
        </w:rPr>
        <w:t>17 июля 2014 года № 228-П</w:t>
      </w:r>
    </w:p>
    <w:p w:rsidR="000205BC" w:rsidRDefault="000205BC" w:rsidP="000205B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205BC" w:rsidRPr="000205BC" w:rsidRDefault="000205BC" w:rsidP="000205BC">
      <w:pPr>
        <w:rPr>
          <w:rFonts w:ascii="Times New Roman" w:hAnsi="Times New Roman"/>
          <w:sz w:val="24"/>
        </w:rPr>
      </w:pPr>
    </w:p>
    <w:sectPr w:rsidR="000205BC" w:rsidRPr="000205BC" w:rsidSect="002C6E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3" w:rsidRDefault="00291433" w:rsidP="002C6E69">
      <w:pPr>
        <w:spacing w:after="0" w:line="240" w:lineRule="auto"/>
      </w:pPr>
      <w:r>
        <w:separator/>
      </w:r>
    </w:p>
  </w:endnote>
  <w:endnote w:type="continuationSeparator" w:id="0">
    <w:p w:rsidR="00291433" w:rsidRDefault="00291433" w:rsidP="002C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3" w:rsidRDefault="00291433" w:rsidP="002C6E69">
      <w:pPr>
        <w:spacing w:after="0" w:line="240" w:lineRule="auto"/>
      </w:pPr>
      <w:r>
        <w:separator/>
      </w:r>
    </w:p>
  </w:footnote>
  <w:footnote w:type="continuationSeparator" w:id="0">
    <w:p w:rsidR="00291433" w:rsidRDefault="00291433" w:rsidP="002C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95087"/>
      <w:docPartObj>
        <w:docPartGallery w:val="Page Numbers (Top of Page)"/>
        <w:docPartUnique/>
      </w:docPartObj>
    </w:sdtPr>
    <w:sdtEndPr/>
    <w:sdtContent>
      <w:p w:rsidR="002C6E69" w:rsidRDefault="002C6E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2E">
          <w:rPr>
            <w:noProof/>
          </w:rPr>
          <w:t>2</w:t>
        </w:r>
        <w:r>
          <w:fldChar w:fldCharType="end"/>
        </w:r>
      </w:p>
    </w:sdtContent>
  </w:sdt>
  <w:p w:rsidR="002C6E69" w:rsidRDefault="002C6E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796"/>
    <w:multiLevelType w:val="hybridMultilevel"/>
    <w:tmpl w:val="E006D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015EFA"/>
    <w:multiLevelType w:val="hybridMultilevel"/>
    <w:tmpl w:val="4FD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1789"/>
    <w:multiLevelType w:val="hybridMultilevel"/>
    <w:tmpl w:val="3EBC3E32"/>
    <w:lvl w:ilvl="0" w:tplc="3F3C6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A0C7D"/>
    <w:multiLevelType w:val="hybridMultilevel"/>
    <w:tmpl w:val="E006D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69"/>
    <w:rsid w:val="000205BC"/>
    <w:rsid w:val="000556FE"/>
    <w:rsid w:val="001418FF"/>
    <w:rsid w:val="001B6C4E"/>
    <w:rsid w:val="001E3FE6"/>
    <w:rsid w:val="00254846"/>
    <w:rsid w:val="00283647"/>
    <w:rsid w:val="00291433"/>
    <w:rsid w:val="002C6E69"/>
    <w:rsid w:val="00314A45"/>
    <w:rsid w:val="0039222D"/>
    <w:rsid w:val="004017B0"/>
    <w:rsid w:val="00442BDE"/>
    <w:rsid w:val="004B35D3"/>
    <w:rsid w:val="00540F23"/>
    <w:rsid w:val="0056254D"/>
    <w:rsid w:val="00584785"/>
    <w:rsid w:val="00776D1F"/>
    <w:rsid w:val="007B689C"/>
    <w:rsid w:val="008668C2"/>
    <w:rsid w:val="00897CFF"/>
    <w:rsid w:val="008A2337"/>
    <w:rsid w:val="009345DC"/>
    <w:rsid w:val="00995960"/>
    <w:rsid w:val="00A1292E"/>
    <w:rsid w:val="00A674B8"/>
    <w:rsid w:val="00AC0D04"/>
    <w:rsid w:val="00B87A33"/>
    <w:rsid w:val="00C13570"/>
    <w:rsid w:val="00C518CB"/>
    <w:rsid w:val="00D05FAF"/>
    <w:rsid w:val="00D26BA9"/>
    <w:rsid w:val="00DC05DE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3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6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E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E69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2C6E6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C6E69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556F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40F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0F2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36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283647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83647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2337"/>
    <w:pPr>
      <w:spacing w:after="100" w:line="259" w:lineRule="auto"/>
    </w:pPr>
    <w:rPr>
      <w:rFonts w:ascii="Times New Roman" w:eastAsiaTheme="minorEastAsia" w:hAnsi="Times New Roman"/>
      <w:bCs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83647"/>
    <w:pPr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3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6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E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E69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2C6E6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C6E69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556F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40F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0F2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36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283647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83647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2337"/>
    <w:pPr>
      <w:spacing w:after="100" w:line="259" w:lineRule="auto"/>
    </w:pPr>
    <w:rPr>
      <w:rFonts w:ascii="Times New Roman" w:eastAsiaTheme="minorEastAsia" w:hAnsi="Times New Roman"/>
      <w:bCs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83647"/>
    <w:pPr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4E6E-63C1-4AD2-BC0C-CCAC9488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224n02</dc:creator>
  <cp:lastModifiedBy>224n02</cp:lastModifiedBy>
  <cp:revision>2</cp:revision>
  <dcterms:created xsi:type="dcterms:W3CDTF">2019-02-15T09:39:00Z</dcterms:created>
  <dcterms:modified xsi:type="dcterms:W3CDTF">2019-02-15T09:39:00Z</dcterms:modified>
</cp:coreProperties>
</file>