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B44" w:rsidRPr="00752B44" w:rsidRDefault="00752B44" w:rsidP="00752B4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бюджетное учреждение</w:t>
      </w:r>
    </w:p>
    <w:p w:rsidR="00752B44" w:rsidRPr="00752B44" w:rsidRDefault="00752B44" w:rsidP="00752B4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дополнительного образования «Центр дополнительного образования»</w:t>
      </w:r>
    </w:p>
    <w:p w:rsidR="00752B44" w:rsidRPr="00752B44" w:rsidRDefault="00752B44" w:rsidP="00752B4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им. Л.Е. Лукиной МР «Горный улус» РС(Я)</w:t>
      </w:r>
    </w:p>
    <w:p w:rsidR="00752B44" w:rsidRPr="00752B44" w:rsidRDefault="00752B44" w:rsidP="00752B4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95FC4" w:rsidRP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495FC4" w:rsidRP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Pr="00495FC4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Pr="00495FC4" w:rsidRDefault="00F95201" w:rsidP="00F952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495FC4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495FC4">
        <w:rPr>
          <w:rFonts w:ascii="Times New Roman" w:eastAsia="Calibri" w:hAnsi="Times New Roman" w:cs="Times New Roman"/>
          <w:b/>
          <w:sz w:val="52"/>
          <w:szCs w:val="52"/>
        </w:rPr>
        <w:t>Доклад</w:t>
      </w:r>
    </w:p>
    <w:p w:rsidR="00495FC4" w:rsidRPr="00A436B7" w:rsidRDefault="00495FC4" w:rsidP="00495FC4">
      <w:pPr>
        <w:tabs>
          <w:tab w:val="left" w:pos="403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A436B7">
        <w:rPr>
          <w:rFonts w:ascii="Times New Roman" w:eastAsia="Calibri" w:hAnsi="Times New Roman" w:cs="Times New Roman"/>
          <w:b/>
          <w:sz w:val="36"/>
          <w:szCs w:val="36"/>
        </w:rPr>
        <w:t>на тему:</w:t>
      </w:r>
      <w:r w:rsidRPr="00A436B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11AF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Коллекция</w:t>
      </w:r>
      <w:r w:rsidR="00786B01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стилизованных украшений</w:t>
      </w:r>
      <w:r w:rsidRPr="00A436B7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из бисера</w:t>
      </w:r>
      <w:r w:rsidR="00786B01" w:rsidRPr="00786B01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r w:rsidR="00786B01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«</w:t>
      </w:r>
      <w:r w:rsidR="00786B01" w:rsidRPr="00786B01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Фауны Якутии</w:t>
      </w:r>
      <w:r w:rsidRPr="00A436B7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»</w:t>
      </w:r>
    </w:p>
    <w:p w:rsidR="00495FC4" w:rsidRPr="00A436B7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95FC4" w:rsidRPr="00A436B7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5FC4" w:rsidRPr="00A436B7" w:rsidRDefault="00495FC4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Pr="00A436B7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95201" w:rsidRPr="00495FC4" w:rsidRDefault="00F95201" w:rsidP="00495F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F95201">
      <w:pPr>
        <w:tabs>
          <w:tab w:val="left" w:pos="5812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AD2D86" w:rsidP="00F95201">
      <w:pPr>
        <w:tabs>
          <w:tab w:val="left" w:pos="5245"/>
          <w:tab w:val="left" w:pos="5670"/>
          <w:tab w:val="right" w:pos="93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9520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495FC4" w:rsidRPr="00F95201">
        <w:rPr>
          <w:rFonts w:ascii="Times New Roman" w:eastAsia="Calibri" w:hAnsi="Times New Roman" w:cs="Times New Roman"/>
          <w:b/>
          <w:sz w:val="28"/>
          <w:szCs w:val="28"/>
        </w:rPr>
        <w:t>Выполнила:</w:t>
      </w:r>
      <w:r w:rsidR="00495FC4" w:rsidRPr="00495FC4">
        <w:rPr>
          <w:rFonts w:ascii="Times New Roman" w:eastAsia="Calibri" w:hAnsi="Times New Roman" w:cs="Times New Roman"/>
          <w:sz w:val="28"/>
          <w:szCs w:val="28"/>
        </w:rPr>
        <w:t xml:space="preserve"> Алексеева Алина </w:t>
      </w:r>
    </w:p>
    <w:p w:rsidR="00495FC4" w:rsidRDefault="00AD2D86" w:rsidP="00F95201">
      <w:pPr>
        <w:tabs>
          <w:tab w:val="left" w:pos="5245"/>
          <w:tab w:val="left" w:pos="567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="00F95201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FB0B6E">
        <w:rPr>
          <w:rFonts w:ascii="Times New Roman" w:eastAsia="Calibri" w:hAnsi="Times New Roman" w:cs="Times New Roman"/>
          <w:sz w:val="28"/>
          <w:szCs w:val="28"/>
        </w:rPr>
        <w:t xml:space="preserve">  ученица 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класса воспитанница</w:t>
      </w:r>
      <w:r w:rsidR="00495FC4" w:rsidRPr="00495F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F9520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B0B6E">
        <w:rPr>
          <w:rFonts w:ascii="Times New Roman" w:eastAsia="Calibri" w:hAnsi="Times New Roman" w:cs="Times New Roman"/>
          <w:sz w:val="28"/>
          <w:szCs w:val="28"/>
        </w:rPr>
        <w:t>кружка «Технология моды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F952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95201" w:rsidRPr="00495FC4" w:rsidRDefault="00F95201" w:rsidP="00F95201">
      <w:pPr>
        <w:tabs>
          <w:tab w:val="left" w:pos="5245"/>
          <w:tab w:val="left" w:pos="567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МБУ ДО «ЦДО им. Л.Е. Лукиной»</w:t>
      </w:r>
    </w:p>
    <w:p w:rsidR="00495FC4" w:rsidRPr="00495FC4" w:rsidRDefault="00495FC4" w:rsidP="00F95201">
      <w:pPr>
        <w:tabs>
          <w:tab w:val="left" w:pos="5245"/>
          <w:tab w:val="left" w:pos="567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95201">
        <w:rPr>
          <w:rFonts w:ascii="Times New Roman" w:eastAsia="Calibri" w:hAnsi="Times New Roman" w:cs="Times New Roman"/>
          <w:b/>
          <w:sz w:val="28"/>
          <w:szCs w:val="28"/>
        </w:rPr>
        <w:t>Руководитель</w:t>
      </w:r>
      <w:r w:rsidRPr="00495FC4">
        <w:rPr>
          <w:rFonts w:ascii="Times New Roman" w:eastAsia="Calibri" w:hAnsi="Times New Roman" w:cs="Times New Roman"/>
          <w:sz w:val="28"/>
          <w:szCs w:val="28"/>
        </w:rPr>
        <w:t>:</w:t>
      </w:r>
      <w:r w:rsidR="00AD2D86" w:rsidRPr="00AD2D86">
        <w:t xml:space="preserve"> </w:t>
      </w:r>
      <w:r w:rsidR="00AD2D86" w:rsidRPr="00AD2D86">
        <w:rPr>
          <w:rFonts w:ascii="Times New Roman" w:eastAsia="Calibri" w:hAnsi="Times New Roman" w:cs="Times New Roman"/>
          <w:sz w:val="28"/>
          <w:szCs w:val="28"/>
        </w:rPr>
        <w:t xml:space="preserve">педагог </w:t>
      </w:r>
      <w:r w:rsidRPr="00495FC4">
        <w:rPr>
          <w:rFonts w:ascii="Times New Roman" w:eastAsia="Calibri" w:hAnsi="Times New Roman" w:cs="Times New Roman"/>
          <w:sz w:val="28"/>
          <w:szCs w:val="28"/>
        </w:rPr>
        <w:t>Михеева А.А.</w:t>
      </w:r>
    </w:p>
    <w:p w:rsidR="00495FC4" w:rsidRPr="00495FC4" w:rsidRDefault="00495FC4" w:rsidP="00F9520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495FC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95FC4" w:rsidRPr="00495FC4" w:rsidRDefault="00495FC4" w:rsidP="00F952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7973" w:rsidRDefault="00CB7973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7973" w:rsidRDefault="00CB7973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5201" w:rsidRDefault="00FB0B6E" w:rsidP="00E712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2018</w:t>
      </w:r>
      <w:r w:rsidR="00F95201" w:rsidRPr="00F95201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F95201" w:rsidRDefault="00F95201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F06D4" w:rsidRPr="00F95201" w:rsidRDefault="005F06D4" w:rsidP="00F952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5FC4" w:rsidRPr="00495FC4" w:rsidRDefault="00495FC4" w:rsidP="00495FC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495FC4" w:rsidRPr="00495FC4" w:rsidRDefault="00495FC4" w:rsidP="00495F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="001A370F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………………………………………………………………….…..3 стр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="00277B8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E3E3D">
        <w:rPr>
          <w:rFonts w:ascii="Times New Roman" w:eastAsia="Calibri" w:hAnsi="Times New Roman" w:cs="Times New Roman"/>
          <w:b/>
          <w:sz w:val="28"/>
          <w:szCs w:val="28"/>
        </w:rPr>
        <w:t xml:space="preserve"> Теоретическая часть</w:t>
      </w:r>
      <w:r w:rsidR="00277B8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sz w:val="28"/>
          <w:szCs w:val="28"/>
        </w:rPr>
        <w:t>1.1. Фауны Якутии...............................................................</w:t>
      </w:r>
      <w:r w:rsidR="001A370F">
        <w:rPr>
          <w:rFonts w:ascii="Times New Roman" w:eastAsia="Calibri" w:hAnsi="Times New Roman" w:cs="Times New Roman"/>
          <w:sz w:val="28"/>
          <w:szCs w:val="28"/>
        </w:rPr>
        <w:t>.............................5 стр</w:t>
      </w:r>
    </w:p>
    <w:p w:rsid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Стилизация животных </w:t>
      </w:r>
      <w:r w:rsidR="001A370F">
        <w:rPr>
          <w:rFonts w:ascii="Times New Roman" w:eastAsia="Calibri" w:hAnsi="Times New Roman" w:cs="Times New Roman"/>
          <w:sz w:val="28"/>
          <w:szCs w:val="28"/>
        </w:rPr>
        <w:t>в украшениях из бисера…………………….</w:t>
      </w:r>
      <w:r w:rsidR="00E91744">
        <w:rPr>
          <w:rFonts w:ascii="Times New Roman" w:eastAsia="Calibri" w:hAnsi="Times New Roman" w:cs="Times New Roman"/>
          <w:sz w:val="28"/>
          <w:szCs w:val="28"/>
        </w:rPr>
        <w:t xml:space="preserve"> . </w:t>
      </w:r>
      <w:r w:rsidR="001A370F">
        <w:rPr>
          <w:rFonts w:ascii="Times New Roman" w:eastAsia="Calibri" w:hAnsi="Times New Roman" w:cs="Times New Roman"/>
          <w:sz w:val="28"/>
          <w:szCs w:val="28"/>
        </w:rPr>
        <w:t>7 стр</w:t>
      </w:r>
    </w:p>
    <w:p w:rsidR="00495FC4" w:rsidRDefault="00B2076C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 Классификация</w:t>
      </w:r>
      <w:r w:rsidR="001A370F">
        <w:rPr>
          <w:rFonts w:ascii="Times New Roman" w:eastAsia="Calibri" w:hAnsi="Times New Roman" w:cs="Times New Roman"/>
          <w:sz w:val="28"/>
          <w:szCs w:val="28"/>
        </w:rPr>
        <w:t xml:space="preserve"> бисероплетения………………………………………</w:t>
      </w:r>
      <w:r w:rsidR="00E91744">
        <w:rPr>
          <w:rFonts w:ascii="Times New Roman" w:eastAsia="Calibri" w:hAnsi="Times New Roman" w:cs="Times New Roman"/>
          <w:sz w:val="28"/>
          <w:szCs w:val="28"/>
        </w:rPr>
        <w:t>..</w:t>
      </w:r>
      <w:r w:rsidR="001A370F">
        <w:rPr>
          <w:rFonts w:ascii="Times New Roman" w:eastAsia="Calibri" w:hAnsi="Times New Roman" w:cs="Times New Roman"/>
          <w:sz w:val="28"/>
          <w:szCs w:val="28"/>
        </w:rPr>
        <w:t>11 стр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sz w:val="28"/>
          <w:szCs w:val="28"/>
        </w:rPr>
        <w:t>1</w:t>
      </w:r>
      <w:r w:rsidR="00354836">
        <w:rPr>
          <w:rFonts w:ascii="Times New Roman" w:eastAsia="Calibri" w:hAnsi="Times New Roman" w:cs="Times New Roman"/>
          <w:sz w:val="28"/>
          <w:szCs w:val="28"/>
        </w:rPr>
        <w:t>.4</w:t>
      </w:r>
      <w:r w:rsidRPr="00495FC4">
        <w:rPr>
          <w:rFonts w:ascii="Times New Roman" w:eastAsia="Calibri" w:hAnsi="Times New Roman" w:cs="Times New Roman"/>
          <w:sz w:val="28"/>
          <w:szCs w:val="28"/>
        </w:rPr>
        <w:t>. Материалы и инструменты.....................................................................</w:t>
      </w:r>
      <w:r w:rsidR="001A370F">
        <w:rPr>
          <w:rFonts w:ascii="Times New Roman" w:eastAsia="Calibri" w:hAnsi="Times New Roman" w:cs="Times New Roman"/>
          <w:sz w:val="28"/>
          <w:szCs w:val="28"/>
        </w:rPr>
        <w:t>14 стр</w:t>
      </w:r>
    </w:p>
    <w:p w:rsidR="00495FC4" w:rsidRPr="00495FC4" w:rsidRDefault="00390371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1.5. Техника </w:t>
      </w:r>
      <w:r w:rsidR="00277B87">
        <w:rPr>
          <w:rFonts w:ascii="Times New Roman" w:eastAsia="Calibri" w:hAnsi="Times New Roman" w:cs="Times New Roman"/>
          <w:sz w:val="28"/>
          <w:szCs w:val="28"/>
        </w:rPr>
        <w:t>безопас</w:t>
      </w:r>
      <w:r w:rsidR="00277B87" w:rsidRPr="00495FC4">
        <w:rPr>
          <w:rFonts w:ascii="Times New Roman" w:eastAsia="Calibri" w:hAnsi="Times New Roman" w:cs="Times New Roman"/>
          <w:sz w:val="28"/>
          <w:szCs w:val="28"/>
        </w:rPr>
        <w:t>н</w:t>
      </w:r>
      <w:r w:rsidR="00277B87">
        <w:rPr>
          <w:rFonts w:ascii="Times New Roman" w:eastAsia="Calibri" w:hAnsi="Times New Roman" w:cs="Times New Roman"/>
          <w:sz w:val="28"/>
          <w:szCs w:val="28"/>
        </w:rPr>
        <w:t>ости</w:t>
      </w:r>
      <w:r w:rsidR="001A370F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 w:rsidR="00E91744">
        <w:rPr>
          <w:rFonts w:ascii="Times New Roman" w:eastAsia="Calibri" w:hAnsi="Times New Roman" w:cs="Times New Roman"/>
          <w:sz w:val="28"/>
          <w:szCs w:val="28"/>
        </w:rPr>
        <w:t>..</w:t>
      </w:r>
      <w:r w:rsidR="003D1751">
        <w:rPr>
          <w:rFonts w:ascii="Times New Roman" w:eastAsia="Calibri" w:hAnsi="Times New Roman" w:cs="Times New Roman"/>
          <w:sz w:val="28"/>
          <w:szCs w:val="28"/>
        </w:rPr>
        <w:t>15</w:t>
      </w:r>
      <w:r w:rsidR="001A370F">
        <w:rPr>
          <w:rFonts w:ascii="Times New Roman" w:eastAsia="Calibri" w:hAnsi="Times New Roman" w:cs="Times New Roman"/>
          <w:sz w:val="28"/>
          <w:szCs w:val="28"/>
        </w:rPr>
        <w:t xml:space="preserve"> стр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 xml:space="preserve">Глава </w:t>
      </w:r>
      <w:r w:rsidRPr="00495FC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9E3E3D">
        <w:rPr>
          <w:rFonts w:ascii="Times New Roman" w:eastAsia="Calibri" w:hAnsi="Times New Roman" w:cs="Times New Roman"/>
          <w:b/>
          <w:sz w:val="28"/>
          <w:szCs w:val="28"/>
        </w:rPr>
        <w:t xml:space="preserve"> Практическая часть</w:t>
      </w:r>
    </w:p>
    <w:p w:rsidR="00277B87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sz w:val="28"/>
          <w:szCs w:val="28"/>
        </w:rPr>
        <w:t>2.</w:t>
      </w:r>
      <w:r w:rsidRPr="00460C38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460C38" w:rsidRPr="00460C38">
        <w:rPr>
          <w:rFonts w:ascii="Times New Roman" w:eastAsia="Calibri" w:hAnsi="Times New Roman" w:cs="Times New Roman"/>
          <w:sz w:val="28"/>
          <w:szCs w:val="28"/>
        </w:rPr>
        <w:t>Обоснование выбора темы…………………………………………….</w:t>
      </w:r>
      <w:r w:rsidR="00E91744">
        <w:rPr>
          <w:rFonts w:ascii="Times New Roman" w:eastAsia="Calibri" w:hAnsi="Times New Roman" w:cs="Times New Roman"/>
          <w:sz w:val="28"/>
          <w:szCs w:val="28"/>
        </w:rPr>
        <w:t>.</w:t>
      </w:r>
      <w:r w:rsidR="001A370F">
        <w:rPr>
          <w:rFonts w:ascii="Times New Roman" w:eastAsia="Calibri" w:hAnsi="Times New Roman" w:cs="Times New Roman"/>
          <w:sz w:val="28"/>
          <w:szCs w:val="28"/>
        </w:rPr>
        <w:t>17 стр</w:t>
      </w:r>
    </w:p>
    <w:p w:rsidR="00277B87" w:rsidRPr="00495FC4" w:rsidRDefault="00277B87" w:rsidP="00277B8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sz w:val="28"/>
          <w:szCs w:val="28"/>
        </w:rPr>
        <w:t>2.2. Анкетиров</w:t>
      </w:r>
      <w:r w:rsidR="001A370F">
        <w:rPr>
          <w:rFonts w:ascii="Times New Roman" w:eastAsia="Calibri" w:hAnsi="Times New Roman" w:cs="Times New Roman"/>
          <w:sz w:val="28"/>
          <w:szCs w:val="28"/>
        </w:rPr>
        <w:t xml:space="preserve">ание ……………………. </w:t>
      </w:r>
      <w:r w:rsidR="00E91744">
        <w:rPr>
          <w:rFonts w:ascii="Times New Roman" w:eastAsia="Calibri" w:hAnsi="Times New Roman" w:cs="Times New Roman"/>
          <w:sz w:val="28"/>
          <w:szCs w:val="28"/>
        </w:rPr>
        <w:t>…………………………………...</w:t>
      </w:r>
      <w:r w:rsidR="001A370F">
        <w:rPr>
          <w:rFonts w:ascii="Times New Roman" w:eastAsia="Calibri" w:hAnsi="Times New Roman" w:cs="Times New Roman"/>
          <w:sz w:val="28"/>
          <w:szCs w:val="28"/>
        </w:rPr>
        <w:t>17стр</w:t>
      </w:r>
    </w:p>
    <w:p w:rsidR="00495FC4" w:rsidRPr="00495FC4" w:rsidRDefault="003D1751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2.3.</w:t>
      </w:r>
      <w:r w:rsidR="00495FC4" w:rsidRPr="00495FC4">
        <w:rPr>
          <w:rFonts w:ascii="Times New Roman" w:eastAsia="Calibri" w:hAnsi="Times New Roman" w:cs="Times New Roman"/>
          <w:sz w:val="28"/>
          <w:szCs w:val="28"/>
        </w:rPr>
        <w:t xml:space="preserve">Технологическая последовательность изготовления </w:t>
      </w:r>
      <w:r w:rsidR="00786B01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786B01" w:rsidRPr="00786B01">
        <w:rPr>
          <w:rFonts w:ascii="Times New Roman" w:eastAsia="Calibri" w:hAnsi="Times New Roman" w:cs="Times New Roman"/>
          <w:bCs/>
          <w:sz w:val="28"/>
          <w:szCs w:val="28"/>
        </w:rPr>
        <w:t xml:space="preserve">оллекция стилизованных украшений из бисера «Фауны </w:t>
      </w:r>
      <w:r w:rsidR="0008009B" w:rsidRPr="00786B01">
        <w:rPr>
          <w:rFonts w:ascii="Times New Roman" w:eastAsia="Calibri" w:hAnsi="Times New Roman" w:cs="Times New Roman"/>
          <w:bCs/>
          <w:sz w:val="28"/>
          <w:szCs w:val="28"/>
        </w:rPr>
        <w:t>Якутии»</w:t>
      </w:r>
      <w:r w:rsidR="0008009B">
        <w:rPr>
          <w:rFonts w:ascii="Times New Roman" w:eastAsia="Calibri" w:hAnsi="Times New Roman" w:cs="Times New Roman"/>
          <w:sz w:val="28"/>
          <w:szCs w:val="28"/>
        </w:rPr>
        <w:t xml:space="preserve"> …………………</w:t>
      </w:r>
      <w:r w:rsidR="00E91744">
        <w:rPr>
          <w:rFonts w:ascii="Times New Roman" w:eastAsia="Calibri" w:hAnsi="Times New Roman" w:cs="Times New Roman"/>
          <w:color w:val="000000"/>
          <w:sz w:val="28"/>
          <w:szCs w:val="28"/>
        </w:rPr>
        <w:t>20 стр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sz w:val="28"/>
          <w:szCs w:val="28"/>
        </w:rPr>
        <w:t>2.3. Экономический расчет .............……………...</w:t>
      </w:r>
      <w:r w:rsidR="00E91744">
        <w:rPr>
          <w:rFonts w:ascii="Times New Roman" w:eastAsia="Calibri" w:hAnsi="Times New Roman" w:cs="Times New Roman"/>
          <w:sz w:val="28"/>
          <w:szCs w:val="28"/>
        </w:rPr>
        <w:t>.......................................22</w:t>
      </w:r>
      <w:r w:rsidR="001A370F">
        <w:rPr>
          <w:rFonts w:ascii="Times New Roman" w:eastAsia="Calibri" w:hAnsi="Times New Roman" w:cs="Times New Roman"/>
          <w:sz w:val="28"/>
          <w:szCs w:val="28"/>
        </w:rPr>
        <w:t xml:space="preserve"> стр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  <w:r w:rsidR="001A370F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</w:t>
      </w:r>
      <w:r w:rsidR="00E91744">
        <w:rPr>
          <w:rFonts w:ascii="Times New Roman" w:eastAsia="Calibri" w:hAnsi="Times New Roman" w:cs="Times New Roman"/>
          <w:sz w:val="28"/>
          <w:szCs w:val="28"/>
        </w:rPr>
        <w:t>2</w:t>
      </w:r>
      <w:r w:rsidR="001A370F">
        <w:rPr>
          <w:rFonts w:ascii="Times New Roman" w:eastAsia="Calibri" w:hAnsi="Times New Roman" w:cs="Times New Roman"/>
          <w:sz w:val="28"/>
          <w:szCs w:val="28"/>
        </w:rPr>
        <w:t>4 стр</w:t>
      </w:r>
    </w:p>
    <w:p w:rsidR="00495FC4" w:rsidRPr="00495FC4" w:rsidRDefault="00495FC4" w:rsidP="00495F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>Использованная литература</w:t>
      </w:r>
      <w:r w:rsidR="001A370F">
        <w:rPr>
          <w:rFonts w:ascii="Times New Roman" w:eastAsia="Calibri" w:hAnsi="Times New Roman" w:cs="Times New Roman"/>
          <w:sz w:val="28"/>
          <w:szCs w:val="28"/>
        </w:rPr>
        <w:t>……………………………………………</w:t>
      </w:r>
      <w:r w:rsidR="00E91744">
        <w:rPr>
          <w:rFonts w:ascii="Times New Roman" w:eastAsia="Calibri" w:hAnsi="Times New Roman" w:cs="Times New Roman"/>
          <w:sz w:val="28"/>
          <w:szCs w:val="28"/>
        </w:rPr>
        <w:t>...</w:t>
      </w:r>
      <w:r w:rsidR="001A370F">
        <w:rPr>
          <w:rFonts w:ascii="Times New Roman" w:eastAsia="Calibri" w:hAnsi="Times New Roman" w:cs="Times New Roman"/>
          <w:sz w:val="28"/>
          <w:szCs w:val="28"/>
        </w:rPr>
        <w:t>25 стр</w:t>
      </w:r>
    </w:p>
    <w:p w:rsidR="00032E56" w:rsidRDefault="00495FC4" w:rsidP="00495FC4">
      <w:pPr>
        <w:rPr>
          <w:rFonts w:ascii="Times New Roman" w:eastAsia="Calibri" w:hAnsi="Times New Roman" w:cs="Times New Roman"/>
          <w:sz w:val="28"/>
          <w:szCs w:val="28"/>
        </w:rPr>
      </w:pPr>
      <w:r w:rsidRPr="00495FC4"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r w:rsidR="00C320F9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…………………………………………………………………26 стр</w:t>
      </w: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Default="009E3E3D" w:rsidP="00495FC4">
      <w:pPr>
        <w:rPr>
          <w:rFonts w:ascii="Times New Roman" w:eastAsia="Calibri" w:hAnsi="Times New Roman" w:cs="Times New Roman"/>
          <w:sz w:val="28"/>
          <w:szCs w:val="28"/>
        </w:rPr>
      </w:pPr>
    </w:p>
    <w:p w:rsidR="009E3E3D" w:rsidRPr="009E3E3D" w:rsidRDefault="009E3E3D" w:rsidP="009E3E3D">
      <w:pPr>
        <w:tabs>
          <w:tab w:val="left" w:pos="1080"/>
          <w:tab w:val="center" w:pos="4961"/>
        </w:tabs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3E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4642EE" w:rsidRPr="00A436B7" w:rsidRDefault="009E3E3D" w:rsidP="00A436B7">
      <w:pPr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Фантазии полёт и рук творенье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С восторгом я держу в своих руках…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Не знает, к счастью, красота старенья,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Любовь к природе живёт в веках.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Умелец может сделать из железки,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Из камня, дерева – шедевры красоты.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Из разноцветья бисера и лески,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Как в сказке, чудеса творишь и ты. </w:t>
      </w:r>
      <w:r w:rsidRPr="004642E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A436B7" w:rsidRPr="00A436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Автор: Иванова С.А.</w:t>
      </w:r>
    </w:p>
    <w:p w:rsidR="009E3E3D" w:rsidRPr="004202E2" w:rsidRDefault="009E3E3D" w:rsidP="00277B87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украшений неразрывно связана с историей культуры и развития человечества.</w:t>
      </w:r>
      <w:r w:rsidRPr="004202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украшения человек выражал свое понимание мира и непрерывную связь с природой и животным миром.</w:t>
      </w:r>
    </w:p>
    <w:p w:rsidR="009E3E3D" w:rsidRPr="004202E2" w:rsidRDefault="00277B87" w:rsidP="009E3E3D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Плетение бисером образов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 –</w:t>
      </w:r>
      <w:r w:rsidR="009E3E3D" w:rsidRPr="00420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E3E3D" w:rsidRPr="004202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увлекательное и интересное занятие, которое посильно каждому!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Получаемые украшения выглядят очень привлекательно, мило, интересно. Это нежность оттенков, игра контрастов в природных явлениях и животн</w:t>
      </w: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</w:t>
      </w: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могут выглядеть очень реалистично, вызывая восхищение окружающих.</w:t>
      </w:r>
      <w:r w:rsidR="009E3E3D" w:rsidRPr="004202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бисером требует огромного терпения и внимания. В умелых руках, который вкладывает в свое творение не только кропотливый труд, но и частичку свой души, изделия из бисера превращаются в шедевры.</w:t>
      </w:r>
      <w:r w:rsidR="009E3E3D" w:rsidRPr="004202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прекрасно, когда у тебя есть вещи, непохожие на другие, типовые, приобретаемые в магазине. Ваши вещи становятся авторскими, дизайнерскими, приобретают свою неповторимую индивидуальность! Поэтому я выбрала эту тему. Я и сама очень люблю работать с бисером, а потом свои украшения носить. А поделки из бисера дарить друзьям, ведь лучший подарок-это подарок, сделанный своими руками.</w:t>
      </w:r>
    </w:p>
    <w:p w:rsidR="009E3E3D" w:rsidRPr="004202E2" w:rsidRDefault="009E3E3D" w:rsidP="009E3E3D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Изделие из бисера во все времена ценилась высоко, являясь частью народной культуры. Поэтому, овладев ремеслом бисероплетения, сделав его своей профессией, можно хорошо заработать. Данная работа может быть использована в работе музеев, выставок.  </w:t>
      </w:r>
    </w:p>
    <w:p w:rsidR="00277B87" w:rsidRPr="004202E2" w:rsidRDefault="009E3E3D" w:rsidP="009E3E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="00E86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работы</w:t>
      </w:r>
      <w:r w:rsidR="00277B87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заключается в том, чтобы показать красоту нашей Якутской природы и животного мира в стилизованных украшениях из </w:t>
      </w:r>
      <w:r w:rsidR="00277B87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бисера, а </w:t>
      </w:r>
      <w:r w:rsidR="004202E2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277B87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пропаганда сохранения и бережного отношения к своему окружающему миру в целом.</w:t>
      </w:r>
    </w:p>
    <w:p w:rsidR="00277B87" w:rsidRPr="004202E2" w:rsidRDefault="00815E1D" w:rsidP="00277B8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 народ живет в тесно</w:t>
      </w:r>
      <w:r w:rsidR="00277B87" w:rsidRPr="004202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 контакте с природой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 мы будущее поколение республики</w:t>
      </w:r>
      <w:r w:rsidR="00277B87" w:rsidRPr="004202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должны помнить и бережно относи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ться к природе и его обитателям.</w:t>
      </w:r>
      <w:r w:rsidR="00277B87" w:rsidRPr="004202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E64B6D" w:rsidRPr="00A436B7" w:rsidRDefault="009E3E3D" w:rsidP="00A436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08009B" w:rsidRPr="00080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080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оллекции</w:t>
      </w:r>
      <w:r w:rsidR="0008009B" w:rsidRPr="00080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стилизованных украшений из бисера «Фауны Якутии»</w:t>
      </w:r>
    </w:p>
    <w:p w:rsidR="009E3E3D" w:rsidRPr="004202E2" w:rsidRDefault="009E3E3D" w:rsidP="009E3E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E3E3D" w:rsidRPr="004202E2" w:rsidRDefault="00E335D2" w:rsidP="00277B87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историю Фауны</w:t>
      </w:r>
      <w:r w:rsidR="009E3E3D"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Якутии</w:t>
      </w:r>
    </w:p>
    <w:p w:rsidR="00277B87" w:rsidRPr="004202E2" w:rsidRDefault="00277B87" w:rsidP="00277B87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опрос</w:t>
      </w:r>
    </w:p>
    <w:p w:rsidR="009E3E3D" w:rsidRPr="004202E2" w:rsidRDefault="009E3E3D" w:rsidP="00277B87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и выполнить проект.</w:t>
      </w:r>
    </w:p>
    <w:p w:rsidR="009E3E3D" w:rsidRPr="004202E2" w:rsidRDefault="009E3E3D" w:rsidP="00277B87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инструменты, приспособления, оборудование.</w:t>
      </w:r>
    </w:p>
    <w:p w:rsidR="009E3E3D" w:rsidRPr="004202E2" w:rsidRDefault="009E3E3D" w:rsidP="00277B87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последовательность изготовления изделия.</w:t>
      </w:r>
    </w:p>
    <w:p w:rsidR="009E3E3D" w:rsidRPr="004202E2" w:rsidRDefault="009E3E3D" w:rsidP="00277B87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проекту изготовить Коллекцию стилизованных украшений. </w:t>
      </w:r>
    </w:p>
    <w:p w:rsidR="009E3E3D" w:rsidRPr="004202E2" w:rsidRDefault="009E3E3D" w:rsidP="00277B87">
      <w:pPr>
        <w:numPr>
          <w:ilvl w:val="0"/>
          <w:numId w:val="19"/>
        </w:numPr>
        <w:tabs>
          <w:tab w:val="num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экономическое обоснование и выводы.</w:t>
      </w:r>
    </w:p>
    <w:p w:rsidR="009E3E3D" w:rsidRPr="004202E2" w:rsidRDefault="009E3E3D" w:rsidP="009E3E3D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 исследования: </w:t>
      </w:r>
      <w:r w:rsidR="00E335D2" w:rsidRPr="00E3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Стилизованные украшения из бисера.</w:t>
      </w:r>
    </w:p>
    <w:p w:rsidR="00A436B7" w:rsidRDefault="009E3E3D" w:rsidP="0008009B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</w:t>
      </w: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8009B" w:rsidRPr="00080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080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оллекция</w:t>
      </w:r>
      <w:r w:rsidR="0008009B" w:rsidRPr="000800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стилизованных украшений из бисера «Фауны Якутии»</w:t>
      </w:r>
    </w:p>
    <w:p w:rsidR="009E3E3D" w:rsidRPr="004202E2" w:rsidRDefault="009E3E3D" w:rsidP="009E3E3D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 исследования</w:t>
      </w: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57268" w:rsidRPr="004202E2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F57268" w:rsidRPr="004202E2">
        <w:rPr>
          <w:rStyle w:val="c4"/>
          <w:rFonts w:ascii="Times New Roman" w:hAnsi="Times New Roman" w:cs="Times New Roman"/>
          <w:sz w:val="28"/>
          <w:szCs w:val="28"/>
        </w:rPr>
        <w:t>работа с литературой и интернет - ресурсами, просмотр познавательных передач, опрос.</w:t>
      </w:r>
    </w:p>
    <w:p w:rsidR="004202E2" w:rsidRDefault="004202E2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F7477C" w:rsidRDefault="00F7477C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F7477C" w:rsidRDefault="00F7477C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F7477C" w:rsidRDefault="00F7477C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6B7" w:rsidRPr="004202E2" w:rsidRDefault="00A436B7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E3D" w:rsidRPr="004202E2" w:rsidRDefault="009E3E3D" w:rsidP="004202E2">
      <w:pPr>
        <w:tabs>
          <w:tab w:val="left" w:pos="2715"/>
          <w:tab w:val="center" w:pos="4748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277B87" w:rsidRPr="00420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Теоретическое часть.</w:t>
      </w:r>
    </w:p>
    <w:p w:rsidR="009E3E3D" w:rsidRPr="004202E2" w:rsidRDefault="009E3E3D" w:rsidP="00277B87">
      <w:pPr>
        <w:numPr>
          <w:ilvl w:val="1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Фауна Якутии</w:t>
      </w:r>
      <w:r w:rsidR="00277B87" w:rsidRPr="004202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F5BE8" w:rsidRDefault="009E3E3D" w:rsidP="00EF5B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Фауна </w:t>
      </w:r>
      <w:r w:rsidR="00EF5BE8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Якутии</w:t>
      </w:r>
      <w:r w:rsidR="00EF5BE8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богат</w:t>
      </w:r>
      <w:r w:rsidR="00E335D2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 и разнообраз</w:t>
      </w:r>
      <w:r w:rsidR="00776F30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</w:t>
      </w:r>
      <w:r w:rsidR="00E335D2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r w:rsidR="00776F30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которая</w:t>
      </w:r>
      <w:r w:rsidR="00B91A00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сформировалась</w:t>
      </w:r>
      <w:r w:rsidR="00776F30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еще </w:t>
      </w:r>
      <w:r w:rsidR="002E279E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 палеогене</w:t>
      </w:r>
      <w:r w:rsidR="00E335D2" w:rsidRPr="00A6596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?</w:t>
      </w:r>
      <w:r w:rsidR="00B91A00" w:rsidRPr="00B91A0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Именно в этот период здесь появились типичные представители животного мира, приспособленные к условиям сурового климата. Их отличает склонность к сезонной миграции, значительное накопление подкожного жира, пушистый и густой мех или пух, умение рыть норы в снегу и готовить запасы на зиму. Большинство животных впадает в зимнюю спячку.</w:t>
      </w:r>
    </w:p>
    <w:p w:rsidR="00B91A00" w:rsidRDefault="00B91A00" w:rsidP="00EF5B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91A0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Но больше всего животных обитает в тайге. Роскошные хвойные леса стали домом для бурого медведя и лесного волка, рыси и лис. Из копытных встречаются изюбри, косули, лоси, кабарги. Но особенно ценятся представители куньих: песцы, горностаи, соболи, росомахи, колонок и ласки.</w:t>
      </w:r>
    </w:p>
    <w:p w:rsidR="00B91A00" w:rsidRDefault="00EF5BE8" w:rsidP="00B91A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Фауна наземных позвоночных животных республики представлена 4 видами</w:t>
      </w:r>
      <w:r w:rsidR="00B91A0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EF5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91A00" w:rsidRDefault="00B91A00" w:rsidP="00EF5B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1)</w:t>
      </w:r>
      <w:r w:rsidRPr="00EF5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земноводных</w:t>
      </w:r>
      <w:r w:rsidR="00EF5BE8" w:rsidRPr="00EF5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67069">
        <w:rPr>
          <w:noProof/>
          <w:vanish/>
          <w:lang w:eastAsia="ru-RU"/>
        </w:rPr>
        <w:drawing>
          <wp:inline distT="0" distB="0" distL="0" distR="0" wp14:anchorId="09CB45AF" wp14:editId="5D024BE7">
            <wp:extent cx="5940425" cy="3946760"/>
            <wp:effectExtent l="0" t="0" r="3175" b="0"/>
            <wp:docPr id="28" name="Рисунок 28" descr="http://www.fotogazeta.ru/images/losi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togazeta.ru/images/losi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00" w:rsidRDefault="00EF5BE8" w:rsidP="00EF5B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r w:rsidR="00B91A0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) пресмыкающих</w:t>
      </w:r>
    </w:p>
    <w:p w:rsidR="00B91A00" w:rsidRDefault="00B91A00" w:rsidP="00EF5B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3) птиц </w:t>
      </w:r>
    </w:p>
    <w:p w:rsidR="00B91A00" w:rsidRDefault="00B91A00" w:rsidP="00EF5B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="00EF5BE8" w:rsidRPr="00EF5BE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млекопитающих. </w:t>
      </w:r>
    </w:p>
    <w:p w:rsidR="00776F30" w:rsidRDefault="00BE38F6" w:rsidP="00BE38F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8F6">
        <w:rPr>
          <w:rFonts w:ascii="Times New Roman" w:eastAsia="Calibri" w:hAnsi="Times New Roman" w:cs="Times New Roman"/>
          <w:sz w:val="28"/>
          <w:szCs w:val="28"/>
        </w:rPr>
        <w:t xml:space="preserve">Некоторые виды животных поддаются уничтожению. На них </w:t>
      </w:r>
      <w:r w:rsidR="002E279E" w:rsidRPr="00BE38F6">
        <w:rPr>
          <w:rFonts w:ascii="Times New Roman" w:eastAsia="Calibri" w:hAnsi="Times New Roman" w:cs="Times New Roman"/>
          <w:sz w:val="28"/>
          <w:szCs w:val="28"/>
        </w:rPr>
        <w:t>охотятся, ради</w:t>
      </w:r>
      <w:r w:rsidRPr="00BE38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6F30">
        <w:rPr>
          <w:rFonts w:ascii="Times New Roman" w:eastAsia="Calibri" w:hAnsi="Times New Roman" w:cs="Times New Roman"/>
          <w:sz w:val="28"/>
          <w:szCs w:val="28"/>
        </w:rPr>
        <w:t>меха, для употребления в пищу, а в последнее время даже ради забавы</w:t>
      </w:r>
      <w:r w:rsidRPr="00BE38F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76F30">
        <w:rPr>
          <w:rFonts w:ascii="Times New Roman" w:eastAsia="Calibri" w:hAnsi="Times New Roman" w:cs="Times New Roman"/>
          <w:sz w:val="28"/>
          <w:szCs w:val="28"/>
        </w:rPr>
        <w:t>В связи с этим</w:t>
      </w:r>
      <w:r w:rsidRPr="00BE38F6">
        <w:rPr>
          <w:rFonts w:ascii="Times New Roman" w:eastAsia="Calibri" w:hAnsi="Times New Roman" w:cs="Times New Roman"/>
          <w:sz w:val="28"/>
          <w:szCs w:val="28"/>
        </w:rPr>
        <w:t xml:space="preserve"> количество представителей фауны с каждым годом сокращается. Чтобы контролировать эти процессы, существуют лесничества, заповедники и другие природные объекты, в которых люди направляют деятельность на увеличение популяций животных.</w:t>
      </w:r>
      <w:r w:rsidR="00776F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38F6" w:rsidRDefault="00776F30" w:rsidP="00BE38F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8F6">
        <w:rPr>
          <w:rFonts w:ascii="Times New Roman" w:eastAsia="Calibri" w:hAnsi="Times New Roman" w:cs="Times New Roman"/>
          <w:sz w:val="28"/>
          <w:szCs w:val="28"/>
        </w:rPr>
        <w:t>Для того, чтобы сохранить богатства Якутии, нужно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чтобы каждый житель</w:t>
      </w:r>
      <w:r w:rsidRPr="00BE38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E38F6">
        <w:rPr>
          <w:rFonts w:ascii="Times New Roman" w:eastAsia="Calibri" w:hAnsi="Times New Roman" w:cs="Times New Roman"/>
          <w:bCs/>
          <w:sz w:val="28"/>
          <w:szCs w:val="28"/>
        </w:rPr>
        <w:t>помни</w:t>
      </w:r>
      <w:r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="00576589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что он также является частью этой природы,</w:t>
      </w:r>
      <w:r w:rsidRPr="00BE38F6">
        <w:rPr>
          <w:rFonts w:ascii="Times New Roman" w:eastAsia="Calibri" w:hAnsi="Times New Roman" w:cs="Times New Roman"/>
          <w:bCs/>
          <w:sz w:val="28"/>
          <w:szCs w:val="28"/>
        </w:rPr>
        <w:t xml:space="preserve"> бережно относи</w:t>
      </w:r>
      <w:r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BE38F6">
        <w:rPr>
          <w:rFonts w:ascii="Times New Roman" w:eastAsia="Calibri" w:hAnsi="Times New Roman" w:cs="Times New Roman"/>
          <w:bCs/>
          <w:sz w:val="28"/>
          <w:szCs w:val="28"/>
        </w:rPr>
        <w:t xml:space="preserve">ся к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ней и оберегал его </w:t>
      </w:r>
      <w:r w:rsidRPr="00BE38F6">
        <w:rPr>
          <w:rFonts w:ascii="Times New Roman" w:eastAsia="Calibri" w:hAnsi="Times New Roman" w:cs="Times New Roman"/>
          <w:bCs/>
          <w:sz w:val="28"/>
          <w:szCs w:val="28"/>
        </w:rPr>
        <w:t>обитател</w:t>
      </w:r>
      <w:r>
        <w:rPr>
          <w:rFonts w:ascii="Times New Roman" w:eastAsia="Calibri" w:hAnsi="Times New Roman" w:cs="Times New Roman"/>
          <w:bCs/>
          <w:sz w:val="28"/>
          <w:szCs w:val="28"/>
        </w:rPr>
        <w:t>ей</w:t>
      </w:r>
      <w:r w:rsidRPr="00BE38F6">
        <w:rPr>
          <w:rFonts w:ascii="Times New Roman" w:eastAsia="Calibri" w:hAnsi="Times New Roman" w:cs="Times New Roman"/>
          <w:bCs/>
          <w:sz w:val="28"/>
          <w:szCs w:val="28"/>
        </w:rPr>
        <w:t xml:space="preserve">!  </w:t>
      </w:r>
    </w:p>
    <w:p w:rsidR="00A65963" w:rsidRDefault="00A65963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65963" w:rsidRDefault="00A65963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65963" w:rsidRDefault="00A65963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65963" w:rsidRDefault="00A65963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65963" w:rsidRDefault="00A65963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5963">
        <w:rPr>
          <w:rFonts w:ascii="Times New Roman" w:eastAsia="Calibri" w:hAnsi="Times New Roman" w:cs="Times New Roman"/>
          <w:bCs/>
          <w:sz w:val="28"/>
          <w:szCs w:val="28"/>
        </w:rPr>
        <w:t xml:space="preserve">В своей коллекции, я показала стилизованные украшения в образе животных: лось, лиса, бык, </w:t>
      </w:r>
      <w:r w:rsidRPr="00A65963">
        <w:rPr>
          <w:rFonts w:ascii="Times New Roman" w:eastAsia="Calibri" w:hAnsi="Times New Roman" w:cs="Times New Roman"/>
          <w:bCs/>
          <w:sz w:val="28"/>
          <w:szCs w:val="28"/>
        </w:rPr>
        <w:tab/>
        <w:t>лошадь, некоторые из них обитатели леса, а другие домашние.</w:t>
      </w:r>
    </w:p>
    <w:p w:rsidR="00267069" w:rsidRPr="00BE38F6" w:rsidRDefault="00267069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Roboto Condensed" w:hAnsi="Roboto Condensed"/>
          <w:noProof/>
          <w:color w:val="FFA514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596BAE" wp14:editId="7284B7AB">
            <wp:simplePos x="0" y="0"/>
            <wp:positionH relativeFrom="margin">
              <wp:align>right</wp:align>
            </wp:positionH>
            <wp:positionV relativeFrom="paragraph">
              <wp:posOffset>452120</wp:posOffset>
            </wp:positionV>
            <wp:extent cx="2457450" cy="1638300"/>
            <wp:effectExtent l="0" t="0" r="0" b="0"/>
            <wp:wrapSquare wrapText="bothSides"/>
            <wp:docPr id="32" name="Рисунок 32" descr="Сохатый фото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хатый фото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8F6" w:rsidRPr="00BE38F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E38F6" w:rsidRPr="00BE38F6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Лось</w:t>
      </w:r>
      <w:r w:rsidR="00BE38F6" w:rsidRPr="00BE38F6">
        <w:rPr>
          <w:rFonts w:ascii="Times New Roman" w:eastAsia="Calibri" w:hAnsi="Times New Roman" w:cs="Times New Roman"/>
          <w:bCs/>
          <w:sz w:val="28"/>
          <w:szCs w:val="28"/>
        </w:rPr>
        <w:t xml:space="preserve"> не зря считается одним из самых крупных животных, поскольку самцы нередко достигают размеров около 3-х метров в длину и 2,5 метра в высоту, а весят до 600 кг. Отличительной особенностью</w:t>
      </w:r>
      <w:r w:rsidR="00576589">
        <w:rPr>
          <w:rFonts w:ascii="Times New Roman" w:eastAsia="Calibri" w:hAnsi="Times New Roman" w:cs="Times New Roman"/>
          <w:bCs/>
          <w:sz w:val="28"/>
          <w:szCs w:val="28"/>
        </w:rPr>
        <w:t xml:space="preserve"> л</w:t>
      </w:r>
      <w:r w:rsidR="00BE38F6" w:rsidRPr="00BE38F6">
        <w:rPr>
          <w:rFonts w:ascii="Times New Roman" w:eastAsia="Calibri" w:hAnsi="Times New Roman" w:cs="Times New Roman"/>
          <w:bCs/>
          <w:sz w:val="28"/>
          <w:szCs w:val="28"/>
        </w:rPr>
        <w:t>ося являются его красивые размашистые рога, которые имеют в среднем 18 отростков.</w:t>
      </w:r>
      <w:r>
        <w:rPr>
          <w:noProof/>
          <w:vanish/>
          <w:lang w:eastAsia="ru-RU"/>
        </w:rPr>
        <w:drawing>
          <wp:inline distT="0" distB="0" distL="0" distR="0" wp14:anchorId="45C0DCF2" wp14:editId="12E916A5">
            <wp:extent cx="5940425" cy="3946760"/>
            <wp:effectExtent l="0" t="0" r="3175" b="0"/>
            <wp:docPr id="27" name="Рисунок 27" descr="http://www.fotogazeta.ru/images/losi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togazeta.ru/images/losi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F6" w:rsidRDefault="00BE38F6" w:rsidP="00BE38F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E38F6">
        <w:rPr>
          <w:rFonts w:ascii="Times New Roman" w:eastAsia="Calibri" w:hAnsi="Times New Roman" w:cs="Times New Roman"/>
          <w:bCs/>
          <w:sz w:val="28"/>
          <w:szCs w:val="28"/>
        </w:rPr>
        <w:t>Исследовател</w:t>
      </w:r>
      <w:r w:rsidR="00E335D2">
        <w:rPr>
          <w:rFonts w:ascii="Times New Roman" w:eastAsia="Calibri" w:hAnsi="Times New Roman" w:cs="Times New Roman"/>
          <w:bCs/>
          <w:sz w:val="28"/>
          <w:szCs w:val="28"/>
        </w:rPr>
        <w:t>и насчитывают около 7 подвидов  л</w:t>
      </w:r>
      <w:r w:rsidRPr="00BE38F6">
        <w:rPr>
          <w:rFonts w:ascii="Times New Roman" w:eastAsia="Calibri" w:hAnsi="Times New Roman" w:cs="Times New Roman"/>
          <w:bCs/>
          <w:sz w:val="28"/>
          <w:szCs w:val="28"/>
        </w:rPr>
        <w:t>ося, которые отличаются между собой размерами и строением рогов.</w:t>
      </w:r>
    </w:p>
    <w:p w:rsidR="00576589" w:rsidRPr="00BE38F6" w:rsidRDefault="00576589" w:rsidP="00BE38F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E38F6" w:rsidRPr="00BE38F6" w:rsidRDefault="00267069" w:rsidP="00BE38F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Arial" w:hAnsi="Arial" w:cs="Arial"/>
          <w:noProof/>
          <w:color w:val="575757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532F7129" wp14:editId="5E151CE4">
            <wp:simplePos x="0" y="0"/>
            <wp:positionH relativeFrom="column">
              <wp:posOffset>3529965</wp:posOffset>
            </wp:positionH>
            <wp:positionV relativeFrom="paragraph">
              <wp:posOffset>60960</wp:posOffset>
            </wp:positionV>
            <wp:extent cx="2362200" cy="1771650"/>
            <wp:effectExtent l="0" t="0" r="0" b="0"/>
            <wp:wrapSquare wrapText="bothSides"/>
            <wp:docPr id="26" name="Рисунок 26" descr="Лис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и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069">
        <w:rPr>
          <w:rFonts w:ascii="Times New Roman" w:eastAsia="Calibri" w:hAnsi="Times New Roman" w:cs="Times New Roman"/>
          <w:bCs/>
          <w:sz w:val="28"/>
          <w:szCs w:val="28"/>
        </w:rPr>
        <w:t>В тайге водится одна из крупных разновидностей</w:t>
      </w:r>
      <w:r w:rsidRPr="0026706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лисиц</w:t>
      </w:r>
      <w:r w:rsidRPr="00267069">
        <w:rPr>
          <w:rFonts w:ascii="Times New Roman" w:eastAsia="Calibri" w:hAnsi="Times New Roman" w:cs="Times New Roman"/>
          <w:bCs/>
          <w:sz w:val="28"/>
          <w:szCs w:val="28"/>
        </w:rPr>
        <w:t xml:space="preserve"> — красная </w:t>
      </w:r>
      <w:r w:rsidRPr="00267069">
        <w:rPr>
          <w:rFonts w:ascii="Times New Roman" w:eastAsia="Calibri" w:hAnsi="Times New Roman" w:cs="Times New Roman"/>
          <w:b/>
          <w:bCs/>
          <w:sz w:val="28"/>
          <w:szCs w:val="28"/>
        </w:rPr>
        <w:t>лисица</w:t>
      </w:r>
      <w:r w:rsidRPr="00267069">
        <w:rPr>
          <w:rFonts w:ascii="Times New Roman" w:eastAsia="Calibri" w:hAnsi="Times New Roman" w:cs="Times New Roman"/>
          <w:bCs/>
          <w:sz w:val="28"/>
          <w:szCs w:val="28"/>
        </w:rPr>
        <w:t>, или огневка (длина тела 60—90 см, масса у самцов 6—10 кг), отличающаяся ярко-рыжей окраской. Подобно волку она избегает глухих таежных лесов, предпочитая изреженные леса в районе сельскохозяйственных угодий, богатые боровой дичью и мышевидными грызунами. В весенне-летний период лисицы проникают в тундру, доходят до морских побережий, где являются конкурентами песцов. Лисицы обитают также в лесостепных и степных зонах, в пустынях и полупустынях.</w:t>
      </w:r>
      <w:r w:rsidRPr="00267069">
        <w:rPr>
          <w:rFonts w:ascii="Arial" w:hAnsi="Arial" w:cs="Arial"/>
          <w:noProof/>
          <w:color w:val="575757"/>
          <w:sz w:val="18"/>
          <w:szCs w:val="18"/>
          <w:lang w:eastAsia="ru-RU"/>
        </w:rPr>
        <w:t xml:space="preserve"> </w:t>
      </w:r>
    </w:p>
    <w:p w:rsidR="00576589" w:rsidRDefault="00576589" w:rsidP="008B257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D06B3C" w:rsidRPr="008B2571" w:rsidRDefault="003B1E49" w:rsidP="00D06B3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6589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AC1C015" wp14:editId="15F2AE9D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2389505" cy="1532255"/>
            <wp:effectExtent l="0" t="0" r="0" b="0"/>
            <wp:wrapSquare wrapText="bothSides"/>
            <wp:docPr id="45" name="Рисунок 45" descr="C:\Users\3\Desktop\iSCHD9KH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esktop\iSCHD9KHZ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8F6" w:rsidRPr="005765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B2571" w:rsidRPr="00576589">
        <w:rPr>
          <w:rFonts w:ascii="Times New Roman" w:eastAsia="Calibri" w:hAnsi="Times New Roman" w:cs="Times New Roman"/>
          <w:b/>
          <w:bCs/>
          <w:sz w:val="28"/>
          <w:szCs w:val="28"/>
        </w:rPr>
        <w:t>Якутская порода лошадей</w:t>
      </w:r>
      <w:r w:rsidR="008B2571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 наиболее морозостойкая, имеющая подшёрсток и шерсть длиной 8—15 см.</w:t>
      </w:r>
      <w:r w:rsidR="00D06B3C" w:rsidRPr="00D06B3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06B3C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Якутские лошади коренастого сложения, с относительно короткими ногами и большой головой. </w:t>
      </w:r>
    </w:p>
    <w:p w:rsidR="003B1E49" w:rsidRDefault="00F7477C" w:rsidP="00D06B3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B2571">
        <w:rPr>
          <w:rFonts w:ascii="Times New Roman" w:eastAsia="Calibri" w:hAnsi="Times New Roman" w:cs="Times New Roman"/>
          <w:bCs/>
          <w:sz w:val="28"/>
          <w:szCs w:val="28"/>
        </w:rPr>
        <w:t>Якут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ские </w:t>
      </w:r>
      <w:r w:rsidRPr="008B2571">
        <w:rPr>
          <w:rFonts w:ascii="Times New Roman" w:eastAsia="Calibri" w:hAnsi="Times New Roman" w:cs="Times New Roman"/>
          <w:bCs/>
          <w:sz w:val="28"/>
          <w:szCs w:val="28"/>
        </w:rPr>
        <w:t>лошади</w:t>
      </w:r>
      <w:r w:rsidR="008B2571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 живут </w:t>
      </w:r>
      <w:r w:rsidR="00576589">
        <w:rPr>
          <w:rFonts w:ascii="Times New Roman" w:eastAsia="Calibri" w:hAnsi="Times New Roman" w:cs="Times New Roman"/>
          <w:bCs/>
          <w:sz w:val="28"/>
          <w:szCs w:val="28"/>
        </w:rPr>
        <w:t>под</w:t>
      </w:r>
      <w:r w:rsidR="008B2571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 открыт</w:t>
      </w:r>
      <w:r w:rsidR="00576589">
        <w:rPr>
          <w:rFonts w:ascii="Times New Roman" w:eastAsia="Calibri" w:hAnsi="Times New Roman" w:cs="Times New Roman"/>
          <w:bCs/>
          <w:sz w:val="28"/>
          <w:szCs w:val="28"/>
        </w:rPr>
        <w:t>ым небом</w:t>
      </w:r>
      <w:r w:rsidR="008B2571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 круглый год (при температурах летом до +40°С и в зимнее время до −60°С) и </w:t>
      </w:r>
      <w:r w:rsidR="00576589">
        <w:rPr>
          <w:rFonts w:ascii="Times New Roman" w:eastAsia="Calibri" w:hAnsi="Times New Roman" w:cs="Times New Roman"/>
          <w:bCs/>
          <w:sz w:val="28"/>
          <w:szCs w:val="28"/>
        </w:rPr>
        <w:t>кормятся</w:t>
      </w:r>
      <w:r w:rsidR="008B2571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 самостоятельно</w:t>
      </w:r>
      <w:r w:rsidR="00D06B3C" w:rsidRPr="00D06B3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06B3C" w:rsidRPr="008B2571">
        <w:rPr>
          <w:rFonts w:ascii="Times New Roman" w:eastAsia="Calibri" w:hAnsi="Times New Roman" w:cs="Times New Roman"/>
          <w:bCs/>
          <w:sz w:val="28"/>
          <w:szCs w:val="28"/>
        </w:rPr>
        <w:t>травой из-под снега, разгребая его копытами</w:t>
      </w:r>
      <w:r w:rsidR="008B2571" w:rsidRPr="008B257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D06B3C" w:rsidRDefault="00785383" w:rsidP="00B94E3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B1E49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1FE57C9" wp14:editId="657A7C8E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245745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49" name="Рисунок 49" descr="C:\Users\3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Desktop\imag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06B3C">
        <w:rPr>
          <w:rFonts w:ascii="Times New Roman" w:eastAsia="Calibri" w:hAnsi="Times New Roman" w:cs="Times New Roman"/>
          <w:b/>
          <w:bCs/>
          <w:sz w:val="28"/>
          <w:szCs w:val="28"/>
        </w:rPr>
        <w:t>Якутский Бык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(корова) </w:t>
      </w:r>
      <w:r w:rsidRPr="00785383">
        <w:rPr>
          <w:rFonts w:ascii="Times New Roman" w:eastAsia="Calibri" w:hAnsi="Times New Roman" w:cs="Times New Roman"/>
          <w:bCs/>
          <w:sz w:val="28"/>
          <w:szCs w:val="28"/>
        </w:rPr>
        <w:t xml:space="preserve">порода аборигенного крупного рогатого скота на территории </w:t>
      </w:r>
      <w:hyperlink r:id="rId14" w:tooltip="Якутия" w:history="1">
        <w:r w:rsidRPr="00D06B3C">
          <w:rPr>
            <w:rStyle w:val="aa"/>
            <w:rFonts w:ascii="Times New Roman" w:eastAsia="Calibri" w:hAnsi="Times New Roman" w:cs="Times New Roman"/>
            <w:bCs/>
            <w:color w:val="auto"/>
            <w:sz w:val="28"/>
            <w:szCs w:val="28"/>
            <w:u w:val="none"/>
          </w:rPr>
          <w:t>Республики Саха</w:t>
        </w:r>
      </w:hyperlink>
      <w:r w:rsidRPr="00785383">
        <w:rPr>
          <w:rFonts w:ascii="Times New Roman" w:eastAsia="Calibri" w:hAnsi="Times New Roman" w:cs="Times New Roman"/>
          <w:bCs/>
          <w:sz w:val="28"/>
          <w:szCs w:val="28"/>
        </w:rPr>
        <w:t xml:space="preserve">. Отличается малым ростом и весом. Происходит от Монгольской группы крупного рогатого скота, который произошел от </w:t>
      </w:r>
      <w:hyperlink r:id="rId15" w:tooltip="Тур (первобытный бык)" w:history="1">
        <w:r w:rsidRPr="00D06B3C">
          <w:rPr>
            <w:rStyle w:val="aa"/>
            <w:rFonts w:ascii="Times New Roman" w:eastAsia="Calibri" w:hAnsi="Times New Roman" w:cs="Times New Roman"/>
            <w:bCs/>
            <w:color w:val="auto"/>
            <w:sz w:val="28"/>
            <w:szCs w:val="28"/>
            <w:u w:val="none"/>
          </w:rPr>
          <w:t>тура</w:t>
        </w:r>
      </w:hyperlink>
      <w:r w:rsidRPr="0078538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785383">
        <w:t xml:space="preserve"> </w:t>
      </w:r>
      <w:r w:rsidRPr="00785383">
        <w:rPr>
          <w:rFonts w:ascii="Times New Roman" w:eastAsia="Calibri" w:hAnsi="Times New Roman" w:cs="Times New Roman"/>
          <w:bCs/>
          <w:sz w:val="28"/>
          <w:szCs w:val="28"/>
        </w:rPr>
        <w:t>Животные породы якутской коровы характеризуются исключительно высокой выживаемостью</w:t>
      </w:r>
      <w:r w:rsidR="00D06B3C">
        <w:rPr>
          <w:rFonts w:ascii="Times New Roman" w:eastAsia="Calibri" w:hAnsi="Times New Roman" w:cs="Times New Roman"/>
          <w:bCs/>
          <w:sz w:val="28"/>
          <w:szCs w:val="28"/>
        </w:rPr>
        <w:t xml:space="preserve"> в суровых условиях, в старину якуты строили свои жилища так</w:t>
      </w:r>
      <w:r w:rsidR="009F5EA9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D06B3C">
        <w:rPr>
          <w:rFonts w:ascii="Times New Roman" w:eastAsia="Calibri" w:hAnsi="Times New Roman" w:cs="Times New Roman"/>
          <w:bCs/>
          <w:sz w:val="28"/>
          <w:szCs w:val="28"/>
        </w:rPr>
        <w:t xml:space="preserve"> что в одной половине</w:t>
      </w:r>
      <w:r w:rsidR="009F5EA9">
        <w:rPr>
          <w:rFonts w:ascii="Times New Roman" w:eastAsia="Calibri" w:hAnsi="Times New Roman" w:cs="Times New Roman"/>
          <w:bCs/>
          <w:sz w:val="28"/>
          <w:szCs w:val="28"/>
        </w:rPr>
        <w:t xml:space="preserve"> держали рогатый скот, который согревал помещение своим дыханием</w:t>
      </w:r>
      <w:r w:rsidRPr="0078538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E3E3D" w:rsidRPr="004202E2" w:rsidRDefault="004642EE" w:rsidP="00713C22">
      <w:pPr>
        <w:pStyle w:val="a4"/>
        <w:numPr>
          <w:ilvl w:val="1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Стилизация </w:t>
      </w:r>
      <w:r w:rsidR="00875C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образа животных</w:t>
      </w:r>
      <w:r w:rsidR="00B94E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20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9E3E3D" w:rsidRPr="00420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украшениях из бисера</w:t>
      </w:r>
    </w:p>
    <w:p w:rsidR="004202E2" w:rsidRPr="004202E2" w:rsidRDefault="004202E2" w:rsidP="00B94E3A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свидетельствует исторические исследования, бисер известен с древних времен. Так повелось, что издавна он сопутствовал человеку с самого рождения и до самой смерти. В разных временных отрезках и географических точках планеты, бисер выполнял различные функции:</w:t>
      </w:r>
    </w:p>
    <w:p w:rsidR="004202E2" w:rsidRPr="004202E2" w:rsidRDefault="004202E2" w:rsidP="004202E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являлся амулетом от сглаза, оберегом и др;</w:t>
      </w:r>
    </w:p>
    <w:p w:rsidR="004202E2" w:rsidRPr="004202E2" w:rsidRDefault="004202E2" w:rsidP="004202E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иногда выступал в роли современного паспорта- подтверждал принадлежность в владельца к тому или иному сословию (польский бисер);</w:t>
      </w:r>
    </w:p>
    <w:p w:rsidR="004202E2" w:rsidRPr="004202E2" w:rsidRDefault="004202E2" w:rsidP="004202E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-играл роль денег (как средство оплаты);</w:t>
      </w:r>
    </w:p>
    <w:p w:rsidR="004202E2" w:rsidRPr="004202E2" w:rsidRDefault="004202E2" w:rsidP="004202E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-выступал в роли средств общения (любовное письмо);</w:t>
      </w:r>
    </w:p>
    <w:p w:rsidR="004202E2" w:rsidRPr="004202E2" w:rsidRDefault="004202E2" w:rsidP="00B94E3A">
      <w:pPr>
        <w:keepNext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применялся древними шаманами и медиумами как инструмент их работы.</w:t>
      </w:r>
    </w:p>
    <w:p w:rsidR="00B94E3A" w:rsidRDefault="004202E2" w:rsidP="00B94E3A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 не только формирует эстетический вкус, понятие прекрасного, но и черты характера необходимые любому человеку. Это терпение, аккуратность, чувство меры, усидчивость.</w:t>
      </w:r>
    </w:p>
    <w:p w:rsidR="00040865" w:rsidRPr="00B94E3A" w:rsidRDefault="00040865" w:rsidP="00B94E3A">
      <w:pPr>
        <w:spacing w:after="0" w:line="36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Подбирая к своему наряду украшения, мы хотим дополнить образ, сделать свой внешний вид интересным, оригинальным и привлекательным. При выборе таких аксессуаров мы руководствуемся вкусом, собственным имиджем, интуицией, модными тенденциями, качеством, ценой. Сегодня существует множество стилей не только в одежде, но и в украшениях.</w:t>
      </w:r>
    </w:p>
    <w:p w:rsidR="00716E82" w:rsidRDefault="00716E82" w:rsidP="00B94E3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sz w:val="28"/>
          <w:szCs w:val="28"/>
        </w:rPr>
        <w:t>Ювелирное искусство создает уют и красоту в окружающей человека обстановке, привносит эстетическое, идейно-образное начало. Однако, создание прекрасных ювелирных украшений осложняется наличием большого количества технологических ограничений в процессе изготовления. Один из самых важных и основных этапов в работе — это создание грамотного эскиза. Чаще всего человек хочет видеть в украшениях те вещи, которые ему наиболее близки и знакомы. Это могут быть как абстрактные геометрические объекты, так и сложные природные мотивы – то, что приятно для глазу, оригинально и радует душу.</w:t>
      </w:r>
    </w:p>
    <w:p w:rsidR="00B4726E" w:rsidRPr="001838DA" w:rsidRDefault="00B4726E" w:rsidP="00B4726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8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стилизация?</w:t>
      </w:r>
    </w:p>
    <w:p w:rsidR="00B4726E" w:rsidRPr="00B4726E" w:rsidRDefault="00B4726E" w:rsidP="00B4726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72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изобразительном искусстве стилизацией принято считать специальный приём в композиции, для обобщения и упрощения изображаемых объектов. Во время стилизации упрощается и изменяется форма, объемные и цветовые соотношения, усиливается декоративность.</w:t>
      </w:r>
    </w:p>
    <w:p w:rsidR="00B4726E" w:rsidRPr="004202E2" w:rsidRDefault="00B4726E" w:rsidP="00B4726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72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Природные формы, нарисованные с натуры, слишком перегружены несущественными деталями. Стилизуя их, дизайнер выявляет некоторый характер, закономерности, убирает несущественное, упрощает детали, а характерные признаки и особенности, отражающие суть объекта – усиливает и выделяет. При таком подходе возникает множество вариантов стилизованных изображений одного и того же объекта.</w:t>
      </w:r>
    </w:p>
    <w:p w:rsidR="00716E82" w:rsidRPr="004202E2" w:rsidRDefault="00716E82" w:rsidP="00B94E3A">
      <w:pPr>
        <w:spacing w:after="0" w:line="360" w:lineRule="auto"/>
        <w:ind w:firstLine="708"/>
        <w:contextualSpacing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202E2"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>Именно на этапе разработки эскиза, существуют некоторые средства и приемы, помогающие упростить, и перенести физические образы живого мира в декоративный. Один из таких приемов – </w:t>
      </w: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стилизация.</w:t>
      </w:r>
    </w:p>
    <w:p w:rsidR="00277B87" w:rsidRPr="004202E2" w:rsidRDefault="00277B87" w:rsidP="00B94E3A">
      <w:pPr>
        <w:spacing w:after="0" w:line="360" w:lineRule="auto"/>
        <w:contextualSpacing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02E2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>Стиль «Хай-Тек»</w:t>
      </w:r>
    </w:p>
    <w:p w:rsidR="00277B87" w:rsidRPr="004202E2" w:rsidRDefault="00277B87" w:rsidP="00277B87">
      <w:pPr>
        <w:spacing w:after="0" w:line="360" w:lineRule="auto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202E2">
        <w:rPr>
          <w:rStyle w:val="a3"/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191AD6" wp14:editId="252778EF">
            <wp:simplePos x="0" y="0"/>
            <wp:positionH relativeFrom="column">
              <wp:posOffset>4406265</wp:posOffset>
            </wp:positionH>
            <wp:positionV relativeFrom="paragraph">
              <wp:posOffset>76835</wp:posOffset>
            </wp:positionV>
            <wp:extent cx="1450975" cy="14509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Во второй половине 20 века бурное развитие новейших технологий сформировало стиль «хай-тек», который на первое место выводит форму. В этом случае материал изделий вторичен. Очень часто встречается сочетание драгоценных камней с пластиком, оргстеклом, сталью, каучуком, шелком и другими современными металлами. Такие украшения подойдут для классического, молодежного, Casual стилей.</w:t>
      </w:r>
    </w:p>
    <w:p w:rsidR="00277B87" w:rsidRPr="004202E2" w:rsidRDefault="00B94E3A" w:rsidP="00277B87">
      <w:pPr>
        <w:spacing w:after="0" w:line="360" w:lineRule="auto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202E2">
        <w:rPr>
          <w:rStyle w:val="a3"/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AEEA3E" wp14:editId="445D146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50975" cy="20669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B87" w:rsidRPr="004202E2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>Стиль «Поп–Арт»</w:t>
      </w:r>
      <w:r w:rsidR="00F7477C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77B87"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Название этого стиля с английского переводится, как популярное искусство. Такое направление зародилось еще в 50-е годы 20 столетия. Ему характерны элегантность, классика, свободная цветовая гамма в сочетании с гламуром, кичем и образами икон поп-культуры. Украшения в таком стиле требуют серьезного подкрепления в одежде: яркости, смелости, креативности, необычности.</w:t>
      </w:r>
    </w:p>
    <w:p w:rsidR="00277B87" w:rsidRPr="004202E2" w:rsidRDefault="00277B87" w:rsidP="00277B87">
      <w:pPr>
        <w:spacing w:after="0" w:line="360" w:lineRule="auto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02E2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>Стиль «Стимпанк»</w:t>
      </w:r>
    </w:p>
    <w:p w:rsidR="00277B87" w:rsidRPr="004202E2" w:rsidRDefault="00277B87" w:rsidP="00277B87">
      <w:pPr>
        <w:spacing w:after="0" w:line="360" w:lineRule="auto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202E2">
        <w:rPr>
          <w:rStyle w:val="a3"/>
          <w:rFonts w:ascii="Times New Roman" w:hAnsi="Times New Roman" w:cs="Times New Roman"/>
          <w:bCs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09FF94" wp14:editId="049ED03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50975" cy="12071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В современном дизайне украшений все популярней становится стиль «стимпанк» («паропанк»), который является направлением в научной фантастике. В нем смоделирован параллельный вариант развития человечества, где основной интерес – это развитие механики. «Стимпанк» использует эффектную стилизацию в духе эпохи Викторианской Англии конца 19 столетия. В таком стиле ювелирные изделия, цепочки, кольца и браслеты собираются из множества отдельных деталей.</w:t>
      </w:r>
    </w:p>
    <w:p w:rsidR="00277B87" w:rsidRPr="004202E2" w:rsidRDefault="00277B87" w:rsidP="004202E2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В качестве вставок в украшениях применяют опал, аметист, бирюзу, оникс, агат, сердолик, нефрит, янтарь, рубин, гранат, сапфир, яшму, перидот. </w:t>
      </w: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lastRenderedPageBreak/>
        <w:t>Изделиям характерны приглушенные цвета, в которых преобладают серые, фиолетовые, бордовые оттенки. Это объясняется тем, что в ХIХ столетии не использовались красители. Если вы хотите покорить всех своим внешним видом, приукрасьте вечерний наряд украшением в стиле «стимпанк».</w:t>
      </w:r>
    </w:p>
    <w:p w:rsidR="00277B87" w:rsidRPr="004202E2" w:rsidRDefault="00277B87" w:rsidP="00277B87">
      <w:pPr>
        <w:spacing w:after="0" w:line="360" w:lineRule="auto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02E2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>Стиль «Китч»</w:t>
      </w:r>
      <w:r w:rsidR="004202E2" w:rsidRPr="004202E2">
        <w:rPr>
          <w:rStyle w:val="a3"/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Китч - это псевдоискусство, которому свойственно сочетание экстравагантности и крикливости отдельных элементов. С такими украшениями, вы будете выглядеть стильно и необычно. Так что, если вы не боитесь привлекать к себе чрезмерное внимание, смело используйте стиль «китч» в одежде и украшениях.</w:t>
      </w:r>
    </w:p>
    <w:p w:rsidR="00277B87" w:rsidRPr="004202E2" w:rsidRDefault="00277B87" w:rsidP="00277B87">
      <w:pPr>
        <w:spacing w:after="0" w:line="360" w:lineRule="auto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</w:rPr>
      </w:pPr>
      <w:r w:rsidRPr="004202E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Это не все стили украшений, известные на сегодня. Мы описали лишь самые красочные, необычные варианты.</w:t>
      </w:r>
    </w:p>
    <w:p w:rsidR="004202E2" w:rsidRPr="004202E2" w:rsidRDefault="00B94E3A" w:rsidP="00420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5639A6" wp14:editId="3DEE67A7">
            <wp:simplePos x="0" y="0"/>
            <wp:positionH relativeFrom="column">
              <wp:posOffset>3825240</wp:posOffset>
            </wp:positionH>
            <wp:positionV relativeFrom="paragraph">
              <wp:posOffset>49530</wp:posOffset>
            </wp:positionV>
            <wp:extent cx="2095500" cy="1857375"/>
            <wp:effectExtent l="0" t="0" r="0" b="9525"/>
            <wp:wrapSquare wrapText="bothSides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6306" r="14189" b="5856"/>
                    <a:stretch/>
                  </pic:blipFill>
                  <pic:spPr bwMode="auto">
                    <a:xfrm>
                      <a:off x="0" y="0"/>
                      <a:ext cx="20955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70A"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формы, нарисованные с натуры, слишком перегружены несущественными деталями. Стилизуя их, дизайнер выявляет некоторый характер, закономерности, убирает несущественное, упрощает детали, а характерные признаки и особенности, отражающие суть объекта – усиливает и выделяет. При таком подходе возникает множество вариантов стилизованных изображений одного и того же объекта.</w:t>
      </w:r>
    </w:p>
    <w:p w:rsidR="00E4170A" w:rsidRPr="004202E2" w:rsidRDefault="00E4170A" w:rsidP="004202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ювелирном дизайне стилизация применяется для подчеркивания художественно-выразительных качеств предмета. Главной задачей стилизации является достижение максимальной выразительности и эмоциональности изделия в ущерб реалистичности и правдивости объекта. Тут дизайнер применяет такие понятия как утрирование и искажение образа.</w:t>
      </w:r>
    </w:p>
    <w:p w:rsidR="001838DA" w:rsidRDefault="001838DA" w:rsidP="00241897">
      <w:pPr>
        <w:shd w:val="clear" w:color="auto" w:fill="FFFFFF"/>
        <w:spacing w:after="4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8DA" w:rsidRDefault="001838DA" w:rsidP="00241897">
      <w:pPr>
        <w:shd w:val="clear" w:color="auto" w:fill="FFFFFF"/>
        <w:spacing w:after="4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8DA" w:rsidRDefault="001838DA" w:rsidP="00241897">
      <w:pPr>
        <w:shd w:val="clear" w:color="auto" w:fill="FFFFFF"/>
        <w:spacing w:after="45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70A" w:rsidRPr="00785383" w:rsidRDefault="00785383" w:rsidP="00241897">
      <w:pPr>
        <w:shd w:val="clear" w:color="auto" w:fill="FFFFFF"/>
        <w:spacing w:after="450" w:line="36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78538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Стилизованные украшения из бисера:</w:t>
      </w:r>
      <w:r w:rsidR="00F57A81" w:rsidRPr="00785383">
        <w:rPr>
          <w:rFonts w:ascii="Times New Roman" w:hAnsi="Times New Roman" w:cs="Times New Roman"/>
          <w:b/>
          <w:noProof/>
          <w:vanish/>
          <w:sz w:val="28"/>
          <w:szCs w:val="28"/>
          <w:u w:val="single"/>
          <w:lang w:eastAsia="ru-RU"/>
        </w:rPr>
        <w:drawing>
          <wp:inline distT="0" distB="0" distL="0" distR="0" wp14:anchorId="1F5FD916" wp14:editId="52031E1A">
            <wp:extent cx="5753100" cy="4314825"/>
            <wp:effectExtent l="0" t="0" r="0" b="9525"/>
            <wp:docPr id="4" name="Рисунок 4" descr="http://secondstreet.ru/uploads/images/00/42/57/2015/01/25/yf2dhttp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condstreet.ru/uploads/images/00/42/57/2015/01/25/yf2dhttpkp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7C" w:rsidRPr="001838DA" w:rsidRDefault="00785383" w:rsidP="001838DA">
      <w:pPr>
        <w:shd w:val="clear" w:color="auto" w:fill="FFFFFF"/>
        <w:spacing w:after="450" w:line="36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53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1054" cy="1276350"/>
            <wp:effectExtent l="0" t="0" r="8255" b="0"/>
            <wp:docPr id="51" name="Рисунок 51" descr="C:\Users\3\Desktop\пт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\Desktop\пти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9" t="15747" r="13514" b="19607"/>
                    <a:stretch/>
                  </pic:blipFill>
                  <pic:spPr bwMode="auto">
                    <a:xfrm>
                      <a:off x="0" y="0"/>
                      <a:ext cx="1221481" cy="12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3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885" cy="1266825"/>
            <wp:effectExtent l="0" t="0" r="8255" b="0"/>
            <wp:docPr id="52" name="Рисунок 52" descr="C:\Users\3\Desktop\лис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\Desktop\лиса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3" t="13008" r="21302" b="3226"/>
                    <a:stretch/>
                  </pic:blipFill>
                  <pic:spPr bwMode="auto">
                    <a:xfrm>
                      <a:off x="0" y="0"/>
                      <a:ext cx="1441386" cy="12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A81" w:rsidRPr="004202E2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7" name="Рисунок 7" descr="http://secondstreet.ru/uploads/images/00/42/57/2015/01/25/yf2dhttp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condstreet.ru/uploads/images/00/42/57/2015/01/25/yf2dhttpkp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A81" w:rsidRPr="004202E2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29C066EE" wp14:editId="44562754">
            <wp:extent cx="5753100" cy="4314825"/>
            <wp:effectExtent l="0" t="0" r="0" b="9525"/>
            <wp:docPr id="5" name="Рисунок 5" descr="http://secondstreet.ru/uploads/images/00/42/57/2015/01/25/yf2dhttp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condstreet.ru/uploads/images/00/42/57/2015/01/25/yf2dhttpkp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B52" w:rsidRPr="00505B5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4170" cy="1238885"/>
            <wp:effectExtent l="0" t="0" r="2540" b="0"/>
            <wp:docPr id="53" name="Рисунок 53" descr="C:\Users\3\Desktop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\Desktop\кош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t="10751" r="8050" b="13480"/>
                    <a:stretch/>
                  </pic:blipFill>
                  <pic:spPr bwMode="auto">
                    <a:xfrm>
                      <a:off x="0" y="0"/>
                      <a:ext cx="1691043" cy="12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E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05B52" w:rsidRPr="00505B5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72102" cy="1221105"/>
            <wp:effectExtent l="0" t="0" r="0" b="0"/>
            <wp:docPr id="55" name="Рисунок 55" descr="C:\Users\3\Desktop\стри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\Desktop\стрикоз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t="3704" r="3703" b="10185"/>
                    <a:stretch/>
                  </pic:blipFill>
                  <pic:spPr bwMode="auto">
                    <a:xfrm>
                      <a:off x="0" y="0"/>
                      <a:ext cx="1384635" cy="12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B52">
        <w:rPr>
          <w:noProof/>
          <w:vanish/>
          <w:lang w:eastAsia="ru-RU"/>
        </w:rPr>
        <w:drawing>
          <wp:inline distT="0" distB="0" distL="0" distR="0" wp14:anchorId="33CF332C" wp14:editId="490401B9">
            <wp:extent cx="5715000" cy="5715000"/>
            <wp:effectExtent l="0" t="0" r="0" b="0"/>
            <wp:docPr id="54" name="Рисунок 54" descr="http://img0.liveinternet.ru/images/foto/b/2/apps/1/608/1608270_707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foto/b/2/apps/1/608/1608270_707019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383">
        <w:rPr>
          <w:rFonts w:ascii="Times New Roman" w:eastAsia="Times New Roman" w:hAnsi="Times New Roman" w:cs="Times New Roman"/>
          <w:bCs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>
            <wp:extent cx="5372100" cy="6000750"/>
            <wp:effectExtent l="0" t="0" r="0" b="0"/>
            <wp:docPr id="50" name="Рисунок 50" descr="https://img12.postila.io/resize?w=564&amp;src=%2Fdata%2Fdb%2Ff7%2F17%2Fde%2Fdbf717de099414b9044c010f4a1758655d4858d1312b8a76ee9755ab5f846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2.postila.io/resize?w=564&amp;src=%2Fdata%2Fdb%2Ff7%2F17%2Fde%2Fdbf717de099414b9044c010f4a1758655d4858d1312b8a76ee9755ab5f846e3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A81" w:rsidRPr="004202E2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5AA2709E" wp14:editId="22D93D05">
            <wp:extent cx="5753100" cy="4314825"/>
            <wp:effectExtent l="0" t="0" r="0" b="9525"/>
            <wp:docPr id="8" name="Рисунок 8" descr="http://secondstreet.ru/uploads/images/00/42/57/2015/01/25/yf2dhttp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condstreet.ru/uploads/images/00/42/57/2015/01/25/yf2dhttpkp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70A" w:rsidRPr="004202E2" w:rsidRDefault="00F3190F" w:rsidP="00277B8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1.3 Классификация бисероплетения</w:t>
      </w:r>
    </w:p>
    <w:p w:rsidR="00E355A4" w:rsidRPr="004202E2" w:rsidRDefault="00E355A4" w:rsidP="00E355A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2E2">
        <w:rPr>
          <w:rFonts w:ascii="Times New Roman" w:eastAsia="Calibri" w:hAnsi="Times New Roman" w:cs="Times New Roman"/>
          <w:sz w:val="28"/>
          <w:szCs w:val="28"/>
        </w:rPr>
        <w:t xml:space="preserve">     Техникой бисерного плетения называется соединение между собой бисеринок (бусин, стекляруса, рубки и пр.) одной из технологий плетения: низанием, вязанием, ткачеством и плетением и собственно бисероплетением. Изделие может быть выполнено с использованием разных техник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     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Современное бисероплетение делится на три основных вида: вышивание, ткачество и плетение изделий на твердой основе.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Вышивание.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Этот вид рукоделия представляет собой плетение из бисера – маленьких стеклянных бусинок разных форм, размеров и цветов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начинающей рукодельницы, знакомой с основами вышивки крестиком, проще всего будет освоить вышивание бисером. В супермаркетах и Интернет-магазинах продаются готовые наборы для такого рода вышивки. На полотно уже нанесен рисунок, нужное количество бисера правильных размеров и цветов отмерено и вложено в коробку, иглы и нити тоже подобраны. А что самое главное – не нужно покупать специальную литературу или учиться на курсах, поскольку инструкции тоже содержатся в готовом наборе.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Постепенно усложняя задачу, можно освоить не только простейшие техники, но и более сложные рисунки. Поняв принцип вышивания, вы будете придумывать картины и подбирать бисер самостоятельно.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Ткачество.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технике ткачества сделаны хорошо знакомые всем с детства «фенечки» – браслеты с узорами, буквами и цветами. С помощью ручного ткачества можно сделать и другие украшения, простейшие пояса, галстуки,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даже сумочки. Крупные изделия требуют станка – его можно купить в специализированном магазине, либо изготовить самостоятельно по схемам.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Плетение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Минус этой техники в том, что она требует изучения и подготовки – запастись какими-то схемами и книгами придется, а фурнитура, бисер, проволока и инструменты стоят недешево.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чего начать плести?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начала проведите ревизию домашних запасов – бусины, кристаллы, камни из рассыпавшихся колье, ракушки – все это можно будет использовать при создании модных украшений. Не исключено, что найдутся застежки и соединительные колечки, а, может, и бисер или стеклярус.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 остальными необходимыми вещами придется ехать в магазин для рукодельниц. Для начинающих покупка «в реале» лучше он-лайн заказа, поскольку дает возможность проконсультироваться с продавцом и подержать в руках разный бисер и стеклярус. Цена бисера зависит от страны производства, качества и материала, сейчас бисер делают из стекла, металла, хрусталя, керамики, пластмассы, он бывает перламутровый, матовый, мозаичный, цветистый, цельнокрашеный, прозрачный, встречается рубленый бисер разных форм и стеклярус – кусочки стеклянной трубочки. Чтобы сэкономить, для первых изделий берите недорогой бисер – отечественный или китайский.</w:t>
      </w:r>
    </w:p>
    <w:p w:rsidR="00E4170A" w:rsidRPr="004202E2" w:rsidRDefault="0063439A" w:rsidP="00E4170A">
      <w:pPr>
        <w:tabs>
          <w:tab w:val="left" w:pos="144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E4170A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вы планируете плести на основе прочных ниток, то вам подойдут красивые шелковые нитки или мягкая тонкая леска. Эконом-вариант – нейлоновые и капроновые нитки, а для браслетов и ободков – резиновые, не требующие замка. К ниткам нужны специальные тонкие иголки, помеченные, как иголки, предназначенные для работы с бисером, нитковдеватель или лупа.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объемных композиций, например, цветов, подходят не только леска, но и проволока, особенно, если бисер непрозрачный.</w:t>
      </w:r>
    </w:p>
    <w:p w:rsidR="00E4170A" w:rsidRPr="004202E2" w:rsidRDefault="00277B87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r w:rsidR="00E4170A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Именно плетение на жесткой основе и используется для самых стильных и дорогих изделий – можно создать украшения, заколки, букеты цветов из бисера, вазы, декоративные элементы одежды и </w:t>
      </w:r>
    </w:p>
    <w:p w:rsidR="00E4170A" w:rsidRPr="004202E2" w:rsidRDefault="00277B87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ab/>
      </w:r>
      <w:r w:rsidR="00E4170A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Специальные ножницы и салфетки покупать сразу вовсе не обязательно, как и банки для хранения бисера, менажницы и прочие полезные для опытных рукодельниц вещи. Их вы всегда успеете приобрести позднее, когда убедитесь, что бисероплетение станет вашим хобби надолго. 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Низание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технология бисероплетения, при которой бисерины набирают только на один (рабочий) конец нити и только при помощи этого конца нити ведут дальнейшую работу; второй конец нити остаётся свободным и в работе не участвует. В технике бисерного низания могут выполняться различные виды изделий из бисера: широкие и узкие, плотные и ажурные (кулоны, цепочки, ожерелья, колье, воротники и т.п.).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Различают следующие виды низания: продольное, поперечное, угловое, круговое. 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Продольное низание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низание изделия из бисера осуществляется во всю его длину. Выбирается нужная длина изделия и выполняется на эту длину, а затем, изделие наплетается в ширину. На этом принципе, например, построена, техника плетения «огалала». 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Поперечное низание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наиболее распространённый вариант плетения бисерных изделий, при котором низание осуществляется в длину при относительно постоянной ширине. Иногда ширина может варьироваться на протяжении всей длины изделия. Готовое изделие при поперечном низании имеет обычно вид сетки, состоящей из отдельных ромбов, кругов, квадратиков и пр. </w:t>
      </w:r>
    </w:p>
    <w:p w:rsidR="00E4170A" w:rsidRPr="004202E2" w:rsidRDefault="00E4170A" w:rsidP="00E4170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Угловое низание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вид низания, который используется для получения изделий или его бисерных элементов в виде уголка. При таком способе низания обычно сначала выполняется одна половина изделия, а затем работа переворачивается и выполняется вторая половина изделия в зеркальном отображении. Чаще всего этот способ низания используется для создания кулонов и колье. По этому принципу строится, например, техника плотного мозаичного уголкового плетения. </w:t>
      </w:r>
    </w:p>
    <w:p w:rsidR="00F7477C" w:rsidRPr="001838DA" w:rsidRDefault="00E4170A" w:rsidP="001838DA">
      <w:p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Круговое низание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элементы изделия нижутся по кругу; в готовом же виде элемент может иметь вид круга, многоугольника, треугольника (в зависимости от используемого способа плетения). В процессе работы над изделием из бисера отдельные элементы, выполненные в технике кругового низания, можно соединять между собой, образуя разные по форме части изделия: ромбы, цветы, большой круг и т.п. На данном принципе строится, например, техника низания многоугольника круглыми рядами</w:t>
      </w:r>
    </w:p>
    <w:p w:rsidR="00E4170A" w:rsidRPr="004202E2" w:rsidRDefault="00277B87" w:rsidP="00713C2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02E2">
        <w:rPr>
          <w:rFonts w:ascii="Times New Roman" w:eastAsia="Calibri" w:hAnsi="Times New Roman" w:cs="Times New Roman"/>
          <w:b/>
          <w:sz w:val="28"/>
          <w:szCs w:val="28"/>
        </w:rPr>
        <w:t>1.4.</w:t>
      </w:r>
      <w:r w:rsidR="00354836" w:rsidRPr="004202E2">
        <w:rPr>
          <w:rFonts w:ascii="Times New Roman" w:eastAsia="Calibri" w:hAnsi="Times New Roman" w:cs="Times New Roman"/>
          <w:b/>
          <w:sz w:val="28"/>
          <w:szCs w:val="28"/>
        </w:rPr>
        <w:t>Материалы и инструменты</w:t>
      </w:r>
    </w:p>
    <w:p w:rsidR="0063439A" w:rsidRDefault="00FC3B49" w:rsidP="006343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39A">
        <w:rPr>
          <w:rFonts w:ascii="Times New Roman" w:eastAsia="Calibri" w:hAnsi="Times New Roman" w:cs="Times New Roman"/>
          <w:sz w:val="28"/>
          <w:szCs w:val="28"/>
        </w:rPr>
        <w:t>В отличие от мн</w:t>
      </w:r>
      <w:r w:rsidR="00E1325D" w:rsidRPr="0063439A">
        <w:rPr>
          <w:rFonts w:ascii="Times New Roman" w:eastAsia="Calibri" w:hAnsi="Times New Roman" w:cs="Times New Roman"/>
          <w:sz w:val="28"/>
          <w:szCs w:val="28"/>
        </w:rPr>
        <w:t>огих других видов рукоделия, для изготовления</w:t>
      </w:r>
      <w:r w:rsidRPr="006343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325D" w:rsidRPr="0063439A">
        <w:rPr>
          <w:rFonts w:ascii="Times New Roman" w:eastAsia="Calibri" w:hAnsi="Times New Roman" w:cs="Times New Roman"/>
          <w:sz w:val="28"/>
          <w:szCs w:val="28"/>
        </w:rPr>
        <w:t xml:space="preserve">колье и серьги </w:t>
      </w:r>
      <w:r w:rsidRPr="0063439A">
        <w:rPr>
          <w:rFonts w:ascii="Times New Roman" w:eastAsia="Calibri" w:hAnsi="Times New Roman" w:cs="Times New Roman"/>
          <w:sz w:val="28"/>
          <w:szCs w:val="28"/>
        </w:rPr>
        <w:t>из бисера</w:t>
      </w:r>
      <w:r w:rsidR="001838DA">
        <w:rPr>
          <w:rFonts w:ascii="Times New Roman" w:eastAsia="Calibri" w:hAnsi="Times New Roman" w:cs="Times New Roman"/>
          <w:sz w:val="28"/>
          <w:szCs w:val="28"/>
        </w:rPr>
        <w:t xml:space="preserve"> нам</w:t>
      </w:r>
      <w:r w:rsidRPr="006343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38DA">
        <w:rPr>
          <w:rFonts w:ascii="Times New Roman" w:eastAsia="Calibri" w:hAnsi="Times New Roman" w:cs="Times New Roman"/>
          <w:sz w:val="28"/>
          <w:szCs w:val="28"/>
        </w:rPr>
        <w:t>потребовалась</w:t>
      </w:r>
      <w:r w:rsidRPr="0063439A">
        <w:rPr>
          <w:rFonts w:ascii="Times New Roman" w:eastAsia="Calibri" w:hAnsi="Times New Roman" w:cs="Times New Roman"/>
          <w:sz w:val="28"/>
          <w:szCs w:val="28"/>
        </w:rPr>
        <w:t xml:space="preserve"> совсем не</w:t>
      </w:r>
      <w:r w:rsidR="00E1325D" w:rsidRPr="0063439A">
        <w:rPr>
          <w:rFonts w:ascii="Times New Roman" w:eastAsia="Calibri" w:hAnsi="Times New Roman" w:cs="Times New Roman"/>
          <w:sz w:val="28"/>
          <w:szCs w:val="28"/>
        </w:rPr>
        <w:t>много инструментов и материалов:</w:t>
      </w:r>
      <w:r w:rsidRPr="006343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439A" w:rsidRPr="0063439A" w:rsidRDefault="0063439A" w:rsidP="0063439A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39A">
        <w:rPr>
          <w:rFonts w:ascii="Times New Roman" w:eastAsia="Calibri" w:hAnsi="Times New Roman" w:cs="Times New Roman"/>
          <w:sz w:val="28"/>
          <w:szCs w:val="28"/>
        </w:rPr>
        <w:t>Ножницы;</w:t>
      </w:r>
    </w:p>
    <w:p w:rsidR="00390371" w:rsidRPr="0063439A" w:rsidRDefault="0063439A" w:rsidP="0063439A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39A">
        <w:rPr>
          <w:rFonts w:ascii="Times New Roman" w:eastAsia="Calibri" w:hAnsi="Times New Roman" w:cs="Times New Roman"/>
          <w:sz w:val="28"/>
          <w:szCs w:val="28"/>
        </w:rPr>
        <w:t xml:space="preserve">Нитки; </w:t>
      </w:r>
    </w:p>
    <w:p w:rsidR="00390371" w:rsidRPr="0063439A" w:rsidRDefault="0063439A" w:rsidP="0063439A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39A">
        <w:rPr>
          <w:rFonts w:ascii="Times New Roman" w:eastAsia="Calibri" w:hAnsi="Times New Roman" w:cs="Times New Roman"/>
          <w:sz w:val="28"/>
          <w:szCs w:val="28"/>
        </w:rPr>
        <w:t>С</w:t>
      </w:r>
      <w:r w:rsidR="00390371" w:rsidRPr="0063439A">
        <w:rPr>
          <w:rFonts w:ascii="Times New Roman" w:eastAsia="Calibri" w:hAnsi="Times New Roman" w:cs="Times New Roman"/>
          <w:sz w:val="28"/>
          <w:szCs w:val="28"/>
        </w:rPr>
        <w:t>пециальная бисерная игла (очень тонкая, с большим ушком);</w:t>
      </w:r>
      <w:r w:rsidR="00E1325D" w:rsidRPr="006343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0371" w:rsidRPr="0063439A" w:rsidRDefault="0063439A" w:rsidP="0063439A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39A">
        <w:rPr>
          <w:rFonts w:ascii="Times New Roman" w:eastAsia="Calibri" w:hAnsi="Times New Roman" w:cs="Times New Roman"/>
          <w:sz w:val="28"/>
          <w:szCs w:val="28"/>
        </w:rPr>
        <w:t>А</w:t>
      </w:r>
      <w:r w:rsidR="00E1325D" w:rsidRPr="0063439A">
        <w:rPr>
          <w:rFonts w:ascii="Times New Roman" w:eastAsia="Calibri" w:hAnsi="Times New Roman" w:cs="Times New Roman"/>
          <w:sz w:val="28"/>
          <w:szCs w:val="28"/>
        </w:rPr>
        <w:t>тла</w:t>
      </w:r>
      <w:r>
        <w:rPr>
          <w:rFonts w:ascii="Times New Roman" w:eastAsia="Calibri" w:hAnsi="Times New Roman" w:cs="Times New Roman"/>
          <w:sz w:val="28"/>
          <w:szCs w:val="28"/>
        </w:rPr>
        <w:t>сная лента, клеевой (флизелин);</w:t>
      </w:r>
    </w:p>
    <w:p w:rsidR="00390371" w:rsidRPr="0063439A" w:rsidRDefault="0063439A" w:rsidP="0063439A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439A">
        <w:rPr>
          <w:rFonts w:ascii="Times New Roman" w:eastAsia="Calibri" w:hAnsi="Times New Roman" w:cs="Times New Roman"/>
          <w:sz w:val="28"/>
          <w:szCs w:val="28"/>
        </w:rPr>
        <w:t>У</w:t>
      </w:r>
      <w:r w:rsidR="00390371" w:rsidRPr="0063439A">
        <w:rPr>
          <w:rFonts w:ascii="Times New Roman" w:eastAsia="Calibri" w:hAnsi="Times New Roman" w:cs="Times New Roman"/>
          <w:sz w:val="28"/>
          <w:szCs w:val="28"/>
        </w:rPr>
        <w:t>тюг</w:t>
      </w:r>
      <w:r w:rsidR="00E1325D" w:rsidRPr="0063439A">
        <w:rPr>
          <w:rFonts w:ascii="Times New Roman" w:eastAsia="Calibri" w:hAnsi="Times New Roman" w:cs="Times New Roman"/>
          <w:sz w:val="28"/>
          <w:szCs w:val="28"/>
        </w:rPr>
        <w:t>.</w:t>
      </w:r>
      <w:r w:rsidR="00FC3B49" w:rsidRPr="006343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3B49" w:rsidRPr="004202E2" w:rsidRDefault="00FC3B49" w:rsidP="00277B8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2E2">
        <w:rPr>
          <w:rFonts w:ascii="Times New Roman" w:eastAsia="Calibri" w:hAnsi="Times New Roman" w:cs="Times New Roman"/>
          <w:sz w:val="28"/>
          <w:szCs w:val="28"/>
        </w:rPr>
        <w:t>Приспособления и инструменты, используемые в этом виде декоративного искусства, просты и доступны.</w:t>
      </w:r>
    </w:p>
    <w:p w:rsidR="00DF5C5C" w:rsidRPr="004202E2" w:rsidRDefault="00DF5C5C" w:rsidP="00277B87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202E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Виды бисера.</w:t>
      </w:r>
    </w:p>
    <w:p w:rsidR="00DF5C5C" w:rsidRPr="004202E2" w:rsidRDefault="00DF5C5C" w:rsidP="00277B87">
      <w:pPr>
        <w:pStyle w:val="c0"/>
        <w:shd w:val="clear" w:color="auto" w:fill="FFFFFF"/>
        <w:jc w:val="both"/>
        <w:rPr>
          <w:sz w:val="28"/>
          <w:szCs w:val="28"/>
        </w:rPr>
      </w:pPr>
      <w:r w:rsidRPr="004202E2">
        <w:rPr>
          <w:rStyle w:val="c4"/>
          <w:sz w:val="28"/>
          <w:szCs w:val="28"/>
        </w:rPr>
        <w:t xml:space="preserve">Бисер – очень разнообразный материал. Его цветовая гамма удивительна, он может быть разной формы и размера. Наиболее распространен </w:t>
      </w:r>
      <w:r w:rsidRPr="004202E2">
        <w:rPr>
          <w:rStyle w:val="c3"/>
          <w:sz w:val="28"/>
          <w:szCs w:val="28"/>
        </w:rPr>
        <w:t xml:space="preserve">круглый бисер. </w:t>
      </w:r>
    </w:p>
    <w:p w:rsidR="00DF5C5C" w:rsidRPr="004202E2" w:rsidRDefault="00DF5C5C" w:rsidP="00277B87">
      <w:pPr>
        <w:pStyle w:val="c0"/>
        <w:shd w:val="clear" w:color="auto" w:fill="FFFFFF"/>
        <w:ind w:firstLine="708"/>
        <w:jc w:val="both"/>
        <w:rPr>
          <w:sz w:val="28"/>
          <w:szCs w:val="28"/>
        </w:rPr>
      </w:pPr>
      <w:r w:rsidRPr="004202E2">
        <w:rPr>
          <w:rStyle w:val="c4"/>
          <w:sz w:val="28"/>
          <w:szCs w:val="28"/>
        </w:rPr>
        <w:t xml:space="preserve">Нарубленные частички стеклянных трубочек называются, в зависимости от их размеров, </w:t>
      </w:r>
      <w:r w:rsidRPr="004202E2">
        <w:rPr>
          <w:rStyle w:val="c3"/>
          <w:sz w:val="28"/>
          <w:szCs w:val="28"/>
        </w:rPr>
        <w:t>рубкой</w:t>
      </w:r>
      <w:r w:rsidRPr="004202E2">
        <w:rPr>
          <w:rStyle w:val="c4"/>
          <w:sz w:val="28"/>
          <w:szCs w:val="28"/>
        </w:rPr>
        <w:t xml:space="preserve"> (2-4мм) и </w:t>
      </w:r>
      <w:r w:rsidRPr="004202E2">
        <w:rPr>
          <w:rStyle w:val="c3"/>
          <w:sz w:val="28"/>
          <w:szCs w:val="28"/>
        </w:rPr>
        <w:t xml:space="preserve">стеклярусом </w:t>
      </w:r>
      <w:r w:rsidRPr="004202E2">
        <w:rPr>
          <w:rStyle w:val="c4"/>
          <w:sz w:val="28"/>
          <w:szCs w:val="28"/>
        </w:rPr>
        <w:t xml:space="preserve">(4-35мм). </w:t>
      </w:r>
    </w:p>
    <w:p w:rsidR="00DF5C5C" w:rsidRPr="004202E2" w:rsidRDefault="00DF5C5C" w:rsidP="00277B87">
      <w:pPr>
        <w:pStyle w:val="c10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4202E2">
        <w:rPr>
          <w:rStyle w:val="c4"/>
          <w:sz w:val="28"/>
          <w:szCs w:val="28"/>
        </w:rPr>
        <w:t>Бисер и стеклярус может быть прозрачным, непрозрачным, переливающимся, матовым, зеркальным, жемчужным. Интересны названия некоторых сортов бисера: «парчовый», «хамелеон», «</w:t>
      </w:r>
      <w:r w:rsidR="004202E2" w:rsidRPr="004202E2">
        <w:rPr>
          <w:rStyle w:val="c4"/>
          <w:sz w:val="28"/>
          <w:szCs w:val="28"/>
        </w:rPr>
        <w:t>мокрый»</w:t>
      </w:r>
      <w:r w:rsidRPr="004202E2">
        <w:rPr>
          <w:rStyle w:val="c4"/>
          <w:sz w:val="28"/>
          <w:szCs w:val="28"/>
        </w:rPr>
        <w:t>, «асфальтовый», «тертый», «радужный», «мраморный» и др. В сочетании с бисером часто используют бусины. Они крупнее бисера, изготавливаются из стекла, пластмассы, металла, натуральных камней, дерева, кости и других материалов.</w:t>
      </w:r>
    </w:p>
    <w:p w:rsidR="00354836" w:rsidRPr="004202E2" w:rsidRDefault="00354836" w:rsidP="00277B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Стеклярус</w:t>
      </w:r>
      <w:r w:rsidR="003D17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бывает граненый и витой. Он очень неудобен в работе из-за острых краев, может перерезать в изделии не только нитку, но и леску. Встречаются сорта стекляруса и рубки с оплавленными краями. Они удобнее в работе, и при выборе материала на это следует обратить особое внимание. Другой интересный материал – это (вытянутые округлые материалов. Он бывает стеклянным, керамическим, пластмассовым или металлическим</w:t>
      </w:r>
      <w:r w:rsidRPr="004202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277B87" w:rsidRPr="004202E2" w:rsidRDefault="00354836" w:rsidP="00277B8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бусинки в виде барбариса. В отличие от стекляруса, он не режет нить и придает изделиям объемность</w:t>
      </w:r>
      <w:r w:rsidR="00277B87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4202E2" w:rsidRPr="004202E2" w:rsidRDefault="00354836" w:rsidP="004202E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и стеклярус обычно воспринимаются как материал для женских украшений, мелких изделий бытового и декоративного назначения.</w:t>
      </w:r>
    </w:p>
    <w:p w:rsidR="00D01579" w:rsidRPr="004202E2" w:rsidRDefault="004202E2" w:rsidP="00713C22">
      <w:pPr>
        <w:tabs>
          <w:tab w:val="left" w:pos="48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02E2">
        <w:rPr>
          <w:rFonts w:ascii="Times New Roman" w:eastAsia="Calibri" w:hAnsi="Times New Roman" w:cs="Times New Roman"/>
          <w:b/>
          <w:sz w:val="28"/>
          <w:szCs w:val="28"/>
        </w:rPr>
        <w:t>1.5.</w:t>
      </w:r>
      <w:r w:rsidR="00D01579" w:rsidRPr="004202E2">
        <w:rPr>
          <w:rFonts w:ascii="Times New Roman" w:eastAsia="Calibri" w:hAnsi="Times New Roman" w:cs="Times New Roman"/>
          <w:b/>
          <w:sz w:val="28"/>
          <w:szCs w:val="28"/>
        </w:rPr>
        <w:t>Техника безопасности</w:t>
      </w:r>
    </w:p>
    <w:p w:rsidR="00390371" w:rsidRPr="004202E2" w:rsidRDefault="00390371" w:rsidP="00277B87">
      <w:pPr>
        <w:tabs>
          <w:tab w:val="left" w:pos="48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2E2">
        <w:rPr>
          <w:rFonts w:ascii="Times New Roman" w:eastAsia="Calibri" w:hAnsi="Times New Roman" w:cs="Times New Roman"/>
          <w:sz w:val="28"/>
          <w:szCs w:val="28"/>
        </w:rPr>
        <w:t xml:space="preserve">       При работе соблюдаем правила по технике безопасности (следим за осанкой, соблюдение правил при работе с бисером, колющими и режущими инструментами).</w:t>
      </w:r>
    </w:p>
    <w:p w:rsidR="00D01579" w:rsidRPr="004202E2" w:rsidRDefault="00D01579" w:rsidP="00D015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Организация рабочего места</w:t>
      </w:r>
    </w:p>
    <w:p w:rsidR="00D01579" w:rsidRPr="004202E2" w:rsidRDefault="00D01579" w:rsidP="00D0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следует уделить </w:t>
      </w:r>
      <w:r w:rsidRPr="004202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рабочему столу:</w:t>
      </w:r>
    </w:p>
    <w:p w:rsidR="00D01579" w:rsidRPr="004202E2" w:rsidRDefault="00D01579" w:rsidP="00D0157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не должно быть загромождено;</w:t>
      </w:r>
    </w:p>
    <w:p w:rsidR="00D01579" w:rsidRPr="004202E2" w:rsidRDefault="00D01579" w:rsidP="00D0157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удобно, когда инструменты и приспособления располагаются по правую руку от работающего, а материалы—по левую;</w:t>
      </w:r>
    </w:p>
    <w:p w:rsidR="00D01579" w:rsidRPr="004202E2" w:rsidRDefault="00D01579" w:rsidP="00D0157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следует хранить в рабочей коробке:</w:t>
      </w:r>
    </w:p>
    <w:p w:rsidR="00D01579" w:rsidRPr="004202E2" w:rsidRDefault="00D01579" w:rsidP="00D01579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работой желательно мыть руки.</w:t>
      </w:r>
    </w:p>
    <w:p w:rsidR="00D01579" w:rsidRPr="004202E2" w:rsidRDefault="00D01579" w:rsidP="00D015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 рабочее место должно быть хорошо освещено: свет должен падать с левой стороны.</w:t>
      </w:r>
    </w:p>
    <w:p w:rsidR="00D01579" w:rsidRPr="004202E2" w:rsidRDefault="00D01579" w:rsidP="00D015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рабочем месте должны находиться только те предметы, которые нужны для выполнения данной технологической операции.</w:t>
      </w:r>
    </w:p>
    <w:p w:rsidR="00D01579" w:rsidRPr="004202E2" w:rsidRDefault="00D01579" w:rsidP="004202E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необходимо провести тщательную уборку рабочего места.</w:t>
      </w:r>
    </w:p>
    <w:p w:rsidR="003D1751" w:rsidRDefault="003D1751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D1751" w:rsidRDefault="003D1751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D1751" w:rsidRDefault="003D1751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D1751" w:rsidRDefault="003D1751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Правила техники безопасности</w:t>
      </w:r>
    </w:p>
    <w:p w:rsidR="00D01579" w:rsidRPr="004202E2" w:rsidRDefault="00D01579" w:rsidP="00D015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соблюдать правила при работе с иглой, булавками и ножницами:</w:t>
      </w:r>
    </w:p>
    <w:p w:rsidR="00D01579" w:rsidRPr="004202E2" w:rsidRDefault="00D01579" w:rsidP="00D0157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иглы и булавки хранить в подушечках или игольнице;</w:t>
      </w:r>
    </w:p>
    <w:p w:rsidR="00D01579" w:rsidRPr="004202E2" w:rsidRDefault="00D01579" w:rsidP="00D0157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шить с наперстком;</w:t>
      </w:r>
    </w:p>
    <w:p w:rsidR="00D01579" w:rsidRPr="004202E2" w:rsidRDefault="00D01579" w:rsidP="00D0157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сломанную иглу не бросать, а класть в специально отведенную для этого коробку;</w:t>
      </w:r>
    </w:p>
    <w:p w:rsidR="00D01579" w:rsidRPr="004202E2" w:rsidRDefault="00D01579" w:rsidP="00D0157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иглы и булавки хранить в рабочей коробке;</w:t>
      </w:r>
    </w:p>
    <w:p w:rsidR="00D01579" w:rsidRPr="004202E2" w:rsidRDefault="00D01579" w:rsidP="00D0157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класть ножницы сомкнутыми лезвиями от работающего;</w:t>
      </w:r>
    </w:p>
    <w:p w:rsidR="00D01579" w:rsidRPr="004202E2" w:rsidRDefault="00D01579" w:rsidP="00D0157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передавая, держать ножницы за сомкнутые лезвия.</w:t>
      </w:r>
    </w:p>
    <w:p w:rsidR="00D01579" w:rsidRPr="004202E2" w:rsidRDefault="00D01579" w:rsidP="00D015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работе с утюгом следует быть очень осторожным: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проверить целостность шнура и чистоту подошвы утюга;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 и выключать утюг сухими руками, берясь за корпус вилки, а не за шнур;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утюг на огнеупорную подставку;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тем, чтобы шнур не касался подошвы утюга, и утюг не перегревался;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правильной установкой положения терморегулятора;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для увлажнения ткани пульверизатор;</w:t>
      </w:r>
    </w:p>
    <w:p w:rsidR="00D01579" w:rsidRPr="004202E2" w:rsidRDefault="00D01579" w:rsidP="00D0157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отключать после работы утюг.</w:t>
      </w:r>
    </w:p>
    <w:p w:rsidR="00D01579" w:rsidRPr="004202E2" w:rsidRDefault="00D01579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D015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D01579">
      <w:pPr>
        <w:pStyle w:val="a4"/>
        <w:tabs>
          <w:tab w:val="left" w:pos="4800"/>
        </w:tabs>
        <w:spacing w:before="100" w:beforeAutospacing="1" w:after="100" w:afterAutospacing="1" w:line="240" w:lineRule="auto"/>
        <w:ind w:left="2302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354836">
      <w:pPr>
        <w:tabs>
          <w:tab w:val="left" w:pos="480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354836">
      <w:pPr>
        <w:tabs>
          <w:tab w:val="left" w:pos="480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354836">
      <w:pPr>
        <w:tabs>
          <w:tab w:val="left" w:pos="480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D1751" w:rsidRDefault="003D1751" w:rsidP="00713C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1579" w:rsidRPr="004202E2" w:rsidRDefault="00D01579" w:rsidP="00713C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02E2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</w:t>
      </w:r>
      <w:r w:rsidR="00277B87" w:rsidRPr="004202E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202E2">
        <w:rPr>
          <w:rFonts w:ascii="Times New Roman" w:eastAsia="Calibri" w:hAnsi="Times New Roman" w:cs="Times New Roman"/>
          <w:b/>
          <w:sz w:val="28"/>
          <w:szCs w:val="28"/>
        </w:rPr>
        <w:t xml:space="preserve"> Практическая часть</w:t>
      </w:r>
      <w:r w:rsidR="00277B87" w:rsidRPr="004202E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3439A" w:rsidRDefault="0063439A" w:rsidP="00713C22">
      <w:pPr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39A">
        <w:rPr>
          <w:rFonts w:ascii="Times New Roman" w:eastAsia="Calibri" w:hAnsi="Times New Roman" w:cs="Times New Roman"/>
          <w:b/>
          <w:sz w:val="28"/>
          <w:szCs w:val="28"/>
        </w:rPr>
        <w:t>2.1. Обоснование выбора темы</w:t>
      </w:r>
    </w:p>
    <w:p w:rsidR="00381355" w:rsidRPr="00B2076C" w:rsidRDefault="00381355" w:rsidP="00381355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76C">
        <w:rPr>
          <w:rFonts w:ascii="Times New Roman" w:eastAsia="Calibri" w:hAnsi="Times New Roman" w:cs="Times New Roman"/>
          <w:sz w:val="28"/>
          <w:szCs w:val="28"/>
        </w:rPr>
        <w:t>Творчество в любой области — мощный, неиссякаемый источник интеллектуального развития и положительных эмоций, наполняющих жизнь радостью, вводящий человека в атмосферу поиска.</w:t>
      </w:r>
    </w:p>
    <w:p w:rsidR="00381355" w:rsidRPr="00B2076C" w:rsidRDefault="00381355" w:rsidP="00381355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76C">
        <w:rPr>
          <w:rFonts w:ascii="Times New Roman" w:eastAsia="Calibri" w:hAnsi="Times New Roman" w:cs="Times New Roman"/>
          <w:sz w:val="28"/>
          <w:szCs w:val="28"/>
        </w:rPr>
        <w:t xml:space="preserve"> Бисероплетение — один из самых старых и интересных видов декоративно-прикладного искусства. Работу из бисера я использую потому, что материалы и инструменты просты и доступны. Имеющийся материал и соответствующие возможности помогут за короткое время с малыми затратами создать изысканное произведение. </w:t>
      </w:r>
    </w:p>
    <w:p w:rsidR="00381355" w:rsidRDefault="00381355" w:rsidP="0038135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обдумывания.</w:t>
      </w:r>
    </w:p>
    <w:p w:rsidR="00381355" w:rsidRDefault="00381355" w:rsidP="00B2076C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1355" w:rsidRPr="0063439A" w:rsidRDefault="00381355" w:rsidP="00B2076C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  <w:r w:rsidRPr="00307A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C73D92" wp14:editId="2D91C16A">
            <wp:extent cx="5333840" cy="3324225"/>
            <wp:effectExtent l="0" t="0" r="635" b="0"/>
            <wp:docPr id="57" name="Рисунок 57" descr="hello_html_m2f22b7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2f22b71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8"/>
                    <a:stretch/>
                  </pic:blipFill>
                  <pic:spPr bwMode="auto">
                    <a:xfrm>
                      <a:off x="0" y="0"/>
                      <a:ext cx="5347802" cy="33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B87" w:rsidRPr="00B2076C" w:rsidRDefault="0063439A" w:rsidP="00381355">
      <w:pPr>
        <w:spacing w:after="0" w:line="36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B2076C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277B87" w:rsidRPr="00B2076C">
        <w:rPr>
          <w:rFonts w:ascii="Times New Roman" w:eastAsia="Calibri" w:hAnsi="Times New Roman" w:cs="Times New Roman"/>
          <w:b/>
          <w:sz w:val="28"/>
          <w:szCs w:val="28"/>
        </w:rPr>
        <w:t>Анкетирование</w:t>
      </w:r>
    </w:p>
    <w:p w:rsidR="00277B87" w:rsidRPr="004202E2" w:rsidRDefault="00277B87" w:rsidP="00381355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81355">
        <w:rPr>
          <w:rFonts w:ascii="Times New Roman" w:hAnsi="Times New Roman" w:cs="Times New Roman"/>
          <w:sz w:val="28"/>
          <w:szCs w:val="28"/>
        </w:rPr>
        <w:t>Для начала</w:t>
      </w:r>
      <w:r w:rsidRPr="004202E2">
        <w:rPr>
          <w:rFonts w:ascii="Times New Roman" w:hAnsi="Times New Roman" w:cs="Times New Roman"/>
          <w:sz w:val="28"/>
          <w:szCs w:val="28"/>
        </w:rPr>
        <w:t xml:space="preserve"> я решила провести анкетирование и выяснить отношение моих сверстников и взрослых в </w:t>
      </w:r>
      <w:r w:rsidR="00381355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Pr="004202E2">
        <w:rPr>
          <w:rFonts w:ascii="Times New Roman" w:hAnsi="Times New Roman" w:cs="Times New Roman"/>
          <w:sz w:val="28"/>
          <w:szCs w:val="28"/>
        </w:rPr>
        <w:t>вид</w:t>
      </w:r>
      <w:r w:rsidR="00381355">
        <w:rPr>
          <w:rFonts w:ascii="Times New Roman" w:hAnsi="Times New Roman" w:cs="Times New Roman"/>
          <w:sz w:val="28"/>
          <w:szCs w:val="28"/>
        </w:rPr>
        <w:t>ам</w:t>
      </w:r>
      <w:r w:rsidRPr="004202E2">
        <w:rPr>
          <w:rFonts w:ascii="Times New Roman" w:hAnsi="Times New Roman" w:cs="Times New Roman"/>
          <w:sz w:val="28"/>
          <w:szCs w:val="28"/>
        </w:rPr>
        <w:t xml:space="preserve"> украшений.</w:t>
      </w:r>
    </w:p>
    <w:p w:rsidR="00277B87" w:rsidRPr="004202E2" w:rsidRDefault="00277B87" w:rsidP="00381355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202E2">
        <w:rPr>
          <w:rFonts w:ascii="Times New Roman" w:hAnsi="Times New Roman" w:cs="Times New Roman"/>
          <w:sz w:val="28"/>
          <w:szCs w:val="28"/>
        </w:rPr>
        <w:t>Им было предложено ответить на следующие вопросы:</w:t>
      </w:r>
    </w:p>
    <w:p w:rsidR="00FB761B" w:rsidRDefault="00011AFE" w:rsidP="00381355">
      <w:pPr>
        <w:pStyle w:val="a4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 ли</w:t>
      </w:r>
      <w:r w:rsidR="00FB761B">
        <w:rPr>
          <w:rFonts w:ascii="Times New Roman" w:hAnsi="Times New Roman" w:cs="Times New Roman"/>
          <w:sz w:val="28"/>
          <w:szCs w:val="28"/>
        </w:rPr>
        <w:t xml:space="preserve"> вы носить украшения?</w:t>
      </w:r>
    </w:p>
    <w:p w:rsidR="00FB761B" w:rsidRDefault="00FB761B" w:rsidP="000852FF">
      <w:pPr>
        <w:pStyle w:val="a4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 ли вы иметь украшение из бисера с изображением животного Якутии?</w:t>
      </w:r>
      <w:r w:rsidRPr="00FB7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61B" w:rsidRDefault="00FB761B" w:rsidP="000852FF">
      <w:pPr>
        <w:pStyle w:val="a4"/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да, какое животное вы хотели бы увидеть в своем украшении? Почему?</w:t>
      </w:r>
    </w:p>
    <w:p w:rsidR="0048415C" w:rsidRDefault="0048415C" w:rsidP="00381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sz w:val="28"/>
          <w:szCs w:val="28"/>
        </w:rPr>
        <w:t>В опросе участвовал</w:t>
      </w:r>
      <w:r>
        <w:rPr>
          <w:rFonts w:ascii="Times New Roman" w:hAnsi="Times New Roman" w:cs="Times New Roman"/>
          <w:sz w:val="28"/>
          <w:szCs w:val="28"/>
        </w:rPr>
        <w:t>о всего 30 человек</w:t>
      </w:r>
      <w:r w:rsidRPr="004202E2">
        <w:rPr>
          <w:rFonts w:ascii="Times New Roman" w:hAnsi="Times New Roman" w:cs="Times New Roman"/>
          <w:sz w:val="28"/>
          <w:szCs w:val="28"/>
        </w:rPr>
        <w:t>:</w:t>
      </w:r>
    </w:p>
    <w:p w:rsidR="0048415C" w:rsidRDefault="0048415C" w:rsidP="0048415C">
      <w:pPr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sz w:val="28"/>
          <w:szCs w:val="28"/>
        </w:rPr>
        <w:t>а) Одноклассники -15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415C" w:rsidRDefault="0048415C" w:rsidP="0048415C">
      <w:pPr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sz w:val="28"/>
          <w:szCs w:val="28"/>
        </w:rPr>
        <w:t>б) Население – 10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415C" w:rsidRPr="004202E2" w:rsidRDefault="009B4D43" w:rsidP="0048415C">
      <w:pPr>
        <w:rPr>
          <w:rFonts w:ascii="Times New Roman" w:hAnsi="Times New Roman" w:cs="Times New Roman"/>
          <w:sz w:val="28"/>
          <w:szCs w:val="28"/>
        </w:rPr>
      </w:pPr>
      <w:r w:rsidRPr="00420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5720A0C" wp14:editId="72F85037">
            <wp:simplePos x="0" y="0"/>
            <wp:positionH relativeFrom="margin">
              <wp:posOffset>2596515</wp:posOffset>
            </wp:positionH>
            <wp:positionV relativeFrom="paragraph">
              <wp:posOffset>363220</wp:posOffset>
            </wp:positionV>
            <wp:extent cx="3505200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483" y="21439"/>
                <wp:lineTo x="21483" y="0"/>
                <wp:lineTo x="0" y="0"/>
              </wp:wrapPolygon>
            </wp:wrapThrough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61B" w:rsidRPr="004202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E1D058F" wp14:editId="0A6AF80C">
            <wp:simplePos x="0" y="0"/>
            <wp:positionH relativeFrom="margin">
              <wp:posOffset>-252095</wp:posOffset>
            </wp:positionH>
            <wp:positionV relativeFrom="paragraph">
              <wp:posOffset>363004</wp:posOffset>
            </wp:positionV>
            <wp:extent cx="2733675" cy="2303145"/>
            <wp:effectExtent l="0" t="0" r="9525" b="1905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15C" w:rsidRPr="004202E2">
        <w:rPr>
          <w:rFonts w:ascii="Times New Roman" w:hAnsi="Times New Roman" w:cs="Times New Roman"/>
          <w:sz w:val="28"/>
          <w:szCs w:val="28"/>
        </w:rPr>
        <w:t>в) Родители – 5 человек</w:t>
      </w:r>
      <w:r w:rsidR="0048415C">
        <w:rPr>
          <w:rFonts w:ascii="Times New Roman" w:hAnsi="Times New Roman" w:cs="Times New Roman"/>
          <w:sz w:val="28"/>
          <w:szCs w:val="28"/>
        </w:rPr>
        <w:t>.</w:t>
      </w:r>
    </w:p>
    <w:p w:rsidR="00BB2333" w:rsidRPr="004202E2" w:rsidRDefault="00BB2333" w:rsidP="00277B87">
      <w:pPr>
        <w:rPr>
          <w:rFonts w:ascii="Times New Roman" w:hAnsi="Times New Roman" w:cs="Times New Roman"/>
          <w:sz w:val="28"/>
          <w:szCs w:val="28"/>
        </w:rPr>
      </w:pPr>
    </w:p>
    <w:p w:rsidR="00BB2333" w:rsidRPr="0014347D" w:rsidRDefault="0014347D" w:rsidP="00277B87">
      <w:pPr>
        <w:pStyle w:val="a4"/>
        <w:numPr>
          <w:ilvl w:val="1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да, какое животное вы хотели бы увидеть в своем украшении? Почему?</w:t>
      </w:r>
    </w:p>
    <w:p w:rsidR="0060276E" w:rsidRPr="0014347D" w:rsidRDefault="0014347D" w:rsidP="00143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0276E" w:rsidRDefault="0060276E" w:rsidP="00277B87">
      <w:pPr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2E279E" w:rsidRPr="005F06D4" w:rsidRDefault="00277B87" w:rsidP="00277B87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5F06D4">
        <w:rPr>
          <w:rFonts w:ascii="Times New Roman" w:hAnsi="Times New Roman" w:cs="Times New Roman"/>
          <w:b/>
          <w:sz w:val="28"/>
          <w:szCs w:val="28"/>
        </w:rPr>
        <w:t xml:space="preserve">По результатам </w:t>
      </w:r>
      <w:r w:rsidR="004202E2" w:rsidRPr="005F06D4">
        <w:rPr>
          <w:rFonts w:ascii="Times New Roman" w:hAnsi="Times New Roman" w:cs="Times New Roman"/>
          <w:b/>
          <w:sz w:val="28"/>
          <w:szCs w:val="28"/>
        </w:rPr>
        <w:t>опроса выяснилось</w:t>
      </w:r>
      <w:r w:rsidR="002E279E" w:rsidRPr="005F06D4">
        <w:rPr>
          <w:rFonts w:ascii="Times New Roman" w:hAnsi="Times New Roman" w:cs="Times New Roman"/>
          <w:b/>
          <w:sz w:val="28"/>
          <w:szCs w:val="28"/>
        </w:rPr>
        <w:t>:</w:t>
      </w:r>
    </w:p>
    <w:p w:rsidR="00277B87" w:rsidRPr="005F06D4" w:rsidRDefault="00873FA3" w:rsidP="00277B87">
      <w:pPr>
        <w:ind w:left="142"/>
        <w:rPr>
          <w:rFonts w:ascii="Times New Roman" w:hAnsi="Times New Roman" w:cs="Times New Roman"/>
          <w:sz w:val="28"/>
          <w:szCs w:val="28"/>
        </w:rPr>
      </w:pPr>
      <w:r w:rsidRPr="005F06D4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60276E" w:rsidRPr="005F06D4">
        <w:rPr>
          <w:rFonts w:ascii="Times New Roman" w:hAnsi="Times New Roman" w:cs="Times New Roman"/>
          <w:sz w:val="28"/>
          <w:szCs w:val="28"/>
        </w:rPr>
        <w:t>.</w:t>
      </w:r>
      <w:r w:rsidRPr="005F06D4">
        <w:rPr>
          <w:rFonts w:ascii="Times New Roman" w:hAnsi="Times New Roman" w:cs="Times New Roman"/>
          <w:sz w:val="28"/>
          <w:szCs w:val="28"/>
        </w:rPr>
        <w:t xml:space="preserve"> Вопросе</w:t>
      </w:r>
      <w:r w:rsidR="0060276E" w:rsidRPr="005F06D4">
        <w:rPr>
          <w:rFonts w:ascii="Times New Roman" w:hAnsi="Times New Roman" w:cs="Times New Roman"/>
          <w:sz w:val="28"/>
          <w:szCs w:val="28"/>
        </w:rPr>
        <w:t>.</w:t>
      </w:r>
      <w:r w:rsidRPr="005F06D4">
        <w:rPr>
          <w:rFonts w:ascii="Times New Roman" w:hAnsi="Times New Roman" w:cs="Times New Roman"/>
          <w:sz w:val="28"/>
          <w:szCs w:val="28"/>
        </w:rPr>
        <w:t xml:space="preserve">  </w:t>
      </w:r>
      <w:r w:rsidR="0060276E" w:rsidRPr="005F06D4">
        <w:rPr>
          <w:rFonts w:ascii="Times New Roman" w:hAnsi="Times New Roman" w:cs="Times New Roman"/>
          <w:sz w:val="28"/>
          <w:szCs w:val="28"/>
        </w:rPr>
        <w:t xml:space="preserve">Большинство ответили да. </w:t>
      </w:r>
    </w:p>
    <w:p w:rsidR="0060276E" w:rsidRPr="005F06D4" w:rsidRDefault="0060276E" w:rsidP="0060276E">
      <w:pPr>
        <w:rPr>
          <w:rFonts w:ascii="Times New Roman" w:hAnsi="Times New Roman" w:cs="Times New Roman"/>
          <w:sz w:val="28"/>
          <w:szCs w:val="28"/>
        </w:rPr>
      </w:pPr>
      <w:r w:rsidRPr="005F06D4">
        <w:rPr>
          <w:rFonts w:ascii="Times New Roman" w:hAnsi="Times New Roman" w:cs="Times New Roman"/>
          <w:sz w:val="28"/>
          <w:szCs w:val="28"/>
        </w:rPr>
        <w:t xml:space="preserve">  2.Вопросе большинст</w:t>
      </w:r>
      <w:r w:rsidR="0014347D" w:rsidRPr="005F06D4">
        <w:rPr>
          <w:rFonts w:ascii="Times New Roman" w:hAnsi="Times New Roman" w:cs="Times New Roman"/>
          <w:sz w:val="28"/>
          <w:szCs w:val="28"/>
        </w:rPr>
        <w:t>во ответили да.</w:t>
      </w:r>
    </w:p>
    <w:p w:rsidR="0060276E" w:rsidRPr="005F06D4" w:rsidRDefault="0060276E" w:rsidP="0060276E">
      <w:pPr>
        <w:rPr>
          <w:rFonts w:ascii="Times New Roman" w:hAnsi="Times New Roman" w:cs="Times New Roman"/>
          <w:sz w:val="28"/>
          <w:szCs w:val="28"/>
        </w:rPr>
      </w:pPr>
      <w:r w:rsidRPr="005F06D4">
        <w:rPr>
          <w:rFonts w:ascii="Times New Roman" w:hAnsi="Times New Roman" w:cs="Times New Roman"/>
          <w:sz w:val="28"/>
          <w:szCs w:val="28"/>
        </w:rPr>
        <w:t xml:space="preserve">  3.Вопросе выяснила что, большинство любят носить бижутерию из бисера.</w:t>
      </w:r>
    </w:p>
    <w:p w:rsidR="00381355" w:rsidRPr="004202E2" w:rsidRDefault="00381355" w:rsidP="00381355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5F06D4">
        <w:rPr>
          <w:rFonts w:ascii="Times New Roman" w:eastAsia="Calibri" w:hAnsi="Times New Roman" w:cs="Times New Roman"/>
          <w:sz w:val="28"/>
          <w:szCs w:val="28"/>
        </w:rPr>
        <w:t>Я бы очень хотела заинтересовать своих одноклассников, жителей населения, родителей этой темой, так как я считаю, что эта коллекция подчеркивает индивидуальность каждого человека, радует глаз и поднимает настроение.</w:t>
      </w:r>
      <w:r w:rsidRPr="005F06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моей коллекции украшений хотела бы передать, чтобы население видела, красоту девственной природы и животного мира.</w:t>
      </w:r>
      <w:r w:rsidRPr="006027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2076C" w:rsidRDefault="00B2076C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73A2" w:rsidRDefault="002373A2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736F" w:rsidRDefault="009F736F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736F" w:rsidRDefault="009F736F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736F" w:rsidRDefault="009F736F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736F" w:rsidRDefault="009F736F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D43" w:rsidRDefault="009B4D43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D43" w:rsidRDefault="009B4D43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736F" w:rsidRDefault="009F736F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06D4" w:rsidRDefault="005F06D4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06D4" w:rsidRDefault="005F06D4" w:rsidP="00277B8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1744" w:rsidRDefault="00E91744" w:rsidP="009B4D4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17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Технологическая последовательность изготовления </w:t>
      </w:r>
    </w:p>
    <w:p w:rsidR="009B4D43" w:rsidRDefault="009B4D43" w:rsidP="00556F8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4D43">
        <w:rPr>
          <w:rFonts w:ascii="Times New Roman" w:eastAsia="Calibri" w:hAnsi="Times New Roman" w:cs="Times New Roman"/>
          <w:b/>
          <w:bCs/>
          <w:sz w:val="28"/>
          <w:szCs w:val="28"/>
        </w:rPr>
        <w:t>Коллекция стилизованных украшений из бисера «Фауны Якутии»</w:t>
      </w:r>
    </w:p>
    <w:p w:rsidR="00D01579" w:rsidRPr="004202E2" w:rsidRDefault="00D01579" w:rsidP="002373A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02E2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277B87" w:rsidRPr="004202E2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202E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2373A2">
        <w:rPr>
          <w:rFonts w:ascii="Times New Roman" w:eastAsia="Calibri" w:hAnsi="Times New Roman" w:cs="Times New Roman"/>
          <w:b/>
          <w:sz w:val="28"/>
          <w:szCs w:val="28"/>
        </w:rPr>
        <w:t xml:space="preserve">Этапы </w:t>
      </w:r>
      <w:r w:rsidRPr="004202E2">
        <w:rPr>
          <w:rFonts w:ascii="Times New Roman" w:eastAsia="Calibri" w:hAnsi="Times New Roman" w:cs="Times New Roman"/>
          <w:b/>
          <w:sz w:val="28"/>
          <w:szCs w:val="28"/>
        </w:rPr>
        <w:t>изготовления коллекции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3"/>
        <w:gridCol w:w="4304"/>
        <w:gridCol w:w="2396"/>
        <w:gridCol w:w="2142"/>
      </w:tblGrid>
      <w:tr w:rsidR="004202E2" w:rsidRPr="004202E2" w:rsidTr="00D01579">
        <w:trPr>
          <w:trHeight w:val="496"/>
        </w:trPr>
        <w:tc>
          <w:tcPr>
            <w:tcW w:w="518" w:type="dxa"/>
          </w:tcPr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32" w:type="dxa"/>
          </w:tcPr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Последовательность выполнения работы</w:t>
            </w:r>
          </w:p>
        </w:tc>
        <w:tc>
          <w:tcPr>
            <w:tcW w:w="2962" w:type="dxa"/>
          </w:tcPr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Обоснование</w:t>
            </w:r>
          </w:p>
        </w:tc>
        <w:tc>
          <w:tcPr>
            <w:tcW w:w="2633" w:type="dxa"/>
          </w:tcPr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Инструменты </w:t>
            </w: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 материалы</w:t>
            </w:r>
          </w:p>
        </w:tc>
      </w:tr>
      <w:tr w:rsidR="004202E2" w:rsidRPr="004202E2" w:rsidTr="00D01579"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32" w:type="dxa"/>
          </w:tcPr>
          <w:p w:rsidR="00D01579" w:rsidRPr="004202E2" w:rsidRDefault="004202E2" w:rsidP="004202E2">
            <w:pPr>
              <w:tabs>
                <w:tab w:val="left" w:pos="83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EBD1A" wp14:editId="1629630B">
                  <wp:extent cx="1478125" cy="2043930"/>
                  <wp:effectExtent l="0" t="0" r="8255" b="0"/>
                  <wp:docPr id="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0" b="11668"/>
                          <a:stretch/>
                        </pic:blipFill>
                        <pic:spPr>
                          <a:xfrm>
                            <a:off x="0" y="0"/>
                            <a:ext cx="1484055" cy="205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Создание эскизов коллекции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Бумага А4, цветной карандаш, ластик, линейка, циркуль.</w:t>
            </w:r>
          </w:p>
        </w:tc>
      </w:tr>
      <w:tr w:rsidR="004202E2" w:rsidRPr="004202E2" w:rsidTr="00D01579"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32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A01AD06" wp14:editId="1A947588">
                  <wp:extent cx="2596112" cy="14281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21" cy="143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Раскрой лекало</w:t>
            </w:r>
          </w:p>
          <w:p w:rsidR="004202E2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украшения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Ножницы, калька.</w:t>
            </w:r>
          </w:p>
        </w:tc>
      </w:tr>
      <w:tr w:rsidR="004202E2" w:rsidRPr="004202E2" w:rsidTr="00D01579"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32" w:type="dxa"/>
          </w:tcPr>
          <w:p w:rsidR="00D01579" w:rsidRPr="004202E2" w:rsidRDefault="004202E2" w:rsidP="004202E2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B183B" wp14:editId="0A334A7F">
                  <wp:extent cx="2524125" cy="1676400"/>
                  <wp:effectExtent l="0" t="0" r="9525" b="0"/>
                  <wp:docPr id="14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81" cy="16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Подбор материалов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Бисер, стеклярус, иголка для бисера, мононить, нитка,</w:t>
            </w:r>
          </w:p>
        </w:tc>
      </w:tr>
      <w:tr w:rsidR="004202E2" w:rsidRPr="004202E2" w:rsidTr="00D01579"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32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E94BA" wp14:editId="239C76F8">
                  <wp:extent cx="2514600" cy="1971675"/>
                  <wp:effectExtent l="0" t="0" r="0" b="9525"/>
                  <wp:docPr id="15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4" b="11354"/>
                          <a:stretch/>
                        </pic:blipFill>
                        <pic:spPr>
                          <a:xfrm>
                            <a:off x="0" y="0"/>
                            <a:ext cx="2524568" cy="197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Раскрой деталей украшения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Фетр, флизелин, карандаш, ножницы</w:t>
            </w:r>
          </w:p>
        </w:tc>
      </w:tr>
      <w:tr w:rsidR="004202E2" w:rsidRPr="004202E2" w:rsidTr="004202E2">
        <w:trPr>
          <w:trHeight w:val="3392"/>
        </w:trPr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232" w:type="dxa"/>
          </w:tcPr>
          <w:p w:rsidR="00D01579" w:rsidRPr="004202E2" w:rsidRDefault="004202E2" w:rsidP="004202E2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587F3" wp14:editId="05CD50C5">
                  <wp:extent cx="1533525" cy="2110934"/>
                  <wp:effectExtent l="0" t="0" r="0" b="3810"/>
                  <wp:docPr id="20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9" b="17711"/>
                          <a:stretch/>
                        </pic:blipFill>
                        <pic:spPr>
                          <a:xfrm>
                            <a:off x="0" y="0"/>
                            <a:ext cx="1541741" cy="212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Пошив деталей украшения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202E2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202E2" w:rsidRPr="004202E2" w:rsidRDefault="004202E2" w:rsidP="004202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02E2" w:rsidRPr="004202E2" w:rsidRDefault="004202E2" w:rsidP="004202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02E2" w:rsidRPr="004202E2" w:rsidRDefault="004202E2" w:rsidP="004202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1579" w:rsidRPr="004202E2" w:rsidRDefault="00D01579" w:rsidP="004202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08009B" w:rsidP="004202E2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Монанить</w:t>
            </w:r>
            <w:r w:rsidR="004202E2"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иголка для бисера, ножницы, бисер, стеклярус, резка, бусы, стразы.</w:t>
            </w:r>
          </w:p>
        </w:tc>
      </w:tr>
      <w:tr w:rsidR="004202E2" w:rsidRPr="004202E2" w:rsidTr="00D01579"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32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1838F" wp14:editId="5260D0ED">
                  <wp:extent cx="1590675" cy="2070437"/>
                  <wp:effectExtent l="0" t="0" r="0" b="6350"/>
                  <wp:docPr id="2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3" b="23321"/>
                          <a:stretch/>
                        </pic:blipFill>
                        <pic:spPr>
                          <a:xfrm>
                            <a:off x="0" y="0"/>
                            <a:ext cx="1602826" cy="208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Пошив основы украшения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Фетр, ножницы, иголка для бисера, Стразы, резка, бусы.</w:t>
            </w:r>
          </w:p>
        </w:tc>
      </w:tr>
      <w:tr w:rsidR="004202E2" w:rsidRPr="004202E2" w:rsidTr="004202E2">
        <w:trPr>
          <w:trHeight w:val="4080"/>
        </w:trPr>
        <w:tc>
          <w:tcPr>
            <w:tcW w:w="518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232" w:type="dxa"/>
          </w:tcPr>
          <w:p w:rsidR="00D01579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4B856" wp14:editId="61A0A15E">
                  <wp:extent cx="1580658" cy="2057400"/>
                  <wp:effectExtent l="0" t="0" r="635" b="0"/>
                  <wp:docPr id="2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6" b="22218"/>
                          <a:stretch/>
                        </pic:blipFill>
                        <pic:spPr>
                          <a:xfrm flipH="1">
                            <a:off x="0" y="0"/>
                            <a:ext cx="1588468" cy="206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D01579" w:rsidRPr="004202E2" w:rsidRDefault="004202E2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Окончательная соединение деталей с основой</w:t>
            </w:r>
          </w:p>
          <w:p w:rsidR="00D01579" w:rsidRPr="004202E2" w:rsidRDefault="00D01579" w:rsidP="00D01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</w:tcPr>
          <w:p w:rsidR="00D01579" w:rsidRPr="004202E2" w:rsidRDefault="00D01579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202E2" w:rsidRPr="004202E2" w:rsidTr="00D01579">
        <w:trPr>
          <w:trHeight w:val="930"/>
        </w:trPr>
        <w:tc>
          <w:tcPr>
            <w:tcW w:w="518" w:type="dxa"/>
          </w:tcPr>
          <w:p w:rsidR="004202E2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232" w:type="dxa"/>
          </w:tcPr>
          <w:p w:rsidR="004202E2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C284AC" wp14:editId="2B68C135">
                  <wp:extent cx="1156207" cy="1504930"/>
                  <wp:effectExtent l="0" t="0" r="6350" b="635"/>
                  <wp:docPr id="2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9" b="23635"/>
                          <a:stretch/>
                        </pic:blipFill>
                        <pic:spPr>
                          <a:xfrm flipH="1">
                            <a:off x="0" y="0"/>
                            <a:ext cx="1168768" cy="152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202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09746" wp14:editId="2E08F97B">
                  <wp:extent cx="1187153" cy="1543050"/>
                  <wp:effectExtent l="0" t="0" r="0" b="0"/>
                  <wp:docPr id="2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3" b="10063"/>
                          <a:stretch/>
                        </pic:blipFill>
                        <pic:spPr>
                          <a:xfrm flipH="1">
                            <a:off x="0" y="0"/>
                            <a:ext cx="1190339" cy="15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</w:tcPr>
          <w:p w:rsidR="004202E2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202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Готовое изделие</w:t>
            </w:r>
          </w:p>
        </w:tc>
        <w:tc>
          <w:tcPr>
            <w:tcW w:w="2633" w:type="dxa"/>
          </w:tcPr>
          <w:p w:rsidR="004202E2" w:rsidRPr="004202E2" w:rsidRDefault="004202E2" w:rsidP="00D01579">
            <w:pPr>
              <w:tabs>
                <w:tab w:val="left" w:pos="837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01579" w:rsidRPr="004202E2" w:rsidRDefault="00D01579" w:rsidP="004202E2">
      <w:pPr>
        <w:rPr>
          <w:rFonts w:ascii="Times New Roman" w:hAnsi="Times New Roman" w:cs="Times New Roman"/>
          <w:b/>
          <w:sz w:val="28"/>
          <w:szCs w:val="28"/>
        </w:rPr>
      </w:pPr>
    </w:p>
    <w:p w:rsidR="001838DA" w:rsidRDefault="001838DA" w:rsidP="00DE2AE5">
      <w:pPr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741">
        <w:rPr>
          <w:rFonts w:ascii="Times New Roman" w:eastAsia="Calibri" w:hAnsi="Times New Roman" w:cs="Times New Roman"/>
          <w:sz w:val="28"/>
          <w:szCs w:val="28"/>
        </w:rPr>
        <w:lastRenderedPageBreak/>
        <w:t>2.3</w:t>
      </w:r>
      <w:r w:rsidR="00DE2AE5" w:rsidRPr="006C17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C1741">
        <w:rPr>
          <w:rFonts w:ascii="Times New Roman" w:eastAsia="Calibri" w:hAnsi="Times New Roman" w:cs="Times New Roman"/>
          <w:sz w:val="28"/>
          <w:szCs w:val="28"/>
        </w:rPr>
        <w:t>Экономический расчет на одного комплекта украшений:</w:t>
      </w:r>
    </w:p>
    <w:p w:rsidR="006C1741" w:rsidRPr="006C1741" w:rsidRDefault="006C1741" w:rsidP="00DE2AE5">
      <w:pPr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626"/>
        <w:gridCol w:w="3828"/>
        <w:gridCol w:w="1559"/>
        <w:gridCol w:w="1555"/>
        <w:gridCol w:w="1649"/>
      </w:tblGrid>
      <w:tr w:rsidR="001838DA" w:rsidRPr="006C1741" w:rsidTr="002A759B"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5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Цена (руб.)</w:t>
            </w:r>
          </w:p>
        </w:tc>
        <w:tc>
          <w:tcPr>
            <w:tcW w:w="164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(руб.)</w:t>
            </w:r>
          </w:p>
        </w:tc>
      </w:tr>
      <w:tr w:rsidR="001838DA" w:rsidRPr="006C1741" w:rsidTr="002A759B"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Стеклярус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 упаковка</w:t>
            </w:r>
          </w:p>
        </w:tc>
        <w:tc>
          <w:tcPr>
            <w:tcW w:w="1555" w:type="dxa"/>
          </w:tcPr>
          <w:p w:rsidR="001838DA" w:rsidRPr="006C1741" w:rsidRDefault="00556F85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80 рб</w:t>
            </w:r>
          </w:p>
        </w:tc>
        <w:tc>
          <w:tcPr>
            <w:tcW w:w="1649" w:type="dxa"/>
          </w:tcPr>
          <w:p w:rsidR="001838DA" w:rsidRPr="006C1741" w:rsidRDefault="00556F85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80 рб</w:t>
            </w:r>
          </w:p>
        </w:tc>
      </w:tr>
      <w:tr w:rsidR="001838DA" w:rsidRPr="006C1741" w:rsidTr="002A759B"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Рубка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 упаковка</w:t>
            </w:r>
          </w:p>
        </w:tc>
        <w:tc>
          <w:tcPr>
            <w:tcW w:w="1555" w:type="dxa"/>
          </w:tcPr>
          <w:p w:rsidR="001838DA" w:rsidRPr="006C1741" w:rsidRDefault="009111BF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  <w:tc>
          <w:tcPr>
            <w:tcW w:w="1649" w:type="dxa"/>
          </w:tcPr>
          <w:p w:rsidR="001838DA" w:rsidRPr="006C1741" w:rsidRDefault="00556F85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60 рб</w:t>
            </w:r>
          </w:p>
        </w:tc>
      </w:tr>
      <w:tr w:rsidR="001838DA" w:rsidRPr="006C1741" w:rsidTr="002A759B"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Стразы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3 шт</w:t>
            </w:r>
          </w:p>
        </w:tc>
        <w:tc>
          <w:tcPr>
            <w:tcW w:w="1555" w:type="dxa"/>
          </w:tcPr>
          <w:p w:rsidR="001838DA" w:rsidRPr="006C1741" w:rsidRDefault="006C1741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  <w:tc>
          <w:tcPr>
            <w:tcW w:w="1649" w:type="dxa"/>
          </w:tcPr>
          <w:p w:rsidR="001838DA" w:rsidRPr="006C1741" w:rsidRDefault="006C1741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</w:tr>
      <w:tr w:rsidR="001838DA" w:rsidRPr="006C1741" w:rsidTr="002A759B">
        <w:trPr>
          <w:trHeight w:val="525"/>
        </w:trPr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Фетр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 шт</w:t>
            </w:r>
          </w:p>
        </w:tc>
        <w:tc>
          <w:tcPr>
            <w:tcW w:w="1555" w:type="dxa"/>
          </w:tcPr>
          <w:p w:rsidR="001838DA" w:rsidRPr="006C1741" w:rsidRDefault="009111BF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  <w:tc>
          <w:tcPr>
            <w:tcW w:w="1649" w:type="dxa"/>
          </w:tcPr>
          <w:p w:rsidR="001838DA" w:rsidRPr="006C1741" w:rsidRDefault="009111BF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</w:tr>
      <w:tr w:rsidR="001838DA" w:rsidRPr="006C1741" w:rsidTr="002A759B">
        <w:trPr>
          <w:trHeight w:val="475"/>
        </w:trPr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Флизелин</w:t>
            </w:r>
          </w:p>
        </w:tc>
        <w:tc>
          <w:tcPr>
            <w:tcW w:w="1559" w:type="dxa"/>
          </w:tcPr>
          <w:p w:rsidR="001838DA" w:rsidRPr="006C1741" w:rsidRDefault="009111BF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1838DA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555" w:type="dxa"/>
          </w:tcPr>
          <w:p w:rsidR="001838DA" w:rsidRPr="006C1741" w:rsidRDefault="00942AB7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  <w:tc>
          <w:tcPr>
            <w:tcW w:w="1649" w:type="dxa"/>
          </w:tcPr>
          <w:p w:rsidR="001838DA" w:rsidRPr="006C1741" w:rsidRDefault="00942AB7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</w:tr>
      <w:tr w:rsidR="001838DA" w:rsidRPr="006C1741" w:rsidTr="002A759B">
        <w:trPr>
          <w:trHeight w:val="270"/>
        </w:trPr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Нитки 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 шт</w:t>
            </w:r>
          </w:p>
        </w:tc>
        <w:tc>
          <w:tcPr>
            <w:tcW w:w="1555" w:type="dxa"/>
          </w:tcPr>
          <w:p w:rsidR="001838DA" w:rsidRPr="006C1741" w:rsidRDefault="00942AB7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  <w:tc>
          <w:tcPr>
            <w:tcW w:w="1649" w:type="dxa"/>
          </w:tcPr>
          <w:p w:rsidR="001838DA" w:rsidRPr="006C1741" w:rsidRDefault="00942AB7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</w:tc>
      </w:tr>
      <w:tr w:rsidR="001838DA" w:rsidRPr="006C1741" w:rsidTr="002A759B">
        <w:trPr>
          <w:trHeight w:val="493"/>
        </w:trPr>
        <w:tc>
          <w:tcPr>
            <w:tcW w:w="626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3828" w:type="dxa"/>
          </w:tcPr>
          <w:p w:rsidR="001838DA" w:rsidRPr="006C1741" w:rsidRDefault="00556F85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монанить</w:t>
            </w:r>
          </w:p>
        </w:tc>
        <w:tc>
          <w:tcPr>
            <w:tcW w:w="1559" w:type="dxa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 шт</w:t>
            </w:r>
          </w:p>
        </w:tc>
        <w:tc>
          <w:tcPr>
            <w:tcW w:w="1555" w:type="dxa"/>
          </w:tcPr>
          <w:p w:rsidR="001838DA" w:rsidRPr="006C1741" w:rsidRDefault="009111BF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рб</w:t>
            </w:r>
          </w:p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</w:tcPr>
          <w:p w:rsidR="001838DA" w:rsidRPr="006C1741" w:rsidRDefault="009111BF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56F85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50 рб</w:t>
            </w:r>
          </w:p>
        </w:tc>
      </w:tr>
      <w:tr w:rsidR="001838DA" w:rsidRPr="006C1741" w:rsidTr="002A759B">
        <w:trPr>
          <w:trHeight w:val="780"/>
        </w:trPr>
        <w:tc>
          <w:tcPr>
            <w:tcW w:w="7568" w:type="dxa"/>
            <w:gridSpan w:val="4"/>
          </w:tcPr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38DA" w:rsidRPr="006C1741" w:rsidRDefault="001838DA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49" w:type="dxa"/>
          </w:tcPr>
          <w:p w:rsidR="001838DA" w:rsidRPr="006C1741" w:rsidRDefault="00942AB7" w:rsidP="001838DA">
            <w:pPr>
              <w:spacing w:after="160" w:line="259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491</w:t>
            </w:r>
            <w:r w:rsidR="009B4D43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838DA" w:rsidRPr="006C1741">
              <w:rPr>
                <w:rFonts w:ascii="Times New Roman" w:eastAsia="Calibri" w:hAnsi="Times New Roman" w:cs="Times New Roman"/>
                <w:sz w:val="28"/>
                <w:szCs w:val="28"/>
              </w:rPr>
              <w:t>рб</w:t>
            </w:r>
          </w:p>
        </w:tc>
      </w:tr>
    </w:tbl>
    <w:p w:rsidR="001838DA" w:rsidRPr="006C1741" w:rsidRDefault="001838DA" w:rsidP="001838DA">
      <w:pPr>
        <w:rPr>
          <w:rFonts w:ascii="Times New Roman" w:eastAsia="Calibri" w:hAnsi="Times New Roman" w:cs="Times New Roman"/>
          <w:sz w:val="28"/>
          <w:szCs w:val="28"/>
        </w:rPr>
      </w:pPr>
    </w:p>
    <w:p w:rsidR="001838DA" w:rsidRPr="006C1741" w:rsidRDefault="001838DA" w:rsidP="004202E2">
      <w:pPr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1838DA" w:rsidRPr="006C1741" w:rsidRDefault="001838DA" w:rsidP="004202E2">
      <w:pPr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1838DA" w:rsidRPr="006C1741" w:rsidRDefault="001838DA" w:rsidP="004202E2">
      <w:pPr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1838DA" w:rsidRPr="006C1741" w:rsidRDefault="001838DA" w:rsidP="004202E2">
      <w:pPr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8DA" w:rsidRDefault="001838DA" w:rsidP="004202E2">
      <w:pPr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1741" w:rsidRDefault="001838DA" w:rsidP="003A7B2C">
      <w:pPr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38D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2.3. Экономический расчет на все украшения</w:t>
      </w:r>
    </w:p>
    <w:tbl>
      <w:tblPr>
        <w:tblpPr w:leftFromText="180" w:rightFromText="180" w:vertAnchor="page" w:horzAnchor="margin" w:tblpY="1981"/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3829"/>
        <w:gridCol w:w="1522"/>
        <w:gridCol w:w="1477"/>
        <w:gridCol w:w="1581"/>
      </w:tblGrid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Цена (руб.)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 (руб.)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Стеклярус (все цвета радуги)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1741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1 упаковке</w:t>
            </w:r>
            <w:r w:rsidR="006C1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цветов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C17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</w:t>
            </w: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Рубка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упаковка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Бусы (все цвета радуги)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1 упаковке</w:t>
            </w:r>
          </w:p>
          <w:p w:rsidR="006C1741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цветов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Стразы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шт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 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Мелкие бусы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шт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 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фетр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шт разных цветов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рб</w:t>
            </w:r>
          </w:p>
        </w:tc>
      </w:tr>
      <w:tr w:rsidR="00B14677" w:rsidRPr="001838DA" w:rsidTr="00B14677">
        <w:trPr>
          <w:trHeight w:val="377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Флизелин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 см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 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Нитки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рб</w:t>
            </w:r>
          </w:p>
        </w:tc>
      </w:tr>
      <w:tr w:rsidR="00B14677" w:rsidRPr="001838DA" w:rsidTr="00B14677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556F85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Монанить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 рб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677" w:rsidRPr="001838DA" w:rsidRDefault="006C1741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 рб</w:t>
            </w:r>
          </w:p>
        </w:tc>
      </w:tr>
      <w:tr w:rsidR="00B14677" w:rsidRPr="001838DA" w:rsidTr="00B14677">
        <w:tc>
          <w:tcPr>
            <w:tcW w:w="7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677" w:rsidRPr="001838DA" w:rsidRDefault="00B1467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838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677" w:rsidRPr="001838DA" w:rsidRDefault="00942AB7" w:rsidP="00B14677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1965</w:t>
            </w:r>
            <w:r w:rsidR="00B14677" w:rsidRPr="001838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рб</w:t>
            </w:r>
          </w:p>
        </w:tc>
      </w:tr>
    </w:tbl>
    <w:p w:rsidR="00B14677" w:rsidRDefault="00B14677" w:rsidP="001838DA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73A2" w:rsidRPr="002373A2" w:rsidRDefault="001838DA" w:rsidP="001838DA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73A2" w:rsidRPr="00237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изготовить кол</w:t>
      </w:r>
      <w:r w:rsidR="00B1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лекцию украшений мне потребовала</w:t>
      </w:r>
      <w:r w:rsidR="002373A2" w:rsidRPr="00237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="00B1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373A2" w:rsidRPr="00237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373A2" w:rsidRDefault="00B14677" w:rsidP="001838DA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</w:t>
      </w:r>
      <w:r w:rsidR="0094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обошлось в размере 1965</w:t>
      </w:r>
      <w:r w:rsidR="002373A2" w:rsidRPr="00237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 Это гораздо дешевле готового</w:t>
      </w:r>
    </w:p>
    <w:p w:rsidR="00D01579" w:rsidRPr="00C855FA" w:rsidRDefault="00D01579" w:rsidP="001838DA">
      <w:pPr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изделия. </w:t>
      </w:r>
      <w:r w:rsidR="00506DC2"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Рыночная стоимость</w:t>
      </w:r>
      <w:r w:rsidR="00285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изделий из бисера </w:t>
      </w:r>
      <w:r w:rsidR="009E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составляет 6000 </w:t>
      </w:r>
      <w:r w:rsidR="00285968"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рублей</w:t>
      </w:r>
      <w:r w:rsidR="00B1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всю коллекцию украшений</w:t>
      </w:r>
      <w:r w:rsidR="00506DC2"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4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 сэкономила 4035</w:t>
      </w:r>
      <w:r w:rsidR="0074259A"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</w:t>
      </w:r>
      <w:r w:rsidR="00506DC2"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тому же, вещи, сделанные своими руками хранят тепло приятных часов, которые я провела за этой работой.</w:t>
      </w:r>
    </w:p>
    <w:p w:rsidR="00D01579" w:rsidRPr="004202E2" w:rsidRDefault="00D01579" w:rsidP="00B14677">
      <w:pPr>
        <w:spacing w:after="0" w:line="36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 на электричество я не считала, так как работала в дневное время в занятиях кружка.</w:t>
      </w:r>
    </w:p>
    <w:p w:rsidR="002B5347" w:rsidRDefault="00307A99" w:rsidP="00B146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01076e750107cf668a90f71f9c724dbcf9b85f2b"/>
      <w:bookmarkStart w:id="2" w:name="3"/>
      <w:bookmarkEnd w:id="1"/>
      <w:bookmarkEnd w:id="2"/>
      <w:r w:rsidRPr="00307A99">
        <w:rPr>
          <w:rFonts w:ascii="Times New Roman" w:hAnsi="Times New Roman" w:cs="Times New Roman"/>
          <w:sz w:val="28"/>
          <w:szCs w:val="28"/>
        </w:rPr>
        <w:t>Трудовые затраты и прибыль также не включены, потому что изделие изготовлялось для себя.</w:t>
      </w:r>
    </w:p>
    <w:p w:rsidR="00930E3C" w:rsidRPr="00307A99" w:rsidRDefault="00930E3C" w:rsidP="00307A99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F5C5C" w:rsidRPr="009E42E7" w:rsidRDefault="00D01579" w:rsidP="005B5C1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4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556F85" w:rsidRPr="00556F85" w:rsidRDefault="004202E2" w:rsidP="00556F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резул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ьтате выполнения </w:t>
      </w:r>
      <w:r w:rsidR="008841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данной работы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была разработана технологическая последов</w:t>
      </w:r>
      <w:r w:rsidR="00556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ательность изготовления к</w:t>
      </w:r>
      <w:r w:rsidR="00556F85" w:rsidRPr="00556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оллекция стилизованных украшений из бисера «Фауны Якутии»</w:t>
      </w:r>
      <w:r w:rsidR="00556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4202E2" w:rsidRPr="004202E2" w:rsidRDefault="004202E2" w:rsidP="00713C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ходе работы над заданием большое внимание уделялось выбору техники бисероплетения, подбору цветовой гаммы материала, разработке эскиза и схемы плетения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украшения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на осн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ове которой был выполнен колье и серьги.</w:t>
      </w:r>
    </w:p>
    <w:p w:rsidR="004202E2" w:rsidRPr="004202E2" w:rsidRDefault="004202E2" w:rsidP="00713C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Выполн</w:t>
      </w:r>
      <w:r w:rsidR="004609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енная   работа </w:t>
      </w:r>
      <w:r w:rsidR="00460983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имеет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большое значе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ние для моей дальнейшей творческой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деятельности, так как в будущем это поможет мне повысить уровень технического мастерства, развивать творческий потенциал, и </w:t>
      </w:r>
      <w:r w:rsidR="008841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возможность участвовать в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8412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различных конкурсах, выставках, НПК.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Мной были приобретены знания о том, как правильно разрабатывать технологическую последовательность 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изготовлени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изделия, 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последствии использовать свои навыки для самостоятельной работы.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D32905" w:rsidRPr="00D32905" w:rsidRDefault="00D32905" w:rsidP="00D32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29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Таким образом, в процессе работы над проектом, я убедилась в том, что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Pr="00D329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оздание и созерцание изделий из бисера - не только источник удовольствия и радости от встречи с прекрасным и животным миром. Любование природой невообразимыми сочетаниями цветов, изяществом форм украшений обостряет и развивает эстетическое чувство, учит пониманию красоты и гармонии мироздания.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Бисероплетение не устарело, э</w:t>
      </w:r>
      <w:r w:rsidRPr="00D329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тот вид рукоделия интересен и детям, и взрослым. Изделия из бисера пользуются популярностью, доставляют радость и удовольствие созерцать шедевры из бисера.</w:t>
      </w:r>
    </w:p>
    <w:p w:rsidR="00D32905" w:rsidRPr="00D32905" w:rsidRDefault="00D32905" w:rsidP="00D32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Pr="00D32905" w:rsidRDefault="00D32905" w:rsidP="00D329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B5C9B" w:rsidRDefault="009B5C9B" w:rsidP="00713C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      </w:t>
      </w: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713C2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13C22" w:rsidRDefault="00713C22" w:rsidP="00713C2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838DA" w:rsidRDefault="001838DA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Default="00D32905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Default="00D32905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Default="00D32905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Default="00D32905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Default="00D32905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32905" w:rsidRDefault="00D32905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93A36" w:rsidRPr="004202E2" w:rsidRDefault="00127D4C" w:rsidP="00593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Литература</w:t>
      </w:r>
    </w:p>
    <w:p w:rsidR="00593A36" w:rsidRPr="009B5C9B" w:rsidRDefault="00593A36" w:rsidP="009B5C9B">
      <w:pPr>
        <w:pStyle w:val="a4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Интернет</w:t>
      </w:r>
      <w:r w:rsidR="00D329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ресурсы.</w:t>
      </w:r>
    </w:p>
    <w:p w:rsidR="00E355A4" w:rsidRPr="004202E2" w:rsidRDefault="00E355A4" w:rsidP="00E355A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http://sedova.ucoz.net/publ/na_zametku/osobennosti_raboty_nad_proektom_v_nachalnoj_shkole/3-1-0-35</w:t>
      </w:r>
    </w:p>
    <w:p w:rsidR="00E355A4" w:rsidRPr="004202E2" w:rsidRDefault="00F95D28" w:rsidP="00E355A4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38" w:history="1">
        <w:r w:rsidR="00E355A4" w:rsidRPr="004202E2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http://bisero-mania.ru</w:t>
        </w:r>
      </w:hyperlink>
    </w:p>
    <w:p w:rsidR="00E355A4" w:rsidRDefault="00F95D28" w:rsidP="00593A3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39" w:history="1">
        <w:r w:rsidR="00307A99" w:rsidRPr="0057311A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http://www.biser.info/o-bisere</w:t>
        </w:r>
      </w:hyperlink>
    </w:p>
    <w:p w:rsidR="00307A99" w:rsidRPr="00307A99" w:rsidRDefault="00F95D28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40" w:history="1">
        <w:r w:rsidR="00307A99" w:rsidRPr="00307A99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http://biser.virtualave.net/master_vasilisa.htm</w:t>
        </w:r>
      </w:hyperlink>
      <w:hyperlink r:id="rId41" w:history="1">
        <w:r w:rsidR="00307A99" w:rsidRPr="00307A99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 </w:t>
        </w:r>
      </w:hyperlink>
    </w:p>
    <w:p w:rsidR="00307A99" w:rsidRPr="00307A99" w:rsidRDefault="00F95D28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42" w:history="1">
        <w:r w:rsidR="00307A99" w:rsidRPr="00307A99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http://www.beadsfib.ru</w:t>
        </w:r>
      </w:hyperlink>
      <w:r w:rsidR="00307A99"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:rsidR="00307A99" w:rsidRPr="00307A99" w:rsidRDefault="00307A99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http://kseniaflor.narod.ru/biser/biser07.html#nul#nul </w:t>
      </w:r>
    </w:p>
    <w:p w:rsidR="00307A99" w:rsidRPr="00307A99" w:rsidRDefault="00307A99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http://www.pyramids.ru/egupt.htm </w:t>
      </w:r>
    </w:p>
    <w:p w:rsidR="00307A99" w:rsidRPr="004202E2" w:rsidRDefault="00F95D28" w:rsidP="00593A3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43" w:history="1">
        <w:r w:rsidR="00307A99" w:rsidRPr="00307A99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http://www.narodko.ru/</w:t>
        </w:r>
      </w:hyperlink>
      <w:r w:rsidR="00307A99"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:rsidR="00593A36" w:rsidRPr="004202E2" w:rsidRDefault="00593A36" w:rsidP="00593A3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Красичкова А.П. Энциклопедия бисероплетения. Липецк. 2010.- 195 с.</w:t>
      </w:r>
    </w:p>
    <w:p w:rsidR="00593A36" w:rsidRPr="004202E2" w:rsidRDefault="00593A36" w:rsidP="00593A3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Осадченко В. А. Бисероплетение. Мастер класс. Волгоград. 2012.- 216 с.</w:t>
      </w:r>
    </w:p>
    <w:p w:rsidR="00593A36" w:rsidRPr="004202E2" w:rsidRDefault="00593A36" w:rsidP="00593A3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Шнуровозова Т.В. Бисероплетение для новичков. М.: Просвещение.Владос. 2008.</w:t>
      </w:r>
    </w:p>
    <w:p w:rsidR="00DF5C5C" w:rsidRPr="004202E2" w:rsidRDefault="00593A36" w:rsidP="00593A3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5.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Яценко Л.М. Немного о бисероплетении. Санкт-Петербург. 2009</w:t>
      </w:r>
    </w:p>
    <w:p w:rsidR="00DF5C5C" w:rsidRPr="004202E2" w:rsidRDefault="00DF5C5C" w:rsidP="00DF5C5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6. Большая книга детского творчества. – М.: ОЛМА Медиа Групп, 2007.</w:t>
      </w:r>
    </w:p>
    <w:p w:rsidR="00DF5C5C" w:rsidRPr="004202E2" w:rsidRDefault="00E355A4" w:rsidP="00DF5C5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</w:t>
      </w:r>
      <w:r w:rsidR="00DF5C5C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Игрушки и украшения из бисера / Т.Г.Носырева. – М.: Астрель: АСТ, 2008.</w:t>
      </w:r>
    </w:p>
    <w:p w:rsidR="00DF5C5C" w:rsidRPr="004202E2" w:rsidRDefault="00E355A4" w:rsidP="00DF5C5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</w:t>
      </w:r>
      <w:r w:rsidR="00DF5C5C"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Полянская А.И. Изделия из бисера: 100 схем бисероплетения / Харьков: Фолио, 2009.</w:t>
      </w:r>
    </w:p>
    <w:p w:rsidR="00390371" w:rsidRDefault="00390371" w:rsidP="00DF5C5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9. Виноградова Е. Бисер для детей: Игрушки и украшения.- М.: Изд-во Эксмо; СПб.: Валерии СПД, 2003.-176с., илл. (Серия «Академия «Умелые руки»).</w:t>
      </w:r>
      <w:r w:rsidRPr="004202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10. Модные рукоделия для девчонок//Сост. М. С. Зимина, Ю. С. Долгинцева. – М.: Изд-во Эксмо, 2004. – 256 с.</w:t>
      </w:r>
    </w:p>
    <w:p w:rsidR="00307A99" w:rsidRPr="00307A99" w:rsidRDefault="009B5C9B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11</w:t>
      </w:r>
      <w:r w:rsid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07A99"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Бернхем Стефани 100 оригинальных украшений из бисера. – М.: Мир книги,2006.</w:t>
      </w:r>
    </w:p>
    <w:p w:rsidR="00307A99" w:rsidRPr="00307A99" w:rsidRDefault="00307A99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12.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Божко Л.А. Бисер. Уроки  мастерства. – М.: Мартин, 2002.</w:t>
      </w:r>
    </w:p>
    <w:p w:rsidR="00307A99" w:rsidRPr="00307A99" w:rsidRDefault="00307A99" w:rsidP="00307A99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13.</w:t>
      </w:r>
      <w:r w:rsidR="009B5C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07A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Ляукина М.В.Бисер. - М.:АСТ-ПРЕСС, 1999.</w:t>
      </w:r>
    </w:p>
    <w:p w:rsidR="00307A99" w:rsidRPr="004202E2" w:rsidRDefault="00307A99" w:rsidP="00DF5C5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93A36" w:rsidRPr="004202E2" w:rsidRDefault="00593A36" w:rsidP="00593A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A36" w:rsidRPr="004202E2" w:rsidRDefault="00593A36" w:rsidP="00D01579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sectPr w:rsidR="00593A36" w:rsidRPr="00420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D28" w:rsidRDefault="00F95D28" w:rsidP="00354836">
      <w:pPr>
        <w:spacing w:after="0" w:line="240" w:lineRule="auto"/>
      </w:pPr>
      <w:r>
        <w:separator/>
      </w:r>
    </w:p>
  </w:endnote>
  <w:endnote w:type="continuationSeparator" w:id="0">
    <w:p w:rsidR="00F95D28" w:rsidRDefault="00F95D28" w:rsidP="0035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Condensed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D28" w:rsidRDefault="00F95D28" w:rsidP="00354836">
      <w:pPr>
        <w:spacing w:after="0" w:line="240" w:lineRule="auto"/>
      </w:pPr>
      <w:r>
        <w:separator/>
      </w:r>
    </w:p>
  </w:footnote>
  <w:footnote w:type="continuationSeparator" w:id="0">
    <w:p w:rsidR="00F95D28" w:rsidRDefault="00F95D28" w:rsidP="00354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35B2E"/>
    <w:multiLevelType w:val="multilevel"/>
    <w:tmpl w:val="047A3D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">
    <w:nsid w:val="0A546C4D"/>
    <w:multiLevelType w:val="hybridMultilevel"/>
    <w:tmpl w:val="F760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D4DC7"/>
    <w:multiLevelType w:val="multilevel"/>
    <w:tmpl w:val="3690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82EB4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572193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D25352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201E8A"/>
    <w:multiLevelType w:val="multilevel"/>
    <w:tmpl w:val="817A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C83295"/>
    <w:multiLevelType w:val="hybridMultilevel"/>
    <w:tmpl w:val="97A89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E1FFB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B13BB9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69481C"/>
    <w:multiLevelType w:val="multilevel"/>
    <w:tmpl w:val="3F5AF3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hint="default"/>
      </w:rPr>
    </w:lvl>
  </w:abstractNum>
  <w:abstractNum w:abstractNumId="11">
    <w:nsid w:val="4ED34D47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D276AD"/>
    <w:multiLevelType w:val="multilevel"/>
    <w:tmpl w:val="46EADD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9D3FE0"/>
    <w:multiLevelType w:val="hybridMultilevel"/>
    <w:tmpl w:val="4A88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61EBA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3D791D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136973"/>
    <w:multiLevelType w:val="hybridMultilevel"/>
    <w:tmpl w:val="5C80F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35C0E"/>
    <w:multiLevelType w:val="multilevel"/>
    <w:tmpl w:val="95CC57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30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16" w:hanging="2160"/>
      </w:pPr>
      <w:rPr>
        <w:rFonts w:hint="default"/>
      </w:rPr>
    </w:lvl>
  </w:abstractNum>
  <w:abstractNum w:abstractNumId="18">
    <w:nsid w:val="69C15C3B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3A02C2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8703D0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7138F2"/>
    <w:multiLevelType w:val="hybridMultilevel"/>
    <w:tmpl w:val="D5862118"/>
    <w:lvl w:ilvl="0" w:tplc="3D622878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1413E8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772D45"/>
    <w:multiLevelType w:val="multilevel"/>
    <w:tmpl w:val="FBEAC9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4">
    <w:nsid w:val="77723106"/>
    <w:multiLevelType w:val="multilevel"/>
    <w:tmpl w:val="D3249E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7A9459A5"/>
    <w:multiLevelType w:val="hybridMultilevel"/>
    <w:tmpl w:val="B62E9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A143C1"/>
    <w:multiLevelType w:val="multilevel"/>
    <w:tmpl w:val="0FB850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C73FFA"/>
    <w:multiLevelType w:val="multilevel"/>
    <w:tmpl w:val="A76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0"/>
  </w:num>
  <w:num w:numId="3">
    <w:abstractNumId w:val="23"/>
  </w:num>
  <w:num w:numId="4">
    <w:abstractNumId w:val="10"/>
  </w:num>
  <w:num w:numId="5">
    <w:abstractNumId w:val="17"/>
  </w:num>
  <w:num w:numId="6">
    <w:abstractNumId w:val="6"/>
  </w:num>
  <w:num w:numId="7">
    <w:abstractNumId w:val="8"/>
  </w:num>
  <w:num w:numId="8">
    <w:abstractNumId w:val="2"/>
  </w:num>
  <w:num w:numId="9">
    <w:abstractNumId w:val="11"/>
  </w:num>
  <w:num w:numId="10">
    <w:abstractNumId w:val="18"/>
  </w:num>
  <w:num w:numId="11">
    <w:abstractNumId w:val="14"/>
  </w:num>
  <w:num w:numId="12">
    <w:abstractNumId w:val="19"/>
  </w:num>
  <w:num w:numId="13">
    <w:abstractNumId w:val="22"/>
  </w:num>
  <w:num w:numId="14">
    <w:abstractNumId w:val="15"/>
  </w:num>
  <w:num w:numId="15">
    <w:abstractNumId w:val="27"/>
  </w:num>
  <w:num w:numId="16">
    <w:abstractNumId w:val="3"/>
  </w:num>
  <w:num w:numId="17">
    <w:abstractNumId w:val="5"/>
  </w:num>
  <w:num w:numId="18">
    <w:abstractNumId w:val="4"/>
  </w:num>
  <w:num w:numId="19">
    <w:abstractNumId w:val="7"/>
  </w:num>
  <w:num w:numId="20">
    <w:abstractNumId w:val="24"/>
  </w:num>
  <w:num w:numId="21">
    <w:abstractNumId w:val="12"/>
  </w:num>
  <w:num w:numId="22">
    <w:abstractNumId w:val="21"/>
  </w:num>
  <w:num w:numId="23">
    <w:abstractNumId w:val="16"/>
  </w:num>
  <w:num w:numId="24">
    <w:abstractNumId w:val="13"/>
  </w:num>
  <w:num w:numId="25">
    <w:abstractNumId w:val="25"/>
  </w:num>
  <w:num w:numId="26">
    <w:abstractNumId w:val="1"/>
  </w:num>
  <w:num w:numId="27">
    <w:abstractNumId w:val="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C4"/>
    <w:rsid w:val="00011AFE"/>
    <w:rsid w:val="00032E56"/>
    <w:rsid w:val="00040865"/>
    <w:rsid w:val="0008009B"/>
    <w:rsid w:val="000B2888"/>
    <w:rsid w:val="001121AD"/>
    <w:rsid w:val="00127D4C"/>
    <w:rsid w:val="0014347D"/>
    <w:rsid w:val="00146723"/>
    <w:rsid w:val="00166F3C"/>
    <w:rsid w:val="001838DA"/>
    <w:rsid w:val="001A370F"/>
    <w:rsid w:val="00220587"/>
    <w:rsid w:val="002373A2"/>
    <w:rsid w:val="00241897"/>
    <w:rsid w:val="00246CAB"/>
    <w:rsid w:val="002542D2"/>
    <w:rsid w:val="0026522A"/>
    <w:rsid w:val="00267069"/>
    <w:rsid w:val="00277B87"/>
    <w:rsid w:val="00281567"/>
    <w:rsid w:val="00285968"/>
    <w:rsid w:val="002B5347"/>
    <w:rsid w:val="002C0A23"/>
    <w:rsid w:val="002C14D7"/>
    <w:rsid w:val="002E279E"/>
    <w:rsid w:val="002F18D1"/>
    <w:rsid w:val="0030029F"/>
    <w:rsid w:val="00307A99"/>
    <w:rsid w:val="003139DE"/>
    <w:rsid w:val="00322649"/>
    <w:rsid w:val="00354836"/>
    <w:rsid w:val="0035691A"/>
    <w:rsid w:val="00364CF0"/>
    <w:rsid w:val="00381355"/>
    <w:rsid w:val="00390371"/>
    <w:rsid w:val="003A7B2C"/>
    <w:rsid w:val="003B1E49"/>
    <w:rsid w:val="003D1751"/>
    <w:rsid w:val="004202E2"/>
    <w:rsid w:val="004230B0"/>
    <w:rsid w:val="00460983"/>
    <w:rsid w:val="00460C38"/>
    <w:rsid w:val="004642EE"/>
    <w:rsid w:val="0048415C"/>
    <w:rsid w:val="00495FC4"/>
    <w:rsid w:val="004B6E96"/>
    <w:rsid w:val="00505B52"/>
    <w:rsid w:val="00506DC2"/>
    <w:rsid w:val="00556F85"/>
    <w:rsid w:val="00576589"/>
    <w:rsid w:val="00593A36"/>
    <w:rsid w:val="005B5C1E"/>
    <w:rsid w:val="005F06D4"/>
    <w:rsid w:val="005F280C"/>
    <w:rsid w:val="0060276E"/>
    <w:rsid w:val="0063439A"/>
    <w:rsid w:val="006404C6"/>
    <w:rsid w:val="006700B4"/>
    <w:rsid w:val="00680471"/>
    <w:rsid w:val="006C03B5"/>
    <w:rsid w:val="006C07AE"/>
    <w:rsid w:val="006C1741"/>
    <w:rsid w:val="00713C22"/>
    <w:rsid w:val="00716E82"/>
    <w:rsid w:val="007328D8"/>
    <w:rsid w:val="007357B4"/>
    <w:rsid w:val="0074259A"/>
    <w:rsid w:val="00752B44"/>
    <w:rsid w:val="00776F30"/>
    <w:rsid w:val="00785383"/>
    <w:rsid w:val="00786B01"/>
    <w:rsid w:val="007D0CF4"/>
    <w:rsid w:val="008043ED"/>
    <w:rsid w:val="00815E1D"/>
    <w:rsid w:val="008544D4"/>
    <w:rsid w:val="00857A5E"/>
    <w:rsid w:val="008626AC"/>
    <w:rsid w:val="00873FA3"/>
    <w:rsid w:val="00875CA1"/>
    <w:rsid w:val="00884129"/>
    <w:rsid w:val="008B2571"/>
    <w:rsid w:val="008F79D6"/>
    <w:rsid w:val="00904BB4"/>
    <w:rsid w:val="009111BF"/>
    <w:rsid w:val="00920E81"/>
    <w:rsid w:val="00930E3C"/>
    <w:rsid w:val="00942AB7"/>
    <w:rsid w:val="009B4D43"/>
    <w:rsid w:val="009B5C9B"/>
    <w:rsid w:val="009D63D4"/>
    <w:rsid w:val="009E1634"/>
    <w:rsid w:val="009E3E3D"/>
    <w:rsid w:val="009E42E7"/>
    <w:rsid w:val="009F5EA9"/>
    <w:rsid w:val="009F736F"/>
    <w:rsid w:val="00A436B7"/>
    <w:rsid w:val="00A46B45"/>
    <w:rsid w:val="00A5033D"/>
    <w:rsid w:val="00A65963"/>
    <w:rsid w:val="00AB501C"/>
    <w:rsid w:val="00AC5DD7"/>
    <w:rsid w:val="00AD2D86"/>
    <w:rsid w:val="00AF1D85"/>
    <w:rsid w:val="00B106BA"/>
    <w:rsid w:val="00B14677"/>
    <w:rsid w:val="00B2076C"/>
    <w:rsid w:val="00B4726E"/>
    <w:rsid w:val="00B856AF"/>
    <w:rsid w:val="00B91A00"/>
    <w:rsid w:val="00B94E3A"/>
    <w:rsid w:val="00BB2333"/>
    <w:rsid w:val="00BE38F6"/>
    <w:rsid w:val="00C0708C"/>
    <w:rsid w:val="00C22D7D"/>
    <w:rsid w:val="00C320F9"/>
    <w:rsid w:val="00C352BA"/>
    <w:rsid w:val="00C855FA"/>
    <w:rsid w:val="00CB7973"/>
    <w:rsid w:val="00D01579"/>
    <w:rsid w:val="00D06B3C"/>
    <w:rsid w:val="00D27C9A"/>
    <w:rsid w:val="00D32905"/>
    <w:rsid w:val="00DE2AE5"/>
    <w:rsid w:val="00DF5C5C"/>
    <w:rsid w:val="00E1325D"/>
    <w:rsid w:val="00E335D2"/>
    <w:rsid w:val="00E355A4"/>
    <w:rsid w:val="00E40F88"/>
    <w:rsid w:val="00E4170A"/>
    <w:rsid w:val="00E64B6D"/>
    <w:rsid w:val="00E712C4"/>
    <w:rsid w:val="00E862B9"/>
    <w:rsid w:val="00E91744"/>
    <w:rsid w:val="00EA39A0"/>
    <w:rsid w:val="00EA4B4F"/>
    <w:rsid w:val="00EE6108"/>
    <w:rsid w:val="00EF5BE8"/>
    <w:rsid w:val="00F3190F"/>
    <w:rsid w:val="00F57268"/>
    <w:rsid w:val="00F57A81"/>
    <w:rsid w:val="00F7477C"/>
    <w:rsid w:val="00F94724"/>
    <w:rsid w:val="00F95201"/>
    <w:rsid w:val="00F95D28"/>
    <w:rsid w:val="00FB0B6E"/>
    <w:rsid w:val="00FB761B"/>
    <w:rsid w:val="00FC3B49"/>
    <w:rsid w:val="00FC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8F63C-3B58-4515-A66D-7C58058E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16E82"/>
    <w:rPr>
      <w:i/>
      <w:iCs/>
    </w:rPr>
  </w:style>
  <w:style w:type="paragraph" w:styleId="a4">
    <w:name w:val="List Paragraph"/>
    <w:basedOn w:val="a"/>
    <w:uiPriority w:val="34"/>
    <w:qFormat/>
    <w:rsid w:val="003548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5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4836"/>
  </w:style>
  <w:style w:type="paragraph" w:styleId="a7">
    <w:name w:val="footer"/>
    <w:basedOn w:val="a"/>
    <w:link w:val="a8"/>
    <w:uiPriority w:val="99"/>
    <w:unhideWhenUsed/>
    <w:rsid w:val="0035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836"/>
  </w:style>
  <w:style w:type="table" w:styleId="a9">
    <w:name w:val="Table Grid"/>
    <w:basedOn w:val="a1"/>
    <w:uiPriority w:val="59"/>
    <w:rsid w:val="00D01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F57268"/>
  </w:style>
  <w:style w:type="character" w:customStyle="1" w:styleId="c3">
    <w:name w:val="c3"/>
    <w:basedOn w:val="a0"/>
    <w:rsid w:val="00F57268"/>
  </w:style>
  <w:style w:type="paragraph" w:customStyle="1" w:styleId="c0">
    <w:name w:val="c0"/>
    <w:basedOn w:val="a"/>
    <w:rsid w:val="00DF5C5C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F5C5C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DF5C5C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E3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3649">
      <w:bodyDiv w:val="1"/>
      <w:marLeft w:val="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80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933189">
                          <w:marLeft w:val="0"/>
                          <w:marRight w:val="47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0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00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8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1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3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1935">
                  <w:marLeft w:val="-3720"/>
                  <w:marRight w:val="-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99959">
                      <w:marLeft w:val="3150"/>
                      <w:marRight w:val="3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79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07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60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22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04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70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89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458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957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161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119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763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6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0548">
                  <w:marLeft w:val="-3720"/>
                  <w:marRight w:val="-3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85307">
                      <w:marLeft w:val="3150"/>
                      <w:marRight w:val="3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0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1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3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93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4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7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4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9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392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267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47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466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8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451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1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34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5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575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79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69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621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873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8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4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8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0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88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34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688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1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9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924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748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1093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7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29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28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0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8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50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07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062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00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6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353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485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374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4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8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7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805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60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73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037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7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083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35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8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1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1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75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13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0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1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04312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9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10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4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8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034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1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0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3210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106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769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8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857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08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9035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93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246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156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6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38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8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8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87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09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59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030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78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062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059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6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0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44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3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77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1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5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08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961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137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60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hart" Target="charts/chart1.xml"/><Relationship Id="rId39" Type="http://schemas.openxmlformats.org/officeDocument/2006/relationships/hyperlink" Target="http://www.biser.info/o-bisere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hyperlink" Target="http://www.beadsfib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gif"/><Relationship Id="rId33" Type="http://schemas.openxmlformats.org/officeDocument/2006/relationships/image" Target="media/image20.jpeg"/><Relationship Id="rId38" Type="http://schemas.openxmlformats.org/officeDocument/2006/relationships/hyperlink" Target="http://bisero-mani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hyperlink" Target="http://www.beadsfi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40" Type="http://schemas.openxmlformats.org/officeDocument/2006/relationships/hyperlink" Target="http://biser.virtualave.net/master_vasilisa.ht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1%83%D1%80_(%D0%BF%D0%B5%D1%80%D0%B2%D0%BE%D0%B1%D1%8B%D1%82%D0%BD%D1%8B%D0%B9_%D0%B1%D1%8B%D0%BA)" TargetMode="External"/><Relationship Id="rId23" Type="http://schemas.openxmlformats.org/officeDocument/2006/relationships/image" Target="media/image13.jpeg"/><Relationship Id="rId28" Type="http://schemas.openxmlformats.org/officeDocument/2006/relationships/chart" Target="charts/chart3.xml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ashzeleniymir.ru/wp-content/uploads/2017/05/&#1057;&#1086;&#1093;&#1072;&#1090;&#1099;&#1081;-&#1092;&#1086;&#1090;&#1086;.jpg" TargetMode="External"/><Relationship Id="rId14" Type="http://schemas.openxmlformats.org/officeDocument/2006/relationships/hyperlink" Target="https://ru.wikipedia.org/wiki/%D0%AF%D0%BA%D1%83%D1%82%D0%B8%D1%8F" TargetMode="External"/><Relationship Id="rId22" Type="http://schemas.openxmlformats.org/officeDocument/2006/relationships/image" Target="media/image12.jpeg"/><Relationship Id="rId27" Type="http://schemas.openxmlformats.org/officeDocument/2006/relationships/chart" Target="charts/chart2.xm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hyperlink" Target="http://www.narodko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300"/>
              <a:t>Хотели</a:t>
            </a:r>
            <a:r>
              <a:rPr lang="ru-RU" sz="1300" baseline="0"/>
              <a:t> ли вы иметь украшение из бисера с изображением животного  Якутии?</a:t>
            </a:r>
            <a:endParaRPr lang="ru-RU" sz="1300"/>
          </a:p>
        </c:rich>
      </c:tx>
      <c:layout>
        <c:manualLayout>
          <c:xMode val="edge"/>
          <c:yMode val="edge"/>
          <c:x val="0.1384770194460516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Носили бы вы такие стилизованные украшения в виде животных?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0186992"/>
        <c:axId val="350185032"/>
      </c:barChart>
      <c:catAx>
        <c:axId val="35018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85032"/>
        <c:crosses val="autoZero"/>
        <c:auto val="1"/>
        <c:lblAlgn val="ctr"/>
        <c:lblOffset val="100"/>
        <c:noMultiLvlLbl val="0"/>
      </c:catAx>
      <c:valAx>
        <c:axId val="35018503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8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Любите</a:t>
            </a:r>
            <a:r>
              <a:rPr lang="ru-RU" baseline="0"/>
              <a:t> ли вы носить украшения</a:t>
            </a:r>
            <a:r>
              <a:rPr lang="ru-RU"/>
              <a:t>?</a:t>
            </a:r>
          </a:p>
        </c:rich>
      </c:tx>
      <c:layout>
        <c:manualLayout>
          <c:xMode val="edge"/>
          <c:yMode val="edge"/>
          <c:x val="0.20729384436701509"/>
          <c:y val="4.6376585060862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4332171893147503E-2"/>
          <c:y val="0.25517585736026166"/>
          <c:w val="0.85598141695702668"/>
          <c:h val="0.5699671536095208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layout>
                <c:manualLayout>
                  <c:x val="9.2266271594099517E-2"/>
                  <c:y val="0.10386669992042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Лист1!$C$7:$C$9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Лист1!$D$7:$D$9</c:f>
              <c:numCache>
                <c:formatCode>General</c:formatCode>
                <c:ptCount val="3"/>
                <c:pt idx="0">
                  <c:v>21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899027865419262"/>
          <c:y val="0.83526265172188463"/>
          <c:w val="0.76705972729018634"/>
          <c:h val="0.137166352965184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 Лось</c:v>
                </c:pt>
                <c:pt idx="1">
                  <c:v>Бык</c:v>
                </c:pt>
                <c:pt idx="2">
                  <c:v>Лиса</c:v>
                </c:pt>
                <c:pt idx="3">
                  <c:v>Лошадь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0.45</c:v>
                </c:pt>
                <c:pt idx="2">
                  <c:v>0.3</c:v>
                </c:pt>
                <c:pt idx="3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0185424"/>
        <c:axId val="350186208"/>
      </c:barChart>
      <c:catAx>
        <c:axId val="350185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86208"/>
        <c:crosses val="autoZero"/>
        <c:auto val="1"/>
        <c:lblAlgn val="ctr"/>
        <c:lblOffset val="100"/>
        <c:noMultiLvlLbl val="0"/>
      </c:catAx>
      <c:valAx>
        <c:axId val="35018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8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DB050-9244-4B21-99E1-920D06CA8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2368</TotalTime>
  <Pages>25</Pages>
  <Words>4340</Words>
  <Characters>24741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Михаил Михеев</cp:lastModifiedBy>
  <cp:revision>65</cp:revision>
  <dcterms:created xsi:type="dcterms:W3CDTF">2018-04-04T05:15:00Z</dcterms:created>
  <dcterms:modified xsi:type="dcterms:W3CDTF">2019-02-06T13:54:00Z</dcterms:modified>
</cp:coreProperties>
</file>