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10" w:rsidRPr="0011145F" w:rsidRDefault="00A83910" w:rsidP="0011145F">
      <w:pPr>
        <w:jc w:val="center"/>
        <w:rPr>
          <w:rFonts w:ascii="Times New Roman" w:hAnsi="Times New Roman"/>
          <w:b/>
          <w:bCs/>
          <w:sz w:val="28"/>
        </w:rPr>
      </w:pPr>
      <w:r w:rsidRPr="0011145F">
        <w:rPr>
          <w:rFonts w:ascii="Times New Roman" w:hAnsi="Times New Roman"/>
          <w:b/>
          <w:sz w:val="28"/>
        </w:rPr>
        <w:t>Муниципальное казенное Учреждение Дополнительного Образования  Байкаловский Детско-Юношеский Центр " Созвездие"</w:t>
      </w:r>
    </w:p>
    <w:p w:rsidR="00A83910" w:rsidRDefault="00A83910" w:rsidP="00A83910">
      <w:pPr>
        <w:pStyle w:val="a0"/>
      </w:pPr>
    </w:p>
    <w:p w:rsidR="00A83910" w:rsidRDefault="00A83910" w:rsidP="00A83910">
      <w:pPr>
        <w:pStyle w:val="a0"/>
      </w:pPr>
    </w:p>
    <w:p w:rsidR="00A83910" w:rsidRDefault="00A83910" w:rsidP="00A83910">
      <w:pPr>
        <w:pStyle w:val="a0"/>
      </w:pPr>
    </w:p>
    <w:p w:rsidR="00A83910" w:rsidRPr="00AE02F6" w:rsidRDefault="00A83910" w:rsidP="00A83910">
      <w:pPr>
        <w:pStyle w:val="a0"/>
        <w:jc w:val="center"/>
        <w:rPr>
          <w:rFonts w:ascii="Times New Roman" w:hAnsi="Times New Roman" w:cs="Times New Roman"/>
          <w:sz w:val="52"/>
        </w:rPr>
      </w:pPr>
    </w:p>
    <w:p w:rsidR="00A83910" w:rsidRPr="00AE02F6" w:rsidRDefault="00A83910" w:rsidP="00A83910">
      <w:pPr>
        <w:pStyle w:val="a0"/>
        <w:jc w:val="center"/>
        <w:rPr>
          <w:rFonts w:ascii="Times New Roman" w:hAnsi="Times New Roman" w:cs="Times New Roman"/>
          <w:sz w:val="52"/>
        </w:rPr>
      </w:pPr>
    </w:p>
    <w:p w:rsidR="00A83910" w:rsidRPr="00AE02F6" w:rsidRDefault="00A83910" w:rsidP="00A83910">
      <w:pPr>
        <w:pStyle w:val="a0"/>
        <w:jc w:val="center"/>
        <w:rPr>
          <w:rFonts w:ascii="Times New Roman" w:hAnsi="Times New Roman" w:cs="Times New Roman"/>
          <w:sz w:val="52"/>
        </w:rPr>
      </w:pPr>
    </w:p>
    <w:p w:rsidR="00A83910" w:rsidRPr="00AE02F6" w:rsidRDefault="00A83910" w:rsidP="00A83910">
      <w:pPr>
        <w:pStyle w:val="a0"/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Проект по технологии</w:t>
      </w:r>
    </w:p>
    <w:p w:rsidR="00A83910" w:rsidRPr="00A2614E" w:rsidRDefault="00A83910" w:rsidP="00A83910">
      <w:pPr>
        <w:pStyle w:val="a0"/>
        <w:jc w:val="center"/>
        <w:rPr>
          <w:rFonts w:ascii="Times New Roman" w:hAnsi="Times New Roman" w:cs="Times New Roman"/>
          <w:b/>
          <w:sz w:val="52"/>
        </w:rPr>
      </w:pPr>
      <w:r w:rsidRPr="00A2614E">
        <w:rPr>
          <w:rFonts w:ascii="Times New Roman" w:hAnsi="Times New Roman" w:cs="Times New Roman"/>
          <w:b/>
          <w:sz w:val="52"/>
        </w:rPr>
        <w:t>«</w:t>
      </w:r>
      <w:r w:rsidR="003F3E90" w:rsidRPr="003F3E90">
        <w:rPr>
          <w:rFonts w:ascii="Times New Roman" w:hAnsi="Times New Roman" w:cs="Times New Roman"/>
          <w:b/>
          <w:bCs/>
          <w:sz w:val="52"/>
        </w:rPr>
        <w:t>Подставка для канцелярских принадлежностей</w:t>
      </w:r>
      <w:r w:rsidRPr="00A2614E">
        <w:rPr>
          <w:rFonts w:ascii="Times New Roman" w:hAnsi="Times New Roman" w:cs="Times New Roman"/>
          <w:b/>
          <w:sz w:val="52"/>
        </w:rPr>
        <w:t>»</w:t>
      </w:r>
    </w:p>
    <w:p w:rsidR="00A83910" w:rsidRDefault="00A83910" w:rsidP="00A83910">
      <w:pPr>
        <w:pStyle w:val="a0"/>
        <w:jc w:val="center"/>
        <w:rPr>
          <w:rFonts w:ascii="Times New Roman" w:hAnsi="Times New Roman" w:cs="Times New Roman"/>
          <w:sz w:val="52"/>
        </w:rPr>
      </w:pPr>
    </w:p>
    <w:p w:rsidR="00A83910" w:rsidRDefault="00A83910" w:rsidP="00A83910">
      <w:pPr>
        <w:pStyle w:val="a0"/>
        <w:jc w:val="center"/>
        <w:rPr>
          <w:rFonts w:ascii="Times New Roman" w:hAnsi="Times New Roman" w:cs="Times New Roman"/>
          <w:sz w:val="52"/>
        </w:rPr>
      </w:pPr>
    </w:p>
    <w:p w:rsidR="00A83910" w:rsidRPr="00A83910" w:rsidRDefault="00A83910" w:rsidP="00A83910">
      <w:pPr>
        <w:pStyle w:val="a0"/>
        <w:jc w:val="center"/>
        <w:rPr>
          <w:rFonts w:ascii="Times New Roman" w:hAnsi="Times New Roman" w:cs="Times New Roman"/>
          <w:sz w:val="32"/>
        </w:rPr>
      </w:pP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  <w:r w:rsidRPr="00A2614E">
        <w:rPr>
          <w:rFonts w:ascii="Times New Roman" w:hAnsi="Times New Roman"/>
          <w:sz w:val="32"/>
          <w:szCs w:val="28"/>
          <w:u w:val="single"/>
        </w:rPr>
        <w:t>Выполнил:</w:t>
      </w:r>
      <w:r w:rsidRPr="00A83910">
        <w:rPr>
          <w:rFonts w:ascii="Times New Roman" w:hAnsi="Times New Roman"/>
          <w:sz w:val="32"/>
          <w:szCs w:val="28"/>
        </w:rPr>
        <w:t xml:space="preserve"> Дягилев Артём</w:t>
      </w: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  <w:r w:rsidRPr="00A83910">
        <w:rPr>
          <w:rFonts w:ascii="Times New Roman" w:hAnsi="Times New Roman"/>
          <w:sz w:val="32"/>
          <w:szCs w:val="28"/>
        </w:rPr>
        <w:t xml:space="preserve">детское объединение </w:t>
      </w: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  <w:r w:rsidRPr="00A83910">
        <w:rPr>
          <w:rFonts w:ascii="Times New Roman" w:hAnsi="Times New Roman"/>
          <w:sz w:val="32"/>
          <w:szCs w:val="28"/>
        </w:rPr>
        <w:t>«З</w:t>
      </w:r>
      <w:proofErr w:type="gramStart"/>
      <w:r w:rsidRPr="00A83910">
        <w:rPr>
          <w:rFonts w:ascii="Times New Roman" w:hAnsi="Times New Roman"/>
          <w:sz w:val="32"/>
          <w:szCs w:val="28"/>
          <w:lang w:val="en-US"/>
        </w:rPr>
        <w:t>D</w:t>
      </w:r>
      <w:proofErr w:type="gramEnd"/>
      <w:r w:rsidRPr="00A83910">
        <w:rPr>
          <w:rFonts w:ascii="Times New Roman" w:hAnsi="Times New Roman"/>
          <w:sz w:val="32"/>
          <w:szCs w:val="28"/>
        </w:rPr>
        <w:t>-моделирование»</w:t>
      </w: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  <w:r w:rsidRPr="00A2614E">
        <w:rPr>
          <w:rFonts w:ascii="Times New Roman" w:hAnsi="Times New Roman"/>
          <w:sz w:val="32"/>
          <w:szCs w:val="28"/>
          <w:u w:val="single"/>
        </w:rPr>
        <w:t>Руководитель:</w:t>
      </w:r>
      <w:r w:rsidRPr="00A83910">
        <w:rPr>
          <w:rFonts w:ascii="Times New Roman" w:hAnsi="Times New Roman"/>
          <w:sz w:val="32"/>
          <w:szCs w:val="28"/>
        </w:rPr>
        <w:t xml:space="preserve"> Иванова Е.А.</w:t>
      </w: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</w:p>
    <w:p w:rsidR="00A83910" w:rsidRPr="00A83910" w:rsidRDefault="00A83910" w:rsidP="00A83910">
      <w:pPr>
        <w:ind w:left="4253"/>
        <w:rPr>
          <w:rFonts w:ascii="Times New Roman" w:hAnsi="Times New Roman"/>
          <w:sz w:val="32"/>
          <w:szCs w:val="28"/>
        </w:rPr>
      </w:pPr>
    </w:p>
    <w:p w:rsidR="00A83910" w:rsidRPr="00A83910" w:rsidRDefault="00A83910" w:rsidP="00A83910">
      <w:pPr>
        <w:jc w:val="center"/>
        <w:rPr>
          <w:rFonts w:ascii="Times New Roman" w:hAnsi="Times New Roman"/>
          <w:sz w:val="32"/>
          <w:szCs w:val="28"/>
        </w:rPr>
      </w:pPr>
      <w:r w:rsidRPr="00A83910">
        <w:rPr>
          <w:rFonts w:ascii="Times New Roman" w:hAnsi="Times New Roman"/>
          <w:sz w:val="32"/>
          <w:szCs w:val="28"/>
        </w:rPr>
        <w:t>с</w:t>
      </w:r>
      <w:proofErr w:type="gramStart"/>
      <w:r w:rsidRPr="00A83910">
        <w:rPr>
          <w:rFonts w:ascii="Times New Roman" w:hAnsi="Times New Roman"/>
          <w:sz w:val="32"/>
          <w:szCs w:val="28"/>
        </w:rPr>
        <w:t>.Б</w:t>
      </w:r>
      <w:proofErr w:type="gramEnd"/>
      <w:r w:rsidRPr="00A83910">
        <w:rPr>
          <w:rFonts w:ascii="Times New Roman" w:hAnsi="Times New Roman"/>
          <w:sz w:val="32"/>
          <w:szCs w:val="28"/>
        </w:rPr>
        <w:t>айкалово, 2018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5483841"/>
        <w:docPartObj>
          <w:docPartGallery w:val="Table of Contents"/>
          <w:docPartUnique/>
        </w:docPartObj>
      </w:sdtPr>
      <w:sdtContent>
        <w:p w:rsidR="00A2614E" w:rsidRDefault="00A2614E" w:rsidP="0011145F">
          <w:pPr>
            <w:pStyle w:val="aa"/>
            <w:jc w:val="center"/>
          </w:pPr>
        </w:p>
        <w:p w:rsidR="00A2614E" w:rsidRDefault="00A2614E" w:rsidP="0011145F">
          <w:pPr>
            <w:pStyle w:val="aa"/>
            <w:jc w:val="center"/>
          </w:pPr>
        </w:p>
        <w:p w:rsidR="0011145F" w:rsidRDefault="0011145F" w:rsidP="0011145F">
          <w:pPr>
            <w:pStyle w:val="aa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11145F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A2614E" w:rsidRDefault="00A2614E" w:rsidP="00A2614E"/>
        <w:p w:rsidR="00A2614E" w:rsidRPr="00A2614E" w:rsidRDefault="00A2614E" w:rsidP="00A2614E"/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r>
            <w:fldChar w:fldCharType="begin"/>
          </w:r>
          <w:r w:rsidR="0011145F">
            <w:instrText xml:space="preserve"> TOC \o "1-3" \h \z \u </w:instrText>
          </w:r>
          <w:r>
            <w:fldChar w:fldCharType="separate"/>
          </w:r>
          <w:hyperlink w:anchor="_Toc532023262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Актуальность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_Toc532023262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3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Цели и задачи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_Toc532023263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4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Историческая справка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_Toc532023264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5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5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Анализ прототипов и поиск альтернативных вариантов проекта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_Toc532023265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6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6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Технология изготовления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_Toc532023266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10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7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Расчет экономических затрат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_Toc532023267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15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8" w:history="1">
            <w:r w:rsidR="00A2614E" w:rsidRPr="00A2614E">
              <w:rPr>
                <w:rStyle w:val="ab"/>
                <w:rFonts w:ascii="Times New Roman" w:eastAsia="Times New Roman" w:hAnsi="Times New Roman"/>
                <w:noProof/>
                <w:sz w:val="28"/>
                <w:lang w:eastAsia="ru-RU"/>
              </w:rPr>
              <w:t>Экологическая оценка изделия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_Toc532023268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16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69" w:history="1">
            <w:r w:rsidR="00A2614E" w:rsidRPr="00A2614E">
              <w:rPr>
                <w:rStyle w:val="ab"/>
                <w:rFonts w:ascii="Times New Roman" w:hAnsi="Times New Roman"/>
                <w:noProof/>
                <w:sz w:val="28"/>
              </w:rPr>
              <w:t>Заключение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_Toc532023269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17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A2614E" w:rsidRPr="00A2614E" w:rsidRDefault="00D70F6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532023270" w:history="1">
            <w:r w:rsidR="00A2614E" w:rsidRPr="00A2614E">
              <w:rPr>
                <w:rStyle w:val="ab"/>
                <w:rFonts w:ascii="Times New Roman" w:eastAsia="Times New Roman" w:hAnsi="Times New Roman"/>
                <w:noProof/>
                <w:sz w:val="28"/>
                <w:lang w:eastAsia="ru-RU"/>
              </w:rPr>
              <w:t>Литература</w:t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A2614E" w:rsidRPr="00A2614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_Toc532023270 \h </w:instrTex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D606BF">
              <w:rPr>
                <w:rFonts w:ascii="Times New Roman" w:hAnsi="Times New Roman"/>
                <w:noProof/>
                <w:webHidden/>
                <w:sz w:val="28"/>
              </w:rPr>
              <w:t>18</w:t>
            </w:r>
            <w:r w:rsidRPr="00A2614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11145F" w:rsidRDefault="00D70F6E">
          <w:r>
            <w:fldChar w:fldCharType="end"/>
          </w:r>
        </w:p>
      </w:sdtContent>
    </w:sdt>
    <w:p w:rsidR="0011145F" w:rsidRPr="0011145F" w:rsidRDefault="0011145F" w:rsidP="0011145F"/>
    <w:p w:rsidR="0011145F" w:rsidRDefault="0011145F">
      <w:pPr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306426" w:rsidRPr="0011145F" w:rsidRDefault="00AB374A" w:rsidP="0011145F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532023262"/>
      <w:r w:rsidRPr="0011145F">
        <w:rPr>
          <w:rFonts w:ascii="Times New Roman" w:hAnsi="Times New Roman" w:cs="Times New Roman"/>
          <w:color w:val="000000" w:themeColor="text1"/>
        </w:rPr>
        <w:lastRenderedPageBreak/>
        <w:t>Актуальность</w:t>
      </w:r>
      <w:bookmarkEnd w:id="0"/>
    </w:p>
    <w:p w:rsidR="00AB374A" w:rsidRPr="0011145F" w:rsidRDefault="00AB374A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2513" w:rsidRPr="0011145F" w:rsidRDefault="00482513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Подставка под ручки и карандаши вещь многофункциональная. При этом сложно найти место в доме, в школе, на работе, в офисе или же в де</w:t>
      </w:r>
      <w:r w:rsidRPr="0011145F">
        <w:rPr>
          <w:rFonts w:ascii="Times New Roman" w:hAnsi="Times New Roman"/>
          <w:sz w:val="28"/>
          <w:szCs w:val="28"/>
        </w:rPr>
        <w:t>т</w:t>
      </w:r>
      <w:r w:rsidRPr="0011145F">
        <w:rPr>
          <w:rFonts w:ascii="Times New Roman" w:hAnsi="Times New Roman"/>
          <w:sz w:val="28"/>
          <w:szCs w:val="28"/>
        </w:rPr>
        <w:t xml:space="preserve">ской на рабочем столе, где подставка для ручек не пришлась бы к месту. Этот предмет интерьера должен всегда быть под рукой, хранить все письменные принадлежности в одном месте, да и просто украшать стол. </w:t>
      </w:r>
    </w:p>
    <w:p w:rsidR="00482513" w:rsidRPr="0011145F" w:rsidRDefault="00482513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Подставки под канцтовары – это удобное их расположение и экономия места на столе.  У меня её нет. Посетив магазины, я увидел огромное разн</w:t>
      </w:r>
      <w:r w:rsidRPr="0011145F">
        <w:rPr>
          <w:rFonts w:ascii="Times New Roman" w:hAnsi="Times New Roman"/>
          <w:sz w:val="28"/>
          <w:szCs w:val="28"/>
        </w:rPr>
        <w:t>о</w:t>
      </w:r>
      <w:r w:rsidRPr="0011145F">
        <w:rPr>
          <w:rFonts w:ascii="Times New Roman" w:hAnsi="Times New Roman"/>
          <w:sz w:val="28"/>
          <w:szCs w:val="28"/>
        </w:rPr>
        <w:t>образие подставок для ручек. Подставки бывают одиночные или групповые, вертикальные, горизонтальные или наклонные, и цены на них были довольно высокие, поэтому я решил сделать её сам, посетив детское объединение по З</w:t>
      </w:r>
      <w:proofErr w:type="gramStart"/>
      <w:r w:rsidRPr="0011145F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="000428DA" w:rsidRPr="0011145F">
        <w:rPr>
          <w:rFonts w:ascii="Times New Roman" w:hAnsi="Times New Roman"/>
          <w:sz w:val="28"/>
          <w:szCs w:val="28"/>
        </w:rPr>
        <w:t xml:space="preserve"> – </w:t>
      </w:r>
      <w:r w:rsidRPr="0011145F">
        <w:rPr>
          <w:rFonts w:ascii="Times New Roman" w:hAnsi="Times New Roman"/>
          <w:sz w:val="28"/>
          <w:szCs w:val="28"/>
        </w:rPr>
        <w:t xml:space="preserve">моделированию. </w:t>
      </w:r>
    </w:p>
    <w:p w:rsidR="00306426" w:rsidRPr="0011145F" w:rsidRDefault="00482513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3</w:t>
      </w:r>
      <w:r w:rsidRPr="0011145F">
        <w:rPr>
          <w:rFonts w:ascii="Times New Roman" w:hAnsi="Times New Roman"/>
          <w:sz w:val="28"/>
          <w:szCs w:val="28"/>
          <w:lang w:val="en-US"/>
        </w:rPr>
        <w:t>D</w:t>
      </w:r>
      <w:r w:rsidRPr="0011145F">
        <w:rPr>
          <w:rFonts w:ascii="Times New Roman" w:hAnsi="Times New Roman"/>
          <w:sz w:val="28"/>
          <w:szCs w:val="28"/>
        </w:rPr>
        <w:t>-моделирование – это один из видов технической деятельности, з</w:t>
      </w:r>
      <w:r w:rsidRPr="0011145F">
        <w:rPr>
          <w:rFonts w:ascii="Times New Roman" w:hAnsi="Times New Roman"/>
          <w:sz w:val="28"/>
          <w:szCs w:val="28"/>
        </w:rPr>
        <w:t>а</w:t>
      </w:r>
      <w:r w:rsidRPr="0011145F">
        <w:rPr>
          <w:rFonts w:ascii="Times New Roman" w:hAnsi="Times New Roman"/>
          <w:sz w:val="28"/>
          <w:szCs w:val="28"/>
        </w:rPr>
        <w:t>ключающейся в воспроизведении объектов окружающей действительности в увеличенном и уменьшенном масштабе путём самостоятельного конструир</w:t>
      </w:r>
      <w:r w:rsidRPr="0011145F">
        <w:rPr>
          <w:rFonts w:ascii="Times New Roman" w:hAnsi="Times New Roman"/>
          <w:sz w:val="28"/>
          <w:szCs w:val="28"/>
        </w:rPr>
        <w:t>о</w:t>
      </w:r>
      <w:r w:rsidRPr="0011145F">
        <w:rPr>
          <w:rFonts w:ascii="Times New Roman" w:hAnsi="Times New Roman"/>
          <w:sz w:val="28"/>
          <w:szCs w:val="28"/>
        </w:rPr>
        <w:t xml:space="preserve">вания и проектирования моделей. </w:t>
      </w:r>
    </w:p>
    <w:p w:rsidR="00AB374A" w:rsidRPr="0011145F" w:rsidRDefault="00AB374A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145F" w:rsidRDefault="0011145F">
      <w:pPr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AB374A" w:rsidRDefault="00AB374A" w:rsidP="0011145F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532023263"/>
      <w:r w:rsidRPr="0011145F">
        <w:rPr>
          <w:rFonts w:ascii="Times New Roman" w:hAnsi="Times New Roman" w:cs="Times New Roman"/>
          <w:color w:val="000000" w:themeColor="text1"/>
        </w:rPr>
        <w:lastRenderedPageBreak/>
        <w:t>Цели и задачи</w:t>
      </w:r>
      <w:bookmarkEnd w:id="1"/>
    </w:p>
    <w:p w:rsidR="00C234F7" w:rsidRPr="00C234F7" w:rsidRDefault="00C234F7" w:rsidP="00C234F7"/>
    <w:p w:rsidR="00AB374A" w:rsidRPr="0011145F" w:rsidRDefault="00AB374A" w:rsidP="0011145F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Систематизация, закрепления и углубления полученных теорет</w:t>
      </w:r>
      <w:r w:rsidRPr="0011145F">
        <w:rPr>
          <w:rFonts w:ascii="Times New Roman" w:hAnsi="Times New Roman"/>
          <w:sz w:val="28"/>
          <w:szCs w:val="28"/>
        </w:rPr>
        <w:t>и</w:t>
      </w:r>
      <w:r w:rsidRPr="0011145F">
        <w:rPr>
          <w:rFonts w:ascii="Times New Roman" w:hAnsi="Times New Roman"/>
          <w:sz w:val="28"/>
          <w:szCs w:val="28"/>
        </w:rPr>
        <w:t>ческих знаний, умений;</w:t>
      </w:r>
    </w:p>
    <w:p w:rsidR="00AB374A" w:rsidRPr="0011145F" w:rsidRDefault="00AB374A" w:rsidP="0011145F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Формирование умений, применять теоретические знания, испол</w:t>
      </w:r>
      <w:r w:rsidRPr="0011145F">
        <w:rPr>
          <w:rFonts w:ascii="Times New Roman" w:hAnsi="Times New Roman"/>
          <w:sz w:val="28"/>
          <w:szCs w:val="28"/>
        </w:rPr>
        <w:t>ь</w:t>
      </w:r>
      <w:r w:rsidRPr="0011145F">
        <w:rPr>
          <w:rFonts w:ascii="Times New Roman" w:hAnsi="Times New Roman"/>
          <w:sz w:val="28"/>
          <w:szCs w:val="28"/>
        </w:rPr>
        <w:t>зовать нормативно-справочную литературу;</w:t>
      </w:r>
    </w:p>
    <w:p w:rsidR="00AB374A" w:rsidRPr="0011145F" w:rsidRDefault="00AB374A" w:rsidP="0011145F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Применение полученного опыта при выполнении практических задач;</w:t>
      </w:r>
    </w:p>
    <w:p w:rsidR="00AB374A" w:rsidRPr="0011145F" w:rsidRDefault="00AB374A" w:rsidP="0011145F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145F">
        <w:rPr>
          <w:rFonts w:ascii="Times New Roman" w:hAnsi="Times New Roman"/>
          <w:sz w:val="28"/>
          <w:szCs w:val="28"/>
        </w:rPr>
        <w:t>Развитие самостоятельности, творческой инициативы и организ</w:t>
      </w:r>
      <w:r w:rsidRPr="0011145F">
        <w:rPr>
          <w:rFonts w:ascii="Times New Roman" w:hAnsi="Times New Roman"/>
          <w:sz w:val="28"/>
          <w:szCs w:val="28"/>
        </w:rPr>
        <w:t>о</w:t>
      </w:r>
      <w:r w:rsidRPr="0011145F">
        <w:rPr>
          <w:rFonts w:ascii="Times New Roman" w:hAnsi="Times New Roman"/>
          <w:sz w:val="28"/>
          <w:szCs w:val="28"/>
        </w:rPr>
        <w:t>ванности;</w:t>
      </w:r>
    </w:p>
    <w:p w:rsidR="00AB374A" w:rsidRPr="0011145F" w:rsidRDefault="00AB374A" w:rsidP="0011145F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145F">
        <w:rPr>
          <w:rFonts w:ascii="Times New Roman" w:hAnsi="Times New Roman"/>
          <w:sz w:val="28"/>
          <w:szCs w:val="28"/>
          <w:lang w:eastAsia="ru-RU"/>
        </w:rPr>
        <w:t>Оцен</w:t>
      </w:r>
      <w:r w:rsidR="00C234F7">
        <w:rPr>
          <w:rFonts w:ascii="Times New Roman" w:hAnsi="Times New Roman"/>
          <w:sz w:val="28"/>
          <w:szCs w:val="28"/>
          <w:lang w:eastAsia="ru-RU"/>
        </w:rPr>
        <w:t>ка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свои</w:t>
      </w:r>
      <w:r w:rsidR="00C234F7">
        <w:rPr>
          <w:rFonts w:ascii="Times New Roman" w:hAnsi="Times New Roman"/>
          <w:sz w:val="28"/>
          <w:szCs w:val="28"/>
          <w:lang w:eastAsia="ru-RU"/>
        </w:rPr>
        <w:t>х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возможност</w:t>
      </w:r>
      <w:r w:rsidR="00C234F7">
        <w:rPr>
          <w:rFonts w:ascii="Times New Roman" w:hAnsi="Times New Roman"/>
          <w:sz w:val="28"/>
          <w:szCs w:val="28"/>
          <w:lang w:eastAsia="ru-RU"/>
        </w:rPr>
        <w:t>ей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в проектной деятельности;</w:t>
      </w:r>
    </w:p>
    <w:p w:rsidR="00AB374A" w:rsidRPr="0011145F" w:rsidRDefault="00AB374A" w:rsidP="0011145F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145F">
        <w:rPr>
          <w:rFonts w:ascii="Times New Roman" w:hAnsi="Times New Roman"/>
          <w:sz w:val="28"/>
          <w:szCs w:val="28"/>
          <w:lang w:eastAsia="ru-RU"/>
        </w:rPr>
        <w:t>Разработ</w:t>
      </w:r>
      <w:r w:rsidR="00C234F7">
        <w:rPr>
          <w:rFonts w:ascii="Times New Roman" w:hAnsi="Times New Roman"/>
          <w:sz w:val="28"/>
          <w:szCs w:val="28"/>
          <w:lang w:eastAsia="ru-RU"/>
        </w:rPr>
        <w:t>ка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и выполн</w:t>
      </w:r>
      <w:r w:rsidR="00C234F7">
        <w:rPr>
          <w:rFonts w:ascii="Times New Roman" w:hAnsi="Times New Roman"/>
          <w:sz w:val="28"/>
          <w:szCs w:val="28"/>
          <w:lang w:eastAsia="ru-RU"/>
        </w:rPr>
        <w:t>ение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проект</w:t>
      </w:r>
      <w:r w:rsidR="00C234F7">
        <w:rPr>
          <w:rFonts w:ascii="Times New Roman" w:hAnsi="Times New Roman"/>
          <w:sz w:val="28"/>
          <w:szCs w:val="28"/>
          <w:lang w:eastAsia="ru-RU"/>
        </w:rPr>
        <w:t>а</w:t>
      </w:r>
      <w:r w:rsidRPr="0011145F">
        <w:rPr>
          <w:rFonts w:ascii="Times New Roman" w:hAnsi="Times New Roman"/>
          <w:sz w:val="28"/>
          <w:szCs w:val="28"/>
          <w:lang w:eastAsia="ru-RU"/>
        </w:rPr>
        <w:t>;</w:t>
      </w:r>
    </w:p>
    <w:p w:rsidR="00AB374A" w:rsidRPr="0011145F" w:rsidRDefault="00AB374A" w:rsidP="0011145F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145F">
        <w:rPr>
          <w:rFonts w:ascii="Times New Roman" w:hAnsi="Times New Roman"/>
          <w:sz w:val="28"/>
          <w:szCs w:val="28"/>
          <w:lang w:eastAsia="ru-RU"/>
        </w:rPr>
        <w:t>Изготов</w:t>
      </w:r>
      <w:r w:rsidR="00C234F7">
        <w:rPr>
          <w:rFonts w:ascii="Times New Roman" w:hAnsi="Times New Roman"/>
          <w:sz w:val="28"/>
          <w:szCs w:val="28"/>
          <w:lang w:eastAsia="ru-RU"/>
        </w:rPr>
        <w:t>ление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по проекту подставк</w:t>
      </w:r>
      <w:r w:rsidR="00C234F7">
        <w:rPr>
          <w:rFonts w:ascii="Times New Roman" w:hAnsi="Times New Roman"/>
          <w:sz w:val="28"/>
          <w:szCs w:val="28"/>
          <w:lang w:eastAsia="ru-RU"/>
        </w:rPr>
        <w:t>и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для канцелярских прина</w:t>
      </w:r>
      <w:r w:rsidRPr="0011145F">
        <w:rPr>
          <w:rFonts w:ascii="Times New Roman" w:hAnsi="Times New Roman"/>
          <w:sz w:val="28"/>
          <w:szCs w:val="28"/>
          <w:lang w:eastAsia="ru-RU"/>
        </w:rPr>
        <w:t>д</w:t>
      </w:r>
      <w:r w:rsidRPr="0011145F">
        <w:rPr>
          <w:rFonts w:ascii="Times New Roman" w:hAnsi="Times New Roman"/>
          <w:sz w:val="28"/>
          <w:szCs w:val="28"/>
          <w:lang w:eastAsia="ru-RU"/>
        </w:rPr>
        <w:t>лежностей;</w:t>
      </w:r>
    </w:p>
    <w:p w:rsidR="00AB374A" w:rsidRPr="0011145F" w:rsidRDefault="00AB374A" w:rsidP="0011145F">
      <w:pPr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1145F">
        <w:rPr>
          <w:rFonts w:ascii="Times New Roman" w:hAnsi="Times New Roman"/>
          <w:sz w:val="28"/>
          <w:szCs w:val="28"/>
          <w:lang w:eastAsia="ru-RU"/>
        </w:rPr>
        <w:t>Оцен</w:t>
      </w:r>
      <w:r w:rsidR="00C234F7">
        <w:rPr>
          <w:rFonts w:ascii="Times New Roman" w:hAnsi="Times New Roman"/>
          <w:sz w:val="28"/>
          <w:szCs w:val="28"/>
          <w:lang w:eastAsia="ru-RU"/>
        </w:rPr>
        <w:t>ка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проделанн</w:t>
      </w:r>
      <w:r w:rsidR="00C234F7">
        <w:rPr>
          <w:rFonts w:ascii="Times New Roman" w:hAnsi="Times New Roman"/>
          <w:sz w:val="28"/>
          <w:szCs w:val="28"/>
          <w:lang w:eastAsia="ru-RU"/>
        </w:rPr>
        <w:t>ой</w:t>
      </w:r>
      <w:r w:rsidRPr="0011145F">
        <w:rPr>
          <w:rFonts w:ascii="Times New Roman" w:hAnsi="Times New Roman"/>
          <w:sz w:val="28"/>
          <w:szCs w:val="28"/>
          <w:lang w:eastAsia="ru-RU"/>
        </w:rPr>
        <w:t xml:space="preserve"> работ</w:t>
      </w:r>
      <w:r w:rsidR="00C234F7">
        <w:rPr>
          <w:rFonts w:ascii="Times New Roman" w:hAnsi="Times New Roman"/>
          <w:sz w:val="28"/>
          <w:szCs w:val="28"/>
          <w:lang w:eastAsia="ru-RU"/>
        </w:rPr>
        <w:t>ы</w:t>
      </w:r>
      <w:r w:rsidRPr="0011145F">
        <w:rPr>
          <w:rFonts w:ascii="Times New Roman" w:hAnsi="Times New Roman"/>
          <w:sz w:val="28"/>
          <w:szCs w:val="28"/>
          <w:lang w:eastAsia="ru-RU"/>
        </w:rPr>
        <w:t>.</w:t>
      </w:r>
    </w:p>
    <w:p w:rsidR="00AB374A" w:rsidRPr="0011145F" w:rsidRDefault="00AB374A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145F" w:rsidRDefault="0011145F">
      <w:pPr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0428DA" w:rsidRPr="0011145F" w:rsidRDefault="000428DA" w:rsidP="0011145F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532023264"/>
      <w:r w:rsidRPr="0011145F">
        <w:rPr>
          <w:rFonts w:ascii="Times New Roman" w:hAnsi="Times New Roman" w:cs="Times New Roman"/>
          <w:color w:val="000000" w:themeColor="text1"/>
        </w:rPr>
        <w:lastRenderedPageBreak/>
        <w:t>Историческая справка</w:t>
      </w:r>
      <w:bookmarkEnd w:id="2"/>
    </w:p>
    <w:p w:rsidR="000428DA" w:rsidRPr="0011145F" w:rsidRDefault="000428DA" w:rsidP="0011145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28DA" w:rsidRPr="0011145F" w:rsidRDefault="000428DA" w:rsidP="001114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145F">
        <w:rPr>
          <w:color w:val="000000"/>
          <w:sz w:val="28"/>
          <w:szCs w:val="28"/>
        </w:rPr>
        <w:t>Что же узнал я из книг и своего небогатого опыта работы.</w:t>
      </w:r>
    </w:p>
    <w:p w:rsidR="000428DA" w:rsidRPr="0011145F" w:rsidRDefault="000428DA" w:rsidP="001114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145F">
        <w:rPr>
          <w:color w:val="000000"/>
          <w:sz w:val="28"/>
          <w:szCs w:val="28"/>
        </w:rPr>
        <w:t>Историю возникновения подставки под письменные принадлежности следует рассматривать параллельно с возникновением самих письменных принадлежностей. История карандаша начинается с XІ столетия. Художники рисовали тогда в основном палочками, изготовленными из смеси свинца с цинком, иногда их называли «серебряными карандашами». Графитные к</w:t>
      </w:r>
      <w:r w:rsidRPr="0011145F">
        <w:rPr>
          <w:color w:val="000000"/>
          <w:sz w:val="28"/>
          <w:szCs w:val="28"/>
        </w:rPr>
        <w:t>а</w:t>
      </w:r>
      <w:r w:rsidRPr="0011145F">
        <w:rPr>
          <w:color w:val="000000"/>
          <w:sz w:val="28"/>
          <w:szCs w:val="28"/>
        </w:rPr>
        <w:t>рандаши известны с XVІ в. Покупатели, в основном, художники, затискали эти графитовые палочки между кусочками дерева или веточками, завертыв</w:t>
      </w:r>
      <w:r w:rsidRPr="0011145F">
        <w:rPr>
          <w:color w:val="000000"/>
          <w:sz w:val="28"/>
          <w:szCs w:val="28"/>
        </w:rPr>
        <w:t>а</w:t>
      </w:r>
      <w:r w:rsidRPr="0011145F">
        <w:rPr>
          <w:color w:val="000000"/>
          <w:sz w:val="28"/>
          <w:szCs w:val="28"/>
        </w:rPr>
        <w:t>ли их в бумагу или обвязывали их веревкой</w:t>
      </w:r>
    </w:p>
    <w:p w:rsidR="000428DA" w:rsidRPr="0011145F" w:rsidRDefault="000428DA" w:rsidP="001114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145F">
        <w:rPr>
          <w:color w:val="000000"/>
          <w:sz w:val="28"/>
          <w:szCs w:val="28"/>
        </w:rPr>
        <w:t>Современный карандаш изобрел в 1794 году французский ученый и изобретатель Николя Жак Конте.</w:t>
      </w:r>
    </w:p>
    <w:p w:rsidR="000428DA" w:rsidRPr="0011145F" w:rsidRDefault="000428DA" w:rsidP="001114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145F">
        <w:rPr>
          <w:color w:val="000000"/>
          <w:sz w:val="28"/>
          <w:szCs w:val="28"/>
        </w:rPr>
        <w:t>Это скромное начало повлияло на развитие целой группы товаров, к</w:t>
      </w:r>
      <w:r w:rsidRPr="0011145F">
        <w:rPr>
          <w:color w:val="000000"/>
          <w:sz w:val="28"/>
          <w:szCs w:val="28"/>
        </w:rPr>
        <w:t>о</w:t>
      </w:r>
      <w:r w:rsidRPr="0011145F">
        <w:rPr>
          <w:color w:val="000000"/>
          <w:sz w:val="28"/>
          <w:szCs w:val="28"/>
        </w:rPr>
        <w:t>торые используются сегодня повсеместно.</w:t>
      </w:r>
    </w:p>
    <w:p w:rsidR="000428DA" w:rsidRPr="0011145F" w:rsidRDefault="000428DA" w:rsidP="0011145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145F">
        <w:rPr>
          <w:color w:val="000000"/>
          <w:sz w:val="28"/>
          <w:szCs w:val="28"/>
        </w:rPr>
        <w:t xml:space="preserve">Оригинальный предмет, </w:t>
      </w:r>
      <w:proofErr w:type="spellStart"/>
      <w:r w:rsidRPr="0011145F">
        <w:rPr>
          <w:color w:val="000000"/>
          <w:sz w:val="28"/>
          <w:szCs w:val="28"/>
        </w:rPr>
        <w:t>карандашница</w:t>
      </w:r>
      <w:proofErr w:type="spellEnd"/>
      <w:r w:rsidRPr="0011145F">
        <w:rPr>
          <w:color w:val="000000"/>
          <w:sz w:val="28"/>
          <w:szCs w:val="28"/>
        </w:rPr>
        <w:t>, является примером предметов кабинетного интерьера уже первой половины XIX века.</w:t>
      </w:r>
    </w:p>
    <w:p w:rsidR="000428DA" w:rsidRPr="0011145F" w:rsidRDefault="000428DA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145F" w:rsidRDefault="0011145F">
      <w:pPr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0428DA" w:rsidRPr="0011145F" w:rsidRDefault="000428DA" w:rsidP="0011145F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532023265"/>
      <w:r w:rsidRPr="0011145F">
        <w:rPr>
          <w:rFonts w:ascii="Times New Roman" w:hAnsi="Times New Roman" w:cs="Times New Roman"/>
          <w:color w:val="000000" w:themeColor="text1"/>
        </w:rPr>
        <w:lastRenderedPageBreak/>
        <w:t>Анализ прототипов</w:t>
      </w:r>
      <w:r w:rsidR="00C234F7">
        <w:rPr>
          <w:rFonts w:ascii="Times New Roman" w:hAnsi="Times New Roman" w:cs="Times New Roman"/>
          <w:color w:val="000000" w:themeColor="text1"/>
        </w:rPr>
        <w:t xml:space="preserve"> и поиск альтернативных вариантов проекта</w:t>
      </w:r>
      <w:bookmarkEnd w:id="3"/>
    </w:p>
    <w:p w:rsidR="0011145F" w:rsidRDefault="0011145F" w:rsidP="0011145F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C234F7">
        <w:rPr>
          <w:rFonts w:ascii="Times New Roman" w:hAnsi="Times New Roman"/>
          <w:sz w:val="28"/>
        </w:rPr>
        <w:t xml:space="preserve">Проектируя изделие, следует учитывать параметры, при которых оно будет работать исправно и долговечно. </w:t>
      </w:r>
      <w:r>
        <w:rPr>
          <w:rFonts w:ascii="Times New Roman" w:hAnsi="Times New Roman"/>
          <w:sz w:val="28"/>
        </w:rPr>
        <w:t>Они</w:t>
      </w:r>
      <w:r w:rsidRPr="00C234F7">
        <w:rPr>
          <w:rFonts w:ascii="Times New Roman" w:hAnsi="Times New Roman"/>
          <w:sz w:val="28"/>
        </w:rPr>
        <w:t xml:space="preserve"> могут быть разными. Правильно подобранные параметры позволяют подставке вписываться в обстановку р</w:t>
      </w:r>
      <w:r w:rsidRPr="00C234F7">
        <w:rPr>
          <w:rFonts w:ascii="Times New Roman" w:hAnsi="Times New Roman"/>
          <w:sz w:val="28"/>
        </w:rPr>
        <w:t>а</w:t>
      </w:r>
      <w:r w:rsidRPr="00C234F7">
        <w:rPr>
          <w:rFonts w:ascii="Times New Roman" w:hAnsi="Times New Roman"/>
          <w:sz w:val="28"/>
        </w:rPr>
        <w:t>бочего стола. Размеры, прежде всего, зависят от величины, габаритов рабоч</w:t>
      </w:r>
      <w:r w:rsidRPr="00C234F7">
        <w:rPr>
          <w:rFonts w:ascii="Times New Roman" w:hAnsi="Times New Roman"/>
          <w:sz w:val="28"/>
        </w:rPr>
        <w:t>е</w:t>
      </w:r>
      <w:r w:rsidRPr="00C234F7">
        <w:rPr>
          <w:rFonts w:ascii="Times New Roman" w:hAnsi="Times New Roman"/>
          <w:sz w:val="28"/>
        </w:rPr>
        <w:t xml:space="preserve">го стола, и предметов, рядом с которыми будет располагаться подставка. </w:t>
      </w:r>
    </w:p>
    <w:p w:rsidR="00C234F7" w:rsidRP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C234F7">
        <w:rPr>
          <w:rFonts w:ascii="Times New Roman" w:hAnsi="Times New Roman"/>
          <w:sz w:val="28"/>
        </w:rPr>
        <w:t>Каких же размеров она должна быть? Подставка нужна для того чтобы в ней размещались необходимые для письма инструменты, чтобы она влив</w:t>
      </w:r>
      <w:r w:rsidRPr="00C234F7">
        <w:rPr>
          <w:rFonts w:ascii="Times New Roman" w:hAnsi="Times New Roman"/>
          <w:sz w:val="28"/>
        </w:rPr>
        <w:t>а</w:t>
      </w:r>
      <w:r w:rsidRPr="00C234F7">
        <w:rPr>
          <w:rFonts w:ascii="Times New Roman" w:hAnsi="Times New Roman"/>
          <w:sz w:val="28"/>
        </w:rPr>
        <w:t>лась в общий интерьер стола и даже комнаты. Раз в ней будут лежать ручки и карандаши она не должна быть большой. Таким образом, подставка должна быть несколько вместительной, но и не громоздкой.</w:t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множество материалов, способов создания и декориров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 п</w:t>
      </w:r>
      <w:r w:rsidRPr="00C234F7">
        <w:rPr>
          <w:rFonts w:ascii="Times New Roman" w:hAnsi="Times New Roman"/>
          <w:sz w:val="28"/>
          <w:szCs w:val="28"/>
        </w:rPr>
        <w:t>одставк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234F7">
        <w:rPr>
          <w:rFonts w:ascii="Times New Roman" w:hAnsi="Times New Roman"/>
          <w:sz w:val="28"/>
          <w:szCs w:val="28"/>
        </w:rPr>
        <w:t xml:space="preserve">для карандашей </w:t>
      </w:r>
      <w:r>
        <w:rPr>
          <w:rFonts w:ascii="Times New Roman" w:hAnsi="Times New Roman"/>
          <w:sz w:val="28"/>
          <w:szCs w:val="28"/>
        </w:rPr>
        <w:t>своими руками:</w:t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Подставка </w:t>
      </w:r>
      <w:r w:rsidRPr="00C234F7">
        <w:rPr>
          <w:rFonts w:ascii="Times New Roman" w:hAnsi="Times New Roman"/>
          <w:sz w:val="28"/>
          <w:szCs w:val="28"/>
        </w:rPr>
        <w:t xml:space="preserve">из спила дерева. 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116330" cy="1595548"/>
            <wp:effectExtent l="19050" t="0" r="7620" b="0"/>
            <wp:docPr id="16" name="Рисунок 1" descr="neobishnie_karandashnic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bishnie_karandashnici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17" cy="1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4F7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Подставка</w:t>
      </w:r>
      <w:r w:rsidRPr="00C234F7">
        <w:rPr>
          <w:rFonts w:ascii="Times New Roman" w:hAnsi="Times New Roman"/>
          <w:sz w:val="28"/>
          <w:szCs w:val="28"/>
        </w:rPr>
        <w:t xml:space="preserve"> из канализационных труб.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2703894" cy="1424051"/>
            <wp:effectExtent l="19050" t="0" r="1206" b="0"/>
            <wp:docPr id="26" name="Рисунок 2" descr="neobishnie_karandashnic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bishnie_karandashnici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33" cy="14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779270" cy="1424940"/>
            <wp:effectExtent l="19050" t="0" r="0" b="0"/>
            <wp:docPr id="33" name="Рисунок 9" descr="podstavka_dly_karandashey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11.jpg"/>
                    <pic:cNvPicPr/>
                  </pic:nvPicPr>
                  <pic:blipFill>
                    <a:blip r:embed="rId8" cstate="print"/>
                    <a:srcRect t="19238" b="734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4F7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Подставка</w:t>
      </w:r>
      <w:r w:rsidRPr="00C234F7">
        <w:rPr>
          <w:rFonts w:ascii="Times New Roman" w:hAnsi="Times New Roman"/>
          <w:sz w:val="28"/>
          <w:szCs w:val="28"/>
        </w:rPr>
        <w:t xml:space="preserve"> в жилете.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lastRenderedPageBreak/>
        <w:drawing>
          <wp:inline distT="0" distB="0" distL="0" distR="0">
            <wp:extent cx="1121410" cy="1682115"/>
            <wp:effectExtent l="19050" t="0" r="2540" b="0"/>
            <wp:docPr id="27" name="Рисунок 3" descr="neobishnie_karandashnic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bishnie_karandashnici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96" cy="16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4F7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Подставка, декорированная пуговицами.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2405270" cy="1508760"/>
            <wp:effectExtent l="19050" t="0" r="0" b="0"/>
            <wp:docPr id="28" name="Рисунок 4" descr="neobishnie_karandashnic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bishnie_karandashnici_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2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290221" cy="1508760"/>
            <wp:effectExtent l="19050" t="0" r="5179" b="0"/>
            <wp:docPr id="32" name="Рисунок 8" descr="podstavka_dly_karandashe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22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4F7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Подставка, декорированная шпагатом и другими материалами.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239690" cy="1844040"/>
            <wp:effectExtent l="19050" t="0" r="0" b="0"/>
            <wp:docPr id="29" name="Рисунок 5" descr="neobishnie_karandashnic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bishnie_karandashnici_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69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629850" cy="1844040"/>
            <wp:effectExtent l="19050" t="0" r="8450" b="0"/>
            <wp:docPr id="31" name="Рисунок 7" descr="podstavka_dly_karandashe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154" cy="18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34F7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Подставка</w:t>
      </w:r>
      <w:r w:rsidRPr="00C234F7">
        <w:rPr>
          <w:rFonts w:ascii="Times New Roman" w:hAnsi="Times New Roman"/>
          <w:sz w:val="28"/>
          <w:szCs w:val="28"/>
        </w:rPr>
        <w:t xml:space="preserve"> из коры дерева. </w:t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C234F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Подставка</w:t>
      </w:r>
      <w:r w:rsidRPr="00C234F7">
        <w:rPr>
          <w:rFonts w:ascii="Times New Roman" w:hAnsi="Times New Roman"/>
          <w:sz w:val="28"/>
          <w:szCs w:val="28"/>
        </w:rPr>
        <w:t xml:space="preserve"> для карандашей из тубусов от туалетной бумаги. 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2333376" cy="1859280"/>
            <wp:effectExtent l="19050" t="0" r="0" b="0"/>
            <wp:docPr id="30" name="Рисунок 6" descr="podstavka_dly_karandash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439" cy="186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C234F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Подставка</w:t>
      </w:r>
      <w:r w:rsidRPr="00C234F7">
        <w:rPr>
          <w:rFonts w:ascii="Times New Roman" w:hAnsi="Times New Roman"/>
          <w:sz w:val="28"/>
          <w:szCs w:val="28"/>
        </w:rPr>
        <w:t xml:space="preserve"> из карандашей. 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lastRenderedPageBreak/>
        <w:drawing>
          <wp:inline distT="0" distB="0" distL="0" distR="0">
            <wp:extent cx="2480310" cy="1653540"/>
            <wp:effectExtent l="19050" t="0" r="0" b="0"/>
            <wp:docPr id="34" name="Рисунок 11" descr="podstavka_dly_karandashe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Подставка, </w:t>
      </w:r>
      <w:r w:rsidRPr="00C234F7">
        <w:rPr>
          <w:rFonts w:ascii="Times New Roman" w:hAnsi="Times New Roman"/>
          <w:sz w:val="28"/>
          <w:szCs w:val="28"/>
        </w:rPr>
        <w:t>декорированная мешковиной</w:t>
      </w:r>
      <w:r>
        <w:rPr>
          <w:rFonts w:ascii="Times New Roman" w:hAnsi="Times New Roman"/>
          <w:sz w:val="28"/>
          <w:szCs w:val="28"/>
        </w:rPr>
        <w:t>, тканями или обоями</w:t>
      </w:r>
      <w:r w:rsidRPr="00C234F7">
        <w:rPr>
          <w:rFonts w:ascii="Times New Roman" w:hAnsi="Times New Roman"/>
          <w:sz w:val="28"/>
          <w:szCs w:val="28"/>
        </w:rPr>
        <w:t xml:space="preserve">. 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833058" cy="1729740"/>
            <wp:effectExtent l="19050" t="0" r="0" b="0"/>
            <wp:docPr id="35" name="Рисунок 12" descr="podstavka_dly_karandashe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058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Подставка из дискет.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2366010" cy="1217420"/>
            <wp:effectExtent l="19050" t="0" r="0" b="0"/>
            <wp:docPr id="36" name="Рисунок 13" descr="podstavka_dly_karandashe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C234F7">
        <w:rPr>
          <w:rFonts w:ascii="Times New Roman" w:hAnsi="Times New Roman"/>
          <w:sz w:val="28"/>
          <w:szCs w:val="28"/>
        </w:rPr>
        <w:t xml:space="preserve">Подставка для карандашей из бутылочки из-под шампуня. </w:t>
      </w:r>
    </w:p>
    <w:p w:rsidR="00C234F7" w:rsidRDefault="00C234F7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977905" cy="1493520"/>
            <wp:effectExtent l="19050" t="0" r="3295" b="0"/>
            <wp:docPr id="37" name="Рисунок 14" descr="podstavka_dly_karandashey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_dly_karandashey_201.jpg"/>
                    <pic:cNvPicPr/>
                  </pic:nvPicPr>
                  <pic:blipFill>
                    <a:blip r:embed="rId18" cstate="print"/>
                    <a:srcRect l="33672" t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982964" cy="14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7" w:rsidRDefault="00C234F7" w:rsidP="00C234F7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C234F7">
        <w:rPr>
          <w:rFonts w:ascii="Times New Roman" w:hAnsi="Times New Roman"/>
          <w:sz w:val="28"/>
          <w:szCs w:val="28"/>
        </w:rPr>
        <w:t xml:space="preserve">Декор </w:t>
      </w:r>
      <w:r>
        <w:rPr>
          <w:rFonts w:ascii="Times New Roman" w:hAnsi="Times New Roman"/>
          <w:sz w:val="28"/>
          <w:szCs w:val="28"/>
        </w:rPr>
        <w:t>подставки</w:t>
      </w:r>
      <w:r w:rsidRPr="00C234F7">
        <w:rPr>
          <w:rFonts w:ascii="Times New Roman" w:hAnsi="Times New Roman"/>
          <w:sz w:val="28"/>
          <w:szCs w:val="28"/>
        </w:rPr>
        <w:t xml:space="preserve"> палочками от мороженого. </w:t>
      </w:r>
    </w:p>
    <w:p w:rsidR="00AB374A" w:rsidRDefault="00C234F7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все эти приставки со временем могут сломаться, может отклеиться или отломиться какая-либо часть.</w:t>
      </w:r>
    </w:p>
    <w:p w:rsidR="00C234F7" w:rsidRPr="00C234F7" w:rsidRDefault="00C234F7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магазинах также большой выбор подставок, но все они не долгове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ны.</w:t>
      </w:r>
    </w:p>
    <w:p w:rsidR="00AB374A" w:rsidRPr="0011145F" w:rsidRDefault="00AB374A" w:rsidP="0011145F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06426" w:rsidRPr="0011145F" w:rsidRDefault="00306426" w:rsidP="0011145F">
      <w:pPr>
        <w:spacing w:line="360" w:lineRule="auto"/>
        <w:ind w:firstLine="709"/>
        <w:jc w:val="both"/>
        <w:rPr>
          <w:rFonts w:ascii="Times New Roman" w:hAnsi="Times New Roman"/>
          <w:noProof/>
          <w:color w:val="110EA7"/>
          <w:sz w:val="28"/>
          <w:szCs w:val="28"/>
        </w:rPr>
      </w:pPr>
      <w:r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lastRenderedPageBreak/>
        <w:drawing>
          <wp:inline distT="0" distB="0" distL="0" distR="0">
            <wp:extent cx="1325702" cy="1270000"/>
            <wp:effectExtent l="19050" t="0" r="7798" b="0"/>
            <wp:docPr id="1" name="i-main-pic" descr="Картинка 4 из 29004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29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93" cy="127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148080" cy="1148080"/>
            <wp:effectExtent l="0" t="0" r="0" b="0"/>
            <wp:docPr id="17" name="i-main-pic" descr="Картинка 256 из 29004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6 из 29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30" cy="11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45F">
        <w:rPr>
          <w:rFonts w:ascii="Times New Roman" w:hAnsi="Times New Roman"/>
          <w:noProof/>
          <w:color w:val="110EA7"/>
          <w:sz w:val="28"/>
          <w:szCs w:val="28"/>
        </w:rPr>
        <w:t xml:space="preserve">     </w:t>
      </w:r>
      <w:r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986790" cy="1098803"/>
            <wp:effectExtent l="19050" t="0" r="3810" b="0"/>
            <wp:docPr id="11" name="i-main-pic" descr="Картинка 48 из 29004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8 из 29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3" cy="10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565506" cy="1229360"/>
            <wp:effectExtent l="19050" t="0" r="5994" b="0"/>
            <wp:docPr id="18" name="i-main-pic" descr="Картинка 217 из 29004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7 из 2900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000" r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7" cy="12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098550" cy="1348776"/>
            <wp:effectExtent l="19050" t="0" r="6350" b="0"/>
            <wp:docPr id="19" name="i-main-pic" descr="Картинка 839 из 29004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39 из 290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492" r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29" cy="13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45F">
        <w:rPr>
          <w:rFonts w:ascii="Times New Roman" w:hAnsi="Times New Roman"/>
          <w:noProof/>
          <w:color w:val="110EA7"/>
          <w:sz w:val="28"/>
          <w:szCs w:val="28"/>
        </w:rPr>
        <w:t xml:space="preserve">     </w:t>
      </w:r>
    </w:p>
    <w:p w:rsidR="00306426" w:rsidRPr="0011145F" w:rsidRDefault="0011145F" w:rsidP="0011145F">
      <w:pPr>
        <w:spacing w:line="360" w:lineRule="auto"/>
        <w:ind w:firstLine="709"/>
        <w:jc w:val="both"/>
        <w:rPr>
          <w:rFonts w:ascii="Times New Roman" w:hAnsi="Times New Roman"/>
          <w:noProof/>
          <w:color w:val="110EA7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</w:rPr>
        <w:t xml:space="preserve"> </w:t>
      </w:r>
      <w:r w:rsidR="00306426" w:rsidRPr="0011145F">
        <w:rPr>
          <w:rFonts w:ascii="Times New Roman" w:hAnsi="Times New Roman"/>
          <w:noProof/>
          <w:color w:val="110EA7"/>
          <w:sz w:val="28"/>
          <w:szCs w:val="28"/>
        </w:rPr>
        <w:t xml:space="preserve">                       </w:t>
      </w:r>
      <w:r w:rsidR="00306426"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990600" cy="1744980"/>
            <wp:effectExtent l="19050" t="0" r="0" b="0"/>
            <wp:docPr id="20" name="i-main-pic" descr="Картинка 312 из 29004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2 из 2900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858" r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426" w:rsidRPr="0011145F"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209040" cy="1209040"/>
            <wp:effectExtent l="19050" t="0" r="0" b="0"/>
            <wp:docPr id="21" name="i-main-pic" descr="Картинка 833 из 29004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33 из 2900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426" w:rsidRPr="001114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07110" cy="1165589"/>
            <wp:effectExtent l="19050" t="0" r="2540" b="0"/>
            <wp:docPr id="22" name="Рисунок 25" descr="http://cadeaux-entreprise-express.fr/wp-content/blogs.dir/36/files/catalogue-2010/objets-pub-express-new-201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adeaux-entreprise-express.fr/wp-content/blogs.dir/36/files/catalogue-2010/objets-pub-express-new-2010-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6910" t="-552" r="2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4A" w:rsidRPr="0011145F" w:rsidRDefault="00C234F7" w:rsidP="0011145F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Поэтому для выпол</w:t>
      </w:r>
      <w:r w:rsidRPr="00BA235C">
        <w:rPr>
          <w:rFonts w:ascii="Times New Roman" w:hAnsi="Times New Roman"/>
          <w:sz w:val="28"/>
          <w:szCs w:val="28"/>
        </w:rPr>
        <w:t>нения моего изделия я нашел, на мой взгляд,</w:t>
      </w:r>
      <w:r>
        <w:rPr>
          <w:rFonts w:ascii="Times New Roman" w:hAnsi="Times New Roman"/>
          <w:sz w:val="28"/>
          <w:szCs w:val="28"/>
        </w:rPr>
        <w:t xml:space="preserve"> опт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мальное соот</w:t>
      </w:r>
      <w:r w:rsidRPr="00BA235C">
        <w:rPr>
          <w:rFonts w:ascii="Times New Roman" w:hAnsi="Times New Roman"/>
          <w:sz w:val="28"/>
          <w:szCs w:val="28"/>
        </w:rPr>
        <w:t>ношение между стоимостью материала, и функциональными возможностями в результате эксплуатации (прочность, вес, долговечность).</w:t>
      </w:r>
      <w:r>
        <w:rPr>
          <w:rFonts w:ascii="Times New Roman" w:hAnsi="Times New Roman"/>
          <w:sz w:val="28"/>
          <w:szCs w:val="28"/>
        </w:rPr>
        <w:t xml:space="preserve"> Модель не должна состоять из составных частей, что придаст ей особую прочность. </w:t>
      </w:r>
      <w:r w:rsidRPr="00BA235C">
        <w:rPr>
          <w:rFonts w:ascii="Times New Roman" w:hAnsi="Times New Roman"/>
          <w:sz w:val="28"/>
          <w:szCs w:val="28"/>
        </w:rPr>
        <w:t xml:space="preserve">Проектируемый объект </w:t>
      </w:r>
      <w:r>
        <w:rPr>
          <w:rFonts w:ascii="Times New Roman" w:hAnsi="Times New Roman"/>
          <w:sz w:val="28"/>
          <w:szCs w:val="28"/>
        </w:rPr>
        <w:t>не должен быть громоздким, обла</w:t>
      </w:r>
      <w:r w:rsidRPr="00BA235C">
        <w:rPr>
          <w:rFonts w:ascii="Times New Roman" w:hAnsi="Times New Roman"/>
          <w:sz w:val="28"/>
          <w:szCs w:val="28"/>
        </w:rPr>
        <w:t>дать большой массой и неустойчивостью.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234F7" w:rsidRDefault="00C234F7">
      <w:pPr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0428DA" w:rsidRPr="0011145F" w:rsidRDefault="000428DA" w:rsidP="00C234F7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532023266"/>
      <w:r w:rsidRPr="0011145F">
        <w:rPr>
          <w:rFonts w:ascii="Times New Roman" w:hAnsi="Times New Roman" w:cs="Times New Roman"/>
          <w:color w:val="000000" w:themeColor="text1"/>
        </w:rPr>
        <w:lastRenderedPageBreak/>
        <w:t>Технология изготовления</w:t>
      </w:r>
      <w:bookmarkEnd w:id="4"/>
    </w:p>
    <w:p w:rsidR="00D26C42" w:rsidRDefault="00D26C42" w:rsidP="00D26C42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6C42" w:rsidRDefault="00D26C42" w:rsidP="00D26C42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6C42">
        <w:rPr>
          <w:rFonts w:ascii="Times New Roman" w:hAnsi="Times New Roman"/>
          <w:sz w:val="28"/>
          <w:szCs w:val="28"/>
          <w:lang w:eastAsia="ru-RU"/>
        </w:rPr>
        <w:t xml:space="preserve">Подставка нужна для того чтобы в ней размещались необходимые для письма инструменты, чтобы она вливалась в общий интерьер стола и даже комнаты. Раз в ней будут лежать ручки и карандаши она не должна быть большой. Ее верхняя часть ориентировочно должна вмещать в себя не менее </w:t>
      </w:r>
      <w:r>
        <w:rPr>
          <w:rFonts w:ascii="Times New Roman" w:hAnsi="Times New Roman"/>
          <w:sz w:val="28"/>
          <w:szCs w:val="28"/>
          <w:lang w:eastAsia="ru-RU"/>
        </w:rPr>
        <w:t>пяти</w:t>
      </w:r>
      <w:r w:rsidRPr="00D26C42">
        <w:rPr>
          <w:rFonts w:ascii="Times New Roman" w:hAnsi="Times New Roman"/>
          <w:sz w:val="28"/>
          <w:szCs w:val="28"/>
          <w:lang w:eastAsia="ru-RU"/>
        </w:rPr>
        <w:t xml:space="preserve"> ручек и карандашей средней величины</w:t>
      </w:r>
      <w:r>
        <w:rPr>
          <w:rFonts w:ascii="Times New Roman" w:hAnsi="Times New Roman"/>
          <w:sz w:val="28"/>
          <w:szCs w:val="28"/>
          <w:lang w:eastAsia="ru-RU"/>
        </w:rPr>
        <w:t>. Большим количеством я и не пользуюсь. В нижней части должны быть отделы для ластика и точилки.</w:t>
      </w:r>
    </w:p>
    <w:p w:rsidR="003F0BB4" w:rsidRDefault="00D26C42" w:rsidP="00D26C42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  <w:t>Спроектировав и смоделировав на компьютере в программе «123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D26C4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hAnsi="Times New Roman"/>
          <w:sz w:val="28"/>
          <w:szCs w:val="28"/>
          <w:lang w:val="en-US" w:eastAsia="ru-RU"/>
        </w:rPr>
        <w:t>e</w:t>
      </w:r>
      <w:r>
        <w:rPr>
          <w:rFonts w:ascii="Times New Roman" w:hAnsi="Times New Roman"/>
          <w:sz w:val="28"/>
          <w:szCs w:val="28"/>
          <w:lang w:val="en-US" w:eastAsia="ru-RU"/>
        </w:rPr>
        <w:t>sign</w:t>
      </w:r>
      <w:r>
        <w:rPr>
          <w:rFonts w:ascii="Times New Roman" w:hAnsi="Times New Roman"/>
          <w:sz w:val="28"/>
          <w:szCs w:val="28"/>
          <w:lang w:eastAsia="ru-RU"/>
        </w:rPr>
        <w:t>» 3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D26C42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модель своей подставки, я написал программу </w:t>
      </w:r>
      <w:r w:rsidR="003F0BB4">
        <w:rPr>
          <w:rFonts w:ascii="Times New Roman" w:hAnsi="Times New Roman"/>
          <w:sz w:val="28"/>
          <w:szCs w:val="28"/>
          <w:lang w:eastAsia="ru-RU"/>
        </w:rPr>
        <w:t>с помощью «</w:t>
      </w:r>
      <w:proofErr w:type="spellStart"/>
      <w:r w:rsidR="003F0BB4" w:rsidRPr="003F0BB4">
        <w:rPr>
          <w:rFonts w:ascii="Times New Roman" w:hAnsi="Times New Roman"/>
          <w:sz w:val="28"/>
          <w:lang w:val="en-US"/>
        </w:rPr>
        <w:t>Replic</w:t>
      </w:r>
      <w:r w:rsidR="003F0BB4" w:rsidRPr="003F0BB4">
        <w:rPr>
          <w:rFonts w:ascii="Times New Roman" w:hAnsi="Times New Roman"/>
          <w:sz w:val="28"/>
          <w:lang w:val="en-US"/>
        </w:rPr>
        <w:t>a</w:t>
      </w:r>
      <w:r w:rsidR="003F0BB4" w:rsidRPr="003F0BB4">
        <w:rPr>
          <w:rFonts w:ascii="Times New Roman" w:hAnsi="Times New Roman"/>
          <w:sz w:val="28"/>
          <w:lang w:val="en-US"/>
        </w:rPr>
        <w:t>torG</w:t>
      </w:r>
      <w:proofErr w:type="spellEnd"/>
      <w:r w:rsidR="003F0BB4">
        <w:rPr>
          <w:rFonts w:ascii="Times New Roman" w:hAnsi="Times New Roman"/>
          <w:sz w:val="28"/>
        </w:rPr>
        <w:t xml:space="preserve">». </w:t>
      </w:r>
    </w:p>
    <w:p w:rsidR="003F0BB4" w:rsidRPr="003F0BB4" w:rsidRDefault="003F0BB4" w:rsidP="003F0BB4">
      <w:pPr>
        <w:pStyle w:val="a5"/>
        <w:keepNext/>
        <w:spacing w:line="360" w:lineRule="auto"/>
        <w:ind w:firstLine="709"/>
        <w:jc w:val="both"/>
        <w:rPr>
          <w:rFonts w:ascii="Times New Roman" w:hAnsi="Times New Roman"/>
          <w:sz w:val="18"/>
          <w:szCs w:val="24"/>
        </w:rPr>
      </w:pPr>
      <w:r w:rsidRPr="0011145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43990" cy="2034540"/>
            <wp:effectExtent l="19050" t="0" r="3810" b="0"/>
            <wp:docPr id="4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 l="24954" t="13360" r="22270" b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72" cy="20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Pr="003F0BB4">
        <w:rPr>
          <w:rFonts w:ascii="Times New Roman" w:hAnsi="Times New Roman"/>
          <w:b/>
          <w:noProof/>
          <w:sz w:val="18"/>
          <w:szCs w:val="24"/>
          <w:lang w:eastAsia="ru-RU"/>
        </w:rPr>
        <w:drawing>
          <wp:inline distT="0" distB="0" distL="0" distR="0">
            <wp:extent cx="1563025" cy="1950720"/>
            <wp:effectExtent l="19050" t="0" r="0" b="0"/>
            <wp:docPr id="43" name="Рисунок 24" descr="IMG_20181017_1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152753.jpg"/>
                    <pic:cNvPicPr/>
                  </pic:nvPicPr>
                  <pic:blipFill>
                    <a:blip r:embed="rId35" cstate="print"/>
                    <a:srcRect l="15450" t="23381" r="9763" b="24149"/>
                    <a:stretch>
                      <a:fillRect/>
                    </a:stretch>
                  </pic:blipFill>
                  <pic:spPr>
                    <a:xfrm>
                      <a:off x="0" y="0"/>
                      <a:ext cx="1561815" cy="19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B4" w:rsidRPr="003F0BB4" w:rsidRDefault="003F0BB4" w:rsidP="003F0BB4">
      <w:pPr>
        <w:pStyle w:val="ac"/>
        <w:keepNext/>
        <w:jc w:val="both"/>
        <w:rPr>
          <w:rFonts w:ascii="Times New Roman" w:hAnsi="Times New Roman"/>
          <w:color w:val="auto"/>
          <w:szCs w:val="24"/>
        </w:rPr>
      </w:pPr>
      <w:r w:rsidRPr="003F0BB4">
        <w:rPr>
          <w:rFonts w:ascii="Times New Roman" w:hAnsi="Times New Roman"/>
          <w:color w:val="auto"/>
          <w:szCs w:val="24"/>
        </w:rPr>
        <w:t xml:space="preserve">        Рисунок </w:t>
      </w:r>
      <w:r w:rsidR="00D70F6E" w:rsidRPr="003F0BB4">
        <w:rPr>
          <w:rFonts w:ascii="Times New Roman" w:hAnsi="Times New Roman"/>
          <w:color w:val="auto"/>
          <w:szCs w:val="24"/>
        </w:rPr>
        <w:fldChar w:fldCharType="begin"/>
      </w:r>
      <w:r w:rsidRPr="003F0BB4">
        <w:rPr>
          <w:rFonts w:ascii="Times New Roman" w:hAnsi="Times New Roman"/>
          <w:color w:val="auto"/>
          <w:szCs w:val="24"/>
        </w:rPr>
        <w:instrText xml:space="preserve"> SEQ Рисунок \* ARABIC </w:instrText>
      </w:r>
      <w:r w:rsidR="00D70F6E" w:rsidRPr="003F0BB4">
        <w:rPr>
          <w:rFonts w:ascii="Times New Roman" w:hAnsi="Times New Roman"/>
          <w:color w:val="auto"/>
          <w:szCs w:val="24"/>
        </w:rPr>
        <w:fldChar w:fldCharType="separate"/>
      </w:r>
      <w:r w:rsidR="00D606BF">
        <w:rPr>
          <w:rFonts w:ascii="Times New Roman" w:hAnsi="Times New Roman"/>
          <w:noProof/>
          <w:color w:val="auto"/>
          <w:szCs w:val="24"/>
        </w:rPr>
        <w:t>1</w:t>
      </w:r>
      <w:r w:rsidR="00D70F6E" w:rsidRPr="003F0BB4">
        <w:rPr>
          <w:rFonts w:ascii="Times New Roman" w:hAnsi="Times New Roman"/>
          <w:color w:val="auto"/>
          <w:szCs w:val="24"/>
        </w:rPr>
        <w:fldChar w:fldCharType="end"/>
      </w:r>
      <w:r w:rsidRPr="003F0BB4">
        <w:rPr>
          <w:rFonts w:ascii="Times New Roman" w:hAnsi="Times New Roman"/>
          <w:color w:val="auto"/>
          <w:szCs w:val="24"/>
        </w:rPr>
        <w:t>. Модель в программе 123</w:t>
      </w:r>
      <w:r w:rsidRPr="003F0BB4">
        <w:rPr>
          <w:rFonts w:ascii="Times New Roman" w:hAnsi="Times New Roman"/>
          <w:color w:val="auto"/>
          <w:szCs w:val="24"/>
          <w:lang w:val="en-US"/>
        </w:rPr>
        <w:t>D</w:t>
      </w:r>
      <w:r w:rsidRPr="003F0BB4">
        <w:rPr>
          <w:rFonts w:ascii="Times New Roman" w:hAnsi="Times New Roman"/>
          <w:color w:val="auto"/>
          <w:szCs w:val="24"/>
        </w:rPr>
        <w:t xml:space="preserve"> </w:t>
      </w:r>
      <w:r w:rsidRPr="003F0BB4">
        <w:rPr>
          <w:rFonts w:ascii="Times New Roman" w:hAnsi="Times New Roman"/>
          <w:color w:val="auto"/>
          <w:szCs w:val="24"/>
          <w:lang w:val="en-US"/>
        </w:rPr>
        <w:t>Design</w:t>
      </w:r>
      <w:r w:rsidRPr="003F0BB4">
        <w:rPr>
          <w:rFonts w:ascii="Times New Roman" w:hAnsi="Times New Roman"/>
          <w:color w:val="auto"/>
          <w:szCs w:val="24"/>
        </w:rPr>
        <w:t xml:space="preserve">                           Рисунок </w:t>
      </w:r>
      <w:r w:rsidR="00D70F6E" w:rsidRPr="003F0BB4">
        <w:rPr>
          <w:rFonts w:ascii="Times New Roman" w:hAnsi="Times New Roman"/>
          <w:color w:val="auto"/>
          <w:szCs w:val="24"/>
        </w:rPr>
        <w:fldChar w:fldCharType="begin"/>
      </w:r>
      <w:r w:rsidRPr="003F0BB4">
        <w:rPr>
          <w:rFonts w:ascii="Times New Roman" w:hAnsi="Times New Roman"/>
          <w:color w:val="auto"/>
          <w:szCs w:val="24"/>
        </w:rPr>
        <w:instrText xml:space="preserve"> SEQ Рисунок \* ARABIC </w:instrText>
      </w:r>
      <w:r w:rsidR="00D70F6E" w:rsidRPr="003F0BB4">
        <w:rPr>
          <w:rFonts w:ascii="Times New Roman" w:hAnsi="Times New Roman"/>
          <w:color w:val="auto"/>
          <w:szCs w:val="24"/>
        </w:rPr>
        <w:fldChar w:fldCharType="separate"/>
      </w:r>
      <w:r w:rsidR="00D606BF">
        <w:rPr>
          <w:rFonts w:ascii="Times New Roman" w:hAnsi="Times New Roman"/>
          <w:noProof/>
          <w:color w:val="auto"/>
          <w:szCs w:val="24"/>
        </w:rPr>
        <w:t>2</w:t>
      </w:r>
      <w:r w:rsidR="00D70F6E" w:rsidRPr="003F0BB4">
        <w:rPr>
          <w:rFonts w:ascii="Times New Roman" w:hAnsi="Times New Roman"/>
          <w:color w:val="auto"/>
          <w:szCs w:val="24"/>
        </w:rPr>
        <w:fldChar w:fldCharType="end"/>
      </w:r>
      <w:r w:rsidRPr="003F0BB4">
        <w:rPr>
          <w:rFonts w:ascii="Times New Roman" w:hAnsi="Times New Roman"/>
          <w:color w:val="auto"/>
          <w:szCs w:val="24"/>
        </w:rPr>
        <w:t>. Готовая модель</w:t>
      </w:r>
    </w:p>
    <w:p w:rsidR="00D26C42" w:rsidRDefault="003F0BB4" w:rsidP="00D26C42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Затем на 3</w:t>
      </w: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-принтере я распечатал подставку для карандашей и начал ей пользоваться.</w:t>
      </w:r>
    </w:p>
    <w:p w:rsidR="003F0BB4" w:rsidRPr="003F0BB4" w:rsidRDefault="003F0BB4" w:rsidP="003F0BB4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F0BB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17370" cy="2810698"/>
            <wp:effectExtent l="19050" t="0" r="0" b="0"/>
            <wp:docPr id="44" name="Рисунок 23" descr="IMG_20181017_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153048.jpg"/>
                    <pic:cNvPicPr/>
                  </pic:nvPicPr>
                  <pic:blipFill>
                    <a:blip r:embed="rId36" cstate="print"/>
                    <a:srcRect l="9218" t="16466" r="21449" b="23161"/>
                    <a:stretch>
                      <a:fillRect/>
                    </a:stretch>
                  </pic:blipFill>
                  <pic:spPr>
                    <a:xfrm>
                      <a:off x="0" y="0"/>
                      <a:ext cx="1818856" cy="28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B4" w:rsidRDefault="003F0BB4" w:rsidP="003F0BB4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После недели использования подставки, я обнаружил, что не все пр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надлежности лежат на своем месте. Оказалось их на моем рабочем столе н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много больше, чем я думал. Поэтому, я решил увеличить размеры своей по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ставки, но так, чтобы это не повлияло на массу изделия.</w:t>
      </w:r>
    </w:p>
    <w:p w:rsidR="009D06A3" w:rsidRDefault="009D06A3" w:rsidP="009D06A3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6426" w:rsidRDefault="00306426" w:rsidP="009D06A3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F0BB4">
        <w:rPr>
          <w:rFonts w:ascii="Times New Roman" w:hAnsi="Times New Roman"/>
          <w:b/>
          <w:sz w:val="28"/>
          <w:szCs w:val="28"/>
        </w:rPr>
        <w:t>Технический рисунок</w:t>
      </w:r>
    </w:p>
    <w:p w:rsidR="009D06A3" w:rsidRDefault="009D06A3" w:rsidP="009D06A3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Высота моего изделия – 105 мм.</w:t>
      </w:r>
    </w:p>
    <w:p w:rsidR="009D06A3" w:rsidRDefault="009D06A3" w:rsidP="009D06A3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9D06A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072890" cy="3399493"/>
            <wp:effectExtent l="19050" t="0" r="3810" b="0"/>
            <wp:docPr id="46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 cstate="print"/>
                    <a:srcRect l="20959" t="11523" r="2282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39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A3" w:rsidRDefault="009D06A3" w:rsidP="009D06A3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начала я смоделировал основу своей подставки размерами 100-100-20 мм.</w:t>
      </w:r>
    </w:p>
    <w:p w:rsidR="009D06A3" w:rsidRDefault="009D06A3" w:rsidP="009D06A3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9D06A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983230" cy="2659578"/>
            <wp:effectExtent l="19050" t="0" r="762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2112" t="9589" r="13586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6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A3" w:rsidRDefault="009D06A3" w:rsidP="009D06A3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Затем стал наращивать фигуры.</w:t>
      </w:r>
    </w:p>
    <w:p w:rsidR="009D06A3" w:rsidRPr="009D06A3" w:rsidRDefault="009D06A3" w:rsidP="009D06A3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9D06A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91343" cy="2644140"/>
            <wp:effectExtent l="19050" t="0" r="4257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394" t="6164" r="18462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10" cy="26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Pr="009D06A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106930" cy="2644562"/>
            <wp:effectExtent l="19050" t="0" r="762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9420" t="16438" r="35130" b="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64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26" w:rsidRDefault="009D06A3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06A3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сле наращивания стал вырезать отверстия под канцелярские товары.</w:t>
      </w:r>
    </w:p>
    <w:p w:rsidR="009D06A3" w:rsidRDefault="009D06A3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06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6970" cy="2171700"/>
            <wp:effectExtent l="19050" t="0" r="0" b="0"/>
            <wp:docPr id="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8010" t="13927" r="31161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6A3" w:rsidRDefault="009D06A3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я решил оформить подставку текстом, который бы мне напом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нал о том, как эта подставка создавалась. Решил написать название учрежд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«ДЮЦ». Итак, модель создана.</w:t>
      </w:r>
    </w:p>
    <w:p w:rsidR="009D06A3" w:rsidRDefault="009D06A3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3017158" cy="2110740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9420" t="19863" r="10641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48" cy="211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4E" w:rsidRDefault="00A2614E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0290" cy="2037843"/>
            <wp:effectExtent l="19050" t="0" r="3810" b="0"/>
            <wp:docPr id="56" name="Рисунок 52" descr="IMG_20181011_18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1_184747.jpg"/>
                    <pic:cNvPicPr/>
                  </pic:nvPicPr>
                  <pic:blipFill>
                    <a:blip r:embed="rId43" cstate="print"/>
                    <a:srcRect l="35062" r="6349" b="8726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03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4E" w:rsidRDefault="009D06A3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 этапом была печать данной модели на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D06A3">
        <w:rPr>
          <w:rFonts w:ascii="Times New Roman" w:hAnsi="Times New Roman"/>
          <w:sz w:val="28"/>
          <w:szCs w:val="28"/>
        </w:rPr>
        <w:t>-</w:t>
      </w:r>
      <w:r w:rsidR="00360173">
        <w:rPr>
          <w:rFonts w:ascii="Times New Roman" w:hAnsi="Times New Roman"/>
          <w:sz w:val="28"/>
          <w:szCs w:val="28"/>
        </w:rPr>
        <w:t>принтере, кот</w:t>
      </w:r>
      <w:r w:rsidR="00360173">
        <w:rPr>
          <w:rFonts w:ascii="Times New Roman" w:hAnsi="Times New Roman"/>
          <w:sz w:val="28"/>
          <w:szCs w:val="28"/>
        </w:rPr>
        <w:t>о</w:t>
      </w:r>
      <w:r w:rsidR="00360173">
        <w:rPr>
          <w:rFonts w:ascii="Times New Roman" w:hAnsi="Times New Roman"/>
          <w:sz w:val="28"/>
          <w:szCs w:val="28"/>
        </w:rPr>
        <w:t>рая заняла 9 часов 41 минуту.</w:t>
      </w:r>
    </w:p>
    <w:p w:rsidR="00A2614E" w:rsidRDefault="00A2614E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8452" cy="1371600"/>
            <wp:effectExtent l="19050" t="0" r="5798" b="0"/>
            <wp:docPr id="54" name="Рисунок 53" descr="IMG_20181117_13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7_134305.jpg"/>
                    <pic:cNvPicPr/>
                  </pic:nvPicPr>
                  <pic:blipFill>
                    <a:blip r:embed="rId44" cstate="print"/>
                    <a:srcRect l="13524" t="18223" r="10899" b="29385"/>
                    <a:stretch>
                      <a:fillRect/>
                    </a:stretch>
                  </pic:blipFill>
                  <pic:spPr>
                    <a:xfrm>
                      <a:off x="0" y="0"/>
                      <a:ext cx="351845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73" w:rsidRPr="009D06A3" w:rsidRDefault="00360173" w:rsidP="009D06A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6426" w:rsidRPr="0011145F" w:rsidRDefault="00306426" w:rsidP="0011145F">
      <w:pPr>
        <w:spacing w:line="360" w:lineRule="auto"/>
        <w:ind w:firstLine="709"/>
        <w:jc w:val="both"/>
        <w:rPr>
          <w:rFonts w:ascii="Times New Roman" w:hAnsi="Times New Roman"/>
          <w:noProof/>
          <w:color w:val="110EA7"/>
          <w:sz w:val="28"/>
          <w:szCs w:val="28"/>
        </w:rPr>
      </w:pPr>
      <w:r w:rsidRPr="0011145F">
        <w:rPr>
          <w:rFonts w:ascii="Times New Roman" w:hAnsi="Times New Roman"/>
          <w:noProof/>
          <w:color w:val="110EA7"/>
          <w:sz w:val="28"/>
          <w:szCs w:val="28"/>
        </w:rPr>
        <w:t xml:space="preserve">                                        </w:t>
      </w:r>
    </w:p>
    <w:p w:rsidR="009D06A3" w:rsidRDefault="009D06A3" w:rsidP="0011145F">
      <w:pPr>
        <w:spacing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360173" w:rsidRDefault="00360173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br w:type="page"/>
      </w:r>
    </w:p>
    <w:p w:rsidR="00AB374A" w:rsidRPr="0011145F" w:rsidRDefault="00AB374A" w:rsidP="00360173">
      <w:pPr>
        <w:spacing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11145F">
        <w:rPr>
          <w:rFonts w:ascii="Times New Roman" w:hAnsi="Times New Roman"/>
          <w:b/>
          <w:noProof/>
          <w:sz w:val="28"/>
          <w:szCs w:val="28"/>
        </w:rPr>
        <w:lastRenderedPageBreak/>
        <w:t>Готовое изделие</w:t>
      </w:r>
    </w:p>
    <w:p w:rsidR="00360173" w:rsidRDefault="00A2614E" w:rsidP="00A2614E">
      <w:pPr>
        <w:jc w:val="center"/>
        <w:rPr>
          <w:rFonts w:ascii="Times New Roman" w:eastAsiaTheme="majorEastAsia" w:hAnsi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8670" cy="6423660"/>
            <wp:effectExtent l="19050" t="0" r="0" b="0"/>
            <wp:docPr id="58" name="Рисунок 57" descr="IMG_20181208_08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8_083942.jpg"/>
                    <pic:cNvPicPr/>
                  </pic:nvPicPr>
                  <pic:blipFill>
                    <a:blip r:embed="rId45" cstate="print"/>
                    <a:srcRect t="2985" b="18377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4E" w:rsidRDefault="00A2614E">
      <w:pPr>
        <w:rPr>
          <w:rFonts w:ascii="Times New Roman" w:eastAsiaTheme="majorEastAsia" w:hAnsi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</w:rPr>
        <w:br w:type="page"/>
      </w:r>
    </w:p>
    <w:p w:rsidR="00A83910" w:rsidRPr="0011145F" w:rsidRDefault="000428DA" w:rsidP="00360173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</w:rPr>
      </w:pPr>
      <w:bookmarkStart w:id="5" w:name="_Toc532023267"/>
      <w:r w:rsidRPr="0011145F">
        <w:rPr>
          <w:rFonts w:ascii="Times New Roman" w:hAnsi="Times New Roman" w:cs="Times New Roman"/>
          <w:noProof/>
          <w:color w:val="000000" w:themeColor="text1"/>
        </w:rPr>
        <w:lastRenderedPageBreak/>
        <w:t>Расчет экономических затрат</w:t>
      </w:r>
      <w:bookmarkEnd w:id="5"/>
    </w:p>
    <w:p w:rsidR="00360173" w:rsidRDefault="00360173" w:rsidP="00360173">
      <w:pPr>
        <w:pStyle w:val="a5"/>
        <w:spacing w:line="360" w:lineRule="auto"/>
        <w:ind w:firstLine="709"/>
        <w:rPr>
          <w:rFonts w:ascii="Times New Roman" w:hAnsi="Times New Roman"/>
          <w:sz w:val="28"/>
        </w:rPr>
      </w:pPr>
    </w:p>
    <w:p w:rsidR="000F1237" w:rsidRDefault="00360173" w:rsidP="00360173">
      <w:pPr>
        <w:pStyle w:val="a5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Печать на 3</w:t>
      </w: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 xml:space="preserve">-принтере осуществлялась </w:t>
      </w:r>
      <w:r>
        <w:rPr>
          <w:rFonts w:ascii="Times New Roman" w:hAnsi="Times New Roman"/>
          <w:sz w:val="28"/>
          <w:lang w:val="en-US"/>
        </w:rPr>
        <w:t>ABS</w:t>
      </w:r>
      <w:r w:rsidR="000F1237">
        <w:rPr>
          <w:rFonts w:ascii="Times New Roman" w:hAnsi="Times New Roman"/>
          <w:sz w:val="28"/>
        </w:rPr>
        <w:t xml:space="preserve">-нитью </w:t>
      </w:r>
      <w:proofErr w:type="gramStart"/>
      <w:r w:rsidR="000F1237">
        <w:rPr>
          <w:rFonts w:ascii="Times New Roman" w:hAnsi="Times New Roman"/>
          <w:sz w:val="28"/>
        </w:rPr>
        <w:t>килограмм</w:t>
      </w:r>
      <w:proofErr w:type="gramEnd"/>
      <w:r w:rsidR="000F1237">
        <w:rPr>
          <w:rFonts w:ascii="Times New Roman" w:hAnsi="Times New Roman"/>
          <w:sz w:val="28"/>
        </w:rPr>
        <w:t xml:space="preserve"> которой стоит примерно 1500 рублей. Длина такого мотка примерно 396 метров.</w:t>
      </w:r>
    </w:p>
    <w:p w:rsidR="000F1237" w:rsidRDefault="000F1237" w:rsidP="00360173">
      <w:pPr>
        <w:pStyle w:val="a5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 w:rsidR="00360173" w:rsidRPr="00360173">
        <w:rPr>
          <w:rFonts w:ascii="Times New Roman" w:hAnsi="Times New Roman"/>
          <w:sz w:val="28"/>
        </w:rPr>
        <w:t xml:space="preserve">азделим </w:t>
      </w:r>
      <w:r>
        <w:rPr>
          <w:rFonts w:ascii="Times New Roman" w:hAnsi="Times New Roman"/>
          <w:sz w:val="28"/>
        </w:rPr>
        <w:t>сумму на метраж и получим</w:t>
      </w:r>
      <w:r w:rsidR="00360173" w:rsidRPr="00360173">
        <w:rPr>
          <w:rFonts w:ascii="Times New Roman" w:hAnsi="Times New Roman"/>
          <w:sz w:val="28"/>
        </w:rPr>
        <w:t xml:space="preserve"> примерно </w:t>
      </w:r>
      <w:r>
        <w:rPr>
          <w:rFonts w:ascii="Times New Roman" w:hAnsi="Times New Roman"/>
          <w:sz w:val="28"/>
        </w:rPr>
        <w:t xml:space="preserve">цену одного метра - </w:t>
      </w:r>
      <w:r w:rsidR="00360173" w:rsidRPr="00360173">
        <w:rPr>
          <w:rFonts w:ascii="Times New Roman" w:hAnsi="Times New Roman"/>
          <w:sz w:val="28"/>
        </w:rPr>
        <w:t>4 рубля</w:t>
      </w:r>
      <w:r>
        <w:rPr>
          <w:rFonts w:ascii="Times New Roman" w:hAnsi="Times New Roman"/>
          <w:sz w:val="28"/>
        </w:rPr>
        <w:t xml:space="preserve"> за метр.</w:t>
      </w:r>
    </w:p>
    <w:p w:rsidR="00360173" w:rsidRDefault="000F1237" w:rsidP="00360173">
      <w:pPr>
        <w:pStyle w:val="a5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Нам потребовалось на печать 29, 866 метров пластика. И расчета пол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чаем, что наша подставка под канцелярские принадлежности стоит примерно -</w:t>
      </w:r>
      <w:r w:rsidR="00360173" w:rsidRPr="00360173">
        <w:rPr>
          <w:rFonts w:ascii="Times New Roman" w:hAnsi="Times New Roman"/>
          <w:sz w:val="28"/>
        </w:rPr>
        <w:t xml:space="preserve"> 113 рублей</w:t>
      </w:r>
      <w:r>
        <w:rPr>
          <w:rFonts w:ascii="Times New Roman" w:hAnsi="Times New Roman"/>
          <w:sz w:val="28"/>
        </w:rPr>
        <w:t>.</w:t>
      </w:r>
    </w:p>
    <w:p w:rsidR="000F1237" w:rsidRDefault="000F1237" w:rsidP="00360173">
      <w:pPr>
        <w:pStyle w:val="a5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Взяв в расчет затраты на электроэнергию, цену подставки можно о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руглить до 120 рублей. </w:t>
      </w:r>
    </w:p>
    <w:p w:rsidR="000F1237" w:rsidRPr="00360173" w:rsidRDefault="000F1237" w:rsidP="00360173">
      <w:pPr>
        <w:pStyle w:val="a5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Затратами на оплату труда можно пренебречь, так как я ее изготавл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вал для себя.</w:t>
      </w:r>
    </w:p>
    <w:p w:rsidR="00AB374A" w:rsidRPr="00360173" w:rsidRDefault="00AB374A" w:rsidP="00360173">
      <w:pPr>
        <w:pStyle w:val="a5"/>
        <w:spacing w:line="360" w:lineRule="auto"/>
        <w:ind w:firstLine="709"/>
        <w:rPr>
          <w:rFonts w:ascii="Times New Roman" w:hAnsi="Times New Roman"/>
          <w:b/>
          <w:noProof/>
          <w:sz w:val="36"/>
          <w:szCs w:val="28"/>
        </w:rPr>
      </w:pPr>
    </w:p>
    <w:p w:rsidR="00360173" w:rsidRDefault="00360173">
      <w:pP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lang w:eastAsia="ru-RU"/>
        </w:rPr>
        <w:br w:type="page"/>
      </w:r>
    </w:p>
    <w:p w:rsidR="00A83910" w:rsidRPr="0011145F" w:rsidRDefault="000428DA" w:rsidP="00A2614E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</w:rPr>
      </w:pPr>
      <w:bookmarkStart w:id="6" w:name="_Toc532023268"/>
      <w:r w:rsidRPr="0011145F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Экологическая оценка изделия</w:t>
      </w:r>
      <w:bookmarkEnd w:id="6"/>
    </w:p>
    <w:p w:rsidR="000F1237" w:rsidRDefault="000F1237" w:rsidP="00A2614E">
      <w:pPr>
        <w:pStyle w:val="a5"/>
        <w:spacing w:line="36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2614E" w:rsidRDefault="00A2614E" w:rsidP="00A2614E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2614E">
        <w:rPr>
          <w:rFonts w:ascii="Times New Roman" w:hAnsi="Times New Roman"/>
          <w:sz w:val="28"/>
          <w:lang w:eastAsia="ru-RU"/>
        </w:rPr>
        <w:t>Каждый год в мире умирают более 2 миллионов человек из-за загря</w:t>
      </w:r>
      <w:r w:rsidRPr="00A2614E">
        <w:rPr>
          <w:rFonts w:ascii="Times New Roman" w:hAnsi="Times New Roman"/>
          <w:sz w:val="28"/>
          <w:lang w:eastAsia="ru-RU"/>
        </w:rPr>
        <w:t>з</w:t>
      </w:r>
      <w:r w:rsidRPr="00A2614E">
        <w:rPr>
          <w:rFonts w:ascii="Times New Roman" w:hAnsi="Times New Roman"/>
          <w:sz w:val="28"/>
          <w:lang w:eastAsia="ru-RU"/>
        </w:rPr>
        <w:t xml:space="preserve">нения воздуха, вызванного промышленным производством. Окружающую среду загрязняет любое производство, независимо от его вида. </w:t>
      </w:r>
    </w:p>
    <w:p w:rsidR="000F1237" w:rsidRPr="000F1237" w:rsidRDefault="00A2614E" w:rsidP="00A2614E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Существует мнение</w:t>
      </w:r>
      <w:r w:rsidRPr="00A2614E">
        <w:rPr>
          <w:rFonts w:ascii="Times New Roman" w:hAnsi="Times New Roman"/>
          <w:sz w:val="28"/>
          <w:lang w:eastAsia="ru-RU"/>
        </w:rPr>
        <w:t xml:space="preserve">, что 3D-печать изначально более </w:t>
      </w:r>
      <w:proofErr w:type="spellStart"/>
      <w:r w:rsidRPr="00A2614E">
        <w:rPr>
          <w:rFonts w:ascii="Times New Roman" w:hAnsi="Times New Roman"/>
          <w:sz w:val="28"/>
          <w:lang w:eastAsia="ru-RU"/>
        </w:rPr>
        <w:t>экологична</w:t>
      </w:r>
      <w:proofErr w:type="spellEnd"/>
      <w:r w:rsidRPr="00A2614E">
        <w:rPr>
          <w:rFonts w:ascii="Times New Roman" w:hAnsi="Times New Roman"/>
          <w:sz w:val="28"/>
          <w:lang w:eastAsia="ru-RU"/>
        </w:rPr>
        <w:t xml:space="preserve">, чем другие методы производства. </w:t>
      </w:r>
      <w:r w:rsidR="000F1237" w:rsidRPr="000F1237">
        <w:rPr>
          <w:rFonts w:ascii="Times New Roman" w:hAnsi="Times New Roman"/>
          <w:sz w:val="28"/>
          <w:szCs w:val="28"/>
          <w:lang w:eastAsia="ru-RU"/>
        </w:rPr>
        <w:t>3D-печать подходит для массового производс</w:t>
      </w:r>
      <w:r w:rsidR="000F1237" w:rsidRPr="000F1237">
        <w:rPr>
          <w:rFonts w:ascii="Times New Roman" w:hAnsi="Times New Roman"/>
          <w:sz w:val="28"/>
          <w:szCs w:val="28"/>
          <w:lang w:eastAsia="ru-RU"/>
        </w:rPr>
        <w:t>т</w:t>
      </w:r>
      <w:r w:rsidR="000F1237" w:rsidRPr="000F1237">
        <w:rPr>
          <w:rFonts w:ascii="Times New Roman" w:hAnsi="Times New Roman"/>
          <w:sz w:val="28"/>
          <w:szCs w:val="28"/>
          <w:lang w:eastAsia="ru-RU"/>
        </w:rPr>
        <w:t xml:space="preserve">ва. </w:t>
      </w:r>
      <w:proofErr w:type="gramStart"/>
      <w:r w:rsidR="000F1237" w:rsidRPr="000F1237">
        <w:rPr>
          <w:rFonts w:ascii="Times New Roman" w:hAnsi="Times New Roman"/>
          <w:sz w:val="28"/>
          <w:szCs w:val="28"/>
          <w:lang w:eastAsia="ru-RU"/>
        </w:rPr>
        <w:t>Благодаря</w:t>
      </w:r>
      <w:proofErr w:type="gramEnd"/>
      <w:r w:rsidR="000F1237" w:rsidRPr="000F123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F1237" w:rsidRPr="000F1237">
        <w:rPr>
          <w:rFonts w:ascii="Times New Roman" w:hAnsi="Times New Roman"/>
          <w:sz w:val="28"/>
          <w:szCs w:val="28"/>
          <w:lang w:eastAsia="ru-RU"/>
        </w:rPr>
        <w:t>ей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</w:t>
      </w:r>
      <w:r w:rsidR="000F1237" w:rsidRPr="000F1237">
        <w:rPr>
          <w:rFonts w:ascii="Times New Roman" w:hAnsi="Times New Roman"/>
          <w:sz w:val="28"/>
          <w:szCs w:val="28"/>
          <w:lang w:eastAsia="ru-RU"/>
        </w:rPr>
        <w:t xml:space="preserve"> появляются новые рабочие места</w:t>
      </w:r>
      <w:r>
        <w:rPr>
          <w:rFonts w:ascii="Times New Roman" w:hAnsi="Times New Roman"/>
          <w:sz w:val="28"/>
          <w:szCs w:val="28"/>
          <w:lang w:eastAsia="ru-RU"/>
        </w:rPr>
        <w:t>, она</w:t>
      </w:r>
      <w:r w:rsidR="000F1237" w:rsidRPr="000F1237">
        <w:rPr>
          <w:rFonts w:ascii="Times New Roman" w:hAnsi="Times New Roman"/>
          <w:sz w:val="28"/>
          <w:szCs w:val="28"/>
          <w:lang w:eastAsia="ru-RU"/>
        </w:rPr>
        <w:t xml:space="preserve"> помогает дизайнерам разрабатывать детали и изделия легче и быстрее, увеличивать сро</w:t>
      </w:r>
      <w:r>
        <w:rPr>
          <w:rFonts w:ascii="Times New Roman" w:hAnsi="Times New Roman"/>
          <w:sz w:val="28"/>
          <w:szCs w:val="28"/>
          <w:lang w:eastAsia="ru-RU"/>
        </w:rPr>
        <w:t>к службы производимых продуктов.</w:t>
      </w:r>
    </w:p>
    <w:p w:rsidR="000F1237" w:rsidRPr="000F1237" w:rsidRDefault="000F1237" w:rsidP="00A2614E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1237">
        <w:rPr>
          <w:rFonts w:ascii="Times New Roman" w:hAnsi="Times New Roman"/>
          <w:sz w:val="28"/>
          <w:szCs w:val="28"/>
          <w:lang w:eastAsia="ru-RU"/>
        </w:rPr>
        <w:t>Сырье используется эффективно, так как на изготовление одного пр</w:t>
      </w:r>
      <w:r w:rsidRPr="000F1237">
        <w:rPr>
          <w:rFonts w:ascii="Times New Roman" w:hAnsi="Times New Roman"/>
          <w:sz w:val="28"/>
          <w:szCs w:val="28"/>
          <w:lang w:eastAsia="ru-RU"/>
        </w:rPr>
        <w:t>о</w:t>
      </w:r>
      <w:r w:rsidRPr="000F1237">
        <w:rPr>
          <w:rFonts w:ascii="Times New Roman" w:hAnsi="Times New Roman"/>
          <w:sz w:val="28"/>
          <w:szCs w:val="28"/>
          <w:lang w:eastAsia="ru-RU"/>
        </w:rPr>
        <w:t>дукта берется строго необходимое количество (чистая форма производства)</w:t>
      </w:r>
      <w:r w:rsidR="00A2614E">
        <w:rPr>
          <w:rFonts w:ascii="Times New Roman" w:hAnsi="Times New Roman"/>
          <w:sz w:val="28"/>
          <w:szCs w:val="28"/>
          <w:lang w:eastAsia="ru-RU"/>
        </w:rPr>
        <w:t>.</w:t>
      </w:r>
    </w:p>
    <w:p w:rsidR="000F1237" w:rsidRPr="00A2614E" w:rsidRDefault="000F1237" w:rsidP="000F1237">
      <w:pPr>
        <w:pStyle w:val="Standard"/>
        <w:spacing w:line="360" w:lineRule="auto"/>
        <w:ind w:firstLine="709"/>
        <w:jc w:val="both"/>
        <w:rPr>
          <w:rFonts w:cs="Times New Roman"/>
          <w:noProof/>
          <w:color w:val="000000" w:themeColor="text1"/>
          <w:lang w:val="ru-RU"/>
        </w:rPr>
      </w:pPr>
    </w:p>
    <w:p w:rsidR="00A2614E" w:rsidRDefault="00A2614E">
      <w:pPr>
        <w:rPr>
          <w:rFonts w:ascii="Times New Roman" w:eastAsiaTheme="majorEastAsia" w:hAnsi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</w:rPr>
        <w:br w:type="page"/>
      </w:r>
    </w:p>
    <w:p w:rsidR="00AB374A" w:rsidRDefault="00AB374A" w:rsidP="00A2614E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</w:rPr>
      </w:pPr>
      <w:bookmarkStart w:id="7" w:name="_Toc532023269"/>
      <w:r w:rsidRPr="0011145F">
        <w:rPr>
          <w:rFonts w:ascii="Times New Roman" w:hAnsi="Times New Roman" w:cs="Times New Roman"/>
          <w:noProof/>
          <w:color w:val="000000" w:themeColor="text1"/>
        </w:rPr>
        <w:lastRenderedPageBreak/>
        <w:t>Заключение</w:t>
      </w:r>
      <w:bookmarkEnd w:id="7"/>
    </w:p>
    <w:p w:rsidR="00A2614E" w:rsidRPr="00A2614E" w:rsidRDefault="00A2614E" w:rsidP="00A2614E"/>
    <w:p w:rsidR="00AB374A" w:rsidRPr="0011145F" w:rsidRDefault="00AB374A" w:rsidP="0011145F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11145F">
        <w:rPr>
          <w:rFonts w:cs="Times New Roman"/>
          <w:bCs/>
          <w:sz w:val="28"/>
          <w:szCs w:val="28"/>
          <w:lang w:val="ru-RU"/>
        </w:rPr>
        <w:t>После того, как я изготовил мое изделие, проблема разрешилась.</w:t>
      </w:r>
    </w:p>
    <w:p w:rsidR="00AB374A" w:rsidRPr="0011145F" w:rsidRDefault="00AB374A" w:rsidP="0011145F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11145F">
        <w:rPr>
          <w:rFonts w:cs="Times New Roman"/>
          <w:bCs/>
          <w:sz w:val="28"/>
          <w:szCs w:val="28"/>
          <w:lang w:val="ru-RU"/>
        </w:rPr>
        <w:t>Цель проекта выполнена.</w:t>
      </w:r>
    </w:p>
    <w:p w:rsidR="00AB374A" w:rsidRPr="0011145F" w:rsidRDefault="00AB374A" w:rsidP="00A2614E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11145F">
        <w:rPr>
          <w:rFonts w:cs="Times New Roman"/>
          <w:bCs/>
          <w:sz w:val="28"/>
          <w:szCs w:val="28"/>
          <w:lang w:val="ru-RU"/>
        </w:rPr>
        <w:t xml:space="preserve">Как мне кажется, мое изделие получилось </w:t>
      </w:r>
      <w:r w:rsidR="00A83910" w:rsidRPr="0011145F">
        <w:rPr>
          <w:rFonts w:cs="Times New Roman"/>
          <w:bCs/>
          <w:sz w:val="28"/>
          <w:szCs w:val="28"/>
          <w:lang w:val="ru-RU"/>
        </w:rPr>
        <w:t>таким, каким я его задумал</w:t>
      </w:r>
      <w:r w:rsidR="00A2614E">
        <w:rPr>
          <w:rFonts w:cs="Times New Roman"/>
          <w:bCs/>
          <w:sz w:val="28"/>
          <w:szCs w:val="28"/>
          <w:lang w:val="ru-RU"/>
        </w:rPr>
        <w:t>. Легким по массе, вместительным и не громоздким. Т</w:t>
      </w:r>
      <w:r w:rsidR="00A83910" w:rsidRPr="0011145F">
        <w:rPr>
          <w:rFonts w:cs="Times New Roman"/>
          <w:bCs/>
          <w:sz w:val="28"/>
          <w:szCs w:val="28"/>
          <w:lang w:val="ru-RU"/>
        </w:rPr>
        <w:t>ем самым</w:t>
      </w:r>
      <w:r w:rsidR="00A2614E">
        <w:rPr>
          <w:rFonts w:cs="Times New Roman"/>
          <w:bCs/>
          <w:sz w:val="28"/>
          <w:szCs w:val="28"/>
          <w:lang w:val="ru-RU"/>
        </w:rPr>
        <w:t xml:space="preserve"> я</w:t>
      </w:r>
      <w:r w:rsidR="00A83910" w:rsidRPr="0011145F">
        <w:rPr>
          <w:rFonts w:cs="Times New Roman"/>
          <w:bCs/>
          <w:sz w:val="28"/>
          <w:szCs w:val="28"/>
          <w:lang w:val="ru-RU"/>
        </w:rPr>
        <w:t xml:space="preserve"> </w:t>
      </w:r>
      <w:r w:rsidRPr="0011145F">
        <w:rPr>
          <w:rFonts w:cs="Times New Roman"/>
          <w:bCs/>
          <w:sz w:val="28"/>
          <w:szCs w:val="28"/>
          <w:lang w:val="ru-RU"/>
        </w:rPr>
        <w:t xml:space="preserve">удовлетворил </w:t>
      </w:r>
      <w:r w:rsidR="00A2614E">
        <w:rPr>
          <w:rFonts w:cs="Times New Roman"/>
          <w:bCs/>
          <w:sz w:val="28"/>
          <w:szCs w:val="28"/>
          <w:lang w:val="ru-RU"/>
        </w:rPr>
        <w:t xml:space="preserve">свои </w:t>
      </w:r>
      <w:r w:rsidRPr="0011145F">
        <w:rPr>
          <w:rFonts w:cs="Times New Roman"/>
          <w:bCs/>
          <w:sz w:val="28"/>
          <w:szCs w:val="28"/>
          <w:lang w:val="ru-RU"/>
        </w:rPr>
        <w:t>потребности и решил проблемы.</w:t>
      </w:r>
    </w:p>
    <w:p w:rsidR="00AB374A" w:rsidRPr="0011145F" w:rsidRDefault="00AB374A" w:rsidP="0011145F">
      <w:pPr>
        <w:spacing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A2614E" w:rsidRDefault="00A2614E">
      <w:pP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lang w:eastAsia="ru-RU"/>
        </w:rPr>
        <w:br w:type="page"/>
      </w:r>
    </w:p>
    <w:p w:rsidR="000428DA" w:rsidRDefault="000428DA" w:rsidP="00A2614E">
      <w:pPr>
        <w:pStyle w:val="1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8" w:name="_Toc532023270"/>
      <w:r w:rsidRPr="0011145F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Литература</w:t>
      </w:r>
      <w:bookmarkEnd w:id="8"/>
    </w:p>
    <w:p w:rsidR="00A2614E" w:rsidRPr="00A2614E" w:rsidRDefault="00A2614E" w:rsidP="00A2614E">
      <w:pPr>
        <w:rPr>
          <w:lang w:eastAsia="ru-RU"/>
        </w:rPr>
      </w:pP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Гушулей</w:t>
      </w:r>
      <w:proofErr w:type="spellEnd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 И. Н.. Основы деревообработки. М.: «Просвещение», </w:t>
      </w:r>
      <w:smartTag w:uri="urn:schemas-microsoft-com:office:smarttags" w:element="metricconverter">
        <w:smartTagPr>
          <w:attr w:name="ProductID" w:val="1988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1988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2. Захаров В. А. Токарь М.: «Машиностроение», </w:t>
      </w:r>
      <w:smartTag w:uri="urn:schemas-microsoft-com:office:smarttags" w:element="metricconverter">
        <w:smartTagPr>
          <w:attr w:name="ProductID" w:val="1989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1989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3. Муравьев Е. М. Слесарное дело. М.: «Просвещение», </w:t>
      </w:r>
      <w:smartTag w:uri="urn:schemas-microsoft-com:office:smarttags" w:element="metricconverter">
        <w:smartTagPr>
          <w:attr w:name="ProductID" w:val="1990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1990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spellStart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Рихвк</w:t>
      </w:r>
      <w:proofErr w:type="spellEnd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 Э. В. Обработка древесины в школьных мастерских. М.: «Пр</w:t>
      </w: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свещение», </w:t>
      </w:r>
      <w:smartTag w:uri="urn:schemas-microsoft-com:office:smarttags" w:element="metricconverter">
        <w:smartTagPr>
          <w:attr w:name="ProductID" w:val="1984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1984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proofErr w:type="spellStart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Рыженко</w:t>
      </w:r>
      <w:proofErr w:type="spellEnd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 В. И.. Работы по дереву. М.: «Махаон», </w:t>
      </w:r>
      <w:smartTag w:uri="urn:schemas-microsoft-com:office:smarttags" w:element="metricconverter">
        <w:smartTagPr>
          <w:attr w:name="ProductID" w:val="2000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2000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6. Симоненко В. Д.. Технология. 10 класс, М.: «</w:t>
      </w:r>
      <w:proofErr w:type="spellStart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Вентана</w:t>
      </w:r>
      <w:proofErr w:type="spellEnd"/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 – Граф», </w:t>
      </w:r>
      <w:smartTag w:uri="urn:schemas-microsoft-com:office:smarttags" w:element="metricconverter">
        <w:smartTagPr>
          <w:attr w:name="ProductID" w:val="2004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2004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A2614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 xml:space="preserve">7. Тимофеева М. С. Твори, выдумывай, пробуй. М.: «Просвещение», </w:t>
      </w:r>
      <w:smartTag w:uri="urn:schemas-microsoft-com:office:smarttags" w:element="metricconverter">
        <w:smartTagPr>
          <w:attr w:name="ProductID" w:val="1981 г"/>
        </w:smartTagPr>
        <w:r w:rsidRPr="0011145F">
          <w:rPr>
            <w:rFonts w:ascii="Times New Roman" w:eastAsia="Times New Roman" w:hAnsi="Times New Roman"/>
            <w:sz w:val="28"/>
            <w:szCs w:val="28"/>
            <w:lang w:eastAsia="ru-RU"/>
          </w:rPr>
          <w:t>1981 г</w:t>
        </w:r>
      </w:smartTag>
      <w:r w:rsidRPr="001114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28DA" w:rsidRPr="0011145F" w:rsidRDefault="000428DA" w:rsidP="0011145F">
      <w:pPr>
        <w:spacing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306426" w:rsidRPr="0011145F" w:rsidRDefault="00306426" w:rsidP="0011145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1145F"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</w:t>
      </w:r>
    </w:p>
    <w:p w:rsidR="00306426" w:rsidRPr="0011145F" w:rsidRDefault="00306426" w:rsidP="0011145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1145F"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</w:t>
      </w:r>
    </w:p>
    <w:p w:rsidR="00306426" w:rsidRPr="0011145F" w:rsidRDefault="00306426" w:rsidP="0011145F">
      <w:pPr>
        <w:pStyle w:val="a8"/>
        <w:spacing w:line="360" w:lineRule="auto"/>
        <w:ind w:right="75" w:firstLine="709"/>
        <w:jc w:val="both"/>
        <w:rPr>
          <w:sz w:val="28"/>
          <w:szCs w:val="28"/>
        </w:rPr>
      </w:pPr>
    </w:p>
    <w:sectPr w:rsidR="00306426" w:rsidRPr="0011145F" w:rsidSect="003D6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9572DC"/>
    <w:multiLevelType w:val="hybridMultilevel"/>
    <w:tmpl w:val="8E4CA0A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1873600"/>
    <w:multiLevelType w:val="multilevel"/>
    <w:tmpl w:val="C2ACE7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1601B"/>
    <w:multiLevelType w:val="hybridMultilevel"/>
    <w:tmpl w:val="8DAE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D4B84"/>
    <w:multiLevelType w:val="hybridMultilevel"/>
    <w:tmpl w:val="74F67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10394"/>
    <w:multiLevelType w:val="hybridMultilevel"/>
    <w:tmpl w:val="C5469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57D34"/>
    <w:multiLevelType w:val="multilevel"/>
    <w:tmpl w:val="2976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E6046F"/>
    <w:multiLevelType w:val="hybridMultilevel"/>
    <w:tmpl w:val="9EBCF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929E1"/>
    <w:multiLevelType w:val="hybridMultilevel"/>
    <w:tmpl w:val="3FD08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70EF3"/>
    <w:multiLevelType w:val="multilevel"/>
    <w:tmpl w:val="5AA621D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A27E7C"/>
    <w:multiLevelType w:val="hybridMultilevel"/>
    <w:tmpl w:val="50F2E8B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3FA7713"/>
    <w:multiLevelType w:val="hybridMultilevel"/>
    <w:tmpl w:val="8FE6F46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002B73"/>
    <w:multiLevelType w:val="multilevel"/>
    <w:tmpl w:val="50B6E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F548C7"/>
    <w:multiLevelType w:val="multilevel"/>
    <w:tmpl w:val="6AC8F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11"/>
  </w:num>
  <w:num w:numId="8">
    <w:abstractNumId w:val="2"/>
  </w:num>
  <w:num w:numId="9">
    <w:abstractNumId w:val="12"/>
  </w:num>
  <w:num w:numId="10">
    <w:abstractNumId w:val="13"/>
  </w:num>
  <w:num w:numId="11">
    <w:abstractNumId w:val="9"/>
  </w:num>
  <w:num w:numId="12">
    <w:abstractNumId w:val="7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autoHyphenation/>
  <w:characterSpacingControl w:val="doNotCompress"/>
  <w:compat/>
  <w:rsids>
    <w:rsidRoot w:val="00482513"/>
    <w:rsid w:val="000428DA"/>
    <w:rsid w:val="000F1237"/>
    <w:rsid w:val="0011145F"/>
    <w:rsid w:val="00120E65"/>
    <w:rsid w:val="001E2450"/>
    <w:rsid w:val="00306426"/>
    <w:rsid w:val="00360173"/>
    <w:rsid w:val="003D6106"/>
    <w:rsid w:val="003F0BB4"/>
    <w:rsid w:val="003F3E90"/>
    <w:rsid w:val="00482513"/>
    <w:rsid w:val="005C765A"/>
    <w:rsid w:val="006D1687"/>
    <w:rsid w:val="009D06A3"/>
    <w:rsid w:val="00A2614E"/>
    <w:rsid w:val="00A83910"/>
    <w:rsid w:val="00AB374A"/>
    <w:rsid w:val="00B44008"/>
    <w:rsid w:val="00BB3AC3"/>
    <w:rsid w:val="00C234F7"/>
    <w:rsid w:val="00D26C42"/>
    <w:rsid w:val="00D606BF"/>
    <w:rsid w:val="00D7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1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428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0"/>
    <w:link w:val="20"/>
    <w:qFormat/>
    <w:rsid w:val="00A83910"/>
    <w:pPr>
      <w:numPr>
        <w:ilvl w:val="1"/>
        <w:numId w:val="1"/>
      </w:numPr>
      <w:suppressAutoHyphens/>
      <w:spacing w:before="28" w:after="28" w:line="100" w:lineRule="atLeast"/>
      <w:outlineLvl w:val="1"/>
    </w:pPr>
    <w:rPr>
      <w:rFonts w:ascii="Times New Roman" w:eastAsia="Times New Roman" w:hAnsi="Times New Roman"/>
      <w:b/>
      <w:bCs/>
      <w:kern w:val="1"/>
      <w:sz w:val="36"/>
      <w:szCs w:val="36"/>
      <w:lang w:eastAsia="ar-SA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48251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48251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List Paragraph"/>
    <w:basedOn w:val="a"/>
    <w:uiPriority w:val="34"/>
    <w:qFormat/>
    <w:rsid w:val="00482513"/>
    <w:pPr>
      <w:ind w:left="720"/>
      <w:contextualSpacing/>
    </w:pPr>
  </w:style>
  <w:style w:type="paragraph" w:styleId="a5">
    <w:name w:val="No Spacing"/>
    <w:uiPriority w:val="1"/>
    <w:qFormat/>
    <w:rsid w:val="0048251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8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482513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82513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A83910"/>
    <w:rPr>
      <w:rFonts w:ascii="Times New Roman" w:eastAsia="Times New Roman" w:hAnsi="Times New Roman" w:cs="Times New Roman"/>
      <w:b/>
      <w:bCs/>
      <w:kern w:val="1"/>
      <w:sz w:val="36"/>
      <w:szCs w:val="36"/>
      <w:lang w:eastAsia="ar-SA"/>
    </w:rPr>
  </w:style>
  <w:style w:type="paragraph" w:styleId="a0">
    <w:name w:val="Body Text"/>
    <w:basedOn w:val="a"/>
    <w:link w:val="a9"/>
    <w:rsid w:val="00A83910"/>
    <w:pPr>
      <w:suppressAutoHyphens/>
      <w:spacing w:after="120"/>
    </w:pPr>
    <w:rPr>
      <w:rFonts w:eastAsia="Arial Unicode MS" w:cs="Calibri"/>
      <w:kern w:val="1"/>
      <w:lang w:eastAsia="ar-SA"/>
    </w:rPr>
  </w:style>
  <w:style w:type="character" w:customStyle="1" w:styleId="a9">
    <w:name w:val="Основной текст Знак"/>
    <w:basedOn w:val="a1"/>
    <w:link w:val="a0"/>
    <w:rsid w:val="00A83910"/>
    <w:rPr>
      <w:rFonts w:ascii="Calibri" w:eastAsia="Arial Unicode MS" w:hAnsi="Calibri" w:cs="Calibri"/>
      <w:kern w:val="1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0428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11145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1145F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1145F"/>
    <w:pPr>
      <w:spacing w:after="100"/>
    </w:pPr>
  </w:style>
  <w:style w:type="character" w:styleId="ab">
    <w:name w:val="Hyperlink"/>
    <w:basedOn w:val="a1"/>
    <w:uiPriority w:val="99"/>
    <w:unhideWhenUsed/>
    <w:rsid w:val="0011145F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3F0B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2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hyperlink" Target="http://images.proburo.ru/c/350/13-1559.gif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gift-company.ru/uploads/catalog/full/124229907508770.jpg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http://www.gift-company.ru/uploads/catalog/full/124076711682129.jpg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giftguru.ru/img/dar/4145_big.jpg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hyperlink" Target="http://www.ekonomlux.ru/descriptions/img/2442.jpg" TargetMode="External"/><Relationship Id="rId31" Type="http://schemas.openxmlformats.org/officeDocument/2006/relationships/hyperlink" Target="http://newdialog.ru/images/cms/data/9318.jpg" TargetMode="External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hyperlink" Target="http://podarunki.biz.ua/upload/catalog_pics/big/612200_a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33513-F8C1-4E47-BBBA-05EAA881B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18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_Учитель</dc:creator>
  <cp:keywords/>
  <dc:description/>
  <cp:lastModifiedBy>CDU</cp:lastModifiedBy>
  <cp:revision>5</cp:revision>
  <cp:lastPrinted>2018-12-08T04:35:00Z</cp:lastPrinted>
  <dcterms:created xsi:type="dcterms:W3CDTF">2018-10-17T10:32:00Z</dcterms:created>
  <dcterms:modified xsi:type="dcterms:W3CDTF">2019-01-30T12:36:00Z</dcterms:modified>
</cp:coreProperties>
</file>