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3F" w:rsidRPr="00004716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716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E0173F" w:rsidRPr="00004716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716">
        <w:rPr>
          <w:rFonts w:ascii="Times New Roman" w:hAnsi="Times New Roman" w:cs="Times New Roman"/>
          <w:b/>
          <w:sz w:val="24"/>
        </w:rPr>
        <w:t>основная общеобразовательная школа № 2</w:t>
      </w:r>
    </w:p>
    <w:p w:rsidR="00E0173F" w:rsidRDefault="00E0173F" w:rsidP="00322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3F" w:rsidRDefault="00E0173F" w:rsidP="00322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2E" w:rsidRDefault="00E020B4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4045" w:rsidRPr="00E0173F">
        <w:rPr>
          <w:rFonts w:ascii="Times New Roman" w:hAnsi="Times New Roman" w:cs="Times New Roman"/>
          <w:b/>
          <w:sz w:val="28"/>
          <w:szCs w:val="28"/>
        </w:rPr>
        <w:t>собен</w:t>
      </w:r>
      <w:r w:rsidR="00EE0AF7" w:rsidRPr="00E0173F">
        <w:rPr>
          <w:rFonts w:ascii="Times New Roman" w:hAnsi="Times New Roman" w:cs="Times New Roman"/>
          <w:b/>
          <w:sz w:val="28"/>
          <w:szCs w:val="28"/>
        </w:rPr>
        <w:t>н</w:t>
      </w:r>
      <w:r w:rsidR="001C4045" w:rsidRPr="00E0173F">
        <w:rPr>
          <w:rFonts w:ascii="Times New Roman" w:hAnsi="Times New Roman" w:cs="Times New Roman"/>
          <w:b/>
          <w:sz w:val="28"/>
          <w:szCs w:val="28"/>
        </w:rPr>
        <w:t>ости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 </w:t>
      </w:r>
      <w:r>
        <w:rPr>
          <w:rFonts w:ascii="Times New Roman" w:hAnsi="Times New Roman" w:cs="Times New Roman"/>
          <w:b/>
          <w:sz w:val="28"/>
          <w:szCs w:val="28"/>
        </w:rPr>
        <w:t>жанра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рожд</w:t>
      </w:r>
      <w:r>
        <w:rPr>
          <w:rFonts w:ascii="Times New Roman" w:hAnsi="Times New Roman" w:cs="Times New Roman"/>
          <w:b/>
          <w:sz w:val="28"/>
          <w:szCs w:val="28"/>
        </w:rPr>
        <w:t>ественских и святочных рассказов</w:t>
      </w:r>
      <w:r w:rsidR="0006362E">
        <w:rPr>
          <w:rFonts w:ascii="Times New Roman" w:hAnsi="Times New Roman" w:cs="Times New Roman"/>
          <w:b/>
          <w:sz w:val="28"/>
          <w:szCs w:val="28"/>
        </w:rPr>
        <w:t xml:space="preserve"> в творчестве 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русских и зарубе</w:t>
      </w:r>
      <w:r w:rsidR="0006362E">
        <w:rPr>
          <w:rFonts w:ascii="Times New Roman" w:hAnsi="Times New Roman" w:cs="Times New Roman"/>
          <w:b/>
          <w:sz w:val="28"/>
          <w:szCs w:val="28"/>
        </w:rPr>
        <w:t>жных писателей</w:t>
      </w:r>
      <w:r w:rsidR="00E01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F3" w:rsidRP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(Ч. Диккенс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"Рождественский обед" и </w:t>
      </w:r>
      <w:r w:rsidR="00874FF3" w:rsidRPr="00E0173F">
        <w:rPr>
          <w:rFonts w:ascii="Times New Roman" w:hAnsi="Times New Roman" w:cs="Times New Roman"/>
          <w:b/>
          <w:sz w:val="28"/>
          <w:szCs w:val="28"/>
        </w:rPr>
        <w:t xml:space="preserve">И.А. Куприн «Чудесный доктор», Е. Санин «Берёзовая ёлка», </w:t>
      </w:r>
      <w:r w:rsidRPr="00E0173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0173F">
        <w:rPr>
          <w:rFonts w:ascii="Times New Roman" w:hAnsi="Times New Roman" w:cs="Times New Roman"/>
          <w:b/>
          <w:sz w:val="28"/>
          <w:szCs w:val="28"/>
        </w:rPr>
        <w:t>Войцеховски</w:t>
      </w:r>
      <w:proofErr w:type="spellEnd"/>
      <w:r w:rsidRPr="00E0173F">
        <w:rPr>
          <w:rFonts w:ascii="Times New Roman" w:hAnsi="Times New Roman" w:cs="Times New Roman"/>
          <w:b/>
          <w:sz w:val="28"/>
          <w:szCs w:val="28"/>
        </w:rPr>
        <w:t xml:space="preserve">  “Рождественское чудо мистера </w:t>
      </w:r>
      <w:proofErr w:type="spellStart"/>
      <w:r w:rsidRPr="00E0173F">
        <w:rPr>
          <w:rFonts w:ascii="Times New Roman" w:hAnsi="Times New Roman" w:cs="Times New Roman"/>
          <w:b/>
          <w:sz w:val="28"/>
          <w:szCs w:val="28"/>
        </w:rPr>
        <w:t>Туми</w:t>
      </w:r>
      <w:proofErr w:type="spellEnd"/>
      <w:r w:rsidRPr="00E017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F3" w:rsidRPr="00E0173F">
        <w:rPr>
          <w:rFonts w:ascii="Times New Roman" w:hAnsi="Times New Roman" w:cs="Times New Roman"/>
          <w:b/>
          <w:sz w:val="28"/>
          <w:szCs w:val="28"/>
        </w:rPr>
        <w:t>Л. Улицкая «Капустное чудо»)</w:t>
      </w:r>
    </w:p>
    <w:p w:rsidR="001C4045" w:rsidRP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Исследовательская работа</w:t>
      </w: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73F" w:rsidRDefault="00E0173F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73F" w:rsidRP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E0173F">
        <w:rPr>
          <w:rFonts w:ascii="Times New Roman" w:hAnsi="Times New Roman" w:cs="Times New Roman"/>
          <w:sz w:val="24"/>
          <w:szCs w:val="28"/>
        </w:rPr>
        <w:t>Выполнили:</w:t>
      </w:r>
    </w:p>
    <w:p w:rsidR="00E0173F" w:rsidRPr="00E0173F" w:rsidRDefault="00E0173F" w:rsidP="00E0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0173F">
        <w:rPr>
          <w:rFonts w:ascii="Times New Roman" w:hAnsi="Times New Roman" w:cs="Times New Roman"/>
          <w:sz w:val="24"/>
          <w:szCs w:val="28"/>
        </w:rPr>
        <w:t>Учащиеся 6 класса МБОУ ООШ № 2</w:t>
      </w:r>
    </w:p>
    <w:p w:rsidR="00E0173F" w:rsidRP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proofErr w:type="spellStart"/>
      <w:r w:rsidRPr="00E0173F">
        <w:rPr>
          <w:rFonts w:ascii="Times New Roman" w:hAnsi="Times New Roman" w:cs="Times New Roman"/>
          <w:sz w:val="24"/>
          <w:szCs w:val="28"/>
        </w:rPr>
        <w:t>Дорогожилова</w:t>
      </w:r>
      <w:proofErr w:type="spellEnd"/>
      <w:r w:rsidRPr="00E0173F">
        <w:rPr>
          <w:rFonts w:ascii="Times New Roman" w:hAnsi="Times New Roman" w:cs="Times New Roman"/>
          <w:sz w:val="24"/>
          <w:szCs w:val="28"/>
        </w:rPr>
        <w:t xml:space="preserve"> Милана</w:t>
      </w:r>
    </w:p>
    <w:p w:rsidR="00E0173F" w:rsidRP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E0173F">
        <w:rPr>
          <w:rFonts w:ascii="Times New Roman" w:hAnsi="Times New Roman" w:cs="Times New Roman"/>
          <w:sz w:val="24"/>
          <w:szCs w:val="28"/>
        </w:rPr>
        <w:t>Солодовник Анна</w:t>
      </w:r>
    </w:p>
    <w:p w:rsid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Pr="00E0173F">
        <w:rPr>
          <w:rFonts w:ascii="Times New Roman" w:hAnsi="Times New Roman" w:cs="Times New Roman"/>
          <w:sz w:val="24"/>
          <w:szCs w:val="28"/>
        </w:rPr>
        <w:t>Солодовник Яна</w:t>
      </w:r>
    </w:p>
    <w:p w:rsid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0173F" w:rsidRPr="006F5B13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F5B1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Учитель</w:t>
      </w:r>
      <w:r w:rsidR="006F5B13" w:rsidRPr="006F5B13">
        <w:rPr>
          <w:rFonts w:ascii="Times New Roman" w:hAnsi="Times New Roman" w:cs="Times New Roman"/>
          <w:sz w:val="24"/>
          <w:szCs w:val="28"/>
        </w:rPr>
        <w:t xml:space="preserve"> </w:t>
      </w:r>
      <w:r w:rsidR="006F5B13">
        <w:rPr>
          <w:rFonts w:ascii="Times New Roman" w:hAnsi="Times New Roman" w:cs="Times New Roman"/>
          <w:sz w:val="24"/>
          <w:szCs w:val="28"/>
        </w:rPr>
        <w:t>русского языка и литературы</w:t>
      </w:r>
    </w:p>
    <w:p w:rsidR="00E0173F" w:rsidRP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Жукова Д.А.</w:t>
      </w:r>
    </w:p>
    <w:p w:rsidR="00E0173F" w:rsidRPr="00E0173F" w:rsidRDefault="00E0173F" w:rsidP="00E0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0173F" w:rsidRDefault="00E0173F" w:rsidP="00E017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Ковдор</w:t>
      </w:r>
      <w:proofErr w:type="spellEnd"/>
    </w:p>
    <w:p w:rsidR="001C4045" w:rsidRPr="0006362E" w:rsidRDefault="00E0173F" w:rsidP="00063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2018 </w:t>
      </w:r>
    </w:p>
    <w:p w:rsidR="000E4B1A" w:rsidRPr="003229D6" w:rsidRDefault="008B0E9E" w:rsidP="001C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97989" w:rsidRPr="003229D6" w:rsidRDefault="005546A6" w:rsidP="00322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На </w:t>
      </w:r>
      <w:r w:rsidR="00197989" w:rsidRPr="003229D6">
        <w:rPr>
          <w:rFonts w:ascii="Times New Roman" w:hAnsi="Times New Roman" w:cs="Times New Roman"/>
          <w:sz w:val="28"/>
          <w:szCs w:val="28"/>
        </w:rPr>
        <w:t>уроке</w:t>
      </w:r>
      <w:r w:rsidRPr="003229D6">
        <w:rPr>
          <w:rFonts w:ascii="Times New Roman" w:hAnsi="Times New Roman" w:cs="Times New Roman"/>
          <w:sz w:val="28"/>
          <w:szCs w:val="28"/>
        </w:rPr>
        <w:t xml:space="preserve"> внеклассного чтения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  </w:t>
      </w:r>
      <w:r w:rsidR="0072326C" w:rsidRPr="003229D6">
        <w:rPr>
          <w:rFonts w:ascii="Times New Roman" w:hAnsi="Times New Roman" w:cs="Times New Roman"/>
          <w:sz w:val="28"/>
          <w:szCs w:val="28"/>
        </w:rPr>
        <w:t>«Рождественские рассказы русских писателей»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 мы </w:t>
      </w:r>
      <w:r w:rsidR="00B54056">
        <w:rPr>
          <w:rFonts w:ascii="Times New Roman" w:hAnsi="Times New Roman" w:cs="Times New Roman"/>
          <w:sz w:val="28"/>
          <w:szCs w:val="28"/>
        </w:rPr>
        <w:t>про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читали рождественские рассказы: </w:t>
      </w:r>
      <w:r w:rsidR="00BF134B" w:rsidRPr="003229D6">
        <w:rPr>
          <w:rFonts w:ascii="Times New Roman" w:hAnsi="Times New Roman" w:cs="Times New Roman"/>
          <w:sz w:val="28"/>
          <w:szCs w:val="28"/>
        </w:rPr>
        <w:t xml:space="preserve">И.А. 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Куприн «Чудесный доктор», Е. Санин «Берёзовая ёлка», </w:t>
      </w:r>
      <w:r w:rsidR="00252AEA" w:rsidRPr="003229D6">
        <w:rPr>
          <w:rFonts w:ascii="Times New Roman" w:hAnsi="Times New Roman" w:cs="Times New Roman"/>
          <w:sz w:val="28"/>
          <w:szCs w:val="28"/>
        </w:rPr>
        <w:t xml:space="preserve">Л. 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Улицкая «Капустное чудо», изучали  жанр </w:t>
      </w:r>
      <w:r w:rsidR="00EE012F">
        <w:rPr>
          <w:rFonts w:ascii="Times New Roman" w:hAnsi="Times New Roman" w:cs="Times New Roman"/>
          <w:sz w:val="28"/>
          <w:szCs w:val="28"/>
        </w:rPr>
        <w:t xml:space="preserve">рождественского и </w:t>
      </w:r>
      <w:r w:rsidR="00197989" w:rsidRPr="003229D6">
        <w:rPr>
          <w:rFonts w:ascii="Times New Roman" w:hAnsi="Times New Roman" w:cs="Times New Roman"/>
          <w:sz w:val="28"/>
          <w:szCs w:val="28"/>
        </w:rPr>
        <w:t>святочного рассказа; рассматривали иллюстрации к расс</w:t>
      </w:r>
      <w:r w:rsidR="0044077E" w:rsidRPr="003229D6">
        <w:rPr>
          <w:rFonts w:ascii="Times New Roman" w:hAnsi="Times New Roman" w:cs="Times New Roman"/>
          <w:sz w:val="28"/>
          <w:szCs w:val="28"/>
        </w:rPr>
        <w:t>казам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, репродукции картин и икон, связанные с рождением Христа:  </w:t>
      </w:r>
      <w:r w:rsidR="003575F4" w:rsidRPr="003229D6">
        <w:rPr>
          <w:rFonts w:ascii="Times New Roman" w:hAnsi="Times New Roman" w:cs="Times New Roman"/>
          <w:sz w:val="28"/>
          <w:szCs w:val="28"/>
        </w:rPr>
        <w:t xml:space="preserve">Андрея Рублева </w:t>
      </w:r>
      <w:r w:rsidR="003575F4">
        <w:rPr>
          <w:rFonts w:ascii="Times New Roman" w:hAnsi="Times New Roman" w:cs="Times New Roman"/>
          <w:sz w:val="28"/>
          <w:szCs w:val="28"/>
        </w:rPr>
        <w:t>"</w:t>
      </w:r>
      <w:r w:rsidR="00197989" w:rsidRPr="003229D6">
        <w:rPr>
          <w:rFonts w:ascii="Times New Roman" w:hAnsi="Times New Roman" w:cs="Times New Roman"/>
          <w:sz w:val="28"/>
          <w:szCs w:val="28"/>
        </w:rPr>
        <w:t>Рождество Христово</w:t>
      </w:r>
      <w:r w:rsidR="003575F4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3575F4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="0035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5F4">
        <w:rPr>
          <w:rFonts w:ascii="Times New Roman" w:hAnsi="Times New Roman" w:cs="Times New Roman"/>
          <w:sz w:val="28"/>
          <w:szCs w:val="28"/>
        </w:rPr>
        <w:t>Ботичелли</w:t>
      </w:r>
      <w:proofErr w:type="spellEnd"/>
      <w:r w:rsidR="003575F4">
        <w:rPr>
          <w:rFonts w:ascii="Times New Roman" w:hAnsi="Times New Roman" w:cs="Times New Roman"/>
          <w:sz w:val="28"/>
          <w:szCs w:val="28"/>
        </w:rPr>
        <w:t xml:space="preserve"> "</w:t>
      </w:r>
      <w:r w:rsidR="00197989" w:rsidRPr="003229D6">
        <w:rPr>
          <w:rFonts w:ascii="Times New Roman" w:hAnsi="Times New Roman" w:cs="Times New Roman"/>
          <w:sz w:val="28"/>
          <w:szCs w:val="28"/>
        </w:rPr>
        <w:t>Поклонение волхвов</w:t>
      </w:r>
      <w:r w:rsidR="003575F4">
        <w:rPr>
          <w:rFonts w:ascii="Times New Roman" w:hAnsi="Times New Roman" w:cs="Times New Roman"/>
          <w:sz w:val="28"/>
          <w:szCs w:val="28"/>
        </w:rPr>
        <w:t>", Василия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989" w:rsidRPr="003229D6">
        <w:rPr>
          <w:rFonts w:ascii="Times New Roman" w:hAnsi="Times New Roman" w:cs="Times New Roman"/>
          <w:sz w:val="28"/>
          <w:szCs w:val="28"/>
        </w:rPr>
        <w:t>Шебуев</w:t>
      </w:r>
      <w:r w:rsidR="003575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7989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3575F4">
        <w:rPr>
          <w:rFonts w:ascii="Times New Roman" w:hAnsi="Times New Roman" w:cs="Times New Roman"/>
          <w:sz w:val="28"/>
          <w:szCs w:val="28"/>
        </w:rPr>
        <w:t>"</w:t>
      </w:r>
      <w:r w:rsidR="00197989" w:rsidRPr="003229D6">
        <w:rPr>
          <w:rFonts w:ascii="Times New Roman" w:hAnsi="Times New Roman" w:cs="Times New Roman"/>
          <w:sz w:val="28"/>
          <w:szCs w:val="28"/>
        </w:rPr>
        <w:t>Рождество Христово</w:t>
      </w:r>
      <w:r w:rsidR="003575F4">
        <w:rPr>
          <w:rFonts w:ascii="Times New Roman" w:hAnsi="Times New Roman" w:cs="Times New Roman"/>
          <w:sz w:val="28"/>
          <w:szCs w:val="28"/>
        </w:rPr>
        <w:t>"</w:t>
      </w:r>
      <w:r w:rsidR="00197989" w:rsidRPr="003229D6">
        <w:rPr>
          <w:rFonts w:ascii="Times New Roman" w:hAnsi="Times New Roman" w:cs="Times New Roman"/>
          <w:sz w:val="28"/>
          <w:szCs w:val="28"/>
        </w:rPr>
        <w:t>.</w:t>
      </w:r>
    </w:p>
    <w:p w:rsidR="008B0E9E" w:rsidRPr="003229D6" w:rsidRDefault="00197989" w:rsidP="00322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9D6">
        <w:rPr>
          <w:rFonts w:ascii="Times New Roman" w:hAnsi="Times New Roman" w:cs="Times New Roman"/>
          <w:sz w:val="28"/>
          <w:szCs w:val="28"/>
        </w:rPr>
        <w:t>Не оставила равнодушной особая рождественская атмосфера,</w:t>
      </w:r>
      <w:r w:rsidR="005546A6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воссозданная в текстах, картинах; атмосфера</w:t>
      </w:r>
      <w:r w:rsidR="005546A6" w:rsidRPr="003229D6">
        <w:rPr>
          <w:rFonts w:ascii="Times New Roman" w:hAnsi="Times New Roman" w:cs="Times New Roman"/>
          <w:sz w:val="28"/>
          <w:szCs w:val="28"/>
        </w:rPr>
        <w:t xml:space="preserve"> праздника, </w:t>
      </w:r>
      <w:r w:rsidRPr="003229D6">
        <w:rPr>
          <w:rFonts w:ascii="Times New Roman" w:hAnsi="Times New Roman" w:cs="Times New Roman"/>
          <w:sz w:val="28"/>
          <w:szCs w:val="28"/>
        </w:rPr>
        <w:t xml:space="preserve">общечеловеческая проблематика, поднимаемая авторами: добро, милосердие, взаимопомощь, </w:t>
      </w:r>
      <w:r w:rsidR="005546A6" w:rsidRPr="003229D6">
        <w:rPr>
          <w:rFonts w:ascii="Times New Roman" w:hAnsi="Times New Roman" w:cs="Times New Roman"/>
          <w:sz w:val="28"/>
          <w:szCs w:val="28"/>
        </w:rPr>
        <w:t>чувство сопереживания, сострадания, сочувствия.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134B" w:rsidRPr="003229D6" w:rsidRDefault="00BF134B" w:rsidP="00322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Рождество – с</w:t>
      </w:r>
      <w:r w:rsidR="001C4045">
        <w:rPr>
          <w:rFonts w:ascii="Times New Roman" w:hAnsi="Times New Roman" w:cs="Times New Roman"/>
          <w:sz w:val="28"/>
          <w:szCs w:val="28"/>
        </w:rPr>
        <w:t xml:space="preserve">амый светлый, самый счастливый </w:t>
      </w:r>
      <w:r w:rsidRPr="003229D6">
        <w:rPr>
          <w:rFonts w:ascii="Times New Roman" w:hAnsi="Times New Roman" w:cs="Times New Roman"/>
          <w:sz w:val="28"/>
          <w:szCs w:val="28"/>
        </w:rPr>
        <w:t>праздник христианской культуры. И поэтому он нашел отражение</w:t>
      </w:r>
      <w:r w:rsidR="00813ADD">
        <w:rPr>
          <w:rFonts w:ascii="Times New Roman" w:hAnsi="Times New Roman" w:cs="Times New Roman"/>
          <w:sz w:val="28"/>
          <w:szCs w:val="28"/>
        </w:rPr>
        <w:t xml:space="preserve"> в живописи, поэзии, прозе. В </w:t>
      </w:r>
      <w:r w:rsidRPr="003229D6">
        <w:rPr>
          <w:rFonts w:ascii="Times New Roman" w:hAnsi="Times New Roman" w:cs="Times New Roman"/>
          <w:sz w:val="28"/>
          <w:szCs w:val="28"/>
        </w:rPr>
        <w:t>литературе появилис</w:t>
      </w:r>
      <w:r w:rsidR="001C4045">
        <w:rPr>
          <w:rFonts w:ascii="Times New Roman" w:hAnsi="Times New Roman" w:cs="Times New Roman"/>
          <w:sz w:val="28"/>
          <w:szCs w:val="28"/>
        </w:rPr>
        <w:t>ь произведения особого жанра – р</w:t>
      </w:r>
      <w:r w:rsidRPr="003229D6">
        <w:rPr>
          <w:rFonts w:ascii="Times New Roman" w:hAnsi="Times New Roman" w:cs="Times New Roman"/>
          <w:sz w:val="28"/>
          <w:szCs w:val="28"/>
        </w:rPr>
        <w:t>ождеств</w:t>
      </w:r>
      <w:r w:rsidR="00813ADD">
        <w:rPr>
          <w:rFonts w:ascii="Times New Roman" w:hAnsi="Times New Roman" w:cs="Times New Roman"/>
          <w:sz w:val="28"/>
          <w:szCs w:val="28"/>
        </w:rPr>
        <w:t>енские (</w:t>
      </w:r>
      <w:r w:rsidRPr="003229D6">
        <w:rPr>
          <w:rFonts w:ascii="Times New Roman" w:hAnsi="Times New Roman" w:cs="Times New Roman"/>
          <w:sz w:val="28"/>
          <w:szCs w:val="28"/>
        </w:rPr>
        <w:t>святочные</w:t>
      </w:r>
      <w:r w:rsidR="00813ADD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рассказы.</w:t>
      </w:r>
    </w:p>
    <w:p w:rsidR="00BF134B" w:rsidRPr="003229D6" w:rsidRDefault="00BF134B" w:rsidP="001C4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Просмотрев публикации (статьи, исследовательские работы), возникли вопросы: </w:t>
      </w:r>
      <w:r w:rsidR="001C4045">
        <w:rPr>
          <w:rFonts w:ascii="Times New Roman" w:hAnsi="Times New Roman" w:cs="Times New Roman"/>
          <w:sz w:val="28"/>
          <w:szCs w:val="28"/>
        </w:rPr>
        <w:t>к</w:t>
      </w:r>
      <w:r w:rsidRPr="003229D6">
        <w:rPr>
          <w:rFonts w:ascii="Times New Roman" w:hAnsi="Times New Roman" w:cs="Times New Roman"/>
          <w:sz w:val="28"/>
          <w:szCs w:val="28"/>
        </w:rPr>
        <w:t>ак возник жанр рождественских рассказов? Почему в одних работах</w:t>
      </w:r>
      <w:r w:rsidR="001C4045">
        <w:rPr>
          <w:rFonts w:ascii="Times New Roman" w:hAnsi="Times New Roman" w:cs="Times New Roman"/>
          <w:sz w:val="28"/>
          <w:szCs w:val="28"/>
        </w:rPr>
        <w:t xml:space="preserve"> называется рождественский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рассказ, в </w:t>
      </w:r>
      <w:r w:rsidR="001C4045">
        <w:rPr>
          <w:rFonts w:ascii="Times New Roman" w:hAnsi="Times New Roman" w:cs="Times New Roman"/>
          <w:sz w:val="28"/>
          <w:szCs w:val="28"/>
        </w:rPr>
        <w:t>други</w:t>
      </w:r>
      <w:proofErr w:type="gramStart"/>
      <w:r w:rsidR="001C404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C4045">
        <w:rPr>
          <w:rFonts w:ascii="Times New Roman" w:hAnsi="Times New Roman" w:cs="Times New Roman"/>
          <w:sz w:val="28"/>
          <w:szCs w:val="28"/>
        </w:rPr>
        <w:t xml:space="preserve"> святочный? Как развивал</w:t>
      </w:r>
      <w:r w:rsidRPr="003229D6">
        <w:rPr>
          <w:rFonts w:ascii="Times New Roman" w:hAnsi="Times New Roman" w:cs="Times New Roman"/>
          <w:sz w:val="28"/>
          <w:szCs w:val="28"/>
        </w:rPr>
        <w:t xml:space="preserve">ся жанр в русской и зарубежной литературе?  </w:t>
      </w:r>
    </w:p>
    <w:p w:rsidR="008B0E9E" w:rsidRPr="003229D6" w:rsidRDefault="008B0E9E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Цель</w:t>
      </w:r>
      <w:r w:rsidRPr="003229D6">
        <w:rPr>
          <w:rFonts w:ascii="Times New Roman" w:hAnsi="Times New Roman" w:cs="Times New Roman"/>
          <w:sz w:val="28"/>
          <w:szCs w:val="28"/>
        </w:rPr>
        <w:t>: выявит</w:t>
      </w:r>
      <w:r w:rsidR="00123ED4" w:rsidRPr="003229D6">
        <w:rPr>
          <w:rFonts w:ascii="Times New Roman" w:hAnsi="Times New Roman" w:cs="Times New Roman"/>
          <w:sz w:val="28"/>
          <w:szCs w:val="28"/>
        </w:rPr>
        <w:t>ь</w:t>
      </w:r>
      <w:r w:rsidRPr="003229D6">
        <w:rPr>
          <w:rFonts w:ascii="Times New Roman" w:hAnsi="Times New Roman" w:cs="Times New Roman"/>
          <w:sz w:val="28"/>
          <w:szCs w:val="28"/>
        </w:rPr>
        <w:t xml:space="preserve"> жанровы</w:t>
      </w:r>
      <w:r w:rsidR="00813ADD">
        <w:rPr>
          <w:rFonts w:ascii="Times New Roman" w:hAnsi="Times New Roman" w:cs="Times New Roman"/>
          <w:sz w:val="28"/>
          <w:szCs w:val="28"/>
        </w:rPr>
        <w:t>е особенности рождественского (</w:t>
      </w:r>
      <w:r w:rsidRPr="003229D6">
        <w:rPr>
          <w:rFonts w:ascii="Times New Roman" w:hAnsi="Times New Roman" w:cs="Times New Roman"/>
          <w:sz w:val="28"/>
          <w:szCs w:val="28"/>
        </w:rPr>
        <w:t>святочного</w:t>
      </w:r>
      <w:r w:rsidR="00813ADD">
        <w:rPr>
          <w:rFonts w:ascii="Times New Roman" w:hAnsi="Times New Roman" w:cs="Times New Roman"/>
          <w:sz w:val="28"/>
          <w:szCs w:val="28"/>
        </w:rPr>
        <w:t>) рассказа</w:t>
      </w:r>
      <w:r w:rsidRPr="003229D6">
        <w:rPr>
          <w:rFonts w:ascii="Times New Roman" w:hAnsi="Times New Roman" w:cs="Times New Roman"/>
          <w:sz w:val="28"/>
          <w:szCs w:val="28"/>
        </w:rPr>
        <w:t xml:space="preserve"> в творчестве русских и зарубежных писателей</w:t>
      </w:r>
    </w:p>
    <w:p w:rsidR="00123ED4" w:rsidRPr="003229D6" w:rsidRDefault="00123ED4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Для реализации сформулированной цели мы ставим перед собой следующие </w:t>
      </w:r>
      <w:r w:rsidRPr="003229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229D6">
        <w:rPr>
          <w:rFonts w:ascii="Times New Roman" w:hAnsi="Times New Roman" w:cs="Times New Roman"/>
          <w:sz w:val="28"/>
          <w:szCs w:val="28"/>
        </w:rPr>
        <w:t>:</w:t>
      </w:r>
    </w:p>
    <w:p w:rsidR="00123ED4" w:rsidRPr="003229D6" w:rsidRDefault="00AF4328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становление жанра</w:t>
      </w:r>
      <w:r w:rsidRPr="00AF4328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рождественского</w:t>
      </w:r>
      <w:r w:rsidR="001C4045">
        <w:rPr>
          <w:rFonts w:ascii="Times New Roman" w:hAnsi="Times New Roman" w:cs="Times New Roman"/>
          <w:sz w:val="28"/>
          <w:szCs w:val="28"/>
        </w:rPr>
        <w:t xml:space="preserve"> </w:t>
      </w:r>
      <w:r w:rsidR="000A154B">
        <w:rPr>
          <w:rFonts w:ascii="Times New Roman" w:hAnsi="Times New Roman" w:cs="Times New Roman"/>
          <w:sz w:val="28"/>
          <w:szCs w:val="28"/>
        </w:rPr>
        <w:t>(</w:t>
      </w:r>
      <w:r w:rsidR="001C4045">
        <w:rPr>
          <w:rFonts w:ascii="Times New Roman" w:hAnsi="Times New Roman" w:cs="Times New Roman"/>
          <w:sz w:val="28"/>
          <w:szCs w:val="28"/>
        </w:rPr>
        <w:t>святочного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123ED4" w:rsidRPr="003229D6">
        <w:rPr>
          <w:rFonts w:ascii="Times New Roman" w:hAnsi="Times New Roman" w:cs="Times New Roman"/>
          <w:sz w:val="28"/>
          <w:szCs w:val="28"/>
        </w:rPr>
        <w:t>.</w:t>
      </w:r>
    </w:p>
    <w:p w:rsidR="00123ED4" w:rsidRPr="003229D6" w:rsidRDefault="00123ED4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Рассмотреть понятие рождественского</w:t>
      </w:r>
      <w:r w:rsidR="000A154B">
        <w:rPr>
          <w:rFonts w:ascii="Times New Roman" w:hAnsi="Times New Roman" w:cs="Times New Roman"/>
          <w:sz w:val="28"/>
          <w:szCs w:val="28"/>
        </w:rPr>
        <w:t xml:space="preserve"> (</w:t>
      </w:r>
      <w:r w:rsidR="001C4045">
        <w:rPr>
          <w:rFonts w:ascii="Times New Roman" w:hAnsi="Times New Roman" w:cs="Times New Roman"/>
          <w:sz w:val="28"/>
          <w:szCs w:val="28"/>
        </w:rPr>
        <w:t>святочного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="001C4045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A154B">
        <w:rPr>
          <w:rFonts w:ascii="Times New Roman" w:hAnsi="Times New Roman" w:cs="Times New Roman"/>
          <w:sz w:val="28"/>
          <w:szCs w:val="28"/>
        </w:rPr>
        <w:t>а</w:t>
      </w:r>
      <w:r w:rsidRPr="003229D6">
        <w:rPr>
          <w:rFonts w:ascii="Times New Roman" w:hAnsi="Times New Roman" w:cs="Times New Roman"/>
          <w:sz w:val="28"/>
          <w:szCs w:val="28"/>
        </w:rPr>
        <w:t xml:space="preserve"> в литературоведении.</w:t>
      </w:r>
    </w:p>
    <w:p w:rsidR="00123ED4" w:rsidRPr="003229D6" w:rsidRDefault="00123ED4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произведения и выявить </w:t>
      </w:r>
      <w:r w:rsidR="00B54056">
        <w:rPr>
          <w:rFonts w:ascii="Times New Roman" w:hAnsi="Times New Roman" w:cs="Times New Roman"/>
          <w:sz w:val="28"/>
          <w:szCs w:val="28"/>
        </w:rPr>
        <w:t xml:space="preserve">жанровые </w:t>
      </w:r>
      <w:r w:rsidRPr="003229D6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B54056">
        <w:rPr>
          <w:rFonts w:ascii="Times New Roman" w:hAnsi="Times New Roman" w:cs="Times New Roman"/>
          <w:sz w:val="28"/>
          <w:szCs w:val="28"/>
        </w:rPr>
        <w:t>рождественского (</w:t>
      </w:r>
      <w:r w:rsidRPr="003229D6">
        <w:rPr>
          <w:rFonts w:ascii="Times New Roman" w:hAnsi="Times New Roman" w:cs="Times New Roman"/>
          <w:sz w:val="28"/>
          <w:szCs w:val="28"/>
        </w:rPr>
        <w:t>святочного</w:t>
      </w:r>
      <w:r w:rsidR="00B54056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рассказа, а также проблемы, поднятые в них.</w:t>
      </w:r>
    </w:p>
    <w:p w:rsidR="00123ED4" w:rsidRDefault="00123ED4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Сформулировать выводы по исследуемому материалу.</w:t>
      </w:r>
    </w:p>
    <w:p w:rsidR="004F35DE" w:rsidRDefault="004F35DE" w:rsidP="004F35D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исследовании мы опирались на учения о жанрообразующих признаках </w:t>
      </w:r>
      <w:r w:rsidR="00EE012F">
        <w:rPr>
          <w:rFonts w:ascii="Times New Roman" w:hAnsi="Times New Roman" w:cs="Times New Roman"/>
          <w:sz w:val="28"/>
          <w:szCs w:val="28"/>
        </w:rPr>
        <w:t>рождественского (</w:t>
      </w:r>
      <w:r>
        <w:rPr>
          <w:rFonts w:ascii="Times New Roman" w:hAnsi="Times New Roman" w:cs="Times New Roman"/>
          <w:sz w:val="28"/>
          <w:szCs w:val="28"/>
        </w:rPr>
        <w:t>святочного</w:t>
      </w:r>
      <w:r w:rsidR="00EE01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рассказа в ряде </w:t>
      </w:r>
      <w:r w:rsidR="00813ADD"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spellStart"/>
      <w:r w:rsidR="00813ADD">
        <w:rPr>
          <w:rFonts w:ascii="Times New Roman" w:hAnsi="Times New Roman" w:cs="Times New Roman"/>
          <w:sz w:val="28"/>
          <w:szCs w:val="28"/>
        </w:rPr>
        <w:t>Душечкиной</w:t>
      </w:r>
      <w:proofErr w:type="spellEnd"/>
      <w:r w:rsidR="00813ADD">
        <w:rPr>
          <w:rFonts w:ascii="Times New Roman" w:hAnsi="Times New Roman" w:cs="Times New Roman"/>
          <w:sz w:val="28"/>
          <w:szCs w:val="28"/>
        </w:rPr>
        <w:t xml:space="preserve"> Е.В., Коз</w:t>
      </w:r>
      <w:r>
        <w:rPr>
          <w:rFonts w:ascii="Times New Roman" w:hAnsi="Times New Roman" w:cs="Times New Roman"/>
          <w:sz w:val="28"/>
          <w:szCs w:val="28"/>
        </w:rPr>
        <w:t xml:space="preserve">ловой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Безбородкиной</w:t>
      </w:r>
      <w:proofErr w:type="spellEnd"/>
      <w:r w:rsidRPr="00A436E8">
        <w:rPr>
          <w:rFonts w:ascii="Times New Roman" w:hAnsi="Times New Roman" w:cs="Times New Roman"/>
          <w:sz w:val="28"/>
          <w:szCs w:val="28"/>
        </w:rPr>
        <w:t xml:space="preserve"> Е</w:t>
      </w:r>
      <w:r w:rsidR="005A144B">
        <w:rPr>
          <w:rFonts w:ascii="Times New Roman" w:hAnsi="Times New Roman" w:cs="Times New Roman"/>
          <w:sz w:val="28"/>
          <w:szCs w:val="28"/>
        </w:rPr>
        <w:t xml:space="preserve">.С., </w:t>
      </w:r>
      <w:proofErr w:type="spellStart"/>
      <w:r w:rsidR="005A144B">
        <w:rPr>
          <w:rFonts w:ascii="Times New Roman" w:hAnsi="Times New Roman" w:cs="Times New Roman"/>
          <w:sz w:val="28"/>
        </w:rPr>
        <w:t>Меретукова</w:t>
      </w:r>
      <w:proofErr w:type="spellEnd"/>
      <w:r w:rsidR="005A144B">
        <w:rPr>
          <w:rFonts w:ascii="Times New Roman" w:hAnsi="Times New Roman" w:cs="Times New Roman"/>
          <w:sz w:val="28"/>
        </w:rPr>
        <w:t xml:space="preserve"> М.М.</w:t>
      </w:r>
    </w:p>
    <w:p w:rsidR="00123ED4" w:rsidRPr="003229D6" w:rsidRDefault="00123ED4" w:rsidP="004F35D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0A154B">
        <w:rPr>
          <w:rFonts w:ascii="Times New Roman" w:hAnsi="Times New Roman" w:cs="Times New Roman"/>
          <w:sz w:val="28"/>
          <w:szCs w:val="28"/>
        </w:rPr>
        <w:t>: рождественские (</w:t>
      </w:r>
      <w:r w:rsidRPr="003229D6">
        <w:rPr>
          <w:rFonts w:ascii="Times New Roman" w:hAnsi="Times New Roman" w:cs="Times New Roman"/>
          <w:sz w:val="28"/>
          <w:szCs w:val="28"/>
        </w:rPr>
        <w:t>святочные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рассказы русских и зарубежных писателей.</w:t>
      </w:r>
    </w:p>
    <w:p w:rsidR="00123ED4" w:rsidRPr="003229D6" w:rsidRDefault="00123ED4" w:rsidP="005A14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229D6">
        <w:rPr>
          <w:rFonts w:ascii="Times New Roman" w:hAnsi="Times New Roman" w:cs="Times New Roman"/>
          <w:sz w:val="28"/>
          <w:szCs w:val="28"/>
        </w:rPr>
        <w:t xml:space="preserve">: жанровые </w:t>
      </w:r>
      <w:r w:rsidR="004F35DE">
        <w:rPr>
          <w:rFonts w:ascii="Times New Roman" w:hAnsi="Times New Roman" w:cs="Times New Roman"/>
          <w:sz w:val="28"/>
          <w:szCs w:val="28"/>
        </w:rPr>
        <w:t>особенности</w:t>
      </w:r>
      <w:r w:rsidR="005A144B">
        <w:rPr>
          <w:rFonts w:ascii="Times New Roman" w:hAnsi="Times New Roman" w:cs="Times New Roman"/>
          <w:sz w:val="28"/>
          <w:szCs w:val="28"/>
        </w:rPr>
        <w:t xml:space="preserve"> </w:t>
      </w:r>
      <w:r w:rsidR="000A154B">
        <w:rPr>
          <w:rFonts w:ascii="Times New Roman" w:hAnsi="Times New Roman" w:cs="Times New Roman"/>
          <w:sz w:val="28"/>
          <w:szCs w:val="28"/>
        </w:rPr>
        <w:t>рождественского (</w:t>
      </w:r>
      <w:r w:rsidRPr="003229D6">
        <w:rPr>
          <w:rFonts w:ascii="Times New Roman" w:hAnsi="Times New Roman" w:cs="Times New Roman"/>
          <w:sz w:val="28"/>
          <w:szCs w:val="28"/>
        </w:rPr>
        <w:t>святочного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рассказа</w:t>
      </w:r>
    </w:p>
    <w:p w:rsidR="00831C02" w:rsidRPr="003229D6" w:rsidRDefault="006B3C15" w:rsidP="006B3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1C02" w:rsidRPr="003229D6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="00874FF3" w:rsidRPr="003229D6">
        <w:rPr>
          <w:rFonts w:ascii="Times New Roman" w:hAnsi="Times New Roman" w:cs="Times New Roman"/>
          <w:sz w:val="28"/>
          <w:szCs w:val="28"/>
        </w:rPr>
        <w:t>если жанр рождественского</w:t>
      </w:r>
      <w:r w:rsidR="00831C02" w:rsidRPr="003229D6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915A93">
        <w:rPr>
          <w:rFonts w:ascii="Times New Roman" w:hAnsi="Times New Roman" w:cs="Times New Roman"/>
          <w:sz w:val="28"/>
          <w:szCs w:val="28"/>
        </w:rPr>
        <w:t xml:space="preserve"> в Англии</w:t>
      </w:r>
      <w:r w:rsidR="00696D6F">
        <w:rPr>
          <w:rFonts w:ascii="Times New Roman" w:hAnsi="Times New Roman" w:cs="Times New Roman"/>
          <w:sz w:val="28"/>
          <w:szCs w:val="28"/>
        </w:rPr>
        <w:t xml:space="preserve"> </w:t>
      </w:r>
      <w:r w:rsidR="00696D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96D6F" w:rsidRPr="00696D6F">
        <w:rPr>
          <w:rFonts w:ascii="Times New Roman" w:hAnsi="Times New Roman" w:cs="Times New Roman"/>
          <w:sz w:val="28"/>
          <w:szCs w:val="28"/>
        </w:rPr>
        <w:t xml:space="preserve"> </w:t>
      </w:r>
      <w:r w:rsidR="00696D6F">
        <w:rPr>
          <w:rFonts w:ascii="Times New Roman" w:hAnsi="Times New Roman" w:cs="Times New Roman"/>
          <w:sz w:val="28"/>
          <w:szCs w:val="28"/>
        </w:rPr>
        <w:t>века предполагает  наличие «рождественской философии» (Ч. Диккенс), «рождественской  прозы»:</w:t>
      </w:r>
      <w:r w:rsidR="00217B34">
        <w:rPr>
          <w:rFonts w:ascii="Times New Roman" w:hAnsi="Times New Roman" w:cs="Times New Roman"/>
          <w:sz w:val="28"/>
          <w:szCs w:val="28"/>
        </w:rPr>
        <w:t xml:space="preserve"> </w:t>
      </w:r>
      <w:r w:rsidR="00696D6F">
        <w:rPr>
          <w:rFonts w:ascii="Times New Roman" w:hAnsi="Times New Roman" w:cs="Times New Roman"/>
          <w:sz w:val="28"/>
          <w:szCs w:val="28"/>
        </w:rPr>
        <w:t xml:space="preserve">сюжеты произведений повторяются, </w:t>
      </w:r>
      <w:r w:rsidR="00217B34">
        <w:rPr>
          <w:rFonts w:ascii="Times New Roman" w:hAnsi="Times New Roman" w:cs="Times New Roman"/>
          <w:sz w:val="28"/>
          <w:szCs w:val="28"/>
        </w:rPr>
        <w:t>образуя сюжетные и художественные штампы</w:t>
      </w:r>
      <w:r w:rsidR="00696D6F">
        <w:rPr>
          <w:rFonts w:ascii="Times New Roman" w:hAnsi="Times New Roman" w:cs="Times New Roman"/>
          <w:sz w:val="28"/>
          <w:szCs w:val="28"/>
        </w:rPr>
        <w:t xml:space="preserve">; </w:t>
      </w:r>
      <w:r w:rsidR="00915A93">
        <w:rPr>
          <w:rFonts w:ascii="Times New Roman" w:hAnsi="Times New Roman" w:cs="Times New Roman"/>
          <w:sz w:val="28"/>
          <w:szCs w:val="28"/>
        </w:rPr>
        <w:t xml:space="preserve">то </w:t>
      </w:r>
      <w:r w:rsidR="00EE012F">
        <w:rPr>
          <w:rFonts w:ascii="Times New Roman" w:hAnsi="Times New Roman" w:cs="Times New Roman"/>
          <w:sz w:val="28"/>
          <w:szCs w:val="28"/>
        </w:rPr>
        <w:t>рождественский рассказ в русской литературе, продолжая традиции западноевропейской литературы,</w:t>
      </w:r>
      <w:r w:rsidR="00831C02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915A93">
        <w:rPr>
          <w:rFonts w:ascii="Times New Roman" w:hAnsi="Times New Roman" w:cs="Times New Roman"/>
          <w:sz w:val="28"/>
          <w:szCs w:val="28"/>
        </w:rPr>
        <w:t>претерпевает изменения, приобретает новые черт</w:t>
      </w:r>
      <w:proofErr w:type="gramStart"/>
      <w:r w:rsidR="00915A9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15A93">
        <w:rPr>
          <w:rFonts w:ascii="Times New Roman" w:hAnsi="Times New Roman" w:cs="Times New Roman"/>
          <w:sz w:val="28"/>
          <w:szCs w:val="28"/>
        </w:rPr>
        <w:t xml:space="preserve"> наполнении праздничных текстов духовно-нравственно</w:t>
      </w:r>
      <w:r w:rsidR="003219B8">
        <w:rPr>
          <w:rFonts w:ascii="Times New Roman" w:hAnsi="Times New Roman" w:cs="Times New Roman"/>
          <w:sz w:val="28"/>
          <w:szCs w:val="28"/>
        </w:rPr>
        <w:t>й проблематикой, переосмысление</w:t>
      </w:r>
      <w:r w:rsidR="00915A93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3219B8">
        <w:rPr>
          <w:rFonts w:ascii="Times New Roman" w:hAnsi="Times New Roman" w:cs="Times New Roman"/>
          <w:sz w:val="28"/>
          <w:szCs w:val="28"/>
        </w:rPr>
        <w:t>а</w:t>
      </w:r>
      <w:r w:rsidR="00915A93">
        <w:rPr>
          <w:rFonts w:ascii="Times New Roman" w:hAnsi="Times New Roman" w:cs="Times New Roman"/>
          <w:sz w:val="28"/>
          <w:szCs w:val="28"/>
        </w:rPr>
        <w:t xml:space="preserve"> чуда. </w:t>
      </w:r>
    </w:p>
    <w:p w:rsidR="0054664C" w:rsidRPr="003229D6" w:rsidRDefault="0054664C" w:rsidP="003229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229D6">
        <w:rPr>
          <w:rFonts w:ascii="Times New Roman" w:hAnsi="Times New Roman" w:cs="Times New Roman"/>
          <w:sz w:val="28"/>
          <w:szCs w:val="28"/>
        </w:rPr>
        <w:t xml:space="preserve">: </w:t>
      </w:r>
      <w:r w:rsidR="005546A6" w:rsidRPr="003229D6">
        <w:rPr>
          <w:rFonts w:ascii="Times New Roman" w:hAnsi="Times New Roman" w:cs="Times New Roman"/>
          <w:sz w:val="28"/>
          <w:szCs w:val="28"/>
        </w:rPr>
        <w:t>сравнительн</w:t>
      </w:r>
      <w:proofErr w:type="gramStart"/>
      <w:r w:rsidR="005546A6" w:rsidRPr="003229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46A6" w:rsidRPr="003229D6">
        <w:rPr>
          <w:rFonts w:ascii="Times New Roman" w:hAnsi="Times New Roman" w:cs="Times New Roman"/>
          <w:sz w:val="28"/>
          <w:szCs w:val="28"/>
        </w:rPr>
        <w:t xml:space="preserve"> исследовательский метод</w:t>
      </w:r>
    </w:p>
    <w:p w:rsidR="005546A6" w:rsidRPr="003229D6" w:rsidRDefault="005546A6" w:rsidP="003229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 xml:space="preserve">Структура и основное содержание работы: </w:t>
      </w:r>
      <w:r w:rsidRPr="003229D6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 и списка литературы</w:t>
      </w:r>
      <w:r w:rsidR="00BF134B" w:rsidRPr="003229D6">
        <w:rPr>
          <w:rFonts w:ascii="Times New Roman" w:hAnsi="Times New Roman" w:cs="Times New Roman"/>
          <w:sz w:val="28"/>
          <w:szCs w:val="28"/>
        </w:rPr>
        <w:t>.</w:t>
      </w: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3ADD" w:rsidRDefault="00813ADD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4F5F" w:rsidRPr="003229D6" w:rsidRDefault="00804F5F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29D6">
        <w:rPr>
          <w:rFonts w:ascii="Times New Roman" w:hAnsi="Times New Roman" w:cs="Times New Roman"/>
          <w:b/>
          <w:sz w:val="32"/>
          <w:szCs w:val="28"/>
        </w:rPr>
        <w:lastRenderedPageBreak/>
        <w:t>Глава 1. Жанр рождественского рассказа</w:t>
      </w:r>
    </w:p>
    <w:p w:rsidR="00EE5C4F" w:rsidRDefault="00EE5C4F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изучении рождественского рассказа принадлежит</w:t>
      </w:r>
      <w:r w:rsidRPr="00EE5C4F">
        <w:t xml:space="preserve"> </w:t>
      </w:r>
      <w:proofErr w:type="spellStart"/>
      <w:r w:rsidRPr="00EE5C4F">
        <w:rPr>
          <w:rFonts w:ascii="Times New Roman" w:hAnsi="Times New Roman" w:cs="Times New Roman"/>
          <w:sz w:val="28"/>
        </w:rPr>
        <w:t>Душечкина</w:t>
      </w:r>
      <w:proofErr w:type="spellEnd"/>
      <w:r w:rsidRPr="00EE5C4F">
        <w:rPr>
          <w:rFonts w:ascii="Times New Roman" w:hAnsi="Times New Roman" w:cs="Times New Roman"/>
          <w:sz w:val="28"/>
        </w:rPr>
        <w:t xml:space="preserve"> Е.В.</w:t>
      </w:r>
      <w:r>
        <w:rPr>
          <w:rFonts w:ascii="Times New Roman" w:hAnsi="Times New Roman" w:cs="Times New Roman"/>
          <w:sz w:val="28"/>
        </w:rPr>
        <w:t xml:space="preserve">, доктору филологических наук, профессору. В своей монографии </w:t>
      </w:r>
      <w:r w:rsidRPr="00EE5C4F">
        <w:rPr>
          <w:rFonts w:ascii="Times New Roman" w:hAnsi="Times New Roman" w:cs="Times New Roman"/>
          <w:sz w:val="28"/>
        </w:rPr>
        <w:t>«Русский святочный рассказ: Становление жанра»</w:t>
      </w:r>
      <w:r>
        <w:t xml:space="preserve"> </w:t>
      </w:r>
      <w:r w:rsidRPr="00EE5C4F">
        <w:rPr>
          <w:rFonts w:ascii="Times New Roman" w:hAnsi="Times New Roman" w:cs="Times New Roman"/>
          <w:sz w:val="28"/>
        </w:rPr>
        <w:t>Елена Владимировна</w:t>
      </w:r>
      <w:r w:rsidRPr="00EE5C4F">
        <w:rPr>
          <w:sz w:val="28"/>
        </w:rPr>
        <w:t xml:space="preserve"> </w:t>
      </w:r>
      <w:r w:rsidRPr="00EE5C4F">
        <w:rPr>
          <w:rFonts w:ascii="Times New Roman" w:hAnsi="Times New Roman" w:cs="Times New Roman"/>
          <w:sz w:val="28"/>
        </w:rPr>
        <w:t>рассматривает</w:t>
      </w:r>
      <w:r>
        <w:rPr>
          <w:rFonts w:ascii="Times New Roman" w:hAnsi="Times New Roman" w:cs="Times New Roman"/>
          <w:sz w:val="28"/>
        </w:rPr>
        <w:t xml:space="preserve"> с</w:t>
      </w:r>
      <w:r w:rsidRPr="00EE5C4F">
        <w:rPr>
          <w:rFonts w:ascii="Times New Roman" w:hAnsi="Times New Roman" w:cs="Times New Roman"/>
          <w:sz w:val="28"/>
        </w:rPr>
        <w:t>вяточный рассказ как один из жанров календарной словесности - совокупности текстов, потребление которых предназначено для определенного кален</w:t>
      </w:r>
      <w:r>
        <w:rPr>
          <w:rFonts w:ascii="Times New Roman" w:hAnsi="Times New Roman" w:cs="Times New Roman"/>
          <w:sz w:val="28"/>
        </w:rPr>
        <w:t xml:space="preserve">дарного периода, </w:t>
      </w:r>
      <w:r w:rsidRPr="00EE5C4F">
        <w:rPr>
          <w:rFonts w:ascii="Times New Roman" w:hAnsi="Times New Roman" w:cs="Times New Roman"/>
          <w:sz w:val="28"/>
        </w:rPr>
        <w:t xml:space="preserve"> - в течение святок</w:t>
      </w:r>
      <w:r w:rsidR="00D13E19" w:rsidRPr="003229D6">
        <w:rPr>
          <w:rFonts w:ascii="Times New Roman" w:hAnsi="Times New Roman" w:cs="Times New Roman"/>
          <w:sz w:val="28"/>
          <w:szCs w:val="28"/>
        </w:rPr>
        <w:t>[</w:t>
      </w:r>
      <w:r w:rsidR="006B3C15">
        <w:rPr>
          <w:rFonts w:ascii="Times New Roman" w:hAnsi="Times New Roman" w:cs="Times New Roman"/>
          <w:sz w:val="28"/>
          <w:szCs w:val="28"/>
        </w:rPr>
        <w:t>8</w:t>
      </w:r>
      <w:r w:rsidR="00D13E19">
        <w:rPr>
          <w:rFonts w:ascii="Times New Roman" w:hAnsi="Times New Roman" w:cs="Times New Roman"/>
          <w:sz w:val="28"/>
          <w:szCs w:val="28"/>
        </w:rPr>
        <w:t>]</w:t>
      </w:r>
      <w:r w:rsidRPr="00EE5C4F">
        <w:rPr>
          <w:rFonts w:ascii="Times New Roman" w:hAnsi="Times New Roman" w:cs="Times New Roman"/>
          <w:sz w:val="28"/>
        </w:rPr>
        <w:t>.</w:t>
      </w:r>
    </w:p>
    <w:p w:rsidR="00A436E8" w:rsidRDefault="00A436E8" w:rsidP="00A436E8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</w:rPr>
      </w:pPr>
      <w:r w:rsidRPr="00A436E8">
        <w:rPr>
          <w:rFonts w:ascii="Times New Roman" w:hAnsi="Times New Roman" w:cs="Times New Roman"/>
          <w:sz w:val="28"/>
          <w:szCs w:val="28"/>
        </w:rPr>
        <w:t xml:space="preserve">Обращается к жанру рождественских рассказов </w:t>
      </w:r>
      <w:proofErr w:type="spellStart"/>
      <w:r w:rsidR="00D13E19" w:rsidRPr="00A436E8">
        <w:rPr>
          <w:rFonts w:ascii="Times New Roman" w:hAnsi="Times New Roman" w:cs="Times New Roman"/>
          <w:sz w:val="28"/>
          <w:szCs w:val="28"/>
        </w:rPr>
        <w:t>Безбородкина</w:t>
      </w:r>
      <w:proofErr w:type="spellEnd"/>
      <w:r w:rsidR="00D13E19" w:rsidRPr="00A436E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.С.</w:t>
      </w:r>
      <w:r w:rsidR="00D13E19" w:rsidRPr="00A4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«</w:t>
      </w:r>
      <w:r w:rsidRPr="00D13E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Опыт изучения святочных рассказов русских и зарубежных писателей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1C40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исследователь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представляет материал </w:t>
      </w:r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подготовки уроков литературы по святочным рассказ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Н. С. Лескова, </w:t>
      </w:r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И. Куприна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"Чудесный доктор", Д.</w:t>
      </w:r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>Хэрриота</w:t>
      </w:r>
      <w:proofErr w:type="spellEnd"/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ждественский котенок" </w:t>
      </w:r>
      <w:r w:rsidRPr="003229D6">
        <w:rPr>
          <w:rFonts w:ascii="Times New Roman" w:hAnsi="Times New Roman" w:cs="Times New Roman"/>
          <w:sz w:val="28"/>
          <w:szCs w:val="28"/>
        </w:rPr>
        <w:t>[</w:t>
      </w:r>
      <w:r w:rsidR="001672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E5C4F">
        <w:rPr>
          <w:rFonts w:ascii="Times New Roman" w:hAnsi="Times New Roman" w:cs="Times New Roman"/>
          <w:sz w:val="28"/>
        </w:rPr>
        <w:t>.</w:t>
      </w:r>
      <w:r w:rsidR="004F07D7">
        <w:rPr>
          <w:rFonts w:ascii="Times New Roman" w:hAnsi="Times New Roman" w:cs="Times New Roman"/>
          <w:sz w:val="28"/>
        </w:rPr>
        <w:t xml:space="preserve"> </w:t>
      </w:r>
      <w:r w:rsidR="00D34E72">
        <w:rPr>
          <w:rFonts w:ascii="Times New Roman" w:hAnsi="Times New Roman" w:cs="Times New Roman"/>
          <w:sz w:val="28"/>
        </w:rPr>
        <w:t>В</w:t>
      </w:r>
      <w:r w:rsidR="004F07D7">
        <w:rPr>
          <w:rFonts w:ascii="Times New Roman" w:hAnsi="Times New Roman" w:cs="Times New Roman"/>
          <w:sz w:val="28"/>
        </w:rPr>
        <w:t xml:space="preserve"> статье </w:t>
      </w:r>
      <w:r w:rsidR="004F07D7" w:rsidRPr="004F07D7">
        <w:rPr>
          <w:rFonts w:ascii="Times New Roman" w:hAnsi="Times New Roman" w:cs="Times New Roman"/>
          <w:sz w:val="28"/>
        </w:rPr>
        <w:t>«Обсуждение вопросов жизни и смерти при изуч</w:t>
      </w:r>
      <w:r w:rsidR="004F07D7">
        <w:rPr>
          <w:rFonts w:ascii="Times New Roman" w:hAnsi="Times New Roman" w:cs="Times New Roman"/>
          <w:sz w:val="28"/>
        </w:rPr>
        <w:t xml:space="preserve">ении рождественских рассказов» </w:t>
      </w:r>
      <w:r w:rsidR="004F07D7" w:rsidRPr="004F07D7">
        <w:rPr>
          <w:rFonts w:ascii="Times New Roman" w:hAnsi="Times New Roman" w:cs="Times New Roman"/>
          <w:sz w:val="28"/>
        </w:rPr>
        <w:t>описывает историю праздников в русле сходства и различия традиций и обрядов Запада и России</w:t>
      </w:r>
      <w:r w:rsidR="004F07D7">
        <w:rPr>
          <w:rFonts w:ascii="Times New Roman" w:hAnsi="Times New Roman" w:cs="Times New Roman"/>
          <w:sz w:val="28"/>
        </w:rPr>
        <w:t xml:space="preserve"> </w:t>
      </w:r>
      <w:r w:rsidR="004F07D7" w:rsidRPr="003229D6">
        <w:rPr>
          <w:rFonts w:ascii="Times New Roman" w:hAnsi="Times New Roman" w:cs="Times New Roman"/>
          <w:sz w:val="28"/>
          <w:szCs w:val="28"/>
        </w:rPr>
        <w:t>[</w:t>
      </w:r>
      <w:r w:rsidR="005F2811">
        <w:rPr>
          <w:rFonts w:ascii="Times New Roman" w:hAnsi="Times New Roman" w:cs="Times New Roman"/>
          <w:sz w:val="28"/>
          <w:szCs w:val="28"/>
        </w:rPr>
        <w:t>3</w:t>
      </w:r>
      <w:r w:rsidR="004F07D7">
        <w:rPr>
          <w:rFonts w:ascii="Times New Roman" w:hAnsi="Times New Roman" w:cs="Times New Roman"/>
          <w:sz w:val="28"/>
          <w:szCs w:val="28"/>
        </w:rPr>
        <w:t>]</w:t>
      </w:r>
      <w:r w:rsidR="004F07D7" w:rsidRPr="004F07D7">
        <w:rPr>
          <w:rFonts w:ascii="Times New Roman" w:hAnsi="Times New Roman" w:cs="Times New Roman"/>
          <w:sz w:val="28"/>
        </w:rPr>
        <w:t>.</w:t>
      </w:r>
    </w:p>
    <w:p w:rsidR="00D34E72" w:rsidRDefault="00D34E72" w:rsidP="00F97C44">
      <w:pPr>
        <w:spacing w:after="0" w:line="360" w:lineRule="auto"/>
        <w:ind w:firstLine="346"/>
        <w:jc w:val="both"/>
        <w:outlineLvl w:val="0"/>
        <w:rPr>
          <w:sz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Козлова </w:t>
      </w:r>
      <w:r w:rsidR="004F35DE">
        <w:rPr>
          <w:rFonts w:ascii="Times New Roman" w:hAnsi="Times New Roman" w:cs="Times New Roman"/>
          <w:bCs/>
          <w:kern w:val="36"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 статье</w:t>
      </w:r>
      <w:r w:rsidRPr="00D34E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D34E72">
        <w:rPr>
          <w:rFonts w:ascii="Times New Roman" w:hAnsi="Times New Roman" w:cs="Times New Roman"/>
          <w:bCs/>
          <w:kern w:val="36"/>
          <w:sz w:val="28"/>
          <w:szCs w:val="28"/>
        </w:rPr>
        <w:t>Своеобразие жанра рождественского и святочного рассказа в западноевропейской и русской литературе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» обращается к исследованиям </w:t>
      </w:r>
      <w:proofErr w:type="spellStart"/>
      <w:r w:rsidR="00F97C44">
        <w:rPr>
          <w:rFonts w:ascii="Times New Roman" w:hAnsi="Times New Roman" w:cs="Times New Roman"/>
          <w:sz w:val="28"/>
          <w:szCs w:val="28"/>
        </w:rPr>
        <w:t>Безбородкиной</w:t>
      </w:r>
      <w:proofErr w:type="spellEnd"/>
      <w:r w:rsidR="00F97C44" w:rsidRPr="00A436E8">
        <w:rPr>
          <w:rFonts w:ascii="Times New Roman" w:hAnsi="Times New Roman" w:cs="Times New Roman"/>
          <w:sz w:val="28"/>
          <w:szCs w:val="28"/>
        </w:rPr>
        <w:t xml:space="preserve"> Е</w:t>
      </w:r>
      <w:r w:rsidR="00F97C44">
        <w:rPr>
          <w:rFonts w:ascii="Times New Roman" w:hAnsi="Times New Roman" w:cs="Times New Roman"/>
          <w:sz w:val="28"/>
          <w:szCs w:val="28"/>
        </w:rPr>
        <w:t>.С</w:t>
      </w:r>
      <w:r w:rsidR="00F97C44" w:rsidRPr="00F97C44">
        <w:rPr>
          <w:rFonts w:ascii="Times New Roman" w:hAnsi="Times New Roman" w:cs="Times New Roman"/>
          <w:sz w:val="28"/>
          <w:szCs w:val="28"/>
        </w:rPr>
        <w:t>., Аверинцева С.С.</w:t>
      </w:r>
      <w:r w:rsidR="00F97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C44" w:rsidRPr="00F97C44">
        <w:rPr>
          <w:rFonts w:ascii="Times New Roman" w:hAnsi="Times New Roman" w:cs="Times New Roman"/>
          <w:sz w:val="28"/>
        </w:rPr>
        <w:t>Есаулов</w:t>
      </w:r>
      <w:r w:rsidR="00F97C44">
        <w:rPr>
          <w:rFonts w:ascii="Times New Roman" w:hAnsi="Times New Roman" w:cs="Times New Roman"/>
          <w:sz w:val="28"/>
        </w:rPr>
        <w:t>а</w:t>
      </w:r>
      <w:proofErr w:type="spellEnd"/>
      <w:r w:rsidR="00F97C44" w:rsidRPr="00F97C44">
        <w:rPr>
          <w:rFonts w:ascii="Times New Roman" w:hAnsi="Times New Roman" w:cs="Times New Roman"/>
          <w:sz w:val="36"/>
          <w:szCs w:val="28"/>
        </w:rPr>
        <w:t> </w:t>
      </w:r>
      <w:r w:rsidR="00F97C44" w:rsidRPr="00F97C44">
        <w:rPr>
          <w:rFonts w:ascii="Times New Roman" w:hAnsi="Times New Roman" w:cs="Times New Roman"/>
          <w:sz w:val="28"/>
        </w:rPr>
        <w:t>И.А.</w:t>
      </w:r>
      <w:r w:rsidR="00F97C44" w:rsidRPr="00F97C44">
        <w:rPr>
          <w:sz w:val="28"/>
        </w:rPr>
        <w:t> </w:t>
      </w:r>
      <w:r w:rsidR="005F2811" w:rsidRPr="003229D6">
        <w:rPr>
          <w:rFonts w:ascii="Times New Roman" w:hAnsi="Times New Roman" w:cs="Times New Roman"/>
          <w:sz w:val="28"/>
          <w:szCs w:val="28"/>
        </w:rPr>
        <w:t>[</w:t>
      </w:r>
      <w:r w:rsidR="006B3C15">
        <w:rPr>
          <w:rFonts w:ascii="Times New Roman" w:hAnsi="Times New Roman" w:cs="Times New Roman"/>
          <w:sz w:val="28"/>
          <w:szCs w:val="28"/>
        </w:rPr>
        <w:t>10</w:t>
      </w:r>
      <w:r w:rsidR="005F2811">
        <w:rPr>
          <w:rFonts w:ascii="Times New Roman" w:hAnsi="Times New Roman" w:cs="Times New Roman"/>
          <w:sz w:val="28"/>
          <w:szCs w:val="28"/>
        </w:rPr>
        <w:t>]</w:t>
      </w:r>
      <w:r w:rsidR="005F2811" w:rsidRPr="004F07D7">
        <w:rPr>
          <w:rFonts w:ascii="Times New Roman" w:hAnsi="Times New Roman" w:cs="Times New Roman"/>
          <w:sz w:val="28"/>
        </w:rPr>
        <w:t>.</w:t>
      </w:r>
    </w:p>
    <w:p w:rsidR="00F97C44" w:rsidRDefault="00F97C44" w:rsidP="00F97C44">
      <w:pPr>
        <w:spacing w:after="0" w:line="360" w:lineRule="auto"/>
        <w:ind w:firstLine="346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И в настоящее время жанр рождественских рассказов привлекает исследователей: </w:t>
      </w:r>
      <w:proofErr w:type="spellStart"/>
      <w:r w:rsidRPr="00F97C4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еретукова</w:t>
      </w:r>
      <w:proofErr w:type="spellEnd"/>
      <w:r>
        <w:rPr>
          <w:rFonts w:ascii="Times New Roman" w:hAnsi="Times New Roman" w:cs="Times New Roman"/>
          <w:sz w:val="28"/>
        </w:rPr>
        <w:t xml:space="preserve"> М.</w:t>
      </w:r>
      <w:r w:rsidRPr="00F97C4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 </w:t>
      </w:r>
      <w:r w:rsidRPr="00F97C44">
        <w:rPr>
          <w:rFonts w:ascii="Times New Roman" w:hAnsi="Times New Roman" w:cs="Times New Roman"/>
          <w:bCs/>
          <w:kern w:val="36"/>
          <w:sz w:val="36"/>
          <w:szCs w:val="28"/>
        </w:rPr>
        <w:t xml:space="preserve"> </w:t>
      </w:r>
      <w:r w:rsidRPr="00F97C44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анровые инварианты и поэтика «Рождественской прозы» (на материале английской и русской литератур) (автореферат)</w:t>
      </w:r>
      <w:r w:rsidR="00167260" w:rsidRP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6B3C15">
        <w:rPr>
          <w:rFonts w:ascii="Times New Roman" w:hAnsi="Times New Roman" w:cs="Times New Roman"/>
          <w:sz w:val="28"/>
          <w:szCs w:val="28"/>
        </w:rPr>
        <w:t>12</w:t>
      </w:r>
      <w:r w:rsidR="001672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F97C44" w:rsidRPr="006A40EA" w:rsidRDefault="00F97C44" w:rsidP="00F97C44">
      <w:pPr>
        <w:spacing w:after="0" w:line="360" w:lineRule="auto"/>
        <w:ind w:firstLine="346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6A40EA">
        <w:rPr>
          <w:rFonts w:ascii="Times New Roman" w:hAnsi="Times New Roman" w:cs="Times New Roman"/>
          <w:sz w:val="28"/>
        </w:rPr>
        <w:t xml:space="preserve">тема </w:t>
      </w:r>
      <w:r w:rsidR="006A40EA" w:rsidRPr="006A40EA">
        <w:rPr>
          <w:rFonts w:ascii="Times New Roman" w:hAnsi="Times New Roman" w:cs="Times New Roman"/>
          <w:sz w:val="28"/>
          <w:szCs w:val="28"/>
        </w:rPr>
        <w:t>рождественского (с</w:t>
      </w:r>
      <w:r w:rsidR="002D4819">
        <w:rPr>
          <w:rFonts w:ascii="Times New Roman" w:hAnsi="Times New Roman" w:cs="Times New Roman"/>
          <w:sz w:val="28"/>
          <w:szCs w:val="28"/>
        </w:rPr>
        <w:t>вяточного) рассказа в литературоведении</w:t>
      </w:r>
      <w:r w:rsidR="006A40EA">
        <w:rPr>
          <w:rFonts w:ascii="Times New Roman" w:hAnsi="Times New Roman" w:cs="Times New Roman"/>
          <w:sz w:val="28"/>
          <w:szCs w:val="28"/>
        </w:rPr>
        <w:t xml:space="preserve"> </w:t>
      </w:r>
      <w:r w:rsidR="00B55D05">
        <w:rPr>
          <w:rFonts w:ascii="Times New Roman" w:hAnsi="Times New Roman" w:cs="Times New Roman"/>
          <w:sz w:val="28"/>
          <w:szCs w:val="28"/>
        </w:rPr>
        <w:t>актуальн</w:t>
      </w:r>
      <w:r w:rsidR="002D4819">
        <w:rPr>
          <w:rFonts w:ascii="Times New Roman" w:hAnsi="Times New Roman" w:cs="Times New Roman"/>
          <w:sz w:val="28"/>
          <w:szCs w:val="28"/>
        </w:rPr>
        <w:t>а и представляет научный интерес.</w:t>
      </w:r>
    </w:p>
    <w:p w:rsidR="006A40EA" w:rsidRDefault="00F97C44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A40EA" w:rsidRDefault="006A40EA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A40EA" w:rsidRDefault="006A40EA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A40EA" w:rsidRDefault="006A40EA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C31B6" w:rsidRDefault="007C31B6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A40EA" w:rsidRPr="003229D6" w:rsidRDefault="006A40EA" w:rsidP="006A4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lastRenderedPageBreak/>
        <w:t>1.1 История рождественского (с</w:t>
      </w:r>
      <w:r w:rsidR="004F35DE">
        <w:rPr>
          <w:rFonts w:ascii="Times New Roman" w:hAnsi="Times New Roman" w:cs="Times New Roman"/>
          <w:b/>
          <w:sz w:val="28"/>
          <w:szCs w:val="28"/>
        </w:rPr>
        <w:t xml:space="preserve">вяточного) рассказа </w:t>
      </w:r>
    </w:p>
    <w:p w:rsidR="00F32DD9" w:rsidRPr="003229D6" w:rsidRDefault="00331928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Христианство, придя на Русь, встретилось с языческими обычаями, среди которых был праздник рождающего солнца. Как пишет Глезеров С. в статье «Герой дня- пудовый окорок ветчины»: «с течением времени главное языческое божество (солнце), дающее жизнь и рост всему существующему и влияние которого простиралось на весь мир, уступило место Богу истинному, Солнцу правды, Рождество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оторого предзнаменовало людям, сущим во тьме, обновление и новую жизнь…" </w:t>
      </w:r>
      <w:r w:rsidR="00F32DD9" w:rsidRPr="003229D6">
        <w:rPr>
          <w:rFonts w:ascii="Times New Roman" w:hAnsi="Times New Roman" w:cs="Times New Roman"/>
          <w:sz w:val="28"/>
          <w:szCs w:val="28"/>
        </w:rPr>
        <w:t>[</w:t>
      </w:r>
      <w:r w:rsidR="006B3C15">
        <w:rPr>
          <w:rFonts w:ascii="Times New Roman" w:hAnsi="Times New Roman" w:cs="Times New Roman"/>
          <w:sz w:val="28"/>
          <w:szCs w:val="28"/>
        </w:rPr>
        <w:t>6</w:t>
      </w:r>
      <w:r w:rsidR="00F32DD9" w:rsidRPr="003229D6">
        <w:rPr>
          <w:rFonts w:ascii="Times New Roman" w:hAnsi="Times New Roman" w:cs="Times New Roman"/>
          <w:sz w:val="28"/>
          <w:szCs w:val="28"/>
        </w:rPr>
        <w:t>]</w:t>
      </w:r>
    </w:p>
    <w:p w:rsidR="00331928" w:rsidRDefault="00331928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Народ не сразу отказался от своих обрядов, появились рассказы о том, что случалось на святках: и встреча с нечистой силой, и описание гаданий, примет. Эти </w:t>
      </w:r>
      <w:r w:rsidR="000E2ED0" w:rsidRPr="003229D6">
        <w:rPr>
          <w:rFonts w:ascii="Times New Roman" w:hAnsi="Times New Roman" w:cs="Times New Roman"/>
          <w:sz w:val="28"/>
          <w:szCs w:val="28"/>
        </w:rPr>
        <w:t xml:space="preserve">устные рассказы </w:t>
      </w:r>
      <w:r w:rsidRPr="003229D6">
        <w:rPr>
          <w:rFonts w:ascii="Times New Roman" w:hAnsi="Times New Roman" w:cs="Times New Roman"/>
          <w:sz w:val="28"/>
          <w:szCs w:val="28"/>
        </w:rPr>
        <w:t xml:space="preserve">стали прообразом святочного рассказа. </w:t>
      </w:r>
    </w:p>
    <w:p w:rsidR="00D33C66" w:rsidRDefault="00D33C66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Святочный рассказ как жанр оформился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3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C954C4" w:rsidRPr="003229D6" w:rsidRDefault="00D33C66" w:rsidP="00C954C4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Спорным стало жанровое определение «святочный рассказ».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авторов Базылева Н.С., Жукова А.А. «Эволюция жанра «рождественский рассказ» отмечено «ряд исследователей (Н.В. Капустин, В. Н. Захаров и др.) разводят понятия «рождественский»,</w:t>
      </w:r>
      <w:r w:rsidR="00C66293">
        <w:rPr>
          <w:rFonts w:ascii="Times New Roman" w:hAnsi="Times New Roman" w:cs="Times New Roman"/>
          <w:sz w:val="28"/>
          <w:szCs w:val="28"/>
        </w:rPr>
        <w:t xml:space="preserve"> «святочный»,</w:t>
      </w:r>
      <w:r>
        <w:rPr>
          <w:rFonts w:ascii="Times New Roman" w:hAnsi="Times New Roman" w:cs="Times New Roman"/>
          <w:sz w:val="28"/>
          <w:szCs w:val="28"/>
        </w:rPr>
        <w:t xml:space="preserve"> «новогодний», связывая их с разными традициями</w:t>
      </w:r>
      <w:r w:rsidR="00C66293">
        <w:rPr>
          <w:rFonts w:ascii="Times New Roman" w:hAnsi="Times New Roman" w:cs="Times New Roman"/>
          <w:sz w:val="28"/>
          <w:szCs w:val="28"/>
        </w:rPr>
        <w:t>: народными (святочный рассказ);</w:t>
      </w:r>
      <w:r>
        <w:rPr>
          <w:rFonts w:ascii="Times New Roman" w:hAnsi="Times New Roman" w:cs="Times New Roman"/>
          <w:sz w:val="28"/>
          <w:szCs w:val="28"/>
        </w:rPr>
        <w:t xml:space="preserve"> христианскими, являющими влияние западноевропейской лите</w:t>
      </w:r>
      <w:r w:rsidR="00C954C4">
        <w:rPr>
          <w:rFonts w:ascii="Times New Roman" w:hAnsi="Times New Roman" w:cs="Times New Roman"/>
          <w:sz w:val="28"/>
          <w:szCs w:val="28"/>
        </w:rPr>
        <w:t xml:space="preserve">ратуры (рождественский рассказ), </w:t>
      </w:r>
      <w:r>
        <w:rPr>
          <w:rFonts w:ascii="Times New Roman" w:hAnsi="Times New Roman" w:cs="Times New Roman"/>
          <w:sz w:val="28"/>
          <w:szCs w:val="28"/>
        </w:rPr>
        <w:t>светскими (новогодний рассказ)</w:t>
      </w:r>
      <w:r w:rsidR="00C95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4C4" w:rsidRPr="003229D6">
        <w:rPr>
          <w:rFonts w:ascii="Times New Roman" w:hAnsi="Times New Roman" w:cs="Times New Roman"/>
          <w:sz w:val="28"/>
          <w:szCs w:val="28"/>
        </w:rPr>
        <w:t>[</w:t>
      </w:r>
      <w:r w:rsidR="00167260">
        <w:rPr>
          <w:rFonts w:ascii="Times New Roman" w:hAnsi="Times New Roman" w:cs="Times New Roman"/>
          <w:sz w:val="28"/>
          <w:szCs w:val="28"/>
        </w:rPr>
        <w:t>1</w:t>
      </w:r>
      <w:r w:rsidR="00C954C4" w:rsidRPr="003229D6">
        <w:rPr>
          <w:rFonts w:ascii="Times New Roman" w:hAnsi="Times New Roman" w:cs="Times New Roman"/>
          <w:sz w:val="28"/>
          <w:szCs w:val="28"/>
        </w:rPr>
        <w:t>]</w:t>
      </w:r>
      <w:r w:rsidR="00C95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DD9" w:rsidRPr="003229D6" w:rsidRDefault="00331928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Исследователи, </w:t>
      </w:r>
      <w:r w:rsidR="00F32DD9" w:rsidRPr="003229D6">
        <w:rPr>
          <w:rFonts w:ascii="Times New Roman" w:hAnsi="Times New Roman" w:cs="Times New Roman"/>
          <w:sz w:val="28"/>
          <w:szCs w:val="28"/>
        </w:rPr>
        <w:t>например,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F32DD9" w:rsidRPr="003229D6">
        <w:rPr>
          <w:rFonts w:ascii="Times New Roman" w:hAnsi="Times New Roman" w:cs="Times New Roman"/>
          <w:sz w:val="28"/>
          <w:szCs w:val="28"/>
        </w:rPr>
        <w:t>Кузьмичева А., отмечают, что основателем</w:t>
      </w:r>
      <w:r w:rsidR="00B05133">
        <w:rPr>
          <w:rFonts w:ascii="Times New Roman" w:hAnsi="Times New Roman" w:cs="Times New Roman"/>
          <w:sz w:val="28"/>
          <w:szCs w:val="28"/>
        </w:rPr>
        <w:t xml:space="preserve"> жанра</w:t>
      </w:r>
      <w:r w:rsidR="00F32DD9" w:rsidRPr="003229D6">
        <w:rPr>
          <w:rFonts w:ascii="Times New Roman" w:hAnsi="Times New Roman" w:cs="Times New Roman"/>
          <w:sz w:val="28"/>
          <w:szCs w:val="28"/>
        </w:rPr>
        <w:t xml:space="preserve"> рождественского рассказа принято считать Чарльза Диккенса, который задал основные «постулаты» «рождественской философии»: ценность человеческой души, тема памяти и забвения, любви к «человеку </w:t>
      </w:r>
      <w:proofErr w:type="gramStart"/>
      <w:r w:rsidR="00F32DD9" w:rsidRPr="003229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32DD9" w:rsidRPr="003229D6">
        <w:rPr>
          <w:rFonts w:ascii="Times New Roman" w:hAnsi="Times New Roman" w:cs="Times New Roman"/>
          <w:sz w:val="28"/>
          <w:szCs w:val="28"/>
        </w:rPr>
        <w:t xml:space="preserve"> грехе», детства [</w:t>
      </w:r>
      <w:r w:rsidR="006B3C15">
        <w:rPr>
          <w:rFonts w:ascii="Times New Roman" w:hAnsi="Times New Roman" w:cs="Times New Roman"/>
          <w:sz w:val="28"/>
          <w:szCs w:val="28"/>
        </w:rPr>
        <w:t>11</w:t>
      </w:r>
      <w:r w:rsidR="00F32DD9" w:rsidRPr="003229D6">
        <w:rPr>
          <w:rFonts w:ascii="Times New Roman" w:hAnsi="Times New Roman" w:cs="Times New Roman"/>
          <w:sz w:val="28"/>
          <w:szCs w:val="28"/>
        </w:rPr>
        <w:t>]. Диккенс написал несколько рождественских повестей</w:t>
      </w:r>
      <w:r w:rsidR="0083487B" w:rsidRPr="003229D6">
        <w:rPr>
          <w:rFonts w:ascii="Times New Roman" w:hAnsi="Times New Roman" w:cs="Times New Roman"/>
          <w:sz w:val="28"/>
          <w:szCs w:val="28"/>
        </w:rPr>
        <w:t xml:space="preserve">, и объединил под заголовком «Рождественские книги». </w:t>
      </w:r>
    </w:p>
    <w:p w:rsidR="0083487B" w:rsidRPr="003229D6" w:rsidRDefault="0083487B" w:rsidP="003229D6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Традиция английского писателя требовала счастливого финал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торжество добра и справедливости, создающего впечатление чуда и рождающего рождественскую волшебную атмосферу.</w:t>
      </w:r>
    </w:p>
    <w:p w:rsidR="008F17FE" w:rsidRPr="003229D6" w:rsidRDefault="0083487B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«Философия Ч. Диккенса в рождественских повестях по сути своей все та же внесоциальная утопическая философия добра и зла. 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 xml:space="preserve">Рождество – особый </w:t>
      </w:r>
      <w:r w:rsidRPr="003229D6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для англичан, прославляющий дом, семейный очаг, уют. </w:t>
      </w:r>
      <w:r w:rsidR="007C31B6">
        <w:rPr>
          <w:rFonts w:ascii="Times New Roman" w:hAnsi="Times New Roman" w:cs="Times New Roman"/>
          <w:sz w:val="28"/>
          <w:szCs w:val="28"/>
        </w:rPr>
        <w:t>...</w:t>
      </w:r>
      <w:r w:rsidRPr="003229D6">
        <w:rPr>
          <w:rFonts w:ascii="Times New Roman" w:hAnsi="Times New Roman" w:cs="Times New Roman"/>
          <w:sz w:val="28"/>
          <w:szCs w:val="28"/>
        </w:rPr>
        <w:t>. Это вовсе не символ мещанской ограниченности – напротив, это символ весьма возвышенный – ценности человеческого тепла, символ радости, символ отн</w:t>
      </w:r>
      <w:r w:rsidR="007C31B6">
        <w:rPr>
          <w:rFonts w:ascii="Times New Roman" w:hAnsi="Times New Roman" w:cs="Times New Roman"/>
          <w:sz w:val="28"/>
          <w:szCs w:val="28"/>
        </w:rPr>
        <w:t xml:space="preserve">ошений, гарантирующих человеку…. </w:t>
      </w:r>
      <w:r w:rsidRPr="003229D6">
        <w:rPr>
          <w:rFonts w:ascii="Times New Roman" w:hAnsi="Times New Roman" w:cs="Times New Roman"/>
          <w:sz w:val="28"/>
          <w:szCs w:val="28"/>
        </w:rPr>
        <w:t>Герои Диккенса – бедняки, и их богатство – в щедрости души, в са</w:t>
      </w:r>
      <w:r w:rsidR="007C31B6">
        <w:rPr>
          <w:rFonts w:ascii="Times New Roman" w:hAnsi="Times New Roman" w:cs="Times New Roman"/>
          <w:sz w:val="28"/>
          <w:szCs w:val="28"/>
        </w:rPr>
        <w:t>мопожертвовании, бескорыстности</w:t>
      </w:r>
      <w:r w:rsidRPr="003229D6">
        <w:rPr>
          <w:rFonts w:ascii="Times New Roman" w:hAnsi="Times New Roman" w:cs="Times New Roman"/>
          <w:sz w:val="28"/>
          <w:szCs w:val="28"/>
        </w:rPr>
        <w:t>»</w:t>
      </w:r>
      <w:r w:rsidR="008F17FE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8F17FE" w:rsidRPr="006B3C15">
        <w:rPr>
          <w:rFonts w:ascii="Times New Roman" w:hAnsi="Times New Roman" w:cs="Times New Roman"/>
          <w:sz w:val="28"/>
          <w:szCs w:val="28"/>
        </w:rPr>
        <w:t>[</w:t>
      </w:r>
      <w:r w:rsidR="006B3C15">
        <w:rPr>
          <w:rFonts w:ascii="Times New Roman" w:hAnsi="Times New Roman" w:cs="Times New Roman"/>
          <w:sz w:val="28"/>
          <w:szCs w:val="28"/>
        </w:rPr>
        <w:t>11</w:t>
      </w:r>
      <w:r w:rsidR="00531049" w:rsidRPr="006B3C15">
        <w:rPr>
          <w:rFonts w:ascii="Times New Roman" w:hAnsi="Times New Roman" w:cs="Times New Roman"/>
          <w:sz w:val="28"/>
          <w:szCs w:val="28"/>
        </w:rPr>
        <w:t>].</w:t>
      </w:r>
      <w:r w:rsidR="00531049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487B" w:rsidRPr="003229D6" w:rsidRDefault="00C942CF" w:rsidP="006A40EA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Традиции Диккенса была воспринята как европейской, так и русской литературой. </w:t>
      </w:r>
    </w:p>
    <w:p w:rsidR="00C942CF" w:rsidRPr="003229D6" w:rsidRDefault="00C942CF" w:rsidP="007C31B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Считается, что распространению жанра святочного рассказа в русской литературе способствовал успех переводов произведений Диккенса. Так</w:t>
      </w:r>
      <w:r w:rsidR="00804F5F" w:rsidRPr="003229D6">
        <w:rPr>
          <w:rFonts w:ascii="Times New Roman" w:hAnsi="Times New Roman" w:cs="Times New Roman"/>
          <w:sz w:val="28"/>
          <w:szCs w:val="28"/>
        </w:rPr>
        <w:t>, в</w:t>
      </w:r>
      <w:r w:rsidRPr="003229D6">
        <w:rPr>
          <w:rFonts w:ascii="Times New Roman" w:hAnsi="Times New Roman" w:cs="Times New Roman"/>
          <w:sz w:val="28"/>
          <w:szCs w:val="28"/>
        </w:rPr>
        <w:t xml:space="preserve"> 1875 году появился первый сборник переводов Ф.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Резенера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«Святочные рассказы».</w:t>
      </w:r>
      <w:r w:rsidR="007C31B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 xml:space="preserve">Русские писатели не только </w:t>
      </w:r>
      <w:r w:rsidR="009B443F" w:rsidRPr="003229D6">
        <w:rPr>
          <w:rFonts w:ascii="Times New Roman" w:hAnsi="Times New Roman" w:cs="Times New Roman"/>
          <w:sz w:val="28"/>
          <w:szCs w:val="28"/>
        </w:rPr>
        <w:t xml:space="preserve">использовали элементы рождественского рассказа, но и смогли выйти за пределы </w:t>
      </w:r>
      <w:r w:rsidR="00E70379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="009B443F" w:rsidRPr="003229D6">
        <w:rPr>
          <w:rFonts w:ascii="Times New Roman" w:hAnsi="Times New Roman" w:cs="Times New Roman"/>
          <w:sz w:val="28"/>
          <w:szCs w:val="28"/>
        </w:rPr>
        <w:t>сюжетов: Н. Леско</w:t>
      </w:r>
      <w:proofErr w:type="gramStart"/>
      <w:r w:rsidR="009B443F" w:rsidRPr="003229D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B443F" w:rsidRPr="003229D6">
        <w:rPr>
          <w:rFonts w:ascii="Times New Roman" w:hAnsi="Times New Roman" w:cs="Times New Roman"/>
          <w:sz w:val="28"/>
          <w:szCs w:val="28"/>
        </w:rPr>
        <w:t xml:space="preserve"> «Отборное зерно», «Маленькая ошибка»; А.П.Чехов- «Ванька», «На пути». К жанру святочного рассказа обращались А.И. Куприн, И.А. Бунин, Л.Н. Андреев.</w:t>
      </w:r>
    </w:p>
    <w:p w:rsidR="009B443F" w:rsidRPr="003229D6" w:rsidRDefault="009B443F" w:rsidP="007C31B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Историческая ситуация страны меняется: Русско-японская война, события 1905 года, Первая мировая война (1914), революция (1917), гражданская война. </w:t>
      </w:r>
      <w:r w:rsidR="007C31B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 xml:space="preserve">В советский период святочные рассказы 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заменяются на новогодние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сочинения. </w:t>
      </w:r>
    </w:p>
    <w:p w:rsidR="00C16BA9" w:rsidRPr="003229D6" w:rsidRDefault="009B443F" w:rsidP="006A40EA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Но вот наступило время, когда святочные и рождественские рассказы, стали возвращаться, появляется интерес к </w:t>
      </w:r>
      <w:r w:rsidR="00C16BA9" w:rsidRPr="003229D6">
        <w:rPr>
          <w:rFonts w:ascii="Times New Roman" w:hAnsi="Times New Roman" w:cs="Times New Roman"/>
          <w:sz w:val="28"/>
          <w:szCs w:val="28"/>
        </w:rPr>
        <w:t>христианской литературе, благодаря усилиям неравнодушных людей, таких как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813ADD">
        <w:rPr>
          <w:rFonts w:ascii="Times New Roman" w:hAnsi="Times New Roman" w:cs="Times New Roman"/>
          <w:sz w:val="28"/>
          <w:szCs w:val="28"/>
        </w:rPr>
        <w:t xml:space="preserve">монах </w:t>
      </w:r>
      <w:proofErr w:type="spellStart"/>
      <w:r w:rsidR="00813ADD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="00813ADD">
        <w:rPr>
          <w:rFonts w:ascii="Times New Roman" w:hAnsi="Times New Roman" w:cs="Times New Roman"/>
          <w:sz w:val="28"/>
          <w:szCs w:val="28"/>
        </w:rPr>
        <w:t xml:space="preserve"> (Санин). </w:t>
      </w:r>
      <w:proofErr w:type="spellStart"/>
      <w:r w:rsidR="00813ADD">
        <w:rPr>
          <w:rFonts w:ascii="Times New Roman" w:hAnsi="Times New Roman" w:cs="Times New Roman"/>
          <w:sz w:val="28"/>
          <w:szCs w:val="28"/>
        </w:rPr>
        <w:t>Появилис</w:t>
      </w:r>
      <w:proofErr w:type="spellEnd"/>
      <w:r w:rsidR="00C16BA9" w:rsidRPr="003229D6">
        <w:rPr>
          <w:rFonts w:ascii="Times New Roman" w:hAnsi="Times New Roman" w:cs="Times New Roman"/>
          <w:sz w:val="28"/>
          <w:szCs w:val="28"/>
        </w:rPr>
        <w:t xml:space="preserve"> рассказы Л. Улицкой, Н. </w:t>
      </w:r>
      <w:proofErr w:type="spellStart"/>
      <w:r w:rsidR="00C16BA9" w:rsidRPr="003229D6">
        <w:rPr>
          <w:rFonts w:ascii="Times New Roman" w:hAnsi="Times New Roman" w:cs="Times New Roman"/>
          <w:sz w:val="28"/>
          <w:szCs w:val="28"/>
        </w:rPr>
        <w:t>Птушкиной</w:t>
      </w:r>
      <w:proofErr w:type="spellEnd"/>
      <w:r w:rsidR="00C16BA9" w:rsidRPr="003229D6">
        <w:rPr>
          <w:rFonts w:ascii="Times New Roman" w:hAnsi="Times New Roman" w:cs="Times New Roman"/>
          <w:sz w:val="28"/>
          <w:szCs w:val="28"/>
        </w:rPr>
        <w:t xml:space="preserve"> и других современных авторов; это уже новые рассказ</w:t>
      </w:r>
      <w:proofErr w:type="gramStart"/>
      <w:r w:rsidR="00C16BA9" w:rsidRPr="003229D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16BA9" w:rsidRPr="003229D6">
        <w:rPr>
          <w:rFonts w:ascii="Times New Roman" w:hAnsi="Times New Roman" w:cs="Times New Roman"/>
          <w:sz w:val="28"/>
          <w:szCs w:val="28"/>
        </w:rPr>
        <w:t xml:space="preserve"> новые интерпретации вечных ценностей.</w:t>
      </w:r>
    </w:p>
    <w:p w:rsidR="006D51E3" w:rsidRDefault="00C16BA9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Таким образом, предтечей святочного рассказа явились  </w:t>
      </w:r>
      <w:r w:rsidR="00804F5F" w:rsidRPr="003229D6">
        <w:rPr>
          <w:rFonts w:ascii="Times New Roman" w:hAnsi="Times New Roman" w:cs="Times New Roman"/>
          <w:sz w:val="28"/>
          <w:szCs w:val="28"/>
        </w:rPr>
        <w:t xml:space="preserve">истории, которые рассказывались в святочные вечера. </w:t>
      </w:r>
      <w:r w:rsidR="006D51E3">
        <w:rPr>
          <w:rFonts w:ascii="Times New Roman" w:hAnsi="Times New Roman" w:cs="Times New Roman"/>
          <w:sz w:val="28"/>
          <w:szCs w:val="28"/>
        </w:rPr>
        <w:t xml:space="preserve">Святочный рассказ связан с народными святочными традициями. </w:t>
      </w:r>
    </w:p>
    <w:p w:rsidR="007C31B6" w:rsidRPr="007C31B6" w:rsidRDefault="00804F5F" w:rsidP="007C31B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Рождественский рассказ связан с Рождеством, и первые рассказы появляются в Европе. Родоначальником жанра признан английский писатель Чарльз Диккенс.</w:t>
      </w:r>
      <w:r w:rsidR="009B443F" w:rsidRPr="0032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28" w:rsidRDefault="00804F5F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lastRenderedPageBreak/>
        <w:t>1.2 Жанров</w:t>
      </w:r>
      <w:r w:rsidR="00DE19FB" w:rsidRPr="003229D6">
        <w:rPr>
          <w:rFonts w:ascii="Times New Roman" w:hAnsi="Times New Roman" w:cs="Times New Roman"/>
          <w:b/>
          <w:sz w:val="28"/>
          <w:szCs w:val="28"/>
        </w:rPr>
        <w:t xml:space="preserve">ые особенности рождественского и святочного рассказа в русской </w:t>
      </w:r>
      <w:r w:rsidR="00E020B4">
        <w:rPr>
          <w:rFonts w:ascii="Times New Roman" w:hAnsi="Times New Roman" w:cs="Times New Roman"/>
          <w:b/>
          <w:sz w:val="28"/>
          <w:szCs w:val="28"/>
        </w:rPr>
        <w:t>и западноевропейской литературе</w:t>
      </w:r>
    </w:p>
    <w:p w:rsidR="00E020B4" w:rsidRPr="003229D6" w:rsidRDefault="00E020B4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28" w:rsidRPr="007B5B45" w:rsidRDefault="00DE19FB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5B45">
        <w:rPr>
          <w:rFonts w:ascii="Times New Roman" w:hAnsi="Times New Roman" w:cs="Times New Roman"/>
          <w:sz w:val="28"/>
          <w:szCs w:val="28"/>
        </w:rPr>
        <w:t>В критической литературе существует много толкований «святочного» и «рождественского» рассказа.</w:t>
      </w:r>
    </w:p>
    <w:p w:rsidR="00DE19FB" w:rsidRPr="007B5B45" w:rsidRDefault="00DE19FB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5B45">
        <w:rPr>
          <w:rFonts w:ascii="Times New Roman" w:hAnsi="Times New Roman" w:cs="Times New Roman"/>
          <w:sz w:val="28"/>
          <w:szCs w:val="28"/>
        </w:rPr>
        <w:t xml:space="preserve">Исследователь Е. </w:t>
      </w:r>
      <w:proofErr w:type="spellStart"/>
      <w:r w:rsidRPr="007B5B45"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 w:rsidRPr="007B5B45">
        <w:rPr>
          <w:rFonts w:ascii="Times New Roman" w:hAnsi="Times New Roman" w:cs="Times New Roman"/>
          <w:sz w:val="28"/>
          <w:szCs w:val="28"/>
        </w:rPr>
        <w:t xml:space="preserve"> отталкивается от определения Н. Лескова, данного им в рассказе «Жемчужное ожерелье»</w:t>
      </w:r>
      <w:r w:rsidR="00FE73A8" w:rsidRPr="007B5B45">
        <w:rPr>
          <w:rFonts w:ascii="Times New Roman" w:hAnsi="Times New Roman" w:cs="Times New Roman"/>
          <w:sz w:val="28"/>
          <w:szCs w:val="28"/>
        </w:rPr>
        <w:t>:</w:t>
      </w:r>
      <w:r w:rsidRPr="007B5B45">
        <w:rPr>
          <w:rFonts w:ascii="Times New Roman" w:hAnsi="Times New Roman" w:cs="Times New Roman"/>
          <w:sz w:val="28"/>
          <w:szCs w:val="28"/>
        </w:rPr>
        <w:t xml:space="preserve"> «От святочного рассказа непременно требуется, чтобы он был приурочен к событиям святочного вечера - от Рождества до Крещенья, чтобы он был сколько-нибудь фантастичен, имел какую-нибудь мораль, хоть вроде опровержения вредного предрассудка, и наконец - чтобы он оканчивался непременно весело»</w:t>
      </w:r>
      <w:r w:rsidR="006B3C15" w:rsidRPr="006B3C15">
        <w:rPr>
          <w:rFonts w:ascii="Times New Roman" w:hAnsi="Times New Roman" w:cs="Times New Roman"/>
          <w:sz w:val="28"/>
          <w:szCs w:val="28"/>
        </w:rPr>
        <w:t xml:space="preserve"> [</w:t>
      </w:r>
      <w:r w:rsidR="006B3C15">
        <w:rPr>
          <w:rFonts w:ascii="Times New Roman" w:hAnsi="Times New Roman" w:cs="Times New Roman"/>
          <w:sz w:val="28"/>
          <w:szCs w:val="28"/>
        </w:rPr>
        <w:t>8]</w:t>
      </w:r>
      <w:r w:rsidRPr="007B5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9F" w:rsidRPr="003229D6" w:rsidRDefault="00DE19FB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5B45">
        <w:rPr>
          <w:rFonts w:ascii="Times New Roman" w:hAnsi="Times New Roman" w:cs="Times New Roman"/>
          <w:sz w:val="28"/>
          <w:szCs w:val="28"/>
        </w:rPr>
        <w:t>В своей статье Галина Козлова «Своеобразие жанра рождественского и святочного рассказа в западноевропейской и русской литературе»</w:t>
      </w:r>
      <w:r w:rsidR="00E1269F" w:rsidRPr="007B5B45">
        <w:rPr>
          <w:rFonts w:ascii="Times New Roman" w:hAnsi="Times New Roman" w:cs="Times New Roman"/>
          <w:sz w:val="28"/>
          <w:szCs w:val="28"/>
        </w:rPr>
        <w:t xml:space="preserve"> делает «акцент на терминологическом и содержательном</w:t>
      </w:r>
      <w:r w:rsidR="00E1269F" w:rsidRPr="003229D6">
        <w:rPr>
          <w:rFonts w:ascii="Times New Roman" w:hAnsi="Times New Roman" w:cs="Times New Roman"/>
          <w:sz w:val="28"/>
          <w:szCs w:val="28"/>
        </w:rPr>
        <w:t xml:space="preserve"> различии рождественского рассказа как жанра западной литературы и святочного — жанра русской литературы, — в качестве двух разных повествовательно-художественных систем, отражающих противоположные мировоззрения, — </w:t>
      </w:r>
      <w:proofErr w:type="spellStart"/>
      <w:r w:rsidR="00E1269F" w:rsidRPr="003229D6">
        <w:rPr>
          <w:rFonts w:ascii="Times New Roman" w:hAnsi="Times New Roman" w:cs="Times New Roman"/>
          <w:sz w:val="28"/>
          <w:szCs w:val="28"/>
        </w:rPr>
        <w:t>католик</w:t>
      </w:r>
      <w:proofErr w:type="gramStart"/>
      <w:r w:rsidR="00E1269F" w:rsidRPr="003229D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269F" w:rsidRPr="003229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65F8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E1269F" w:rsidRPr="003229D6">
        <w:rPr>
          <w:rFonts w:ascii="Times New Roman" w:hAnsi="Times New Roman" w:cs="Times New Roman"/>
          <w:sz w:val="28"/>
          <w:szCs w:val="28"/>
        </w:rPr>
        <w:t>протестантское и православное»</w:t>
      </w:r>
      <w:r w:rsidR="00167260" w:rsidRP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6B3C15">
        <w:rPr>
          <w:rFonts w:ascii="Times New Roman" w:hAnsi="Times New Roman" w:cs="Times New Roman"/>
          <w:sz w:val="28"/>
          <w:szCs w:val="28"/>
        </w:rPr>
        <w:t>10</w:t>
      </w:r>
      <w:r w:rsidR="00167260">
        <w:rPr>
          <w:rFonts w:ascii="Times New Roman" w:hAnsi="Times New Roman" w:cs="Times New Roman"/>
          <w:sz w:val="28"/>
          <w:szCs w:val="28"/>
        </w:rPr>
        <w:t>]</w:t>
      </w:r>
      <w:r w:rsidR="00E1269F" w:rsidRPr="003229D6">
        <w:rPr>
          <w:rFonts w:ascii="Times New Roman" w:hAnsi="Times New Roman" w:cs="Times New Roman"/>
          <w:sz w:val="28"/>
          <w:szCs w:val="28"/>
        </w:rPr>
        <w:t>.</w:t>
      </w:r>
    </w:p>
    <w:p w:rsidR="00E1269F" w:rsidRPr="003229D6" w:rsidRDefault="00E1269F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В своей статье Г. Козлова обращается к работе Е.С.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Безбородиной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«Духовное просвещение», отмечая, что предпринимается попытка разделить святочный и рождественский рассказ в рамках христианских календарных праздников России и Запада («Святки, святые дни, святые вечера — двенадцать дней после Рождества Христова до сочельника на праздник Богоявления»). Истории, происходящие в эти дни, излагает святочный рассказ. </w:t>
      </w:r>
    </w:p>
    <w:p w:rsidR="00C22574" w:rsidRPr="003229D6" w:rsidRDefault="00C22574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Г. Козлова отмечает, что «более продуктивным связать рождественский рассказ с западноевропейским рождественским архетипом культуры, а святочный — с русским пасхальным сознанием»</w:t>
      </w:r>
      <w:r w:rsidR="00190D15" w:rsidRPr="003229D6">
        <w:rPr>
          <w:rFonts w:ascii="Times New Roman" w:hAnsi="Times New Roman" w:cs="Times New Roman"/>
          <w:sz w:val="28"/>
          <w:szCs w:val="28"/>
        </w:rPr>
        <w:t>, продолжает, что «данное противопоставление естественно вытекает из различий западноевропейской и русской традиций, на которые</w:t>
      </w:r>
      <w:r w:rsidR="004A1B51">
        <w:rPr>
          <w:rFonts w:ascii="Times New Roman" w:hAnsi="Times New Roman" w:cs="Times New Roman"/>
          <w:sz w:val="28"/>
          <w:szCs w:val="28"/>
        </w:rPr>
        <w:t>,</w:t>
      </w:r>
      <w:r w:rsidR="00190D15" w:rsidRPr="003229D6">
        <w:rPr>
          <w:rFonts w:ascii="Times New Roman" w:hAnsi="Times New Roman" w:cs="Times New Roman"/>
          <w:sz w:val="28"/>
          <w:szCs w:val="28"/>
        </w:rPr>
        <w:t xml:space="preserve"> в свое время</w:t>
      </w:r>
      <w:r w:rsidR="004A1B51">
        <w:rPr>
          <w:rFonts w:ascii="Times New Roman" w:hAnsi="Times New Roman" w:cs="Times New Roman"/>
          <w:sz w:val="28"/>
          <w:szCs w:val="28"/>
        </w:rPr>
        <w:t>,</w:t>
      </w:r>
      <w:r w:rsidR="00190D15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D15" w:rsidRPr="003229D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190D15" w:rsidRPr="003229D6">
        <w:rPr>
          <w:rFonts w:ascii="Times New Roman" w:hAnsi="Times New Roman" w:cs="Times New Roman"/>
          <w:sz w:val="28"/>
          <w:szCs w:val="28"/>
        </w:rPr>
        <w:t xml:space="preserve"> указал В.В. </w:t>
      </w:r>
      <w:proofErr w:type="spellStart"/>
      <w:r w:rsidR="00190D15" w:rsidRPr="003229D6"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 w:rsidR="00190D15" w:rsidRPr="003229D6">
        <w:rPr>
          <w:rFonts w:ascii="Times New Roman" w:hAnsi="Times New Roman" w:cs="Times New Roman"/>
          <w:sz w:val="28"/>
          <w:szCs w:val="28"/>
        </w:rPr>
        <w:t xml:space="preserve"> в примечании к статье «И назовет меня всяк сущий в ней язык…» (1980). </w:t>
      </w:r>
      <w:proofErr w:type="gramStart"/>
      <w:r w:rsidR="00190D15" w:rsidRPr="003229D6">
        <w:rPr>
          <w:rFonts w:ascii="Times New Roman" w:hAnsi="Times New Roman" w:cs="Times New Roman"/>
          <w:sz w:val="28"/>
          <w:szCs w:val="28"/>
        </w:rPr>
        <w:t xml:space="preserve">Он </w:t>
      </w:r>
      <w:r w:rsidR="00190D15" w:rsidRPr="003229D6">
        <w:rPr>
          <w:rFonts w:ascii="Times New Roman" w:hAnsi="Times New Roman" w:cs="Times New Roman"/>
          <w:sz w:val="28"/>
          <w:szCs w:val="28"/>
        </w:rPr>
        <w:lastRenderedPageBreak/>
        <w:t xml:space="preserve">писал, что «в Европе, безусловно, главный, </w:t>
      </w:r>
      <w:proofErr w:type="spellStart"/>
      <w:r w:rsidR="00190D15" w:rsidRPr="003229D6">
        <w:rPr>
          <w:rFonts w:ascii="Times New Roman" w:hAnsi="Times New Roman" w:cs="Times New Roman"/>
          <w:sz w:val="28"/>
          <w:szCs w:val="28"/>
        </w:rPr>
        <w:t>всеопределяющий</w:t>
      </w:r>
      <w:proofErr w:type="spellEnd"/>
      <w:r w:rsidR="00190D15" w:rsidRPr="003229D6">
        <w:rPr>
          <w:rFonts w:ascii="Times New Roman" w:hAnsi="Times New Roman" w:cs="Times New Roman"/>
          <w:sz w:val="28"/>
          <w:szCs w:val="28"/>
        </w:rPr>
        <w:t xml:space="preserve"> христианский праздник — Рождество, а на Руси — Воскресение (Пасха)».</w:t>
      </w:r>
      <w:proofErr w:type="gramEnd"/>
    </w:p>
    <w:p w:rsidR="00190D15" w:rsidRPr="003229D6" w:rsidRDefault="00190D15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Таким образом, Г. Козлова, приходит к выводу, что «святочный рассказ в творчестве русских писателей воплотил христианскую традицию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славления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Христа, ставшую нравственной доминантой его (рассказа) художественного пространства»</w:t>
      </w:r>
      <w:r w:rsid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6B3C15">
        <w:rPr>
          <w:rFonts w:ascii="Times New Roman" w:hAnsi="Times New Roman" w:cs="Times New Roman"/>
          <w:sz w:val="28"/>
          <w:szCs w:val="28"/>
        </w:rPr>
        <w:t>10</w:t>
      </w:r>
      <w:r w:rsidR="00167260">
        <w:rPr>
          <w:rFonts w:ascii="Times New Roman" w:hAnsi="Times New Roman" w:cs="Times New Roman"/>
          <w:sz w:val="28"/>
          <w:szCs w:val="28"/>
        </w:rPr>
        <w:t>]</w:t>
      </w:r>
      <w:r w:rsidRPr="003229D6">
        <w:rPr>
          <w:rFonts w:ascii="Times New Roman" w:hAnsi="Times New Roman" w:cs="Times New Roman"/>
          <w:sz w:val="28"/>
          <w:szCs w:val="28"/>
        </w:rPr>
        <w:t>.</w:t>
      </w:r>
    </w:p>
    <w:p w:rsidR="00A47CEA" w:rsidRPr="003229D6" w:rsidRDefault="00FE73A8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9D6">
        <w:rPr>
          <w:rFonts w:ascii="Times New Roman" w:hAnsi="Times New Roman" w:cs="Times New Roman"/>
          <w:sz w:val="28"/>
          <w:szCs w:val="28"/>
        </w:rPr>
        <w:t>Одни из главных мотивов в рождественском (святочном) рассказе является мотив младенца. У Диккенса в «Сверчке за очагом»</w:t>
      </w:r>
      <w:r w:rsidR="00A47CEA" w:rsidRPr="003229D6">
        <w:rPr>
          <w:rFonts w:ascii="Times New Roman" w:hAnsi="Times New Roman" w:cs="Times New Roman"/>
          <w:sz w:val="28"/>
          <w:szCs w:val="28"/>
        </w:rPr>
        <w:t xml:space="preserve"> (сказка о семейном счастье)</w:t>
      </w:r>
      <w:r w:rsidRPr="003229D6">
        <w:rPr>
          <w:rFonts w:ascii="Times New Roman" w:hAnsi="Times New Roman" w:cs="Times New Roman"/>
          <w:sz w:val="28"/>
          <w:szCs w:val="28"/>
        </w:rPr>
        <w:t xml:space="preserve"> «божественный ребёнок»- сын Крошки </w:t>
      </w:r>
      <w:r w:rsidR="00A47CEA" w:rsidRPr="003229D6">
        <w:rPr>
          <w:rFonts w:ascii="Times New Roman" w:hAnsi="Times New Roman" w:cs="Times New Roman"/>
          <w:sz w:val="28"/>
          <w:szCs w:val="28"/>
        </w:rPr>
        <w:t xml:space="preserve">и Джона </w:t>
      </w:r>
      <w:proofErr w:type="spellStart"/>
      <w:r w:rsidR="00A47CEA"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Пирибингл</w:t>
      </w:r>
      <w:r w:rsidR="008F0CA6"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F0CA6"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Ребёнок, ещё и сверчок, воплощают идею счастливого очага: «и</w:t>
      </w:r>
      <w:r w:rsidR="00A47CEA"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раз, в сумерки, когда я сидела тут одна, мне становилось так грустно, Джон, – это было еще до рождения малыша, ведь малыш, тот всегда развлекает меня и веселит весь дом</w:t>
      </w:r>
      <w:r w:rsidR="008F0CA6"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 ребёнок становится центром семьи.</w:t>
      </w:r>
    </w:p>
    <w:p w:rsidR="001040F9" w:rsidRPr="003229D6" w:rsidRDefault="008F0CA6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мотив рождественских (святочных) рассказо</w:t>
      </w:r>
      <w:proofErr w:type="gramStart"/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чудо, происходящее на Рождество, чаще это чудо бытовое, которое воспринимается как счастливая случайность.  Большинство рассказов начинаются с описания несчастий героев</w:t>
      </w:r>
      <w:r w:rsidR="00C42B94"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чудо входит в частную жизнь людей.</w:t>
      </w:r>
      <w:r w:rsidR="001040F9"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в рассказе «Берёзовая ёлка» Е. Санина,  мальчик встречает незнакомца, который не только подаёт милостыню, но покупает продукты и игрушку и меняет жизнь героев.</w:t>
      </w:r>
    </w:p>
    <w:p w:rsidR="008F0CA6" w:rsidRPr="003229D6" w:rsidRDefault="001040F9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рождественских (святочных) рассказах среди персонажей обязательно присутствуют дети. </w:t>
      </w:r>
      <w:r w:rsidRPr="003229D6">
        <w:rPr>
          <w:rFonts w:ascii="Times New Roman" w:hAnsi="Times New Roman" w:cs="Times New Roman"/>
          <w:sz w:val="28"/>
          <w:szCs w:val="28"/>
        </w:rPr>
        <w:t xml:space="preserve">«Это рассказ о каком-нибудь мальчике или девочке, жизнь 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трудна и безрадостна, а на Рождество к ним неожиданно приходит счастье» (Журнал «Православная беседа» № 10).</w:t>
      </w:r>
    </w:p>
    <w:p w:rsidR="00E92452" w:rsidRPr="003229D6" w:rsidRDefault="005B092B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«В святочном рассказе дан путь героя: его нисхождение — путь в ад, который материализуется в жизни земной, но этот путь чреват восхождением (или даже вознесением). В святочном рассказе, как и в мистерии, наличествует образ жертвы, образ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архетипический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для христианской традиции, и этой жертвой оказывается ребенок»- отмечает И.Г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Минералова</w:t>
      </w:r>
      <w:proofErr w:type="spellEnd"/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552FF4">
        <w:rPr>
          <w:rFonts w:ascii="Times New Roman" w:hAnsi="Times New Roman" w:cs="Times New Roman"/>
          <w:sz w:val="28"/>
          <w:szCs w:val="28"/>
        </w:rPr>
        <w:t>14</w:t>
      </w:r>
      <w:r w:rsidR="00167260">
        <w:rPr>
          <w:rFonts w:ascii="Times New Roman" w:hAnsi="Times New Roman" w:cs="Times New Roman"/>
          <w:sz w:val="28"/>
          <w:szCs w:val="28"/>
        </w:rPr>
        <w:t>]</w:t>
      </w:r>
      <w:r w:rsidRPr="003229D6">
        <w:rPr>
          <w:rFonts w:ascii="Times New Roman" w:hAnsi="Times New Roman" w:cs="Times New Roman"/>
          <w:sz w:val="28"/>
          <w:szCs w:val="28"/>
        </w:rPr>
        <w:t>.</w:t>
      </w:r>
    </w:p>
    <w:p w:rsidR="004365F8" w:rsidRPr="003229D6" w:rsidRDefault="004365F8" w:rsidP="00E020B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lastRenderedPageBreak/>
        <w:t>Таким образом, вслед за исследователями, можно выделить следующие признаки рождественского рассказа:</w:t>
      </w:r>
      <w:r w:rsidR="00E020B4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приуроченность к Рождеству (праздник);</w:t>
      </w:r>
      <w:r w:rsidR="00E020B4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свершение чуда или наличие элемента чудесного;</w:t>
      </w:r>
      <w:r w:rsidR="00E70379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ребёно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герой рассказа;</w:t>
      </w:r>
      <w:r w:rsidR="00E020B4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наличие нравственного урока (морали) и счастливый финал.</w:t>
      </w:r>
    </w:p>
    <w:p w:rsidR="004044C8" w:rsidRPr="003229D6" w:rsidRDefault="004044C8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В русской литературе тема Рождества возникла в 1840-е годы. Рождественский жанр не был полностью заимствован из западноевропейской литературы </w:t>
      </w:r>
      <w:r w:rsidRPr="003229D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229D6">
        <w:rPr>
          <w:rFonts w:ascii="Times New Roman" w:hAnsi="Times New Roman" w:cs="Times New Roman"/>
          <w:sz w:val="28"/>
          <w:szCs w:val="28"/>
        </w:rPr>
        <w:t xml:space="preserve"> века. 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В России сущ</w:t>
      </w:r>
      <w:r w:rsidR="003F0079" w:rsidRPr="003229D6">
        <w:rPr>
          <w:rFonts w:ascii="Times New Roman" w:hAnsi="Times New Roman" w:cs="Times New Roman"/>
          <w:sz w:val="28"/>
          <w:szCs w:val="28"/>
        </w:rPr>
        <w:t>ествовал святочный рассказ</w:t>
      </w:r>
      <w:r w:rsidR="00DE6F9C" w:rsidRPr="003229D6">
        <w:rPr>
          <w:rFonts w:ascii="Times New Roman" w:hAnsi="Times New Roman" w:cs="Times New Roman"/>
          <w:sz w:val="28"/>
          <w:szCs w:val="28"/>
        </w:rPr>
        <w:t>, обусловленный национальными традициями</w:t>
      </w:r>
      <w:r w:rsidRPr="003229D6">
        <w:rPr>
          <w:rFonts w:ascii="Times New Roman" w:hAnsi="Times New Roman" w:cs="Times New Roman"/>
          <w:sz w:val="28"/>
          <w:szCs w:val="28"/>
        </w:rPr>
        <w:t xml:space="preserve"> (</w:t>
      </w:r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Вечера на хуторе близ Диканьки.</w:t>
      </w:r>
      <w:proofErr w:type="gramEnd"/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Повести, изданные Пасичником Рудым </w:t>
      </w:r>
      <w:proofErr w:type="spellStart"/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Паньком</w:t>
      </w:r>
      <w:proofErr w:type="spellEnd"/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Вторая книжка. Санкт-Петербург. Печатано в типографии А. </w:t>
      </w:r>
      <w:proofErr w:type="spellStart"/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Плюшара</w:t>
      </w:r>
      <w:proofErr w:type="spellEnd"/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. 1832 (цензурное разрешение — 31 января 1832 г.)</w:t>
      </w:r>
      <w:r w:rsidR="003F0079"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52695F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F0079"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B1D" w:rsidRPr="003229D6" w:rsidRDefault="00DE6F9C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Г. Козловой, Е.С. </w:t>
      </w:r>
      <w:proofErr w:type="spellStart"/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Безбород</w:t>
      </w:r>
      <w:r w:rsidR="0016726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иной</w:t>
      </w:r>
      <w:proofErr w:type="spellEnd"/>
      <w:r w:rsidR="009869D6"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отличия в основе рождественского и святочного рассказа связано с отличиями празднования Рождества в Европе и Святок  в России</w:t>
      </w:r>
      <w:r w:rsidR="00167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192BC7">
        <w:rPr>
          <w:rFonts w:ascii="Times New Roman" w:hAnsi="Times New Roman" w:cs="Times New Roman"/>
          <w:sz w:val="28"/>
          <w:szCs w:val="28"/>
        </w:rPr>
        <w:t>10</w:t>
      </w:r>
      <w:r w:rsidR="00167260" w:rsidRPr="003229D6">
        <w:rPr>
          <w:rFonts w:ascii="Times New Roman" w:hAnsi="Times New Roman" w:cs="Times New Roman"/>
          <w:sz w:val="28"/>
          <w:szCs w:val="28"/>
        </w:rPr>
        <w:t>]</w:t>
      </w:r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40F9" w:rsidRPr="003229D6" w:rsidRDefault="00F71B1D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М.М. в </w:t>
      </w:r>
      <w:r w:rsidR="00F439A3" w:rsidRPr="003229D6">
        <w:rPr>
          <w:rFonts w:ascii="Times New Roman" w:hAnsi="Times New Roman" w:cs="Times New Roman"/>
          <w:sz w:val="28"/>
          <w:szCs w:val="28"/>
        </w:rPr>
        <w:t xml:space="preserve">автореферате </w:t>
      </w:r>
      <w:r w:rsidRPr="003229D6">
        <w:rPr>
          <w:rFonts w:ascii="Times New Roman" w:hAnsi="Times New Roman" w:cs="Times New Roman"/>
          <w:sz w:val="28"/>
          <w:szCs w:val="28"/>
        </w:rPr>
        <w:t>Жанровые инварианты и поэтика «Рождественской прозы»  отмечает</w:t>
      </w:r>
      <w:r w:rsidR="00FE60C7" w:rsidRPr="003229D6">
        <w:rPr>
          <w:rFonts w:ascii="Times New Roman" w:hAnsi="Times New Roman" w:cs="Times New Roman"/>
          <w:sz w:val="28"/>
          <w:szCs w:val="28"/>
        </w:rPr>
        <w:t>:</w:t>
      </w:r>
      <w:r w:rsidRPr="003229D6">
        <w:rPr>
          <w:rFonts w:ascii="Times New Roman" w:hAnsi="Times New Roman" w:cs="Times New Roman"/>
          <w:sz w:val="28"/>
          <w:szCs w:val="28"/>
        </w:rPr>
        <w:t xml:space="preserve"> «Несомненно, что наибольшее влияние на расцвет русской рождественской прозы оказали именно рассказы Диккенса. Русские писатели XIX века – Н.В. Гоголь, М.Е. Салтыков-Щедрин, Н.С. Лесков, Ф.М. Достоевский и Д.В. Григорович и др. – не только восторженно приняли рождественскую философию Диккенса, но и углубили, дополнили ее национальными традициями. В результате такого культурного освоения рождественский жанр получил развитие в России, обретя национальную жанровую форму и новые интерпретации, но, несомненно, на основе святочного рассказа. В русскую литературу перекочевали не только основные идеи Рождества – единение семьи и свершение чуда, но в ней также появились мотивы евангельских притч: «искупительной жертвы», «всепрощения», «примирения», «раскаяния» и, наряду с этим, – мотивы разлуки людей в период Рождества, встречи человека с нечистой силой и др.</w:t>
      </w:r>
      <w:r w:rsidR="00395AE6" w:rsidRPr="003229D6">
        <w:rPr>
          <w:rFonts w:ascii="Times New Roman" w:hAnsi="Times New Roman" w:cs="Times New Roman"/>
          <w:sz w:val="28"/>
          <w:szCs w:val="28"/>
        </w:rPr>
        <w:t>»</w:t>
      </w:r>
      <w:r w:rsidR="00167260" w:rsidRP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552FF4">
        <w:rPr>
          <w:rFonts w:ascii="Times New Roman" w:hAnsi="Times New Roman" w:cs="Times New Roman"/>
          <w:sz w:val="28"/>
          <w:szCs w:val="28"/>
        </w:rPr>
        <w:t>13</w:t>
      </w:r>
      <w:r w:rsidR="00167260" w:rsidRPr="003229D6">
        <w:rPr>
          <w:rFonts w:ascii="Times New Roman" w:hAnsi="Times New Roman" w:cs="Times New Roman"/>
          <w:sz w:val="28"/>
          <w:szCs w:val="28"/>
        </w:rPr>
        <w:t>].</w:t>
      </w:r>
    </w:p>
    <w:p w:rsidR="00FE60C7" w:rsidRPr="003229D6" w:rsidRDefault="00831C02" w:rsidP="00E0173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29D6">
        <w:rPr>
          <w:rFonts w:ascii="Times New Roman" w:hAnsi="Times New Roman" w:cs="Times New Roman"/>
          <w:b/>
          <w:sz w:val="32"/>
          <w:szCs w:val="28"/>
        </w:rPr>
        <w:lastRenderedPageBreak/>
        <w:t>Глава 2</w:t>
      </w:r>
      <w:r w:rsidR="00FE60C7" w:rsidRPr="003229D6">
        <w:rPr>
          <w:rFonts w:ascii="Times New Roman" w:hAnsi="Times New Roman" w:cs="Times New Roman"/>
          <w:b/>
          <w:sz w:val="32"/>
          <w:szCs w:val="28"/>
        </w:rPr>
        <w:t>.</w:t>
      </w:r>
      <w:r w:rsidR="00591FD1" w:rsidRPr="003229D6">
        <w:rPr>
          <w:rFonts w:ascii="Times New Roman" w:hAnsi="Times New Roman" w:cs="Times New Roman"/>
          <w:sz w:val="32"/>
          <w:szCs w:val="28"/>
        </w:rPr>
        <w:t xml:space="preserve"> </w:t>
      </w:r>
      <w:r w:rsidR="00591FD1" w:rsidRPr="003229D6">
        <w:rPr>
          <w:rFonts w:ascii="Times New Roman" w:hAnsi="Times New Roman" w:cs="Times New Roman"/>
          <w:b/>
          <w:sz w:val="32"/>
          <w:szCs w:val="28"/>
        </w:rPr>
        <w:t xml:space="preserve">Жанровые особенности </w:t>
      </w:r>
      <w:r w:rsidR="00591FD1" w:rsidRPr="00EE0AF7">
        <w:rPr>
          <w:rFonts w:ascii="Times New Roman" w:hAnsi="Times New Roman" w:cs="Times New Roman"/>
          <w:b/>
          <w:sz w:val="32"/>
          <w:szCs w:val="28"/>
        </w:rPr>
        <w:t xml:space="preserve">и </w:t>
      </w:r>
      <w:r w:rsidR="00EE0AF7" w:rsidRPr="00EE0AF7">
        <w:rPr>
          <w:rFonts w:ascii="Times New Roman" w:hAnsi="Times New Roman" w:cs="Times New Roman"/>
          <w:b/>
          <w:sz w:val="32"/>
          <w:szCs w:val="28"/>
        </w:rPr>
        <w:t>сюжетные особенности</w:t>
      </w:r>
      <w:r w:rsidR="00EE0AF7" w:rsidRPr="00EE0AF7">
        <w:rPr>
          <w:rFonts w:ascii="Times New Roman" w:hAnsi="Times New Roman" w:cs="Times New Roman"/>
          <w:sz w:val="32"/>
          <w:szCs w:val="28"/>
        </w:rPr>
        <w:t xml:space="preserve">  </w:t>
      </w:r>
      <w:r w:rsidR="00EE0AF7" w:rsidRPr="00EE0AF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C737F">
        <w:rPr>
          <w:rFonts w:ascii="Times New Roman" w:hAnsi="Times New Roman" w:cs="Times New Roman"/>
          <w:b/>
          <w:sz w:val="32"/>
          <w:szCs w:val="28"/>
        </w:rPr>
        <w:t>в рождественских (</w:t>
      </w:r>
      <w:r w:rsidR="00591FD1" w:rsidRPr="003229D6">
        <w:rPr>
          <w:rFonts w:ascii="Times New Roman" w:hAnsi="Times New Roman" w:cs="Times New Roman"/>
          <w:b/>
          <w:sz w:val="32"/>
          <w:szCs w:val="28"/>
        </w:rPr>
        <w:t>святочных</w:t>
      </w:r>
      <w:r w:rsidR="005C737F">
        <w:rPr>
          <w:rFonts w:ascii="Times New Roman" w:hAnsi="Times New Roman" w:cs="Times New Roman"/>
          <w:b/>
          <w:sz w:val="32"/>
          <w:szCs w:val="28"/>
        </w:rPr>
        <w:t>)</w:t>
      </w:r>
      <w:r w:rsidR="00591FD1" w:rsidRPr="003229D6">
        <w:rPr>
          <w:rFonts w:ascii="Times New Roman" w:hAnsi="Times New Roman" w:cs="Times New Roman"/>
          <w:b/>
          <w:sz w:val="32"/>
          <w:szCs w:val="28"/>
        </w:rPr>
        <w:t xml:space="preserve"> рассказах русских и зарубежных писателей</w:t>
      </w:r>
    </w:p>
    <w:p w:rsidR="00E0173F" w:rsidRDefault="00974FF5" w:rsidP="0032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4FF5" w:rsidRPr="003229D6" w:rsidRDefault="00974FF5" w:rsidP="0032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sz w:val="28"/>
          <w:szCs w:val="28"/>
          <w:u w:val="single"/>
        </w:rPr>
        <w:t xml:space="preserve">Новелла Диккенса «Рождественский обед». </w:t>
      </w:r>
    </w:p>
    <w:p w:rsidR="00331928" w:rsidRPr="003229D6" w:rsidRDefault="00974FF5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Чарльз Диккенс раскрывает тему Рождества с помощью описания праздника в одной большой английской семье. Главными героями новеллы является семья дяди Джорджа и дедушки. «Рождественский семейный праздник, о котором мы ведем речь, это не случайная встреча приглашенных за неделю или за две родственников, решивших встретиться в этом году, хотя они не встречались в прошлом и едва ли свидятся в будущем»</w:t>
      </w:r>
      <w:r w:rsidR="005C737F" w:rsidRPr="005C737F">
        <w:rPr>
          <w:rFonts w:ascii="Times New Roman" w:hAnsi="Times New Roman" w:cs="Times New Roman"/>
          <w:sz w:val="28"/>
          <w:szCs w:val="28"/>
        </w:rPr>
        <w:t xml:space="preserve"> </w:t>
      </w:r>
      <w:r w:rsidR="005C737F" w:rsidRPr="003229D6">
        <w:rPr>
          <w:rFonts w:ascii="Times New Roman" w:hAnsi="Times New Roman" w:cs="Times New Roman"/>
          <w:sz w:val="28"/>
          <w:szCs w:val="28"/>
        </w:rPr>
        <w:t>[</w:t>
      </w:r>
      <w:r w:rsidR="005C737F">
        <w:rPr>
          <w:rFonts w:ascii="Times New Roman" w:hAnsi="Times New Roman" w:cs="Times New Roman"/>
          <w:sz w:val="28"/>
          <w:szCs w:val="28"/>
        </w:rPr>
        <w:t>7]</w:t>
      </w:r>
      <w:r w:rsidRPr="003229D6">
        <w:rPr>
          <w:rFonts w:ascii="Times New Roman" w:hAnsi="Times New Roman" w:cs="Times New Roman"/>
          <w:sz w:val="28"/>
          <w:szCs w:val="28"/>
        </w:rPr>
        <w:t>.</w:t>
      </w:r>
    </w:p>
    <w:p w:rsidR="004C5AAE" w:rsidRPr="003229D6" w:rsidRDefault="004C5AAE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9D6">
        <w:rPr>
          <w:rFonts w:ascii="Times New Roman" w:hAnsi="Times New Roman" w:cs="Times New Roman"/>
          <w:sz w:val="28"/>
          <w:szCs w:val="28"/>
        </w:rPr>
        <w:t xml:space="preserve">Из года в год в Рождество люди делают одно и то же и это  доставляет им удовольствие: «бабушка все равно заказывает большую часть лакомств, а дедушка непременно всякий раз ковыляет до самого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Ньюгетского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рынка, где покупает индейку», </w:t>
      </w:r>
      <w:r w:rsidR="00B73085" w:rsidRPr="003229D6">
        <w:rPr>
          <w:rFonts w:ascii="Times New Roman" w:hAnsi="Times New Roman" w:cs="Times New Roman"/>
          <w:sz w:val="28"/>
          <w:szCs w:val="28"/>
        </w:rPr>
        <w:t>«</w:t>
      </w:r>
      <w:r w:rsidRPr="003229D6">
        <w:rPr>
          <w:rFonts w:ascii="Times New Roman" w:hAnsi="Times New Roman" w:cs="Times New Roman"/>
          <w:sz w:val="28"/>
          <w:szCs w:val="28"/>
        </w:rPr>
        <w:t>бабушка та еще за два или за три дня до праздника напускает на себя необычайную таинственность, что, однако, не мешает распространяться слухам, будто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ею приобретены прелестные чепчики с розовыми лентами для служанок, а также всевозможные книжки, перочинные ножики и пеналы для юных отпрысков семейства</w:t>
      </w:r>
      <w:r w:rsidR="00B73085" w:rsidRPr="003229D6">
        <w:rPr>
          <w:rFonts w:ascii="Times New Roman" w:hAnsi="Times New Roman" w:cs="Times New Roman"/>
          <w:sz w:val="28"/>
          <w:szCs w:val="28"/>
        </w:rPr>
        <w:t>…»</w:t>
      </w:r>
      <w:r w:rsidR="00973D97">
        <w:rPr>
          <w:rFonts w:ascii="Times New Roman" w:hAnsi="Times New Roman" w:cs="Times New Roman"/>
          <w:sz w:val="28"/>
          <w:szCs w:val="28"/>
        </w:rPr>
        <w:t xml:space="preserve"> </w:t>
      </w:r>
      <w:r w:rsidR="00973D97" w:rsidRPr="006B3C15">
        <w:rPr>
          <w:rFonts w:ascii="Times New Roman" w:hAnsi="Times New Roman" w:cs="Times New Roman"/>
          <w:sz w:val="28"/>
          <w:szCs w:val="28"/>
        </w:rPr>
        <w:t>[</w:t>
      </w:r>
      <w:r w:rsidR="00973D97">
        <w:rPr>
          <w:rFonts w:ascii="Times New Roman" w:hAnsi="Times New Roman" w:cs="Times New Roman"/>
          <w:sz w:val="28"/>
          <w:szCs w:val="28"/>
        </w:rPr>
        <w:t>7</w:t>
      </w:r>
      <w:r w:rsidR="00973D97" w:rsidRPr="006B3C15">
        <w:rPr>
          <w:rFonts w:ascii="Times New Roman" w:hAnsi="Times New Roman" w:cs="Times New Roman"/>
          <w:sz w:val="28"/>
          <w:szCs w:val="28"/>
        </w:rPr>
        <w:t>].</w:t>
      </w:r>
    </w:p>
    <w:p w:rsidR="00B73085" w:rsidRPr="003229D6" w:rsidRDefault="00B73085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Кульминация новелл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появление гостей: сначала «дядя Роберт, тетя Джейн, их прелестный малютка и кормилица», затем- Маргарет. Несмотря ни на что, в Рождество дочь и мать обнялись. </w:t>
      </w:r>
    </w:p>
    <w:p w:rsidR="00B73085" w:rsidRPr="003229D6" w:rsidRDefault="00B73085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Для автора важно, Рождество – это праздник семьи, где укрепляются настоящие семейные отношения, где пробуждается сердечное дружеско</w:t>
      </w:r>
      <w:r w:rsidR="007C31B6">
        <w:rPr>
          <w:rFonts w:ascii="Times New Roman" w:hAnsi="Times New Roman" w:cs="Times New Roman"/>
          <w:sz w:val="28"/>
          <w:szCs w:val="28"/>
        </w:rPr>
        <w:t>е «расположение» друг к другу.</w:t>
      </w:r>
    </w:p>
    <w:p w:rsidR="00123ED4" w:rsidRPr="003229D6" w:rsidRDefault="002B51E5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sz w:val="28"/>
          <w:szCs w:val="28"/>
          <w:u w:val="single"/>
        </w:rPr>
        <w:t xml:space="preserve">Рассказ </w:t>
      </w:r>
      <w:r w:rsidR="00F80C6B" w:rsidRPr="003229D6">
        <w:rPr>
          <w:rFonts w:ascii="Times New Roman" w:hAnsi="Times New Roman" w:cs="Times New Roman"/>
          <w:sz w:val="28"/>
          <w:szCs w:val="28"/>
          <w:u w:val="single"/>
        </w:rPr>
        <w:t>«Чудесный доктор» А.И.Куприна</w:t>
      </w:r>
    </w:p>
    <w:p w:rsidR="00F80C6B" w:rsidRPr="003229D6" w:rsidRDefault="00F80C6B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Время действия рассказа «Чудесный доктор»-  зима, </w:t>
      </w:r>
      <w:r w:rsidR="00D52CC6">
        <w:rPr>
          <w:rFonts w:ascii="Times New Roman" w:hAnsi="Times New Roman" w:cs="Times New Roman"/>
          <w:sz w:val="28"/>
          <w:szCs w:val="28"/>
        </w:rPr>
        <w:t>«жестокая стужа», в окнах домо</w:t>
      </w:r>
      <w:proofErr w:type="gramStart"/>
      <w:r w:rsidR="00D52CC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52CC6">
        <w:rPr>
          <w:rFonts w:ascii="Times New Roman" w:hAnsi="Times New Roman" w:cs="Times New Roman"/>
          <w:sz w:val="28"/>
          <w:szCs w:val="28"/>
        </w:rPr>
        <w:t xml:space="preserve"> ёлки, «праздничное оживление толпы», «праздничные хлопоты».</w:t>
      </w:r>
      <w:r w:rsidR="005F79AD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5F79AD" w:rsidRPr="003229D6">
        <w:rPr>
          <w:rFonts w:ascii="Times New Roman" w:hAnsi="Times New Roman" w:cs="Times New Roman"/>
          <w:sz w:val="28"/>
          <w:szCs w:val="28"/>
        </w:rPr>
        <w:t>Новый год еще не наступил. К</w:t>
      </w:r>
      <w:r w:rsidR="00591FD1" w:rsidRPr="003229D6">
        <w:rPr>
          <w:rFonts w:ascii="Times New Roman" w:hAnsi="Times New Roman" w:cs="Times New Roman"/>
          <w:sz w:val="28"/>
          <w:szCs w:val="28"/>
        </w:rPr>
        <w:t>анун Рождества (п</w:t>
      </w:r>
      <w:r w:rsidR="004667E6" w:rsidRPr="003229D6">
        <w:rPr>
          <w:rFonts w:ascii="Times New Roman" w:hAnsi="Times New Roman" w:cs="Times New Roman"/>
          <w:sz w:val="28"/>
          <w:szCs w:val="28"/>
        </w:rPr>
        <w:t>ервый признак Рождественского рассказа</w:t>
      </w:r>
      <w:r w:rsidRPr="003229D6">
        <w:rPr>
          <w:rFonts w:ascii="Times New Roman" w:hAnsi="Times New Roman" w:cs="Times New Roman"/>
          <w:sz w:val="28"/>
          <w:szCs w:val="28"/>
        </w:rPr>
        <w:t>)</w:t>
      </w:r>
      <w:r w:rsidR="004667E6" w:rsidRPr="003229D6">
        <w:rPr>
          <w:rFonts w:ascii="Times New Roman" w:hAnsi="Times New Roman" w:cs="Times New Roman"/>
          <w:sz w:val="28"/>
          <w:szCs w:val="28"/>
        </w:rPr>
        <w:t>.</w:t>
      </w:r>
    </w:p>
    <w:p w:rsidR="005F79AD" w:rsidRPr="003229D6" w:rsidRDefault="00EE0AF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рассказа не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случайно происходит в Рождество. Время, когда происходят чудеса, ведь сам праздник – это праздник чуда рождения Христа. </w:t>
      </w:r>
      <w:r w:rsidR="00D52CC6">
        <w:rPr>
          <w:rFonts w:ascii="Times New Roman" w:hAnsi="Times New Roman" w:cs="Times New Roman"/>
          <w:sz w:val="28"/>
          <w:szCs w:val="28"/>
        </w:rPr>
        <w:t xml:space="preserve">Мы 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можем говорить о чуде, пусть в данном случае не сверхъестественного происхождения, ведь перемены, случившиеся в семье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очень похожи на чудо. Существует жанр, для которого характерно описание чуда, спасающего человека в трагической ситуации, а ведь ситуацию, сложившуюся в семье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можно назвать трагической. </w:t>
      </w:r>
    </w:p>
    <w:p w:rsidR="004667E6" w:rsidRPr="003229D6" w:rsidRDefault="005F79AD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В произведении два рассказчик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4667E6" w:rsidRPr="003229D6">
        <w:rPr>
          <w:rFonts w:ascii="Times New Roman" w:hAnsi="Times New Roman" w:cs="Times New Roman"/>
          <w:sz w:val="28"/>
          <w:szCs w:val="28"/>
        </w:rPr>
        <w:t>рассказ в рассказе. Автор в самом первом абзаце утверждает, что «следующий рассказ</w:t>
      </w:r>
      <w:r w:rsidR="00D52CC6">
        <w:rPr>
          <w:rFonts w:ascii="Times New Roman" w:hAnsi="Times New Roman" w:cs="Times New Roman"/>
          <w:sz w:val="28"/>
          <w:szCs w:val="28"/>
        </w:rPr>
        <w:t xml:space="preserve"> есть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не плод досужего вымысла</w:t>
      </w:r>
      <w:r w:rsidR="006C09C1" w:rsidRPr="003229D6">
        <w:rPr>
          <w:rFonts w:ascii="Times New Roman" w:hAnsi="Times New Roman" w:cs="Times New Roman"/>
          <w:sz w:val="28"/>
          <w:szCs w:val="28"/>
        </w:rPr>
        <w:t>»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. Акцент на достоверность повествования – одна из примет </w:t>
      </w:r>
      <w:r w:rsidR="00BB1361">
        <w:rPr>
          <w:rFonts w:ascii="Times New Roman" w:hAnsi="Times New Roman" w:cs="Times New Roman"/>
          <w:sz w:val="28"/>
          <w:szCs w:val="28"/>
        </w:rPr>
        <w:t xml:space="preserve">жанра </w:t>
      </w:r>
      <w:r w:rsidR="004667E6" w:rsidRPr="003229D6">
        <w:rPr>
          <w:rFonts w:ascii="Times New Roman" w:hAnsi="Times New Roman" w:cs="Times New Roman"/>
          <w:sz w:val="28"/>
          <w:szCs w:val="28"/>
        </w:rPr>
        <w:t>рождественского рассказа</w:t>
      </w:r>
      <w:r w:rsidRPr="003229D6">
        <w:rPr>
          <w:rFonts w:ascii="Times New Roman" w:hAnsi="Times New Roman" w:cs="Times New Roman"/>
          <w:sz w:val="28"/>
          <w:szCs w:val="28"/>
        </w:rPr>
        <w:t>.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Автор услышал эту историю о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т Григория </w:t>
      </w:r>
      <w:proofErr w:type="spellStart"/>
      <w:r w:rsidR="00D52CC6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="00D5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. 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E6" w:rsidRPr="003229D6" w:rsidRDefault="00C14646" w:rsidP="00552F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Эпизод</w:t>
      </w:r>
      <w:r w:rsidR="006C09C1" w:rsidRPr="003229D6">
        <w:rPr>
          <w:rFonts w:ascii="Times New Roman" w:hAnsi="Times New Roman" w:cs="Times New Roman"/>
          <w:sz w:val="28"/>
          <w:szCs w:val="28"/>
        </w:rPr>
        <w:t xml:space="preserve"> около витрины характеризует положение семьи, п</w:t>
      </w:r>
      <w:r w:rsidR="004667E6" w:rsidRPr="003229D6">
        <w:rPr>
          <w:rFonts w:ascii="Times New Roman" w:hAnsi="Times New Roman" w:cs="Times New Roman"/>
          <w:sz w:val="28"/>
          <w:szCs w:val="28"/>
        </w:rPr>
        <w:t>от</w:t>
      </w:r>
      <w:r w:rsidR="00D52CC6">
        <w:rPr>
          <w:rFonts w:ascii="Times New Roman" w:hAnsi="Times New Roman" w:cs="Times New Roman"/>
          <w:sz w:val="28"/>
          <w:szCs w:val="28"/>
        </w:rPr>
        <w:t>ому что для мальчиков вся эта «гастрономическая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выставка» представляет собой нечто сказочное, недоступное, другая реальность, в которую они никогда не попадут. </w:t>
      </w:r>
      <w:r w:rsidR="006C09C1" w:rsidRPr="003229D6">
        <w:rPr>
          <w:rFonts w:ascii="Times New Roman" w:hAnsi="Times New Roman" w:cs="Times New Roman"/>
          <w:sz w:val="28"/>
          <w:szCs w:val="28"/>
        </w:rPr>
        <w:t>И</w:t>
      </w:r>
      <w:r w:rsidR="004667E6" w:rsidRPr="003229D6">
        <w:rPr>
          <w:rFonts w:ascii="Times New Roman" w:hAnsi="Times New Roman" w:cs="Times New Roman"/>
          <w:sz w:val="28"/>
          <w:szCs w:val="28"/>
        </w:rPr>
        <w:t>х мучает чувство голода</w:t>
      </w:r>
      <w:r w:rsidRPr="003229D6">
        <w:rPr>
          <w:rFonts w:ascii="Times New Roman" w:hAnsi="Times New Roman" w:cs="Times New Roman"/>
          <w:sz w:val="28"/>
          <w:szCs w:val="28"/>
        </w:rPr>
        <w:t xml:space="preserve">: </w:t>
      </w:r>
      <w:r w:rsidR="006C09C1" w:rsidRPr="003229D6">
        <w:rPr>
          <w:rFonts w:ascii="Times New Roman" w:hAnsi="Times New Roman" w:cs="Times New Roman"/>
          <w:sz w:val="28"/>
          <w:szCs w:val="28"/>
        </w:rPr>
        <w:t>«оба с утра ничего не ели, кроме пустых щей»</w:t>
      </w:r>
      <w:r w:rsidR="00552FF4" w:rsidRPr="00552FF4">
        <w:rPr>
          <w:rFonts w:ascii="Times New Roman" w:hAnsi="Times New Roman" w:cs="Times New Roman"/>
          <w:sz w:val="28"/>
          <w:szCs w:val="28"/>
        </w:rPr>
        <w:t xml:space="preserve"> </w:t>
      </w:r>
      <w:r w:rsidR="00552FF4" w:rsidRPr="006B3C15">
        <w:rPr>
          <w:rFonts w:ascii="Times New Roman" w:hAnsi="Times New Roman" w:cs="Times New Roman"/>
          <w:sz w:val="28"/>
          <w:szCs w:val="28"/>
        </w:rPr>
        <w:t>[</w:t>
      </w:r>
      <w:r w:rsidR="00552FF4">
        <w:rPr>
          <w:rFonts w:ascii="Times New Roman" w:hAnsi="Times New Roman" w:cs="Times New Roman"/>
          <w:sz w:val="28"/>
          <w:szCs w:val="28"/>
        </w:rPr>
        <w:t>12]</w:t>
      </w:r>
      <w:r w:rsidR="006C09C1" w:rsidRPr="003229D6">
        <w:rPr>
          <w:rFonts w:ascii="Times New Roman" w:hAnsi="Times New Roman" w:cs="Times New Roman"/>
          <w:sz w:val="28"/>
          <w:szCs w:val="28"/>
        </w:rPr>
        <w:t xml:space="preserve">.  </w:t>
      </w:r>
      <w:r w:rsidR="004667E6" w:rsidRPr="003229D6">
        <w:rPr>
          <w:rFonts w:ascii="Times New Roman" w:hAnsi="Times New Roman" w:cs="Times New Roman"/>
          <w:sz w:val="28"/>
          <w:szCs w:val="28"/>
        </w:rPr>
        <w:t>Таким образом, автор с самого начала показывает нам дв</w:t>
      </w:r>
      <w:r w:rsidR="00D52CC6">
        <w:rPr>
          <w:rFonts w:ascii="Times New Roman" w:hAnsi="Times New Roman" w:cs="Times New Roman"/>
          <w:sz w:val="28"/>
          <w:szCs w:val="28"/>
        </w:rPr>
        <w:t>е противоположные стороны жизни: и</w:t>
      </w:r>
      <w:r w:rsidR="004667E6" w:rsidRPr="003229D6">
        <w:rPr>
          <w:rFonts w:ascii="Times New Roman" w:hAnsi="Times New Roman" w:cs="Times New Roman"/>
          <w:sz w:val="28"/>
          <w:szCs w:val="28"/>
        </w:rPr>
        <w:t>зобилие витрины</w:t>
      </w:r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и голодные мальчики и пустые щи</w:t>
      </w:r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4667E6" w:rsidRPr="003229D6" w:rsidRDefault="00D52CC6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Прекр</w:t>
      </w:r>
      <w:proofErr w:type="gramStart"/>
      <w:r w:rsidR="004667E6" w:rsidRPr="003229D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667E6" w:rsidRPr="003229D6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мaгaзины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, сияющие елки,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рысaки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мчaвшиеся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под своими синими и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крaсными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сеткaми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, визг полозьев,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прaздничное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оживление толпы, веселый гул окриков и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рaзговоров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рaзрумяненные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морозом </w:t>
      </w:r>
      <w:r w:rsidR="002B51E5" w:rsidRPr="003229D6">
        <w:rPr>
          <w:rFonts w:ascii="Times New Roman" w:hAnsi="Times New Roman" w:cs="Times New Roman"/>
          <w:sz w:val="28"/>
          <w:szCs w:val="28"/>
        </w:rPr>
        <w:t xml:space="preserve">смеющиеся </w:t>
      </w:r>
      <w:proofErr w:type="spellStart"/>
      <w:r w:rsidR="002B51E5" w:rsidRPr="003229D6">
        <w:rPr>
          <w:rFonts w:ascii="Times New Roman" w:hAnsi="Times New Roman" w:cs="Times New Roman"/>
          <w:sz w:val="28"/>
          <w:szCs w:val="28"/>
        </w:rPr>
        <w:t>лицa</w:t>
      </w:r>
      <w:proofErr w:type="spellEnd"/>
      <w:r w:rsidR="002B51E5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1E5" w:rsidRPr="003229D6">
        <w:rPr>
          <w:rFonts w:ascii="Times New Roman" w:hAnsi="Times New Roman" w:cs="Times New Roman"/>
          <w:sz w:val="28"/>
          <w:szCs w:val="28"/>
        </w:rPr>
        <w:t>нaрядных</w:t>
      </w:r>
      <w:proofErr w:type="spellEnd"/>
      <w:r w:rsidR="002B51E5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1E5" w:rsidRPr="003229D6">
        <w:rPr>
          <w:rFonts w:ascii="Times New Roman" w:hAnsi="Times New Roman" w:cs="Times New Roman"/>
          <w:sz w:val="28"/>
          <w:szCs w:val="28"/>
        </w:rPr>
        <w:t>дaм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2FF4" w:rsidRPr="00552FF4">
        <w:rPr>
          <w:rFonts w:ascii="Times New Roman" w:hAnsi="Times New Roman" w:cs="Times New Roman"/>
          <w:sz w:val="28"/>
          <w:szCs w:val="28"/>
        </w:rPr>
        <w:t xml:space="preserve"> </w:t>
      </w:r>
      <w:r w:rsidR="00552FF4" w:rsidRPr="006B3C15">
        <w:rPr>
          <w:rFonts w:ascii="Times New Roman" w:hAnsi="Times New Roman" w:cs="Times New Roman"/>
          <w:sz w:val="28"/>
          <w:szCs w:val="28"/>
        </w:rPr>
        <w:t>[</w:t>
      </w:r>
      <w:r w:rsidR="00552FF4">
        <w:rPr>
          <w:rFonts w:ascii="Times New Roman" w:hAnsi="Times New Roman" w:cs="Times New Roman"/>
          <w:sz w:val="28"/>
          <w:szCs w:val="28"/>
        </w:rPr>
        <w:t>12]</w:t>
      </w:r>
      <w:r w:rsidR="002B51E5" w:rsidRPr="003229D6">
        <w:rPr>
          <w:rFonts w:ascii="Times New Roman" w:hAnsi="Times New Roman" w:cs="Times New Roman"/>
          <w:sz w:val="28"/>
          <w:szCs w:val="28"/>
        </w:rPr>
        <w:t>. А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живут в нищете, в подвале. Подземелье, закоптелые, плачущие от сырости стены, ке</w:t>
      </w:r>
      <w:r>
        <w:rPr>
          <w:rFonts w:ascii="Times New Roman" w:hAnsi="Times New Roman" w:cs="Times New Roman"/>
          <w:sz w:val="28"/>
          <w:szCs w:val="28"/>
        </w:rPr>
        <w:t>росиновый запах, запах кры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запах нищеты</w:t>
      </w:r>
      <w:r w:rsidR="004667E6" w:rsidRPr="003229D6">
        <w:rPr>
          <w:rFonts w:ascii="Times New Roman" w:hAnsi="Times New Roman" w:cs="Times New Roman"/>
          <w:sz w:val="28"/>
          <w:szCs w:val="28"/>
        </w:rPr>
        <w:t>. Действительно, автор для того, чтобы читатель мог сильнее ощутить нищету и трагедию этих людей противопоставляет героев, их семью миру сытых и равнодушных людей. Опять появляется резкий контраст, так же как и с витриной гастрономического магазина, автор показывает нам противопоставление ме</w:t>
      </w:r>
      <w:r w:rsidR="002B51E5" w:rsidRPr="003229D6">
        <w:rPr>
          <w:rFonts w:ascii="Times New Roman" w:hAnsi="Times New Roman" w:cs="Times New Roman"/>
          <w:sz w:val="28"/>
          <w:szCs w:val="28"/>
        </w:rPr>
        <w:t>ч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ты и реальности. </w:t>
      </w:r>
    </w:p>
    <w:p w:rsidR="004667E6" w:rsidRPr="003229D6" w:rsidRDefault="00B73085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Pr="003229D6">
        <w:rPr>
          <w:rFonts w:ascii="Times New Roman" w:hAnsi="Times New Roman" w:cs="Times New Roman"/>
          <w:sz w:val="28"/>
          <w:szCs w:val="28"/>
        </w:rPr>
        <w:t xml:space="preserve">в тяжёлом положении: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заболел брюшным тифом, его выгнали с работы. У них закончились деньги. Дети стали болеть, одна девочка умерла, </w:t>
      </w:r>
      <w:r w:rsidR="00D52CC6">
        <w:rPr>
          <w:rFonts w:ascii="Times New Roman" w:hAnsi="Times New Roman" w:cs="Times New Roman"/>
          <w:sz w:val="28"/>
          <w:szCs w:val="28"/>
        </w:rPr>
        <w:t>«другая лежит в жару и без сознания»</w:t>
      </w:r>
      <w:r w:rsidR="004667E6" w:rsidRPr="003229D6">
        <w:rPr>
          <w:rFonts w:ascii="Times New Roman" w:hAnsi="Times New Roman" w:cs="Times New Roman"/>
          <w:sz w:val="28"/>
          <w:szCs w:val="28"/>
        </w:rPr>
        <w:t>.</w:t>
      </w:r>
    </w:p>
    <w:p w:rsidR="004667E6" w:rsidRPr="003229D6" w:rsidRDefault="002B51E5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В 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рождественских рассказах, как правило, герои оказываются в бедственных жизненных обстоятельствах. Часто это дети. </w:t>
      </w:r>
    </w:p>
    <w:p w:rsidR="004667E6" w:rsidRPr="003229D6" w:rsidRDefault="002B51E5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Д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октор появляется в момент, когда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Мерцалову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кажется, что ему невозможно помочь.</w:t>
      </w:r>
      <w:r w:rsidRPr="003229D6">
        <w:rPr>
          <w:rFonts w:ascii="Times New Roman" w:hAnsi="Times New Roman" w:cs="Times New Roman"/>
          <w:sz w:val="28"/>
          <w:szCs w:val="28"/>
        </w:rPr>
        <w:t xml:space="preserve"> Доктор, </w:t>
      </w:r>
      <w:r w:rsidR="004667E6" w:rsidRPr="003229D6">
        <w:rPr>
          <w:rFonts w:ascii="Times New Roman" w:hAnsi="Times New Roman" w:cs="Times New Roman"/>
          <w:sz w:val="28"/>
          <w:szCs w:val="28"/>
        </w:rPr>
        <w:t>как чудо, на которое уже никто не надеется.</w:t>
      </w:r>
    </w:p>
    <w:p w:rsidR="004667E6" w:rsidRPr="003229D6" w:rsidRDefault="004667E6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считает доктора великим и святым, ведь он спас его семью не только от голода, но и личным примером доказал, что в мире еще есть место </w:t>
      </w:r>
      <w:r w:rsidR="00D52CC6">
        <w:rPr>
          <w:rFonts w:ascii="Times New Roman" w:hAnsi="Times New Roman" w:cs="Times New Roman"/>
          <w:sz w:val="28"/>
          <w:szCs w:val="28"/>
        </w:rPr>
        <w:t>чуду, чуду человеческой доброты;</w:t>
      </w:r>
      <w:r w:rsidRPr="003229D6">
        <w:rPr>
          <w:rFonts w:ascii="Times New Roman" w:hAnsi="Times New Roman" w:cs="Times New Roman"/>
          <w:sz w:val="28"/>
          <w:szCs w:val="28"/>
        </w:rPr>
        <w:t xml:space="preserve"> заст</w:t>
      </w:r>
      <w:r w:rsidR="00D52CC6">
        <w:rPr>
          <w:rFonts w:ascii="Times New Roman" w:hAnsi="Times New Roman" w:cs="Times New Roman"/>
          <w:sz w:val="28"/>
          <w:szCs w:val="28"/>
        </w:rPr>
        <w:t>авил п</w:t>
      </w:r>
      <w:r w:rsidRPr="003229D6">
        <w:rPr>
          <w:rFonts w:ascii="Times New Roman" w:hAnsi="Times New Roman" w:cs="Times New Roman"/>
          <w:sz w:val="28"/>
          <w:szCs w:val="28"/>
        </w:rPr>
        <w:t>оверить, что кроме равнодушных швейцаров существуют люди, которые готовы бескорыстно помочь нуждающимся.</w:t>
      </w:r>
    </w:p>
    <w:p w:rsidR="002B51E5" w:rsidRPr="003229D6" w:rsidRDefault="004667E6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B5072">
        <w:rPr>
          <w:rFonts w:ascii="Times New Roman" w:hAnsi="Times New Roman" w:cs="Times New Roman"/>
          <w:sz w:val="28"/>
          <w:szCs w:val="28"/>
        </w:rPr>
        <w:t>можно ли отнести эти расск</w:t>
      </w:r>
      <w:r w:rsidR="00E70379">
        <w:rPr>
          <w:rFonts w:ascii="Times New Roman" w:hAnsi="Times New Roman" w:cs="Times New Roman"/>
          <w:sz w:val="28"/>
          <w:szCs w:val="28"/>
        </w:rPr>
        <w:t xml:space="preserve">азы к </w:t>
      </w:r>
      <w:proofErr w:type="gramStart"/>
      <w:r w:rsidR="00E70379">
        <w:rPr>
          <w:rFonts w:ascii="Times New Roman" w:hAnsi="Times New Roman" w:cs="Times New Roman"/>
          <w:sz w:val="28"/>
          <w:szCs w:val="28"/>
        </w:rPr>
        <w:t>рождественским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67E6" w:rsidRPr="003229D6" w:rsidRDefault="004667E6" w:rsidP="007C31B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Действ</w:t>
      </w:r>
      <w:r w:rsidR="002B51E5" w:rsidRPr="003229D6">
        <w:rPr>
          <w:rFonts w:ascii="Times New Roman" w:hAnsi="Times New Roman" w:cs="Times New Roman"/>
          <w:sz w:val="28"/>
          <w:szCs w:val="28"/>
        </w:rPr>
        <w:t xml:space="preserve">ие </w:t>
      </w:r>
      <w:r w:rsidR="007C31B6">
        <w:rPr>
          <w:rFonts w:ascii="Times New Roman" w:hAnsi="Times New Roman" w:cs="Times New Roman"/>
          <w:sz w:val="28"/>
          <w:szCs w:val="28"/>
        </w:rPr>
        <w:t>происходит в канун Рождества,</w:t>
      </w:r>
      <w:r w:rsidR="007C31B6" w:rsidRPr="007C31B6">
        <w:rPr>
          <w:rFonts w:ascii="Times New Roman" w:hAnsi="Times New Roman" w:cs="Times New Roman"/>
          <w:sz w:val="28"/>
          <w:szCs w:val="28"/>
        </w:rPr>
        <w:t xml:space="preserve"> </w:t>
      </w:r>
      <w:r w:rsidR="007C31B6">
        <w:rPr>
          <w:rFonts w:ascii="Times New Roman" w:hAnsi="Times New Roman" w:cs="Times New Roman"/>
          <w:sz w:val="28"/>
          <w:szCs w:val="28"/>
        </w:rPr>
        <w:t>а</w:t>
      </w:r>
      <w:r w:rsidRPr="003229D6">
        <w:rPr>
          <w:rFonts w:ascii="Times New Roman" w:hAnsi="Times New Roman" w:cs="Times New Roman"/>
          <w:sz w:val="28"/>
          <w:szCs w:val="28"/>
        </w:rPr>
        <w:t>кцент</w:t>
      </w:r>
      <w:r w:rsidR="00F039D8">
        <w:rPr>
          <w:rFonts w:ascii="Times New Roman" w:hAnsi="Times New Roman" w:cs="Times New Roman"/>
          <w:sz w:val="28"/>
          <w:szCs w:val="28"/>
        </w:rPr>
        <w:t xml:space="preserve"> (установка)</w:t>
      </w:r>
      <w:r w:rsidR="007C31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31B6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Start"/>
      <w:r w:rsidR="007C31B6">
        <w:rPr>
          <w:rFonts w:ascii="Times New Roman" w:hAnsi="Times New Roman" w:cs="Times New Roman"/>
          <w:sz w:val="28"/>
          <w:szCs w:val="28"/>
        </w:rPr>
        <w:t>;г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>ерои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оказываются в бедств</w:t>
      </w:r>
      <w:r w:rsidR="002B51E5" w:rsidRPr="003229D6">
        <w:rPr>
          <w:rFonts w:ascii="Times New Roman" w:hAnsi="Times New Roman" w:cs="Times New Roman"/>
          <w:sz w:val="28"/>
          <w:szCs w:val="28"/>
        </w:rPr>
        <w:t>енных жизненных обстоятельствах (ч</w:t>
      </w:r>
      <w:r w:rsidRPr="003229D6">
        <w:rPr>
          <w:rFonts w:ascii="Times New Roman" w:hAnsi="Times New Roman" w:cs="Times New Roman"/>
          <w:sz w:val="28"/>
          <w:szCs w:val="28"/>
        </w:rPr>
        <w:t>асто это дети</w:t>
      </w:r>
      <w:r w:rsidR="002B51E5" w:rsidRPr="003229D6">
        <w:rPr>
          <w:rFonts w:ascii="Times New Roman" w:hAnsi="Times New Roman" w:cs="Times New Roman"/>
          <w:sz w:val="28"/>
          <w:szCs w:val="28"/>
        </w:rPr>
        <w:t>).</w:t>
      </w:r>
      <w:r w:rsidR="007C31B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Мечты о доброй и радостной жизни, о милосердном отношении друг к</w:t>
      </w:r>
      <w:r w:rsidR="002B51E5" w:rsidRPr="003229D6">
        <w:rPr>
          <w:rFonts w:ascii="Times New Roman" w:hAnsi="Times New Roman" w:cs="Times New Roman"/>
          <w:sz w:val="28"/>
          <w:szCs w:val="28"/>
        </w:rPr>
        <w:t xml:space="preserve"> другу, о победе добра над злом.</w:t>
      </w:r>
      <w:r w:rsidR="00B552F0" w:rsidRPr="00B552F0">
        <w:rPr>
          <w:rFonts w:ascii="Times New Roman" w:hAnsi="Times New Roman" w:cs="Times New Roman"/>
          <w:sz w:val="28"/>
          <w:szCs w:val="28"/>
        </w:rPr>
        <w:t xml:space="preserve">   </w:t>
      </w:r>
      <w:r w:rsidRPr="003229D6">
        <w:rPr>
          <w:rFonts w:ascii="Times New Roman" w:hAnsi="Times New Roman" w:cs="Times New Roman"/>
          <w:sz w:val="28"/>
          <w:szCs w:val="28"/>
        </w:rPr>
        <w:t>Счастливый финал</w:t>
      </w:r>
    </w:p>
    <w:p w:rsidR="00CB5072" w:rsidRDefault="002B4886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085" w:rsidRPr="003229D6">
        <w:rPr>
          <w:rFonts w:ascii="Times New Roman" w:hAnsi="Times New Roman" w:cs="Times New Roman"/>
          <w:sz w:val="28"/>
          <w:szCs w:val="28"/>
        </w:rPr>
        <w:t xml:space="preserve">Ч. Диккенс и </w:t>
      </w:r>
      <w:r w:rsidR="00C421F1" w:rsidRPr="003229D6">
        <w:rPr>
          <w:rFonts w:ascii="Times New Roman" w:hAnsi="Times New Roman" w:cs="Times New Roman"/>
          <w:sz w:val="28"/>
          <w:szCs w:val="28"/>
        </w:rPr>
        <w:t>А.И.Куприн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B73085" w:rsidRPr="003229D6">
        <w:rPr>
          <w:rFonts w:ascii="Times New Roman" w:hAnsi="Times New Roman" w:cs="Times New Roman"/>
          <w:sz w:val="28"/>
          <w:szCs w:val="28"/>
        </w:rPr>
        <w:t xml:space="preserve">рассматривают одну общую и интересную тему Рождества. Для Ч. Диккенса Рождество – это семейный праздник с вкусным обедом, подарками, весельем, где через насыщение плоти происходит проповедь, счастье, торжество света в душах людей. </w:t>
      </w:r>
    </w:p>
    <w:p w:rsidR="002B4886" w:rsidRPr="003229D6" w:rsidRDefault="00B73085" w:rsidP="00BB136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Для </w:t>
      </w:r>
      <w:r w:rsidR="002B4886" w:rsidRPr="003229D6">
        <w:rPr>
          <w:rFonts w:ascii="Times New Roman" w:hAnsi="Times New Roman" w:cs="Times New Roman"/>
          <w:sz w:val="28"/>
          <w:szCs w:val="28"/>
        </w:rPr>
        <w:t xml:space="preserve">А.И.Куприна </w:t>
      </w:r>
      <w:r w:rsidRPr="003229D6">
        <w:rPr>
          <w:rFonts w:ascii="Times New Roman" w:hAnsi="Times New Roman" w:cs="Times New Roman"/>
          <w:sz w:val="28"/>
          <w:szCs w:val="28"/>
        </w:rPr>
        <w:t xml:space="preserve">тема Рождества </w:t>
      </w:r>
      <w:r w:rsidR="00D52CC6">
        <w:rPr>
          <w:rFonts w:ascii="Times New Roman" w:hAnsi="Times New Roman" w:cs="Times New Roman"/>
          <w:sz w:val="28"/>
          <w:szCs w:val="28"/>
        </w:rPr>
        <w:t>- в</w:t>
      </w:r>
      <w:r w:rsidR="002B4886" w:rsidRPr="003229D6">
        <w:rPr>
          <w:rFonts w:ascii="Times New Roman" w:hAnsi="Times New Roman" w:cs="Times New Roman"/>
          <w:sz w:val="28"/>
          <w:szCs w:val="28"/>
        </w:rPr>
        <w:t>ход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D52CC6">
        <w:rPr>
          <w:rFonts w:ascii="Times New Roman" w:hAnsi="Times New Roman" w:cs="Times New Roman"/>
          <w:sz w:val="28"/>
          <w:szCs w:val="28"/>
        </w:rPr>
        <w:t xml:space="preserve">в </w:t>
      </w:r>
      <w:r w:rsidRPr="003229D6">
        <w:rPr>
          <w:rFonts w:ascii="Times New Roman" w:hAnsi="Times New Roman" w:cs="Times New Roman"/>
          <w:sz w:val="28"/>
          <w:szCs w:val="28"/>
        </w:rPr>
        <w:t>тему мира униженных и оскорбленных люде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й</w:t>
      </w:r>
      <w:r w:rsidR="00D52C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2CC6">
        <w:rPr>
          <w:rFonts w:ascii="Times New Roman" w:hAnsi="Times New Roman" w:cs="Times New Roman"/>
          <w:sz w:val="28"/>
          <w:szCs w:val="28"/>
        </w:rPr>
        <w:t xml:space="preserve"> семьи </w:t>
      </w:r>
      <w:proofErr w:type="spellStart"/>
      <w:r w:rsidR="00D52CC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D52CC6">
        <w:rPr>
          <w:rFonts w:ascii="Times New Roman" w:hAnsi="Times New Roman" w:cs="Times New Roman"/>
          <w:sz w:val="28"/>
          <w:szCs w:val="28"/>
        </w:rPr>
        <w:t xml:space="preserve">, </w:t>
      </w:r>
      <w:r w:rsidR="002B4886" w:rsidRPr="003229D6">
        <w:rPr>
          <w:rFonts w:ascii="Times New Roman" w:hAnsi="Times New Roman" w:cs="Times New Roman"/>
          <w:sz w:val="28"/>
          <w:szCs w:val="28"/>
        </w:rPr>
        <w:t xml:space="preserve">обращает внимание читателей не только на социальные проблемы, связанные с бедственным положением семьи </w:t>
      </w:r>
      <w:proofErr w:type="spellStart"/>
      <w:r w:rsidR="002B4886" w:rsidRPr="003229D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2B4886" w:rsidRPr="003229D6">
        <w:rPr>
          <w:rFonts w:ascii="Times New Roman" w:hAnsi="Times New Roman" w:cs="Times New Roman"/>
          <w:sz w:val="28"/>
          <w:szCs w:val="28"/>
        </w:rPr>
        <w:t xml:space="preserve">, но и на черствость, </w:t>
      </w:r>
      <w:proofErr w:type="spellStart"/>
      <w:r w:rsidR="002B4886" w:rsidRPr="003229D6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2B4886" w:rsidRPr="003229D6">
        <w:rPr>
          <w:rFonts w:ascii="Times New Roman" w:hAnsi="Times New Roman" w:cs="Times New Roman"/>
          <w:sz w:val="28"/>
          <w:szCs w:val="28"/>
        </w:rPr>
        <w:t xml:space="preserve">, безразличие окружающих, которым </w:t>
      </w:r>
      <w:r w:rsidR="00D52CC6">
        <w:rPr>
          <w:rFonts w:ascii="Times New Roman" w:hAnsi="Times New Roman" w:cs="Times New Roman"/>
          <w:sz w:val="28"/>
          <w:szCs w:val="28"/>
        </w:rPr>
        <w:t>Куприн</w:t>
      </w:r>
      <w:r w:rsidR="002B4886" w:rsidRPr="003229D6">
        <w:rPr>
          <w:rFonts w:ascii="Times New Roman" w:hAnsi="Times New Roman" w:cs="Times New Roman"/>
          <w:sz w:val="28"/>
          <w:szCs w:val="28"/>
        </w:rPr>
        <w:t xml:space="preserve"> противопоставляет милосердие и сострадание доктора Пирогова. Автор призывает людей быть внимательнее к несчастьям других людей, быть милосердными и отзывчивыми.</w:t>
      </w:r>
      <w:r w:rsidR="00CB5072">
        <w:rPr>
          <w:rFonts w:ascii="Times New Roman" w:hAnsi="Times New Roman" w:cs="Times New Roman"/>
          <w:sz w:val="28"/>
          <w:szCs w:val="28"/>
        </w:rPr>
        <w:t xml:space="preserve"> В значительной степени переосмысливается писателем мотив чуда: идея божественной помощи лишена явной выраженности.</w:t>
      </w:r>
    </w:p>
    <w:p w:rsidR="004F25BC" w:rsidRPr="003229D6" w:rsidRDefault="004F25BC" w:rsidP="003229D6">
      <w:pPr>
        <w:pStyle w:val="3"/>
        <w:spacing w:before="0"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lastRenderedPageBreak/>
        <w:t xml:space="preserve">Сказка  </w:t>
      </w:r>
      <w:proofErr w:type="spellStart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Сьюзан</w:t>
      </w:r>
      <w:proofErr w:type="spellEnd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Войцеховски</w:t>
      </w:r>
      <w:proofErr w:type="spellEnd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“Рождественское чудо мистера </w:t>
      </w:r>
      <w:proofErr w:type="spellStart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Туми</w:t>
      </w:r>
      <w:proofErr w:type="spellEnd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”.</w:t>
      </w:r>
    </w:p>
    <w:p w:rsidR="00F13AD3" w:rsidRPr="003229D6" w:rsidRDefault="00F96880" w:rsidP="007C31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"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Рождественское чудо мистера </w:t>
      </w:r>
      <w:proofErr w:type="spellStart"/>
      <w:r w:rsidR="00F13AD3" w:rsidRPr="003229D6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F13AD3" w:rsidRPr="003229D6">
        <w:rPr>
          <w:rFonts w:ascii="Times New Roman" w:hAnsi="Times New Roman" w:cs="Times New Roman"/>
          <w:sz w:val="28"/>
          <w:szCs w:val="28"/>
        </w:rPr>
        <w:t>" - сказка о любви, надежде.</w:t>
      </w:r>
    </w:p>
    <w:p w:rsidR="00F13AD3" w:rsidRDefault="004F25BC" w:rsidP="00322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Главный герой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3229D6">
        <w:rPr>
          <w:rFonts w:ascii="Times New Roman" w:hAnsi="Times New Roman" w:cs="Times New Roman"/>
          <w:sz w:val="28"/>
          <w:szCs w:val="28"/>
        </w:rPr>
        <w:t>- мистер Джон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атан </w:t>
      </w:r>
      <w:proofErr w:type="spellStart"/>
      <w:r w:rsidR="00F13AD3" w:rsidRPr="003229D6">
        <w:rPr>
          <w:rFonts w:ascii="Times New Roman" w:hAnsi="Times New Roman" w:cs="Times New Roman"/>
          <w:sz w:val="28"/>
          <w:szCs w:val="28"/>
        </w:rPr>
        <w:t>Тум</w:t>
      </w:r>
      <w:proofErr w:type="gramStart"/>
      <w:r w:rsidR="00F13AD3" w:rsidRPr="003229D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13AD3" w:rsidRPr="003229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13AD3" w:rsidRPr="003229D6">
        <w:rPr>
          <w:rFonts w:ascii="Times New Roman" w:hAnsi="Times New Roman" w:cs="Times New Roman"/>
          <w:sz w:val="28"/>
          <w:szCs w:val="28"/>
        </w:rPr>
        <w:t xml:space="preserve"> был </w:t>
      </w:r>
      <w:r w:rsidRPr="003229D6">
        <w:rPr>
          <w:rFonts w:ascii="Times New Roman" w:hAnsi="Times New Roman" w:cs="Times New Roman"/>
          <w:sz w:val="28"/>
          <w:szCs w:val="28"/>
        </w:rPr>
        <w:t>невеселым человеком, которого деревенск</w:t>
      </w:r>
      <w:r w:rsidR="00F96880">
        <w:rPr>
          <w:rFonts w:ascii="Times New Roman" w:hAnsi="Times New Roman" w:cs="Times New Roman"/>
          <w:sz w:val="28"/>
          <w:szCs w:val="28"/>
        </w:rPr>
        <w:t xml:space="preserve">ие дети прозвали мистер </w:t>
      </w:r>
      <w:proofErr w:type="spellStart"/>
      <w:r w:rsidR="00F96880">
        <w:rPr>
          <w:rFonts w:ascii="Times New Roman" w:hAnsi="Times New Roman" w:cs="Times New Roman"/>
          <w:sz w:val="28"/>
          <w:szCs w:val="28"/>
        </w:rPr>
        <w:t>Угрюми</w:t>
      </w:r>
      <w:proofErr w:type="spellEnd"/>
      <w:r w:rsidR="00F96880">
        <w:rPr>
          <w:rFonts w:ascii="Times New Roman" w:hAnsi="Times New Roman" w:cs="Times New Roman"/>
          <w:sz w:val="28"/>
          <w:szCs w:val="28"/>
        </w:rPr>
        <w:t xml:space="preserve">. 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Но 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в деревне </w:t>
      </w:r>
      <w:r w:rsidRPr="003229D6">
        <w:rPr>
          <w:rFonts w:ascii="Times New Roman" w:hAnsi="Times New Roman" w:cs="Times New Roman"/>
          <w:sz w:val="28"/>
          <w:szCs w:val="28"/>
        </w:rPr>
        <w:t xml:space="preserve">никто не знал истинную причину его печали - несколько лет назад у него умерла жена и маленький сын, после чего он </w:t>
      </w:r>
      <w:r w:rsidR="00F96880" w:rsidRPr="003229D6">
        <w:rPr>
          <w:rFonts w:ascii="Times New Roman" w:hAnsi="Times New Roman" w:cs="Times New Roman"/>
          <w:sz w:val="28"/>
          <w:szCs w:val="28"/>
        </w:rPr>
        <w:t xml:space="preserve">всё </w:t>
      </w:r>
      <w:r w:rsidRPr="003229D6">
        <w:rPr>
          <w:rFonts w:ascii="Times New Roman" w:hAnsi="Times New Roman" w:cs="Times New Roman"/>
          <w:sz w:val="28"/>
          <w:szCs w:val="28"/>
        </w:rPr>
        <w:t>бросил и переехал</w:t>
      </w:r>
      <w:r w:rsidR="00F96880">
        <w:rPr>
          <w:rFonts w:ascii="Times New Roman" w:hAnsi="Times New Roman" w:cs="Times New Roman"/>
          <w:sz w:val="28"/>
          <w:szCs w:val="28"/>
        </w:rPr>
        <w:t xml:space="preserve">. </w:t>
      </w:r>
      <w:r w:rsidR="00A02B8B">
        <w:rPr>
          <w:rFonts w:ascii="Times New Roman" w:hAnsi="Times New Roman" w:cs="Times New Roman"/>
          <w:sz w:val="28"/>
          <w:szCs w:val="28"/>
        </w:rPr>
        <w:t xml:space="preserve">Единственное его занятие - </w:t>
      </w:r>
      <w:r w:rsidRPr="003229D6">
        <w:rPr>
          <w:rFonts w:ascii="Times New Roman" w:hAnsi="Times New Roman" w:cs="Times New Roman"/>
          <w:sz w:val="28"/>
          <w:szCs w:val="28"/>
        </w:rPr>
        <w:t>ремесло резьбы по дереву.</w:t>
      </w:r>
      <w:r w:rsidRPr="003229D6">
        <w:rPr>
          <w:rFonts w:ascii="Times New Roman" w:hAnsi="Times New Roman" w:cs="Times New Roman"/>
          <w:sz w:val="28"/>
          <w:szCs w:val="28"/>
        </w:rPr>
        <w:br/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9D6">
        <w:rPr>
          <w:rFonts w:ascii="Times New Roman" w:hAnsi="Times New Roman" w:cs="Times New Roman"/>
          <w:sz w:val="28"/>
          <w:szCs w:val="28"/>
        </w:rPr>
        <w:t xml:space="preserve">И вот однажды в его дверь постучалась вдова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Макда</w:t>
      </w:r>
      <w:r w:rsidR="00F13AD3" w:rsidRPr="003229D6">
        <w:rPr>
          <w:rFonts w:ascii="Times New Roman" w:hAnsi="Times New Roman" w:cs="Times New Roman"/>
          <w:sz w:val="28"/>
          <w:szCs w:val="28"/>
        </w:rPr>
        <w:t>уэлл</w:t>
      </w:r>
      <w:proofErr w:type="spellEnd"/>
      <w:r w:rsidR="00F13AD3" w:rsidRPr="003229D6">
        <w:rPr>
          <w:rFonts w:ascii="Times New Roman" w:hAnsi="Times New Roman" w:cs="Times New Roman"/>
          <w:sz w:val="28"/>
          <w:szCs w:val="28"/>
        </w:rPr>
        <w:t xml:space="preserve"> со своим маленьким сыном Томасом</w:t>
      </w:r>
      <w:r w:rsidRPr="003229D6">
        <w:rPr>
          <w:rFonts w:ascii="Times New Roman" w:hAnsi="Times New Roman" w:cs="Times New Roman"/>
          <w:sz w:val="28"/>
          <w:szCs w:val="28"/>
        </w:rPr>
        <w:t xml:space="preserve">, чтобы заказать деревянные </w:t>
      </w:r>
      <w:r w:rsidR="00A02B8B" w:rsidRPr="003229D6">
        <w:rPr>
          <w:rFonts w:ascii="Times New Roman" w:hAnsi="Times New Roman" w:cs="Times New Roman"/>
          <w:sz w:val="28"/>
          <w:szCs w:val="28"/>
        </w:rPr>
        <w:t xml:space="preserve">рождественской </w:t>
      </w:r>
      <w:r w:rsidRPr="003229D6">
        <w:rPr>
          <w:rFonts w:ascii="Times New Roman" w:hAnsi="Times New Roman" w:cs="Times New Roman"/>
          <w:sz w:val="28"/>
          <w:szCs w:val="28"/>
        </w:rPr>
        <w:t>фигурки</w:t>
      </w:r>
      <w:r w:rsidR="00A02B8B">
        <w:rPr>
          <w:rFonts w:ascii="Times New Roman" w:hAnsi="Times New Roman" w:cs="Times New Roman"/>
          <w:sz w:val="28"/>
          <w:szCs w:val="28"/>
        </w:rPr>
        <w:t>: две овечки, корову, ангела, Марию, Иосифа и младенца Иисуса</w:t>
      </w:r>
      <w:r w:rsidR="00F13AD3" w:rsidRPr="003229D6">
        <w:rPr>
          <w:rFonts w:ascii="Times New Roman" w:hAnsi="Times New Roman" w:cs="Times New Roman"/>
          <w:sz w:val="28"/>
          <w:szCs w:val="28"/>
        </w:rPr>
        <w:t>. Мальчику интересно, как мастер делает игрушки</w:t>
      </w:r>
      <w:r w:rsidR="00385BBC">
        <w:rPr>
          <w:rFonts w:ascii="Times New Roman" w:hAnsi="Times New Roman" w:cs="Times New Roman"/>
          <w:sz w:val="28"/>
          <w:szCs w:val="28"/>
        </w:rPr>
        <w:t>, и они с матерью приходят</w:t>
      </w:r>
      <w:r w:rsidR="00F13AD3" w:rsidRPr="003229D6">
        <w:rPr>
          <w:rFonts w:ascii="Times New Roman" w:hAnsi="Times New Roman" w:cs="Times New Roman"/>
          <w:sz w:val="28"/>
          <w:szCs w:val="28"/>
        </w:rPr>
        <w:t>, чтобы посмотреть на работу</w:t>
      </w:r>
      <w:r w:rsidR="00385BBC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F13AD3" w:rsidRPr="003229D6">
        <w:rPr>
          <w:rFonts w:ascii="Times New Roman" w:hAnsi="Times New Roman" w:cs="Times New Roman"/>
          <w:sz w:val="28"/>
          <w:szCs w:val="28"/>
        </w:rPr>
        <w:t>.</w:t>
      </w:r>
    </w:p>
    <w:p w:rsidR="00F13AD3" w:rsidRPr="007C31B6" w:rsidRDefault="00A02B8B" w:rsidP="007C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фигурками Марии и младенца вызвала душевные переживания</w:t>
      </w:r>
      <w:r w:rsidR="00F96880">
        <w:rPr>
          <w:rFonts w:ascii="Times New Roman" w:hAnsi="Times New Roman" w:cs="Times New Roman"/>
          <w:sz w:val="28"/>
          <w:szCs w:val="18"/>
          <w:shd w:val="clear" w:color="auto" w:fill="FFFFFF"/>
        </w:rPr>
        <w:t>:</w:t>
      </w:r>
      <w:r w:rsidRPr="00A02B8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воспоминания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о собственной семье</w:t>
      </w:r>
      <w:r w:rsidRPr="00A02B8B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r w:rsidRPr="00A02B8B">
        <w:rPr>
          <w:rFonts w:ascii="Times New Roman" w:hAnsi="Times New Roman" w:cs="Times New Roman"/>
          <w:sz w:val="44"/>
          <w:szCs w:val="28"/>
        </w:rPr>
        <w:t xml:space="preserve">  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На Рождество мальчик получает игрушки, а мистер </w:t>
      </w:r>
      <w:proofErr w:type="spellStart"/>
      <w:r w:rsidR="00F13AD3" w:rsidRPr="003229D6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F13AD3" w:rsidRPr="003229D6">
        <w:rPr>
          <w:rFonts w:ascii="Times New Roman" w:hAnsi="Times New Roman" w:cs="Times New Roman"/>
          <w:sz w:val="28"/>
          <w:szCs w:val="28"/>
        </w:rPr>
        <w:t xml:space="preserve"> не одинок в этот праздник.</w:t>
      </w:r>
    </w:p>
    <w:p w:rsidR="002B51E5" w:rsidRPr="003229D6" w:rsidRDefault="002B51E5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sz w:val="28"/>
          <w:szCs w:val="28"/>
          <w:u w:val="single"/>
        </w:rPr>
        <w:t xml:space="preserve">Рассказ  </w:t>
      </w:r>
      <w:r w:rsidR="0072326C" w:rsidRPr="003229D6">
        <w:rPr>
          <w:rFonts w:ascii="Times New Roman" w:hAnsi="Times New Roman" w:cs="Times New Roman"/>
          <w:sz w:val="28"/>
          <w:szCs w:val="28"/>
          <w:u w:val="single"/>
        </w:rPr>
        <w:t xml:space="preserve">«Березовая елка» </w:t>
      </w:r>
      <w:r w:rsidRPr="003229D6">
        <w:rPr>
          <w:rFonts w:ascii="Times New Roman" w:hAnsi="Times New Roman" w:cs="Times New Roman"/>
          <w:sz w:val="28"/>
          <w:szCs w:val="28"/>
          <w:u w:val="single"/>
        </w:rPr>
        <w:t>Е. Санина.</w:t>
      </w:r>
    </w:p>
    <w:p w:rsidR="0072326C" w:rsidRPr="003229D6" w:rsidRDefault="0072326C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Рассказ «Березовая елка» написан в те времена, когда наблюдался спад святочной литературы, но Е.Санин воплотил в своем ра</w:t>
      </w:r>
      <w:r w:rsidR="00996C95">
        <w:rPr>
          <w:rFonts w:ascii="Times New Roman" w:hAnsi="Times New Roman" w:cs="Times New Roman"/>
          <w:sz w:val="28"/>
          <w:szCs w:val="28"/>
        </w:rPr>
        <w:t xml:space="preserve">ссказе настоящее Рождественское </w:t>
      </w:r>
      <w:r w:rsidRPr="003229D6">
        <w:rPr>
          <w:rFonts w:ascii="Times New Roman" w:hAnsi="Times New Roman" w:cs="Times New Roman"/>
          <w:sz w:val="28"/>
          <w:szCs w:val="28"/>
        </w:rPr>
        <w:t>чудо, необычн</w:t>
      </w:r>
      <w:r w:rsidR="002B51E5" w:rsidRPr="003229D6">
        <w:rPr>
          <w:rFonts w:ascii="Times New Roman" w:hAnsi="Times New Roman" w:cs="Times New Roman"/>
          <w:sz w:val="28"/>
          <w:szCs w:val="28"/>
        </w:rPr>
        <w:t>ое, неожиданное</w:t>
      </w:r>
      <w:r w:rsidRPr="003229D6">
        <w:rPr>
          <w:rFonts w:ascii="Times New Roman" w:hAnsi="Times New Roman" w:cs="Times New Roman"/>
          <w:sz w:val="28"/>
          <w:szCs w:val="28"/>
        </w:rPr>
        <w:t>.</w:t>
      </w:r>
    </w:p>
    <w:p w:rsidR="0072326C" w:rsidRPr="003229D6" w:rsidRDefault="0072326C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События происходят в Рождественскую ночь. Главный герой – маленький мальчик. Его семье было трудно, папа пьет, а мама болеет. Они даже не отпраздновали Рождество. Мальчик мечтал о милостыне, о вкусной еде и лекарстве для мамы, и он это получил. </w:t>
      </w:r>
      <w:r w:rsidR="002B51E5" w:rsidRPr="003229D6">
        <w:rPr>
          <w:rFonts w:ascii="Times New Roman" w:hAnsi="Times New Roman" w:cs="Times New Roman"/>
          <w:sz w:val="28"/>
          <w:szCs w:val="28"/>
        </w:rPr>
        <w:t>Прохожий не просто дал денег и купил продуктов и игрушку, он увидел ЕГО и разговаривал с НИМ</w:t>
      </w:r>
      <w:r w:rsidRPr="003229D6">
        <w:rPr>
          <w:rFonts w:ascii="Times New Roman" w:hAnsi="Times New Roman" w:cs="Times New Roman"/>
          <w:sz w:val="28"/>
          <w:szCs w:val="28"/>
        </w:rPr>
        <w:t xml:space="preserve">. Добрый человек </w:t>
      </w:r>
      <w:r w:rsidR="00252AEA" w:rsidRPr="003229D6">
        <w:rPr>
          <w:rFonts w:ascii="Times New Roman" w:hAnsi="Times New Roman" w:cs="Times New Roman"/>
          <w:sz w:val="28"/>
          <w:szCs w:val="28"/>
        </w:rPr>
        <w:t>помог</w:t>
      </w:r>
      <w:r w:rsidRPr="003229D6">
        <w:rPr>
          <w:rFonts w:ascii="Times New Roman" w:hAnsi="Times New Roman" w:cs="Times New Roman"/>
          <w:sz w:val="28"/>
          <w:szCs w:val="28"/>
        </w:rPr>
        <w:t>. Но было ли это? Вдруг Сережа проснется и у</w:t>
      </w:r>
      <w:r w:rsidR="00973D97">
        <w:rPr>
          <w:rFonts w:ascii="Times New Roman" w:hAnsi="Times New Roman" w:cs="Times New Roman"/>
          <w:sz w:val="28"/>
          <w:szCs w:val="28"/>
        </w:rPr>
        <w:t>видит, что ничего этого не было</w:t>
      </w:r>
      <w:r w:rsidR="00973D97" w:rsidRPr="00973D97">
        <w:rPr>
          <w:rFonts w:ascii="Times New Roman" w:hAnsi="Times New Roman" w:cs="Times New Roman"/>
          <w:sz w:val="28"/>
          <w:szCs w:val="28"/>
        </w:rPr>
        <w:t xml:space="preserve"> </w:t>
      </w:r>
      <w:r w:rsidR="00973D97" w:rsidRPr="006B3C15">
        <w:rPr>
          <w:rFonts w:ascii="Times New Roman" w:hAnsi="Times New Roman" w:cs="Times New Roman"/>
          <w:sz w:val="28"/>
          <w:szCs w:val="28"/>
        </w:rPr>
        <w:t>[</w:t>
      </w:r>
      <w:r w:rsidR="00552FF4">
        <w:rPr>
          <w:rFonts w:ascii="Times New Roman" w:hAnsi="Times New Roman" w:cs="Times New Roman"/>
          <w:sz w:val="28"/>
          <w:szCs w:val="28"/>
        </w:rPr>
        <w:t>17</w:t>
      </w:r>
      <w:r w:rsidR="00973D97" w:rsidRPr="006B3C15">
        <w:rPr>
          <w:rFonts w:ascii="Times New Roman" w:hAnsi="Times New Roman" w:cs="Times New Roman"/>
          <w:sz w:val="28"/>
          <w:szCs w:val="28"/>
        </w:rPr>
        <w:t>].</w:t>
      </w:r>
    </w:p>
    <w:p w:rsidR="002B51E5" w:rsidRPr="003229D6" w:rsidRDefault="002B51E5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Можно ли отнести рассказ</w:t>
      </w:r>
      <w:r w:rsidR="00385BBC">
        <w:rPr>
          <w:rFonts w:ascii="Times New Roman" w:hAnsi="Times New Roman" w:cs="Times New Roman"/>
          <w:sz w:val="28"/>
          <w:szCs w:val="28"/>
        </w:rPr>
        <w:t>ы</w:t>
      </w:r>
      <w:r w:rsidRPr="003229D6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E70379">
        <w:rPr>
          <w:rFonts w:ascii="Times New Roman" w:hAnsi="Times New Roman" w:cs="Times New Roman"/>
          <w:sz w:val="28"/>
          <w:szCs w:val="28"/>
        </w:rPr>
        <w:t>рождественским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51E5" w:rsidRPr="007C31B6" w:rsidRDefault="002B51E5" w:rsidP="007C31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B6">
        <w:rPr>
          <w:rFonts w:ascii="Times New Roman" w:hAnsi="Times New Roman" w:cs="Times New Roman"/>
          <w:sz w:val="28"/>
          <w:szCs w:val="28"/>
        </w:rPr>
        <w:t>Действ</w:t>
      </w:r>
      <w:r w:rsidR="007C31B6">
        <w:rPr>
          <w:rFonts w:ascii="Times New Roman" w:hAnsi="Times New Roman" w:cs="Times New Roman"/>
          <w:sz w:val="28"/>
          <w:szCs w:val="28"/>
        </w:rPr>
        <w:t>ие происходит в канун Рождества; г</w:t>
      </w:r>
      <w:r w:rsidRPr="007C31B6">
        <w:rPr>
          <w:rFonts w:ascii="Times New Roman" w:hAnsi="Times New Roman" w:cs="Times New Roman"/>
          <w:sz w:val="28"/>
          <w:szCs w:val="28"/>
        </w:rPr>
        <w:t>ерои оказываются в бедств</w:t>
      </w:r>
      <w:r w:rsidR="007C31B6">
        <w:rPr>
          <w:rFonts w:ascii="Times New Roman" w:hAnsi="Times New Roman" w:cs="Times New Roman"/>
          <w:sz w:val="28"/>
          <w:szCs w:val="28"/>
        </w:rPr>
        <w:t>енных жизненных обстоятельствах; м</w:t>
      </w:r>
      <w:r w:rsidRPr="007C31B6">
        <w:rPr>
          <w:rFonts w:ascii="Times New Roman" w:hAnsi="Times New Roman" w:cs="Times New Roman"/>
          <w:sz w:val="28"/>
          <w:szCs w:val="28"/>
        </w:rPr>
        <w:t>ечты о доброй и радостной жизни.</w:t>
      </w:r>
      <w:r w:rsidR="00B552F0" w:rsidRPr="007C31B6">
        <w:rPr>
          <w:rFonts w:ascii="Times New Roman" w:hAnsi="Times New Roman" w:cs="Times New Roman"/>
          <w:sz w:val="28"/>
          <w:szCs w:val="28"/>
        </w:rPr>
        <w:t xml:space="preserve">   </w:t>
      </w:r>
      <w:r w:rsidRPr="007C31B6">
        <w:rPr>
          <w:rFonts w:ascii="Times New Roman" w:hAnsi="Times New Roman" w:cs="Times New Roman"/>
          <w:sz w:val="28"/>
          <w:szCs w:val="28"/>
        </w:rPr>
        <w:t>Счастливый финал.</w:t>
      </w:r>
    </w:p>
    <w:p w:rsidR="00D807D5" w:rsidRPr="003229D6" w:rsidRDefault="00802E17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lastRenderedPageBreak/>
        <w:t xml:space="preserve">В своих произведениях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Войцеховски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 и Евгений Санин </w:t>
      </w:r>
      <w:r w:rsidR="00AE0024">
        <w:rPr>
          <w:rFonts w:ascii="Times New Roman" w:hAnsi="Times New Roman" w:cs="Times New Roman"/>
          <w:sz w:val="28"/>
          <w:szCs w:val="28"/>
        </w:rPr>
        <w:t>раскрывают</w:t>
      </w:r>
      <w:r w:rsidRPr="003229D6">
        <w:rPr>
          <w:rFonts w:ascii="Times New Roman" w:hAnsi="Times New Roman" w:cs="Times New Roman"/>
          <w:sz w:val="28"/>
          <w:szCs w:val="28"/>
        </w:rPr>
        <w:t xml:space="preserve"> тему Рождества. </w:t>
      </w:r>
      <w:r w:rsidR="008E5A39" w:rsidRPr="003229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E5A39" w:rsidRPr="003229D6">
        <w:rPr>
          <w:rFonts w:ascii="Times New Roman" w:hAnsi="Times New Roman" w:cs="Times New Roman"/>
          <w:sz w:val="28"/>
          <w:szCs w:val="28"/>
        </w:rPr>
        <w:t>Войцеховски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– </w:t>
      </w:r>
      <w:r w:rsidR="008E5A39" w:rsidRPr="003229D6">
        <w:rPr>
          <w:rFonts w:ascii="Times New Roman" w:hAnsi="Times New Roman" w:cs="Times New Roman"/>
          <w:sz w:val="28"/>
          <w:szCs w:val="28"/>
        </w:rPr>
        <w:t>сказка со счастливым концом: ребёнок помог взрослому человеку, потерявшего близких</w:t>
      </w:r>
      <w:r w:rsidR="00385BBC">
        <w:rPr>
          <w:rFonts w:ascii="Times New Roman" w:hAnsi="Times New Roman" w:cs="Times New Roman"/>
          <w:sz w:val="28"/>
          <w:szCs w:val="28"/>
        </w:rPr>
        <w:t xml:space="preserve">, </w:t>
      </w:r>
      <w:r w:rsidR="008E5A39" w:rsidRPr="003229D6">
        <w:rPr>
          <w:rFonts w:ascii="Times New Roman" w:hAnsi="Times New Roman" w:cs="Times New Roman"/>
          <w:sz w:val="28"/>
          <w:szCs w:val="28"/>
        </w:rPr>
        <w:t xml:space="preserve"> «воскреснуть»</w:t>
      </w:r>
      <w:r w:rsidR="00385BBC">
        <w:rPr>
          <w:rFonts w:ascii="Times New Roman" w:hAnsi="Times New Roman" w:cs="Times New Roman"/>
          <w:sz w:val="28"/>
          <w:szCs w:val="28"/>
        </w:rPr>
        <w:t xml:space="preserve"> к новой жизни</w:t>
      </w:r>
      <w:r w:rsidR="008E5A39" w:rsidRPr="003229D6">
        <w:rPr>
          <w:rFonts w:ascii="Times New Roman" w:hAnsi="Times New Roman" w:cs="Times New Roman"/>
          <w:sz w:val="28"/>
          <w:szCs w:val="28"/>
        </w:rPr>
        <w:t xml:space="preserve"> накануне </w:t>
      </w:r>
      <w:r w:rsidR="00A22652" w:rsidRPr="003229D6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8E5A39" w:rsidRPr="003229D6">
        <w:rPr>
          <w:rFonts w:ascii="Times New Roman" w:hAnsi="Times New Roman" w:cs="Times New Roman"/>
          <w:sz w:val="28"/>
          <w:szCs w:val="28"/>
        </w:rPr>
        <w:t>Рождества.</w:t>
      </w:r>
      <w:r w:rsidR="00A22652" w:rsidRPr="0032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EA" w:rsidRPr="003229D6" w:rsidRDefault="00A22652" w:rsidP="00F606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У Е. Санина мальчик и его больная мама нуждаются особенно сильно накануне Рождества - маме нужны лекарства, а денег нет совсем. Где-то в прошлой жизни, в воспоминаниях мальчика остались ёлка, праздничный стол, веселые мама и папа..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>еперь папа исчез из их жизни - спился и ночует на вокзале. Мама - единс</w:t>
      </w:r>
      <w:r w:rsidR="00EF3DF7">
        <w:rPr>
          <w:rFonts w:ascii="Times New Roman" w:hAnsi="Times New Roman" w:cs="Times New Roman"/>
          <w:sz w:val="28"/>
          <w:szCs w:val="28"/>
        </w:rPr>
        <w:t xml:space="preserve">твенный оплот, </w:t>
      </w:r>
      <w:r w:rsidRPr="003229D6">
        <w:rPr>
          <w:rFonts w:ascii="Times New Roman" w:hAnsi="Times New Roman" w:cs="Times New Roman"/>
          <w:sz w:val="28"/>
          <w:szCs w:val="28"/>
        </w:rPr>
        <w:t>с христианским смирением и добротой читает в пустой холодной квартире своему сыну Серёже святочные рассказы. Она не пер</w:t>
      </w:r>
      <w:r w:rsidR="00EE0AF7">
        <w:rPr>
          <w:rFonts w:ascii="Times New Roman" w:hAnsi="Times New Roman" w:cs="Times New Roman"/>
          <w:sz w:val="28"/>
          <w:szCs w:val="28"/>
        </w:rPr>
        <w:t>е</w:t>
      </w:r>
      <w:r w:rsidRPr="003229D6">
        <w:rPr>
          <w:rFonts w:ascii="Times New Roman" w:hAnsi="Times New Roman" w:cs="Times New Roman"/>
          <w:sz w:val="28"/>
          <w:szCs w:val="28"/>
        </w:rPr>
        <w:t>стаёт учить его доброте и вере в лучшее. Господь</w:t>
      </w:r>
      <w:r w:rsidR="00F606A8">
        <w:rPr>
          <w:rFonts w:ascii="Times New Roman" w:hAnsi="Times New Roman" w:cs="Times New Roman"/>
          <w:sz w:val="28"/>
          <w:szCs w:val="28"/>
        </w:rPr>
        <w:t xml:space="preserve"> не оставляет эту бедную семью.</w:t>
      </w:r>
    </w:p>
    <w:p w:rsidR="00252AEA" w:rsidRPr="00F606A8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6A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2326C" w:rsidRPr="00F606A8">
        <w:rPr>
          <w:rFonts w:ascii="Times New Roman" w:hAnsi="Times New Roman" w:cs="Times New Roman"/>
          <w:sz w:val="28"/>
          <w:szCs w:val="28"/>
          <w:u w:val="single"/>
        </w:rPr>
        <w:t>ас</w:t>
      </w:r>
      <w:r w:rsidRPr="00F606A8">
        <w:rPr>
          <w:rFonts w:ascii="Times New Roman" w:hAnsi="Times New Roman" w:cs="Times New Roman"/>
          <w:sz w:val="28"/>
          <w:szCs w:val="28"/>
          <w:u w:val="single"/>
        </w:rPr>
        <w:t>сказ Л.Улицкой «Капустное чудо».</w:t>
      </w:r>
    </w:p>
    <w:p w:rsidR="00252AEA" w:rsidRPr="003229D6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Святочный рассказ в интерпретации Л. Улицкой продолжает достижения авторов второй половины XIX века, когда рассказы становятся жизненно реалистическими, отражая нравы, быт людей или просто рассказывая о незамысловатых случаях из их жизни.</w:t>
      </w:r>
    </w:p>
    <w:p w:rsidR="00252AEA" w:rsidRPr="003229D6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Зная, что рассказ святочный, мы искали в нем мотив чуда, связь с Рождеством, и если мотив чуда просматривается еще в названии, то поиск рождественских мотивов вызвал затруднения. </w:t>
      </w:r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в своей статье «Поэтика цикла Л.Улицкой «Детство-49» говорит об особенностях жанра святочного рассказа «Капустное чудо» так: «В поэтике святочного рассказа определяющую роль играет наличие чуда. Мотив чуда, вырастающего из повседневной жизни, задан заглавием рассказ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а</w:t>
      </w:r>
      <w:r w:rsidR="00F606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06A8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 xml:space="preserve"> «Капустное чудо». 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Вьюжный вечер, в который привозят девочек к бабке, заставляет вспомнить о традиционном святочном рассказе, хотя основное действие развивается в ноябре 1949 г. Как и писатели-реалисты конца XIX – начала ХХ века, Л. Улицкая не приурочивает действие к рождеству, рассматривая чудо как случай и сосредотачивая внимание на послевоенном быте и ежедневных действиях человека.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Однако сквозь быт </w:t>
      </w:r>
      <w:r w:rsidRPr="003229D6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мерцает бытие, а «чудо» оказывается наградой человеку за всю его жизнь, пусть даже пока такую коротенькую, как у героинь рассказа» </w:t>
      </w:r>
      <w:r w:rsidR="00F606A8">
        <w:rPr>
          <w:rFonts w:ascii="Times New Roman" w:hAnsi="Times New Roman" w:cs="Times New Roman"/>
          <w:sz w:val="28"/>
          <w:szCs w:val="28"/>
        </w:rPr>
        <w:t>[</w:t>
      </w:r>
      <w:r w:rsidR="00552FF4">
        <w:rPr>
          <w:rFonts w:ascii="Times New Roman" w:hAnsi="Times New Roman" w:cs="Times New Roman"/>
          <w:sz w:val="28"/>
          <w:szCs w:val="28"/>
        </w:rPr>
        <w:t>16</w:t>
      </w:r>
      <w:r w:rsidR="00F606A8">
        <w:rPr>
          <w:rFonts w:ascii="Times New Roman" w:hAnsi="Times New Roman" w:cs="Times New Roman"/>
          <w:sz w:val="28"/>
          <w:szCs w:val="28"/>
        </w:rPr>
        <w:t xml:space="preserve">]. </w:t>
      </w:r>
      <w:r w:rsidRPr="003229D6">
        <w:rPr>
          <w:rFonts w:ascii="Times New Roman" w:hAnsi="Times New Roman" w:cs="Times New Roman"/>
          <w:sz w:val="28"/>
          <w:szCs w:val="28"/>
        </w:rPr>
        <w:t>Послевоенные годы, сорок пятый – сорок шестой год. Разруха, сиротство, голодное, трудное детство. Герои рассказа: Дуся – 6 лет, Ольга – младше. Сироты, внучки умершей сестры Ипатьевой.</w:t>
      </w:r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9D6">
        <w:rPr>
          <w:rFonts w:ascii="Times New Roman" w:hAnsi="Times New Roman" w:cs="Times New Roman"/>
          <w:sz w:val="28"/>
          <w:szCs w:val="28"/>
        </w:rPr>
        <w:t>В рассказе дана характеристика реального мира: «беспросветно-темная очередь», «было сумрачно и хмуро», «кучи перемешанных со снегом и сумраком листьев...», «свет стал убывать», «стемнело», «замерзшими пальцами», девочки «продрогли», чтобы согреться, они «тесно прижимались друг к дружке, топали озябшими ногами», «платки промокли, но пока еще грели», «ноги вконец иззябли – ботинки тепла не держали», «рыли побелевшими пальцами».</w:t>
      </w:r>
      <w:proofErr w:type="gramEnd"/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В первом абзаце отрывка вновь появляется описание окружающего мира и мира людей. Ключевые слова: «белый снег», «бело-голубая капуста», «от белизны снега стало чуть веселее и вроде светлее».</w:t>
      </w:r>
    </w:p>
    <w:p w:rsidR="00410A0C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410A0C" w:rsidRPr="003229D6">
        <w:rPr>
          <w:rFonts w:ascii="Times New Roman" w:hAnsi="Times New Roman" w:cs="Times New Roman"/>
          <w:sz w:val="28"/>
          <w:szCs w:val="28"/>
        </w:rPr>
        <w:t>После потери денег, отсутствия капусты д</w:t>
      </w:r>
      <w:r w:rsidRPr="003229D6">
        <w:rPr>
          <w:rFonts w:ascii="Times New Roman" w:hAnsi="Times New Roman" w:cs="Times New Roman"/>
          <w:sz w:val="28"/>
          <w:szCs w:val="28"/>
        </w:rPr>
        <w:t xml:space="preserve">евочки боялись реакции Ипатьевой, вдруг </w:t>
      </w:r>
      <w:r w:rsidR="00410A0C" w:rsidRPr="003229D6">
        <w:rPr>
          <w:rFonts w:ascii="Times New Roman" w:hAnsi="Times New Roman" w:cs="Times New Roman"/>
          <w:sz w:val="28"/>
          <w:szCs w:val="28"/>
        </w:rPr>
        <w:t>она их прогонит. Они не хотят потерять семью еще раз.</w:t>
      </w:r>
    </w:p>
    <w:p w:rsidR="00410A0C" w:rsidRPr="003229D6" w:rsidRDefault="00410A0C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Случившееся (кочан капусты упал из машины)– это скорее удачное стечение обстоятельств, счастливый случай, но именно он дает возможность увидеть изменения, произошедшие с героинями: в уставших и отчаявшихся девочках пробуждается энергия, и они ловко придумывают, как доставить тяжелые кочаны домой. Искреннее переживание за судьбу девочек сотворило с Ипатьевой маленькое чудо: она дважды «сбегала к ларьку», хотя в начале повествования упоминается, что ее «ноги еле ходили». Для Ипатьевой это великое чудо: ее девочки живы и невредимы. Более того, она осознала значение Ольги и Дуси в ее жизни. Самым главным чудом в то послевоенное время, о котором и написан цикл, является сама жизнь.</w:t>
      </w:r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Традицио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нный святочный </w:t>
      </w:r>
      <w:r w:rsidRPr="003229D6">
        <w:rPr>
          <w:rFonts w:ascii="Times New Roman" w:hAnsi="Times New Roman" w:cs="Times New Roman"/>
          <w:sz w:val="28"/>
          <w:szCs w:val="28"/>
        </w:rPr>
        <w:t>рассказ имеет светлый и радостный ф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инал, в котором добро </w:t>
      </w:r>
      <w:r w:rsidRPr="003229D6">
        <w:rPr>
          <w:rFonts w:ascii="Times New Roman" w:hAnsi="Times New Roman" w:cs="Times New Roman"/>
          <w:sz w:val="28"/>
          <w:szCs w:val="28"/>
        </w:rPr>
        <w:t xml:space="preserve">торжествует. Герои 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рассказа оказываются в состоянии </w:t>
      </w:r>
      <w:r w:rsidRPr="003229D6">
        <w:rPr>
          <w:rFonts w:ascii="Times New Roman" w:hAnsi="Times New Roman" w:cs="Times New Roman"/>
          <w:sz w:val="28"/>
          <w:szCs w:val="28"/>
        </w:rPr>
        <w:lastRenderedPageBreak/>
        <w:t>кризиса, для разрешения которого требуется чудо. Чудо это не только помощь свыше, но и счастливая случайность, удачное совпадение.</w:t>
      </w:r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Благодаря счастливому стечению обстоятельств, вытекающих из сложной ситуации, герои стали настоящей семьей. Несмотря на то, что рассказ не закончен, понятно, что концовка у произведения 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будет счастливой.</w:t>
      </w:r>
    </w:p>
    <w:p w:rsidR="00915A93" w:rsidRDefault="00915A93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A93" w:rsidRDefault="00915A93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A93" w:rsidRDefault="00915A93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Pr="003575F4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52F0" w:rsidRPr="003575F4" w:rsidRDefault="00B552F0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52F0" w:rsidRDefault="00B552F0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1B6" w:rsidRPr="003575F4" w:rsidRDefault="007C31B6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A93" w:rsidRDefault="00915A93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A93" w:rsidRPr="00915A93" w:rsidRDefault="00915A93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15A9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72C36" w:rsidRDefault="00915A93" w:rsidP="00172C3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5A93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15A93">
        <w:rPr>
          <w:rFonts w:ascii="Times New Roman" w:hAnsi="Times New Roman" w:cs="Times New Roman"/>
          <w:sz w:val="28"/>
          <w:szCs w:val="28"/>
        </w:rPr>
        <w:t xml:space="preserve"> работы мы рассмотрели понятие рождественского (святочного) рассказа в литературоведении. Рождественский рассказ (святочный рассказ) – литературный жанр, относящийся к категории календарной литературы и характеризующийся определенной спецификой в сравнении с традиционным жанром рассказа. </w:t>
      </w:r>
      <w:r w:rsidR="00172C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72C36">
        <w:rPr>
          <w:rFonts w:ascii="Times New Roman" w:hAnsi="Times New Roman" w:cs="Times New Roman"/>
          <w:sz w:val="28"/>
          <w:szCs w:val="28"/>
        </w:rPr>
        <w:t>Ряд исследователей (Н.В. Капустин, В. Н. Захаров и др.) разводят понятия «рождественский», «святочный», «новогодний», связывая их с разными традициями: народными (святочный рассказ); христианскими, являющими влияние западноевропейской литературы (рождественский рассказ), светскими (новогодний рассказ)»</w:t>
      </w:r>
      <w:r w:rsidR="00172C36" w:rsidRPr="00172C36">
        <w:rPr>
          <w:rFonts w:ascii="Times New Roman" w:hAnsi="Times New Roman" w:cs="Times New Roman"/>
          <w:sz w:val="28"/>
          <w:szCs w:val="28"/>
        </w:rPr>
        <w:t xml:space="preserve"> </w:t>
      </w:r>
      <w:r w:rsidR="00172C36" w:rsidRPr="003229D6">
        <w:rPr>
          <w:rFonts w:ascii="Times New Roman" w:hAnsi="Times New Roman" w:cs="Times New Roman"/>
          <w:sz w:val="28"/>
          <w:szCs w:val="28"/>
        </w:rPr>
        <w:t>[</w:t>
      </w:r>
      <w:r w:rsidR="00172C36">
        <w:rPr>
          <w:rFonts w:ascii="Times New Roman" w:hAnsi="Times New Roman" w:cs="Times New Roman"/>
          <w:sz w:val="28"/>
          <w:szCs w:val="28"/>
        </w:rPr>
        <w:t xml:space="preserve">1].  </w:t>
      </w:r>
      <w:proofErr w:type="gramEnd"/>
    </w:p>
    <w:p w:rsidR="00172C36" w:rsidRDefault="00172C36" w:rsidP="00172C3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Меретукова</w:t>
      </w:r>
      <w:proofErr w:type="spellEnd"/>
      <w:r>
        <w:rPr>
          <w:rFonts w:ascii="Times New Roman" w:hAnsi="Times New Roman" w:cs="Times New Roman"/>
          <w:sz w:val="28"/>
        </w:rPr>
        <w:t xml:space="preserve"> М.М. выделяет с</w:t>
      </w:r>
      <w:r w:rsidRPr="00E70379">
        <w:rPr>
          <w:rFonts w:ascii="Times New Roman" w:hAnsi="Times New Roman" w:cs="Times New Roman"/>
          <w:sz w:val="28"/>
        </w:rPr>
        <w:t xml:space="preserve">вяточный русский рассказ </w:t>
      </w:r>
      <w:r>
        <w:rPr>
          <w:rFonts w:ascii="Times New Roman" w:hAnsi="Times New Roman" w:cs="Times New Roman"/>
          <w:sz w:val="28"/>
        </w:rPr>
        <w:t xml:space="preserve">в отдельную </w:t>
      </w:r>
      <w:r w:rsidRPr="00E70379">
        <w:rPr>
          <w:rFonts w:ascii="Times New Roman" w:hAnsi="Times New Roman" w:cs="Times New Roman"/>
          <w:sz w:val="28"/>
        </w:rPr>
        <w:t xml:space="preserve">группу,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E70379">
        <w:rPr>
          <w:rFonts w:ascii="Times New Roman" w:hAnsi="Times New Roman" w:cs="Times New Roman"/>
          <w:sz w:val="28"/>
        </w:rPr>
        <w:t>выявив различия с рождественскими рассказами на концептуальном уровне</w:t>
      </w:r>
      <w:r w:rsidRPr="00E70379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 русского святочного рассказа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присутствие в нём разнообразных повествований, своими корнями связанных с народными святочными историями»</w:t>
      </w:r>
      <w:r w:rsidRPr="00172C3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[</w:t>
      </w:r>
      <w:r w:rsidR="00552F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].  По мнению исследователя, «рождественский жанр получил развитие в России, обретя национальную жанровую форму… на основе святочного рассказа».</w:t>
      </w:r>
    </w:p>
    <w:p w:rsidR="00915A93" w:rsidRDefault="00915A93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172C36">
        <w:rPr>
          <w:rFonts w:ascii="Times New Roman" w:hAnsi="Times New Roman" w:cs="Times New Roman"/>
          <w:sz w:val="28"/>
          <w:szCs w:val="28"/>
        </w:rPr>
        <w:t>или, вслед за исследователями, особенности</w:t>
      </w:r>
      <w:r w:rsidRPr="00915A93">
        <w:rPr>
          <w:rFonts w:ascii="Times New Roman" w:hAnsi="Times New Roman" w:cs="Times New Roman"/>
          <w:sz w:val="28"/>
          <w:szCs w:val="28"/>
        </w:rPr>
        <w:t xml:space="preserve"> рождественского рассказа: хронологическая приуроченность; </w:t>
      </w:r>
      <w:r>
        <w:rPr>
          <w:rFonts w:ascii="Times New Roman" w:hAnsi="Times New Roman" w:cs="Times New Roman"/>
          <w:sz w:val="28"/>
          <w:szCs w:val="28"/>
        </w:rPr>
        <w:t>наличие чуда</w:t>
      </w:r>
      <w:r w:rsidRPr="00915A93">
        <w:rPr>
          <w:rFonts w:ascii="Times New Roman" w:hAnsi="Times New Roman" w:cs="Times New Roman"/>
          <w:sz w:val="28"/>
          <w:szCs w:val="28"/>
        </w:rPr>
        <w:t>; наличие среди героев ребенка; наличие нравственного урока, морали; счастливый финал.</w:t>
      </w:r>
    </w:p>
    <w:p w:rsidR="00252AEA" w:rsidRDefault="00F606A8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приходим к следующим выводам:</w:t>
      </w:r>
    </w:p>
    <w:p w:rsidR="00172C36" w:rsidRDefault="00172C36" w:rsidP="00172C3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специфическая черта святочных рассказо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назидательность, мораль.     Преобладающая в русской литературе до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святочная тема после появления рождественских историй Ч. Диккенса  меняет свою направленность. Темы детского страдания, обездоленности детей сближают Диккенса с русскими писателями. Русские писатели не только приняли рождественскую философию Диккенса, но и углубили, дополнили её национальными традициями. В результате жанр получил развитие в России и обрёл национальную жанровую форму и новые интерпретации. </w:t>
      </w:r>
    </w:p>
    <w:p w:rsidR="00412D39" w:rsidRDefault="00172C36" w:rsidP="00412D3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творчестве русских писателей праздничные тексты наполняются духовно- нравственной проблематикой. А.И. Куприн создаёт классические образцы рождественских рассказов, сохраняя традиционные для жанра черты: а</w:t>
      </w:r>
      <w:r w:rsidRPr="003229D6">
        <w:rPr>
          <w:rFonts w:ascii="Times New Roman" w:hAnsi="Times New Roman" w:cs="Times New Roman"/>
          <w:sz w:val="28"/>
          <w:szCs w:val="28"/>
        </w:rPr>
        <w:t>кцент</w:t>
      </w:r>
      <w:r>
        <w:rPr>
          <w:rFonts w:ascii="Times New Roman" w:hAnsi="Times New Roman" w:cs="Times New Roman"/>
          <w:sz w:val="28"/>
          <w:szCs w:val="28"/>
        </w:rPr>
        <w:t xml:space="preserve"> (установка)</w:t>
      </w:r>
      <w:r w:rsidRPr="003229D6">
        <w:rPr>
          <w:rFonts w:ascii="Times New Roman" w:hAnsi="Times New Roman" w:cs="Times New Roman"/>
          <w:sz w:val="28"/>
          <w:szCs w:val="28"/>
        </w:rPr>
        <w:t xml:space="preserve"> на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событий, образ страдающего ребёнка, счастливая развязка. Писателем переосмысляется мотив чуда: идея божественной помощи лишена явной выраженности</w:t>
      </w:r>
      <w:r w:rsidR="00412D39">
        <w:rPr>
          <w:rFonts w:ascii="Times New Roman" w:hAnsi="Times New Roman" w:cs="Times New Roman"/>
          <w:sz w:val="28"/>
          <w:szCs w:val="28"/>
        </w:rPr>
        <w:t>.</w:t>
      </w:r>
    </w:p>
    <w:p w:rsidR="00412D39" w:rsidRDefault="00412D39" w:rsidP="00412D3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31D0">
        <w:rPr>
          <w:rFonts w:ascii="Times New Roman" w:hAnsi="Times New Roman" w:cs="Times New Roman"/>
          <w:sz w:val="28"/>
          <w:szCs w:val="28"/>
        </w:rPr>
        <w:t xml:space="preserve">рактовка рождественского чуда в английской и русской литературах существенно различаются. </w:t>
      </w:r>
      <w:r>
        <w:rPr>
          <w:rFonts w:ascii="Times New Roman" w:hAnsi="Times New Roman" w:cs="Times New Roman"/>
          <w:sz w:val="28"/>
          <w:szCs w:val="28"/>
        </w:rPr>
        <w:t>У Диккенса</w:t>
      </w:r>
      <w:r w:rsidRPr="002231D0">
        <w:rPr>
          <w:rFonts w:ascii="Times New Roman" w:hAnsi="Times New Roman" w:cs="Times New Roman"/>
          <w:sz w:val="28"/>
          <w:szCs w:val="28"/>
        </w:rPr>
        <w:t xml:space="preserve"> чудо чаще всего происходит при вмешательстве потусто</w:t>
      </w:r>
      <w:r>
        <w:rPr>
          <w:rFonts w:ascii="Times New Roman" w:hAnsi="Times New Roman" w:cs="Times New Roman"/>
          <w:sz w:val="28"/>
          <w:szCs w:val="28"/>
        </w:rPr>
        <w:t xml:space="preserve">ронних сил. Русская литература </w:t>
      </w:r>
      <w:r w:rsidRPr="002231D0">
        <w:rPr>
          <w:rFonts w:ascii="Times New Roman" w:hAnsi="Times New Roman" w:cs="Times New Roman"/>
          <w:sz w:val="28"/>
          <w:szCs w:val="28"/>
        </w:rPr>
        <w:t>переводит чудо в реальную плоскость: его свершают обычные люди, либо оно происходит во сне персонажа, но также имеет вполне достоверный характер. Важно, что чудо в русском рассказе не выражается в материальном эквиваленте, оно происходит на уровне духовно-нравственного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39" w:rsidRDefault="00412D39" w:rsidP="00412D3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Можно отметить </w:t>
      </w:r>
      <w:r w:rsidRPr="002231D0">
        <w:rPr>
          <w:rFonts w:ascii="Times New Roman" w:hAnsi="Times New Roman" w:cs="Times New Roman"/>
          <w:sz w:val="28"/>
        </w:rPr>
        <w:t xml:space="preserve">устойчивые </w:t>
      </w:r>
      <w:r>
        <w:rPr>
          <w:rFonts w:ascii="Times New Roman" w:hAnsi="Times New Roman" w:cs="Times New Roman"/>
          <w:sz w:val="28"/>
        </w:rPr>
        <w:t>элементы</w:t>
      </w:r>
      <w:r w:rsidRPr="002231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рождественского</w:t>
      </w:r>
      <w:r w:rsidRPr="002231D0">
        <w:rPr>
          <w:rFonts w:ascii="Times New Roman" w:hAnsi="Times New Roman" w:cs="Times New Roman"/>
          <w:sz w:val="28"/>
        </w:rPr>
        <w:t xml:space="preserve"> рассказа</w:t>
      </w:r>
      <w:r>
        <w:rPr>
          <w:rFonts w:ascii="Times New Roman" w:hAnsi="Times New Roman" w:cs="Times New Roman"/>
          <w:sz w:val="28"/>
        </w:rPr>
        <w:t xml:space="preserve"> в русской литературе: образ окна и </w:t>
      </w:r>
      <w:r w:rsidRPr="002231D0">
        <w:rPr>
          <w:rFonts w:ascii="Times New Roman" w:hAnsi="Times New Roman" w:cs="Times New Roman"/>
          <w:sz w:val="28"/>
        </w:rPr>
        <w:t>витрины</w:t>
      </w:r>
      <w:r>
        <w:rPr>
          <w:rFonts w:ascii="Times New Roman" w:hAnsi="Times New Roman" w:cs="Times New Roman"/>
          <w:sz w:val="28"/>
        </w:rPr>
        <w:t xml:space="preserve"> магазинов</w:t>
      </w:r>
      <w:r w:rsidRPr="002231D0">
        <w:rPr>
          <w:rFonts w:ascii="Times New Roman" w:hAnsi="Times New Roman" w:cs="Times New Roman"/>
          <w:sz w:val="28"/>
        </w:rPr>
        <w:t xml:space="preserve">, символизирующий другой мир, </w:t>
      </w:r>
      <w:r>
        <w:rPr>
          <w:rFonts w:ascii="Times New Roman" w:hAnsi="Times New Roman" w:cs="Times New Roman"/>
          <w:sz w:val="28"/>
        </w:rPr>
        <w:t xml:space="preserve">закрытый для </w:t>
      </w:r>
      <w:r w:rsidRPr="002231D0">
        <w:rPr>
          <w:rFonts w:ascii="Times New Roman" w:hAnsi="Times New Roman" w:cs="Times New Roman"/>
          <w:sz w:val="28"/>
        </w:rPr>
        <w:t>обездоленных, которые все же пытаются прикоснуться к этому миру</w:t>
      </w:r>
      <w:r>
        <w:rPr>
          <w:rFonts w:ascii="Times New Roman" w:hAnsi="Times New Roman" w:cs="Times New Roman"/>
          <w:sz w:val="28"/>
        </w:rPr>
        <w:t xml:space="preserve">; </w:t>
      </w:r>
      <w:r w:rsidRPr="002231D0">
        <w:rPr>
          <w:rFonts w:ascii="Times New Roman" w:hAnsi="Times New Roman" w:cs="Times New Roman"/>
          <w:sz w:val="28"/>
        </w:rPr>
        <w:t>символы и атрибуты Рождест</w:t>
      </w:r>
      <w:r w:rsidR="007E1A53">
        <w:rPr>
          <w:rFonts w:ascii="Times New Roman" w:hAnsi="Times New Roman" w:cs="Times New Roman"/>
          <w:sz w:val="28"/>
        </w:rPr>
        <w:t>ва: праздничная ё</w:t>
      </w:r>
      <w:r>
        <w:rPr>
          <w:rFonts w:ascii="Times New Roman" w:hAnsi="Times New Roman" w:cs="Times New Roman"/>
          <w:sz w:val="28"/>
        </w:rPr>
        <w:t xml:space="preserve">лка, </w:t>
      </w:r>
      <w:r w:rsidRPr="002231D0">
        <w:rPr>
          <w:rFonts w:ascii="Times New Roman" w:hAnsi="Times New Roman" w:cs="Times New Roman"/>
          <w:sz w:val="28"/>
        </w:rPr>
        <w:t>игрушки, обильные яства, свечи и т.д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E70379" w:rsidRPr="004843BD" w:rsidRDefault="004843BD" w:rsidP="004843B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BD">
        <w:rPr>
          <w:rFonts w:ascii="Times New Roman" w:hAnsi="Times New Roman" w:cs="Times New Roman"/>
          <w:sz w:val="28"/>
          <w:szCs w:val="28"/>
        </w:rPr>
        <w:t xml:space="preserve">В постсоветский период писатели, продолжая традиции классиков, новаторски подходят к реализации жанровых возможностей такого рода произведений (В. Токарева «Рождественский рассказ», В. </w:t>
      </w:r>
      <w:proofErr w:type="spellStart"/>
      <w:r w:rsidRPr="004843BD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4843BD">
        <w:rPr>
          <w:rFonts w:ascii="Times New Roman" w:hAnsi="Times New Roman" w:cs="Times New Roman"/>
          <w:sz w:val="28"/>
          <w:szCs w:val="28"/>
        </w:rPr>
        <w:t xml:space="preserve"> «Зимние ступени», Л. Улицкая.</w:t>
      </w:r>
      <w:proofErr w:type="gramEnd"/>
      <w:r w:rsidRPr="00484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3BD">
        <w:rPr>
          <w:rFonts w:ascii="Times New Roman" w:hAnsi="Times New Roman" w:cs="Times New Roman"/>
          <w:sz w:val="28"/>
          <w:szCs w:val="28"/>
        </w:rPr>
        <w:t>«Капустное чудо», «Приставная лестница», «Путь осла»).</w:t>
      </w:r>
      <w:proofErr w:type="gramEnd"/>
    </w:p>
    <w:p w:rsidR="00252AEA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19FB" w:rsidRDefault="00DE19FB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7260" w:rsidRDefault="00167260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9B8" w:rsidRDefault="003219B8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3BD" w:rsidRDefault="004843B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3BD" w:rsidRDefault="004843B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3BD" w:rsidRDefault="004843B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6A8" w:rsidRPr="003229D6" w:rsidRDefault="00F606A8" w:rsidP="00F606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67260" w:rsidRPr="00167260" w:rsidRDefault="00167260" w:rsidP="0016726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1.Базылева Н.С., Жукова А.А., </w:t>
      </w:r>
      <w:proofErr w:type="spellStart"/>
      <w:r>
        <w:rPr>
          <w:b w:val="0"/>
          <w:sz w:val="28"/>
          <w:szCs w:val="28"/>
        </w:rPr>
        <w:t>Цивенко</w:t>
      </w:r>
      <w:proofErr w:type="spellEnd"/>
      <w:r>
        <w:rPr>
          <w:b w:val="0"/>
          <w:sz w:val="28"/>
          <w:szCs w:val="28"/>
        </w:rPr>
        <w:t xml:space="preserve"> Н.Б. Эволюция жанра «рождественский рассказ»// Юный учёный.- 2016.- №6.-С. 1-4 </w:t>
      </w:r>
      <w:r>
        <w:rPr>
          <w:b w:val="0"/>
          <w:sz w:val="28"/>
          <w:szCs w:val="28"/>
          <w:lang w:val="en-US"/>
        </w:rPr>
        <w:t>URL</w:t>
      </w:r>
      <w:r>
        <w:rPr>
          <w:b w:val="0"/>
          <w:sz w:val="28"/>
          <w:szCs w:val="28"/>
        </w:rPr>
        <w:t>:</w:t>
      </w:r>
      <w:r w:rsidRPr="00167260">
        <w:rPr>
          <w:b w:val="0"/>
          <w:sz w:val="28"/>
          <w:szCs w:val="28"/>
        </w:rPr>
        <w:t xml:space="preserve"> </w:t>
      </w:r>
      <w:r w:rsidRPr="00E0173F">
        <w:rPr>
          <w:b w:val="0"/>
          <w:sz w:val="28"/>
          <w:szCs w:val="28"/>
          <w:lang w:val="en-US"/>
        </w:rPr>
        <w:t>http</w:t>
      </w:r>
      <w:r w:rsidRPr="00E0173F">
        <w:rPr>
          <w:b w:val="0"/>
          <w:sz w:val="28"/>
          <w:szCs w:val="28"/>
        </w:rPr>
        <w:t>//</w:t>
      </w:r>
      <w:proofErr w:type="spellStart"/>
      <w:r w:rsidRPr="00E0173F">
        <w:rPr>
          <w:b w:val="0"/>
          <w:sz w:val="28"/>
          <w:szCs w:val="28"/>
          <w:lang w:val="en-US"/>
        </w:rPr>
        <w:t>yun</w:t>
      </w:r>
      <w:proofErr w:type="spellEnd"/>
      <w:r w:rsidRPr="00167260">
        <w:rPr>
          <w:b w:val="0"/>
          <w:sz w:val="28"/>
          <w:szCs w:val="28"/>
        </w:rPr>
        <w:t>.</w:t>
      </w:r>
      <w:proofErr w:type="spellStart"/>
      <w:r w:rsidRPr="00E0173F">
        <w:rPr>
          <w:b w:val="0"/>
          <w:sz w:val="28"/>
          <w:szCs w:val="28"/>
          <w:lang w:val="en-US"/>
        </w:rPr>
        <w:t>moluch</w:t>
      </w:r>
      <w:proofErr w:type="spellEnd"/>
      <w:r w:rsidRPr="00167260">
        <w:rPr>
          <w:b w:val="0"/>
          <w:sz w:val="28"/>
          <w:szCs w:val="28"/>
        </w:rPr>
        <w:t>.</w:t>
      </w:r>
      <w:proofErr w:type="spellStart"/>
      <w:r w:rsidRPr="00E0173F">
        <w:rPr>
          <w:b w:val="0"/>
          <w:sz w:val="28"/>
          <w:szCs w:val="28"/>
          <w:lang w:val="en-US"/>
        </w:rPr>
        <w:t>ru</w:t>
      </w:r>
      <w:proofErr w:type="spellEnd"/>
      <w:r w:rsidRPr="00E0173F">
        <w:rPr>
          <w:b w:val="0"/>
          <w:sz w:val="28"/>
          <w:szCs w:val="28"/>
        </w:rPr>
        <w:t>/</w:t>
      </w:r>
      <w:r w:rsidRPr="00E0173F">
        <w:rPr>
          <w:b w:val="0"/>
          <w:sz w:val="28"/>
          <w:szCs w:val="28"/>
          <w:lang w:val="en-US"/>
        </w:rPr>
        <w:t>archive</w:t>
      </w:r>
      <w:r w:rsidRPr="00E0173F">
        <w:rPr>
          <w:b w:val="0"/>
          <w:sz w:val="28"/>
          <w:szCs w:val="28"/>
        </w:rPr>
        <w:t>/</w:t>
      </w:r>
      <w:r w:rsidRPr="00167260">
        <w:rPr>
          <w:b w:val="0"/>
          <w:sz w:val="28"/>
          <w:szCs w:val="28"/>
        </w:rPr>
        <w:t>9</w:t>
      </w:r>
      <w:r w:rsidRPr="00E0173F">
        <w:rPr>
          <w:b w:val="0"/>
          <w:sz w:val="28"/>
          <w:szCs w:val="28"/>
        </w:rPr>
        <w:t>/</w:t>
      </w:r>
      <w:r w:rsidRPr="00167260">
        <w:rPr>
          <w:b w:val="0"/>
          <w:sz w:val="28"/>
          <w:szCs w:val="28"/>
        </w:rPr>
        <w:t>574</w:t>
      </w:r>
      <w:r w:rsidRPr="00E0173F">
        <w:rPr>
          <w:b w:val="0"/>
          <w:sz w:val="28"/>
          <w:szCs w:val="28"/>
        </w:rPr>
        <w:t>/</w:t>
      </w:r>
    </w:p>
    <w:p w:rsidR="007B5B45" w:rsidRPr="007B5B45" w:rsidRDefault="00167260" w:rsidP="007B5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B45">
        <w:rPr>
          <w:rFonts w:ascii="Times New Roman" w:hAnsi="Times New Roman" w:cs="Times New Roman"/>
          <w:sz w:val="28"/>
          <w:szCs w:val="28"/>
        </w:rPr>
        <w:t>.</w:t>
      </w:r>
      <w:r w:rsidR="007B5B45" w:rsidRPr="007B5B45">
        <w:rPr>
          <w:rFonts w:ascii="Times New Roman" w:hAnsi="Times New Roman" w:cs="Times New Roman"/>
          <w:sz w:val="28"/>
          <w:szCs w:val="28"/>
        </w:rPr>
        <w:t xml:space="preserve">Безбородкина Е.С. </w:t>
      </w:r>
      <w:r w:rsidR="007B5B45" w:rsidRPr="007B5B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Опыт изучения святочных рассказов русских и зарубежных писателей //</w:t>
      </w:r>
      <w:r w:rsidR="007B5B45" w:rsidRPr="007B5B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 в школе. - 2007. - № 7. - С. 34-38</w:t>
      </w:r>
    </w:p>
    <w:p w:rsidR="004F07D7" w:rsidRDefault="00167260" w:rsidP="007B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B5B45">
        <w:rPr>
          <w:rFonts w:ascii="Times New Roman" w:hAnsi="Times New Roman" w:cs="Times New Roman"/>
          <w:sz w:val="28"/>
        </w:rPr>
        <w:t>.</w:t>
      </w:r>
      <w:r w:rsidR="004F07D7" w:rsidRPr="007B5B45">
        <w:rPr>
          <w:rFonts w:ascii="Times New Roman" w:hAnsi="Times New Roman" w:cs="Times New Roman"/>
          <w:sz w:val="28"/>
        </w:rPr>
        <w:t>Безбороди</w:t>
      </w:r>
      <w:r w:rsidR="00B50286">
        <w:rPr>
          <w:rFonts w:ascii="Times New Roman" w:hAnsi="Times New Roman" w:cs="Times New Roman"/>
          <w:sz w:val="28"/>
        </w:rPr>
        <w:t>на Е.С. Духовное просвещение //</w:t>
      </w:r>
      <w:proofErr w:type="spellStart"/>
      <w:r w:rsidR="004F07D7" w:rsidRPr="007B5B45">
        <w:rPr>
          <w:rFonts w:ascii="Times New Roman" w:hAnsi="Times New Roman" w:cs="Times New Roman"/>
          <w:sz w:val="28"/>
        </w:rPr>
        <w:t>hhp</w:t>
      </w:r>
      <w:proofErr w:type="spellEnd"/>
      <w:r w:rsidR="004F07D7" w:rsidRPr="007B5B45">
        <w:rPr>
          <w:rFonts w:ascii="Times New Roman" w:hAnsi="Times New Roman" w:cs="Times New Roman"/>
          <w:sz w:val="28"/>
        </w:rPr>
        <w:t>: //palomnic.org/bibl_lit/bibl/edu_svyst/</w:t>
      </w:r>
    </w:p>
    <w:p w:rsidR="00EB78C5" w:rsidRDefault="00696D6F" w:rsidP="007B5B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B78C5">
        <w:rPr>
          <w:rFonts w:ascii="Times New Roman" w:hAnsi="Times New Roman" w:cs="Times New Roman"/>
          <w:sz w:val="28"/>
        </w:rPr>
        <w:t xml:space="preserve">Войцеховски С. Рождественское чудо мистера </w:t>
      </w:r>
      <w:proofErr w:type="spellStart"/>
      <w:r w:rsidR="00EB78C5">
        <w:rPr>
          <w:rFonts w:ascii="Times New Roman" w:hAnsi="Times New Roman" w:cs="Times New Roman"/>
          <w:sz w:val="28"/>
        </w:rPr>
        <w:t>Туми</w:t>
      </w:r>
      <w:proofErr w:type="spellEnd"/>
      <w:r w:rsidR="00EB78C5">
        <w:rPr>
          <w:rFonts w:ascii="Times New Roman" w:hAnsi="Times New Roman" w:cs="Times New Roman"/>
          <w:sz w:val="28"/>
        </w:rPr>
        <w:t xml:space="preserve">. Издательство </w:t>
      </w:r>
      <w:proofErr w:type="spellStart"/>
      <w:r w:rsidR="00EB78C5">
        <w:rPr>
          <w:rFonts w:ascii="Times New Roman" w:hAnsi="Times New Roman" w:cs="Times New Roman"/>
          <w:sz w:val="28"/>
        </w:rPr>
        <w:t>Рипол-Классик</w:t>
      </w:r>
      <w:proofErr w:type="spellEnd"/>
      <w:r w:rsidR="00EB78C5">
        <w:rPr>
          <w:rFonts w:ascii="Times New Roman" w:hAnsi="Times New Roman" w:cs="Times New Roman"/>
          <w:sz w:val="28"/>
        </w:rPr>
        <w:t>, 2011.</w:t>
      </w:r>
    </w:p>
    <w:p w:rsidR="00E1269F" w:rsidRPr="003229D6" w:rsidRDefault="00696D6F" w:rsidP="003229D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1B6763" w:rsidRPr="003229D6">
        <w:rPr>
          <w:b w:val="0"/>
          <w:sz w:val="28"/>
          <w:szCs w:val="28"/>
        </w:rPr>
        <w:t>Генцева Е.Ю. Диккенс</w:t>
      </w:r>
      <w:r w:rsidR="002E5285" w:rsidRPr="003229D6">
        <w:rPr>
          <w:b w:val="0"/>
          <w:sz w:val="28"/>
          <w:szCs w:val="28"/>
        </w:rPr>
        <w:t>// история всемирной литературы: в 9-ти томах.- М., 1989.</w:t>
      </w:r>
    </w:p>
    <w:p w:rsidR="002E5285" w:rsidRDefault="00696D6F" w:rsidP="003229D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AD28C5" w:rsidRPr="003229D6">
        <w:rPr>
          <w:sz w:val="28"/>
          <w:szCs w:val="28"/>
        </w:rPr>
        <w:t xml:space="preserve"> </w:t>
      </w:r>
      <w:r w:rsidR="00AD28C5" w:rsidRPr="003229D6">
        <w:rPr>
          <w:b w:val="0"/>
          <w:sz w:val="28"/>
          <w:szCs w:val="28"/>
        </w:rPr>
        <w:t>Глезеров С. Герой дн</w:t>
      </w:r>
      <w:proofErr w:type="gramStart"/>
      <w:r w:rsidR="00AD28C5" w:rsidRPr="003229D6">
        <w:rPr>
          <w:b w:val="0"/>
          <w:sz w:val="28"/>
          <w:szCs w:val="28"/>
        </w:rPr>
        <w:t>я-</w:t>
      </w:r>
      <w:proofErr w:type="gramEnd"/>
      <w:r w:rsidR="00AD28C5" w:rsidRPr="003229D6">
        <w:rPr>
          <w:b w:val="0"/>
          <w:sz w:val="28"/>
          <w:szCs w:val="28"/>
        </w:rPr>
        <w:t xml:space="preserve"> пудовый окорок ветчины</w:t>
      </w:r>
    </w:p>
    <w:p w:rsidR="00EB78C5" w:rsidRPr="003229D6" w:rsidRDefault="00696D6F" w:rsidP="003229D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EB78C5">
        <w:rPr>
          <w:b w:val="0"/>
          <w:sz w:val="28"/>
          <w:szCs w:val="28"/>
        </w:rPr>
        <w:t xml:space="preserve">Диккенс Ч. Рождественский обед </w:t>
      </w:r>
      <w:r w:rsidR="00EB78C5" w:rsidRPr="00EB78C5">
        <w:rPr>
          <w:b w:val="0"/>
          <w:sz w:val="28"/>
          <w:szCs w:val="28"/>
        </w:rPr>
        <w:t>http://iknigi.net/avtor-charlz-dikkens/145001-rozhdestvenskiy-obed-charlz-dikkens/read/page-1.html</w:t>
      </w:r>
    </w:p>
    <w:p w:rsidR="00E1269F" w:rsidRPr="003229D6" w:rsidRDefault="00696D6F" w:rsidP="003229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1269F" w:rsidRPr="0032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Душечкина Е.В.</w:t>
      </w:r>
      <w:r w:rsidR="00E1269F" w:rsidRPr="00322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Русский святочный рассказ: становление жанра </w:t>
      </w:r>
      <w:r w:rsidR="00E1269F" w:rsidRPr="003229D6">
        <w:rPr>
          <w:rFonts w:ascii="Times New Roman" w:hAnsi="Times New Roman" w:cs="Times New Roman"/>
          <w:sz w:val="28"/>
          <w:szCs w:val="28"/>
        </w:rPr>
        <w:t>СПбГУ 1995 http://mexalib.com/view/39768</w:t>
      </w:r>
    </w:p>
    <w:p w:rsidR="00591FD1" w:rsidRPr="003229D6" w:rsidRDefault="00696D6F" w:rsidP="003229D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1040F9" w:rsidRPr="003229D6">
        <w:rPr>
          <w:b w:val="0"/>
          <w:sz w:val="28"/>
          <w:szCs w:val="28"/>
        </w:rPr>
        <w:t xml:space="preserve">Каледа Г. Поклонение волхвов/ Г. </w:t>
      </w:r>
      <w:proofErr w:type="spellStart"/>
      <w:r w:rsidR="001040F9" w:rsidRPr="003229D6">
        <w:rPr>
          <w:b w:val="0"/>
          <w:sz w:val="28"/>
          <w:szCs w:val="28"/>
        </w:rPr>
        <w:t>Каледа</w:t>
      </w:r>
      <w:proofErr w:type="spellEnd"/>
      <w:r w:rsidR="001040F9" w:rsidRPr="003229D6">
        <w:rPr>
          <w:b w:val="0"/>
          <w:sz w:val="28"/>
          <w:szCs w:val="28"/>
        </w:rPr>
        <w:t>// Православная беседа.- 1992.- № 10.- с.9-15</w:t>
      </w:r>
      <w:r w:rsidR="007B5B45">
        <w:rPr>
          <w:b w:val="0"/>
          <w:sz w:val="28"/>
          <w:szCs w:val="28"/>
        </w:rPr>
        <w:t xml:space="preserve"> </w:t>
      </w:r>
      <w:hyperlink r:id="rId8" w:history="1">
        <w:r w:rsidR="00E92452" w:rsidRPr="003229D6">
          <w:rPr>
            <w:rStyle w:val="a4"/>
            <w:b w:val="0"/>
            <w:sz w:val="28"/>
            <w:szCs w:val="28"/>
            <w:lang w:val="en-US"/>
          </w:rPr>
          <w:t>www</w:t>
        </w:r>
        <w:r w:rsidR="00E92452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92452" w:rsidRPr="003229D6">
          <w:rPr>
            <w:rStyle w:val="a4"/>
            <w:b w:val="0"/>
            <w:sz w:val="28"/>
            <w:szCs w:val="28"/>
            <w:lang w:val="en-US"/>
          </w:rPr>
          <w:t>litceymos</w:t>
        </w:r>
        <w:proofErr w:type="spellEnd"/>
        <w:r w:rsidR="00E92452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92452" w:rsidRPr="003229D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</w:hyperlink>
      <w:r w:rsidR="00E92452" w:rsidRPr="003229D6">
        <w:rPr>
          <w:b w:val="0"/>
          <w:sz w:val="28"/>
          <w:szCs w:val="28"/>
        </w:rPr>
        <w:t xml:space="preserve"> </w:t>
      </w:r>
    </w:p>
    <w:p w:rsidR="00591FD1" w:rsidRPr="003229D6" w:rsidRDefault="00696D6F" w:rsidP="003229D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591FD1" w:rsidRPr="003229D6">
        <w:rPr>
          <w:b w:val="0"/>
          <w:sz w:val="28"/>
          <w:szCs w:val="28"/>
        </w:rPr>
        <w:t>Козлова Г. Своеобразие жанра рождественского и святочного рассказа в западноевропейской и русской литературе</w:t>
      </w:r>
      <w:r w:rsidR="00591FD1" w:rsidRPr="003229D6">
        <w:rPr>
          <w:sz w:val="28"/>
          <w:szCs w:val="28"/>
        </w:rPr>
        <w:t xml:space="preserve"> </w:t>
      </w:r>
      <w:hyperlink r:id="rId9" w:history="1">
        <w:r w:rsidR="00591FD1" w:rsidRPr="003229D6">
          <w:rPr>
            <w:rStyle w:val="a4"/>
            <w:b w:val="0"/>
            <w:sz w:val="28"/>
            <w:szCs w:val="28"/>
          </w:rPr>
          <w:t>http://parus.ruspole.info/node/4690</w:t>
        </w:r>
      </w:hyperlink>
    </w:p>
    <w:p w:rsidR="00167260" w:rsidRDefault="00696D6F" w:rsidP="0016726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11.</w:t>
      </w:r>
      <w:r w:rsidR="00167260">
        <w:rPr>
          <w:b w:val="0"/>
          <w:sz w:val="28"/>
          <w:szCs w:val="28"/>
        </w:rPr>
        <w:t>Кузьмичева А. Праздничный жан</w:t>
      </w:r>
      <w:proofErr w:type="gramStart"/>
      <w:r w:rsidR="00167260">
        <w:rPr>
          <w:b w:val="0"/>
          <w:sz w:val="28"/>
          <w:szCs w:val="28"/>
        </w:rPr>
        <w:t>р-</w:t>
      </w:r>
      <w:proofErr w:type="gramEnd"/>
      <w:r w:rsidR="00167260">
        <w:rPr>
          <w:b w:val="0"/>
          <w:sz w:val="28"/>
          <w:szCs w:val="28"/>
        </w:rPr>
        <w:t xml:space="preserve"> святочный рассказ [электронный ресурс]-</w:t>
      </w:r>
      <w:r w:rsidR="00167260" w:rsidRPr="00363D7E">
        <w:rPr>
          <w:b w:val="0"/>
          <w:sz w:val="28"/>
          <w:szCs w:val="28"/>
          <w:lang w:val="en-US"/>
        </w:rPr>
        <w:t>http</w:t>
      </w:r>
      <w:r w:rsidR="00167260" w:rsidRPr="00363D7E">
        <w:rPr>
          <w:b w:val="0"/>
          <w:sz w:val="28"/>
          <w:szCs w:val="28"/>
        </w:rPr>
        <w:t>://</w:t>
      </w:r>
      <w:r w:rsidR="00167260" w:rsidRPr="00363D7E">
        <w:rPr>
          <w:b w:val="0"/>
          <w:sz w:val="28"/>
          <w:szCs w:val="28"/>
          <w:lang w:val="en-US"/>
        </w:rPr>
        <w:t>www</w:t>
      </w:r>
      <w:r w:rsidR="00167260" w:rsidRPr="00363D7E">
        <w:rPr>
          <w:b w:val="0"/>
          <w:sz w:val="28"/>
          <w:szCs w:val="28"/>
        </w:rPr>
        <w:t>/</w:t>
      </w:r>
      <w:proofErr w:type="spellStart"/>
      <w:r w:rsidR="00167260" w:rsidRPr="00363D7E">
        <w:rPr>
          <w:b w:val="0"/>
          <w:sz w:val="28"/>
          <w:lang w:val="en-US"/>
        </w:rPr>
        <w:t>taday</w:t>
      </w:r>
      <w:proofErr w:type="spellEnd"/>
      <w:r w:rsidR="00167260" w:rsidRPr="00363D7E">
        <w:rPr>
          <w:b w:val="0"/>
          <w:sz w:val="28"/>
        </w:rPr>
        <w:t>.</w:t>
      </w:r>
      <w:proofErr w:type="spellStart"/>
      <w:r w:rsidR="00167260" w:rsidRPr="00363D7E">
        <w:rPr>
          <w:b w:val="0"/>
          <w:sz w:val="28"/>
          <w:lang w:val="en-US"/>
        </w:rPr>
        <w:t>rultextll</w:t>
      </w:r>
      <w:proofErr w:type="spellEnd"/>
      <w:r w:rsidR="00167260" w:rsidRPr="00363D7E">
        <w:rPr>
          <w:b w:val="0"/>
          <w:sz w:val="28"/>
        </w:rPr>
        <w:t>58221.</w:t>
      </w:r>
      <w:proofErr w:type="spellStart"/>
      <w:r w:rsidR="00167260" w:rsidRPr="00363D7E">
        <w:rPr>
          <w:b w:val="0"/>
          <w:sz w:val="28"/>
          <w:lang w:val="en-US"/>
        </w:rPr>
        <w:t>htm</w:t>
      </w:r>
      <w:proofErr w:type="spellEnd"/>
    </w:p>
    <w:p w:rsidR="00EB78C5" w:rsidRPr="00EB78C5" w:rsidRDefault="00552FF4" w:rsidP="0016726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</w:t>
      </w:r>
      <w:r w:rsidR="00EB78C5">
        <w:rPr>
          <w:b w:val="0"/>
          <w:sz w:val="28"/>
          <w:szCs w:val="28"/>
        </w:rPr>
        <w:t xml:space="preserve">Куприн А.И. Чудесный доктор </w:t>
      </w:r>
      <w:r w:rsidR="00EB78C5" w:rsidRPr="00EB78C5">
        <w:rPr>
          <w:b w:val="0"/>
          <w:sz w:val="28"/>
          <w:szCs w:val="28"/>
        </w:rPr>
        <w:t>https://ilibrary.ru/text/1759/p.1/index.html</w:t>
      </w:r>
    </w:p>
    <w:p w:rsidR="00EB78C5" w:rsidRPr="003229D6" w:rsidRDefault="00552FF4" w:rsidP="00EB78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696D6F">
        <w:rPr>
          <w:b w:val="0"/>
          <w:sz w:val="28"/>
          <w:szCs w:val="28"/>
        </w:rPr>
        <w:t>.</w:t>
      </w:r>
      <w:r w:rsidR="00EB78C5" w:rsidRPr="003229D6">
        <w:rPr>
          <w:b w:val="0"/>
          <w:sz w:val="28"/>
          <w:szCs w:val="28"/>
        </w:rPr>
        <w:t>Меретукова М.М. автореферат Жанровые инварианты и поэтика «Рождественской прозы»</w:t>
      </w:r>
      <w:hyperlink r:id="rId10" w:history="1">
        <w:r w:rsidR="00EB78C5" w:rsidRPr="003229D6">
          <w:rPr>
            <w:rStyle w:val="a4"/>
            <w:b w:val="0"/>
            <w:sz w:val="28"/>
            <w:szCs w:val="28"/>
            <w:lang w:val="en-US"/>
          </w:rPr>
          <w:t>https</w:t>
        </w:r>
        <w:r w:rsidR="00EB78C5" w:rsidRPr="003229D6">
          <w:rPr>
            <w:rStyle w:val="a4"/>
            <w:b w:val="0"/>
            <w:sz w:val="28"/>
            <w:szCs w:val="28"/>
          </w:rPr>
          <w:t>://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search</w:t>
        </w:r>
        <w:r w:rsidR="00EB78C5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B78C5" w:rsidRPr="003229D6">
          <w:rPr>
            <w:rStyle w:val="a4"/>
            <w:b w:val="0"/>
            <w:sz w:val="28"/>
            <w:szCs w:val="28"/>
            <w:lang w:val="en-US"/>
          </w:rPr>
          <w:t>rsl</w:t>
        </w:r>
        <w:proofErr w:type="spellEnd"/>
        <w:r w:rsidR="00EB78C5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B78C5" w:rsidRPr="003229D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EB78C5" w:rsidRPr="003229D6">
          <w:rPr>
            <w:rStyle w:val="a4"/>
            <w:b w:val="0"/>
            <w:sz w:val="28"/>
            <w:szCs w:val="28"/>
          </w:rPr>
          <w:t>/</w:t>
        </w:r>
        <w:proofErr w:type="spellStart"/>
        <w:r w:rsidR="00EB78C5" w:rsidRPr="003229D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EB78C5" w:rsidRPr="003229D6">
          <w:rPr>
            <w:rStyle w:val="a4"/>
            <w:b w:val="0"/>
            <w:sz w:val="28"/>
            <w:szCs w:val="28"/>
          </w:rPr>
          <w:t>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record</w:t>
        </w:r>
        <w:r w:rsidR="00EB78C5" w:rsidRPr="003229D6">
          <w:rPr>
            <w:rStyle w:val="a4"/>
            <w:b w:val="0"/>
            <w:sz w:val="28"/>
            <w:szCs w:val="28"/>
          </w:rPr>
          <w:t>/01008709748</w:t>
        </w:r>
      </w:hyperlink>
      <w:r w:rsidR="00EB78C5" w:rsidRPr="003229D6">
        <w:rPr>
          <w:b w:val="0"/>
          <w:sz w:val="28"/>
          <w:szCs w:val="28"/>
        </w:rPr>
        <w:t xml:space="preserve"> </w:t>
      </w:r>
    </w:p>
    <w:p w:rsidR="00EB78C5" w:rsidRPr="003229D6" w:rsidRDefault="00552FF4" w:rsidP="00EB78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14</w:t>
      </w:r>
      <w:r w:rsidR="00696D6F">
        <w:rPr>
          <w:b w:val="0"/>
          <w:bCs w:val="0"/>
          <w:sz w:val="28"/>
          <w:szCs w:val="28"/>
          <w:bdr w:val="none" w:sz="0" w:space="0" w:color="auto" w:frame="1"/>
        </w:rPr>
        <w:t>.</w:t>
      </w:r>
      <w:hyperlink r:id="rId11" w:history="1">
        <w:r w:rsidR="00EB78C5" w:rsidRPr="003229D6">
          <w:rPr>
            <w:rStyle w:val="a4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Минералова Г.И. Детская литература Учеб, пособие для студ. высш. учеб, заве- дений.. 2002</w:t>
        </w:r>
      </w:hyperlink>
      <w:r w:rsidR="00EB78C5" w:rsidRPr="003229D6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="00EB78C5" w:rsidRPr="003229D6">
          <w:rPr>
            <w:rStyle w:val="a4"/>
            <w:b w:val="0"/>
            <w:sz w:val="28"/>
            <w:szCs w:val="28"/>
          </w:rPr>
          <w:t>https://uc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hebniki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besplatno</w:t>
        </w:r>
        <w:r w:rsidR="00EB78C5" w:rsidRPr="003229D6">
          <w:rPr>
            <w:rStyle w:val="a4"/>
            <w:b w:val="0"/>
            <w:sz w:val="28"/>
            <w:szCs w:val="28"/>
          </w:rPr>
          <w:t>.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com</w:t>
        </w:r>
        <w:r w:rsidR="00EB78C5" w:rsidRPr="003229D6">
          <w:rPr>
            <w:rStyle w:val="a4"/>
            <w:b w:val="0"/>
            <w:sz w:val="28"/>
            <w:szCs w:val="28"/>
          </w:rPr>
          <w:t>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literaturovedenie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uchebnik</w:t>
        </w:r>
        <w:r w:rsidR="00EB78C5" w:rsidRPr="003229D6">
          <w:rPr>
            <w:rStyle w:val="a4"/>
            <w:b w:val="0"/>
            <w:sz w:val="28"/>
            <w:szCs w:val="28"/>
          </w:rPr>
          <w:t>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mir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geroy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mir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glazami</w:t>
        </w:r>
        <w:r w:rsidR="00EB78C5" w:rsidRPr="003229D6">
          <w:rPr>
            <w:rStyle w:val="a4"/>
            <w:b w:val="0"/>
            <w:sz w:val="28"/>
            <w:szCs w:val="28"/>
          </w:rPr>
          <w:t>-50213.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html</w:t>
        </w:r>
      </w:hyperlink>
    </w:p>
    <w:p w:rsidR="00167260" w:rsidRDefault="00167260" w:rsidP="001672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260" w:rsidRPr="003229D6" w:rsidRDefault="00552FF4" w:rsidP="0016726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1F1F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B3C15">
        <w:rPr>
          <w:rFonts w:ascii="Times New Roman" w:hAnsi="Times New Roman" w:cs="Times New Roman"/>
          <w:sz w:val="28"/>
          <w:szCs w:val="28"/>
        </w:rPr>
        <w:t>.</w:t>
      </w:r>
      <w:r w:rsidR="00167260">
        <w:rPr>
          <w:rFonts w:ascii="Times New Roman" w:hAnsi="Times New Roman" w:cs="Times New Roman"/>
          <w:sz w:val="28"/>
          <w:szCs w:val="28"/>
        </w:rPr>
        <w:t xml:space="preserve">Ночь перед Рождеством </w:t>
      </w:r>
      <w:r w:rsidR="00167260" w:rsidRPr="003229D6">
        <w:rPr>
          <w:rFonts w:ascii="Times New Roman" w:hAnsi="Times New Roman" w:cs="Times New Roman"/>
          <w:sz w:val="28"/>
          <w:szCs w:val="28"/>
        </w:rPr>
        <w:t>первый рождественский рассказ</w:t>
      </w:r>
      <w:r w:rsidR="00167260" w:rsidRPr="003229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bCs/>
          <w:sz w:val="28"/>
          <w:szCs w:val="28"/>
          <w:lang w:val="en-US"/>
        </w:rPr>
        <w:t>Irina</w:t>
      </w:r>
      <w:r w:rsidR="00167260" w:rsidRPr="003229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13A1" w:rsidRPr="003229D6">
        <w:rPr>
          <w:rFonts w:ascii="Times New Roman" w:hAnsi="Times New Roman" w:cs="Times New Roman"/>
          <w:sz w:val="28"/>
          <w:szCs w:val="28"/>
        </w:rPr>
        <w:fldChar w:fldCharType="begin"/>
      </w:r>
      <w:r w:rsidR="00167260" w:rsidRPr="003229D6">
        <w:rPr>
          <w:rFonts w:ascii="Times New Roman" w:hAnsi="Times New Roman" w:cs="Times New Roman"/>
          <w:sz w:val="28"/>
          <w:szCs w:val="28"/>
        </w:rPr>
        <w:instrText xml:space="preserve"> HYPERLINK "http://independent.academia.edu/IrinaLejava" </w:instrText>
      </w:r>
      <w:r w:rsidR="006713A1" w:rsidRPr="003229D6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167260" w:rsidRPr="003229D6">
        <w:rPr>
          <w:rFonts w:ascii="Times New Roman" w:hAnsi="Times New Roman" w:cs="Times New Roman"/>
          <w:sz w:val="28"/>
          <w:szCs w:val="28"/>
          <w:u w:val="single"/>
          <w:shd w:val="clear" w:color="auto" w:fill="F1F1F1"/>
        </w:rPr>
        <w:t>Lejava</w:t>
      </w:r>
      <w:proofErr w:type="spellEnd"/>
    </w:p>
    <w:p w:rsidR="00167260" w:rsidRPr="00A436E8" w:rsidRDefault="006713A1" w:rsidP="00167260">
      <w:pPr>
        <w:spacing w:after="0" w:line="360" w:lineRule="auto"/>
        <w:rPr>
          <w:sz w:val="24"/>
        </w:rPr>
      </w:pPr>
      <w:r w:rsidRPr="003229D6">
        <w:rPr>
          <w:rFonts w:ascii="Times New Roman" w:hAnsi="Times New Roman" w:cs="Times New Roman"/>
          <w:sz w:val="28"/>
          <w:szCs w:val="28"/>
        </w:rPr>
        <w:fldChar w:fldCharType="end"/>
      </w:r>
      <w:r w:rsidR="00591FD1" w:rsidRPr="00167260">
        <w:rPr>
          <w:rFonts w:ascii="Times New Roman" w:hAnsi="Times New Roman" w:cs="Times New Roman"/>
          <w:sz w:val="28"/>
          <w:szCs w:val="28"/>
        </w:rPr>
        <w:t>http://www.academia.edu/12944012</w:t>
      </w:r>
      <w:r w:rsidR="00167260">
        <w:rPr>
          <w:rFonts w:ascii="Times New Roman" w:hAnsi="Times New Roman" w:cs="Times New Roman"/>
          <w:sz w:val="28"/>
          <w:szCs w:val="28"/>
        </w:rPr>
        <w:t>/</w:t>
      </w:r>
      <w:r w:rsidR="00591FD1" w:rsidRPr="00322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A56" w:rsidRPr="003229D6" w:rsidRDefault="00552FF4" w:rsidP="003229D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973D97">
        <w:rPr>
          <w:b w:val="0"/>
          <w:sz w:val="28"/>
          <w:szCs w:val="28"/>
        </w:rPr>
        <w:t>.</w:t>
      </w:r>
      <w:proofErr w:type="gramStart"/>
      <w:r w:rsidR="001B6763" w:rsidRPr="003229D6">
        <w:rPr>
          <w:b w:val="0"/>
          <w:sz w:val="28"/>
          <w:szCs w:val="28"/>
        </w:rPr>
        <w:t>Ca</w:t>
      </w:r>
      <w:proofErr w:type="gramEnd"/>
      <w:r w:rsidR="001B6763" w:rsidRPr="003229D6">
        <w:rPr>
          <w:b w:val="0"/>
          <w:sz w:val="28"/>
          <w:szCs w:val="28"/>
        </w:rPr>
        <w:t xml:space="preserve">дoвникова T.B.- Поэтика цикла Л.Улицкой «Детство-49» / T.B. </w:t>
      </w:r>
      <w:proofErr w:type="spellStart"/>
      <w:proofErr w:type="gramStart"/>
      <w:r w:rsidR="001B6763" w:rsidRPr="003229D6">
        <w:rPr>
          <w:b w:val="0"/>
          <w:sz w:val="28"/>
          <w:szCs w:val="28"/>
        </w:rPr>
        <w:t>Ca</w:t>
      </w:r>
      <w:proofErr w:type="gramEnd"/>
      <w:r w:rsidR="001B6763" w:rsidRPr="003229D6">
        <w:rPr>
          <w:b w:val="0"/>
          <w:sz w:val="28"/>
          <w:szCs w:val="28"/>
        </w:rPr>
        <w:t>довникова</w:t>
      </w:r>
      <w:proofErr w:type="spellEnd"/>
      <w:r w:rsidR="001B6763" w:rsidRPr="003229D6">
        <w:rPr>
          <w:b w:val="0"/>
          <w:sz w:val="28"/>
          <w:szCs w:val="28"/>
        </w:rPr>
        <w:t xml:space="preserve"> // Филологический класс.- 2014. - №36. - </w:t>
      </w:r>
      <w:proofErr w:type="spellStart"/>
      <w:r w:rsidR="001B6763" w:rsidRPr="003229D6">
        <w:rPr>
          <w:b w:val="0"/>
          <w:sz w:val="28"/>
          <w:szCs w:val="28"/>
        </w:rPr>
        <w:t>c</w:t>
      </w:r>
      <w:proofErr w:type="spellEnd"/>
      <w:r w:rsidR="001B6763" w:rsidRPr="003229D6">
        <w:rPr>
          <w:b w:val="0"/>
          <w:sz w:val="28"/>
          <w:szCs w:val="28"/>
        </w:rPr>
        <w:t>. 88- 94</w:t>
      </w:r>
    </w:p>
    <w:p w:rsidR="00EB78C5" w:rsidRPr="00EB78C5" w:rsidRDefault="00552FF4" w:rsidP="00EB78C5">
      <w:pPr>
        <w:shd w:val="clear" w:color="auto" w:fill="FFFFFF"/>
        <w:spacing w:line="231" w:lineRule="atLeast"/>
        <w:textAlignment w:val="top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7</w:t>
      </w:r>
      <w:r w:rsidR="006B3C15">
        <w:rPr>
          <w:rFonts w:ascii="Times New Roman" w:hAnsi="Times New Roman" w:cs="Times New Roman"/>
          <w:sz w:val="28"/>
          <w:szCs w:val="19"/>
        </w:rPr>
        <w:t>.</w:t>
      </w:r>
      <w:proofErr w:type="gramStart"/>
      <w:r w:rsidR="00EB78C5" w:rsidRPr="00EB78C5">
        <w:rPr>
          <w:rFonts w:ascii="Times New Roman" w:hAnsi="Times New Roman" w:cs="Times New Roman"/>
          <w:sz w:val="28"/>
          <w:szCs w:val="19"/>
        </w:rPr>
        <w:t>Санин</w:t>
      </w:r>
      <w:proofErr w:type="gramEnd"/>
      <w:r w:rsidR="00EB78C5" w:rsidRPr="00EB78C5">
        <w:rPr>
          <w:rFonts w:ascii="Times New Roman" w:hAnsi="Times New Roman" w:cs="Times New Roman"/>
          <w:sz w:val="28"/>
          <w:szCs w:val="19"/>
        </w:rPr>
        <w:t xml:space="preserve"> Е. </w:t>
      </w:r>
      <w:proofErr w:type="spellStart"/>
      <w:r w:rsidR="00EB78C5" w:rsidRPr="00EB78C5">
        <w:rPr>
          <w:rFonts w:ascii="Times New Roman" w:hAnsi="Times New Roman" w:cs="Times New Roman"/>
          <w:sz w:val="28"/>
          <w:szCs w:val="19"/>
        </w:rPr>
        <w:t>Берёзоая</w:t>
      </w:r>
      <w:proofErr w:type="spellEnd"/>
      <w:r w:rsidR="00EB78C5" w:rsidRPr="00EB78C5">
        <w:rPr>
          <w:rFonts w:ascii="Times New Roman" w:hAnsi="Times New Roman" w:cs="Times New Roman"/>
          <w:sz w:val="28"/>
          <w:szCs w:val="19"/>
        </w:rPr>
        <w:t xml:space="preserve"> ёлка </w:t>
      </w:r>
      <w:hyperlink r:id="rId13" w:tgtFrame="_blank" w:history="1">
        <w:proofErr w:type="spellStart"/>
        <w:r w:rsidR="00EB78C5" w:rsidRPr="00EB78C5">
          <w:rPr>
            <w:rStyle w:val="a4"/>
            <w:rFonts w:ascii="Times New Roman" w:hAnsi="Times New Roman" w:cs="Times New Roman"/>
            <w:bCs/>
            <w:color w:val="auto"/>
            <w:sz w:val="28"/>
            <w:szCs w:val="19"/>
          </w:rPr>
          <w:t>religion.wikireading.ru</w:t>
        </w:r>
        <w:proofErr w:type="spellEnd"/>
      </w:hyperlink>
      <w:r w:rsidR="00EB78C5" w:rsidRPr="00EB78C5">
        <w:rPr>
          <w:rStyle w:val="pathseparator"/>
          <w:rFonts w:ascii="Times New Roman" w:hAnsi="Times New Roman" w:cs="Times New Roman"/>
          <w:sz w:val="28"/>
          <w:szCs w:val="19"/>
        </w:rPr>
        <w:t>›</w:t>
      </w:r>
      <w:hyperlink r:id="rId14" w:tgtFrame="_blank" w:history="1">
        <w:r w:rsidR="00EB78C5" w:rsidRPr="00EB78C5">
          <w:rPr>
            <w:rStyle w:val="a4"/>
            <w:rFonts w:ascii="Times New Roman" w:hAnsi="Times New Roman" w:cs="Times New Roman"/>
            <w:color w:val="auto"/>
            <w:sz w:val="28"/>
            <w:szCs w:val="19"/>
          </w:rPr>
          <w:t>226734</w:t>
        </w:r>
      </w:hyperlink>
    </w:p>
    <w:p w:rsidR="00167260" w:rsidRPr="00EB78C5" w:rsidRDefault="00552FF4" w:rsidP="00EB78C5">
      <w:pPr>
        <w:spacing w:after="0" w:line="360" w:lineRule="auto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3C15">
        <w:rPr>
          <w:rFonts w:ascii="Times New Roman" w:hAnsi="Times New Roman" w:cs="Times New Roman"/>
          <w:sz w:val="28"/>
          <w:szCs w:val="28"/>
        </w:rPr>
        <w:t>.</w:t>
      </w:r>
      <w:r w:rsidR="00EB78C5">
        <w:rPr>
          <w:rFonts w:ascii="Times New Roman" w:hAnsi="Times New Roman" w:cs="Times New Roman"/>
          <w:sz w:val="28"/>
          <w:szCs w:val="28"/>
        </w:rPr>
        <w:t xml:space="preserve">Улицкая Л. Капустное чудо  </w:t>
      </w:r>
      <w:r w:rsidR="00EB78C5" w:rsidRPr="00EB78C5">
        <w:rPr>
          <w:rFonts w:ascii="Times New Roman" w:hAnsi="Times New Roman" w:cs="Times New Roman"/>
          <w:sz w:val="28"/>
          <w:szCs w:val="28"/>
        </w:rPr>
        <w:t>https://www.booklot.org/authors/ulitskaya-lyudmila-evgenevna/book/kapustnoe-chudo/read/1/</w:t>
      </w:r>
    </w:p>
    <w:sectPr w:rsidR="00167260" w:rsidRPr="00EB78C5" w:rsidSect="000E4B1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28" w:rsidRDefault="00B25928" w:rsidP="003229D6">
      <w:pPr>
        <w:spacing w:after="0" w:line="240" w:lineRule="auto"/>
      </w:pPr>
      <w:r>
        <w:separator/>
      </w:r>
    </w:p>
  </w:endnote>
  <w:endnote w:type="continuationSeparator" w:id="0">
    <w:p w:rsidR="00B25928" w:rsidRDefault="00B25928" w:rsidP="003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0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20B4" w:rsidRPr="003229D6" w:rsidRDefault="006713A1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3229D6">
          <w:rPr>
            <w:rFonts w:ascii="Times New Roman" w:hAnsi="Times New Roman" w:cs="Times New Roman"/>
            <w:sz w:val="20"/>
          </w:rPr>
          <w:fldChar w:fldCharType="begin"/>
        </w:r>
        <w:r w:rsidR="00E020B4" w:rsidRPr="003229D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229D6">
          <w:rPr>
            <w:rFonts w:ascii="Times New Roman" w:hAnsi="Times New Roman" w:cs="Times New Roman"/>
            <w:sz w:val="20"/>
          </w:rPr>
          <w:fldChar w:fldCharType="separate"/>
        </w:r>
        <w:r w:rsidR="006F5B13">
          <w:rPr>
            <w:rFonts w:ascii="Times New Roman" w:hAnsi="Times New Roman" w:cs="Times New Roman"/>
            <w:noProof/>
            <w:sz w:val="20"/>
          </w:rPr>
          <w:t>1</w:t>
        </w:r>
        <w:r w:rsidRPr="003229D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20B4" w:rsidRPr="003229D6" w:rsidRDefault="00E020B4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28" w:rsidRDefault="00B25928" w:rsidP="003229D6">
      <w:pPr>
        <w:spacing w:after="0" w:line="240" w:lineRule="auto"/>
      </w:pPr>
      <w:r>
        <w:separator/>
      </w:r>
    </w:p>
  </w:footnote>
  <w:footnote w:type="continuationSeparator" w:id="0">
    <w:p w:rsidR="00B25928" w:rsidRDefault="00B25928" w:rsidP="0032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B80"/>
    <w:multiLevelType w:val="hybridMultilevel"/>
    <w:tmpl w:val="E9D4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F42"/>
    <w:multiLevelType w:val="hybridMultilevel"/>
    <w:tmpl w:val="33E65366"/>
    <w:lvl w:ilvl="0" w:tplc="5046E4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3ADF"/>
    <w:multiLevelType w:val="hybridMultilevel"/>
    <w:tmpl w:val="DEE2F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9E"/>
    <w:rsid w:val="00006916"/>
    <w:rsid w:val="00046061"/>
    <w:rsid w:val="000600F3"/>
    <w:rsid w:val="0006362E"/>
    <w:rsid w:val="000971EE"/>
    <w:rsid w:val="000A154B"/>
    <w:rsid w:val="000E2ED0"/>
    <w:rsid w:val="000E3F8A"/>
    <w:rsid w:val="000E4B1A"/>
    <w:rsid w:val="001040F9"/>
    <w:rsid w:val="00114224"/>
    <w:rsid w:val="00123ED4"/>
    <w:rsid w:val="00167260"/>
    <w:rsid w:val="00172C36"/>
    <w:rsid w:val="00190D15"/>
    <w:rsid w:val="00192BC7"/>
    <w:rsid w:val="00197989"/>
    <w:rsid w:val="001B6763"/>
    <w:rsid w:val="001C4045"/>
    <w:rsid w:val="001F2EC7"/>
    <w:rsid w:val="001F5BDE"/>
    <w:rsid w:val="00217B34"/>
    <w:rsid w:val="002231D0"/>
    <w:rsid w:val="00252AEA"/>
    <w:rsid w:val="002B4886"/>
    <w:rsid w:val="002B51E5"/>
    <w:rsid w:val="002D4819"/>
    <w:rsid w:val="002E5285"/>
    <w:rsid w:val="002E711B"/>
    <w:rsid w:val="002F235E"/>
    <w:rsid w:val="003219B8"/>
    <w:rsid w:val="003229D6"/>
    <w:rsid w:val="00331928"/>
    <w:rsid w:val="003575F4"/>
    <w:rsid w:val="00363D7E"/>
    <w:rsid w:val="00385BBC"/>
    <w:rsid w:val="00395AE6"/>
    <w:rsid w:val="003B1B97"/>
    <w:rsid w:val="003F0079"/>
    <w:rsid w:val="004044C8"/>
    <w:rsid w:val="00410872"/>
    <w:rsid w:val="00410A0C"/>
    <w:rsid w:val="00412D39"/>
    <w:rsid w:val="004365F8"/>
    <w:rsid w:val="0044077E"/>
    <w:rsid w:val="004667E6"/>
    <w:rsid w:val="004706DC"/>
    <w:rsid w:val="004843BD"/>
    <w:rsid w:val="004A1B51"/>
    <w:rsid w:val="004A3A56"/>
    <w:rsid w:val="004C5AAE"/>
    <w:rsid w:val="004D220E"/>
    <w:rsid w:val="004F07D7"/>
    <w:rsid w:val="004F25BC"/>
    <w:rsid w:val="004F35DE"/>
    <w:rsid w:val="004F59AA"/>
    <w:rsid w:val="0052695F"/>
    <w:rsid w:val="00531049"/>
    <w:rsid w:val="0054664C"/>
    <w:rsid w:val="00552FF4"/>
    <w:rsid w:val="005546A6"/>
    <w:rsid w:val="0058589D"/>
    <w:rsid w:val="00591FD1"/>
    <w:rsid w:val="00593B90"/>
    <w:rsid w:val="005A144B"/>
    <w:rsid w:val="005B092B"/>
    <w:rsid w:val="005C737F"/>
    <w:rsid w:val="005F2811"/>
    <w:rsid w:val="005F79AD"/>
    <w:rsid w:val="006713A1"/>
    <w:rsid w:val="00696D6F"/>
    <w:rsid w:val="006A40EA"/>
    <w:rsid w:val="006B3C15"/>
    <w:rsid w:val="006B588A"/>
    <w:rsid w:val="006C09C1"/>
    <w:rsid w:val="006D51E3"/>
    <w:rsid w:val="006E14CE"/>
    <w:rsid w:val="006F5B13"/>
    <w:rsid w:val="00703785"/>
    <w:rsid w:val="00716C4E"/>
    <w:rsid w:val="0072326C"/>
    <w:rsid w:val="007B5B45"/>
    <w:rsid w:val="007C31B6"/>
    <w:rsid w:val="007C7CBF"/>
    <w:rsid w:val="007E1A53"/>
    <w:rsid w:val="007F6376"/>
    <w:rsid w:val="00802E17"/>
    <w:rsid w:val="00804F5F"/>
    <w:rsid w:val="00813ADD"/>
    <w:rsid w:val="00831C02"/>
    <w:rsid w:val="0083487B"/>
    <w:rsid w:val="00835CE7"/>
    <w:rsid w:val="008512BB"/>
    <w:rsid w:val="00874FF3"/>
    <w:rsid w:val="008B0E9E"/>
    <w:rsid w:val="008B4640"/>
    <w:rsid w:val="008E5A39"/>
    <w:rsid w:val="008F0CA6"/>
    <w:rsid w:val="008F17FE"/>
    <w:rsid w:val="009143BB"/>
    <w:rsid w:val="00915A93"/>
    <w:rsid w:val="009166EF"/>
    <w:rsid w:val="0094712F"/>
    <w:rsid w:val="0096259F"/>
    <w:rsid w:val="00970790"/>
    <w:rsid w:val="00973D97"/>
    <w:rsid w:val="00974FF5"/>
    <w:rsid w:val="009869D6"/>
    <w:rsid w:val="00996C95"/>
    <w:rsid w:val="009B443F"/>
    <w:rsid w:val="00A02B8B"/>
    <w:rsid w:val="00A21402"/>
    <w:rsid w:val="00A22652"/>
    <w:rsid w:val="00A436E8"/>
    <w:rsid w:val="00A47CEA"/>
    <w:rsid w:val="00AD28C5"/>
    <w:rsid w:val="00AE0024"/>
    <w:rsid w:val="00AF4328"/>
    <w:rsid w:val="00B05133"/>
    <w:rsid w:val="00B15C77"/>
    <w:rsid w:val="00B25928"/>
    <w:rsid w:val="00B26B4D"/>
    <w:rsid w:val="00B50286"/>
    <w:rsid w:val="00B54056"/>
    <w:rsid w:val="00B552F0"/>
    <w:rsid w:val="00B55D05"/>
    <w:rsid w:val="00B62BBF"/>
    <w:rsid w:val="00B73085"/>
    <w:rsid w:val="00B743FA"/>
    <w:rsid w:val="00B828D8"/>
    <w:rsid w:val="00BB1361"/>
    <w:rsid w:val="00BF134B"/>
    <w:rsid w:val="00C10083"/>
    <w:rsid w:val="00C14646"/>
    <w:rsid w:val="00C16BA9"/>
    <w:rsid w:val="00C22574"/>
    <w:rsid w:val="00C421F1"/>
    <w:rsid w:val="00C42B94"/>
    <w:rsid w:val="00C66293"/>
    <w:rsid w:val="00C92838"/>
    <w:rsid w:val="00C942CF"/>
    <w:rsid w:val="00C954C4"/>
    <w:rsid w:val="00CA6FD8"/>
    <w:rsid w:val="00CB5072"/>
    <w:rsid w:val="00CC79BE"/>
    <w:rsid w:val="00CD2ECE"/>
    <w:rsid w:val="00CD4950"/>
    <w:rsid w:val="00D13E19"/>
    <w:rsid w:val="00D33C66"/>
    <w:rsid w:val="00D34E72"/>
    <w:rsid w:val="00D52CC6"/>
    <w:rsid w:val="00D807D5"/>
    <w:rsid w:val="00DE19FB"/>
    <w:rsid w:val="00DE6F9C"/>
    <w:rsid w:val="00E0173F"/>
    <w:rsid w:val="00E020B4"/>
    <w:rsid w:val="00E070DA"/>
    <w:rsid w:val="00E1269F"/>
    <w:rsid w:val="00E70379"/>
    <w:rsid w:val="00E92452"/>
    <w:rsid w:val="00EB63BB"/>
    <w:rsid w:val="00EB78C5"/>
    <w:rsid w:val="00EE012F"/>
    <w:rsid w:val="00EE0AF7"/>
    <w:rsid w:val="00EE5C4F"/>
    <w:rsid w:val="00EF3DF7"/>
    <w:rsid w:val="00F039D8"/>
    <w:rsid w:val="00F10FC6"/>
    <w:rsid w:val="00F13AD3"/>
    <w:rsid w:val="00F32DD9"/>
    <w:rsid w:val="00F439A3"/>
    <w:rsid w:val="00F606A8"/>
    <w:rsid w:val="00F71B1D"/>
    <w:rsid w:val="00F80C6B"/>
    <w:rsid w:val="00F86AAD"/>
    <w:rsid w:val="00F90C6A"/>
    <w:rsid w:val="00F96880"/>
    <w:rsid w:val="00F97C44"/>
    <w:rsid w:val="00FB53A3"/>
    <w:rsid w:val="00FE60C7"/>
    <w:rsid w:val="00F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A"/>
  </w:style>
  <w:style w:type="paragraph" w:styleId="1">
    <w:name w:val="heading 1"/>
    <w:basedOn w:val="a"/>
    <w:link w:val="10"/>
    <w:uiPriority w:val="9"/>
    <w:qFormat/>
    <w:rsid w:val="00DE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1269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4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F2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9D6"/>
  </w:style>
  <w:style w:type="paragraph" w:styleId="a7">
    <w:name w:val="footer"/>
    <w:basedOn w:val="a"/>
    <w:link w:val="a8"/>
    <w:uiPriority w:val="99"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9D6"/>
  </w:style>
  <w:style w:type="character" w:styleId="a9">
    <w:name w:val="Strong"/>
    <w:basedOn w:val="a0"/>
    <w:uiPriority w:val="22"/>
    <w:qFormat/>
    <w:rsid w:val="00D13E19"/>
    <w:rPr>
      <w:b/>
      <w:bCs/>
    </w:rPr>
  </w:style>
  <w:style w:type="character" w:customStyle="1" w:styleId="pathseparator">
    <w:name w:val="path__separator"/>
    <w:basedOn w:val="a0"/>
    <w:rsid w:val="00EB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ceymos.ru" TargetMode="External"/><Relationship Id="rId13" Type="http://schemas.openxmlformats.org/officeDocument/2006/relationships/hyperlink" Target="https://religion.wikiread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i-besplatno.com/literaturovedenie-uchebnik/mir-geroy-mir-glazami-5021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i-besplatno.com/uchebnik-literaturovedenie/detskaya-literatura-ucheb-posobie-dlya-stu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arch.rsl.ru/ru/record/01008709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us.ruspole.info/node/4690" TargetMode="External"/><Relationship Id="rId14" Type="http://schemas.openxmlformats.org/officeDocument/2006/relationships/hyperlink" Target="https://religion.wikireading.ru/226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FFD5-5AAD-40E3-97C4-0F7B7ED4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101</cp:revision>
  <dcterms:created xsi:type="dcterms:W3CDTF">2018-11-04T08:57:00Z</dcterms:created>
  <dcterms:modified xsi:type="dcterms:W3CDTF">2019-01-12T12:52:00Z</dcterms:modified>
</cp:coreProperties>
</file>