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A0" w:rsidRPr="00D80862" w:rsidRDefault="00052844" w:rsidP="00D80862">
      <w:pPr>
        <w:pStyle w:val="a3"/>
        <w:tabs>
          <w:tab w:val="left" w:pos="0"/>
        </w:tabs>
        <w:spacing w:line="360" w:lineRule="auto"/>
        <w:jc w:val="center"/>
        <w:rPr>
          <w:rFonts w:eastAsia="Calibri"/>
          <w:lang w:eastAsia="en-US" w:bidi="ar-SA"/>
        </w:rPr>
      </w:pPr>
      <w:r w:rsidRPr="00D80862">
        <w:rPr>
          <w:b/>
          <w:noProof/>
          <w:lang w:bidi="ar-SA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-320924</wp:posOffset>
            </wp:positionH>
            <wp:positionV relativeFrom="paragraph">
              <wp:posOffset>7952</wp:posOffset>
            </wp:positionV>
            <wp:extent cx="786765" cy="786765"/>
            <wp:effectExtent l="0" t="0" r="0" b="0"/>
            <wp:wrapTight wrapText="bothSides">
              <wp:wrapPolygon edited="0">
                <wp:start x="0" y="0"/>
                <wp:lineTo x="0" y="20920"/>
                <wp:lineTo x="20920" y="20920"/>
                <wp:lineTo x="209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EA0" w:rsidRPr="00D80862">
        <w:rPr>
          <w:rFonts w:eastAsia="Calibri"/>
          <w:lang w:eastAsia="en-US" w:bidi="ar-SA"/>
        </w:rPr>
        <w:t>Муниципальное образовательное учреждение</w:t>
      </w:r>
    </w:p>
    <w:p w:rsidR="00052844" w:rsidRPr="00D80862" w:rsidRDefault="007A7EA0" w:rsidP="00D80862">
      <w:pPr>
        <w:widowControl/>
        <w:tabs>
          <w:tab w:val="left" w:pos="0"/>
        </w:tabs>
        <w:autoSpaceDE/>
        <w:autoSpaceDN/>
        <w:spacing w:line="360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D80862">
        <w:rPr>
          <w:rFonts w:eastAsia="Calibri"/>
          <w:sz w:val="28"/>
          <w:szCs w:val="28"/>
          <w:lang w:eastAsia="en-US" w:bidi="ar-SA"/>
        </w:rPr>
        <w:t>«Средняя общеобразовательная школа № 145» с углубленным изучением экономики, английского языка, математики, информатики</w:t>
      </w:r>
    </w:p>
    <w:p w:rsidR="007A7EA0" w:rsidRPr="00D80862" w:rsidRDefault="007A7EA0" w:rsidP="00D80862">
      <w:pPr>
        <w:widowControl/>
        <w:tabs>
          <w:tab w:val="left" w:pos="0"/>
        </w:tabs>
        <w:autoSpaceDE/>
        <w:autoSpaceDN/>
        <w:spacing w:line="360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D80862">
        <w:rPr>
          <w:rFonts w:eastAsia="Calibri"/>
          <w:sz w:val="28"/>
          <w:szCs w:val="28"/>
          <w:lang w:eastAsia="en-US" w:bidi="ar-SA"/>
        </w:rPr>
        <w:t>«Экономическая школа»</w:t>
      </w:r>
    </w:p>
    <w:p w:rsidR="007A7EA0" w:rsidRPr="00D80862" w:rsidRDefault="007A7EA0" w:rsidP="00D80862">
      <w:pPr>
        <w:pStyle w:val="a3"/>
        <w:tabs>
          <w:tab w:val="left" w:pos="0"/>
        </w:tabs>
        <w:spacing w:line="360" w:lineRule="auto"/>
        <w:rPr>
          <w:b/>
        </w:rPr>
      </w:pPr>
      <w:r w:rsidRPr="00D80862">
        <w:rPr>
          <w:b/>
        </w:rPr>
        <w:t xml:space="preserve"> </w:t>
      </w:r>
    </w:p>
    <w:p w:rsidR="007A7EA0" w:rsidRPr="00D80862" w:rsidRDefault="007A7EA0" w:rsidP="00D80862">
      <w:pPr>
        <w:pStyle w:val="a3"/>
        <w:tabs>
          <w:tab w:val="left" w:pos="0"/>
        </w:tabs>
        <w:spacing w:line="360" w:lineRule="auto"/>
        <w:rPr>
          <w:b/>
        </w:rPr>
      </w:pPr>
    </w:p>
    <w:p w:rsidR="007A7EA0" w:rsidRPr="00D80862" w:rsidRDefault="007A7EA0" w:rsidP="00D80862">
      <w:pPr>
        <w:pStyle w:val="a3"/>
        <w:tabs>
          <w:tab w:val="left" w:pos="0"/>
        </w:tabs>
        <w:spacing w:line="360" w:lineRule="auto"/>
        <w:rPr>
          <w:b/>
        </w:rPr>
      </w:pPr>
    </w:p>
    <w:p w:rsidR="00DE3296" w:rsidRDefault="002B186A" w:rsidP="00D80862">
      <w:pPr>
        <w:tabs>
          <w:tab w:val="left" w:pos="0"/>
        </w:tabs>
        <w:spacing w:before="240" w:after="240" w:line="360" w:lineRule="auto"/>
        <w:ind w:left="169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 работа</w:t>
      </w:r>
    </w:p>
    <w:p w:rsidR="00052844" w:rsidRPr="00D80862" w:rsidRDefault="006652B7" w:rsidP="00D80862">
      <w:pPr>
        <w:tabs>
          <w:tab w:val="left" w:pos="0"/>
        </w:tabs>
        <w:spacing w:before="240" w:after="240" w:line="360" w:lineRule="auto"/>
        <w:ind w:left="169" w:right="175"/>
        <w:jc w:val="center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t>ТЕМА: «ОПРЕДЕЛЕНИЕ БИО</w:t>
      </w:r>
      <w:r w:rsidR="007A7EA0" w:rsidRPr="00D80862">
        <w:rPr>
          <w:b/>
          <w:sz w:val="28"/>
          <w:szCs w:val="28"/>
        </w:rPr>
        <w:t xml:space="preserve">ЛОГИЧЕСКОГО ВОЗРАСТА </w:t>
      </w:r>
    </w:p>
    <w:p w:rsidR="00DF37D6" w:rsidRPr="00D80862" w:rsidRDefault="007A7EA0" w:rsidP="00D80862">
      <w:pPr>
        <w:tabs>
          <w:tab w:val="left" w:pos="0"/>
        </w:tabs>
        <w:spacing w:before="240" w:after="240" w:line="360" w:lineRule="auto"/>
        <w:ind w:left="169" w:right="175"/>
        <w:jc w:val="center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t>У УЧЕНИЦ</w:t>
      </w:r>
      <w:r w:rsidR="008A7612" w:rsidRPr="00D80862">
        <w:rPr>
          <w:b/>
          <w:sz w:val="28"/>
          <w:szCs w:val="28"/>
        </w:rPr>
        <w:t xml:space="preserve"> 9-Х</w:t>
      </w:r>
      <w:r w:rsidRPr="00D80862">
        <w:rPr>
          <w:b/>
          <w:sz w:val="28"/>
          <w:szCs w:val="28"/>
        </w:rPr>
        <w:t xml:space="preserve"> КЛАССОВ И УЧИТЕЛЕЙ ШКОЛЫ»</w:t>
      </w:r>
    </w:p>
    <w:p w:rsidR="00DF37D6" w:rsidRPr="00D80862" w:rsidRDefault="00DF37D6" w:rsidP="00D80862">
      <w:pPr>
        <w:pStyle w:val="a3"/>
        <w:tabs>
          <w:tab w:val="left" w:pos="0"/>
        </w:tabs>
        <w:spacing w:line="360" w:lineRule="auto"/>
        <w:jc w:val="center"/>
        <w:rPr>
          <w:b/>
        </w:rPr>
      </w:pPr>
    </w:p>
    <w:p w:rsidR="008A7612" w:rsidRPr="00D80862" w:rsidRDefault="008A7612" w:rsidP="00D80862">
      <w:pPr>
        <w:pStyle w:val="a3"/>
        <w:tabs>
          <w:tab w:val="left" w:pos="0"/>
        </w:tabs>
        <w:spacing w:line="360" w:lineRule="auto"/>
        <w:rPr>
          <w:b/>
        </w:rPr>
      </w:pPr>
    </w:p>
    <w:p w:rsidR="00656616" w:rsidRDefault="00DE3296" w:rsidP="00656616">
      <w:pPr>
        <w:pStyle w:val="10"/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ind w:left="5103" w:right="43"/>
        <w:rPr>
          <w:sz w:val="28"/>
          <w:szCs w:val="28"/>
        </w:rPr>
      </w:pPr>
      <w:r>
        <w:rPr>
          <w:sz w:val="28"/>
          <w:szCs w:val="28"/>
        </w:rPr>
        <w:t>Автор работы</w:t>
      </w:r>
      <w:r w:rsidR="00656616">
        <w:rPr>
          <w:sz w:val="28"/>
          <w:szCs w:val="28"/>
        </w:rPr>
        <w:t>:</w:t>
      </w:r>
    </w:p>
    <w:p w:rsidR="00656616" w:rsidRDefault="00DE3296" w:rsidP="00656616">
      <w:pPr>
        <w:pStyle w:val="10"/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ind w:left="5103" w:right="43"/>
        <w:rPr>
          <w:sz w:val="28"/>
          <w:szCs w:val="28"/>
        </w:rPr>
      </w:pPr>
      <w:r>
        <w:rPr>
          <w:sz w:val="28"/>
          <w:szCs w:val="28"/>
        </w:rPr>
        <w:t>у</w:t>
      </w:r>
      <w:r w:rsidRPr="00DE3296">
        <w:rPr>
          <w:sz w:val="28"/>
          <w:szCs w:val="28"/>
        </w:rPr>
        <w:t>ченица 10</w:t>
      </w:r>
      <w:proofErr w:type="gramStart"/>
      <w:r w:rsidRPr="00DE3296">
        <w:rPr>
          <w:sz w:val="28"/>
          <w:szCs w:val="28"/>
        </w:rPr>
        <w:t xml:space="preserve"> А</w:t>
      </w:r>
      <w:proofErr w:type="gramEnd"/>
      <w:r w:rsidRPr="00DE3296">
        <w:rPr>
          <w:sz w:val="28"/>
          <w:szCs w:val="28"/>
        </w:rPr>
        <w:t xml:space="preserve"> класса</w:t>
      </w:r>
      <w:r w:rsidR="00656616">
        <w:rPr>
          <w:sz w:val="28"/>
          <w:szCs w:val="28"/>
        </w:rPr>
        <w:t xml:space="preserve"> </w:t>
      </w:r>
    </w:p>
    <w:p w:rsidR="00656616" w:rsidRDefault="00656616" w:rsidP="00656616">
      <w:pPr>
        <w:pStyle w:val="10"/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ind w:left="5103" w:right="43"/>
        <w:rPr>
          <w:sz w:val="28"/>
          <w:szCs w:val="28"/>
        </w:rPr>
      </w:pPr>
      <w:r>
        <w:rPr>
          <w:sz w:val="28"/>
          <w:szCs w:val="28"/>
        </w:rPr>
        <w:t>Экономической школы №145</w:t>
      </w:r>
    </w:p>
    <w:p w:rsidR="00656616" w:rsidRDefault="00656616" w:rsidP="00656616">
      <w:pPr>
        <w:pStyle w:val="10"/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ind w:left="5103" w:right="43"/>
        <w:rPr>
          <w:sz w:val="28"/>
          <w:szCs w:val="28"/>
        </w:rPr>
      </w:pPr>
      <w:r w:rsidRPr="00656616">
        <w:rPr>
          <w:sz w:val="28"/>
          <w:szCs w:val="28"/>
        </w:rPr>
        <w:t>Пирожкова Карина Сергеевна</w:t>
      </w:r>
    </w:p>
    <w:p w:rsidR="00DE3296" w:rsidRPr="00C72A8E" w:rsidRDefault="00DE3296" w:rsidP="00656616">
      <w:pPr>
        <w:pStyle w:val="10"/>
        <w:tabs>
          <w:tab w:val="left" w:pos="4395"/>
          <w:tab w:val="left" w:pos="4956"/>
          <w:tab w:val="left" w:pos="5387"/>
          <w:tab w:val="left" w:pos="7080"/>
          <w:tab w:val="left" w:pos="7788"/>
          <w:tab w:val="left" w:pos="8496"/>
          <w:tab w:val="left" w:pos="9089"/>
        </w:tabs>
        <w:ind w:left="5103" w:right="43"/>
        <w:rPr>
          <w:sz w:val="28"/>
          <w:szCs w:val="28"/>
        </w:rPr>
      </w:pPr>
      <w:r w:rsidRPr="00C72A8E">
        <w:rPr>
          <w:sz w:val="28"/>
          <w:szCs w:val="28"/>
        </w:rPr>
        <w:t>___________________</w:t>
      </w:r>
    </w:p>
    <w:p w:rsidR="00DE3296" w:rsidRPr="00C72A8E" w:rsidRDefault="00DE3296" w:rsidP="00656616">
      <w:pPr>
        <w:pStyle w:val="10"/>
        <w:tabs>
          <w:tab w:val="left" w:pos="4395"/>
          <w:tab w:val="left" w:pos="4956"/>
          <w:tab w:val="left" w:pos="5664"/>
          <w:tab w:val="left" w:pos="5812"/>
          <w:tab w:val="left" w:pos="7080"/>
          <w:tab w:val="left" w:pos="7788"/>
          <w:tab w:val="left" w:pos="8496"/>
          <w:tab w:val="left" w:pos="9089"/>
        </w:tabs>
        <w:ind w:left="5103" w:right="43"/>
        <w:rPr>
          <w:i/>
          <w:szCs w:val="24"/>
        </w:rPr>
      </w:pPr>
      <w:r w:rsidRPr="00C72A8E">
        <w:rPr>
          <w:i/>
          <w:szCs w:val="24"/>
        </w:rPr>
        <w:t xml:space="preserve">                 (подпись)      </w:t>
      </w:r>
    </w:p>
    <w:p w:rsidR="007A7EA0" w:rsidRPr="00D80862" w:rsidRDefault="007A7EA0" w:rsidP="00656616">
      <w:pPr>
        <w:pStyle w:val="a3"/>
        <w:tabs>
          <w:tab w:val="left" w:pos="0"/>
        </w:tabs>
        <w:spacing w:line="360" w:lineRule="auto"/>
        <w:ind w:left="5103"/>
        <w:jc w:val="right"/>
        <w:rPr>
          <w:b/>
        </w:rPr>
      </w:pPr>
    </w:p>
    <w:p w:rsidR="007A7EA0" w:rsidRPr="00D80862" w:rsidRDefault="007A7EA0" w:rsidP="00656616">
      <w:pPr>
        <w:pStyle w:val="a3"/>
        <w:tabs>
          <w:tab w:val="left" w:pos="0"/>
        </w:tabs>
        <w:spacing w:line="360" w:lineRule="auto"/>
        <w:ind w:left="5103"/>
        <w:jc w:val="right"/>
      </w:pPr>
      <w:r w:rsidRPr="00D80862">
        <w:t xml:space="preserve">, </w:t>
      </w:r>
    </w:p>
    <w:p w:rsidR="007A7EA0" w:rsidRDefault="007A7EA0" w:rsidP="00656616">
      <w:pPr>
        <w:pStyle w:val="a3"/>
        <w:tabs>
          <w:tab w:val="left" w:pos="567"/>
          <w:tab w:val="left" w:pos="5387"/>
          <w:tab w:val="left" w:pos="5529"/>
        </w:tabs>
        <w:ind w:left="5103"/>
      </w:pPr>
      <w:r w:rsidRPr="00D80862">
        <w:t>Научный руководитель:</w:t>
      </w:r>
    </w:p>
    <w:p w:rsidR="00656616" w:rsidRPr="00D80862" w:rsidRDefault="00656616" w:rsidP="00656616">
      <w:pPr>
        <w:pStyle w:val="a3"/>
        <w:ind w:left="5103"/>
      </w:pPr>
      <w:r w:rsidRPr="00D80862">
        <w:t>учитель физики</w:t>
      </w:r>
    </w:p>
    <w:p w:rsidR="00656616" w:rsidRDefault="00656616" w:rsidP="00656616">
      <w:pPr>
        <w:pStyle w:val="10"/>
        <w:tabs>
          <w:tab w:val="left" w:pos="4395"/>
          <w:tab w:val="left" w:pos="4956"/>
          <w:tab w:val="left" w:pos="5245"/>
          <w:tab w:val="left" w:pos="5812"/>
          <w:tab w:val="left" w:pos="7080"/>
          <w:tab w:val="left" w:pos="7788"/>
          <w:tab w:val="left" w:pos="8496"/>
          <w:tab w:val="left" w:pos="9089"/>
        </w:tabs>
        <w:ind w:left="5103" w:right="43"/>
        <w:rPr>
          <w:sz w:val="28"/>
          <w:szCs w:val="28"/>
        </w:rPr>
      </w:pPr>
      <w:r>
        <w:rPr>
          <w:sz w:val="28"/>
          <w:szCs w:val="28"/>
        </w:rPr>
        <w:t>Экономической школы №145</w:t>
      </w:r>
    </w:p>
    <w:p w:rsidR="00656616" w:rsidRDefault="00656616" w:rsidP="00656616">
      <w:pPr>
        <w:pStyle w:val="10"/>
        <w:tabs>
          <w:tab w:val="left" w:pos="4395"/>
          <w:tab w:val="left" w:pos="4956"/>
          <w:tab w:val="left" w:pos="5387"/>
          <w:tab w:val="left" w:pos="5954"/>
          <w:tab w:val="left" w:pos="7080"/>
          <w:tab w:val="left" w:pos="7788"/>
          <w:tab w:val="left" w:pos="8496"/>
          <w:tab w:val="left" w:pos="9089"/>
        </w:tabs>
        <w:ind w:left="5103" w:right="43"/>
        <w:rPr>
          <w:sz w:val="28"/>
          <w:szCs w:val="28"/>
        </w:rPr>
      </w:pPr>
      <w:r>
        <w:rPr>
          <w:sz w:val="28"/>
          <w:szCs w:val="28"/>
        </w:rPr>
        <w:t>Бондаренко Дарья Сергеевна</w:t>
      </w:r>
    </w:p>
    <w:p w:rsidR="00656616" w:rsidRPr="00C72A8E" w:rsidRDefault="00656616" w:rsidP="00656616">
      <w:pPr>
        <w:pStyle w:val="10"/>
        <w:tabs>
          <w:tab w:val="left" w:pos="4395"/>
          <w:tab w:val="left" w:pos="4956"/>
          <w:tab w:val="left" w:pos="5387"/>
          <w:tab w:val="left" w:pos="7080"/>
          <w:tab w:val="left" w:pos="7788"/>
          <w:tab w:val="left" w:pos="8496"/>
          <w:tab w:val="left" w:pos="9089"/>
        </w:tabs>
        <w:ind w:left="5103" w:right="43"/>
        <w:rPr>
          <w:sz w:val="28"/>
          <w:szCs w:val="28"/>
        </w:rPr>
      </w:pPr>
      <w:r w:rsidRPr="00C72A8E">
        <w:rPr>
          <w:sz w:val="28"/>
          <w:szCs w:val="28"/>
        </w:rPr>
        <w:t>___________________</w:t>
      </w:r>
    </w:p>
    <w:p w:rsidR="00656616" w:rsidRPr="00C72A8E" w:rsidRDefault="00656616" w:rsidP="00656616">
      <w:pPr>
        <w:pStyle w:val="10"/>
        <w:tabs>
          <w:tab w:val="left" w:pos="4395"/>
          <w:tab w:val="left" w:pos="4956"/>
          <w:tab w:val="left" w:pos="5664"/>
          <w:tab w:val="left" w:pos="5812"/>
          <w:tab w:val="left" w:pos="7080"/>
          <w:tab w:val="left" w:pos="7788"/>
          <w:tab w:val="left" w:pos="8496"/>
          <w:tab w:val="left" w:pos="9089"/>
        </w:tabs>
        <w:ind w:left="5103" w:right="43"/>
        <w:rPr>
          <w:i/>
          <w:szCs w:val="24"/>
        </w:rPr>
      </w:pPr>
      <w:r w:rsidRPr="00C72A8E">
        <w:rPr>
          <w:i/>
          <w:szCs w:val="24"/>
        </w:rPr>
        <w:t xml:space="preserve">                 (подпись)      </w:t>
      </w:r>
    </w:p>
    <w:p w:rsidR="006F5890" w:rsidRPr="00D80862" w:rsidRDefault="006F5890" w:rsidP="00D80862">
      <w:pPr>
        <w:pStyle w:val="a3"/>
        <w:tabs>
          <w:tab w:val="left" w:pos="0"/>
        </w:tabs>
        <w:spacing w:line="360" w:lineRule="auto"/>
      </w:pPr>
    </w:p>
    <w:p w:rsidR="006F5890" w:rsidRDefault="006F5890" w:rsidP="00D80862">
      <w:pPr>
        <w:pStyle w:val="a3"/>
        <w:tabs>
          <w:tab w:val="left" w:pos="0"/>
        </w:tabs>
        <w:spacing w:line="360" w:lineRule="auto"/>
      </w:pPr>
    </w:p>
    <w:p w:rsidR="0093723E" w:rsidRPr="00D80862" w:rsidRDefault="0093723E" w:rsidP="00D80862">
      <w:pPr>
        <w:pStyle w:val="a3"/>
        <w:tabs>
          <w:tab w:val="left" w:pos="0"/>
        </w:tabs>
        <w:spacing w:line="360" w:lineRule="auto"/>
      </w:pPr>
    </w:p>
    <w:p w:rsidR="00DF37D6" w:rsidRPr="00D80862" w:rsidRDefault="004053FC" w:rsidP="0093723E">
      <w:pPr>
        <w:pStyle w:val="a3"/>
        <w:tabs>
          <w:tab w:val="left" w:pos="0"/>
        </w:tabs>
        <w:spacing w:line="360" w:lineRule="auto"/>
        <w:jc w:val="center"/>
        <w:sectPr w:rsidR="00DF37D6" w:rsidRPr="00D80862" w:rsidSect="00D80862">
          <w:headerReference w:type="default" r:id="rId10"/>
          <w:type w:val="continuous"/>
          <w:pgSz w:w="11910" w:h="16840"/>
          <w:pgMar w:top="1432" w:right="850" w:bottom="1134" w:left="1701" w:header="720" w:footer="720" w:gutter="0"/>
          <w:pgNumType w:start="2"/>
          <w:cols w:space="720"/>
          <w:titlePg/>
          <w:docGrid w:linePitch="299"/>
        </w:sectPr>
      </w:pPr>
      <w:r w:rsidRPr="00D80862">
        <w:t>Пермь</w:t>
      </w:r>
      <w:r w:rsidR="00DE3296">
        <w:t xml:space="preserve"> - </w:t>
      </w:r>
      <w:r w:rsidR="002B186A">
        <w:t>2019</w:t>
      </w:r>
    </w:p>
    <w:p w:rsidR="00DF37D6" w:rsidRPr="00D80862" w:rsidRDefault="0093723E" w:rsidP="0093723E">
      <w:pPr>
        <w:pStyle w:val="a3"/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lastRenderedPageBreak/>
        <w:t>Оглавление</w:t>
      </w: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firstLine="720"/>
        <w:jc w:val="both"/>
        <w:rPr>
          <w:b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570"/>
      </w:tblGrid>
      <w:tr w:rsidR="002205FC" w:rsidRPr="00D80862" w:rsidTr="00656616">
        <w:trPr>
          <w:jc w:val="center"/>
        </w:trPr>
        <w:tc>
          <w:tcPr>
            <w:tcW w:w="8789" w:type="dxa"/>
          </w:tcPr>
          <w:p w:rsidR="002205FC" w:rsidRPr="00D80862" w:rsidRDefault="002205FC" w:rsidP="00656616">
            <w:pPr>
              <w:tabs>
                <w:tab w:val="left" w:pos="0"/>
                <w:tab w:val="left" w:pos="821"/>
                <w:tab w:val="right" w:leader="dot" w:pos="10039"/>
              </w:tabs>
              <w:spacing w:line="360" w:lineRule="auto"/>
              <w:rPr>
                <w:sz w:val="28"/>
                <w:szCs w:val="28"/>
              </w:rPr>
            </w:pPr>
            <w:r w:rsidRPr="00D80862">
              <w:rPr>
                <w:sz w:val="28"/>
                <w:szCs w:val="28"/>
              </w:rPr>
              <w:t>Введение………………………</w:t>
            </w:r>
            <w:r w:rsidR="00656616">
              <w:rPr>
                <w:sz w:val="28"/>
                <w:szCs w:val="28"/>
              </w:rPr>
              <w:t>.</w:t>
            </w:r>
            <w:r w:rsidRPr="00D80862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570" w:type="dxa"/>
          </w:tcPr>
          <w:p w:rsidR="002205FC" w:rsidRPr="00D80862" w:rsidRDefault="002205FC" w:rsidP="00D80862">
            <w:pPr>
              <w:pStyle w:val="a3"/>
              <w:tabs>
                <w:tab w:val="left" w:pos="0"/>
              </w:tabs>
              <w:spacing w:line="360" w:lineRule="auto"/>
            </w:pPr>
            <w:r w:rsidRPr="00D80862">
              <w:t>3</w:t>
            </w:r>
          </w:p>
        </w:tc>
      </w:tr>
      <w:tr w:rsidR="002205FC" w:rsidRPr="00D80862" w:rsidTr="00656616">
        <w:trPr>
          <w:jc w:val="center"/>
        </w:trPr>
        <w:tc>
          <w:tcPr>
            <w:tcW w:w="8789" w:type="dxa"/>
          </w:tcPr>
          <w:p w:rsidR="002205FC" w:rsidRPr="00D80862" w:rsidRDefault="00AC06E3" w:rsidP="00656616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lang w:val="en-US"/>
              </w:rPr>
              <w:t>1</w:t>
            </w:r>
            <w:r w:rsidR="006F5890" w:rsidRPr="00D80862">
              <w:rPr>
                <w:lang w:val="en-US"/>
              </w:rPr>
              <w:t xml:space="preserve"> </w:t>
            </w:r>
            <w:r>
              <w:t>Основная часть………………</w:t>
            </w:r>
            <w:r w:rsidR="002205FC" w:rsidRPr="00D80862">
              <w:t>…………………………….....................</w:t>
            </w:r>
          </w:p>
        </w:tc>
        <w:tc>
          <w:tcPr>
            <w:tcW w:w="570" w:type="dxa"/>
          </w:tcPr>
          <w:p w:rsidR="002205FC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</w:pPr>
            <w:r w:rsidRPr="00D80862">
              <w:t>4</w:t>
            </w:r>
          </w:p>
        </w:tc>
      </w:tr>
      <w:tr w:rsidR="002205FC" w:rsidRPr="00D80862" w:rsidTr="00656616">
        <w:trPr>
          <w:jc w:val="center"/>
        </w:trPr>
        <w:tc>
          <w:tcPr>
            <w:tcW w:w="8789" w:type="dxa"/>
          </w:tcPr>
          <w:p w:rsidR="002205FC" w:rsidRPr="00D80862" w:rsidRDefault="002205FC" w:rsidP="00656616">
            <w:pPr>
              <w:pStyle w:val="a3"/>
              <w:tabs>
                <w:tab w:val="left" w:pos="0"/>
              </w:tabs>
              <w:spacing w:line="360" w:lineRule="auto"/>
            </w:pPr>
            <w:r w:rsidRPr="00D80862">
              <w:t>1.1 Понятие возраста. Биологич</w:t>
            </w:r>
            <w:r w:rsidR="00656616">
              <w:t>еский и паспортный возраст…………</w:t>
            </w:r>
          </w:p>
        </w:tc>
        <w:tc>
          <w:tcPr>
            <w:tcW w:w="570" w:type="dxa"/>
          </w:tcPr>
          <w:p w:rsidR="002205FC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  <w:rPr>
                <w:lang w:val="en-US"/>
              </w:rPr>
            </w:pPr>
            <w:r w:rsidRPr="00D80862">
              <w:rPr>
                <w:lang w:val="en-US"/>
              </w:rPr>
              <w:t>4</w:t>
            </w:r>
          </w:p>
        </w:tc>
      </w:tr>
      <w:tr w:rsidR="002205FC" w:rsidRPr="00D80862" w:rsidTr="00656616">
        <w:trPr>
          <w:jc w:val="center"/>
        </w:trPr>
        <w:tc>
          <w:tcPr>
            <w:tcW w:w="8789" w:type="dxa"/>
          </w:tcPr>
          <w:p w:rsidR="002205FC" w:rsidRPr="00D80862" w:rsidRDefault="002205FC" w:rsidP="00D80862">
            <w:pPr>
              <w:pStyle w:val="a3"/>
              <w:tabs>
                <w:tab w:val="left" w:pos="0"/>
              </w:tabs>
              <w:spacing w:after="6" w:line="360" w:lineRule="auto"/>
              <w:ind w:right="106"/>
              <w:rPr>
                <w:lang w:val="en-US"/>
              </w:rPr>
            </w:pPr>
            <w:r w:rsidRPr="00D80862">
              <w:t xml:space="preserve">1.2 Факторы преждевременного </w:t>
            </w:r>
            <w:r w:rsidR="00656616">
              <w:t>старения…………</w:t>
            </w:r>
            <w:r w:rsidRPr="00D80862">
              <w:t>………...................</w:t>
            </w:r>
          </w:p>
        </w:tc>
        <w:tc>
          <w:tcPr>
            <w:tcW w:w="570" w:type="dxa"/>
          </w:tcPr>
          <w:p w:rsidR="002205FC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  <w:rPr>
                <w:lang w:val="en-US"/>
              </w:rPr>
            </w:pPr>
            <w:r w:rsidRPr="00D80862">
              <w:rPr>
                <w:lang w:val="en-US"/>
              </w:rPr>
              <w:t>5</w:t>
            </w:r>
          </w:p>
        </w:tc>
      </w:tr>
      <w:tr w:rsidR="002205FC" w:rsidRPr="00D80862" w:rsidTr="00656616">
        <w:trPr>
          <w:jc w:val="center"/>
        </w:trPr>
        <w:tc>
          <w:tcPr>
            <w:tcW w:w="8789" w:type="dxa"/>
          </w:tcPr>
          <w:p w:rsidR="002205FC" w:rsidRPr="00D80862" w:rsidRDefault="00AC06E3" w:rsidP="00D80862">
            <w:pPr>
              <w:pStyle w:val="a3"/>
              <w:tabs>
                <w:tab w:val="left" w:pos="0"/>
              </w:tabs>
              <w:spacing w:line="360" w:lineRule="auto"/>
            </w:pPr>
            <w:r>
              <w:rPr>
                <w:color w:val="000000" w:themeColor="text1"/>
              </w:rPr>
              <w:t>2</w:t>
            </w:r>
            <w:r w:rsidR="006F5890" w:rsidRPr="00D80862">
              <w:rPr>
                <w:color w:val="000000" w:themeColor="text1"/>
              </w:rPr>
              <w:t xml:space="preserve"> </w:t>
            </w:r>
            <w:r w:rsidR="002205FC" w:rsidRPr="00D80862">
              <w:rPr>
                <w:color w:val="000000" w:themeColor="text1"/>
              </w:rPr>
              <w:t>ОРГ</w:t>
            </w:r>
            <w:r w:rsidR="00656616">
              <w:rPr>
                <w:color w:val="000000" w:themeColor="text1"/>
              </w:rPr>
              <w:t>АНИЗАЦИЯ И МЕТОДЫ ИССЛЕДОВАНИЯ…</w:t>
            </w:r>
            <w:r w:rsidR="002205FC" w:rsidRPr="00D80862">
              <w:rPr>
                <w:color w:val="000000" w:themeColor="text1"/>
              </w:rPr>
              <w:t>……………….</w:t>
            </w:r>
          </w:p>
        </w:tc>
        <w:tc>
          <w:tcPr>
            <w:tcW w:w="570" w:type="dxa"/>
          </w:tcPr>
          <w:p w:rsidR="002205FC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</w:pPr>
            <w:r w:rsidRPr="00D80862">
              <w:t>7</w:t>
            </w:r>
          </w:p>
        </w:tc>
      </w:tr>
      <w:tr w:rsidR="002205FC" w:rsidRPr="00D80862" w:rsidTr="00656616">
        <w:trPr>
          <w:jc w:val="center"/>
        </w:trPr>
        <w:tc>
          <w:tcPr>
            <w:tcW w:w="8789" w:type="dxa"/>
          </w:tcPr>
          <w:p w:rsidR="002205FC" w:rsidRPr="00D80862" w:rsidRDefault="00AC06E3" w:rsidP="00D80862">
            <w:pPr>
              <w:pStyle w:val="a3"/>
              <w:tabs>
                <w:tab w:val="left" w:pos="0"/>
              </w:tabs>
              <w:spacing w:line="360" w:lineRule="auto"/>
            </w:pPr>
            <w:r>
              <w:t>3</w:t>
            </w:r>
            <w:r w:rsidR="006F5890" w:rsidRPr="00D80862">
              <w:rPr>
                <w:lang w:val="en-US"/>
              </w:rPr>
              <w:t xml:space="preserve"> </w:t>
            </w:r>
            <w:r w:rsidR="00656616">
              <w:t>РЕЗУЛЬТАТЫ ИССЛЕДОВАНИЯ……</w:t>
            </w:r>
            <w:r w:rsidR="002205FC" w:rsidRPr="00D80862">
              <w:t>………………………………</w:t>
            </w:r>
          </w:p>
        </w:tc>
        <w:tc>
          <w:tcPr>
            <w:tcW w:w="570" w:type="dxa"/>
          </w:tcPr>
          <w:p w:rsidR="002205FC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</w:pPr>
            <w:r w:rsidRPr="00D80862">
              <w:t>10</w:t>
            </w:r>
          </w:p>
        </w:tc>
      </w:tr>
      <w:tr w:rsidR="002205FC" w:rsidRPr="00D80862" w:rsidTr="00656616">
        <w:trPr>
          <w:jc w:val="center"/>
        </w:trPr>
        <w:tc>
          <w:tcPr>
            <w:tcW w:w="8789" w:type="dxa"/>
          </w:tcPr>
          <w:p w:rsidR="002205FC" w:rsidRPr="00D80862" w:rsidRDefault="002205FC" w:rsidP="00D80862">
            <w:pPr>
              <w:tabs>
                <w:tab w:val="left" w:pos="0"/>
              </w:tabs>
              <w:spacing w:before="8" w:line="360" w:lineRule="auto"/>
              <w:rPr>
                <w:sz w:val="28"/>
                <w:szCs w:val="28"/>
              </w:rPr>
            </w:pPr>
            <w:r w:rsidRPr="00D80862">
              <w:rPr>
                <w:sz w:val="28"/>
                <w:szCs w:val="28"/>
              </w:rPr>
              <w:t>ЗАКЛЮЧЕНИЕ…………………</w:t>
            </w:r>
            <w:r w:rsidR="00656616">
              <w:rPr>
                <w:sz w:val="28"/>
                <w:szCs w:val="28"/>
              </w:rPr>
              <w:t>………………………………….............</w:t>
            </w:r>
            <w:r w:rsidRPr="00D80862">
              <w:rPr>
                <w:sz w:val="28"/>
                <w:szCs w:val="28"/>
              </w:rPr>
              <w:t>.</w:t>
            </w:r>
          </w:p>
        </w:tc>
        <w:tc>
          <w:tcPr>
            <w:tcW w:w="570" w:type="dxa"/>
          </w:tcPr>
          <w:p w:rsidR="002205FC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  <w:rPr>
                <w:lang w:val="en-US"/>
              </w:rPr>
            </w:pPr>
            <w:r w:rsidRPr="00D80862">
              <w:rPr>
                <w:lang w:val="en-US"/>
              </w:rPr>
              <w:t>16</w:t>
            </w:r>
          </w:p>
        </w:tc>
      </w:tr>
      <w:tr w:rsidR="002205FC" w:rsidRPr="00D80862" w:rsidTr="00656616">
        <w:trPr>
          <w:jc w:val="center"/>
        </w:trPr>
        <w:tc>
          <w:tcPr>
            <w:tcW w:w="8789" w:type="dxa"/>
          </w:tcPr>
          <w:p w:rsidR="002205FC" w:rsidRPr="00D80862" w:rsidRDefault="00656616" w:rsidP="00D80862">
            <w:pPr>
              <w:tabs>
                <w:tab w:val="left" w:pos="0"/>
              </w:tabs>
              <w:spacing w:before="9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ЛИТЕРАТУРЫ…</w:t>
            </w:r>
            <w:r w:rsidR="002205FC" w:rsidRPr="00D80862">
              <w:rPr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570" w:type="dxa"/>
          </w:tcPr>
          <w:p w:rsidR="002205FC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</w:pPr>
            <w:r w:rsidRPr="00D80862">
              <w:t>18</w:t>
            </w:r>
          </w:p>
        </w:tc>
      </w:tr>
      <w:tr w:rsidR="002205FC" w:rsidRPr="00D80862" w:rsidTr="00656616">
        <w:trPr>
          <w:jc w:val="center"/>
        </w:trPr>
        <w:tc>
          <w:tcPr>
            <w:tcW w:w="8789" w:type="dxa"/>
          </w:tcPr>
          <w:p w:rsidR="002205FC" w:rsidRPr="00D80862" w:rsidRDefault="002205FC" w:rsidP="00D80862">
            <w:pPr>
              <w:tabs>
                <w:tab w:val="left" w:pos="0"/>
              </w:tabs>
              <w:spacing w:before="9" w:line="360" w:lineRule="auto"/>
              <w:rPr>
                <w:sz w:val="28"/>
                <w:szCs w:val="28"/>
              </w:rPr>
            </w:pPr>
            <w:r w:rsidRPr="00D80862">
              <w:rPr>
                <w:sz w:val="28"/>
                <w:szCs w:val="28"/>
              </w:rPr>
              <w:t>ПРИЛОЖЕНИЕ</w:t>
            </w:r>
            <w:r w:rsidR="006F5890" w:rsidRPr="00D80862">
              <w:rPr>
                <w:sz w:val="28"/>
                <w:szCs w:val="28"/>
                <w:lang w:val="en-US"/>
              </w:rPr>
              <w:t xml:space="preserve"> 1</w:t>
            </w:r>
            <w:r w:rsidR="00656616">
              <w:rPr>
                <w:sz w:val="28"/>
                <w:szCs w:val="28"/>
              </w:rPr>
              <w:t>……………</w:t>
            </w:r>
            <w:r w:rsidRPr="00D80862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70" w:type="dxa"/>
          </w:tcPr>
          <w:p w:rsidR="002205FC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  <w:rPr>
                <w:lang w:val="en-US"/>
              </w:rPr>
            </w:pPr>
            <w:r w:rsidRPr="00D80862">
              <w:rPr>
                <w:lang w:val="en-US"/>
              </w:rPr>
              <w:t>19</w:t>
            </w:r>
          </w:p>
        </w:tc>
      </w:tr>
      <w:tr w:rsidR="006F5890" w:rsidRPr="00D80862" w:rsidTr="00656616">
        <w:trPr>
          <w:jc w:val="center"/>
        </w:trPr>
        <w:tc>
          <w:tcPr>
            <w:tcW w:w="8789" w:type="dxa"/>
          </w:tcPr>
          <w:p w:rsidR="006F5890" w:rsidRPr="00D80862" w:rsidRDefault="006F5890" w:rsidP="00D80862">
            <w:pPr>
              <w:tabs>
                <w:tab w:val="left" w:pos="0"/>
              </w:tabs>
              <w:spacing w:before="9" w:line="360" w:lineRule="auto"/>
              <w:rPr>
                <w:sz w:val="28"/>
                <w:szCs w:val="28"/>
              </w:rPr>
            </w:pPr>
            <w:r w:rsidRPr="00D80862">
              <w:rPr>
                <w:sz w:val="28"/>
                <w:szCs w:val="28"/>
              </w:rPr>
              <w:t>ПРИЛОЖЕНИЕ</w:t>
            </w:r>
            <w:r w:rsidRPr="00D80862">
              <w:rPr>
                <w:sz w:val="28"/>
                <w:szCs w:val="28"/>
                <w:lang w:val="en-US"/>
              </w:rPr>
              <w:t xml:space="preserve"> 2</w:t>
            </w:r>
            <w:r w:rsidR="00656616">
              <w:rPr>
                <w:sz w:val="28"/>
                <w:szCs w:val="28"/>
              </w:rPr>
              <w:t>……………</w:t>
            </w:r>
            <w:r w:rsidRPr="00D80862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70" w:type="dxa"/>
          </w:tcPr>
          <w:p w:rsidR="006F5890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  <w:rPr>
                <w:lang w:val="en-US"/>
              </w:rPr>
            </w:pPr>
            <w:r w:rsidRPr="00D80862">
              <w:rPr>
                <w:lang w:val="en-US"/>
              </w:rPr>
              <w:t>21</w:t>
            </w:r>
          </w:p>
        </w:tc>
      </w:tr>
      <w:tr w:rsidR="0093723E" w:rsidRPr="00D80862" w:rsidTr="00656616">
        <w:trPr>
          <w:jc w:val="center"/>
        </w:trPr>
        <w:tc>
          <w:tcPr>
            <w:tcW w:w="8789" w:type="dxa"/>
          </w:tcPr>
          <w:p w:rsidR="0093723E" w:rsidRPr="00D80862" w:rsidRDefault="0093723E" w:rsidP="00D80862">
            <w:pPr>
              <w:tabs>
                <w:tab w:val="left" w:pos="0"/>
              </w:tabs>
              <w:spacing w:before="9" w:line="360" w:lineRule="auto"/>
              <w:rPr>
                <w:sz w:val="28"/>
                <w:szCs w:val="28"/>
              </w:rPr>
            </w:pPr>
            <w:r w:rsidRPr="00D8086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en-US"/>
              </w:rPr>
              <w:t xml:space="preserve"> 3</w:t>
            </w:r>
            <w:r w:rsidR="00656616">
              <w:rPr>
                <w:sz w:val="28"/>
                <w:szCs w:val="28"/>
              </w:rPr>
              <w:t>……………</w:t>
            </w:r>
            <w:r w:rsidRPr="00D80862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570" w:type="dxa"/>
          </w:tcPr>
          <w:p w:rsidR="0093723E" w:rsidRPr="00D80862" w:rsidRDefault="0093723E" w:rsidP="00D80862">
            <w:pPr>
              <w:pStyle w:val="a3"/>
              <w:tabs>
                <w:tab w:val="left" w:pos="0"/>
              </w:tabs>
              <w:spacing w:line="360" w:lineRule="auto"/>
              <w:rPr>
                <w:lang w:val="en-US"/>
              </w:rPr>
            </w:pPr>
          </w:p>
        </w:tc>
      </w:tr>
    </w:tbl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firstLine="720"/>
        <w:jc w:val="both"/>
        <w:rPr>
          <w:b/>
        </w:rPr>
      </w:pPr>
    </w:p>
    <w:p w:rsidR="00DF37D6" w:rsidRPr="00D80862" w:rsidRDefault="00DF37D6" w:rsidP="00D80862">
      <w:pPr>
        <w:pStyle w:val="a3"/>
        <w:tabs>
          <w:tab w:val="left" w:pos="0"/>
          <w:tab w:val="right" w:leader="dot" w:pos="10033"/>
        </w:tabs>
        <w:spacing w:before="160" w:line="360" w:lineRule="auto"/>
        <w:ind w:left="460"/>
        <w:sectPr w:rsidR="00DF37D6" w:rsidRPr="00D80862" w:rsidSect="00D80862">
          <w:footerReference w:type="default" r:id="rId11"/>
          <w:pgSz w:w="11910" w:h="16840"/>
          <w:pgMar w:top="1182" w:right="850" w:bottom="1134" w:left="1701" w:header="426" w:footer="794" w:gutter="0"/>
          <w:pgNumType w:start="2"/>
          <w:cols w:space="720"/>
          <w:docGrid w:linePitch="299"/>
        </w:sectPr>
      </w:pPr>
    </w:p>
    <w:p w:rsidR="00593339" w:rsidRPr="00D80862" w:rsidRDefault="00E60F20" w:rsidP="00D80862">
      <w:pPr>
        <w:pStyle w:val="a3"/>
        <w:tabs>
          <w:tab w:val="left" w:pos="0"/>
        </w:tabs>
        <w:spacing w:before="10" w:line="360" w:lineRule="auto"/>
        <w:rPr>
          <w:b/>
        </w:rPr>
      </w:pPr>
      <w:r w:rsidRPr="00D80862">
        <w:rPr>
          <w:b/>
        </w:rPr>
        <w:lastRenderedPageBreak/>
        <w:t>ВВЕДЕНИЕ</w:t>
      </w:r>
    </w:p>
    <w:p w:rsidR="000D2619" w:rsidRPr="00D80862" w:rsidRDefault="00802A8B" w:rsidP="00D80862">
      <w:pPr>
        <w:pStyle w:val="a3"/>
        <w:tabs>
          <w:tab w:val="left" w:pos="0"/>
        </w:tabs>
        <w:spacing w:line="360" w:lineRule="auto"/>
        <w:ind w:firstLine="720"/>
        <w:jc w:val="both"/>
        <w:rPr>
          <w:color w:val="000000"/>
        </w:rPr>
      </w:pPr>
      <w:r w:rsidRPr="00D80862">
        <w:rPr>
          <w:b/>
        </w:rPr>
        <w:t>Актуальность</w:t>
      </w:r>
      <w:r w:rsidRPr="00D80862">
        <w:rPr>
          <w:color w:val="000000"/>
        </w:rPr>
        <w:t xml:space="preserve"> </w:t>
      </w:r>
    </w:p>
    <w:p w:rsidR="00593339" w:rsidRPr="00D80862" w:rsidRDefault="00593339" w:rsidP="00D80862">
      <w:pPr>
        <w:pStyle w:val="a3"/>
        <w:tabs>
          <w:tab w:val="left" w:pos="0"/>
        </w:tabs>
        <w:spacing w:line="360" w:lineRule="auto"/>
        <w:ind w:firstLine="720"/>
        <w:jc w:val="both"/>
      </w:pPr>
      <w:r w:rsidRPr="00D80862">
        <w:t>Для современного общес</w:t>
      </w:r>
      <w:r w:rsidR="000D2619" w:rsidRPr="00D80862">
        <w:t>тва актуальна проблема быстрого</w:t>
      </w:r>
      <w:r w:rsidRPr="00D80862">
        <w:t xml:space="preserve"> и преждевременного старения. Особое вним</w:t>
      </w:r>
      <w:r w:rsidR="000D2619" w:rsidRPr="00D80862">
        <w:t xml:space="preserve">ание следует уделять сохранению </w:t>
      </w:r>
      <w:r w:rsidRPr="00D80862">
        <w:t xml:space="preserve">и укреплению здоровья подрастающего поколения. Одним из важных показателей уровня индивидуального здоровья является показатель биологического возраста человека. Термин «биологический возраст» появился </w:t>
      </w:r>
      <w:r w:rsidR="006F5890" w:rsidRPr="00D80862">
        <w:t xml:space="preserve">в 30 - 40-е годы ХХ века </w:t>
      </w:r>
      <w:r w:rsidRPr="00D80862">
        <w:t xml:space="preserve">в трудах российских ученых В.Г. </w:t>
      </w:r>
      <w:proofErr w:type="spellStart"/>
      <w:r w:rsidRPr="00D80862">
        <w:t>Штефко</w:t>
      </w:r>
      <w:proofErr w:type="spellEnd"/>
      <w:r w:rsidRPr="00D80862">
        <w:t>, Д.Г. Рохлина.</w:t>
      </w:r>
    </w:p>
    <w:p w:rsidR="00593339" w:rsidRPr="00D80862" w:rsidRDefault="00652E71" w:rsidP="00D80862">
      <w:pPr>
        <w:pStyle w:val="a3"/>
        <w:tabs>
          <w:tab w:val="left" w:pos="0"/>
        </w:tabs>
        <w:spacing w:line="360" w:lineRule="auto"/>
        <w:ind w:firstLine="720"/>
        <w:jc w:val="both"/>
      </w:pPr>
      <w:r w:rsidRPr="00D80862">
        <w:t>Для того чтобы следить за процессами старения человека, и своевременно осуществлять действия по увеличению активной работоспособности, полноценной, трудоспособной жизни необходимы современные методы диагностики пр</w:t>
      </w:r>
      <w:r w:rsidR="0063759C" w:rsidRPr="00D80862">
        <w:t>оцессов, связанных со старением</w:t>
      </w:r>
      <w:r w:rsidR="00E60F20" w:rsidRPr="00D80862">
        <w:t xml:space="preserve">. </w:t>
      </w:r>
    </w:p>
    <w:p w:rsidR="000D2619" w:rsidRPr="00D80862" w:rsidRDefault="000D2619" w:rsidP="00D80862">
      <w:pPr>
        <w:pStyle w:val="a3"/>
        <w:tabs>
          <w:tab w:val="left" w:pos="0"/>
        </w:tabs>
        <w:spacing w:line="360" w:lineRule="auto"/>
        <w:ind w:firstLine="720"/>
        <w:jc w:val="both"/>
        <w:rPr>
          <w:color w:val="000000"/>
        </w:rPr>
      </w:pPr>
      <w:r w:rsidRPr="00D80862">
        <w:rPr>
          <w:color w:val="000000"/>
        </w:rPr>
        <w:t>Значит, определение возраста по количеству прожитых лет и по внешним признакам не дают ответ о фактическом возрасте человека. Сами люди заинтересованы в том, чтобы знать свой истинный возраст. Для этого необходимо определить биологический возраст человека, т.е. фактический потенциал его организма в данный момент. Это даст возможность не только получить объективную оценку состояния здоровья, но и обнаружить как можно раньше начало функциональных ухудшений и принять меры до появления первых признаков нездоровь</w:t>
      </w:r>
      <w:r w:rsidRPr="00D80862">
        <w:rPr>
          <w:color w:val="000000" w:themeColor="text1"/>
        </w:rPr>
        <w:t>я[</w:t>
      </w:r>
      <w:r w:rsidR="00FC41CF" w:rsidRPr="00D80862">
        <w:rPr>
          <w:color w:val="000000" w:themeColor="text1"/>
        </w:rPr>
        <w:t>4</w:t>
      </w:r>
      <w:r w:rsidRPr="00D80862">
        <w:rPr>
          <w:color w:val="000000" w:themeColor="text1"/>
        </w:rPr>
        <w:t>].</w:t>
      </w:r>
    </w:p>
    <w:p w:rsidR="00E60F20" w:rsidRPr="00D80862" w:rsidRDefault="00802A8B" w:rsidP="00D80862">
      <w:pPr>
        <w:pStyle w:val="a3"/>
        <w:tabs>
          <w:tab w:val="left" w:pos="0"/>
        </w:tabs>
        <w:spacing w:before="3" w:line="360" w:lineRule="auto"/>
        <w:ind w:firstLine="720"/>
        <w:jc w:val="both"/>
        <w:rPr>
          <w:color w:val="000000"/>
        </w:rPr>
      </w:pPr>
      <w:r w:rsidRPr="00D80862">
        <w:rPr>
          <w:color w:val="000000"/>
        </w:rPr>
        <w:t>Актуальность данного исследования обусловлена п</w:t>
      </w:r>
      <w:r w:rsidR="00E60F20" w:rsidRPr="00D80862">
        <w:rPr>
          <w:color w:val="000000"/>
        </w:rPr>
        <w:t>роблема</w:t>
      </w:r>
      <w:r w:rsidRPr="00D80862">
        <w:rPr>
          <w:color w:val="000000"/>
        </w:rPr>
        <w:t>ми</w:t>
      </w:r>
      <w:r w:rsidR="00E60F20" w:rsidRPr="00D80862">
        <w:rPr>
          <w:color w:val="000000"/>
        </w:rPr>
        <w:t xml:space="preserve"> сохране</w:t>
      </w:r>
      <w:r w:rsidRPr="00D80862">
        <w:rPr>
          <w:color w:val="000000"/>
        </w:rPr>
        <w:t>ния и укрепления здоровья людей</w:t>
      </w:r>
      <w:r w:rsidR="00E60F20" w:rsidRPr="00D80862">
        <w:rPr>
          <w:color w:val="000000"/>
        </w:rPr>
        <w:t>. Одним из важных показателей уровня индивидуального здоровья является показатель биологического возраста человека. Для людей характерна проблема быстрого и преждевременного старения</w:t>
      </w:r>
      <w:r w:rsidR="00631CA9" w:rsidRPr="00D80862">
        <w:rPr>
          <w:color w:val="000000"/>
        </w:rPr>
        <w:t>, что требует проведения активной его профилактики</w:t>
      </w:r>
      <w:r w:rsidR="00E60F20" w:rsidRPr="00D80862">
        <w:rPr>
          <w:color w:val="000000"/>
        </w:rPr>
        <w:t>.</w:t>
      </w:r>
    </w:p>
    <w:p w:rsidR="00FF40E9" w:rsidRPr="00D80862" w:rsidRDefault="00FF40E9" w:rsidP="00D80862">
      <w:pPr>
        <w:pStyle w:val="a3"/>
        <w:tabs>
          <w:tab w:val="left" w:pos="0"/>
        </w:tabs>
        <w:spacing w:before="3" w:line="360" w:lineRule="auto"/>
        <w:ind w:firstLine="720"/>
        <w:jc w:val="both"/>
        <w:rPr>
          <w:color w:val="000000"/>
        </w:rPr>
      </w:pPr>
      <w:r w:rsidRPr="00D80862">
        <w:rPr>
          <w:color w:val="000000"/>
          <w:u w:val="single"/>
        </w:rPr>
        <w:t>Гипотеза:</w:t>
      </w:r>
      <w:r w:rsidRPr="00D80862">
        <w:rPr>
          <w:color w:val="000000"/>
        </w:rPr>
        <w:t xml:space="preserve"> </w:t>
      </w:r>
      <w:r w:rsidR="004053FC" w:rsidRPr="00D80862">
        <w:rPr>
          <w:color w:val="000000"/>
        </w:rPr>
        <w:t xml:space="preserve">предполагалось, что </w:t>
      </w:r>
      <w:r w:rsidR="00976EB7" w:rsidRPr="00D80862">
        <w:rPr>
          <w:color w:val="000000"/>
        </w:rPr>
        <w:t xml:space="preserve">фактический биологический возраст школьниц ближе к их </w:t>
      </w:r>
      <w:proofErr w:type="gramStart"/>
      <w:r w:rsidR="00976EB7" w:rsidRPr="00D80862">
        <w:rPr>
          <w:color w:val="000000"/>
        </w:rPr>
        <w:t>должному</w:t>
      </w:r>
      <w:proofErr w:type="gramEnd"/>
      <w:r w:rsidR="004053FC" w:rsidRPr="00D80862">
        <w:rPr>
          <w:color w:val="000000"/>
        </w:rPr>
        <w:t>, чем у учителей.</w:t>
      </w:r>
      <w:r w:rsidRPr="00D80862">
        <w:t xml:space="preserve"> О</w:t>
      </w:r>
      <w:r w:rsidR="00976EB7" w:rsidRPr="00D80862">
        <w:t xml:space="preserve">пределив биологический </w:t>
      </w:r>
      <w:r w:rsidR="00976EB7" w:rsidRPr="00D80862">
        <w:lastRenderedPageBreak/>
        <w:t>возраст</w:t>
      </w:r>
      <w:r w:rsidRPr="00D80862">
        <w:t>, мы получим характеристику фактического состояния и потенциала их организма в данный момент жизни.</w:t>
      </w:r>
    </w:p>
    <w:p w:rsidR="00802A8B" w:rsidRPr="00D80862" w:rsidRDefault="00802A8B" w:rsidP="00D80862">
      <w:pPr>
        <w:pStyle w:val="ab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80862">
        <w:rPr>
          <w:bCs/>
          <w:color w:val="000000"/>
          <w:sz w:val="28"/>
          <w:szCs w:val="28"/>
          <w:u w:val="single"/>
        </w:rPr>
        <w:t>Объект</w:t>
      </w:r>
      <w:r w:rsidRPr="00D80862">
        <w:rPr>
          <w:color w:val="000000"/>
          <w:sz w:val="28"/>
          <w:szCs w:val="28"/>
          <w:u w:val="single"/>
        </w:rPr>
        <w:t> исследования:</w:t>
      </w:r>
      <w:r w:rsidRPr="00D80862">
        <w:rPr>
          <w:color w:val="000000"/>
          <w:sz w:val="28"/>
          <w:szCs w:val="28"/>
        </w:rPr>
        <w:t xml:space="preserve"> организм человека</w:t>
      </w:r>
      <w:r w:rsidR="00FF40E9" w:rsidRPr="00D80862">
        <w:rPr>
          <w:color w:val="000000"/>
          <w:sz w:val="28"/>
          <w:szCs w:val="28"/>
        </w:rPr>
        <w:t xml:space="preserve"> (ученицы 9-х классов и учителя)</w:t>
      </w:r>
      <w:r w:rsidRPr="00D80862">
        <w:rPr>
          <w:color w:val="000000"/>
          <w:sz w:val="28"/>
          <w:szCs w:val="28"/>
        </w:rPr>
        <w:t>.</w:t>
      </w:r>
    </w:p>
    <w:p w:rsidR="00631CA9" w:rsidRPr="00D80862" w:rsidRDefault="00802A8B" w:rsidP="00D80862">
      <w:pPr>
        <w:pStyle w:val="ab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80862">
        <w:rPr>
          <w:bCs/>
          <w:color w:val="000000"/>
          <w:sz w:val="28"/>
          <w:szCs w:val="28"/>
          <w:u w:val="single"/>
        </w:rPr>
        <w:t>Предмет</w:t>
      </w:r>
      <w:r w:rsidRPr="00D80862">
        <w:rPr>
          <w:color w:val="000000"/>
          <w:sz w:val="28"/>
          <w:szCs w:val="28"/>
          <w:u w:val="single"/>
        </w:rPr>
        <w:t> исследования:</w:t>
      </w:r>
      <w:r w:rsidRPr="00D80862">
        <w:rPr>
          <w:color w:val="000000"/>
          <w:sz w:val="28"/>
          <w:szCs w:val="28"/>
        </w:rPr>
        <w:t xml:space="preserve"> </w:t>
      </w:r>
      <w:r w:rsidR="006D73BF" w:rsidRPr="00D80862">
        <w:rPr>
          <w:color w:val="000000"/>
          <w:sz w:val="28"/>
          <w:szCs w:val="28"/>
        </w:rPr>
        <w:t xml:space="preserve">определение биологического возраста </w:t>
      </w:r>
      <w:r w:rsidR="00FF40E9" w:rsidRPr="00D80862">
        <w:rPr>
          <w:color w:val="000000"/>
          <w:sz w:val="28"/>
          <w:szCs w:val="28"/>
        </w:rPr>
        <w:t>испытуемых.</w:t>
      </w:r>
    </w:p>
    <w:p w:rsidR="00631CA9" w:rsidRPr="00D80862" w:rsidRDefault="00631CA9" w:rsidP="00D80862">
      <w:pPr>
        <w:pStyle w:val="a3"/>
        <w:tabs>
          <w:tab w:val="left" w:pos="0"/>
        </w:tabs>
        <w:spacing w:before="3" w:line="360" w:lineRule="auto"/>
        <w:ind w:firstLine="720"/>
        <w:jc w:val="both"/>
      </w:pPr>
      <w:r w:rsidRPr="00D80862">
        <w:rPr>
          <w:color w:val="000000"/>
          <w:u w:val="single"/>
        </w:rPr>
        <w:t>Цель работы:</w:t>
      </w:r>
      <w:r w:rsidRPr="00D80862">
        <w:rPr>
          <w:color w:val="000000"/>
        </w:rPr>
        <w:t xml:space="preserve"> о</w:t>
      </w:r>
      <w:r w:rsidRPr="00D80862">
        <w:t>пределить</w:t>
      </w:r>
      <w:r w:rsidRPr="00D80862">
        <w:rPr>
          <w:spacing w:val="41"/>
        </w:rPr>
        <w:t xml:space="preserve"> </w:t>
      </w:r>
      <w:r w:rsidRPr="00D80862">
        <w:t>биологический</w:t>
      </w:r>
      <w:r w:rsidRPr="00D80862">
        <w:rPr>
          <w:spacing w:val="42"/>
        </w:rPr>
        <w:t xml:space="preserve"> </w:t>
      </w:r>
      <w:r w:rsidRPr="00D80862">
        <w:t>возраст учениц 9-х классов и учителей школы.</w:t>
      </w:r>
    </w:p>
    <w:p w:rsidR="00523D21" w:rsidRPr="00D80862" w:rsidRDefault="00631CA9" w:rsidP="00D80862">
      <w:pPr>
        <w:pStyle w:val="ab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 w:rsidRPr="00D80862">
        <w:rPr>
          <w:color w:val="000000"/>
          <w:sz w:val="28"/>
          <w:szCs w:val="28"/>
          <w:u w:val="single"/>
        </w:rPr>
        <w:t>Задачи исследования:</w:t>
      </w:r>
    </w:p>
    <w:p w:rsidR="00631CA9" w:rsidRPr="00D80862" w:rsidRDefault="00523D21" w:rsidP="00D80862">
      <w:pPr>
        <w:pStyle w:val="ab"/>
        <w:numPr>
          <w:ilvl w:val="1"/>
          <w:numId w:val="6"/>
        </w:numPr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D80862">
        <w:rPr>
          <w:sz w:val="28"/>
          <w:szCs w:val="28"/>
        </w:rPr>
        <w:t xml:space="preserve">Определение </w:t>
      </w:r>
      <w:r w:rsidR="00631CA9" w:rsidRPr="00D80862">
        <w:rPr>
          <w:sz w:val="28"/>
          <w:szCs w:val="28"/>
        </w:rPr>
        <w:t>показателей,</w:t>
      </w:r>
      <w:r w:rsidRPr="00D80862">
        <w:rPr>
          <w:sz w:val="28"/>
          <w:szCs w:val="28"/>
        </w:rPr>
        <w:t xml:space="preserve"> характеризующих </w:t>
      </w:r>
      <w:r w:rsidR="00631CA9" w:rsidRPr="00D80862">
        <w:rPr>
          <w:sz w:val="28"/>
          <w:szCs w:val="28"/>
        </w:rPr>
        <w:t xml:space="preserve">биологический возраст. </w:t>
      </w:r>
    </w:p>
    <w:p w:rsidR="00631CA9" w:rsidRPr="00D80862" w:rsidRDefault="00631CA9" w:rsidP="00D80862">
      <w:pPr>
        <w:pStyle w:val="a4"/>
        <w:numPr>
          <w:ilvl w:val="1"/>
          <w:numId w:val="6"/>
        </w:numPr>
        <w:tabs>
          <w:tab w:val="left" w:pos="0"/>
          <w:tab w:val="left" w:pos="1031"/>
          <w:tab w:val="left" w:pos="1032"/>
        </w:tabs>
        <w:spacing w:line="360" w:lineRule="auto"/>
        <w:ind w:hanging="57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 xml:space="preserve">Анализ </w:t>
      </w:r>
      <w:r w:rsidR="00523D21" w:rsidRPr="00D80862">
        <w:rPr>
          <w:sz w:val="28"/>
          <w:szCs w:val="28"/>
        </w:rPr>
        <w:t>полученных результатов</w:t>
      </w:r>
      <w:r w:rsidRPr="00D80862">
        <w:rPr>
          <w:sz w:val="28"/>
          <w:szCs w:val="28"/>
        </w:rPr>
        <w:t>.</w:t>
      </w:r>
    </w:p>
    <w:p w:rsidR="00631CA9" w:rsidRDefault="00631CA9" w:rsidP="00D80862">
      <w:pPr>
        <w:pStyle w:val="a4"/>
        <w:numPr>
          <w:ilvl w:val="1"/>
          <w:numId w:val="6"/>
        </w:numPr>
        <w:tabs>
          <w:tab w:val="left" w:pos="0"/>
          <w:tab w:val="left" w:pos="1031"/>
          <w:tab w:val="left" w:pos="1032"/>
        </w:tabs>
        <w:spacing w:line="360" w:lineRule="auto"/>
        <w:ind w:right="146" w:hanging="57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Выработка практических рекомендаций лицам с выявленными признаками преждевременного</w:t>
      </w:r>
      <w:r w:rsidRPr="00D80862">
        <w:rPr>
          <w:spacing w:val="-3"/>
          <w:sz w:val="28"/>
          <w:szCs w:val="28"/>
        </w:rPr>
        <w:t xml:space="preserve"> </w:t>
      </w:r>
      <w:r w:rsidRPr="00D80862">
        <w:rPr>
          <w:sz w:val="28"/>
          <w:szCs w:val="28"/>
        </w:rPr>
        <w:t>старения.</w:t>
      </w:r>
    </w:p>
    <w:p w:rsidR="00FF40E9" w:rsidRPr="00D80862" w:rsidRDefault="00FF40E9" w:rsidP="00D80862">
      <w:pPr>
        <w:pStyle w:val="a3"/>
        <w:tabs>
          <w:tab w:val="left" w:pos="0"/>
        </w:tabs>
        <w:spacing w:before="3" w:line="360" w:lineRule="auto"/>
        <w:ind w:left="100" w:firstLine="620"/>
        <w:jc w:val="both"/>
        <w:rPr>
          <w:color w:val="FF0000"/>
        </w:rPr>
      </w:pPr>
      <w:bookmarkStart w:id="0" w:name="_GoBack"/>
      <w:bookmarkEnd w:id="0"/>
      <w:r w:rsidRPr="00D80862">
        <w:rPr>
          <w:u w:val="single"/>
        </w:rPr>
        <w:t>Практическая значимость исследования:</w:t>
      </w:r>
      <w:r w:rsidRPr="00D80862">
        <w:t xml:space="preserve"> </w:t>
      </w:r>
      <w:r w:rsidR="004053FC" w:rsidRPr="00D80862">
        <w:t>участники эксперимента получили объективную информацию о состоянии своего здоровья и рекомендации по образу жизни с целью сохранения молодости и активного долголетия</w:t>
      </w:r>
      <w:r w:rsidR="004053FC" w:rsidRPr="00D80862">
        <w:rPr>
          <w:color w:val="FF0000"/>
        </w:rPr>
        <w:t xml:space="preserve"> </w:t>
      </w:r>
      <w:r w:rsidRPr="00D80862">
        <w:rPr>
          <w:color w:val="000000" w:themeColor="text1"/>
        </w:rPr>
        <w:t>[</w:t>
      </w:r>
      <w:r w:rsidR="00FC41CF" w:rsidRPr="00D80862">
        <w:rPr>
          <w:color w:val="000000" w:themeColor="text1"/>
        </w:rPr>
        <w:t>7</w:t>
      </w:r>
      <w:r w:rsidRPr="00D80862">
        <w:rPr>
          <w:color w:val="000000" w:themeColor="text1"/>
        </w:rPr>
        <w:t>].</w:t>
      </w:r>
    </w:p>
    <w:p w:rsidR="004053FC" w:rsidRPr="00D80862" w:rsidRDefault="004053FC" w:rsidP="00D80862">
      <w:pPr>
        <w:pStyle w:val="a3"/>
        <w:tabs>
          <w:tab w:val="left" w:pos="0"/>
        </w:tabs>
        <w:spacing w:before="3" w:line="360" w:lineRule="auto"/>
        <w:jc w:val="both"/>
        <w:rPr>
          <w:u w:val="single"/>
        </w:rPr>
        <w:sectPr w:rsidR="004053FC" w:rsidRPr="00D80862" w:rsidSect="00D80862">
          <w:pgSz w:w="11910" w:h="16840"/>
          <w:pgMar w:top="1432" w:right="850" w:bottom="1134" w:left="1701" w:header="284" w:footer="779" w:gutter="0"/>
          <w:cols w:space="720"/>
          <w:docGrid w:linePitch="299"/>
        </w:sectPr>
      </w:pPr>
    </w:p>
    <w:p w:rsidR="00523D21" w:rsidRPr="00D80862" w:rsidRDefault="00AC06E3" w:rsidP="00D80862">
      <w:pPr>
        <w:pStyle w:val="a3"/>
        <w:tabs>
          <w:tab w:val="left" w:pos="0"/>
        </w:tabs>
        <w:spacing w:line="360" w:lineRule="auto"/>
        <w:ind w:firstLine="720"/>
        <w:jc w:val="both"/>
        <w:rPr>
          <w:b/>
        </w:rPr>
      </w:pPr>
      <w:r>
        <w:rPr>
          <w:b/>
        </w:rPr>
        <w:lastRenderedPageBreak/>
        <w:t>1</w:t>
      </w:r>
      <w:r w:rsidR="002205FC" w:rsidRPr="00D80862">
        <w:rPr>
          <w:b/>
        </w:rPr>
        <w:t xml:space="preserve"> </w:t>
      </w:r>
      <w:r w:rsidR="00523D21" w:rsidRPr="00D80862">
        <w:rPr>
          <w:b/>
        </w:rPr>
        <w:t>ОСНОВНАЯ ЧАСТЬ</w:t>
      </w:r>
    </w:p>
    <w:p w:rsidR="00523D21" w:rsidRPr="00D80862" w:rsidRDefault="002205FC" w:rsidP="00D80862">
      <w:pPr>
        <w:pStyle w:val="a3"/>
        <w:tabs>
          <w:tab w:val="left" w:pos="0"/>
        </w:tabs>
        <w:spacing w:line="360" w:lineRule="auto"/>
        <w:ind w:firstLine="720"/>
        <w:jc w:val="both"/>
        <w:rPr>
          <w:b/>
        </w:rPr>
      </w:pPr>
      <w:r w:rsidRPr="00D80862">
        <w:rPr>
          <w:b/>
        </w:rPr>
        <w:t xml:space="preserve">1.1 </w:t>
      </w:r>
      <w:r w:rsidR="00523D21" w:rsidRPr="00D80862">
        <w:rPr>
          <w:b/>
        </w:rPr>
        <w:t>Понятие возраста. Биологический и паспортный возраст</w:t>
      </w:r>
    </w:p>
    <w:p w:rsidR="00FF40E9" w:rsidRPr="00D80862" w:rsidRDefault="00FF40E9" w:rsidP="00D80862">
      <w:pPr>
        <w:pStyle w:val="a3"/>
        <w:tabs>
          <w:tab w:val="left" w:pos="0"/>
        </w:tabs>
        <w:spacing w:line="360" w:lineRule="auto"/>
        <w:ind w:firstLine="720"/>
        <w:jc w:val="both"/>
        <w:rPr>
          <w:color w:val="000000"/>
        </w:rPr>
      </w:pPr>
      <w:r w:rsidRPr="00D80862">
        <w:rPr>
          <w:color w:val="000000"/>
        </w:rPr>
        <w:t>Возраст - это понятие, волнующее любого человека. В 25 лет ка</w:t>
      </w:r>
      <w:r w:rsidR="000960EB" w:rsidRPr="00D80862">
        <w:rPr>
          <w:color w:val="000000"/>
        </w:rPr>
        <w:t>жется, что вся жизнь впереди. К</w:t>
      </w:r>
      <w:r w:rsidRPr="00D80862">
        <w:rPr>
          <w:color w:val="000000"/>
        </w:rPr>
        <w:t xml:space="preserve">огда мы слышим, </w:t>
      </w:r>
      <w:r w:rsidR="00D80862" w:rsidRPr="00D80862">
        <w:rPr>
          <w:color w:val="000000"/>
        </w:rPr>
        <w:t>что-такому-то</w:t>
      </w:r>
      <w:r w:rsidRPr="00D80862">
        <w:rPr>
          <w:color w:val="000000"/>
        </w:rPr>
        <w:t xml:space="preserve"> человеку 70 лет, то мысленно представляем себе образ пожилого человека, характерный для большинства людей этого возраста: морщинистое лицо, седые, редкие волосы, дряблая кожа лица и шеи, букет болезней людей пожилого возраста.</w:t>
      </w:r>
    </w:p>
    <w:p w:rsidR="00FF40E9" w:rsidRPr="00D80862" w:rsidRDefault="00FF40E9" w:rsidP="00D80862">
      <w:pPr>
        <w:pStyle w:val="a3"/>
        <w:tabs>
          <w:tab w:val="left" w:pos="0"/>
        </w:tabs>
        <w:spacing w:line="360" w:lineRule="auto"/>
        <w:ind w:left="100" w:right="106" w:firstLine="620"/>
        <w:jc w:val="both"/>
      </w:pPr>
      <w:r w:rsidRPr="00D80862">
        <w:rPr>
          <w:color w:val="000000"/>
        </w:rPr>
        <w:t>Возраст человека можно определить по паспорту, а также по внешнему виду. И в большинстве случаев внешний вид человека соответствует прожитым годам. Но иногда встречается несоответствие внешнего вида человека и его возраста. Люди могут выглядеть как старше, так и моложе своего возраста. Человек может быть полон сил и здоровья в 70 лет, а может и в 18-20 быть вялым и безынициативным. Это зависит от его самочувствия, физического развития, а также от внутреннего представления о своем возраст</w:t>
      </w:r>
      <w:r w:rsidRPr="00D80862">
        <w:t>е.</w:t>
      </w:r>
    </w:p>
    <w:p w:rsidR="00922220" w:rsidRPr="00D80862" w:rsidRDefault="00922220" w:rsidP="00D80862">
      <w:pPr>
        <w:pStyle w:val="a3"/>
        <w:tabs>
          <w:tab w:val="left" w:pos="0"/>
        </w:tabs>
        <w:spacing w:line="360" w:lineRule="auto"/>
        <w:ind w:left="100" w:right="106" w:firstLine="620"/>
        <w:jc w:val="both"/>
      </w:pPr>
      <w:r w:rsidRPr="00D80862">
        <w:t xml:space="preserve">Многие ученые занимались исследованиями возраста человека, благодаря чему мы имеем богатое научное наследие в этой области. </w:t>
      </w:r>
    </w:p>
    <w:p w:rsidR="00922220" w:rsidRPr="00D80862" w:rsidRDefault="00922220" w:rsidP="00D80862">
      <w:pPr>
        <w:pStyle w:val="a3"/>
        <w:tabs>
          <w:tab w:val="left" w:pos="0"/>
        </w:tabs>
        <w:spacing w:line="360" w:lineRule="auto"/>
        <w:ind w:left="100" w:right="106" w:firstLine="620"/>
        <w:jc w:val="both"/>
      </w:pPr>
      <w:r w:rsidRPr="00D80862">
        <w:t xml:space="preserve">Термин "биологический возраст" появился в 30-40-е годы ХХ </w:t>
      </w:r>
      <w:proofErr w:type="gramStart"/>
      <w:r w:rsidRPr="00D80862">
        <w:t>в</w:t>
      </w:r>
      <w:proofErr w:type="gramEnd"/>
      <w:r w:rsidRPr="00D80862">
        <w:t xml:space="preserve">. </w:t>
      </w:r>
      <w:proofErr w:type="gramStart"/>
      <w:r w:rsidRPr="00D80862">
        <w:t>в</w:t>
      </w:r>
      <w:proofErr w:type="gramEnd"/>
      <w:r w:rsidRPr="00D80862">
        <w:t xml:space="preserve"> трудах российских ученых В. </w:t>
      </w:r>
      <w:r w:rsidR="00160865" w:rsidRPr="00D80862">
        <w:t xml:space="preserve">Г. </w:t>
      </w:r>
      <w:proofErr w:type="spellStart"/>
      <w:r w:rsidR="00160865" w:rsidRPr="00D80862">
        <w:t>Штефко</w:t>
      </w:r>
      <w:proofErr w:type="spellEnd"/>
      <w:r w:rsidR="00160865" w:rsidRPr="00D80862">
        <w:t>, Д. Г. Рохлина и др</w:t>
      </w:r>
      <w:r w:rsidR="000960EB" w:rsidRPr="00D80862">
        <w:t>.</w:t>
      </w:r>
      <w:r w:rsidR="00160865" w:rsidRPr="00D80862">
        <w:t>[</w:t>
      </w:r>
      <w:r w:rsidR="000960EB" w:rsidRPr="00D80862">
        <w:t>3</w:t>
      </w:r>
      <w:r w:rsidRPr="00D80862">
        <w:t>]</w:t>
      </w:r>
      <w:r w:rsidR="00160865" w:rsidRPr="00D80862">
        <w:t>.</w:t>
      </w:r>
    </w:p>
    <w:p w:rsidR="00922220" w:rsidRPr="00D80862" w:rsidRDefault="00922220" w:rsidP="00D80862">
      <w:pPr>
        <w:pStyle w:val="a3"/>
        <w:tabs>
          <w:tab w:val="left" w:pos="0"/>
        </w:tabs>
        <w:spacing w:line="360" w:lineRule="auto"/>
        <w:ind w:left="100" w:right="106" w:firstLine="620"/>
        <w:jc w:val="both"/>
      </w:pPr>
      <w:r w:rsidRPr="00D80862">
        <w:t xml:space="preserve">В отечественной литературе первую работу по биологическому возрасту опубликовал </w:t>
      </w:r>
      <w:proofErr w:type="spellStart"/>
      <w:r w:rsidRPr="00D80862">
        <w:t>П.Н.Соколов</w:t>
      </w:r>
      <w:proofErr w:type="spellEnd"/>
      <w:r w:rsidRPr="00D80862">
        <w:t xml:space="preserve"> (1935). Он рассчитал таблицу возрастных сдвигов для выделения информативных признаков (морщинистости кожи) по степеням их интенсивности, используя ранги средних членов возрастных групп, и описал процедуру вычисления пока</w:t>
      </w:r>
      <w:r w:rsidR="00160865" w:rsidRPr="00D80862">
        <w:t xml:space="preserve">зателя биологического возраста </w:t>
      </w:r>
      <w:r w:rsidRPr="00D80862">
        <w:t>[1]</w:t>
      </w:r>
      <w:r w:rsidR="00160865" w:rsidRPr="00D80862">
        <w:t>.</w:t>
      </w:r>
      <w:r w:rsidRPr="00D80862">
        <w:t xml:space="preserve"> В 1975 году </w:t>
      </w:r>
      <w:proofErr w:type="spellStart"/>
      <w:r w:rsidRPr="00D80862">
        <w:t>Т.Л.Дубиной</w:t>
      </w:r>
      <w:proofErr w:type="spellEnd"/>
      <w:r w:rsidRPr="00D80862">
        <w:t xml:space="preserve">, </w:t>
      </w:r>
      <w:proofErr w:type="spellStart"/>
      <w:r w:rsidRPr="00D80862">
        <w:t>А.Н.Разумовичем</w:t>
      </w:r>
      <w:proofErr w:type="spellEnd"/>
      <w:r w:rsidRPr="00D80862">
        <w:t xml:space="preserve"> был опубликован первый обзор на русском язы</w:t>
      </w:r>
      <w:r w:rsidR="00160865" w:rsidRPr="00D80862">
        <w:t>ке по биологическому возрасту.</w:t>
      </w:r>
    </w:p>
    <w:p w:rsidR="00922220" w:rsidRPr="00D80862" w:rsidRDefault="00922220" w:rsidP="00D80862">
      <w:pPr>
        <w:pStyle w:val="a3"/>
        <w:tabs>
          <w:tab w:val="left" w:pos="0"/>
        </w:tabs>
        <w:spacing w:line="360" w:lineRule="auto"/>
        <w:ind w:left="100" w:right="106" w:firstLine="620"/>
        <w:jc w:val="both"/>
      </w:pPr>
      <w:r w:rsidRPr="00D80862">
        <w:t xml:space="preserve">80-е годы отмечены интенсивной разработкой новых методов сотрудниками Института геронтологии АМН СССР под руководством </w:t>
      </w:r>
      <w:proofErr w:type="spellStart"/>
      <w:r w:rsidRPr="00D80862">
        <w:t>В.П.Войтенко</w:t>
      </w:r>
      <w:proofErr w:type="spellEnd"/>
      <w:r w:rsidRPr="00D80862">
        <w:t>. Подробное описание метода</w:t>
      </w:r>
      <w:r w:rsidR="00160865" w:rsidRPr="00D80862">
        <w:t xml:space="preserve"> </w:t>
      </w:r>
      <w:r w:rsidRPr="00D80862">
        <w:t xml:space="preserve">определения биологического </w:t>
      </w:r>
      <w:r w:rsidRPr="00D80862">
        <w:lastRenderedPageBreak/>
        <w:t xml:space="preserve">возраста, доступное для применения другим исследователям, опубликовал </w:t>
      </w:r>
      <w:proofErr w:type="spellStart"/>
      <w:r w:rsidRPr="00D80862">
        <w:t>В.П.Войтенко</w:t>
      </w:r>
      <w:proofErr w:type="spellEnd"/>
      <w:r w:rsidRPr="00D80862">
        <w:t xml:space="preserve"> в 1984 году. Метод института геронтологии нашел широкое применение в нашей стране.</w:t>
      </w:r>
    </w:p>
    <w:p w:rsidR="00922220" w:rsidRPr="00D80862" w:rsidRDefault="00922220" w:rsidP="00D80862">
      <w:pPr>
        <w:pStyle w:val="a3"/>
        <w:tabs>
          <w:tab w:val="left" w:pos="0"/>
        </w:tabs>
        <w:spacing w:line="360" w:lineRule="auto"/>
        <w:ind w:left="100" w:right="106" w:firstLine="620"/>
        <w:jc w:val="both"/>
      </w:pPr>
      <w:r w:rsidRPr="00D80862">
        <w:t>В последнее десятилетие исследования биологического возраста сосредоточились в лаборатории онтогенеза</w:t>
      </w:r>
      <w:r w:rsidR="00A94268" w:rsidRPr="00D80862">
        <w:t xml:space="preserve"> Пермской медицинской академии. А</w:t>
      </w:r>
      <w:r w:rsidRPr="00D80862">
        <w:t>втор</w:t>
      </w:r>
      <w:r w:rsidR="00A94268" w:rsidRPr="00D80862">
        <w:t xml:space="preserve"> - </w:t>
      </w:r>
      <w:r w:rsidR="00976EB7" w:rsidRPr="00D80862">
        <w:t>Л.</w:t>
      </w:r>
      <w:r w:rsidR="00A94268" w:rsidRPr="00D80862">
        <w:t xml:space="preserve"> </w:t>
      </w:r>
      <w:r w:rsidR="00976EB7" w:rsidRPr="00D80862">
        <w:t>М.</w:t>
      </w:r>
      <w:r w:rsidR="00A94268" w:rsidRPr="00D80862">
        <w:t xml:space="preserve"> </w:t>
      </w:r>
      <w:r w:rsidR="00976EB7" w:rsidRPr="00D80862">
        <w:t>Белозерова, работая в этом научном учреждении, разработала онтогенетический метод опреде</w:t>
      </w:r>
      <w:r w:rsidR="00A94268" w:rsidRPr="00D80862">
        <w:t xml:space="preserve">ления биологического возраста, </w:t>
      </w:r>
      <w:r w:rsidRPr="00D80862">
        <w:t>четыре новых метода определения биолог</w:t>
      </w:r>
      <w:r w:rsidR="00160865" w:rsidRPr="00D80862">
        <w:t>ического возраста ч</w:t>
      </w:r>
      <w:r w:rsidR="003C1E2D" w:rsidRPr="00D80862">
        <w:t xml:space="preserve">еловека </w:t>
      </w:r>
      <w:r w:rsidR="00EB157C" w:rsidRPr="00D80862">
        <w:t>[5</w:t>
      </w:r>
      <w:r w:rsidRPr="00D80862">
        <w:t>]</w:t>
      </w:r>
      <w:r w:rsidR="003C1E2D" w:rsidRPr="00D80862">
        <w:t>.</w:t>
      </w:r>
    </w:p>
    <w:p w:rsidR="00DF37D6" w:rsidRPr="00D80862" w:rsidRDefault="006652B7" w:rsidP="00D80862">
      <w:pPr>
        <w:pStyle w:val="a3"/>
        <w:tabs>
          <w:tab w:val="left" w:pos="0"/>
        </w:tabs>
        <w:spacing w:line="360" w:lineRule="auto"/>
        <w:ind w:left="100" w:right="105" w:firstLine="708"/>
        <w:jc w:val="both"/>
      </w:pPr>
      <w:r w:rsidRPr="00D80862">
        <w:t xml:space="preserve">Календарный или паспортный возраст означает, сколько лет прожил человек. Кроме этого, существует понятие биологический возраст. Это истинный возраст человеческого тела. "Износ" тела не у всех людей выражен одинаково и не у всех происходит с одинаковой скоростью. Теоретически физиологическое старение организма человека и его биологический возраст должны совпадать. Если биологический возраст отстает от </w:t>
      </w:r>
      <w:proofErr w:type="gramStart"/>
      <w:r w:rsidRPr="00D80862">
        <w:t>календарного</w:t>
      </w:r>
      <w:proofErr w:type="gramEnd"/>
      <w:r w:rsidRPr="00D80862">
        <w:t>, то это может говорить о большей продолжительности жизни, если же они равны, то идет нормальный физиологический процесс, если же календарный возраст отстает от биологического — это преждевременное старение.</w:t>
      </w:r>
    </w:p>
    <w:p w:rsidR="00DF37D6" w:rsidRPr="00D80862" w:rsidRDefault="006652B7" w:rsidP="00D80862">
      <w:pPr>
        <w:pStyle w:val="a3"/>
        <w:tabs>
          <w:tab w:val="left" w:pos="0"/>
        </w:tabs>
        <w:spacing w:before="1" w:line="360" w:lineRule="auto"/>
        <w:ind w:left="100" w:right="103" w:firstLine="708"/>
        <w:jc w:val="both"/>
      </w:pPr>
      <w:r w:rsidRPr="00D80862">
        <w:t xml:space="preserve">В случае если биологический возраст превышает календарный – это означает, что повышен риск развития </w:t>
      </w:r>
      <w:proofErr w:type="gramStart"/>
      <w:r w:rsidRPr="00D80862">
        <w:t>сердечно-сосудистых</w:t>
      </w:r>
      <w:proofErr w:type="gramEnd"/>
      <w:r w:rsidRPr="00D80862">
        <w:t>, эндокринных заболеваний, болезней органов пищеварения и дыхания, ряда других заболеваний, и, как следствие, частые инфекции, снижение иммунитета, онкологические заболевания, ожирение, нарушение обмена веществ, атрофические изменения и преждевременное старение кожи, а также многое другое.</w:t>
      </w:r>
    </w:p>
    <w:p w:rsidR="00DF37D6" w:rsidRPr="00D80862" w:rsidRDefault="006652B7" w:rsidP="00D80862">
      <w:pPr>
        <w:pStyle w:val="a3"/>
        <w:tabs>
          <w:tab w:val="left" w:pos="0"/>
        </w:tabs>
        <w:spacing w:before="2" w:line="360" w:lineRule="auto"/>
        <w:ind w:left="100" w:right="110" w:firstLine="708"/>
        <w:jc w:val="both"/>
      </w:pPr>
      <w:r w:rsidRPr="00D80862">
        <w:t>Преждевременно стареющие люди быстро устают, ощущают слабость, у них нарушается сон, появляются боли в конечностях, в суставах, разнообразные боли</w:t>
      </w:r>
      <w:r w:rsidR="00523D21" w:rsidRPr="00D80862">
        <w:t xml:space="preserve"> </w:t>
      </w:r>
      <w:r w:rsidRPr="00D80862">
        <w:t>во всем теле и частые головные боли. Сейчас не редкость, когда такое самочувствие появляется у сов</w:t>
      </w:r>
      <w:r w:rsidR="00D01DFC" w:rsidRPr="00D80862">
        <w:t xml:space="preserve">сем молодых людей. Легко можно </w:t>
      </w:r>
      <w:r w:rsidRPr="00D80862">
        <w:t xml:space="preserve">назвать причины, приводящие к таким состояниям - </w:t>
      </w:r>
      <w:r w:rsidRPr="00D80862">
        <w:lastRenderedPageBreak/>
        <w:t>это нервно-эмоциональное перенапряже</w:t>
      </w:r>
      <w:r w:rsidR="00F81CE2" w:rsidRPr="00D80862">
        <w:t xml:space="preserve">ние, психическое переутомление, </w:t>
      </w:r>
      <w:r w:rsidRPr="00D80862">
        <w:t>неправильное питание</w:t>
      </w:r>
      <w:r w:rsidR="00F81CE2" w:rsidRPr="00D80862">
        <w:t>, употребление алкоголя, курение</w:t>
      </w:r>
      <w:r w:rsidRPr="00D80862">
        <w:t xml:space="preserve"> и еще много причин, из-за которых мы сами вольно или невольно укорачиваем свою активную</w:t>
      </w:r>
      <w:r w:rsidRPr="00D80862">
        <w:rPr>
          <w:spacing w:val="-9"/>
        </w:rPr>
        <w:t xml:space="preserve"> </w:t>
      </w:r>
      <w:r w:rsidRPr="00D80862">
        <w:t>жизнь.</w:t>
      </w:r>
    </w:p>
    <w:p w:rsidR="00DF37D6" w:rsidRPr="00D80862" w:rsidRDefault="006652B7" w:rsidP="00D80862">
      <w:pPr>
        <w:pStyle w:val="a3"/>
        <w:tabs>
          <w:tab w:val="left" w:pos="0"/>
        </w:tabs>
        <w:spacing w:line="360" w:lineRule="auto"/>
        <w:ind w:left="100" w:right="106" w:firstLine="708"/>
        <w:jc w:val="both"/>
      </w:pPr>
      <w:r w:rsidRPr="00D80862">
        <w:t>Для того чтобы следить за процессами старения человека, и своевременно осуществлять действия по увеличению активной работоспособности, полноценной, трудоспособной жизни необходимы современные методы диагностики процессов, связанных со</w:t>
      </w:r>
      <w:r w:rsidRPr="00D80862">
        <w:rPr>
          <w:spacing w:val="-3"/>
        </w:rPr>
        <w:t xml:space="preserve"> </w:t>
      </w:r>
      <w:r w:rsidRPr="00D80862">
        <w:t>старением.</w:t>
      </w:r>
    </w:p>
    <w:p w:rsidR="00DF37D6" w:rsidRPr="00D80862" w:rsidRDefault="006652B7" w:rsidP="00D80862">
      <w:pPr>
        <w:pStyle w:val="a3"/>
        <w:tabs>
          <w:tab w:val="left" w:pos="0"/>
        </w:tabs>
        <w:spacing w:before="1" w:line="360" w:lineRule="auto"/>
        <w:ind w:left="100" w:right="105" w:firstLine="708"/>
        <w:jc w:val="both"/>
      </w:pPr>
      <w:r w:rsidRPr="00D80862">
        <w:t>Биологический возраст связан с некоторыми показателями жизнедеятельности человека. Оценка степени старения является одной из ключевых задач профилактической медицины.</w:t>
      </w:r>
    </w:p>
    <w:p w:rsidR="00DF37D6" w:rsidRPr="00D80862" w:rsidRDefault="006652B7" w:rsidP="00D80862">
      <w:pPr>
        <w:pStyle w:val="a3"/>
        <w:tabs>
          <w:tab w:val="left" w:pos="0"/>
        </w:tabs>
        <w:spacing w:after="6" w:line="360" w:lineRule="auto"/>
        <w:ind w:left="100" w:right="106" w:firstLine="708"/>
        <w:jc w:val="both"/>
      </w:pPr>
      <w:r w:rsidRPr="00D80862">
        <w:t>Начало функциональных ухудшений необходимо обнаружить как можно раньше и принять меры до появления первых признаков нездоровья. Повторное определение биологического возраста позволит оценить эффективность профилактических мероприятий.</w:t>
      </w:r>
    </w:p>
    <w:p w:rsidR="00523D21" w:rsidRPr="00D80862" w:rsidRDefault="002205FC" w:rsidP="00D80862">
      <w:pPr>
        <w:pStyle w:val="a3"/>
        <w:tabs>
          <w:tab w:val="left" w:pos="0"/>
        </w:tabs>
        <w:spacing w:after="6" w:line="360" w:lineRule="auto"/>
        <w:ind w:left="100" w:right="106" w:firstLine="708"/>
        <w:jc w:val="both"/>
      </w:pPr>
      <w:r w:rsidRPr="00D80862">
        <w:rPr>
          <w:b/>
        </w:rPr>
        <w:t xml:space="preserve">1.2 </w:t>
      </w:r>
      <w:r w:rsidR="00523D21" w:rsidRPr="00D80862">
        <w:rPr>
          <w:b/>
        </w:rPr>
        <w:t>Факторы преждевременного старения.</w:t>
      </w:r>
    </w:p>
    <w:p w:rsidR="00523D21" w:rsidRPr="00D80862" w:rsidRDefault="00523D21" w:rsidP="00D80862">
      <w:pPr>
        <w:pStyle w:val="a3"/>
        <w:tabs>
          <w:tab w:val="left" w:pos="0"/>
        </w:tabs>
        <w:spacing w:after="6" w:line="360" w:lineRule="auto"/>
        <w:ind w:left="100" w:right="106" w:firstLine="708"/>
        <w:jc w:val="both"/>
      </w:pPr>
      <w:r w:rsidRPr="00D80862">
        <w:t>Биологический возраст определяется комплексной характеристикой функционального состояния различных систем. Определение биологического возраста человека и его соответствия календарному весьма важно, так как позволяет выяснить, какие изменения самочувствия, какая степень изменений органов и систем, ограничения их функций - проявление возрастных сдвигов и что обусловлено болезнью и подлежит лечению</w:t>
      </w:r>
      <w:r w:rsidR="006F5890" w:rsidRPr="00D80862">
        <w:t xml:space="preserve"> </w:t>
      </w:r>
      <w:r w:rsidR="00EB157C" w:rsidRPr="00D80862">
        <w:rPr>
          <w:color w:val="000000" w:themeColor="text1"/>
        </w:rPr>
        <w:t>[6, 8]</w:t>
      </w:r>
      <w:r w:rsidRPr="00D80862">
        <w:t>.</w:t>
      </w:r>
    </w:p>
    <w:p w:rsidR="00523D21" w:rsidRPr="00D80862" w:rsidRDefault="00523D21" w:rsidP="00D80862">
      <w:pPr>
        <w:pStyle w:val="a3"/>
        <w:tabs>
          <w:tab w:val="left" w:pos="0"/>
        </w:tabs>
        <w:spacing w:after="6" w:line="360" w:lineRule="auto"/>
        <w:ind w:left="100" w:right="106" w:firstLine="708"/>
        <w:jc w:val="both"/>
      </w:pPr>
      <w:r w:rsidRPr="00D80862">
        <w:t>Естественное старение характеризуется определенным темпом и последовательностью возрастных изменений, соответствующих биологическим, адаптационно-регуляторным возможностям человека.</w:t>
      </w:r>
    </w:p>
    <w:p w:rsidR="00523D21" w:rsidRPr="00D80862" w:rsidRDefault="00523D21" w:rsidP="00D80862">
      <w:pPr>
        <w:pStyle w:val="a3"/>
        <w:tabs>
          <w:tab w:val="left" w:pos="0"/>
        </w:tabs>
        <w:spacing w:after="6" w:line="360" w:lineRule="auto"/>
        <w:ind w:left="100" w:right="106" w:firstLine="708"/>
        <w:jc w:val="both"/>
      </w:pPr>
      <w:r w:rsidRPr="00D80862">
        <w:t>Преждевременное (ускоренное) старение характеризуется более ранним развитием возрастных изменений или же большей их выраженностью в тот или иной возрастной период.</w:t>
      </w:r>
    </w:p>
    <w:p w:rsidR="00523D21" w:rsidRPr="00D80862" w:rsidRDefault="00523D21" w:rsidP="00D80862">
      <w:pPr>
        <w:pStyle w:val="a3"/>
        <w:tabs>
          <w:tab w:val="left" w:pos="0"/>
        </w:tabs>
        <w:spacing w:after="6" w:line="360" w:lineRule="auto"/>
        <w:ind w:left="100" w:right="106" w:firstLine="708"/>
        <w:jc w:val="both"/>
      </w:pPr>
      <w:proofErr w:type="gramStart"/>
      <w:r w:rsidRPr="00D80862">
        <w:t xml:space="preserve">Основными признаками, позволяющими отличить преждевременное </w:t>
      </w:r>
      <w:r w:rsidRPr="00D80862">
        <w:lastRenderedPageBreak/>
        <w:t>старение от физиологического, являются существенное опережение паспортного возраста биологическим, наличие хронических заболеваний, интоксикаций, быстро прогрессирующие нарушения способности организма приспосабливаться к меняющимся условиям внешней среды, неблагоприятные сдвиги, выраженная неравномерность возрастных изменений различных органов и систем стареющего организма.</w:t>
      </w:r>
      <w:proofErr w:type="gramEnd"/>
    </w:p>
    <w:p w:rsidR="00977748" w:rsidRPr="00D80862" w:rsidRDefault="00977748" w:rsidP="00D80862">
      <w:pPr>
        <w:pStyle w:val="a3"/>
        <w:tabs>
          <w:tab w:val="left" w:pos="0"/>
        </w:tabs>
        <w:spacing w:after="6" w:line="360" w:lineRule="auto"/>
        <w:ind w:left="100" w:right="106" w:firstLine="708"/>
        <w:jc w:val="both"/>
      </w:pPr>
      <w:r w:rsidRPr="00D80862">
        <w:t>Необходимо стремиться к тому, чтобы био</w:t>
      </w:r>
      <w:r w:rsidR="007522A9" w:rsidRPr="00D80862">
        <w:t>логический возраст был меньше</w:t>
      </w:r>
      <w:r w:rsidRPr="00D80862">
        <w:t>, чем по паспорту. Чем биологический возраст меньше паспортного, тем лучше</w:t>
      </w:r>
      <w:r w:rsidR="007522A9" w:rsidRPr="00D80862">
        <w:t xml:space="preserve"> </w:t>
      </w:r>
      <w:r w:rsidRPr="00D80862">
        <w:rPr>
          <w:color w:val="000000" w:themeColor="text1"/>
        </w:rPr>
        <w:t>[</w:t>
      </w:r>
      <w:r w:rsidR="00EB157C" w:rsidRPr="00D80862">
        <w:rPr>
          <w:color w:val="000000" w:themeColor="text1"/>
        </w:rPr>
        <w:t>2, 9</w:t>
      </w:r>
      <w:r w:rsidRPr="00D80862">
        <w:rPr>
          <w:color w:val="000000" w:themeColor="text1"/>
        </w:rPr>
        <w:t>].</w:t>
      </w:r>
      <w:r w:rsidRPr="00D80862">
        <w:t xml:space="preserve"> Принцип - биологический возраст меньше паспортного в повседневной жизни должен стать тактической целью каждого, кто стремится к долголетию. Более того, если этот принцип не будет соблюдаться, значит, долголетие не состоится. Процесс достижения долголетия длительный, и его нельзя пускать на самотек. Нужно постоянно держать под контролем свое здоровье, поддерживать свой биологический возраст в рамках молодого организма</w:t>
      </w:r>
      <w:r w:rsidR="00EB157C" w:rsidRPr="00D80862">
        <w:t>.</w:t>
      </w:r>
    </w:p>
    <w:p w:rsidR="00977748" w:rsidRPr="00D80862" w:rsidRDefault="00977748" w:rsidP="00D80862">
      <w:pPr>
        <w:pStyle w:val="a3"/>
        <w:tabs>
          <w:tab w:val="left" w:pos="0"/>
        </w:tabs>
        <w:spacing w:after="6" w:line="360" w:lineRule="auto"/>
        <w:ind w:left="100" w:right="106" w:firstLine="708"/>
        <w:jc w:val="both"/>
      </w:pPr>
      <w:r w:rsidRPr="00D80862">
        <w:t>К настоящему времени существует уже большое количество предложенных разными исследователями тестов разного объема. В качестве критериев биологического возраста могут быть использованы и различные морфологические, в меньшей степени психологические показатели, отражающие общую и профессиональную работоспособность, здоровье и возможности адаптации.</w:t>
      </w:r>
    </w:p>
    <w:p w:rsidR="00523D21" w:rsidRPr="00D80862" w:rsidRDefault="00523D21" w:rsidP="00D80862">
      <w:pPr>
        <w:tabs>
          <w:tab w:val="left" w:pos="0"/>
        </w:tabs>
        <w:spacing w:line="360" w:lineRule="auto"/>
        <w:rPr>
          <w:b/>
          <w:color w:val="000000" w:themeColor="text1"/>
          <w:sz w:val="28"/>
          <w:szCs w:val="28"/>
        </w:rPr>
      </w:pPr>
      <w:r w:rsidRPr="00D80862">
        <w:rPr>
          <w:sz w:val="28"/>
          <w:szCs w:val="28"/>
        </w:rPr>
        <w:br w:type="page"/>
      </w:r>
      <w:r w:rsidR="00AC06E3" w:rsidRPr="00AC06E3">
        <w:rPr>
          <w:b/>
          <w:sz w:val="28"/>
          <w:szCs w:val="28"/>
        </w:rPr>
        <w:lastRenderedPageBreak/>
        <w:t>2</w:t>
      </w:r>
      <w:r w:rsidR="006F5890" w:rsidRPr="00AC06E3">
        <w:rPr>
          <w:b/>
          <w:sz w:val="28"/>
          <w:szCs w:val="28"/>
        </w:rPr>
        <w:t xml:space="preserve"> </w:t>
      </w:r>
      <w:r w:rsidRPr="00AC06E3">
        <w:rPr>
          <w:b/>
          <w:color w:val="000000" w:themeColor="text1"/>
          <w:sz w:val="28"/>
          <w:szCs w:val="28"/>
        </w:rPr>
        <w:t>ОРГАНИЗАЦИЯ</w:t>
      </w:r>
      <w:r w:rsidRPr="00D80862">
        <w:rPr>
          <w:b/>
          <w:color w:val="000000" w:themeColor="text1"/>
          <w:sz w:val="28"/>
          <w:szCs w:val="28"/>
        </w:rPr>
        <w:t xml:space="preserve"> И МЕТОДЫ ИССЛЕДОВАНИЯ</w:t>
      </w:r>
    </w:p>
    <w:p w:rsidR="00523D21" w:rsidRPr="00D80862" w:rsidRDefault="00523D21" w:rsidP="00D80862">
      <w:pPr>
        <w:pStyle w:val="a3"/>
        <w:tabs>
          <w:tab w:val="left" w:pos="0"/>
        </w:tabs>
        <w:spacing w:line="360" w:lineRule="auto"/>
        <w:ind w:firstLine="720"/>
        <w:jc w:val="both"/>
      </w:pPr>
      <w:r w:rsidRPr="00D80862">
        <w:rPr>
          <w:b/>
          <w:color w:val="000000"/>
        </w:rPr>
        <w:t>Целью работы</w:t>
      </w:r>
      <w:r w:rsidRPr="00D80862">
        <w:rPr>
          <w:color w:val="000000"/>
        </w:rPr>
        <w:t xml:space="preserve"> - о</w:t>
      </w:r>
      <w:r w:rsidRPr="00D80862">
        <w:t>пределить</w:t>
      </w:r>
      <w:r w:rsidRPr="00D80862">
        <w:rPr>
          <w:spacing w:val="41"/>
        </w:rPr>
        <w:t xml:space="preserve"> </w:t>
      </w:r>
      <w:r w:rsidRPr="00D80862">
        <w:t>биологический</w:t>
      </w:r>
      <w:r w:rsidRPr="00D80862">
        <w:rPr>
          <w:spacing w:val="42"/>
        </w:rPr>
        <w:t xml:space="preserve"> </w:t>
      </w:r>
      <w:r w:rsidRPr="00D80862">
        <w:t>возраст учениц 9-х классов и учителей школы.</w:t>
      </w:r>
    </w:p>
    <w:p w:rsidR="00523D21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u w:val="single"/>
        </w:rPr>
      </w:pPr>
      <w:r w:rsidRPr="00D80862">
        <w:rPr>
          <w:b/>
          <w:color w:val="000000"/>
          <w:sz w:val="28"/>
          <w:szCs w:val="28"/>
        </w:rPr>
        <w:t>Задачи исследования</w:t>
      </w:r>
      <w:r w:rsidRPr="00D80862">
        <w:rPr>
          <w:color w:val="000000"/>
          <w:sz w:val="28"/>
          <w:szCs w:val="28"/>
        </w:rPr>
        <w:t>:</w:t>
      </w:r>
    </w:p>
    <w:p w:rsidR="00523D21" w:rsidRPr="00D80862" w:rsidRDefault="00523D21" w:rsidP="00D80862">
      <w:pPr>
        <w:pStyle w:val="ab"/>
        <w:numPr>
          <w:ilvl w:val="0"/>
          <w:numId w:val="12"/>
        </w:numPr>
        <w:tabs>
          <w:tab w:val="left" w:pos="0"/>
        </w:tabs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  <w:u w:val="single"/>
        </w:rPr>
      </w:pPr>
      <w:r w:rsidRPr="00D80862">
        <w:rPr>
          <w:sz w:val="28"/>
          <w:szCs w:val="28"/>
        </w:rPr>
        <w:t>Определение показателей, характеризующих биологический возраст.</w:t>
      </w:r>
    </w:p>
    <w:p w:rsidR="00523D21" w:rsidRPr="00D80862" w:rsidRDefault="00523D21" w:rsidP="00D80862">
      <w:pPr>
        <w:pStyle w:val="ab"/>
        <w:numPr>
          <w:ilvl w:val="0"/>
          <w:numId w:val="12"/>
        </w:numPr>
        <w:tabs>
          <w:tab w:val="left" w:pos="0"/>
        </w:tabs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  <w:u w:val="single"/>
        </w:rPr>
      </w:pPr>
      <w:r w:rsidRPr="00D80862">
        <w:rPr>
          <w:sz w:val="28"/>
          <w:szCs w:val="28"/>
        </w:rPr>
        <w:t>Анализ полученных результатов.</w:t>
      </w:r>
    </w:p>
    <w:p w:rsidR="00523D21" w:rsidRPr="00D80862" w:rsidRDefault="00523D21" w:rsidP="00D80862">
      <w:pPr>
        <w:pStyle w:val="ab"/>
        <w:numPr>
          <w:ilvl w:val="0"/>
          <w:numId w:val="12"/>
        </w:numPr>
        <w:tabs>
          <w:tab w:val="left" w:pos="0"/>
        </w:tabs>
        <w:spacing w:before="0" w:beforeAutospacing="0" w:after="0" w:afterAutospacing="0" w:line="360" w:lineRule="auto"/>
        <w:ind w:left="993"/>
        <w:jc w:val="both"/>
        <w:rPr>
          <w:color w:val="000000"/>
          <w:sz w:val="28"/>
          <w:szCs w:val="28"/>
          <w:u w:val="single"/>
        </w:rPr>
      </w:pPr>
      <w:r w:rsidRPr="00D80862">
        <w:rPr>
          <w:sz w:val="28"/>
          <w:szCs w:val="28"/>
        </w:rPr>
        <w:t>Выработка практических рекомендаций лицам с выявленными признаками преждевременного</w:t>
      </w:r>
      <w:r w:rsidRPr="00D80862">
        <w:rPr>
          <w:spacing w:val="-3"/>
          <w:sz w:val="28"/>
          <w:szCs w:val="28"/>
        </w:rPr>
        <w:t xml:space="preserve"> </w:t>
      </w:r>
      <w:r w:rsidRPr="00D80862">
        <w:rPr>
          <w:sz w:val="28"/>
          <w:szCs w:val="28"/>
        </w:rPr>
        <w:t>старения.</w:t>
      </w:r>
    </w:p>
    <w:p w:rsidR="00523D21" w:rsidRPr="00D80862" w:rsidRDefault="00523D21" w:rsidP="00D80862">
      <w:pPr>
        <w:pStyle w:val="a4"/>
        <w:tabs>
          <w:tab w:val="left" w:pos="0"/>
          <w:tab w:val="left" w:pos="381"/>
        </w:tabs>
        <w:spacing w:line="360" w:lineRule="auto"/>
        <w:ind w:left="100" w:right="426"/>
        <w:jc w:val="both"/>
        <w:rPr>
          <w:b/>
          <w:sz w:val="28"/>
          <w:szCs w:val="28"/>
        </w:rPr>
      </w:pPr>
      <w:r w:rsidRPr="00D80862">
        <w:rPr>
          <w:sz w:val="28"/>
          <w:szCs w:val="28"/>
        </w:rPr>
        <w:t xml:space="preserve">В ходе исследования были использованы ниже представленные </w:t>
      </w:r>
      <w:r w:rsidRPr="00D80862">
        <w:rPr>
          <w:b/>
          <w:sz w:val="28"/>
          <w:szCs w:val="28"/>
        </w:rPr>
        <w:t>методы исследования:</w:t>
      </w:r>
    </w:p>
    <w:p w:rsidR="00523D21" w:rsidRPr="00D80862" w:rsidRDefault="00523D21" w:rsidP="00D80862">
      <w:pPr>
        <w:pStyle w:val="a4"/>
        <w:numPr>
          <w:ilvl w:val="0"/>
          <w:numId w:val="13"/>
        </w:numPr>
        <w:tabs>
          <w:tab w:val="left" w:pos="0"/>
          <w:tab w:val="left" w:pos="381"/>
        </w:tabs>
        <w:spacing w:line="360" w:lineRule="auto"/>
        <w:ind w:right="426"/>
        <w:jc w:val="both"/>
        <w:rPr>
          <w:color w:val="000000" w:themeColor="text1"/>
          <w:sz w:val="28"/>
          <w:szCs w:val="28"/>
        </w:rPr>
      </w:pPr>
      <w:r w:rsidRPr="00D80862">
        <w:rPr>
          <w:sz w:val="28"/>
          <w:szCs w:val="28"/>
        </w:rPr>
        <w:t xml:space="preserve">Анализ </w:t>
      </w:r>
      <w:r w:rsidRPr="00D80862">
        <w:rPr>
          <w:color w:val="000000" w:themeColor="text1"/>
          <w:sz w:val="28"/>
          <w:szCs w:val="28"/>
        </w:rPr>
        <w:t>литературных источников по данной теме</w:t>
      </w:r>
    </w:p>
    <w:p w:rsidR="00523D21" w:rsidRPr="00D80862" w:rsidRDefault="000960EB" w:rsidP="00D80862">
      <w:pPr>
        <w:pStyle w:val="a4"/>
        <w:numPr>
          <w:ilvl w:val="0"/>
          <w:numId w:val="13"/>
        </w:numPr>
        <w:tabs>
          <w:tab w:val="left" w:pos="0"/>
          <w:tab w:val="left" w:pos="381"/>
        </w:tabs>
        <w:spacing w:line="360" w:lineRule="auto"/>
        <w:ind w:right="426"/>
        <w:jc w:val="both"/>
        <w:rPr>
          <w:color w:val="000000" w:themeColor="text1"/>
          <w:sz w:val="28"/>
          <w:szCs w:val="28"/>
        </w:rPr>
      </w:pPr>
      <w:r w:rsidRPr="00D80862">
        <w:rPr>
          <w:color w:val="000000" w:themeColor="text1"/>
          <w:sz w:val="28"/>
          <w:szCs w:val="28"/>
        </w:rPr>
        <w:t>А</w:t>
      </w:r>
      <w:r w:rsidR="00FF085A" w:rsidRPr="00D80862">
        <w:rPr>
          <w:color w:val="000000" w:themeColor="text1"/>
          <w:sz w:val="28"/>
          <w:szCs w:val="28"/>
        </w:rPr>
        <w:t>нкетирование, функциональные пробы</w:t>
      </w:r>
    </w:p>
    <w:p w:rsidR="00E9285E" w:rsidRPr="00D80862" w:rsidRDefault="00523D21" w:rsidP="00D80862">
      <w:pPr>
        <w:pStyle w:val="2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 w:val="0"/>
          <w:sz w:val="28"/>
          <w:szCs w:val="28"/>
          <w:u w:val="none"/>
        </w:rPr>
      </w:pPr>
      <w:r w:rsidRPr="00D80862">
        <w:rPr>
          <w:b w:val="0"/>
          <w:sz w:val="28"/>
          <w:szCs w:val="28"/>
          <w:u w:val="none"/>
        </w:rPr>
        <w:t xml:space="preserve">Обработка и анализ результатов </w:t>
      </w:r>
    </w:p>
    <w:p w:rsidR="00E9285E" w:rsidRPr="00D80862" w:rsidRDefault="007522A9" w:rsidP="00D80862">
      <w:pPr>
        <w:tabs>
          <w:tab w:val="left" w:pos="0"/>
          <w:tab w:val="left" w:pos="381"/>
        </w:tabs>
        <w:spacing w:line="360" w:lineRule="auto"/>
        <w:ind w:right="-16"/>
        <w:jc w:val="both"/>
        <w:rPr>
          <w:sz w:val="28"/>
          <w:szCs w:val="28"/>
        </w:rPr>
      </w:pPr>
      <w:r w:rsidRPr="00D80862">
        <w:rPr>
          <w:sz w:val="28"/>
          <w:szCs w:val="28"/>
        </w:rPr>
        <w:tab/>
      </w:r>
      <w:r w:rsidRPr="00D80862">
        <w:rPr>
          <w:sz w:val="28"/>
          <w:szCs w:val="28"/>
        </w:rPr>
        <w:tab/>
      </w:r>
      <w:r w:rsidR="00E9285E" w:rsidRPr="00D80862">
        <w:rPr>
          <w:sz w:val="28"/>
          <w:szCs w:val="28"/>
        </w:rPr>
        <w:t>Изучение литературы по теме исследования позволило выявить несколько методик для определения биологического возраста человека. Выявлены факторы, влияющие на биологический возраст.</w:t>
      </w:r>
    </w:p>
    <w:p w:rsidR="00F07195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80862">
        <w:rPr>
          <w:sz w:val="28"/>
          <w:szCs w:val="28"/>
        </w:rPr>
        <w:tab/>
      </w:r>
      <w:r w:rsidRPr="00D80862">
        <w:rPr>
          <w:b/>
          <w:sz w:val="28"/>
          <w:szCs w:val="28"/>
        </w:rPr>
        <w:t>Проведение исследования</w:t>
      </w:r>
      <w:r w:rsidR="00F07195" w:rsidRPr="00D80862">
        <w:rPr>
          <w:b/>
          <w:sz w:val="28"/>
          <w:szCs w:val="28"/>
        </w:rPr>
        <w:t>.</w:t>
      </w:r>
      <w:r w:rsidRPr="00D80862">
        <w:rPr>
          <w:b/>
          <w:sz w:val="28"/>
          <w:szCs w:val="28"/>
        </w:rPr>
        <w:t xml:space="preserve"> </w:t>
      </w:r>
      <w:r w:rsidR="00F07195" w:rsidRPr="00D80862">
        <w:rPr>
          <w:sz w:val="28"/>
          <w:szCs w:val="28"/>
        </w:rPr>
        <w:t xml:space="preserve">В экспериментальных исследованиях по определению биологического возраста приняли участие 10 учащихся школы в возрасте 15 - 16 </w:t>
      </w:r>
      <w:r w:rsidR="007522A9" w:rsidRPr="00D80862">
        <w:rPr>
          <w:sz w:val="28"/>
          <w:szCs w:val="28"/>
        </w:rPr>
        <w:t>лет и</w:t>
      </w:r>
      <w:r w:rsidR="00F07195" w:rsidRPr="00D80862">
        <w:rPr>
          <w:sz w:val="28"/>
          <w:szCs w:val="28"/>
        </w:rPr>
        <w:t xml:space="preserve"> 10 взрослых людей в возрасте 23 - 59 лет. Для определения биологического возраста в нашей исследовательской работе были использованы тесты на определение клинико-физиологических показателей (на подвижность, на балансирование). У каждого из испытуемых были определены антропометрические данные (вес, рост), уровень артериального давления (в </w:t>
      </w:r>
      <w:proofErr w:type="gramStart"/>
      <w:r w:rsidR="00F07195" w:rsidRPr="00D80862">
        <w:rPr>
          <w:sz w:val="28"/>
          <w:szCs w:val="28"/>
        </w:rPr>
        <w:t>мм</w:t>
      </w:r>
      <w:proofErr w:type="gramEnd"/>
      <w:r w:rsidR="00F07195" w:rsidRPr="00D80862">
        <w:rPr>
          <w:sz w:val="28"/>
          <w:szCs w:val="28"/>
        </w:rPr>
        <w:t xml:space="preserve"> рт. ст.) и частота сердечных сокращени</w:t>
      </w:r>
      <w:r w:rsidR="002205FC" w:rsidRPr="00D80862">
        <w:rPr>
          <w:sz w:val="28"/>
          <w:szCs w:val="28"/>
        </w:rPr>
        <w:t>й за 1 минуту.</w:t>
      </w:r>
    </w:p>
    <w:p w:rsidR="00523D21" w:rsidRPr="00D80862" w:rsidRDefault="00F07195" w:rsidP="00D80862">
      <w:pPr>
        <w:pStyle w:val="ab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0862">
        <w:rPr>
          <w:sz w:val="28"/>
          <w:szCs w:val="28"/>
        </w:rPr>
        <w:t xml:space="preserve">Методом анкетирования испытуемых была определена СОЗ (субъективная оценка здоровья) </w:t>
      </w:r>
      <w:r w:rsidR="002205FC" w:rsidRPr="00D80862">
        <w:rPr>
          <w:sz w:val="28"/>
          <w:szCs w:val="28"/>
        </w:rPr>
        <w:t>(приложение 1</w:t>
      </w:r>
      <w:r w:rsidRPr="00D80862">
        <w:rPr>
          <w:sz w:val="28"/>
          <w:szCs w:val="28"/>
        </w:rPr>
        <w:t>).</w:t>
      </w:r>
      <w:r w:rsidRPr="00D80862">
        <w:rPr>
          <w:b/>
          <w:sz w:val="28"/>
          <w:szCs w:val="28"/>
        </w:rPr>
        <w:t xml:space="preserve"> </w:t>
      </w:r>
      <w:r w:rsidRPr="00D80862">
        <w:rPr>
          <w:sz w:val="28"/>
          <w:szCs w:val="28"/>
        </w:rPr>
        <w:t>Исследование</w:t>
      </w:r>
      <w:r w:rsidRPr="00D80862">
        <w:rPr>
          <w:b/>
          <w:sz w:val="28"/>
          <w:szCs w:val="28"/>
        </w:rPr>
        <w:t xml:space="preserve"> </w:t>
      </w:r>
      <w:r w:rsidR="00523D21" w:rsidRPr="00D80862">
        <w:rPr>
          <w:sz w:val="28"/>
          <w:szCs w:val="28"/>
        </w:rPr>
        <w:t xml:space="preserve">включало в себя использование выбранной методики </w:t>
      </w:r>
      <w:r w:rsidR="00523D21" w:rsidRPr="00D80862">
        <w:rPr>
          <w:color w:val="000000"/>
          <w:sz w:val="28"/>
          <w:szCs w:val="28"/>
        </w:rPr>
        <w:t>(использовалась расчётная формула, предложенная Институтом геронтологии АМН)</w:t>
      </w:r>
      <w:r w:rsidRPr="00D80862">
        <w:rPr>
          <w:color w:val="000000"/>
          <w:sz w:val="28"/>
          <w:szCs w:val="28"/>
        </w:rPr>
        <w:t>, в основе которой</w:t>
      </w:r>
      <w:r w:rsidR="00523D21" w:rsidRPr="00D80862">
        <w:rPr>
          <w:color w:val="000000"/>
          <w:sz w:val="28"/>
          <w:szCs w:val="28"/>
        </w:rPr>
        <w:t xml:space="preserve"> лежит выполнение комплекса тестов:</w:t>
      </w:r>
    </w:p>
    <w:p w:rsidR="00523D21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lastRenderedPageBreak/>
        <w:t xml:space="preserve">1. Измерение массы тела (МТ, кг). </w:t>
      </w:r>
      <w:r w:rsidRPr="00D80862">
        <w:rPr>
          <w:sz w:val="28"/>
          <w:szCs w:val="28"/>
        </w:rPr>
        <w:t xml:space="preserve">Определяется с помощью весов. Взвешивание проводится в лёгкой </w:t>
      </w:r>
      <w:r w:rsidR="00EB157C" w:rsidRPr="00D80862">
        <w:rPr>
          <w:sz w:val="28"/>
          <w:szCs w:val="28"/>
        </w:rPr>
        <w:t xml:space="preserve">одежде, </w:t>
      </w:r>
      <w:r w:rsidR="00EB157C" w:rsidRPr="00D80862">
        <w:rPr>
          <w:sz w:val="28"/>
          <w:szCs w:val="28"/>
        </w:rPr>
        <w:tab/>
      </w:r>
      <w:r w:rsidR="002205FC" w:rsidRPr="00D80862">
        <w:rPr>
          <w:sz w:val="28"/>
          <w:szCs w:val="28"/>
        </w:rPr>
        <w:t xml:space="preserve">без </w:t>
      </w:r>
      <w:r w:rsidRPr="00D80862">
        <w:rPr>
          <w:sz w:val="28"/>
          <w:szCs w:val="28"/>
        </w:rPr>
        <w:t>обуви.</w:t>
      </w:r>
    </w:p>
    <w:p w:rsidR="00523D21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>2. Измерение артериального давления (</w:t>
      </w:r>
      <w:proofErr w:type="spellStart"/>
      <w:r w:rsidRPr="00D80862">
        <w:rPr>
          <w:color w:val="000000"/>
          <w:sz w:val="28"/>
          <w:szCs w:val="28"/>
        </w:rPr>
        <w:t>мм</w:t>
      </w:r>
      <w:proofErr w:type="gramStart"/>
      <w:r w:rsidRPr="00D80862">
        <w:rPr>
          <w:color w:val="000000"/>
          <w:sz w:val="28"/>
          <w:szCs w:val="28"/>
        </w:rPr>
        <w:t>.р</w:t>
      </w:r>
      <w:proofErr w:type="gramEnd"/>
      <w:r w:rsidRPr="00D80862">
        <w:rPr>
          <w:color w:val="000000"/>
          <w:sz w:val="28"/>
          <w:szCs w:val="28"/>
        </w:rPr>
        <w:t>т.ст</w:t>
      </w:r>
      <w:proofErr w:type="spellEnd"/>
      <w:r w:rsidRPr="00D80862">
        <w:rPr>
          <w:color w:val="000000"/>
          <w:sz w:val="28"/>
          <w:szCs w:val="28"/>
        </w:rPr>
        <w:t>.). Оцениваются показатели систолического (САД), диастолического (ДАД) и пульсового (ПАД) давления. ПАД вычисляется как разность САД и ДАД.</w:t>
      </w:r>
    </w:p>
    <w:p w:rsidR="00523D21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>3. Продолжительность статической балансировки (</w:t>
      </w:r>
      <w:proofErr w:type="gramStart"/>
      <w:r w:rsidRPr="00D80862">
        <w:rPr>
          <w:color w:val="000000"/>
          <w:sz w:val="28"/>
          <w:szCs w:val="28"/>
        </w:rPr>
        <w:t>СБ</w:t>
      </w:r>
      <w:proofErr w:type="gramEnd"/>
      <w:r w:rsidRPr="00D80862">
        <w:rPr>
          <w:color w:val="000000"/>
          <w:sz w:val="28"/>
          <w:szCs w:val="28"/>
        </w:rPr>
        <w:t>, с). Измеряется в положении испытуемого стоя на левой ноге, без обуви, с закрытыми глазами, руки вытянуты вдоль тела. Выполняется три попытки с интервалом 1-2 мин, учитывается лучший результат.</w:t>
      </w:r>
    </w:p>
    <w:p w:rsidR="00523D21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>4. Индекс самооценки здоровья по анкете (СОЗ) в баллах. При ответе на 29 вопросов анкеты неблагоприятный результат оценивается в 1 балл, благоприятный – 0 баллов.</w:t>
      </w:r>
    </w:p>
    <w:p w:rsidR="00523D21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>5. Рассчитывается должный биологический возраст (ДБВ):</w:t>
      </w:r>
    </w:p>
    <w:p w:rsidR="00523D21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>Для женщин: ДБВ = 0,581*КВ (календарный возраст, лет) +17,3</w:t>
      </w:r>
    </w:p>
    <w:p w:rsidR="00523D21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>6. Рассчитывается фактический биологический возраст (ФБВ):</w:t>
      </w:r>
    </w:p>
    <w:p w:rsidR="00523D21" w:rsidRPr="00D80862" w:rsidRDefault="00523D21" w:rsidP="00D80862">
      <w:pPr>
        <w:pStyle w:val="ab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>ФБВ = -1,46+0,42*ПАД+0,25*МТ+0,7*СОЗ-0,14*</w:t>
      </w:r>
      <w:proofErr w:type="gramStart"/>
      <w:r w:rsidRPr="00D80862">
        <w:rPr>
          <w:color w:val="000000"/>
          <w:sz w:val="28"/>
          <w:szCs w:val="28"/>
        </w:rPr>
        <w:t>СБ</w:t>
      </w:r>
      <w:proofErr w:type="gramEnd"/>
    </w:p>
    <w:p w:rsidR="00523D21" w:rsidRPr="00D80862" w:rsidRDefault="00523D21" w:rsidP="00D80862">
      <w:pPr>
        <w:pStyle w:val="a3"/>
        <w:tabs>
          <w:tab w:val="left" w:pos="0"/>
        </w:tabs>
        <w:spacing w:before="3" w:line="360" w:lineRule="auto"/>
        <w:jc w:val="both"/>
        <w:rPr>
          <w:color w:val="000000"/>
        </w:rPr>
      </w:pPr>
      <w:r w:rsidRPr="00D80862">
        <w:rPr>
          <w:color w:val="000000"/>
        </w:rPr>
        <w:t>В исследовании приняло участие 20 человек МАОУ «Экономической школы №145», 10 девушек 9 классов и 10 учителей школы.</w:t>
      </w:r>
    </w:p>
    <w:p w:rsidR="00504286" w:rsidRPr="00D80862" w:rsidRDefault="00EB576D" w:rsidP="00D80862">
      <w:pPr>
        <w:pStyle w:val="a3"/>
        <w:tabs>
          <w:tab w:val="left" w:pos="0"/>
        </w:tabs>
        <w:spacing w:before="3" w:line="360" w:lineRule="auto"/>
        <w:jc w:val="both"/>
      </w:pPr>
      <w:r w:rsidRPr="00D80862">
        <w:t>7.</w:t>
      </w:r>
      <w:r w:rsidR="006D73BF" w:rsidRPr="00D80862">
        <w:t>Субъективная оценка индивидуального состояния здоровья населением</w:t>
      </w:r>
      <w:r w:rsidR="0063759C" w:rsidRPr="00D80862">
        <w:t xml:space="preserve"> </w:t>
      </w:r>
      <w:r w:rsidR="006D73BF" w:rsidRPr="00D80862">
        <w:t>выполняется по данным социологических опросов</w:t>
      </w:r>
      <w:r w:rsidRPr="00D80862">
        <w:t>.</w:t>
      </w:r>
    </w:p>
    <w:p w:rsidR="00523D21" w:rsidRPr="00D80862" w:rsidRDefault="00504286" w:rsidP="00D80862">
      <w:pPr>
        <w:pStyle w:val="a3"/>
        <w:tabs>
          <w:tab w:val="left" w:pos="0"/>
        </w:tabs>
        <w:spacing w:line="360" w:lineRule="auto"/>
        <w:ind w:firstLine="720"/>
      </w:pPr>
      <w:r w:rsidRPr="00D80862">
        <w:rPr>
          <w:b/>
        </w:rPr>
        <w:t xml:space="preserve">Определение биологического возраста. </w:t>
      </w:r>
      <w:r w:rsidR="00523D21" w:rsidRPr="00D80862">
        <w:t>Для определения биологического возраста была использована расчётная формула:</w:t>
      </w:r>
    </w:p>
    <w:p w:rsidR="00523D21" w:rsidRPr="00D80862" w:rsidRDefault="00504286" w:rsidP="009E3918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t>Ф</w:t>
      </w:r>
      <w:r w:rsidR="00523D21" w:rsidRPr="00D80862">
        <w:rPr>
          <w:b/>
          <w:sz w:val="28"/>
          <w:szCs w:val="28"/>
        </w:rPr>
        <w:t xml:space="preserve">БВ (биологический возраст) </w:t>
      </w:r>
      <w:r w:rsidRPr="00D80862">
        <w:rPr>
          <w:b/>
          <w:sz w:val="28"/>
          <w:szCs w:val="28"/>
        </w:rPr>
        <w:t>девушек</w:t>
      </w:r>
      <w:r w:rsidR="00523D21" w:rsidRPr="00D80862">
        <w:rPr>
          <w:b/>
          <w:sz w:val="28"/>
          <w:szCs w:val="28"/>
        </w:rPr>
        <w:t>:</w:t>
      </w:r>
    </w:p>
    <w:p w:rsidR="00523D21" w:rsidRPr="00D80862" w:rsidRDefault="009E3918" w:rsidP="009E3918">
      <w:pPr>
        <w:tabs>
          <w:tab w:val="left" w:pos="0"/>
        </w:tabs>
        <w:spacing w:before="120" w:line="360" w:lineRule="auto"/>
        <w:ind w:right="16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-1,463 + 0,415*АДП - 0,140*</w:t>
      </w:r>
      <w:proofErr w:type="gramStart"/>
      <w:r w:rsidR="00523D21" w:rsidRPr="00D80862">
        <w:rPr>
          <w:b/>
          <w:sz w:val="28"/>
          <w:szCs w:val="28"/>
        </w:rPr>
        <w:t>СБ</w:t>
      </w:r>
      <w:proofErr w:type="gramEnd"/>
      <w:r w:rsidR="00523D21" w:rsidRPr="00D80862">
        <w:rPr>
          <w:b/>
          <w:sz w:val="28"/>
          <w:szCs w:val="28"/>
        </w:rPr>
        <w:t xml:space="preserve"> + 0,248</w:t>
      </w:r>
      <w:r>
        <w:rPr>
          <w:b/>
          <w:sz w:val="28"/>
          <w:szCs w:val="28"/>
        </w:rPr>
        <w:t>*МТ + 0,694*</w:t>
      </w:r>
      <w:r w:rsidR="00523D21" w:rsidRPr="00D80862">
        <w:rPr>
          <w:b/>
          <w:sz w:val="28"/>
          <w:szCs w:val="28"/>
        </w:rPr>
        <w:t>CОЗ</w:t>
      </w:r>
    </w:p>
    <w:p w:rsidR="00504286" w:rsidRPr="00D80862" w:rsidRDefault="00504286" w:rsidP="009E3918">
      <w:pPr>
        <w:tabs>
          <w:tab w:val="left" w:pos="0"/>
        </w:tabs>
        <w:spacing w:before="120" w:line="360" w:lineRule="auto"/>
        <w:jc w:val="center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t>ДБВ (биологический возраст) девушек:</w:t>
      </w:r>
    </w:p>
    <w:p w:rsidR="00504286" w:rsidRPr="00D80862" w:rsidRDefault="00504286" w:rsidP="00D80862">
      <w:pPr>
        <w:pStyle w:val="ab"/>
        <w:tabs>
          <w:tab w:val="left" w:pos="0"/>
        </w:tabs>
        <w:spacing w:before="12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D80862">
        <w:rPr>
          <w:b/>
          <w:color w:val="000000"/>
          <w:sz w:val="28"/>
          <w:szCs w:val="28"/>
        </w:rPr>
        <w:t>0,581*КВ (календарный возраст, лет) +17,3</w:t>
      </w:r>
    </w:p>
    <w:p w:rsidR="00523D21" w:rsidRPr="00D80862" w:rsidRDefault="00523D21" w:rsidP="00D80862">
      <w:pPr>
        <w:pStyle w:val="a3"/>
        <w:tabs>
          <w:tab w:val="left" w:pos="0"/>
        </w:tabs>
        <w:spacing w:before="156" w:line="360" w:lineRule="auto"/>
        <w:jc w:val="both"/>
      </w:pPr>
      <w:r w:rsidRPr="00D80862">
        <w:t xml:space="preserve">Если ФБВ превышает ДБВ, это говорит о большей степени возрастных изменений и необходимости дополнительного обследования. Если ФБВ меньше, чем ДБВ, степень возрастных изменений мала, что отражает </w:t>
      </w:r>
      <w:r w:rsidRPr="00D80862">
        <w:lastRenderedPageBreak/>
        <w:t>достаточно высокий уровень здоровья.</w:t>
      </w:r>
    </w:p>
    <w:p w:rsidR="002205FC" w:rsidRPr="00D80862" w:rsidRDefault="002205FC" w:rsidP="00D80862">
      <w:pPr>
        <w:pStyle w:val="a3"/>
        <w:tabs>
          <w:tab w:val="left" w:pos="0"/>
        </w:tabs>
        <w:spacing w:before="74" w:line="360" w:lineRule="auto"/>
        <w:ind w:left="100" w:right="103" w:firstLine="708"/>
        <w:jc w:val="both"/>
      </w:pPr>
      <w:r w:rsidRPr="00D80862">
        <w:t>Наибольшее влияние на здоровье человека оказывают условия внешней среды и образ жизни. Неблагоприятные условия труда и быта ведут к раннему старению и всевозможным заболеваниям. Люди, ведущие здоровый образ жизни, могут иметь биологический возраст меньший, чем их календарный возраст. В таких случаях можно говорить о замедленном старении.</w:t>
      </w: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left="100" w:right="106" w:firstLine="708"/>
        <w:jc w:val="both"/>
      </w:pPr>
      <w:r w:rsidRPr="00D80862">
        <w:t>Если свой календарный возраст мы изменить не можем, то повлиять на скорость старения вполне реально, было бы желание. Биологический возраст - не приговор, а повод задуматься и начать что-то делать для себя.</w:t>
      </w: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left="808"/>
        <w:jc w:val="both"/>
      </w:pPr>
      <w:r w:rsidRPr="00D80862">
        <w:t>Если выяснилось, что биологический возраст больше календарного:</w:t>
      </w: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left="100" w:right="113" w:firstLine="708"/>
        <w:jc w:val="both"/>
      </w:pPr>
      <w:r w:rsidRPr="00D80862">
        <w:t>на 5 лет - нужно позаботиться о своем психоэмоциональном состоянии и больше времени посвящать уходу за собой;</w:t>
      </w: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left="100" w:right="111" w:firstLine="708"/>
        <w:jc w:val="both"/>
      </w:pPr>
      <w:r w:rsidRPr="00D80862">
        <w:t>на 10 лет - больше нельзя игнорировать принципы здорового питания и нужно начать посещать фитнес-клуб;</w:t>
      </w:r>
    </w:p>
    <w:p w:rsidR="000960EB" w:rsidRPr="00D80862" w:rsidRDefault="002205FC" w:rsidP="00D80862">
      <w:pPr>
        <w:pStyle w:val="a3"/>
        <w:tabs>
          <w:tab w:val="left" w:pos="0"/>
        </w:tabs>
        <w:spacing w:line="360" w:lineRule="auto"/>
        <w:ind w:left="100" w:right="109" w:firstLine="708"/>
        <w:jc w:val="both"/>
      </w:pPr>
      <w:r w:rsidRPr="00D80862">
        <w:t>на 15 лет и больше - нужно разбираться, с чем связана такая большая разница, и, возможно, провести медицинское обследование.</w:t>
      </w: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left="100" w:right="109" w:firstLine="708"/>
        <w:jc w:val="both"/>
      </w:pPr>
      <w:r w:rsidRPr="00D80862">
        <w:rPr>
          <w:b/>
        </w:rPr>
        <w:t>Факторы, увеличивающие биологический возраст</w:t>
      </w:r>
      <w:r w:rsidR="00EB157C" w:rsidRPr="00D80862">
        <w:rPr>
          <w:b/>
          <w:lang w:val="en-US"/>
        </w:rPr>
        <w:t>[10]</w:t>
      </w:r>
      <w:r w:rsidRPr="00D80862">
        <w:rPr>
          <w:b/>
        </w:rPr>
        <w:t>:</w:t>
      </w:r>
    </w:p>
    <w:p w:rsidR="002205FC" w:rsidRPr="00D80862" w:rsidRDefault="002205FC" w:rsidP="00D80862">
      <w:pPr>
        <w:pStyle w:val="a4"/>
        <w:numPr>
          <w:ilvl w:val="0"/>
          <w:numId w:val="8"/>
        </w:numPr>
        <w:tabs>
          <w:tab w:val="left" w:pos="0"/>
          <w:tab w:val="left" w:pos="381"/>
        </w:tabs>
        <w:spacing w:line="360" w:lineRule="auto"/>
        <w:ind w:left="284" w:hanging="242"/>
        <w:jc w:val="both"/>
        <w:rPr>
          <w:sz w:val="28"/>
          <w:szCs w:val="28"/>
        </w:rPr>
      </w:pPr>
      <w:r w:rsidRPr="00D80862">
        <w:rPr>
          <w:sz w:val="28"/>
          <w:szCs w:val="28"/>
        </w:rPr>
        <w:t xml:space="preserve"> Неправильная пища. Булки, хот-доги, пепси и нерег</w:t>
      </w:r>
      <w:r w:rsidR="00406011" w:rsidRPr="00D80862">
        <w:rPr>
          <w:sz w:val="28"/>
          <w:szCs w:val="28"/>
        </w:rPr>
        <w:t>улярное питание не п</w:t>
      </w:r>
      <w:r w:rsidRPr="00D80862">
        <w:rPr>
          <w:sz w:val="28"/>
          <w:szCs w:val="28"/>
        </w:rPr>
        <w:t>рибавляют вам</w:t>
      </w:r>
      <w:r w:rsidRPr="00D80862">
        <w:rPr>
          <w:spacing w:val="-5"/>
          <w:sz w:val="28"/>
          <w:szCs w:val="28"/>
        </w:rPr>
        <w:t xml:space="preserve"> </w:t>
      </w:r>
      <w:r w:rsidRPr="00D80862">
        <w:rPr>
          <w:sz w:val="28"/>
          <w:szCs w:val="28"/>
        </w:rPr>
        <w:t>свежести.</w:t>
      </w:r>
    </w:p>
    <w:p w:rsidR="002205FC" w:rsidRPr="00D80862" w:rsidRDefault="002205FC" w:rsidP="00D80862">
      <w:pPr>
        <w:pStyle w:val="a4"/>
        <w:numPr>
          <w:ilvl w:val="0"/>
          <w:numId w:val="8"/>
        </w:numPr>
        <w:tabs>
          <w:tab w:val="left" w:pos="0"/>
          <w:tab w:val="left" w:pos="381"/>
        </w:tabs>
        <w:spacing w:line="360" w:lineRule="auto"/>
        <w:ind w:left="284" w:hanging="242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Излишний консерватизм. Если вы несколько лет не меняли прическу и стиль одежды, вам остается только гордиться своим</w:t>
      </w:r>
      <w:r w:rsidRPr="00D80862">
        <w:rPr>
          <w:spacing w:val="-11"/>
          <w:sz w:val="28"/>
          <w:szCs w:val="28"/>
        </w:rPr>
        <w:t xml:space="preserve"> </w:t>
      </w:r>
      <w:r w:rsidRPr="00D80862">
        <w:rPr>
          <w:sz w:val="28"/>
          <w:szCs w:val="28"/>
        </w:rPr>
        <w:t>постоянством.</w:t>
      </w:r>
    </w:p>
    <w:p w:rsidR="002205FC" w:rsidRPr="00D80862" w:rsidRDefault="002205FC" w:rsidP="00D80862">
      <w:pPr>
        <w:pStyle w:val="a4"/>
        <w:numPr>
          <w:ilvl w:val="0"/>
          <w:numId w:val="8"/>
        </w:numPr>
        <w:tabs>
          <w:tab w:val="left" w:pos="0"/>
          <w:tab w:val="left" w:pos="381"/>
        </w:tabs>
        <w:spacing w:line="360" w:lineRule="auto"/>
        <w:ind w:left="284" w:hanging="242"/>
        <w:jc w:val="both"/>
        <w:rPr>
          <w:sz w:val="28"/>
          <w:szCs w:val="28"/>
        </w:rPr>
      </w:pPr>
      <w:r w:rsidRPr="00D80862">
        <w:rPr>
          <w:sz w:val="28"/>
          <w:szCs w:val="28"/>
        </w:rPr>
        <w:t xml:space="preserve"> Хроническая усталость. Семидневный отпуск раз в год не может обеспечить полноценного отдыха. Если вы не балуете себя путешествиями и поездками за город, к сожалению, вы старше самого</w:t>
      </w:r>
      <w:r w:rsidRPr="00D80862">
        <w:rPr>
          <w:spacing w:val="-4"/>
          <w:sz w:val="28"/>
          <w:szCs w:val="28"/>
        </w:rPr>
        <w:t xml:space="preserve"> </w:t>
      </w:r>
      <w:r w:rsidRPr="00D80862">
        <w:rPr>
          <w:sz w:val="28"/>
          <w:szCs w:val="28"/>
        </w:rPr>
        <w:t>себя.</w:t>
      </w:r>
    </w:p>
    <w:p w:rsidR="002205FC" w:rsidRPr="00D80862" w:rsidRDefault="002205FC" w:rsidP="00D80862">
      <w:pPr>
        <w:pStyle w:val="a4"/>
        <w:numPr>
          <w:ilvl w:val="0"/>
          <w:numId w:val="8"/>
        </w:numPr>
        <w:tabs>
          <w:tab w:val="left" w:pos="0"/>
          <w:tab w:val="left" w:pos="381"/>
        </w:tabs>
        <w:spacing w:line="360" w:lineRule="auto"/>
        <w:ind w:left="284" w:hanging="242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Технократический образ жизни. Это грозит в основном мужчинам. Их очень часто окружают машины, компьютеры, мобильные телефоны. Вместо</w:t>
      </w:r>
      <w:r w:rsidRPr="00D80862">
        <w:rPr>
          <w:spacing w:val="-13"/>
          <w:sz w:val="28"/>
          <w:szCs w:val="28"/>
        </w:rPr>
        <w:t xml:space="preserve"> </w:t>
      </w:r>
      <w:r w:rsidRPr="00D80862">
        <w:rPr>
          <w:sz w:val="28"/>
          <w:szCs w:val="28"/>
        </w:rPr>
        <w:t>слова</w:t>
      </w:r>
      <w:r w:rsidR="00406011" w:rsidRPr="00D80862">
        <w:rPr>
          <w:sz w:val="28"/>
          <w:szCs w:val="28"/>
        </w:rPr>
        <w:t xml:space="preserve"> </w:t>
      </w:r>
      <w:r w:rsidRPr="00D80862">
        <w:rPr>
          <w:sz w:val="28"/>
          <w:szCs w:val="28"/>
        </w:rPr>
        <w:t>«здравствуйте» они протягивают визитку, превращаясь в человека весьма солидного возраста.</w:t>
      </w:r>
    </w:p>
    <w:p w:rsidR="00406011" w:rsidRPr="00D80862" w:rsidRDefault="002205FC" w:rsidP="00D80862">
      <w:pPr>
        <w:pStyle w:val="a4"/>
        <w:numPr>
          <w:ilvl w:val="0"/>
          <w:numId w:val="8"/>
        </w:numPr>
        <w:tabs>
          <w:tab w:val="left" w:pos="0"/>
          <w:tab w:val="left" w:pos="381"/>
        </w:tabs>
        <w:spacing w:line="360" w:lineRule="auto"/>
        <w:ind w:left="284" w:hanging="242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Вредные привычки. Специальные исследования показывают, что</w:t>
      </w:r>
      <w:r w:rsidRPr="00D80862">
        <w:rPr>
          <w:spacing w:val="-15"/>
          <w:sz w:val="28"/>
          <w:szCs w:val="28"/>
        </w:rPr>
        <w:t xml:space="preserve"> </w:t>
      </w:r>
      <w:r w:rsidRPr="00D80862">
        <w:rPr>
          <w:sz w:val="28"/>
          <w:szCs w:val="28"/>
        </w:rPr>
        <w:t>курение</w:t>
      </w:r>
      <w:r w:rsidR="00406011" w:rsidRPr="00D80862">
        <w:rPr>
          <w:sz w:val="28"/>
          <w:szCs w:val="28"/>
        </w:rPr>
        <w:t xml:space="preserve"> и </w:t>
      </w:r>
      <w:r w:rsidR="00406011" w:rsidRPr="00D80862">
        <w:rPr>
          <w:sz w:val="28"/>
          <w:szCs w:val="28"/>
        </w:rPr>
        <w:lastRenderedPageBreak/>
        <w:t>вредное влияние алкоголя</w:t>
      </w:r>
      <w:r w:rsidRPr="00D80862">
        <w:rPr>
          <w:sz w:val="28"/>
          <w:szCs w:val="28"/>
        </w:rPr>
        <w:t xml:space="preserve"> ускоряет процесс старения. </w:t>
      </w:r>
    </w:p>
    <w:p w:rsidR="002205FC" w:rsidRPr="00D80862" w:rsidRDefault="002205FC" w:rsidP="00D80862">
      <w:pPr>
        <w:pStyle w:val="a4"/>
        <w:tabs>
          <w:tab w:val="left" w:pos="0"/>
          <w:tab w:val="left" w:pos="381"/>
        </w:tabs>
        <w:spacing w:line="360" w:lineRule="auto"/>
        <w:ind w:left="1933"/>
        <w:jc w:val="both"/>
        <w:rPr>
          <w:sz w:val="28"/>
          <w:szCs w:val="28"/>
        </w:rPr>
      </w:pPr>
      <w:r w:rsidRPr="00D80862">
        <w:rPr>
          <w:b/>
          <w:sz w:val="28"/>
          <w:szCs w:val="28"/>
        </w:rPr>
        <w:t>Факторы, уменьшающие биологический возраст</w:t>
      </w:r>
      <w:r w:rsidRPr="00D80862">
        <w:rPr>
          <w:sz w:val="28"/>
          <w:szCs w:val="28"/>
        </w:rPr>
        <w:t>:</w:t>
      </w:r>
    </w:p>
    <w:p w:rsidR="002205FC" w:rsidRPr="00D80862" w:rsidRDefault="002205FC" w:rsidP="00D80862">
      <w:pPr>
        <w:pStyle w:val="a4"/>
        <w:numPr>
          <w:ilvl w:val="0"/>
          <w:numId w:val="14"/>
        </w:numPr>
        <w:tabs>
          <w:tab w:val="left" w:pos="0"/>
          <w:tab w:val="left" w:pos="381"/>
        </w:tabs>
        <w:spacing w:line="360" w:lineRule="auto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Здоровая пища: овощи, фрукты, морепродукты. Согласно недавним исследованиям, если регулярно есть землянику и чернику, ваш возраст уменьшится.</w:t>
      </w:r>
    </w:p>
    <w:p w:rsidR="002205FC" w:rsidRPr="00D80862" w:rsidRDefault="002205FC" w:rsidP="00D80862">
      <w:pPr>
        <w:pStyle w:val="a4"/>
        <w:numPr>
          <w:ilvl w:val="0"/>
          <w:numId w:val="6"/>
        </w:numPr>
        <w:tabs>
          <w:tab w:val="left" w:pos="0"/>
          <w:tab w:val="left" w:pos="38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Спорт. Аэробика, плавание, регулярные занятия фитнесом могут уменьшить ваш возраст на четыре-пять лет. А вот настоящий экстрим - парашюты, дайвинг, серфинг - снизит ваши биологические годы на семь, а при регулярных занятиях и до десяти</w:t>
      </w:r>
      <w:r w:rsidRPr="00D80862">
        <w:rPr>
          <w:spacing w:val="-3"/>
          <w:sz w:val="28"/>
          <w:szCs w:val="28"/>
        </w:rPr>
        <w:t xml:space="preserve"> </w:t>
      </w:r>
      <w:r w:rsidRPr="00D80862">
        <w:rPr>
          <w:sz w:val="28"/>
          <w:szCs w:val="28"/>
        </w:rPr>
        <w:t>лет.</w:t>
      </w:r>
    </w:p>
    <w:p w:rsidR="002205FC" w:rsidRPr="00D80862" w:rsidRDefault="002205FC" w:rsidP="00D80862">
      <w:pPr>
        <w:pStyle w:val="a4"/>
        <w:numPr>
          <w:ilvl w:val="0"/>
          <w:numId w:val="6"/>
        </w:numPr>
        <w:tabs>
          <w:tab w:val="left" w:pos="0"/>
          <w:tab w:val="left" w:pos="38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Поцелуи. Даже воздушные. Целуйте любимых, детей и сразу станете</w:t>
      </w:r>
      <w:r w:rsidRPr="00D80862">
        <w:rPr>
          <w:spacing w:val="-17"/>
          <w:sz w:val="28"/>
          <w:szCs w:val="28"/>
        </w:rPr>
        <w:t xml:space="preserve"> </w:t>
      </w:r>
      <w:r w:rsidRPr="00D80862">
        <w:rPr>
          <w:sz w:val="28"/>
          <w:szCs w:val="28"/>
        </w:rPr>
        <w:t>моложе.</w:t>
      </w:r>
    </w:p>
    <w:p w:rsidR="002205FC" w:rsidRPr="00D80862" w:rsidRDefault="002205FC" w:rsidP="00D80862">
      <w:pPr>
        <w:pStyle w:val="a4"/>
        <w:numPr>
          <w:ilvl w:val="0"/>
          <w:numId w:val="6"/>
        </w:numPr>
        <w:tabs>
          <w:tab w:val="left" w:pos="0"/>
          <w:tab w:val="left" w:pos="38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Общение с животными. Доказано, что прогулки с собакой уменьшают биологический возраст на несколько лет. Домашние любимцы не только радуют нас, но и улучшают самочувствие хозяев, что сразу же уменьшает их</w:t>
      </w:r>
      <w:r w:rsidRPr="00D80862">
        <w:rPr>
          <w:spacing w:val="-14"/>
          <w:sz w:val="28"/>
          <w:szCs w:val="28"/>
        </w:rPr>
        <w:t xml:space="preserve"> </w:t>
      </w:r>
      <w:r w:rsidRPr="00D80862">
        <w:rPr>
          <w:sz w:val="28"/>
          <w:szCs w:val="28"/>
        </w:rPr>
        <w:t>возраст.</w:t>
      </w:r>
    </w:p>
    <w:p w:rsidR="00504286" w:rsidRPr="00D80862" w:rsidRDefault="002205FC" w:rsidP="00D80862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D80862">
        <w:rPr>
          <w:sz w:val="28"/>
          <w:szCs w:val="28"/>
        </w:rPr>
        <w:br w:type="page"/>
      </w:r>
      <w:r w:rsidR="00AC06E3">
        <w:rPr>
          <w:b/>
          <w:sz w:val="28"/>
          <w:szCs w:val="28"/>
        </w:rPr>
        <w:lastRenderedPageBreak/>
        <w:t>3</w:t>
      </w:r>
      <w:r w:rsidR="006F5890" w:rsidRPr="00AC06E3">
        <w:rPr>
          <w:b/>
          <w:sz w:val="28"/>
          <w:szCs w:val="28"/>
        </w:rPr>
        <w:t xml:space="preserve"> </w:t>
      </w:r>
      <w:r w:rsidR="00504286" w:rsidRPr="00AC06E3">
        <w:rPr>
          <w:b/>
          <w:sz w:val="28"/>
          <w:szCs w:val="28"/>
        </w:rPr>
        <w:t>Р</w:t>
      </w:r>
      <w:r w:rsidR="00504286" w:rsidRPr="00D80862">
        <w:rPr>
          <w:b/>
          <w:sz w:val="28"/>
          <w:szCs w:val="28"/>
        </w:rPr>
        <w:t>ЕЗУЛЬТАТЫ ИССЛЕДОВАНИЯ</w:t>
      </w:r>
    </w:p>
    <w:p w:rsidR="00E518B8" w:rsidRPr="00D80862" w:rsidRDefault="00B5643A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tab/>
        <w:t xml:space="preserve">В результате проведенных исследований были получены следующие результаты. </w:t>
      </w:r>
      <w:r w:rsidR="00E518B8" w:rsidRPr="00D80862">
        <w:t xml:space="preserve">Провели сравнение календарного возраста </w:t>
      </w:r>
      <w:r w:rsidRPr="00D80862">
        <w:t>испытуемых</w:t>
      </w:r>
      <w:r w:rsidR="00E518B8" w:rsidRPr="00D80862">
        <w:t xml:space="preserve"> и выяв</w:t>
      </w:r>
      <w:r w:rsidRPr="00D80862">
        <w:t>ленного биологического возраста</w:t>
      </w:r>
      <w:r w:rsidR="00E518B8" w:rsidRPr="00D80862">
        <w:t>.</w:t>
      </w:r>
    </w:p>
    <w:p w:rsidR="00B5643A" w:rsidRPr="00D80862" w:rsidRDefault="00B5643A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t>На рис.</w:t>
      </w:r>
      <w:r w:rsidR="00AC06E3">
        <w:t xml:space="preserve"> 3.</w:t>
      </w:r>
      <w:r w:rsidRPr="00D80862">
        <w:t>1 и рис.</w:t>
      </w:r>
      <w:r w:rsidR="00AC06E3">
        <w:t xml:space="preserve"> 3.</w:t>
      </w:r>
      <w:r w:rsidRPr="00D80862">
        <w:t>2 приведены данные среднего календарного возраста учениц 9-х классов и учителей.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6"/>
      </w:tblGrid>
      <w:tr w:rsidR="009E3918" w:rsidRPr="00D80862" w:rsidTr="00A94268">
        <w:tc>
          <w:tcPr>
            <w:tcW w:w="5201" w:type="dxa"/>
          </w:tcPr>
          <w:p w:rsidR="00B5643A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</w:pPr>
            <w:r w:rsidRPr="00D8086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55379" cy="1749972"/>
                      <wp:effectExtent l="19050" t="38100" r="40640" b="98425"/>
                      <wp:docPr id="27" name="Группа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5379" cy="1749972"/>
                                <a:chOff x="0" y="0"/>
                                <a:chExt cx="21570" cy="24005"/>
                              </a:xfrm>
                            </wpg:grpSpPr>
                            <wps:wsp>
                              <wps:cNvPr id="28" name="Пятно 1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70" cy="24005"/>
                                </a:xfrm>
                                <a:prstGeom prst="irregularSeal1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A2A1"/>
                                    </a:gs>
                                    <a:gs pos="35001">
                                      <a:srgbClr val="FFBEBD"/>
                                    </a:gs>
                                    <a:gs pos="100000">
                                      <a:srgbClr val="FFE5E5"/>
                                    </a:gs>
                                  </a:gsLst>
                                  <a:lin ang="16200000" scaled="1"/>
                                </a:gradFill>
                                <a:ln w="9525">
                                  <a:solidFill>
                                    <a:schemeClr val="accent2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12" y="6945"/>
                                  <a:ext cx="10012" cy="6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706" w:rsidRPr="009E3918" w:rsidRDefault="00487706" w:rsidP="00487706">
                                    <w:pPr>
                                      <w:pStyle w:val="ab"/>
                                      <w:spacing w:before="0" w:beforeAutospacing="0" w:after="0" w:afterAutospacing="0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9E3918">
                                      <w:rPr>
                                        <w:rFonts w:ascii="Georgia" w:hAnsi="Georgia" w:cstheme="minorBidi"/>
                                        <w:color w:val="000000" w:themeColor="dark1"/>
                                        <w:sz w:val="48"/>
                                        <w:szCs w:val="48"/>
                                      </w:rPr>
                                      <w:t>15,7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Группа 125" o:spid="_x0000_s1026" style="width:130.35pt;height:137.8pt;mso-position-horizontal-relative:char;mso-position-vertical-relative:line" coordsize="21570,24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">
  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  <v:stroke joinstyle="miter"/>
                        <v:path gradientshapeok="t" o:connecttype="custom" o:connectlocs="14522,0;0,8615;8485,21600;21600,13290" o:connectangles="270,180,90,0" textboxrect="4627,6320,16702,13937"/>
                      </v:shapetype>
                      <v:shape id="Пятно 1 126" o:spid="_x0000_s1027" type="#_x0000_t71" style="position:absolute;width:21570;height:24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VNL4A&#10;AADbAAAADwAAAGRycy9kb3ducmV2LnhtbERPPYsCMRDtBf9DGOE6zWohsmcUEQSLa06Pk+uGZNys&#10;biYhibr++0shWD7e93Ldu07cKabWs4LppAJBrL1puVHwc9yNFyBSRjbYeSYFT0qwXg0HS6yNf/A3&#10;3Q+5ESWEU40KbM6hljJpSw7TxAfiwp19dJgLjI00ER8l3HVyVlVz6bDl0mAx0NaSvh5uTkGc/t2a&#10;y9fv6XRMC2uvTocuaKU+Rv3mE0SmPr/FL/feKJiVseVL+Q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oFTS+AAAA2wAAAA8AAAAAAAAAAAAAAAAAmAIAAGRycy9kb3ducmV2&#10;LnhtbFBLBQYAAAAABAAEAPUAAACDAwAAAAA=&#10;" fillcolor="#ffa2a1" strokecolor="#bc4542 [3045]">
                        <v:fill color2="#ffe5e5" rotate="t" angle="180" colors="0 #ffa2a1;22938f #ffbebd;1 #ffe5e5" focus="100%" type="gradient"/>
                        <v:shadow on="t" color="black" opacity="24903f" origin=",.5" offset="0,.55556mm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0" o:spid="_x0000_s1028" type="#_x0000_t202" style="position:absolute;left:6012;top:6945;width:10012;height:6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487706" w:rsidRPr="009E3918" w:rsidRDefault="00487706" w:rsidP="00487706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9E3918">
                                <w:rPr>
                                  <w:rFonts w:ascii="Georgia" w:hAnsi="Georgia" w:cstheme="minorBidi"/>
                                  <w:color w:val="000000" w:themeColor="dark1"/>
                                  <w:sz w:val="48"/>
                                  <w:szCs w:val="48"/>
                                </w:rPr>
                                <w:t>15,7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01" w:type="dxa"/>
          </w:tcPr>
          <w:p w:rsidR="00B5643A" w:rsidRPr="00D80862" w:rsidRDefault="006F5890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</w:pPr>
            <w:r w:rsidRPr="00D8086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907628" cy="1718441"/>
                      <wp:effectExtent l="19050" t="38100" r="35560" b="72390"/>
                      <wp:docPr id="22" name="Группа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7628" cy="1718441"/>
                                <a:chOff x="0" y="0"/>
                                <a:chExt cx="24718" cy="31580"/>
                              </a:xfrm>
                            </wpg:grpSpPr>
                            <wps:wsp>
                              <wps:cNvPr id="23" name="Пятно 1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718" cy="31580"/>
                                </a:xfrm>
                                <a:prstGeom prst="irregularSeal1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A2A1"/>
                                    </a:gs>
                                    <a:gs pos="35001">
                                      <a:srgbClr val="FFBEBD"/>
                                    </a:gs>
                                    <a:gs pos="100000">
                                      <a:srgbClr val="FFE5E5"/>
                                    </a:gs>
                                  </a:gsLst>
                                  <a:lin ang="16200000" scaled="1"/>
                                </a:gradFill>
                                <a:ln w="9525">
                                  <a:solidFill>
                                    <a:schemeClr val="accent2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82" y="9502"/>
                                  <a:ext cx="12793" cy="7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706" w:rsidRPr="009E3918" w:rsidRDefault="00487706" w:rsidP="00487706">
                                    <w:pPr>
                                      <w:pStyle w:val="ab"/>
                                      <w:spacing w:before="0" w:beforeAutospacing="0" w:after="0" w:afterAutospacing="0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9E3918">
                                      <w:rPr>
                                        <w:rFonts w:ascii="Georgia" w:hAnsi="Georgia" w:cstheme="minorBidi"/>
                                        <w:color w:val="000000" w:themeColor="dark1"/>
                                        <w:sz w:val="48"/>
                                        <w:szCs w:val="48"/>
                                      </w:rPr>
                                      <w:t>32,40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Группа 128" o:spid="_x0000_s1029" style="width:150.2pt;height:135.3pt;mso-position-horizontal-relative:char;mso-position-vertical-relative:line" coordsize="24718,3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">
                      <v:shape id="Пятно 1 129" o:spid="_x0000_s1030" type="#_x0000_t71" style="position:absolute;width:24718;height:31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HRcIA&#10;AADbAAAADwAAAGRycy9kb3ducmV2LnhtbESPT2sCMRTE7wW/Q3iCt5pVocjWKKUgePDiH5TeHsnr&#10;ZuvmJSRR129vCoUeh5n5DbNY9a4TN4qp9axgMq5AEGtvWm4UHA/r1zmIlJENdp5JwYMSrJaDlwXW&#10;xt95R7d9bkSBcKpRgc051FImbclhGvtAXLxvHx3mImMjTcR7gbtOTqvqTTpsuSxYDPRpSV/2V6cg&#10;Tr6uzc/2dD4f0tzai9OhC1qp0bD/eAeRqc//4b/2xiiYzuD3S/k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IdFwgAAANsAAAAPAAAAAAAAAAAAAAAAAJgCAABkcnMvZG93&#10;bnJldi54bWxQSwUGAAAAAAQABAD1AAAAhwMAAAAA&#10;" fillcolor="#ffa2a1" strokecolor="#bc4542 [3045]">
                        <v:fill color2="#ffe5e5" rotate="t" angle="180" colors="0 #ffa2a1;22938f #ffbebd;1 #ffe5e5" focus="100%" type="gradient"/>
                        <v:shadow on="t" color="black" opacity="24903f" origin=",.5" offset="0,.55556mm"/>
                      </v:shape>
                      <v:shape id="TextBox 16" o:spid="_x0000_s1031" type="#_x0000_t202" style="position:absolute;left:6182;top:9502;width:12793;height:7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:rsidR="00487706" w:rsidRPr="009E3918" w:rsidRDefault="00487706" w:rsidP="00487706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9E3918">
                                <w:rPr>
                                  <w:rFonts w:ascii="Georgia" w:hAnsi="Georgia" w:cstheme="minorBidi"/>
                                  <w:color w:val="000000" w:themeColor="dark1"/>
                                  <w:sz w:val="48"/>
                                  <w:szCs w:val="48"/>
                                </w:rPr>
                                <w:t>32,40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E3918" w:rsidRPr="00D80862" w:rsidTr="00A94268">
        <w:tc>
          <w:tcPr>
            <w:tcW w:w="5201" w:type="dxa"/>
          </w:tcPr>
          <w:p w:rsidR="00B5643A" w:rsidRPr="00D80862" w:rsidRDefault="00B5643A" w:rsidP="00D80862">
            <w:pPr>
              <w:pStyle w:val="a3"/>
              <w:tabs>
                <w:tab w:val="left" w:pos="0"/>
              </w:tabs>
              <w:spacing w:before="156" w:line="360" w:lineRule="auto"/>
              <w:ind w:left="280"/>
              <w:jc w:val="center"/>
              <w:rPr>
                <w:u w:val="single"/>
              </w:rPr>
            </w:pPr>
            <w:r w:rsidRPr="00D80862">
              <w:rPr>
                <w:u w:val="single"/>
              </w:rPr>
              <w:t>Рис.</w:t>
            </w:r>
            <w:r w:rsidR="00AC06E3">
              <w:rPr>
                <w:u w:val="single"/>
              </w:rPr>
              <w:t xml:space="preserve"> 3.</w:t>
            </w:r>
            <w:r w:rsidRPr="00D80862">
              <w:rPr>
                <w:u w:val="single"/>
              </w:rPr>
              <w:t>1. Средний календарный возраст учениц 9-х классов</w:t>
            </w:r>
          </w:p>
        </w:tc>
        <w:tc>
          <w:tcPr>
            <w:tcW w:w="5201" w:type="dxa"/>
          </w:tcPr>
          <w:p w:rsidR="00B5643A" w:rsidRPr="00D80862" w:rsidRDefault="00B5643A" w:rsidP="00D80862">
            <w:pPr>
              <w:pStyle w:val="a3"/>
              <w:tabs>
                <w:tab w:val="left" w:pos="0"/>
              </w:tabs>
              <w:spacing w:before="156" w:line="360" w:lineRule="auto"/>
              <w:ind w:left="280"/>
              <w:jc w:val="center"/>
              <w:rPr>
                <w:u w:val="single"/>
              </w:rPr>
            </w:pPr>
            <w:r w:rsidRPr="00D80862">
              <w:rPr>
                <w:u w:val="single"/>
              </w:rPr>
              <w:t>Рис.</w:t>
            </w:r>
            <w:r w:rsidR="00AC06E3">
              <w:rPr>
                <w:u w:val="single"/>
              </w:rPr>
              <w:t xml:space="preserve"> </w:t>
            </w:r>
            <w:r w:rsidR="00AC06E3" w:rsidRPr="00AC06E3">
              <w:rPr>
                <w:u w:val="single"/>
              </w:rPr>
              <w:t>3.</w:t>
            </w:r>
            <w:r w:rsidRPr="00AC06E3">
              <w:rPr>
                <w:u w:val="single"/>
              </w:rPr>
              <w:t>2.</w:t>
            </w:r>
            <w:r w:rsidRPr="00D80862">
              <w:rPr>
                <w:u w:val="single"/>
              </w:rPr>
              <w:t xml:space="preserve"> Средний календарный возраст учителей</w:t>
            </w:r>
          </w:p>
        </w:tc>
      </w:tr>
    </w:tbl>
    <w:p w:rsidR="00406011" w:rsidRPr="00D80862" w:rsidRDefault="00406011" w:rsidP="00D80862">
      <w:pPr>
        <w:pStyle w:val="a3"/>
        <w:tabs>
          <w:tab w:val="left" w:pos="0"/>
        </w:tabs>
        <w:spacing w:before="156" w:line="360" w:lineRule="auto"/>
        <w:ind w:left="280"/>
        <w:jc w:val="both"/>
      </w:pPr>
    </w:p>
    <w:p w:rsidR="009C7BFB" w:rsidRPr="00D80862" w:rsidRDefault="0063759C" w:rsidP="00D80862">
      <w:pPr>
        <w:pStyle w:val="a3"/>
        <w:tabs>
          <w:tab w:val="left" w:pos="0"/>
        </w:tabs>
        <w:spacing w:before="156" w:line="360" w:lineRule="auto"/>
        <w:ind w:left="280"/>
        <w:jc w:val="both"/>
      </w:pPr>
      <w:r w:rsidRPr="00D80862">
        <w:t>На рис.</w:t>
      </w:r>
      <w:r w:rsidR="00AC06E3">
        <w:t xml:space="preserve"> 3.</w:t>
      </w:r>
      <w:r w:rsidR="00B5643A" w:rsidRPr="00D80862">
        <w:t>3</w:t>
      </w:r>
      <w:r w:rsidRPr="00D80862">
        <w:t xml:space="preserve"> - </w:t>
      </w:r>
      <w:r w:rsidR="00AC06E3">
        <w:t>3.</w:t>
      </w:r>
      <w:r w:rsidR="00B5643A" w:rsidRPr="00D80862">
        <w:t>4</w:t>
      </w:r>
      <w:r w:rsidRPr="00D80862">
        <w:t xml:space="preserve"> представлены данные о ФБВ и ДБВ учениц 9-х классов.</w:t>
      </w:r>
    </w:p>
    <w:tbl>
      <w:tblPr>
        <w:tblStyle w:val="ac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05"/>
      </w:tblGrid>
      <w:tr w:rsidR="009C7BFB" w:rsidRPr="00D80862" w:rsidTr="00A94268">
        <w:tc>
          <w:tcPr>
            <w:tcW w:w="5059" w:type="dxa"/>
          </w:tcPr>
          <w:p w:rsidR="009C7BFB" w:rsidRPr="00D80862" w:rsidRDefault="006F5890" w:rsidP="00D80862">
            <w:pPr>
              <w:pStyle w:val="a3"/>
              <w:tabs>
                <w:tab w:val="left" w:pos="0"/>
              </w:tabs>
              <w:spacing w:before="156" w:line="360" w:lineRule="auto"/>
              <w:ind w:left="280"/>
              <w:jc w:val="center"/>
            </w:pPr>
            <w:r w:rsidRPr="00D8086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278380" cy="1717200"/>
                      <wp:effectExtent l="19050" t="38100" r="45720" b="73660"/>
                      <wp:docPr id="14" name="Группа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8380" cy="1717200"/>
                                <a:chOff x="0" y="0"/>
                                <a:chExt cx="24718" cy="24870"/>
                              </a:xfrm>
                            </wpg:grpSpPr>
                            <wps:wsp>
                              <wps:cNvPr id="15" name="Пятно 1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718" cy="24870"/>
                                </a:xfrm>
                                <a:prstGeom prst="irregularSeal1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EEAFF"/>
                                    </a:gs>
                                    <a:gs pos="35001">
                                      <a:srgbClr val="BBEFFF"/>
                                    </a:gs>
                                    <a:gs pos="100000">
                                      <a:srgbClr val="E4F9FF"/>
                                    </a:gs>
                                  </a:gsLst>
                                  <a:lin ang="16200000" scaled="1"/>
                                </a:gradFill>
                                <a:ln w="9525">
                                  <a:solidFill>
                                    <a:schemeClr val="accent5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24" y="7325"/>
                                  <a:ext cx="12792" cy="8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706" w:rsidRPr="00AC06E3" w:rsidRDefault="00487706" w:rsidP="00487706">
                                    <w:pPr>
                                      <w:pStyle w:val="ab"/>
                                      <w:spacing w:before="0" w:beforeAutospacing="0" w:after="0" w:afterAutospacing="0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AC06E3">
                                      <w:rPr>
                                        <w:rFonts w:ascii="Georgia" w:hAnsi="Georgia" w:cstheme="minorBidi"/>
                                        <w:color w:val="000000" w:themeColor="dark1"/>
                                        <w:sz w:val="48"/>
                                        <w:szCs w:val="48"/>
                                      </w:rPr>
                                      <w:t>34,52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Группа 131" o:spid="_x0000_s1032" style="width:179.4pt;height:135.2pt;mso-position-horizontal-relative:char;mso-position-vertical-relative:line" coordsize="24718,24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">
                      <v:shape id="Пятно 1 132" o:spid="_x0000_s1033" type="#_x0000_t71" style="position:absolute;width:24718;height:2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bVMIA&#10;AADbAAAADwAAAGRycy9kb3ducmV2LnhtbERPS4vCMBC+C/6HMAt7kTXdBYtUU1FBVr2IugePQzN9&#10;sM2kNlHrvzeC4G0+vudMZ52pxZVaV1lW8D2MQBBnVldcKPg7rr7GIJxH1lhbJgV3cjBL+70pJtre&#10;eE/Xgy9ECGGXoILS+yaR0mUlGXRD2xAHLretQR9gW0jd4i2Em1r+RFEsDVYcGkpsaFlS9n+4GAWL&#10;4ixPx3iVr3fb+e/+EjU6HmyU+vzo5hMQnjr/Fr/cax3mj+D5Sz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ltUwgAAANsAAAAPAAAAAAAAAAAAAAAAAJgCAABkcnMvZG93&#10;bnJldi54bWxQSwUGAAAAAAQABAD1AAAAhwMAAAAA&#10;" fillcolor="#9eeaff" strokecolor="#40a7c2 [3048]">
                        <v:fill color2="#e4f9ff" rotate="t" angle="180" colors="0 #9eeaff;22938f #bbefff;1 #e4f9ff" focus="100%" type="gradient"/>
                        <v:shadow on="t" color="black" opacity="24903f" origin=",.5" offset="0,.55556mm"/>
                      </v:shape>
                      <v:shape id="TextBox 8" o:spid="_x0000_s1034" type="#_x0000_t202" style="position:absolute;left:6624;top:7325;width:12792;height:8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487706" w:rsidRPr="00AC06E3" w:rsidRDefault="00487706" w:rsidP="00487706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C06E3">
                                <w:rPr>
                                  <w:rFonts w:ascii="Georgia" w:hAnsi="Georgia" w:cstheme="minorBidi"/>
                                  <w:color w:val="000000" w:themeColor="dark1"/>
                                  <w:sz w:val="48"/>
                                  <w:szCs w:val="48"/>
                                </w:rPr>
                                <w:t>34,52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67" w:type="dxa"/>
          </w:tcPr>
          <w:p w:rsidR="009C7BFB" w:rsidRPr="00D80862" w:rsidRDefault="006F5890" w:rsidP="00D80862">
            <w:pPr>
              <w:pStyle w:val="a3"/>
              <w:tabs>
                <w:tab w:val="left" w:pos="0"/>
              </w:tabs>
              <w:spacing w:before="156" w:line="360" w:lineRule="auto"/>
              <w:jc w:val="center"/>
            </w:pPr>
            <w:r w:rsidRPr="00D8086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76072" cy="1717230"/>
                      <wp:effectExtent l="19050" t="38100" r="29210" b="73660"/>
                      <wp:docPr id="10" name="Группа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6072" cy="1717230"/>
                                <a:chOff x="0" y="0"/>
                                <a:chExt cx="19953" cy="20050"/>
                              </a:xfrm>
                            </wpg:grpSpPr>
                            <wps:wsp>
                              <wps:cNvPr id="11" name="Пятно 1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953" cy="20050"/>
                                </a:xfrm>
                                <a:prstGeom prst="irregularSeal1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9B5E8"/>
                                    </a:gs>
                                    <a:gs pos="35001">
                                      <a:srgbClr val="D9CBEE"/>
                                    </a:gs>
                                    <a:gs pos="100000">
                                      <a:srgbClr val="F0EAF9"/>
                                    </a:gs>
                                  </a:gsLst>
                                  <a:lin ang="16200000" scaled="1"/>
                                </a:gradFill>
                                <a:ln w="9525">
                                  <a:solidFill>
                                    <a:schemeClr val="accent4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7" y="5500"/>
                                  <a:ext cx="12792" cy="89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706" w:rsidRPr="00AC06E3" w:rsidRDefault="00487706" w:rsidP="00487706">
                                    <w:pPr>
                                      <w:pStyle w:val="ab"/>
                                      <w:spacing w:before="0" w:beforeAutospacing="0" w:after="0" w:afterAutospacing="0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AC06E3">
                                      <w:rPr>
                                        <w:rFonts w:ascii="Georgia" w:hAnsi="Georgia" w:cstheme="minorBidi"/>
                                        <w:color w:val="000000" w:themeColor="dark1"/>
                                        <w:sz w:val="48"/>
                                        <w:szCs w:val="48"/>
                                      </w:rPr>
                                      <w:t>26,42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Группа 134" o:spid="_x0000_s1035" style="width:147.7pt;height:135.2pt;mso-position-horizontal-relative:char;mso-position-vertical-relative:line" coordsize="19953,2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">
                      <v:shape id="Пятно 1 135" o:spid="_x0000_s1036" type="#_x0000_t71" style="position:absolute;width:19953;height:20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8s8MA&#10;AADbAAAADwAAAGRycy9kb3ducmV2LnhtbERPS2vCQBC+C/6HZQpeRDd6KCW6SolYehFq7MPexuyY&#10;BLOzYXfV6K/vFgq9zcf3nPmyM424kPO1ZQWTcQKCuLC65lLB+249egLhA7LGxjIpuJGH5aLfm2Oq&#10;7ZW3dMlDKWII+xQVVCG0qZS+qMigH9uWOHJH6wyGCF0ptcNrDDeNnCbJozRYc2yosKWsouKUn42C&#10;/cfh885Dt/96+86dfdlkuNpmSg0euucZiEBd+Bf/uV91nD+B31/i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8s8MAAADbAAAADwAAAAAAAAAAAAAAAACYAgAAZHJzL2Rv&#10;d25yZXYueG1sUEsFBgAAAAAEAAQA9QAAAIgDAAAAAA==&#10;" fillcolor="#c9b5e8" strokecolor="#795d9b [3047]">
                        <v:fill color2="#f0eaf9" rotate="t" angle="180" colors="0 #c9b5e8;22938f #d9cbee;1 #f0eaf9" focus="100%" type="gradient"/>
                        <v:shadow on="t" color="black" opacity="24903f" origin=",.5" offset="0,.55556mm"/>
                      </v:shape>
                      <v:shape id="TextBox 4" o:spid="_x0000_s1037" type="#_x0000_t202" style="position:absolute;left:5577;top:5500;width:12792;height:8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  <v:textbox>
                          <w:txbxContent>
                            <w:p w:rsidR="00487706" w:rsidRPr="00AC06E3" w:rsidRDefault="00487706" w:rsidP="00487706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C06E3">
                                <w:rPr>
                                  <w:rFonts w:ascii="Georgia" w:hAnsi="Georgia" w:cstheme="minorBidi"/>
                                  <w:color w:val="000000" w:themeColor="dark1"/>
                                  <w:sz w:val="48"/>
                                  <w:szCs w:val="48"/>
                                </w:rPr>
                                <w:t>26,42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C7BFB" w:rsidRPr="00D80862" w:rsidTr="00A94268">
        <w:tc>
          <w:tcPr>
            <w:tcW w:w="5059" w:type="dxa"/>
          </w:tcPr>
          <w:p w:rsidR="009C7BFB" w:rsidRPr="00D80862" w:rsidRDefault="0063759C" w:rsidP="00D80862">
            <w:pPr>
              <w:pStyle w:val="a3"/>
              <w:tabs>
                <w:tab w:val="left" w:pos="0"/>
              </w:tabs>
              <w:spacing w:before="156" w:line="360" w:lineRule="auto"/>
              <w:jc w:val="center"/>
              <w:rPr>
                <w:u w:val="single"/>
              </w:rPr>
            </w:pPr>
            <w:r w:rsidRPr="00D80862">
              <w:rPr>
                <w:u w:val="single"/>
              </w:rPr>
              <w:t>Рис.</w:t>
            </w:r>
            <w:r w:rsidR="00AC06E3">
              <w:rPr>
                <w:u w:val="single"/>
              </w:rPr>
              <w:t xml:space="preserve"> </w:t>
            </w:r>
            <w:r w:rsidR="00AC06E3" w:rsidRPr="00AC06E3">
              <w:rPr>
                <w:u w:val="single"/>
              </w:rPr>
              <w:t>3.</w:t>
            </w:r>
            <w:r w:rsidR="00DE709C" w:rsidRPr="00D80862">
              <w:rPr>
                <w:u w:val="single"/>
              </w:rPr>
              <w:t>3</w:t>
            </w:r>
            <w:r w:rsidRPr="00D80862">
              <w:rPr>
                <w:u w:val="single"/>
              </w:rPr>
              <w:t>.Средний фактический биологический возраст учениц 9-х классов</w:t>
            </w:r>
          </w:p>
        </w:tc>
        <w:tc>
          <w:tcPr>
            <w:tcW w:w="5067" w:type="dxa"/>
          </w:tcPr>
          <w:p w:rsidR="009C7BFB" w:rsidRPr="00D80862" w:rsidRDefault="0063759C" w:rsidP="00D80862">
            <w:pPr>
              <w:pStyle w:val="a3"/>
              <w:tabs>
                <w:tab w:val="left" w:pos="0"/>
              </w:tabs>
              <w:spacing w:before="156" w:line="360" w:lineRule="auto"/>
              <w:jc w:val="center"/>
              <w:rPr>
                <w:u w:val="single"/>
              </w:rPr>
            </w:pPr>
            <w:r w:rsidRPr="00D80862">
              <w:rPr>
                <w:u w:val="single"/>
              </w:rPr>
              <w:t>Рис.</w:t>
            </w:r>
            <w:r w:rsidR="00AC06E3">
              <w:rPr>
                <w:u w:val="single"/>
              </w:rPr>
              <w:t xml:space="preserve"> </w:t>
            </w:r>
            <w:r w:rsidR="00AC06E3" w:rsidRPr="00AC06E3">
              <w:rPr>
                <w:u w:val="single"/>
              </w:rPr>
              <w:t>3.</w:t>
            </w:r>
            <w:r w:rsidR="00DE709C" w:rsidRPr="00D80862">
              <w:rPr>
                <w:u w:val="single"/>
              </w:rPr>
              <w:t>4</w:t>
            </w:r>
            <w:r w:rsidRPr="00D80862">
              <w:rPr>
                <w:u w:val="single"/>
              </w:rPr>
              <w:t>.Средний должный биологический возраст учениц 9-х классов</w:t>
            </w:r>
          </w:p>
        </w:tc>
      </w:tr>
    </w:tbl>
    <w:p w:rsidR="009C7BFB" w:rsidRPr="00D80862" w:rsidRDefault="009C7BFB" w:rsidP="00D80862">
      <w:pPr>
        <w:pStyle w:val="a3"/>
        <w:tabs>
          <w:tab w:val="left" w:pos="0"/>
        </w:tabs>
        <w:spacing w:line="360" w:lineRule="auto"/>
      </w:pPr>
    </w:p>
    <w:p w:rsidR="00523D21" w:rsidRPr="00D80862" w:rsidRDefault="009C7BFB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t>Таким образом, средний фактический биологиче</w:t>
      </w:r>
      <w:r w:rsidR="00DE709C" w:rsidRPr="00D80862">
        <w:t>ский возраст учениц на 8,1 года</w:t>
      </w:r>
      <w:r w:rsidRPr="00D80862">
        <w:t xml:space="preserve"> </w:t>
      </w:r>
      <w:r w:rsidR="0063759C" w:rsidRPr="00D80862">
        <w:t>п</w:t>
      </w:r>
      <w:r w:rsidRPr="00D80862">
        <w:t>ревышает средний должный биологический возраст.</w:t>
      </w:r>
    </w:p>
    <w:p w:rsidR="00DE709C" w:rsidRPr="00D80862" w:rsidRDefault="00AC06E3" w:rsidP="00D80862">
      <w:pPr>
        <w:pStyle w:val="a3"/>
        <w:tabs>
          <w:tab w:val="left" w:pos="0"/>
        </w:tabs>
        <w:spacing w:line="360" w:lineRule="auto"/>
        <w:jc w:val="both"/>
      </w:pPr>
      <w:r>
        <w:lastRenderedPageBreak/>
        <w:tab/>
      </w:r>
      <w:r w:rsidR="00DE709C" w:rsidRPr="00D80862">
        <w:t>На рис.</w:t>
      </w:r>
      <w:r>
        <w:t xml:space="preserve"> 3.</w:t>
      </w:r>
      <w:r w:rsidR="00DE709C" w:rsidRPr="00D80862">
        <w:t xml:space="preserve">5 - </w:t>
      </w:r>
      <w:r>
        <w:t>3.</w:t>
      </w:r>
      <w:r w:rsidR="00DE709C" w:rsidRPr="00D80862">
        <w:t>6 представлены данные о ФБВ и ДБВ учителей школы.</w:t>
      </w:r>
    </w:p>
    <w:tbl>
      <w:tblPr>
        <w:tblStyle w:val="ac"/>
        <w:tblW w:w="0" w:type="auto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563"/>
      </w:tblGrid>
      <w:tr w:rsidR="00DE709C" w:rsidRPr="00D80862" w:rsidTr="00A94268">
        <w:tc>
          <w:tcPr>
            <w:tcW w:w="5072" w:type="dxa"/>
          </w:tcPr>
          <w:p w:rsidR="00DE709C" w:rsidRPr="00D80862" w:rsidRDefault="006F5890" w:rsidP="00D80862">
            <w:pPr>
              <w:pStyle w:val="a3"/>
              <w:tabs>
                <w:tab w:val="left" w:pos="0"/>
              </w:tabs>
              <w:spacing w:before="156" w:line="360" w:lineRule="auto"/>
              <w:ind w:left="280"/>
              <w:jc w:val="center"/>
              <w:rPr>
                <w:u w:val="single"/>
              </w:rPr>
            </w:pPr>
            <w:r w:rsidRPr="00D8086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172970" cy="1717200"/>
                      <wp:effectExtent l="19050" t="38100" r="36830" b="73660"/>
                      <wp:docPr id="7" name="Группа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2970" cy="1717200"/>
                                <a:chOff x="0" y="0"/>
                                <a:chExt cx="24718" cy="30945"/>
                              </a:xfrm>
                            </wpg:grpSpPr>
                            <wps:wsp>
                              <wps:cNvPr id="8" name="Пятно 1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718" cy="30945"/>
                                </a:xfrm>
                                <a:prstGeom prst="irregularSeal1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9EEAFF"/>
                                    </a:gs>
                                    <a:gs pos="35001">
                                      <a:srgbClr val="BBEFFF"/>
                                    </a:gs>
                                    <a:gs pos="100000">
                                      <a:srgbClr val="E4F9FF"/>
                                    </a:gs>
                                  </a:gsLst>
                                  <a:lin ang="16200000" scaled="1"/>
                                </a:gradFill>
                                <a:ln w="9525">
                                  <a:solidFill>
                                    <a:schemeClr val="accent5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87" y="10596"/>
                                  <a:ext cx="12793" cy="7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706" w:rsidRPr="00AC06E3" w:rsidRDefault="00487706" w:rsidP="00487706">
                                    <w:pPr>
                                      <w:pStyle w:val="ab"/>
                                      <w:spacing w:before="0" w:beforeAutospacing="0" w:after="0" w:afterAutospacing="0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AC06E3">
                                      <w:rPr>
                                        <w:rFonts w:ascii="Georgia" w:hAnsi="Georgia" w:cstheme="minorBidi"/>
                                        <w:color w:val="000000" w:themeColor="dark1"/>
                                        <w:sz w:val="48"/>
                                        <w:szCs w:val="48"/>
                                      </w:rPr>
                                      <w:t>38,30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Группа 137" o:spid="_x0000_s1038" style="width:171.1pt;height:135.2pt;mso-position-horizontal-relative:char;mso-position-vertical-relative:line" coordsize="24718,3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">
                      <v:shape id="Пятно 1 138" o:spid="_x0000_s1039" type="#_x0000_t71" style="position:absolute;width:24718;height:30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bWr0A&#10;AADaAAAADwAAAGRycy9kb3ducmV2LnhtbERPuwrCMBTdBf8hXMFFNNWhSDWKCuJjER+D46W5tsXm&#10;pjZR69+bQXA8nPd03phSvKh2hWUFw0EEgji1uuBMweW87o9BOI+ssbRMCj7kYD5rt6aYaPvmI71O&#10;PhMhhF2CCnLvq0RKl+Zk0A1sRRy4m60N+gDrTOoa3yHclHIURbE0WHBoyLGiVU7p/fQ0CpbZQ17P&#10;8fq2PewXm+MzqnTc2ynV7TSLCQhPjf+Lf+6tVhC2hivhBsjZ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FbWr0AAADaAAAADwAAAAAAAAAAAAAAAACYAgAAZHJzL2Rvd25yZXYu&#10;eG1sUEsFBgAAAAAEAAQA9QAAAIIDAAAAAA==&#10;" fillcolor="#9eeaff" strokecolor="#40a7c2 [3048]">
                        <v:fill color2="#e4f9ff" rotate="t" angle="180" colors="0 #9eeaff;22938f #bbefff;1 #e4f9ff" focus="100%" type="gradient"/>
                        <v:shadow on="t" color="black" opacity="24903f" origin=",.5" offset="0,.55556mm"/>
                      </v:shape>
                      <v:shape id="TextBox 14" o:spid="_x0000_s1040" type="#_x0000_t202" style="position:absolute;left:6687;top:10596;width:12793;height:7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487706" w:rsidRPr="00AC06E3" w:rsidRDefault="00487706" w:rsidP="00487706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C06E3">
                                <w:rPr>
                                  <w:rFonts w:ascii="Georgia" w:hAnsi="Georgia" w:cstheme="minorBidi"/>
                                  <w:color w:val="000000" w:themeColor="dark1"/>
                                  <w:sz w:val="48"/>
                                  <w:szCs w:val="48"/>
                                </w:rPr>
                                <w:t>38,30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54" w:type="dxa"/>
          </w:tcPr>
          <w:p w:rsidR="00DE709C" w:rsidRPr="00D80862" w:rsidRDefault="006F5890" w:rsidP="00D80862">
            <w:pPr>
              <w:pStyle w:val="a3"/>
              <w:tabs>
                <w:tab w:val="left" w:pos="0"/>
              </w:tabs>
              <w:spacing w:before="156" w:line="360" w:lineRule="auto"/>
              <w:jc w:val="center"/>
              <w:rPr>
                <w:u w:val="single"/>
              </w:rPr>
            </w:pPr>
            <w:r w:rsidRPr="00D80862"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042795" cy="1717200"/>
                      <wp:effectExtent l="19050" t="38100" r="33655" b="73660"/>
                      <wp:docPr id="2" name="Группа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2795" cy="1717200"/>
                                <a:chOff x="0" y="0"/>
                                <a:chExt cx="24718" cy="30945"/>
                              </a:xfrm>
                            </wpg:grpSpPr>
                            <wps:wsp>
                              <wps:cNvPr id="3" name="Пятно 1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718" cy="30945"/>
                                </a:xfrm>
                                <a:prstGeom prst="irregularSeal1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9B5E8"/>
                                    </a:gs>
                                    <a:gs pos="35001">
                                      <a:srgbClr val="D9CBEE"/>
                                    </a:gs>
                                    <a:gs pos="100000">
                                      <a:srgbClr val="F0EAF9"/>
                                    </a:gs>
                                  </a:gsLst>
                                  <a:lin ang="16200000" scaled="1"/>
                                </a:gradFill>
                                <a:ln w="9525">
                                  <a:solidFill>
                                    <a:schemeClr val="accent4">
                                      <a:lumMod val="9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7" y="9915"/>
                                  <a:ext cx="12792" cy="77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706" w:rsidRPr="00AC06E3" w:rsidRDefault="00487706" w:rsidP="00487706">
                                    <w:pPr>
                                      <w:pStyle w:val="ab"/>
                                      <w:spacing w:before="0" w:beforeAutospacing="0" w:after="0" w:afterAutospacing="0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AC06E3">
                                      <w:rPr>
                                        <w:rFonts w:ascii="Georgia" w:hAnsi="Georgia" w:cstheme="minorBidi"/>
                                        <w:color w:val="000000" w:themeColor="dark1"/>
                                        <w:sz w:val="48"/>
                                        <w:szCs w:val="48"/>
                                      </w:rPr>
                                      <w:t>36,12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Группа 140" o:spid="_x0000_s1041" style="width:160.85pt;height:135.2pt;mso-position-horizontal-relative:char;mso-position-vertical-relative:line" coordsize="24718,3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">
                      <v:shape id="Пятно 1 141" o:spid="_x0000_s1042" type="#_x0000_t71" style="position:absolute;width:24718;height:30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RVRMUA&#10;AADaAAAADwAAAGRycy9kb3ducmV2LnhtbESPT2vCQBTE70K/w/IKXkrdWEFK6iolxeJF0PRfenvN&#10;viah2bdhd9Xop3eFgsdhZn7DzBa9acWenG8sKxiPEhDEpdUNVwre35b3jyB8QNbYWiYFR/KwmN8M&#10;Zphqe+At7fNQiQhhn6KCOoQuldKXNRn0I9sRR+/XOoMhSldJ7fAQ4aaVD0kylQYbjgs1dpTVVP7l&#10;O6Og+Pj5PPGdK74237mzr+sMX7aZUsPb/vkJRKA+XMP/7ZVWMIHLlXgD5P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FVExQAAANoAAAAPAAAAAAAAAAAAAAAAAJgCAABkcnMv&#10;ZG93bnJldi54bWxQSwUGAAAAAAQABAD1AAAAigMAAAAA&#10;" fillcolor="#c9b5e8" strokecolor="#795d9b [3047]">
                        <v:fill color2="#f0eaf9" rotate="t" angle="180" colors="0 #c9b5e8;22938f #d9cbee;1 #f0eaf9" focus="100%" type="gradient"/>
                        <v:shadow on="t" color="black" opacity="24903f" origin=",.5" offset="0,.55556mm"/>
                      </v:shape>
                      <v:shape id="TextBox 13" o:spid="_x0000_s1043" type="#_x0000_t202" style="position:absolute;left:6987;top:9915;width:12792;height:7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487706" w:rsidRPr="00AC06E3" w:rsidRDefault="00487706" w:rsidP="00487706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AC06E3">
                                <w:rPr>
                                  <w:rFonts w:ascii="Georgia" w:hAnsi="Georgia" w:cstheme="minorBidi"/>
                                  <w:color w:val="000000" w:themeColor="dark1"/>
                                  <w:sz w:val="48"/>
                                  <w:szCs w:val="48"/>
                                </w:rPr>
                                <w:t>36,12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E709C" w:rsidRPr="00D80862" w:rsidTr="00A94268">
        <w:tc>
          <w:tcPr>
            <w:tcW w:w="5072" w:type="dxa"/>
          </w:tcPr>
          <w:p w:rsidR="00DE709C" w:rsidRPr="00D80862" w:rsidRDefault="00DE709C" w:rsidP="00D80862">
            <w:pPr>
              <w:pStyle w:val="a3"/>
              <w:tabs>
                <w:tab w:val="left" w:pos="0"/>
              </w:tabs>
              <w:spacing w:before="156" w:line="360" w:lineRule="auto"/>
              <w:ind w:left="280"/>
              <w:jc w:val="center"/>
              <w:rPr>
                <w:u w:val="single"/>
              </w:rPr>
            </w:pPr>
            <w:r w:rsidRPr="00D80862">
              <w:rPr>
                <w:u w:val="single"/>
              </w:rPr>
              <w:t>Рис.</w:t>
            </w:r>
            <w:r w:rsidR="00AC06E3">
              <w:rPr>
                <w:u w:val="single"/>
              </w:rPr>
              <w:t xml:space="preserve"> </w:t>
            </w:r>
            <w:r w:rsidR="00AC06E3" w:rsidRPr="00AC06E3">
              <w:rPr>
                <w:u w:val="single"/>
              </w:rPr>
              <w:t>3.</w:t>
            </w:r>
            <w:r w:rsidRPr="00D80862">
              <w:rPr>
                <w:u w:val="single"/>
              </w:rPr>
              <w:t>5.Средний фактический биологический возраст учителей</w:t>
            </w:r>
          </w:p>
        </w:tc>
        <w:tc>
          <w:tcPr>
            <w:tcW w:w="5054" w:type="dxa"/>
          </w:tcPr>
          <w:p w:rsidR="00DE709C" w:rsidRPr="00D80862" w:rsidRDefault="00DE709C" w:rsidP="00D80862">
            <w:pPr>
              <w:pStyle w:val="a3"/>
              <w:tabs>
                <w:tab w:val="left" w:pos="0"/>
              </w:tabs>
              <w:spacing w:before="156" w:line="360" w:lineRule="auto"/>
              <w:jc w:val="center"/>
              <w:rPr>
                <w:u w:val="single"/>
              </w:rPr>
            </w:pPr>
            <w:r w:rsidRPr="00D80862">
              <w:rPr>
                <w:u w:val="single"/>
              </w:rPr>
              <w:t>Рис.</w:t>
            </w:r>
            <w:r w:rsidR="00AC06E3">
              <w:rPr>
                <w:u w:val="single"/>
              </w:rPr>
              <w:t xml:space="preserve"> </w:t>
            </w:r>
            <w:r w:rsidR="00AC06E3" w:rsidRPr="00AC06E3">
              <w:rPr>
                <w:u w:val="single"/>
              </w:rPr>
              <w:t>3.</w:t>
            </w:r>
            <w:r w:rsidRPr="00D80862">
              <w:rPr>
                <w:u w:val="single"/>
              </w:rPr>
              <w:t>6.Средний должный биологический возраст учителей</w:t>
            </w:r>
          </w:p>
        </w:tc>
      </w:tr>
    </w:tbl>
    <w:p w:rsidR="00DE709C" w:rsidRPr="00D80862" w:rsidRDefault="00DE709C" w:rsidP="00D80862">
      <w:pPr>
        <w:pStyle w:val="a3"/>
        <w:tabs>
          <w:tab w:val="left" w:pos="0"/>
        </w:tabs>
        <w:spacing w:line="360" w:lineRule="auto"/>
      </w:pPr>
    </w:p>
    <w:p w:rsidR="00DE709C" w:rsidRPr="00D80862" w:rsidRDefault="00DE709C" w:rsidP="00AC06E3">
      <w:pPr>
        <w:pStyle w:val="a3"/>
        <w:tabs>
          <w:tab w:val="left" w:pos="0"/>
        </w:tabs>
        <w:spacing w:line="360" w:lineRule="auto"/>
        <w:jc w:val="both"/>
      </w:pPr>
      <w:r w:rsidRPr="00D80862">
        <w:t>Таким образом, средний фактический биологический возраст учителей на 2,18 года превышает средний должный биологический возраст.</w:t>
      </w:r>
    </w:p>
    <w:p w:rsidR="00DE709C" w:rsidRPr="00D80862" w:rsidRDefault="004655B3" w:rsidP="00D80862">
      <w:pPr>
        <w:pStyle w:val="a3"/>
        <w:tabs>
          <w:tab w:val="left" w:pos="0"/>
        </w:tabs>
        <w:spacing w:line="360" w:lineRule="auto"/>
        <w:ind w:firstLine="620"/>
        <w:jc w:val="both"/>
      </w:pPr>
      <w:r w:rsidRPr="00D80862">
        <w:rPr>
          <w:b/>
        </w:rPr>
        <w:t>Вывод:</w:t>
      </w:r>
      <w:r w:rsidRPr="00D80862">
        <w:t xml:space="preserve"> п</w:t>
      </w:r>
      <w:r w:rsidR="00DE709C" w:rsidRPr="00D80862">
        <w:t>о сравнению с ученицами 9-х классов у учителей разница между ФБВ и ДБВ меньше на 5,92 года. Можно сделать вывод, что учителя стареют медленнее учениц.</w:t>
      </w:r>
    </w:p>
    <w:p w:rsidR="00B5643A" w:rsidRPr="00D80862" w:rsidRDefault="00DE709C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tab/>
      </w:r>
      <w:r w:rsidR="00B5643A" w:rsidRPr="00D80862">
        <w:t>На основании полученных данных выявили среди испытуемых группы с ускоренным и замедленным старением. Это позволило получить характеристики фактического состояния организма респондентов в данный момент жизни.</w:t>
      </w:r>
    </w:p>
    <w:p w:rsidR="0063759C" w:rsidRPr="00D80862" w:rsidRDefault="0063759C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tab/>
      </w:r>
      <w:r w:rsidR="004655B3" w:rsidRPr="00D80862">
        <w:t>По результатам исследования выяснили, что с</w:t>
      </w:r>
      <w:r w:rsidRPr="00D80862">
        <w:t xml:space="preserve">реди </w:t>
      </w:r>
      <w:r w:rsidR="004655B3" w:rsidRPr="00D80862">
        <w:t>учениц</w:t>
      </w:r>
      <w:r w:rsidRPr="00D80862">
        <w:t xml:space="preserve"> у 9 человек (90%) ФБВ&gt;ДБВ, у 1 человека</w:t>
      </w:r>
      <w:r w:rsidR="00406011" w:rsidRPr="00D80862">
        <w:t xml:space="preserve"> (10%)</w:t>
      </w:r>
      <w:r w:rsidRPr="00D80862">
        <w:t xml:space="preserve"> ФБВ&lt;</w:t>
      </w:r>
      <w:r w:rsidR="00A94268" w:rsidRPr="00D80862">
        <w:t>ДБВ. Следовательно, у 90</w:t>
      </w:r>
      <w:r w:rsidRPr="00D80862">
        <w:t xml:space="preserve">% </w:t>
      </w:r>
      <w:r w:rsidR="004655B3" w:rsidRPr="00D80862">
        <w:t>девушек</w:t>
      </w:r>
      <w:r w:rsidRPr="00D80862">
        <w:t xml:space="preserve"> 9-х клас</w:t>
      </w:r>
      <w:r w:rsidR="00A94268" w:rsidRPr="00D80862">
        <w:t>сов ускоренное старение, а у 10</w:t>
      </w:r>
      <w:r w:rsidRPr="00D80862">
        <w:t>% -</w:t>
      </w:r>
      <w:r w:rsidR="004655B3" w:rsidRPr="00D80862">
        <w:t xml:space="preserve"> </w:t>
      </w:r>
      <w:r w:rsidRPr="00D80862">
        <w:t xml:space="preserve">замедленное старение. Результаты представлены на </w:t>
      </w:r>
      <w:r w:rsidRPr="00D80862">
        <w:rPr>
          <w:color w:val="000000" w:themeColor="text1"/>
        </w:rPr>
        <w:t>диаграмме</w:t>
      </w:r>
      <w:r w:rsidR="004655B3" w:rsidRPr="00D80862">
        <w:rPr>
          <w:color w:val="000000" w:themeColor="text1"/>
        </w:rPr>
        <w:t xml:space="preserve"> </w:t>
      </w:r>
      <w:r w:rsidR="00DE2E60">
        <w:t>3.</w:t>
      </w:r>
      <w:r w:rsidR="004655B3" w:rsidRPr="00D80862">
        <w:rPr>
          <w:color w:val="000000" w:themeColor="text1"/>
        </w:rPr>
        <w:t>1</w:t>
      </w:r>
      <w:r w:rsidRPr="00D80862">
        <w:t>.</w:t>
      </w:r>
    </w:p>
    <w:p w:rsidR="004655B3" w:rsidRPr="00D80862" w:rsidRDefault="004655B3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t xml:space="preserve">Среди учителей у 7 человек (70%) ФБВ&gt;ДБВ, а у 3 человек </w:t>
      </w:r>
      <w:r w:rsidR="00EC0134" w:rsidRPr="00D80862">
        <w:t xml:space="preserve">(30%) </w:t>
      </w:r>
      <w:r w:rsidRPr="00D80862">
        <w:t>ФБВ&lt;</w:t>
      </w:r>
      <w:r w:rsidR="00A94268" w:rsidRPr="00D80862">
        <w:t>ДБВ. Следовательно, у 70</w:t>
      </w:r>
      <w:r w:rsidRPr="00D80862">
        <w:t>% испытуемых наблюдае</w:t>
      </w:r>
      <w:r w:rsidR="00A94268" w:rsidRPr="00D80862">
        <w:t>тся ускоренное старение, а у 30</w:t>
      </w:r>
      <w:r w:rsidRPr="00D80862">
        <w:t>% -</w:t>
      </w:r>
      <w:r w:rsidR="00AC06E3">
        <w:t xml:space="preserve"> </w:t>
      </w:r>
      <w:r w:rsidRPr="00D80862">
        <w:t xml:space="preserve">замедленное старение. Результаты представлены на </w:t>
      </w:r>
      <w:r w:rsidRPr="00D80862">
        <w:rPr>
          <w:color w:val="000000" w:themeColor="text1"/>
        </w:rPr>
        <w:t xml:space="preserve">диаграмме </w:t>
      </w:r>
      <w:r w:rsidR="00DE2E60">
        <w:t>3.</w:t>
      </w:r>
      <w:r w:rsidRPr="00D80862">
        <w:rPr>
          <w:color w:val="000000" w:themeColor="text1"/>
        </w:rPr>
        <w:t>2</w:t>
      </w:r>
      <w:r w:rsidRPr="00D80862"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675"/>
      </w:tblGrid>
      <w:tr w:rsidR="00DE709C" w:rsidRPr="00D80862" w:rsidTr="00A94268">
        <w:tc>
          <w:tcPr>
            <w:tcW w:w="5495" w:type="dxa"/>
          </w:tcPr>
          <w:p w:rsidR="00DE709C" w:rsidRPr="00D80862" w:rsidRDefault="00DE709C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80862">
              <w:rPr>
                <w:b/>
                <w:noProof/>
                <w:color w:val="000000" w:themeColor="text1"/>
                <w:lang w:bidi="ar-SA"/>
              </w:rPr>
              <w:lastRenderedPageBreak/>
              <w:drawing>
                <wp:inline distT="0" distB="0" distL="0" distR="0">
                  <wp:extent cx="3018790" cy="1579245"/>
                  <wp:effectExtent l="0" t="0" r="0" b="0"/>
                  <wp:docPr id="20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DE709C" w:rsidRPr="00D80862" w:rsidRDefault="00DE709C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b/>
                <w:noProof/>
                <w:color w:val="000000" w:themeColor="text1"/>
                <w:lang w:bidi="ar-SA"/>
              </w:rPr>
            </w:pPr>
            <w:r w:rsidRPr="00D80862">
              <w:rPr>
                <w:b/>
                <w:noProof/>
                <w:color w:val="000000" w:themeColor="text1"/>
                <w:lang w:bidi="ar-SA"/>
              </w:rPr>
              <w:drawing>
                <wp:inline distT="0" distB="0" distL="0" distR="0">
                  <wp:extent cx="2874010" cy="1579418"/>
                  <wp:effectExtent l="0" t="0" r="0" b="0"/>
                  <wp:docPr id="19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DE709C" w:rsidRPr="00D80862" w:rsidTr="00A94268">
        <w:tc>
          <w:tcPr>
            <w:tcW w:w="5495" w:type="dxa"/>
          </w:tcPr>
          <w:p w:rsidR="00DE709C" w:rsidRPr="00D80862" w:rsidRDefault="00DE709C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D80862">
              <w:rPr>
                <w:color w:val="000000" w:themeColor="text1"/>
              </w:rPr>
              <w:t xml:space="preserve">Диаграмма </w:t>
            </w:r>
            <w:r w:rsidR="00AC06E3">
              <w:t>3.</w:t>
            </w:r>
            <w:r w:rsidRPr="00D80862">
              <w:rPr>
                <w:color w:val="000000" w:themeColor="text1"/>
              </w:rPr>
              <w:t xml:space="preserve">1. </w:t>
            </w:r>
            <w:r w:rsidR="000960EB" w:rsidRPr="00D80862">
              <w:rPr>
                <w:color w:val="000000" w:themeColor="text1"/>
              </w:rPr>
              <w:t xml:space="preserve">Темпы старения </w:t>
            </w:r>
            <w:r w:rsidR="004655B3" w:rsidRPr="00D80862">
              <w:rPr>
                <w:color w:val="000000" w:themeColor="text1"/>
              </w:rPr>
              <w:t xml:space="preserve">учениц 9-х </w:t>
            </w:r>
            <w:r w:rsidR="00685F32" w:rsidRPr="00D80862">
              <w:rPr>
                <w:color w:val="000000" w:themeColor="text1"/>
              </w:rPr>
              <w:t>классов</w:t>
            </w:r>
          </w:p>
        </w:tc>
        <w:tc>
          <w:tcPr>
            <w:tcW w:w="4907" w:type="dxa"/>
          </w:tcPr>
          <w:p w:rsidR="00DE709C" w:rsidRPr="00D80862" w:rsidRDefault="004655B3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D80862">
              <w:rPr>
                <w:color w:val="000000" w:themeColor="text1"/>
              </w:rPr>
              <w:t xml:space="preserve">Диаграмма </w:t>
            </w:r>
            <w:r w:rsidR="00AC06E3">
              <w:t>3.</w:t>
            </w:r>
            <w:r w:rsidRPr="00D80862">
              <w:rPr>
                <w:color w:val="000000" w:themeColor="text1"/>
              </w:rPr>
              <w:t>2</w:t>
            </w:r>
            <w:r w:rsidR="00685F32" w:rsidRPr="00D80862">
              <w:rPr>
                <w:color w:val="000000" w:themeColor="text1"/>
              </w:rPr>
              <w:t>. Темпы старения</w:t>
            </w:r>
            <w:r w:rsidRPr="00D80862">
              <w:rPr>
                <w:color w:val="000000" w:themeColor="text1"/>
              </w:rPr>
              <w:t xml:space="preserve"> учителей</w:t>
            </w:r>
          </w:p>
        </w:tc>
      </w:tr>
    </w:tbl>
    <w:p w:rsidR="003B0E01" w:rsidRPr="00D80862" w:rsidRDefault="003B0E01" w:rsidP="00D80862">
      <w:pPr>
        <w:pStyle w:val="a3"/>
        <w:tabs>
          <w:tab w:val="left" w:pos="0"/>
        </w:tabs>
        <w:spacing w:line="360" w:lineRule="auto"/>
        <w:jc w:val="both"/>
        <w:rPr>
          <w:b/>
          <w:color w:val="FF0000"/>
        </w:rPr>
      </w:pPr>
    </w:p>
    <w:p w:rsidR="004655B3" w:rsidRPr="00D80862" w:rsidRDefault="004655B3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rPr>
          <w:b/>
        </w:rPr>
        <w:t>Вывод:</w:t>
      </w:r>
      <w:r w:rsidRPr="00D80862">
        <w:t xml:space="preserve"> как мы видим из диаграмм </w:t>
      </w:r>
      <w:r w:rsidR="00DE2E60">
        <w:t>3.</w:t>
      </w:r>
      <w:r w:rsidRPr="00D80862">
        <w:t xml:space="preserve">1 и </w:t>
      </w:r>
      <w:r w:rsidR="00DE2E60">
        <w:t>3.</w:t>
      </w:r>
      <w:r w:rsidRPr="00D80862">
        <w:t xml:space="preserve">2, </w:t>
      </w:r>
      <w:r w:rsidR="00E00648" w:rsidRPr="00D80862">
        <w:t>у девушек 9-х кл</w:t>
      </w:r>
      <w:r w:rsidR="00A94268" w:rsidRPr="00D80862">
        <w:t>ассов ускоренное старение на 20</w:t>
      </w:r>
      <w:r w:rsidR="00E00648" w:rsidRPr="00D80862">
        <w:t>% больше учителей. Следовательно, учителя стареют медленнее.</w:t>
      </w:r>
    </w:p>
    <w:p w:rsidR="009C7BFB" w:rsidRPr="00D80862" w:rsidRDefault="00EC0134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tab/>
      </w:r>
      <w:r w:rsidR="009C7BFB" w:rsidRPr="00D80862">
        <w:t xml:space="preserve">У 5 </w:t>
      </w:r>
      <w:r w:rsidR="004655B3" w:rsidRPr="00D80862">
        <w:t>испытуемых учениц</w:t>
      </w:r>
      <w:r w:rsidR="009C7BFB" w:rsidRPr="00D80862">
        <w:t xml:space="preserve"> показатель фактического биологического возраста превышает должный на 10</w:t>
      </w:r>
      <w:r w:rsidR="00A94268" w:rsidRPr="00D80862">
        <w:t xml:space="preserve"> – </w:t>
      </w:r>
      <w:r w:rsidR="009C7BFB" w:rsidRPr="00D80862">
        <w:t>20 лет.</w:t>
      </w:r>
      <w:r w:rsidRPr="00D80862">
        <w:t xml:space="preserve"> </w:t>
      </w:r>
      <w:r w:rsidR="009C7BFB" w:rsidRPr="00D80862">
        <w:t xml:space="preserve">У 4 </w:t>
      </w:r>
      <w:r w:rsidR="004655B3" w:rsidRPr="00D80862">
        <w:t>учителей</w:t>
      </w:r>
      <w:r w:rsidR="009C7BFB" w:rsidRPr="00D80862">
        <w:t xml:space="preserve"> показатель фактического биологического возраста меньше должного на 5 лет, у 2 испытуемых превышает на 10 лет.</w:t>
      </w:r>
    </w:p>
    <w:p w:rsidR="00E00648" w:rsidRPr="00D80862" w:rsidRDefault="00E00648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rPr>
          <w:b/>
        </w:rPr>
        <w:t>Вывод:</w:t>
      </w:r>
      <w:r w:rsidRPr="00D80862">
        <w:t xml:space="preserve"> у учителей разница между фактическим и должным биологическим возрастом меньше, чем у учениц 9-х классов.</w:t>
      </w:r>
    </w:p>
    <w:p w:rsidR="0063759C" w:rsidRPr="00D80862" w:rsidRDefault="0063759C" w:rsidP="00D80862">
      <w:pPr>
        <w:pStyle w:val="a3"/>
        <w:tabs>
          <w:tab w:val="left" w:pos="0"/>
        </w:tabs>
        <w:spacing w:line="360" w:lineRule="auto"/>
        <w:ind w:left="100" w:firstLine="620"/>
        <w:jc w:val="both"/>
      </w:pPr>
      <w:r w:rsidRPr="00D80862">
        <w:t>Анализ отдельных показателей позволяет определить следующее.</w:t>
      </w:r>
    </w:p>
    <w:p w:rsidR="00716F6D" w:rsidRPr="00D80862" w:rsidRDefault="00716F6D" w:rsidP="00D80862">
      <w:pPr>
        <w:pStyle w:val="a3"/>
        <w:tabs>
          <w:tab w:val="left" w:pos="0"/>
        </w:tabs>
        <w:spacing w:line="360" w:lineRule="auto"/>
        <w:ind w:left="100" w:firstLine="620"/>
        <w:jc w:val="both"/>
        <w:rPr>
          <w:b/>
          <w:color w:val="FF0000"/>
        </w:rPr>
      </w:pPr>
      <w:r w:rsidRPr="00D80862">
        <w:t>Большинство ис</w:t>
      </w:r>
      <w:r w:rsidR="00EC0134" w:rsidRPr="00D80862">
        <w:t>пытуемых учениц 9-х классов (70</w:t>
      </w:r>
      <w:r w:rsidRPr="00D80862">
        <w:t xml:space="preserve">%) </w:t>
      </w:r>
      <w:r w:rsidR="00EC0134" w:rsidRPr="00D80862">
        <w:t>и учителей (80</w:t>
      </w:r>
      <w:r w:rsidR="00F10CF9" w:rsidRPr="00D80862">
        <w:t xml:space="preserve">%) </w:t>
      </w:r>
      <w:r w:rsidRPr="00D80862">
        <w:t>имеют массу тела в пределах нормы</w:t>
      </w:r>
      <w:r w:rsidR="00EC0134" w:rsidRPr="00D80862">
        <w:t xml:space="preserve"> для своего пола и возраста. 10</w:t>
      </w:r>
      <w:r w:rsidRPr="00D80862">
        <w:t xml:space="preserve">% учениц </w:t>
      </w:r>
      <w:r w:rsidR="00F10CF9" w:rsidRPr="00D80862">
        <w:t xml:space="preserve">и 20% учителей </w:t>
      </w:r>
      <w:r w:rsidRPr="00D80862">
        <w:t>имеют избыточную массу тела,</w:t>
      </w:r>
      <w:r w:rsidR="00F10CF9" w:rsidRPr="00D80862">
        <w:t xml:space="preserve"> и</w:t>
      </w:r>
      <w:r w:rsidR="001806FB" w:rsidRPr="00D80862">
        <w:t xml:space="preserve"> 20</w:t>
      </w:r>
      <w:r w:rsidRPr="00D80862">
        <w:t>%</w:t>
      </w:r>
      <w:r w:rsidR="00F10CF9" w:rsidRPr="00D80862">
        <w:t xml:space="preserve"> девушек</w:t>
      </w:r>
      <w:r w:rsidRPr="00D80862">
        <w:t xml:space="preserve"> - недостаточную (по показателям индекса массы тела). Результаты представлены на </w:t>
      </w:r>
      <w:r w:rsidRPr="00D80862">
        <w:rPr>
          <w:color w:val="000000" w:themeColor="text1"/>
        </w:rPr>
        <w:t>диаграмм</w:t>
      </w:r>
      <w:r w:rsidR="00F10CF9" w:rsidRPr="00D80862">
        <w:rPr>
          <w:color w:val="000000" w:themeColor="text1"/>
        </w:rPr>
        <w:t>ах</w:t>
      </w:r>
      <w:r w:rsidRPr="00D80862">
        <w:rPr>
          <w:color w:val="000000" w:themeColor="text1"/>
        </w:rPr>
        <w:t xml:space="preserve"> </w:t>
      </w:r>
      <w:r w:rsidR="00DE2E60">
        <w:t>3.</w:t>
      </w:r>
      <w:r w:rsidRPr="00D80862">
        <w:rPr>
          <w:color w:val="000000" w:themeColor="text1"/>
        </w:rPr>
        <w:t>3</w:t>
      </w:r>
      <w:r w:rsidR="001806FB" w:rsidRPr="00D80862">
        <w:rPr>
          <w:color w:val="000000" w:themeColor="text1"/>
        </w:rPr>
        <w:t xml:space="preserve"> </w:t>
      </w:r>
      <w:r w:rsidR="00F10CF9" w:rsidRPr="00D80862">
        <w:rPr>
          <w:color w:val="000000" w:themeColor="text1"/>
        </w:rPr>
        <w:t>-</w:t>
      </w:r>
      <w:r w:rsidR="001806FB" w:rsidRPr="00D80862">
        <w:rPr>
          <w:color w:val="000000" w:themeColor="text1"/>
        </w:rPr>
        <w:t xml:space="preserve"> </w:t>
      </w:r>
      <w:r w:rsidR="00DE2E60">
        <w:t>3.</w:t>
      </w:r>
      <w:r w:rsidR="00F10CF9" w:rsidRPr="00D80862">
        <w:rPr>
          <w:color w:val="000000" w:themeColor="text1"/>
        </w:rPr>
        <w:t>4</w:t>
      </w:r>
      <w:r w:rsidRPr="00D80862">
        <w:rPr>
          <w:color w:val="000000" w:themeColor="text1"/>
        </w:rPr>
        <w:t>.</w:t>
      </w:r>
    </w:p>
    <w:p w:rsidR="00F10CF9" w:rsidRPr="00D80862" w:rsidRDefault="00F10CF9" w:rsidP="00DE2E60">
      <w:pPr>
        <w:pStyle w:val="a3"/>
        <w:tabs>
          <w:tab w:val="left" w:pos="0"/>
        </w:tabs>
        <w:spacing w:line="360" w:lineRule="auto"/>
        <w:jc w:val="both"/>
      </w:pPr>
      <w:r w:rsidRPr="00D80862">
        <w:t>Для определения индекса массы тела (ИМТ) была использована расчётная формула:</w:t>
      </w:r>
    </w:p>
    <w:p w:rsidR="00F10CF9" w:rsidRPr="00D80862" w:rsidRDefault="00F10CF9" w:rsidP="00D80862">
      <w:pPr>
        <w:pStyle w:val="a3"/>
        <w:tabs>
          <w:tab w:val="left" w:pos="0"/>
        </w:tabs>
        <w:spacing w:line="360" w:lineRule="auto"/>
        <w:jc w:val="center"/>
        <w:rPr>
          <w:b/>
          <w:vertAlign w:val="superscript"/>
        </w:rPr>
      </w:pPr>
      <w:r w:rsidRPr="00D80862">
        <w:rPr>
          <w:b/>
        </w:rPr>
        <w:t>ИМТ</w:t>
      </w:r>
      <w:r w:rsidR="002205FC" w:rsidRPr="00D80862">
        <w:rPr>
          <w:b/>
        </w:rPr>
        <w:t xml:space="preserve"> </w:t>
      </w:r>
      <w:r w:rsidRPr="00D80862">
        <w:rPr>
          <w:b/>
        </w:rPr>
        <w:t>=</w:t>
      </w:r>
      <w:r w:rsidR="002205FC" w:rsidRPr="00D80862">
        <w:rPr>
          <w:b/>
        </w:rPr>
        <w:t xml:space="preserve"> </w:t>
      </w:r>
      <w:r w:rsidRPr="00D80862">
        <w:rPr>
          <w:b/>
        </w:rPr>
        <w:t>масса/рост</w:t>
      </w:r>
      <w:proofErr w:type="gramStart"/>
      <w:r w:rsidRPr="00D80862">
        <w:rPr>
          <w:b/>
          <w:vertAlign w:val="superscript"/>
        </w:rPr>
        <w:t>2</w:t>
      </w:r>
      <w:proofErr w:type="gramEnd"/>
    </w:p>
    <w:p w:rsidR="00F10CF9" w:rsidRPr="00D80862" w:rsidRDefault="00CE3520" w:rsidP="00D80862">
      <w:pPr>
        <w:pStyle w:val="a3"/>
        <w:tabs>
          <w:tab w:val="left" w:pos="0"/>
        </w:tabs>
        <w:spacing w:line="360" w:lineRule="auto"/>
        <w:ind w:left="100"/>
        <w:jc w:val="both"/>
        <w:rPr>
          <w:b/>
        </w:rPr>
      </w:pPr>
      <w:r w:rsidRPr="00D80862">
        <w:rPr>
          <w:b/>
        </w:rPr>
        <w:t xml:space="preserve">Вывод: </w:t>
      </w:r>
      <w:proofErr w:type="gramStart"/>
      <w:r w:rsidRPr="00D80862">
        <w:t>большинство испытуемых обеих групп ИМТ находится в</w:t>
      </w:r>
      <w:proofErr w:type="gramEnd"/>
      <w:r w:rsidRPr="00D80862">
        <w:t xml:space="preserve"> норме для каждого возраста.</w:t>
      </w:r>
    </w:p>
    <w:p w:rsidR="00F10CF9" w:rsidRPr="00D80862" w:rsidRDefault="00F10CF9" w:rsidP="00D80862">
      <w:pPr>
        <w:pStyle w:val="a3"/>
        <w:tabs>
          <w:tab w:val="left" w:pos="0"/>
        </w:tabs>
        <w:spacing w:line="360" w:lineRule="auto"/>
        <w:ind w:left="100" w:firstLine="620"/>
        <w:jc w:val="both"/>
        <w:rPr>
          <w:b/>
          <w:color w:val="FF0000"/>
        </w:rPr>
      </w:pPr>
    </w:p>
    <w:tbl>
      <w:tblPr>
        <w:tblStyle w:val="ac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0"/>
        <w:gridCol w:w="4485"/>
      </w:tblGrid>
      <w:tr w:rsidR="00E00648" w:rsidRPr="00D80862" w:rsidTr="001806FB">
        <w:tc>
          <w:tcPr>
            <w:tcW w:w="5395" w:type="dxa"/>
          </w:tcPr>
          <w:p w:rsidR="00E00648" w:rsidRPr="00D80862" w:rsidRDefault="00E00648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</w:pPr>
            <w:r w:rsidRPr="00D80862"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3253740" cy="2244436"/>
                  <wp:effectExtent l="0" t="0" r="0" b="0"/>
                  <wp:docPr id="1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907" w:type="dxa"/>
          </w:tcPr>
          <w:p w:rsidR="00E00648" w:rsidRPr="00D80862" w:rsidRDefault="00F10CF9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noProof/>
                <w:lang w:bidi="ar-SA"/>
              </w:rPr>
            </w:pPr>
            <w:r w:rsidRPr="00D80862">
              <w:rPr>
                <w:noProof/>
                <w:color w:val="FF0000"/>
                <w:lang w:bidi="ar-SA"/>
              </w:rPr>
              <w:drawing>
                <wp:inline distT="0" distB="0" distL="0" distR="0">
                  <wp:extent cx="2909454" cy="2291938"/>
                  <wp:effectExtent l="0" t="0" r="0" b="0"/>
                  <wp:docPr id="26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E00648" w:rsidRPr="00D80862" w:rsidTr="001806FB">
        <w:tc>
          <w:tcPr>
            <w:tcW w:w="5395" w:type="dxa"/>
          </w:tcPr>
          <w:p w:rsidR="00E00648" w:rsidRPr="00D80862" w:rsidRDefault="00E00648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D80862">
              <w:rPr>
                <w:color w:val="000000" w:themeColor="text1"/>
              </w:rPr>
              <w:t xml:space="preserve">Диаграмма </w:t>
            </w:r>
            <w:r w:rsidR="00DE2E60">
              <w:t>3.</w:t>
            </w:r>
            <w:r w:rsidRPr="00D80862">
              <w:rPr>
                <w:color w:val="000000" w:themeColor="text1"/>
              </w:rPr>
              <w:t xml:space="preserve">3. </w:t>
            </w:r>
            <w:r w:rsidR="00EC0134" w:rsidRPr="00D80862">
              <w:rPr>
                <w:color w:val="000000" w:themeColor="text1"/>
              </w:rPr>
              <w:t>ИМТ учениц 9-х классов</w:t>
            </w:r>
          </w:p>
        </w:tc>
        <w:tc>
          <w:tcPr>
            <w:tcW w:w="4907" w:type="dxa"/>
          </w:tcPr>
          <w:p w:rsidR="00E00648" w:rsidRPr="00D80862" w:rsidRDefault="00F10CF9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D80862">
              <w:rPr>
                <w:color w:val="000000" w:themeColor="text1"/>
              </w:rPr>
              <w:t xml:space="preserve">Диаграмма </w:t>
            </w:r>
            <w:r w:rsidR="00DE2E60">
              <w:t>3.</w:t>
            </w:r>
            <w:r w:rsidRPr="00D80862">
              <w:rPr>
                <w:color w:val="000000" w:themeColor="text1"/>
              </w:rPr>
              <w:t xml:space="preserve">4. </w:t>
            </w:r>
            <w:r w:rsidR="00EC0134" w:rsidRPr="00D80862">
              <w:rPr>
                <w:color w:val="000000" w:themeColor="text1"/>
              </w:rPr>
              <w:t>ИМТ учителей</w:t>
            </w:r>
          </w:p>
        </w:tc>
      </w:tr>
    </w:tbl>
    <w:p w:rsidR="00716F6D" w:rsidRPr="00D80862" w:rsidRDefault="00716F6D" w:rsidP="00D80862">
      <w:pPr>
        <w:pStyle w:val="a3"/>
        <w:tabs>
          <w:tab w:val="left" w:pos="0"/>
        </w:tabs>
        <w:spacing w:line="360" w:lineRule="auto"/>
        <w:ind w:left="100" w:firstLine="620"/>
        <w:jc w:val="both"/>
      </w:pPr>
    </w:p>
    <w:p w:rsidR="002205FC" w:rsidRPr="00D80862" w:rsidRDefault="00CE3520" w:rsidP="00D80862">
      <w:pPr>
        <w:pStyle w:val="a3"/>
        <w:tabs>
          <w:tab w:val="left" w:pos="0"/>
        </w:tabs>
        <w:spacing w:line="360" w:lineRule="auto"/>
        <w:ind w:firstLine="720"/>
        <w:jc w:val="both"/>
      </w:pPr>
      <w:r w:rsidRPr="00D80862">
        <w:t xml:space="preserve">Среди признаков преждевременного старения у девушек 9-х классов наиболее распространенными являются ухудшение зрения, головные боли и головокружения, ослабления памяти и забывчивость, ухудшения самочувствия при смене погоды. Результаты представлены на </w:t>
      </w:r>
      <w:r w:rsidRPr="00D80862">
        <w:rPr>
          <w:color w:val="000000" w:themeColor="text1"/>
        </w:rPr>
        <w:t xml:space="preserve">диаграмме </w:t>
      </w:r>
      <w:r w:rsidR="00DE2E60">
        <w:t>3.</w:t>
      </w:r>
      <w:r w:rsidRPr="00D80862">
        <w:rPr>
          <w:color w:val="000000" w:themeColor="text1"/>
        </w:rPr>
        <w:t>5.</w:t>
      </w:r>
    </w:p>
    <w:p w:rsidR="00EC0134" w:rsidRPr="00D80862" w:rsidRDefault="00EC0134" w:rsidP="00D80862">
      <w:pPr>
        <w:pStyle w:val="a3"/>
        <w:tabs>
          <w:tab w:val="left" w:pos="0"/>
        </w:tabs>
        <w:spacing w:line="360" w:lineRule="auto"/>
        <w:ind w:firstLine="720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716F6D" w:rsidRPr="00D80862" w:rsidTr="001806FB">
        <w:tc>
          <w:tcPr>
            <w:tcW w:w="10402" w:type="dxa"/>
          </w:tcPr>
          <w:p w:rsidR="00716F6D" w:rsidRPr="00D80862" w:rsidRDefault="00716F6D" w:rsidP="00D80862">
            <w:pPr>
              <w:pStyle w:val="a3"/>
              <w:tabs>
                <w:tab w:val="left" w:pos="0"/>
              </w:tabs>
              <w:spacing w:line="360" w:lineRule="auto"/>
              <w:jc w:val="both"/>
              <w:rPr>
                <w:color w:val="FF0000"/>
              </w:rPr>
            </w:pPr>
            <w:r w:rsidRPr="00D80862">
              <w:rPr>
                <w:noProof/>
                <w:lang w:bidi="ar-SA"/>
              </w:rPr>
              <w:drawing>
                <wp:inline distT="0" distB="0" distL="0" distR="0">
                  <wp:extent cx="6152515" cy="3564890"/>
                  <wp:effectExtent l="0" t="0" r="0" b="0"/>
                  <wp:docPr id="2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716F6D" w:rsidRPr="00D80862" w:rsidTr="001806FB">
        <w:tc>
          <w:tcPr>
            <w:tcW w:w="10402" w:type="dxa"/>
          </w:tcPr>
          <w:p w:rsidR="00716F6D" w:rsidRPr="00D80862" w:rsidRDefault="00716F6D" w:rsidP="00DE2E60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D80862">
              <w:rPr>
                <w:color w:val="000000" w:themeColor="text1"/>
              </w:rPr>
              <w:t>Диаграмма</w:t>
            </w:r>
            <w:r w:rsidR="00CE3520" w:rsidRPr="00D80862">
              <w:rPr>
                <w:color w:val="000000" w:themeColor="text1"/>
              </w:rPr>
              <w:t xml:space="preserve"> </w:t>
            </w:r>
            <w:r w:rsidR="00DE2E60">
              <w:t>3.</w:t>
            </w:r>
            <w:r w:rsidR="00CE3520" w:rsidRPr="00D80862">
              <w:rPr>
                <w:color w:val="000000" w:themeColor="text1"/>
              </w:rPr>
              <w:t>5</w:t>
            </w:r>
            <w:r w:rsidRPr="00D80862">
              <w:rPr>
                <w:color w:val="000000" w:themeColor="text1"/>
              </w:rPr>
              <w:t>. Распространенность отдельных признаков преждевременного старения</w:t>
            </w:r>
            <w:r w:rsidR="00CE3520" w:rsidRPr="00D80862">
              <w:rPr>
                <w:color w:val="000000" w:themeColor="text1"/>
              </w:rPr>
              <w:t xml:space="preserve"> у учащихся 9-х классов</w:t>
            </w:r>
          </w:p>
        </w:tc>
      </w:tr>
    </w:tbl>
    <w:p w:rsidR="00CE3520" w:rsidRPr="00D80862" w:rsidRDefault="002205FC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lastRenderedPageBreak/>
        <w:tab/>
      </w:r>
      <w:r w:rsidR="00CE3520" w:rsidRPr="00D80862">
        <w:t xml:space="preserve">Среди признаков преждевременного старения у учителей, примерно половина респондентов отмечает ухудшения самочувствия при смене погоды. Также большую группу составляют респонденты с жалобами на нарушение сна, частые головные боли и головокружения. Результаты представлены на </w:t>
      </w:r>
      <w:r w:rsidR="00CE3520" w:rsidRPr="00D80862">
        <w:rPr>
          <w:color w:val="000000" w:themeColor="text1"/>
        </w:rPr>
        <w:t xml:space="preserve">диаграмме </w:t>
      </w:r>
      <w:r w:rsidR="00DE2E60">
        <w:t>3.</w:t>
      </w:r>
      <w:r w:rsidR="00CE3520" w:rsidRPr="00D80862">
        <w:rPr>
          <w:color w:val="000000" w:themeColor="text1"/>
        </w:rPr>
        <w:t>6.</w:t>
      </w:r>
    </w:p>
    <w:p w:rsidR="00EC0134" w:rsidRPr="00D80862" w:rsidRDefault="00EC0134" w:rsidP="00D80862">
      <w:pPr>
        <w:pStyle w:val="a3"/>
        <w:tabs>
          <w:tab w:val="left" w:pos="0"/>
        </w:tabs>
        <w:spacing w:line="360" w:lineRule="auto"/>
        <w:jc w:val="both"/>
        <w:rPr>
          <w:color w:val="FF000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5"/>
      </w:tblGrid>
      <w:tr w:rsidR="00FE363D" w:rsidRPr="00D80862" w:rsidTr="001806FB">
        <w:tc>
          <w:tcPr>
            <w:tcW w:w="10402" w:type="dxa"/>
          </w:tcPr>
          <w:p w:rsidR="00FE363D" w:rsidRPr="00D80862" w:rsidRDefault="00FE363D" w:rsidP="00D80862">
            <w:pPr>
              <w:pStyle w:val="a3"/>
              <w:tabs>
                <w:tab w:val="left" w:pos="0"/>
              </w:tabs>
              <w:spacing w:line="360" w:lineRule="auto"/>
              <w:jc w:val="both"/>
            </w:pPr>
            <w:r w:rsidRPr="00D80862">
              <w:rPr>
                <w:noProof/>
                <w:lang w:bidi="ar-SA"/>
              </w:rPr>
              <w:drawing>
                <wp:inline distT="0" distB="0" distL="0" distR="0">
                  <wp:extent cx="6129617" cy="3529098"/>
                  <wp:effectExtent l="0" t="0" r="0" b="0"/>
                  <wp:docPr id="25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FE363D" w:rsidRPr="00D80862" w:rsidTr="001806FB">
        <w:tc>
          <w:tcPr>
            <w:tcW w:w="10402" w:type="dxa"/>
          </w:tcPr>
          <w:p w:rsidR="00FE363D" w:rsidRPr="00D80862" w:rsidRDefault="00CE3520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D80862">
              <w:rPr>
                <w:color w:val="000000" w:themeColor="text1"/>
              </w:rPr>
              <w:t xml:space="preserve">Диаграмма </w:t>
            </w:r>
            <w:r w:rsidR="00DE2E60">
              <w:t>3.</w:t>
            </w:r>
            <w:r w:rsidRPr="00D80862">
              <w:rPr>
                <w:color w:val="000000" w:themeColor="text1"/>
              </w:rPr>
              <w:t>6. Распространенность отдельных признаков преждевременного старения у учителей</w:t>
            </w:r>
          </w:p>
        </w:tc>
      </w:tr>
    </w:tbl>
    <w:p w:rsidR="00FE363D" w:rsidRPr="00D80862" w:rsidRDefault="00FE363D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t xml:space="preserve"> </w:t>
      </w:r>
    </w:p>
    <w:p w:rsidR="002205FC" w:rsidRPr="00D80862" w:rsidRDefault="00CC1A89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rPr>
          <w:b/>
        </w:rPr>
        <w:t>Вывод:</w:t>
      </w:r>
      <w:r w:rsidR="002205FC" w:rsidRPr="00D80862">
        <w:rPr>
          <w:b/>
          <w:color w:val="FF0000"/>
        </w:rPr>
        <w:t xml:space="preserve"> </w:t>
      </w:r>
      <w:r w:rsidR="002205FC" w:rsidRPr="00D80862">
        <w:t xml:space="preserve">Среди признаков преждевременного старения можно отметить головные боли и головокружения, ухудшения самочувствия при смене погоды – эти признаки </w:t>
      </w:r>
      <w:r w:rsidR="001806FB" w:rsidRPr="00D80862">
        <w:t>присутствуют в</w:t>
      </w:r>
      <w:r w:rsidR="002205FC" w:rsidRPr="00D80862">
        <w:t xml:space="preserve"> обеих группах. Результаты представлены на </w:t>
      </w:r>
      <w:r w:rsidR="002205FC" w:rsidRPr="00D80862">
        <w:rPr>
          <w:color w:val="000000" w:themeColor="text1"/>
        </w:rPr>
        <w:t xml:space="preserve">диаграммах </w:t>
      </w:r>
      <w:r w:rsidR="00DE2E60">
        <w:t>3.</w:t>
      </w:r>
      <w:r w:rsidR="002205FC" w:rsidRPr="00D80862">
        <w:rPr>
          <w:color w:val="000000" w:themeColor="text1"/>
        </w:rPr>
        <w:t>5</w:t>
      </w:r>
      <w:r w:rsidR="001806FB" w:rsidRPr="00D80862">
        <w:rPr>
          <w:color w:val="000000" w:themeColor="text1"/>
        </w:rPr>
        <w:t xml:space="preserve"> </w:t>
      </w:r>
      <w:r w:rsidR="002205FC" w:rsidRPr="00D80862">
        <w:rPr>
          <w:color w:val="000000" w:themeColor="text1"/>
        </w:rPr>
        <w:t>-</w:t>
      </w:r>
      <w:r w:rsidR="001806FB" w:rsidRPr="00D80862">
        <w:rPr>
          <w:color w:val="000000" w:themeColor="text1"/>
        </w:rPr>
        <w:t xml:space="preserve"> </w:t>
      </w:r>
      <w:r w:rsidR="00DE2E60">
        <w:t>3.</w:t>
      </w:r>
      <w:r w:rsidR="002205FC" w:rsidRPr="00D80862">
        <w:rPr>
          <w:color w:val="000000" w:themeColor="text1"/>
        </w:rPr>
        <w:t>6.</w:t>
      </w:r>
    </w:p>
    <w:p w:rsidR="00DE2E60" w:rsidRDefault="002205FC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tab/>
      </w:r>
    </w:p>
    <w:p w:rsidR="00DE2E60" w:rsidRDefault="00DE2E60">
      <w:pPr>
        <w:rPr>
          <w:sz w:val="28"/>
          <w:szCs w:val="28"/>
        </w:rPr>
      </w:pPr>
      <w:r>
        <w:br w:type="page"/>
      </w:r>
    </w:p>
    <w:p w:rsidR="00EC0134" w:rsidRPr="00D80862" w:rsidRDefault="002205FC" w:rsidP="00D80862">
      <w:pPr>
        <w:pStyle w:val="a3"/>
        <w:tabs>
          <w:tab w:val="left" w:pos="0"/>
        </w:tabs>
        <w:spacing w:line="360" w:lineRule="auto"/>
        <w:jc w:val="both"/>
        <w:rPr>
          <w:color w:val="FF0000"/>
        </w:rPr>
      </w:pPr>
      <w:r w:rsidRPr="00D80862">
        <w:lastRenderedPageBreak/>
        <w:t xml:space="preserve">На диаграммах </w:t>
      </w:r>
      <w:r w:rsidR="00DE2E60">
        <w:t>3.</w:t>
      </w:r>
      <w:r w:rsidRPr="00D80862">
        <w:t>7</w:t>
      </w:r>
      <w:r w:rsidR="00DE2E60">
        <w:t xml:space="preserve"> </w:t>
      </w:r>
      <w:r w:rsidRPr="00D80862">
        <w:t>-</w:t>
      </w:r>
      <w:r w:rsidR="00DE2E60">
        <w:t xml:space="preserve"> 3.</w:t>
      </w:r>
      <w:r w:rsidRPr="00D80862">
        <w:t>8 представлены результаты субъективной оценки здоровья испытуемых.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4552"/>
      </w:tblGrid>
      <w:tr w:rsidR="002205FC" w:rsidRPr="00D80862" w:rsidTr="00FA1F4D">
        <w:trPr>
          <w:trHeight w:val="3296"/>
        </w:trPr>
        <w:tc>
          <w:tcPr>
            <w:tcW w:w="5587" w:type="dxa"/>
          </w:tcPr>
          <w:p w:rsidR="002205FC" w:rsidRPr="00D80862" w:rsidRDefault="002205FC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</w:pPr>
            <w:r w:rsidRPr="00D80862">
              <w:rPr>
                <w:noProof/>
                <w:lang w:bidi="ar-SA"/>
              </w:rPr>
              <w:drawing>
                <wp:inline distT="0" distB="0" distL="0" distR="0">
                  <wp:extent cx="3372485" cy="2171700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2205FC" w:rsidRPr="00D80862" w:rsidRDefault="002205FC" w:rsidP="00D80862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noProof/>
                <w:lang w:bidi="ar-SA"/>
              </w:rPr>
            </w:pPr>
            <w:r w:rsidRPr="00D80862">
              <w:rPr>
                <w:noProof/>
                <w:lang w:bidi="ar-SA"/>
              </w:rPr>
              <w:drawing>
                <wp:inline distT="0" distB="0" distL="0" distR="0">
                  <wp:extent cx="3004185" cy="2152650"/>
                  <wp:effectExtent l="38100" t="0" r="0" b="0"/>
                  <wp:docPr id="6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2205FC" w:rsidRPr="00D80862" w:rsidTr="00FA1F4D">
        <w:tc>
          <w:tcPr>
            <w:tcW w:w="5587" w:type="dxa"/>
          </w:tcPr>
          <w:p w:rsidR="002205FC" w:rsidRPr="00D80862" w:rsidRDefault="002205FC" w:rsidP="00DE2E60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D80862">
              <w:rPr>
                <w:color w:val="000000" w:themeColor="text1"/>
              </w:rPr>
              <w:t xml:space="preserve">Диаграмма </w:t>
            </w:r>
            <w:r w:rsidR="00DE2E60">
              <w:t>3.</w:t>
            </w:r>
            <w:r w:rsidRPr="00D80862">
              <w:rPr>
                <w:color w:val="000000" w:themeColor="text1"/>
              </w:rPr>
              <w:t>7. Субъективная оценка здоровья у учащихся 9-х классов</w:t>
            </w:r>
          </w:p>
        </w:tc>
        <w:tc>
          <w:tcPr>
            <w:tcW w:w="4815" w:type="dxa"/>
          </w:tcPr>
          <w:p w:rsidR="002205FC" w:rsidRPr="00D80862" w:rsidRDefault="002205FC" w:rsidP="00DE2E60">
            <w:pPr>
              <w:pStyle w:val="a3"/>
              <w:tabs>
                <w:tab w:val="left" w:pos="0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D80862">
              <w:rPr>
                <w:color w:val="000000" w:themeColor="text1"/>
              </w:rPr>
              <w:t xml:space="preserve">Диаграмма </w:t>
            </w:r>
            <w:r w:rsidR="00DE2E60">
              <w:t>3.</w:t>
            </w:r>
            <w:r w:rsidRPr="00D80862">
              <w:rPr>
                <w:color w:val="000000" w:themeColor="text1"/>
              </w:rPr>
              <w:t>8. Субъективная оценка здоровья у учителей</w:t>
            </w:r>
          </w:p>
        </w:tc>
      </w:tr>
    </w:tbl>
    <w:p w:rsidR="00CC1A89" w:rsidRPr="00D80862" w:rsidRDefault="00CC1A89" w:rsidP="00D80862">
      <w:pPr>
        <w:pStyle w:val="a3"/>
        <w:tabs>
          <w:tab w:val="left" w:pos="0"/>
        </w:tabs>
        <w:spacing w:line="360" w:lineRule="auto"/>
        <w:jc w:val="both"/>
      </w:pPr>
    </w:p>
    <w:p w:rsidR="00FE363D" w:rsidRPr="00D80862" w:rsidRDefault="002205FC" w:rsidP="00D80862">
      <w:pPr>
        <w:pStyle w:val="a3"/>
        <w:tabs>
          <w:tab w:val="left" w:pos="0"/>
        </w:tabs>
        <w:spacing w:line="360" w:lineRule="auto"/>
        <w:jc w:val="both"/>
      </w:pPr>
      <w:r w:rsidRPr="00D80862">
        <w:rPr>
          <w:b/>
        </w:rPr>
        <w:t xml:space="preserve">Вывод: </w:t>
      </w:r>
      <w:r w:rsidR="00CC1A89" w:rsidRPr="00D80862">
        <w:rPr>
          <w:color w:val="000000"/>
          <w:shd w:val="clear" w:color="auto" w:fill="FFFFFF"/>
        </w:rPr>
        <w:t xml:space="preserve">Большинство </w:t>
      </w:r>
      <w:r w:rsidR="00356396" w:rsidRPr="00D80862">
        <w:rPr>
          <w:color w:val="000000"/>
          <w:shd w:val="clear" w:color="auto" w:fill="FFFFFF"/>
        </w:rPr>
        <w:t xml:space="preserve">испытуемых обеих групп </w:t>
      </w:r>
      <w:r w:rsidR="00CC1A89" w:rsidRPr="00D80862">
        <w:rPr>
          <w:color w:val="000000"/>
          <w:shd w:val="clear" w:color="auto" w:fill="FFFFFF"/>
        </w:rPr>
        <w:t>оценивают свое здоровье, как хорошее</w:t>
      </w:r>
      <w:r w:rsidR="00356396" w:rsidRPr="00D80862">
        <w:rPr>
          <w:color w:val="000000"/>
          <w:shd w:val="clear" w:color="auto" w:fill="FFFFFF"/>
        </w:rPr>
        <w:t xml:space="preserve"> (80% учениц и 70% учителей). </w:t>
      </w:r>
      <w:r w:rsidR="00356396" w:rsidRPr="00D80862">
        <w:t>30% учителей и 20% девушек оценили состояние своего здоровья, как</w:t>
      </w:r>
      <w:r w:rsidR="00CC1A89" w:rsidRPr="00D80862">
        <w:rPr>
          <w:color w:val="000000"/>
          <w:shd w:val="clear" w:color="auto" w:fill="FFFFFF"/>
        </w:rPr>
        <w:t xml:space="preserve"> удовлетворительное.</w:t>
      </w:r>
    </w:p>
    <w:p w:rsidR="00356396" w:rsidRPr="00D80862" w:rsidRDefault="00356396" w:rsidP="00D80862">
      <w:pPr>
        <w:pStyle w:val="a3"/>
        <w:tabs>
          <w:tab w:val="left" w:pos="0"/>
        </w:tabs>
        <w:spacing w:line="360" w:lineRule="auto"/>
        <w:jc w:val="both"/>
      </w:pPr>
    </w:p>
    <w:p w:rsidR="00716F6D" w:rsidRPr="00D80862" w:rsidRDefault="00716F6D" w:rsidP="00D80862">
      <w:pPr>
        <w:pStyle w:val="a3"/>
        <w:tabs>
          <w:tab w:val="left" w:pos="0"/>
        </w:tabs>
        <w:spacing w:line="360" w:lineRule="auto"/>
        <w:ind w:firstLine="720"/>
        <w:jc w:val="both"/>
      </w:pPr>
    </w:p>
    <w:p w:rsidR="00716F6D" w:rsidRPr="00D80862" w:rsidRDefault="00716F6D" w:rsidP="00D80862">
      <w:pPr>
        <w:pStyle w:val="a3"/>
        <w:tabs>
          <w:tab w:val="left" w:pos="0"/>
        </w:tabs>
        <w:spacing w:line="360" w:lineRule="auto"/>
        <w:ind w:firstLine="720"/>
        <w:jc w:val="both"/>
      </w:pPr>
    </w:p>
    <w:p w:rsidR="00716F6D" w:rsidRPr="00D80862" w:rsidRDefault="00716F6D" w:rsidP="00D80862">
      <w:pPr>
        <w:pStyle w:val="a3"/>
        <w:tabs>
          <w:tab w:val="left" w:pos="0"/>
        </w:tabs>
        <w:spacing w:line="360" w:lineRule="auto"/>
        <w:ind w:firstLine="720"/>
        <w:jc w:val="both"/>
      </w:pPr>
    </w:p>
    <w:p w:rsidR="00716F6D" w:rsidRPr="00D80862" w:rsidRDefault="00716F6D" w:rsidP="00D80862">
      <w:pPr>
        <w:pStyle w:val="a3"/>
        <w:tabs>
          <w:tab w:val="left" w:pos="0"/>
        </w:tabs>
        <w:spacing w:line="360" w:lineRule="auto"/>
        <w:jc w:val="center"/>
      </w:pPr>
    </w:p>
    <w:p w:rsidR="009C7BFB" w:rsidRPr="00D80862" w:rsidRDefault="009C7BFB" w:rsidP="00D80862">
      <w:pPr>
        <w:pStyle w:val="a3"/>
        <w:tabs>
          <w:tab w:val="left" w:pos="0"/>
        </w:tabs>
        <w:spacing w:line="360" w:lineRule="auto"/>
        <w:ind w:left="100" w:firstLine="620"/>
        <w:jc w:val="both"/>
      </w:pPr>
    </w:p>
    <w:p w:rsidR="009C7BFB" w:rsidRPr="00D80862" w:rsidRDefault="009C7BFB" w:rsidP="00D80862">
      <w:pPr>
        <w:pStyle w:val="a3"/>
        <w:tabs>
          <w:tab w:val="left" w:pos="0"/>
        </w:tabs>
        <w:spacing w:line="360" w:lineRule="auto"/>
        <w:ind w:left="100" w:firstLine="620"/>
        <w:jc w:val="both"/>
      </w:pPr>
    </w:p>
    <w:p w:rsidR="00504286" w:rsidRPr="00D80862" w:rsidRDefault="00504286" w:rsidP="00D80862">
      <w:pPr>
        <w:tabs>
          <w:tab w:val="left" w:pos="0"/>
        </w:tabs>
        <w:spacing w:line="360" w:lineRule="auto"/>
        <w:rPr>
          <w:color w:val="FF0000"/>
          <w:sz w:val="28"/>
          <w:szCs w:val="28"/>
        </w:rPr>
      </w:pPr>
      <w:r w:rsidRPr="00D80862">
        <w:rPr>
          <w:color w:val="FF0000"/>
          <w:sz w:val="28"/>
          <w:szCs w:val="28"/>
        </w:rPr>
        <w:br w:type="page"/>
      </w:r>
    </w:p>
    <w:p w:rsidR="00DF37D6" w:rsidRPr="00D80862" w:rsidRDefault="002205FC" w:rsidP="00D80862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lastRenderedPageBreak/>
        <w:t>ВЫВОДЫ:</w:t>
      </w:r>
    </w:p>
    <w:p w:rsidR="00DF37D6" w:rsidRPr="00D80862" w:rsidRDefault="002205FC" w:rsidP="00D80862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1276"/>
          <w:tab w:val="left" w:pos="1418"/>
          <w:tab w:val="left" w:pos="1560"/>
          <w:tab w:val="left" w:pos="1701"/>
        </w:tabs>
        <w:spacing w:before="177" w:line="360" w:lineRule="auto"/>
        <w:ind w:left="709" w:right="115" w:hanging="567"/>
        <w:jc w:val="both"/>
        <w:rPr>
          <w:sz w:val="28"/>
          <w:szCs w:val="28"/>
        </w:rPr>
      </w:pPr>
      <w:r w:rsidRPr="00D80862">
        <w:rPr>
          <w:sz w:val="28"/>
          <w:szCs w:val="28"/>
        </w:rPr>
        <w:t xml:space="preserve">Результаты исследования показали, что </w:t>
      </w:r>
      <w:r w:rsidR="006652B7" w:rsidRPr="00D80862">
        <w:rPr>
          <w:sz w:val="28"/>
          <w:szCs w:val="28"/>
        </w:rPr>
        <w:t>подавляющую часть составляют лица с признаками преждевременного старения</w:t>
      </w:r>
      <w:r w:rsidR="006652B7" w:rsidRPr="00D80862">
        <w:rPr>
          <w:spacing w:val="3"/>
          <w:sz w:val="28"/>
          <w:szCs w:val="28"/>
        </w:rPr>
        <w:t xml:space="preserve"> </w:t>
      </w:r>
      <w:r w:rsidRPr="00D80862">
        <w:rPr>
          <w:sz w:val="28"/>
          <w:szCs w:val="28"/>
        </w:rPr>
        <w:t>(90</w:t>
      </w:r>
      <w:r w:rsidR="006652B7" w:rsidRPr="00D80862">
        <w:rPr>
          <w:sz w:val="28"/>
          <w:szCs w:val="28"/>
        </w:rPr>
        <w:t>%</w:t>
      </w:r>
      <w:r w:rsidRPr="00D80862">
        <w:rPr>
          <w:sz w:val="28"/>
          <w:szCs w:val="28"/>
        </w:rPr>
        <w:t xml:space="preserve"> - учащихся и 70% - учителей</w:t>
      </w:r>
      <w:r w:rsidR="006652B7" w:rsidRPr="00D80862">
        <w:rPr>
          <w:sz w:val="28"/>
          <w:szCs w:val="28"/>
        </w:rPr>
        <w:t>).</w:t>
      </w:r>
    </w:p>
    <w:p w:rsidR="00DF37D6" w:rsidRPr="00D80862" w:rsidRDefault="006652B7" w:rsidP="00D80862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1276"/>
          <w:tab w:val="left" w:pos="1418"/>
          <w:tab w:val="left" w:pos="1560"/>
          <w:tab w:val="left" w:pos="1701"/>
        </w:tabs>
        <w:spacing w:before="1" w:line="360" w:lineRule="auto"/>
        <w:ind w:left="709" w:right="112" w:hanging="567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Субъективно все респонденты оценива</w:t>
      </w:r>
      <w:r w:rsidR="002205FC" w:rsidRPr="00D80862">
        <w:rPr>
          <w:sz w:val="28"/>
          <w:szCs w:val="28"/>
        </w:rPr>
        <w:t>ют своё здоровье как хорошее (80</w:t>
      </w:r>
      <w:r w:rsidRPr="00D80862">
        <w:rPr>
          <w:sz w:val="28"/>
          <w:szCs w:val="28"/>
        </w:rPr>
        <w:t>%</w:t>
      </w:r>
      <w:r w:rsidR="002205FC" w:rsidRPr="00D80862">
        <w:rPr>
          <w:sz w:val="28"/>
          <w:szCs w:val="28"/>
        </w:rPr>
        <w:t xml:space="preserve"> - учениц и 70% - учителей</w:t>
      </w:r>
      <w:r w:rsidRPr="00D80862">
        <w:rPr>
          <w:sz w:val="28"/>
          <w:szCs w:val="28"/>
        </w:rPr>
        <w:t>) или удовлетворительное</w:t>
      </w:r>
      <w:r w:rsidRPr="00D80862">
        <w:rPr>
          <w:spacing w:val="-6"/>
          <w:sz w:val="28"/>
          <w:szCs w:val="28"/>
        </w:rPr>
        <w:t xml:space="preserve"> </w:t>
      </w:r>
      <w:r w:rsidR="002205FC" w:rsidRPr="00D80862">
        <w:rPr>
          <w:sz w:val="28"/>
          <w:szCs w:val="28"/>
        </w:rPr>
        <w:t>(20% - учениц и 30% - учителей</w:t>
      </w:r>
      <w:r w:rsidRPr="00D80862">
        <w:rPr>
          <w:sz w:val="28"/>
          <w:szCs w:val="28"/>
        </w:rPr>
        <w:t>)</w:t>
      </w:r>
      <w:r w:rsidR="002205FC" w:rsidRPr="00D80862">
        <w:rPr>
          <w:sz w:val="28"/>
          <w:szCs w:val="28"/>
        </w:rPr>
        <w:t>.</w:t>
      </w:r>
    </w:p>
    <w:p w:rsidR="00DF37D6" w:rsidRPr="00D80862" w:rsidRDefault="006652B7" w:rsidP="00D80862">
      <w:pPr>
        <w:pStyle w:val="a4"/>
        <w:numPr>
          <w:ilvl w:val="0"/>
          <w:numId w:val="15"/>
        </w:numPr>
        <w:tabs>
          <w:tab w:val="left" w:pos="0"/>
          <w:tab w:val="left" w:pos="657"/>
          <w:tab w:val="left" w:pos="709"/>
          <w:tab w:val="left" w:pos="1276"/>
          <w:tab w:val="left" w:pos="1418"/>
          <w:tab w:val="left" w:pos="1560"/>
          <w:tab w:val="left" w:pos="1701"/>
        </w:tabs>
        <w:spacing w:line="360" w:lineRule="auto"/>
        <w:ind w:left="709" w:right="108" w:hanging="567"/>
        <w:jc w:val="both"/>
        <w:rPr>
          <w:sz w:val="28"/>
          <w:szCs w:val="28"/>
        </w:rPr>
      </w:pPr>
      <w:r w:rsidRPr="00D80862">
        <w:rPr>
          <w:sz w:val="28"/>
          <w:szCs w:val="28"/>
        </w:rPr>
        <w:t xml:space="preserve">Примерно половина </w:t>
      </w:r>
      <w:r w:rsidR="002205FC" w:rsidRPr="00D80862">
        <w:rPr>
          <w:sz w:val="28"/>
          <w:szCs w:val="28"/>
        </w:rPr>
        <w:t xml:space="preserve">учениц </w:t>
      </w:r>
      <w:r w:rsidRPr="00D80862">
        <w:rPr>
          <w:sz w:val="28"/>
          <w:szCs w:val="28"/>
        </w:rPr>
        <w:t>отмечает</w:t>
      </w:r>
      <w:r w:rsidR="002205FC" w:rsidRPr="00D80862">
        <w:rPr>
          <w:sz w:val="28"/>
          <w:szCs w:val="28"/>
        </w:rPr>
        <w:t xml:space="preserve"> ослабление памяти</w:t>
      </w:r>
      <w:r w:rsidRPr="00D80862">
        <w:rPr>
          <w:sz w:val="28"/>
          <w:szCs w:val="28"/>
        </w:rPr>
        <w:t>,</w:t>
      </w:r>
      <w:r w:rsidR="00B8417B" w:rsidRPr="00D80862">
        <w:rPr>
          <w:sz w:val="28"/>
          <w:szCs w:val="28"/>
        </w:rPr>
        <w:t xml:space="preserve"> забывчивость</w:t>
      </w:r>
      <w:r w:rsidRPr="00D80862">
        <w:rPr>
          <w:sz w:val="28"/>
          <w:szCs w:val="28"/>
        </w:rPr>
        <w:t xml:space="preserve"> </w:t>
      </w:r>
      <w:r w:rsidR="002205FC" w:rsidRPr="00D80862">
        <w:rPr>
          <w:sz w:val="28"/>
          <w:szCs w:val="28"/>
        </w:rPr>
        <w:t>и головные боли, более 60%</w:t>
      </w:r>
      <w:r w:rsidR="00B8417B" w:rsidRPr="00D80862">
        <w:rPr>
          <w:sz w:val="28"/>
          <w:szCs w:val="28"/>
        </w:rPr>
        <w:t xml:space="preserve"> </w:t>
      </w:r>
      <w:r w:rsidRPr="00D80862">
        <w:rPr>
          <w:sz w:val="28"/>
          <w:szCs w:val="28"/>
        </w:rPr>
        <w:t>– ухудшение зрения и самочувствия при переменах погоды,</w:t>
      </w:r>
      <w:r w:rsidR="002205FC" w:rsidRPr="00D80862">
        <w:rPr>
          <w:sz w:val="28"/>
          <w:szCs w:val="28"/>
        </w:rPr>
        <w:t xml:space="preserve"> головокружения. Половина учителей отмечает ухудшение самочувствия при переменах погоды, 60% –</w:t>
      </w:r>
      <w:r w:rsidR="00B8417B" w:rsidRPr="00D80862">
        <w:rPr>
          <w:sz w:val="28"/>
          <w:szCs w:val="28"/>
        </w:rPr>
        <w:t xml:space="preserve"> </w:t>
      </w:r>
      <w:r w:rsidR="002205FC" w:rsidRPr="00D80862">
        <w:rPr>
          <w:sz w:val="28"/>
          <w:szCs w:val="28"/>
        </w:rPr>
        <w:t xml:space="preserve">нарушение сна, головокружения и головные боли. </w:t>
      </w:r>
      <w:r w:rsidRPr="00D80862">
        <w:rPr>
          <w:sz w:val="28"/>
          <w:szCs w:val="28"/>
        </w:rPr>
        <w:t>Перечисленные жалобы относятся к признакам преждевременного старения.</w:t>
      </w:r>
    </w:p>
    <w:p w:rsidR="00251D9A" w:rsidRPr="00D80862" w:rsidRDefault="006652B7" w:rsidP="00D80862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1276"/>
          <w:tab w:val="left" w:pos="1418"/>
          <w:tab w:val="left" w:pos="1560"/>
          <w:tab w:val="left" w:pos="1701"/>
        </w:tabs>
        <w:spacing w:line="360" w:lineRule="auto"/>
        <w:ind w:left="709" w:right="115" w:hanging="567"/>
        <w:jc w:val="both"/>
        <w:rPr>
          <w:sz w:val="28"/>
          <w:szCs w:val="28"/>
        </w:rPr>
      </w:pPr>
      <w:r w:rsidRPr="00D80862">
        <w:rPr>
          <w:sz w:val="28"/>
          <w:szCs w:val="28"/>
        </w:rPr>
        <w:t xml:space="preserve">Разница между </w:t>
      </w:r>
      <w:r w:rsidR="002205FC" w:rsidRPr="00D80862">
        <w:rPr>
          <w:sz w:val="28"/>
          <w:szCs w:val="28"/>
        </w:rPr>
        <w:t xml:space="preserve">фактическим и должным </w:t>
      </w:r>
      <w:r w:rsidRPr="00D80862">
        <w:rPr>
          <w:sz w:val="28"/>
          <w:szCs w:val="28"/>
        </w:rPr>
        <w:t>биологическим возр</w:t>
      </w:r>
      <w:r w:rsidR="002205FC" w:rsidRPr="00D80862">
        <w:rPr>
          <w:sz w:val="28"/>
          <w:szCs w:val="28"/>
        </w:rPr>
        <w:t>астом у большинства учениц (50</w:t>
      </w:r>
      <w:r w:rsidRPr="00D80862">
        <w:rPr>
          <w:sz w:val="28"/>
          <w:szCs w:val="28"/>
        </w:rPr>
        <w:t>%) составила более 1</w:t>
      </w:r>
      <w:r w:rsidR="002205FC" w:rsidRPr="00D80862">
        <w:rPr>
          <w:sz w:val="28"/>
          <w:szCs w:val="28"/>
        </w:rPr>
        <w:t>0</w:t>
      </w:r>
      <w:r w:rsidRPr="00D80862">
        <w:rPr>
          <w:spacing w:val="-3"/>
          <w:sz w:val="28"/>
          <w:szCs w:val="28"/>
        </w:rPr>
        <w:t xml:space="preserve"> </w:t>
      </w:r>
      <w:r w:rsidR="002205FC" w:rsidRPr="00D80862">
        <w:rPr>
          <w:sz w:val="28"/>
          <w:szCs w:val="28"/>
        </w:rPr>
        <w:t>лет, а у 40% учителей составил менее 5 лет.</w:t>
      </w:r>
    </w:p>
    <w:p w:rsidR="00251D9A" w:rsidRPr="00D80862" w:rsidRDefault="00251D9A" w:rsidP="00D80862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1276"/>
          <w:tab w:val="left" w:pos="1418"/>
          <w:tab w:val="left" w:pos="1560"/>
          <w:tab w:val="left" w:pos="1701"/>
        </w:tabs>
        <w:spacing w:line="360" w:lineRule="auto"/>
        <w:ind w:left="709" w:right="115" w:hanging="567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Высокая психологическая и информационная нагрузка, высокая доля ответственности за результат труда отрицательно сказываются на здоровье и биологическом возрасте учителей.</w:t>
      </w:r>
    </w:p>
    <w:p w:rsidR="002205FC" w:rsidRPr="00D80862" w:rsidRDefault="002205FC" w:rsidP="00D80862">
      <w:pPr>
        <w:tabs>
          <w:tab w:val="left" w:pos="0"/>
        </w:tabs>
        <w:spacing w:line="360" w:lineRule="auto"/>
        <w:ind w:left="280" w:right="112"/>
        <w:jc w:val="both"/>
        <w:rPr>
          <w:sz w:val="28"/>
          <w:szCs w:val="28"/>
        </w:rPr>
      </w:pPr>
      <w:r w:rsidRPr="00D80862">
        <w:rPr>
          <w:sz w:val="28"/>
          <w:szCs w:val="28"/>
        </w:rPr>
        <w:tab/>
      </w:r>
      <w:r w:rsidR="006652B7" w:rsidRPr="00D80862">
        <w:rPr>
          <w:sz w:val="28"/>
          <w:szCs w:val="28"/>
        </w:rPr>
        <w:t>Всё перечисленное позволяет сделать вывод, что, несмотря на кажущееся благополучие со здоровьем, у большинства респондентов</w:t>
      </w:r>
      <w:r w:rsidR="00B8417B" w:rsidRPr="00D80862">
        <w:rPr>
          <w:sz w:val="28"/>
          <w:szCs w:val="28"/>
        </w:rPr>
        <w:t>,</w:t>
      </w:r>
      <w:r w:rsidR="006652B7" w:rsidRPr="00D80862">
        <w:rPr>
          <w:sz w:val="28"/>
          <w:szCs w:val="28"/>
        </w:rPr>
        <w:t xml:space="preserve"> органы и системы работают несоответственно календарному возрасту, что требует усиления </w:t>
      </w:r>
      <w:proofErr w:type="gramStart"/>
      <w:r w:rsidR="006652B7" w:rsidRPr="00D80862">
        <w:rPr>
          <w:sz w:val="28"/>
          <w:szCs w:val="28"/>
        </w:rPr>
        <w:t>контроля за</w:t>
      </w:r>
      <w:proofErr w:type="gramEnd"/>
      <w:r w:rsidR="006652B7" w:rsidRPr="00D80862">
        <w:rPr>
          <w:sz w:val="28"/>
          <w:szCs w:val="28"/>
        </w:rPr>
        <w:t xml:space="preserve"> здоровьем и проведения мероприятий по профилактике преждевременного старения.</w:t>
      </w:r>
      <w:r w:rsidRPr="00D80862">
        <w:rPr>
          <w:sz w:val="28"/>
          <w:szCs w:val="28"/>
        </w:rPr>
        <w:t xml:space="preserve"> Это говорит о большой степени возрастных изменений и необходимости дополнительных обследований.</w:t>
      </w:r>
    </w:p>
    <w:p w:rsidR="00DF37D6" w:rsidRPr="00D80862" w:rsidRDefault="00DF37D6" w:rsidP="00D80862">
      <w:pPr>
        <w:tabs>
          <w:tab w:val="left" w:pos="0"/>
        </w:tabs>
        <w:spacing w:line="360" w:lineRule="auto"/>
        <w:ind w:left="280" w:right="112"/>
        <w:jc w:val="both"/>
        <w:rPr>
          <w:sz w:val="28"/>
          <w:szCs w:val="28"/>
        </w:rPr>
      </w:pPr>
    </w:p>
    <w:p w:rsidR="006D73BF" w:rsidRPr="00D80862" w:rsidRDefault="006D73BF" w:rsidP="00D80862">
      <w:pPr>
        <w:tabs>
          <w:tab w:val="left" w:pos="0"/>
        </w:tabs>
        <w:spacing w:line="360" w:lineRule="auto"/>
        <w:ind w:left="280" w:right="112" w:firstLine="158"/>
        <w:jc w:val="both"/>
        <w:rPr>
          <w:sz w:val="28"/>
          <w:szCs w:val="28"/>
        </w:rPr>
      </w:pPr>
    </w:p>
    <w:p w:rsidR="006F5890" w:rsidRPr="00D80862" w:rsidRDefault="002205FC" w:rsidP="00DE2E60">
      <w:pPr>
        <w:tabs>
          <w:tab w:val="left" w:pos="0"/>
        </w:tabs>
        <w:spacing w:line="360" w:lineRule="auto"/>
        <w:ind w:left="280" w:right="112"/>
        <w:jc w:val="both"/>
        <w:rPr>
          <w:b/>
          <w:sz w:val="28"/>
          <w:szCs w:val="28"/>
        </w:rPr>
      </w:pPr>
      <w:r w:rsidRPr="00D80862">
        <w:rPr>
          <w:sz w:val="28"/>
          <w:szCs w:val="28"/>
        </w:rPr>
        <w:lastRenderedPageBreak/>
        <w:tab/>
      </w:r>
      <w:r w:rsidR="006F5890" w:rsidRPr="00D80862">
        <w:rPr>
          <w:b/>
          <w:sz w:val="28"/>
          <w:szCs w:val="28"/>
        </w:rPr>
        <w:br w:type="page"/>
      </w:r>
    </w:p>
    <w:p w:rsidR="00DF37D6" w:rsidRPr="00D80862" w:rsidRDefault="002205FC" w:rsidP="00D80862">
      <w:pPr>
        <w:tabs>
          <w:tab w:val="left" w:pos="0"/>
        </w:tabs>
        <w:spacing w:before="8" w:line="360" w:lineRule="auto"/>
        <w:jc w:val="both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lastRenderedPageBreak/>
        <w:t>ЗАКЛЮЧЕНИЕ</w:t>
      </w:r>
    </w:p>
    <w:p w:rsidR="006D73BF" w:rsidRPr="00D80862" w:rsidRDefault="002205FC" w:rsidP="00D80862">
      <w:pPr>
        <w:widowControl/>
        <w:shd w:val="clear" w:color="auto" w:fill="FFFFFF"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ab/>
      </w:r>
      <w:r w:rsidR="006D73BF" w:rsidRPr="00D80862">
        <w:rPr>
          <w:color w:val="000000"/>
          <w:sz w:val="28"/>
          <w:szCs w:val="28"/>
          <w:lang w:bidi="ar-SA"/>
        </w:rPr>
        <w:t>На основании результатов данного исследования и выводов видно, что не календарный возраст, а биологический является определяющим показателем состояния здоровья, жизненной активности и труда, дает характеристику фактического состояния здоровья человека в данный момент жизни.</w:t>
      </w:r>
    </w:p>
    <w:p w:rsidR="00036484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  <w:lang w:bidi="ar-SA"/>
        </w:rPr>
        <w:t xml:space="preserve">Выдвинутая гипотеза не подтвердилась. </w:t>
      </w:r>
      <w:r w:rsidRPr="00D80862">
        <w:rPr>
          <w:color w:val="000000"/>
          <w:sz w:val="28"/>
          <w:szCs w:val="28"/>
        </w:rPr>
        <w:t>Разница</w:t>
      </w:r>
      <w:r w:rsidR="00036484" w:rsidRPr="00D80862">
        <w:rPr>
          <w:color w:val="000000"/>
          <w:sz w:val="28"/>
          <w:szCs w:val="28"/>
        </w:rPr>
        <w:t xml:space="preserve"> между</w:t>
      </w:r>
      <w:r w:rsidRPr="00D80862">
        <w:rPr>
          <w:color w:val="000000"/>
          <w:sz w:val="28"/>
          <w:szCs w:val="28"/>
        </w:rPr>
        <w:t xml:space="preserve"> </w:t>
      </w:r>
      <w:r w:rsidR="00036484" w:rsidRPr="00D80862">
        <w:rPr>
          <w:color w:val="000000"/>
          <w:sz w:val="28"/>
          <w:szCs w:val="28"/>
        </w:rPr>
        <w:t>фактическим биологическим возрастом и должным биологическим</w:t>
      </w:r>
      <w:r w:rsidRPr="00D80862">
        <w:rPr>
          <w:color w:val="000000"/>
          <w:sz w:val="28"/>
          <w:szCs w:val="28"/>
        </w:rPr>
        <w:t xml:space="preserve"> возраст</w:t>
      </w:r>
      <w:r w:rsidR="00036484" w:rsidRPr="00D80862">
        <w:rPr>
          <w:color w:val="000000"/>
          <w:sz w:val="28"/>
          <w:szCs w:val="28"/>
        </w:rPr>
        <w:t>ом</w:t>
      </w:r>
      <w:r w:rsidRPr="00D80862">
        <w:rPr>
          <w:color w:val="000000"/>
          <w:sz w:val="28"/>
          <w:szCs w:val="28"/>
        </w:rPr>
        <w:t xml:space="preserve"> у </w:t>
      </w:r>
      <w:r w:rsidR="00036484" w:rsidRPr="00D80862">
        <w:rPr>
          <w:color w:val="000000"/>
          <w:sz w:val="28"/>
          <w:szCs w:val="28"/>
        </w:rPr>
        <w:t>учителей меньше, чем у учениц 9-х классов.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D80862">
        <w:rPr>
          <w:sz w:val="28"/>
          <w:szCs w:val="28"/>
        </w:rPr>
        <w:tab/>
        <w:t>Итак, определив биологический возраст наших респондентов, мы получили характеристику фактического потенциала их организма в данный момент жизни. Каждый участник может оценить степень надежности своего организма, управлять своим возрастом, контролировать свое здоровье и с помощью рекомендаций осуществить коррекцию своего возраста. Если выяснилось, что фактический биологический возраст больше должного, это не приговор, а повод задуматься и начать что-то делать для себя.</w:t>
      </w:r>
    </w:p>
    <w:p w:rsidR="00CF061F" w:rsidRPr="00D80862" w:rsidRDefault="00251D9A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ab/>
      </w:r>
      <w:r w:rsidR="00CF061F" w:rsidRPr="00D80862">
        <w:rPr>
          <w:color w:val="000000"/>
          <w:sz w:val="28"/>
          <w:szCs w:val="28"/>
        </w:rPr>
        <w:t>Человек тратит в сутки примерно 3000 ккал, а с пищей получает 5000. Эту ненормальную ситуацию можно разрешить двумя путями: либо увеличить расход энергии (интенсивность тренировки) до уровня ее поступления, либо соответственно уменьшить калорийность питания (Е. А. Пирогова и Л. Я. Иващенко). Количество энергии, затрачиваемой на различные виды деятельности, можно определить по специальным таблицам.</w:t>
      </w:r>
    </w:p>
    <w:p w:rsidR="00CF061F" w:rsidRPr="00D80862" w:rsidRDefault="00CF061F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ab/>
      </w:r>
      <w:proofErr w:type="gramStart"/>
      <w:r w:rsidRPr="00D80862">
        <w:rPr>
          <w:color w:val="000000"/>
          <w:sz w:val="28"/>
          <w:szCs w:val="28"/>
        </w:rPr>
        <w:t>Дети и молодые люди в возрасте 5-17 лет должны заниматься ежедневно физической активностью от умеренной до высокой интенсивности, в общей сложности, не менее 60 минут.</w:t>
      </w:r>
      <w:proofErr w:type="gramEnd"/>
      <w:r w:rsidRPr="00D80862">
        <w:rPr>
          <w:color w:val="000000"/>
          <w:sz w:val="28"/>
          <w:szCs w:val="28"/>
        </w:rPr>
        <w:t xml:space="preserve"> Большая часть ежедневной физической активности должна приходиться на аэробику. Физическая активность высокой интенсивности, включая упражнения по развитию скелетно-мышечных тканей, должна проводиться, как минимум, три раза в неделю.</w:t>
      </w:r>
    </w:p>
    <w:p w:rsidR="00BB7B5B" w:rsidRPr="00D80862" w:rsidRDefault="00BB7B5B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lastRenderedPageBreak/>
        <w:tab/>
        <w:t>Для взрослых людей в возрасте 18-64 лет, физическая активность предполагает оздоровительные упражнения или занятия в период досуга, подвижные виды активности (например, велосипед или пешие прогулки), профессиональную деятельность (т.е. работа), домашние дела, игры, состязания, спортивные или плановые занятия в рамках ежедневной деятельности, семьи и общества.</w:t>
      </w:r>
    </w:p>
    <w:p w:rsidR="00CF061F" w:rsidRPr="00D80862" w:rsidRDefault="00CF061F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ab/>
        <w:t>Нормы недельного объема двигательной активности:</w:t>
      </w:r>
    </w:p>
    <w:p w:rsidR="00CF061F" w:rsidRPr="00D80862" w:rsidRDefault="00CF061F" w:rsidP="00D80862">
      <w:pPr>
        <w:pStyle w:val="a4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>для школьников — 14-21ч;</w:t>
      </w:r>
    </w:p>
    <w:p w:rsidR="00CF061F" w:rsidRPr="00D80862" w:rsidRDefault="00CF061F" w:rsidP="00D80862">
      <w:pPr>
        <w:pStyle w:val="a4"/>
        <w:widowControl/>
        <w:numPr>
          <w:ilvl w:val="0"/>
          <w:numId w:val="16"/>
        </w:numPr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>взрослые (трудящиеся) — 6-10 ч.</w:t>
      </w:r>
    </w:p>
    <w:p w:rsidR="00251D9A" w:rsidRPr="00D80862" w:rsidRDefault="00CF061F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</w:rPr>
      </w:pPr>
      <w:r w:rsidRPr="00D80862">
        <w:rPr>
          <w:color w:val="000000"/>
          <w:sz w:val="28"/>
          <w:szCs w:val="28"/>
        </w:rPr>
        <w:tab/>
        <w:t xml:space="preserve">Избирая удобный для себя уровень нагрузок, нужно принимать во внимание состояние своего здоровья и работоспособность (тренированность). Чем слабее здоровье и ниже работоспособность, тем меньше должен быть стартовый объем нагрузок. При этом следует учитывать, что в зависимости от интенсивности упражнений нагрузка может резко возрастать или снижаться. </w:t>
      </w:r>
      <w:r w:rsidR="00251D9A" w:rsidRPr="00D80862">
        <w:rPr>
          <w:color w:val="000000"/>
          <w:sz w:val="28"/>
          <w:szCs w:val="28"/>
        </w:rPr>
        <w:t>При оптимальных нагрузках у человека отсутствует лишний вес, а подкожная жи</w:t>
      </w:r>
      <w:r w:rsidR="00BB7B5B" w:rsidRPr="00D80862">
        <w:rPr>
          <w:color w:val="000000"/>
          <w:sz w:val="28"/>
          <w:szCs w:val="28"/>
        </w:rPr>
        <w:t>ровая клетчатка очень умеренна.</w:t>
      </w:r>
    </w:p>
    <w:p w:rsidR="00BB7B5B" w:rsidRPr="00D80862" w:rsidRDefault="00BB7B5B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D80862">
        <w:rPr>
          <w:sz w:val="28"/>
          <w:szCs w:val="28"/>
        </w:rPr>
        <w:tab/>
        <w:t>Идеальным временем для сна считается период с 23.00 до 7.00 утра. В среднем взрослый человек должен спать около 7-8 часов в сутки, хотя известно множество случаев, когда люди спали меньше (3-6 часов в сутки), но чувствовали себя прекрасно и эффективно выполняли свою работу.</w:t>
      </w:r>
    </w:p>
    <w:p w:rsidR="00E518B8" w:rsidRPr="00D80862" w:rsidRDefault="00FC41CF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sz w:val="28"/>
          <w:szCs w:val="28"/>
        </w:rPr>
      </w:pPr>
      <w:r w:rsidRPr="00D80862">
        <w:rPr>
          <w:sz w:val="28"/>
          <w:szCs w:val="28"/>
        </w:rPr>
        <w:tab/>
        <w:t>Подросткам в возрасте от 14 до 18 лет необходимо спать 8,5-9,5 часов. Во время сна у детей отдыхает тело, мозг и восстанавливаются силы после физических и умственных нагрузок. Если ребенок недосыпает, то в скором времени он станет вялым, раздражительным и невнимательным. Его работоспособность уменьшится на 30 %.</w:t>
      </w:r>
    </w:p>
    <w:p w:rsidR="002205FC" w:rsidRPr="00D80862" w:rsidRDefault="002205FC" w:rsidP="00D80862">
      <w:pPr>
        <w:spacing w:line="360" w:lineRule="auto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br w:type="page"/>
      </w:r>
    </w:p>
    <w:p w:rsidR="00DF37D6" w:rsidRPr="00D80862" w:rsidRDefault="002205FC" w:rsidP="00D80862">
      <w:pPr>
        <w:tabs>
          <w:tab w:val="left" w:pos="0"/>
        </w:tabs>
        <w:spacing w:before="9" w:line="360" w:lineRule="auto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lastRenderedPageBreak/>
        <w:t>СПИСОК ЛИТЕРАТУРЫ:</w:t>
      </w:r>
    </w:p>
    <w:p w:rsidR="00DF37D6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561"/>
        </w:tabs>
        <w:spacing w:line="360" w:lineRule="auto"/>
        <w:ind w:right="125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Анисимов В.Н. Крутько В.Н. Фундаментальные проблемы изучения продолжительности жизни. Вестник Российской академии наук.-1996.-Т. 66.-N 6.-С</w:t>
      </w:r>
      <w:r w:rsidRPr="00D80862">
        <w:rPr>
          <w:spacing w:val="-1"/>
          <w:sz w:val="28"/>
          <w:szCs w:val="28"/>
        </w:rPr>
        <w:t xml:space="preserve"> </w:t>
      </w:r>
      <w:r w:rsidRPr="00D80862">
        <w:rPr>
          <w:sz w:val="28"/>
          <w:szCs w:val="28"/>
        </w:rPr>
        <w:t>507-511.</w:t>
      </w:r>
    </w:p>
    <w:p w:rsidR="00DF37D6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561"/>
        </w:tabs>
        <w:spacing w:line="360" w:lineRule="auto"/>
        <w:ind w:right="125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Виленчик М.М. Биологические основы старен</w:t>
      </w:r>
      <w:r w:rsidR="00FC41CF" w:rsidRPr="00D80862">
        <w:rPr>
          <w:sz w:val="28"/>
          <w:szCs w:val="28"/>
        </w:rPr>
        <w:t>ия и долголетия. М.: Знание. 200</w:t>
      </w:r>
      <w:r w:rsidRPr="00D80862">
        <w:rPr>
          <w:sz w:val="28"/>
          <w:szCs w:val="28"/>
        </w:rPr>
        <w:t>7.</w:t>
      </w:r>
    </w:p>
    <w:p w:rsidR="00DF37D6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561"/>
        </w:tabs>
        <w:spacing w:line="360" w:lineRule="auto"/>
        <w:ind w:right="125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Донцов В.И. Иммунобиология постнатального развития. М.:РАН, МОИП. Наука.1990.</w:t>
      </w:r>
    </w:p>
    <w:p w:rsidR="00DF37D6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561"/>
        </w:tabs>
        <w:spacing w:line="360" w:lineRule="auto"/>
        <w:ind w:right="125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 xml:space="preserve">Донцов В.И., Крутько В.Н., </w:t>
      </w:r>
      <w:proofErr w:type="spellStart"/>
      <w:r w:rsidRPr="00D80862">
        <w:rPr>
          <w:sz w:val="28"/>
          <w:szCs w:val="28"/>
        </w:rPr>
        <w:t>Подколзин</w:t>
      </w:r>
      <w:proofErr w:type="spellEnd"/>
      <w:r w:rsidRPr="00D80862">
        <w:rPr>
          <w:sz w:val="28"/>
          <w:szCs w:val="28"/>
        </w:rPr>
        <w:t xml:space="preserve"> А.А. Старение: механизмы и</w:t>
      </w:r>
      <w:r w:rsidRPr="00D80862">
        <w:rPr>
          <w:spacing w:val="-26"/>
          <w:sz w:val="28"/>
          <w:szCs w:val="28"/>
        </w:rPr>
        <w:t xml:space="preserve"> </w:t>
      </w:r>
      <w:r w:rsidRPr="00D80862">
        <w:rPr>
          <w:sz w:val="28"/>
          <w:szCs w:val="28"/>
        </w:rPr>
        <w:t xml:space="preserve">пути преодоления. М.: </w:t>
      </w:r>
      <w:proofErr w:type="spellStart"/>
      <w:r w:rsidRPr="00D80862">
        <w:rPr>
          <w:sz w:val="28"/>
          <w:szCs w:val="28"/>
        </w:rPr>
        <w:t>Биоинформсервис</w:t>
      </w:r>
      <w:proofErr w:type="spellEnd"/>
      <w:r w:rsidRPr="00D80862">
        <w:rPr>
          <w:sz w:val="28"/>
          <w:szCs w:val="28"/>
        </w:rPr>
        <w:t>. 1997. -220</w:t>
      </w:r>
      <w:r w:rsidRPr="00D80862">
        <w:rPr>
          <w:spacing w:val="-9"/>
          <w:sz w:val="28"/>
          <w:szCs w:val="28"/>
        </w:rPr>
        <w:t xml:space="preserve"> </w:t>
      </w:r>
      <w:r w:rsidRPr="00D80862">
        <w:rPr>
          <w:sz w:val="28"/>
          <w:szCs w:val="28"/>
        </w:rPr>
        <w:t>с.</w:t>
      </w:r>
    </w:p>
    <w:p w:rsidR="00DF37D6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561"/>
        </w:tabs>
        <w:spacing w:line="360" w:lineRule="auto"/>
        <w:ind w:right="125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Крутько В.Н., Мамай А.В., Славин М.Б. Классификация, анализ и применение индикаторов биологического возраста для прогнозирования ожидаемой продолжительности ж</w:t>
      </w:r>
      <w:r w:rsidR="00FC41CF" w:rsidRPr="00D80862">
        <w:rPr>
          <w:sz w:val="28"/>
          <w:szCs w:val="28"/>
        </w:rPr>
        <w:t>изни // Физиология человека.-200</w:t>
      </w:r>
      <w:r w:rsidRPr="00D80862">
        <w:rPr>
          <w:sz w:val="28"/>
          <w:szCs w:val="28"/>
        </w:rPr>
        <w:t>5.-N6.-</w:t>
      </w:r>
      <w:r w:rsidRPr="00D80862">
        <w:rPr>
          <w:spacing w:val="-6"/>
          <w:sz w:val="28"/>
          <w:szCs w:val="28"/>
        </w:rPr>
        <w:t xml:space="preserve"> </w:t>
      </w:r>
      <w:r w:rsidRPr="00D80862">
        <w:rPr>
          <w:sz w:val="28"/>
          <w:szCs w:val="28"/>
        </w:rPr>
        <w:t>с.42.</w:t>
      </w:r>
    </w:p>
    <w:p w:rsidR="00DF37D6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561"/>
        </w:tabs>
        <w:spacing w:line="360" w:lineRule="auto"/>
        <w:ind w:right="125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 xml:space="preserve">Нагорный А.В., Никитин В.Н., </w:t>
      </w:r>
      <w:proofErr w:type="spellStart"/>
      <w:r w:rsidRPr="00D80862">
        <w:rPr>
          <w:sz w:val="28"/>
          <w:szCs w:val="28"/>
        </w:rPr>
        <w:t>Буланкин</w:t>
      </w:r>
      <w:proofErr w:type="spellEnd"/>
      <w:r w:rsidRPr="00D80862">
        <w:rPr>
          <w:sz w:val="28"/>
          <w:szCs w:val="28"/>
        </w:rPr>
        <w:t xml:space="preserve"> И.Н. Проблема старения и долголетия. М.: </w:t>
      </w:r>
      <w:proofErr w:type="spellStart"/>
      <w:r w:rsidRPr="00D80862">
        <w:rPr>
          <w:sz w:val="28"/>
          <w:szCs w:val="28"/>
        </w:rPr>
        <w:t>Медгиз</w:t>
      </w:r>
      <w:proofErr w:type="spellEnd"/>
      <w:r w:rsidRPr="00D80862">
        <w:rPr>
          <w:sz w:val="28"/>
          <w:szCs w:val="28"/>
        </w:rPr>
        <w:t>.</w:t>
      </w:r>
      <w:r w:rsidRPr="00D80862">
        <w:rPr>
          <w:spacing w:val="-5"/>
          <w:sz w:val="28"/>
          <w:szCs w:val="28"/>
        </w:rPr>
        <w:t xml:space="preserve"> </w:t>
      </w:r>
      <w:r w:rsidRPr="00D80862">
        <w:rPr>
          <w:sz w:val="28"/>
          <w:szCs w:val="28"/>
        </w:rPr>
        <w:t>1963.</w:t>
      </w:r>
    </w:p>
    <w:p w:rsidR="00DF37D6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702"/>
        </w:tabs>
        <w:spacing w:line="360" w:lineRule="auto"/>
        <w:ind w:left="701" w:right="125" w:hanging="421"/>
        <w:jc w:val="both"/>
        <w:rPr>
          <w:sz w:val="28"/>
          <w:szCs w:val="28"/>
        </w:rPr>
      </w:pPr>
      <w:proofErr w:type="spellStart"/>
      <w:r w:rsidRPr="00D80862">
        <w:rPr>
          <w:sz w:val="28"/>
          <w:szCs w:val="28"/>
        </w:rPr>
        <w:t>Подколзин</w:t>
      </w:r>
      <w:proofErr w:type="spellEnd"/>
      <w:r w:rsidRPr="00D80862">
        <w:rPr>
          <w:sz w:val="28"/>
          <w:szCs w:val="28"/>
        </w:rPr>
        <w:t xml:space="preserve"> А.А., Донцов В.И. Старение, долголетие и </w:t>
      </w:r>
      <w:proofErr w:type="spellStart"/>
      <w:r w:rsidRPr="00D80862">
        <w:rPr>
          <w:sz w:val="28"/>
          <w:szCs w:val="28"/>
        </w:rPr>
        <w:t>биоактивация</w:t>
      </w:r>
      <w:proofErr w:type="spellEnd"/>
      <w:r w:rsidRPr="00D80862">
        <w:rPr>
          <w:sz w:val="28"/>
          <w:szCs w:val="28"/>
        </w:rPr>
        <w:t>.</w:t>
      </w:r>
      <w:r w:rsidRPr="00D80862">
        <w:rPr>
          <w:spacing w:val="-24"/>
          <w:sz w:val="28"/>
          <w:szCs w:val="28"/>
        </w:rPr>
        <w:t xml:space="preserve"> </w:t>
      </w:r>
      <w:r w:rsidRPr="00D80862">
        <w:rPr>
          <w:sz w:val="28"/>
          <w:szCs w:val="28"/>
        </w:rPr>
        <w:t>М.1996.</w:t>
      </w:r>
    </w:p>
    <w:p w:rsidR="00B8417B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702"/>
        </w:tabs>
        <w:spacing w:line="360" w:lineRule="auto"/>
        <w:ind w:right="125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Потемкина Н.С., Крутько В.Н. К методике увеличения</w:t>
      </w:r>
      <w:r w:rsidRPr="00D80862">
        <w:rPr>
          <w:spacing w:val="-28"/>
          <w:sz w:val="28"/>
          <w:szCs w:val="28"/>
        </w:rPr>
        <w:t xml:space="preserve"> </w:t>
      </w:r>
      <w:r w:rsidRPr="00D80862">
        <w:rPr>
          <w:sz w:val="28"/>
          <w:szCs w:val="28"/>
        </w:rPr>
        <w:t>продолжительности здоровой жизни с помощью рационального питания. // Физиология человека. - 1996. -Т. 22. -№5. -с.</w:t>
      </w:r>
      <w:r w:rsidRPr="00D80862">
        <w:rPr>
          <w:spacing w:val="-8"/>
          <w:sz w:val="28"/>
          <w:szCs w:val="28"/>
        </w:rPr>
        <w:t xml:space="preserve"> </w:t>
      </w:r>
      <w:r w:rsidRPr="00D80862">
        <w:rPr>
          <w:sz w:val="28"/>
          <w:szCs w:val="28"/>
        </w:rPr>
        <w:t>123-127.</w:t>
      </w:r>
    </w:p>
    <w:p w:rsidR="00B8417B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702"/>
        </w:tabs>
        <w:spacing w:line="360" w:lineRule="auto"/>
        <w:ind w:right="125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Профилактика старения. Ежегодник Национального Геронтологического</w:t>
      </w:r>
      <w:r w:rsidR="00B8417B" w:rsidRPr="00D80862">
        <w:rPr>
          <w:sz w:val="28"/>
          <w:szCs w:val="28"/>
        </w:rPr>
        <w:t xml:space="preserve"> </w:t>
      </w:r>
      <w:r w:rsidRPr="00D80862">
        <w:rPr>
          <w:sz w:val="28"/>
          <w:szCs w:val="28"/>
        </w:rPr>
        <w:t>Центра. М.: НГЦ. 1998.-Вып. 1. (Под</w:t>
      </w:r>
      <w:proofErr w:type="gramStart"/>
      <w:r w:rsidRPr="00D80862">
        <w:rPr>
          <w:sz w:val="28"/>
          <w:szCs w:val="28"/>
        </w:rPr>
        <w:t>.</w:t>
      </w:r>
      <w:proofErr w:type="gramEnd"/>
      <w:r w:rsidRPr="00D80862">
        <w:rPr>
          <w:sz w:val="28"/>
          <w:szCs w:val="28"/>
        </w:rPr>
        <w:t xml:space="preserve"> </w:t>
      </w:r>
      <w:proofErr w:type="gramStart"/>
      <w:r w:rsidRPr="00D80862">
        <w:rPr>
          <w:sz w:val="28"/>
          <w:szCs w:val="28"/>
        </w:rPr>
        <w:t>р</w:t>
      </w:r>
      <w:proofErr w:type="gramEnd"/>
      <w:r w:rsidRPr="00D80862">
        <w:rPr>
          <w:sz w:val="28"/>
          <w:szCs w:val="28"/>
        </w:rPr>
        <w:t xml:space="preserve">ед. А.А. </w:t>
      </w:r>
      <w:proofErr w:type="spellStart"/>
      <w:r w:rsidRPr="00D80862">
        <w:rPr>
          <w:sz w:val="28"/>
          <w:szCs w:val="28"/>
        </w:rPr>
        <w:t>Подколзина</w:t>
      </w:r>
      <w:proofErr w:type="spellEnd"/>
      <w:r w:rsidRPr="00D80862">
        <w:rPr>
          <w:sz w:val="28"/>
          <w:szCs w:val="28"/>
        </w:rPr>
        <w:t>, В.И. Донцова, В.Н. Крутько).</w:t>
      </w:r>
    </w:p>
    <w:p w:rsidR="00DF37D6" w:rsidRPr="00D80862" w:rsidRDefault="006652B7" w:rsidP="00D80862">
      <w:pPr>
        <w:pStyle w:val="a4"/>
        <w:numPr>
          <w:ilvl w:val="0"/>
          <w:numId w:val="1"/>
        </w:numPr>
        <w:tabs>
          <w:tab w:val="left" w:pos="0"/>
          <w:tab w:val="left" w:pos="702"/>
        </w:tabs>
        <w:spacing w:line="360" w:lineRule="auto"/>
        <w:ind w:right="125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Титов С.А., Крутько В.Н. Современные представления о механизмах старения (Обзор). //Физиология человека. -1996. -T.22. -N2. -с.118-123.</w:t>
      </w:r>
    </w:p>
    <w:p w:rsidR="00FC41CF" w:rsidRPr="00D80862" w:rsidRDefault="00FC41CF" w:rsidP="00D80862">
      <w:pPr>
        <w:spacing w:line="360" w:lineRule="auto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br w:type="page"/>
      </w:r>
    </w:p>
    <w:p w:rsidR="002205FC" w:rsidRPr="00D80862" w:rsidRDefault="002205FC" w:rsidP="00D80862">
      <w:pPr>
        <w:pStyle w:val="a4"/>
        <w:tabs>
          <w:tab w:val="left" w:pos="142"/>
          <w:tab w:val="left" w:pos="381"/>
        </w:tabs>
        <w:spacing w:before="160" w:line="360" w:lineRule="auto"/>
        <w:ind w:left="0" w:right="426"/>
        <w:jc w:val="both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lastRenderedPageBreak/>
        <w:t>ПРИЛОЖЕНИЕ 1</w:t>
      </w:r>
    </w:p>
    <w:p w:rsidR="002205FC" w:rsidRPr="00D80862" w:rsidRDefault="002205FC" w:rsidP="00D8086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СОЗ производится с помощью анкеты, включающей 29 вопросов. А именно: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56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Беспокоят ли вас головные</w:t>
      </w:r>
      <w:r w:rsidRPr="00D80862">
        <w:rPr>
          <w:spacing w:val="-1"/>
          <w:sz w:val="28"/>
          <w:szCs w:val="28"/>
        </w:rPr>
        <w:t xml:space="preserve"> </w:t>
      </w:r>
      <w:r w:rsidRPr="00D80862">
        <w:rPr>
          <w:sz w:val="28"/>
          <w:szCs w:val="28"/>
        </w:rPr>
        <w:t>боли?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56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Можно ли сказать, что вы легко просыпаетесь от любого</w:t>
      </w:r>
      <w:r w:rsidRPr="00D80862">
        <w:rPr>
          <w:spacing w:val="-10"/>
          <w:sz w:val="28"/>
          <w:szCs w:val="28"/>
        </w:rPr>
        <w:t xml:space="preserve"> </w:t>
      </w:r>
      <w:r w:rsidRPr="00D80862">
        <w:rPr>
          <w:sz w:val="28"/>
          <w:szCs w:val="28"/>
        </w:rPr>
        <w:t>шума?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56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Беспокоят ли вас боли в области</w:t>
      </w:r>
      <w:r w:rsidRPr="00D80862">
        <w:rPr>
          <w:spacing w:val="-3"/>
          <w:sz w:val="28"/>
          <w:szCs w:val="28"/>
        </w:rPr>
        <w:t xml:space="preserve"> </w:t>
      </w:r>
      <w:r w:rsidRPr="00D80862">
        <w:rPr>
          <w:sz w:val="28"/>
          <w:szCs w:val="28"/>
        </w:rPr>
        <w:t>сердца?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56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Считаете ли вы, что в последние годы у вас ухудшился</w:t>
      </w:r>
      <w:r w:rsidRPr="00D80862">
        <w:rPr>
          <w:spacing w:val="-11"/>
          <w:sz w:val="28"/>
          <w:szCs w:val="28"/>
        </w:rPr>
        <w:t xml:space="preserve"> </w:t>
      </w:r>
      <w:r w:rsidRPr="00D80862">
        <w:rPr>
          <w:sz w:val="28"/>
          <w:szCs w:val="28"/>
        </w:rPr>
        <w:t>слух?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56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Считаете ли вы, что в последние годы у вас ухудшилось</w:t>
      </w:r>
      <w:r w:rsidRPr="00D80862">
        <w:rPr>
          <w:spacing w:val="-11"/>
          <w:sz w:val="28"/>
          <w:szCs w:val="28"/>
        </w:rPr>
        <w:t xml:space="preserve"> </w:t>
      </w:r>
      <w:r w:rsidRPr="00D80862">
        <w:rPr>
          <w:sz w:val="28"/>
          <w:szCs w:val="28"/>
        </w:rPr>
        <w:t>зрение?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56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Стараетесь ли вы пить только кипячёную</w:t>
      </w:r>
      <w:r w:rsidRPr="00D80862">
        <w:rPr>
          <w:spacing w:val="-4"/>
          <w:sz w:val="28"/>
          <w:szCs w:val="28"/>
        </w:rPr>
        <w:t xml:space="preserve"> </w:t>
      </w:r>
      <w:r w:rsidRPr="00D80862">
        <w:rPr>
          <w:sz w:val="28"/>
          <w:szCs w:val="28"/>
        </w:rPr>
        <w:t>воду?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56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Уступают ли вам место в общественном</w:t>
      </w:r>
      <w:r w:rsidRPr="00D80862">
        <w:rPr>
          <w:spacing w:val="-7"/>
          <w:sz w:val="28"/>
          <w:szCs w:val="28"/>
        </w:rPr>
        <w:t xml:space="preserve"> </w:t>
      </w:r>
      <w:r w:rsidRPr="00D80862">
        <w:rPr>
          <w:sz w:val="28"/>
          <w:szCs w:val="28"/>
        </w:rPr>
        <w:t>транспорте?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56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Беспокоят ли вас боли в</w:t>
      </w:r>
      <w:r w:rsidRPr="00D80862">
        <w:rPr>
          <w:spacing w:val="-2"/>
          <w:sz w:val="28"/>
          <w:szCs w:val="28"/>
        </w:rPr>
        <w:t xml:space="preserve"> </w:t>
      </w:r>
      <w:r w:rsidRPr="00D80862">
        <w:rPr>
          <w:sz w:val="28"/>
          <w:szCs w:val="28"/>
        </w:rPr>
        <w:t>суставах?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561"/>
        </w:tabs>
        <w:spacing w:line="360" w:lineRule="auto"/>
        <w:ind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Влияет ли на ваше самочувствие перемена</w:t>
      </w:r>
      <w:r w:rsidRPr="00D80862">
        <w:rPr>
          <w:spacing w:val="-6"/>
          <w:sz w:val="28"/>
          <w:szCs w:val="28"/>
        </w:rPr>
        <w:t xml:space="preserve"> </w:t>
      </w:r>
      <w:r w:rsidRPr="00D80862">
        <w:rPr>
          <w:sz w:val="28"/>
          <w:szCs w:val="28"/>
        </w:rPr>
        <w:t>погоды?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Бывают ли у вас такие периоды, когда из-за волнений вы теряете</w:t>
      </w:r>
      <w:r w:rsidRPr="00D80862">
        <w:rPr>
          <w:spacing w:val="-19"/>
          <w:sz w:val="28"/>
          <w:szCs w:val="28"/>
        </w:rPr>
        <w:t xml:space="preserve"> </w:t>
      </w:r>
      <w:r w:rsidRPr="00D80862">
        <w:rPr>
          <w:sz w:val="28"/>
          <w:szCs w:val="28"/>
        </w:rPr>
        <w:t>сон?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Беспокоят ли вас</w:t>
      </w:r>
      <w:r w:rsidRPr="00D80862">
        <w:rPr>
          <w:spacing w:val="-1"/>
          <w:sz w:val="28"/>
          <w:szCs w:val="28"/>
        </w:rPr>
        <w:t xml:space="preserve"> </w:t>
      </w:r>
      <w:r w:rsidRPr="00D80862">
        <w:rPr>
          <w:sz w:val="28"/>
          <w:szCs w:val="28"/>
        </w:rPr>
        <w:t>запоры?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0"/>
        </w:tabs>
        <w:spacing w:line="360" w:lineRule="auto"/>
        <w:ind w:left="699" w:hanging="419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беспокоят ли вас боли в области</w:t>
      </w:r>
      <w:r w:rsidRPr="00D80862">
        <w:rPr>
          <w:spacing w:val="-10"/>
          <w:sz w:val="28"/>
          <w:szCs w:val="28"/>
        </w:rPr>
        <w:t xml:space="preserve"> </w:t>
      </w:r>
      <w:r w:rsidRPr="00D80862">
        <w:rPr>
          <w:sz w:val="28"/>
          <w:szCs w:val="28"/>
        </w:rPr>
        <w:t>печени?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Бывают ли у вас</w:t>
      </w:r>
      <w:r w:rsidRPr="00D80862">
        <w:rPr>
          <w:spacing w:val="-6"/>
          <w:sz w:val="28"/>
          <w:szCs w:val="28"/>
        </w:rPr>
        <w:t xml:space="preserve"> </w:t>
      </w:r>
      <w:r w:rsidRPr="00D80862">
        <w:rPr>
          <w:sz w:val="28"/>
          <w:szCs w:val="28"/>
        </w:rPr>
        <w:t>головокружения?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right="1158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Считаете ли вы, что сосредоточиться сейчас вам стало труднее, чем</w:t>
      </w:r>
      <w:r w:rsidRPr="00D80862">
        <w:rPr>
          <w:spacing w:val="-24"/>
          <w:sz w:val="28"/>
          <w:szCs w:val="28"/>
        </w:rPr>
        <w:t xml:space="preserve"> </w:t>
      </w:r>
      <w:r w:rsidRPr="00D80862">
        <w:rPr>
          <w:sz w:val="28"/>
          <w:szCs w:val="28"/>
        </w:rPr>
        <w:t>в прошлые</w:t>
      </w:r>
      <w:r w:rsidRPr="00D80862">
        <w:rPr>
          <w:spacing w:val="-1"/>
          <w:sz w:val="28"/>
          <w:szCs w:val="28"/>
        </w:rPr>
        <w:t xml:space="preserve"> </w:t>
      </w:r>
      <w:r w:rsidRPr="00D80862">
        <w:rPr>
          <w:sz w:val="28"/>
          <w:szCs w:val="28"/>
        </w:rPr>
        <w:t>годы?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Беспокоят ли вас ослабление памяти,</w:t>
      </w:r>
      <w:r w:rsidRPr="00D80862">
        <w:rPr>
          <w:spacing w:val="-4"/>
          <w:sz w:val="28"/>
          <w:szCs w:val="28"/>
        </w:rPr>
        <w:t xml:space="preserve"> </w:t>
      </w:r>
      <w:r w:rsidRPr="00D80862">
        <w:rPr>
          <w:sz w:val="28"/>
          <w:szCs w:val="28"/>
        </w:rPr>
        <w:t>забывчивость?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right="433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Ощущаете ли вы в различных частях тела жжение, покалывание, "ползание мурашек"?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Беспокоят ли вас шум или звон в ушах?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 xml:space="preserve">Держите </w:t>
      </w:r>
      <w:r w:rsidRPr="00D80862">
        <w:rPr>
          <w:spacing w:val="-3"/>
          <w:sz w:val="28"/>
          <w:szCs w:val="28"/>
        </w:rPr>
        <w:t xml:space="preserve">ли </w:t>
      </w:r>
      <w:r w:rsidRPr="00D80862">
        <w:rPr>
          <w:sz w:val="28"/>
          <w:szCs w:val="28"/>
        </w:rPr>
        <w:t>вы для себя в домашней аптечке одно из следующих лекарств: валидол, нитроглицерин, сердечные</w:t>
      </w:r>
      <w:r w:rsidRPr="00D80862">
        <w:rPr>
          <w:spacing w:val="-3"/>
          <w:sz w:val="28"/>
          <w:szCs w:val="28"/>
        </w:rPr>
        <w:t xml:space="preserve"> </w:t>
      </w:r>
      <w:r w:rsidRPr="00D80862">
        <w:rPr>
          <w:sz w:val="28"/>
          <w:szCs w:val="28"/>
        </w:rPr>
        <w:t>капли?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Бывают ли у вас отёки на</w:t>
      </w:r>
      <w:r w:rsidRPr="00D80862">
        <w:rPr>
          <w:spacing w:val="-7"/>
          <w:sz w:val="28"/>
          <w:szCs w:val="28"/>
        </w:rPr>
        <w:t xml:space="preserve"> </w:t>
      </w:r>
      <w:r w:rsidRPr="00D80862">
        <w:rPr>
          <w:sz w:val="28"/>
          <w:szCs w:val="28"/>
        </w:rPr>
        <w:t>ногах?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Приходится ли вам отказаться от некоторых</w:t>
      </w:r>
      <w:r w:rsidRPr="00D80862">
        <w:rPr>
          <w:spacing w:val="-9"/>
          <w:sz w:val="28"/>
          <w:szCs w:val="28"/>
        </w:rPr>
        <w:t xml:space="preserve"> </w:t>
      </w:r>
      <w:r w:rsidRPr="00D80862">
        <w:rPr>
          <w:sz w:val="28"/>
          <w:szCs w:val="28"/>
        </w:rPr>
        <w:t>блюд?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Бывает ли у вас при быстрой ходьбе</w:t>
      </w:r>
      <w:r w:rsidRPr="00D80862">
        <w:rPr>
          <w:spacing w:val="-11"/>
          <w:sz w:val="28"/>
          <w:szCs w:val="28"/>
        </w:rPr>
        <w:t xml:space="preserve"> </w:t>
      </w:r>
      <w:r w:rsidRPr="00D80862">
        <w:rPr>
          <w:sz w:val="28"/>
          <w:szCs w:val="28"/>
        </w:rPr>
        <w:t>одышка?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Беспокоят ли вас боли в области</w:t>
      </w:r>
      <w:r w:rsidRPr="00D80862">
        <w:rPr>
          <w:spacing w:val="-6"/>
          <w:sz w:val="28"/>
          <w:szCs w:val="28"/>
        </w:rPr>
        <w:t xml:space="preserve"> </w:t>
      </w:r>
      <w:r w:rsidRPr="00D80862">
        <w:rPr>
          <w:sz w:val="28"/>
          <w:szCs w:val="28"/>
        </w:rPr>
        <w:t>поясницы?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right="277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Приходится ли вам употреблять в лечебных целях какую-либо минеральную воду?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Беспокоит ли вас неприятный вкус во</w:t>
      </w:r>
      <w:r w:rsidRPr="00D80862">
        <w:rPr>
          <w:spacing w:val="-2"/>
          <w:sz w:val="28"/>
          <w:szCs w:val="28"/>
        </w:rPr>
        <w:t xml:space="preserve"> </w:t>
      </w:r>
      <w:r w:rsidRPr="00D80862">
        <w:rPr>
          <w:sz w:val="28"/>
          <w:szCs w:val="28"/>
        </w:rPr>
        <w:t>рту?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lastRenderedPageBreak/>
        <w:t>Можно ли сказать, что вы стали легко плакать?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Бываете ли вы на</w:t>
      </w:r>
      <w:r w:rsidRPr="00D80862">
        <w:rPr>
          <w:spacing w:val="-3"/>
          <w:sz w:val="28"/>
          <w:szCs w:val="28"/>
        </w:rPr>
        <w:t xml:space="preserve"> </w:t>
      </w:r>
      <w:r w:rsidRPr="00D80862">
        <w:rPr>
          <w:sz w:val="28"/>
          <w:szCs w:val="28"/>
        </w:rPr>
        <w:t>пляже?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left="701" w:hanging="421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Считаете ли вы, что сейчас вы также работоспособны, как</w:t>
      </w:r>
      <w:r w:rsidRPr="00D80862">
        <w:rPr>
          <w:spacing w:val="-13"/>
          <w:sz w:val="28"/>
          <w:szCs w:val="28"/>
        </w:rPr>
        <w:t xml:space="preserve"> </w:t>
      </w:r>
      <w:r w:rsidRPr="00D80862">
        <w:rPr>
          <w:sz w:val="28"/>
          <w:szCs w:val="28"/>
        </w:rPr>
        <w:t>прежде?</w:t>
      </w:r>
    </w:p>
    <w:p w:rsidR="002205FC" w:rsidRPr="00D80862" w:rsidRDefault="002205FC" w:rsidP="00D80862">
      <w:pPr>
        <w:pStyle w:val="a4"/>
        <w:numPr>
          <w:ilvl w:val="0"/>
          <w:numId w:val="4"/>
        </w:numPr>
        <w:tabs>
          <w:tab w:val="left" w:pos="0"/>
          <w:tab w:val="left" w:pos="702"/>
        </w:tabs>
        <w:spacing w:line="360" w:lineRule="auto"/>
        <w:ind w:right="1392" w:firstLine="0"/>
        <w:jc w:val="both"/>
        <w:rPr>
          <w:sz w:val="28"/>
          <w:szCs w:val="28"/>
        </w:rPr>
      </w:pPr>
      <w:r w:rsidRPr="00D80862">
        <w:rPr>
          <w:sz w:val="28"/>
          <w:szCs w:val="28"/>
        </w:rPr>
        <w:t>Бывают ли у вас такие периоды, когда вы чувствуете себя радостно возбуждённым,</w:t>
      </w:r>
      <w:r w:rsidRPr="00D80862">
        <w:rPr>
          <w:spacing w:val="-3"/>
          <w:sz w:val="28"/>
          <w:szCs w:val="28"/>
        </w:rPr>
        <w:t xml:space="preserve"> </w:t>
      </w:r>
      <w:r w:rsidRPr="00D80862">
        <w:rPr>
          <w:sz w:val="28"/>
          <w:szCs w:val="28"/>
        </w:rPr>
        <w:t>счастливым?</w:t>
      </w: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left="280"/>
        <w:jc w:val="both"/>
      </w:pPr>
      <w:r w:rsidRPr="00D80862">
        <w:t>29.Как вы оцениваете состояние своего здоровья?</w:t>
      </w: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right="106" w:firstLine="475"/>
        <w:jc w:val="both"/>
      </w:pPr>
      <w:r w:rsidRPr="00D80862">
        <w:t>Для первых 28 вопросов возможные ответы "Да" или "Нет". Неблагоприятными считаются ответы "Да" на вопросы 1 - 25 и ответы "Нет” на вопросы</w:t>
      </w:r>
      <w:r w:rsidRPr="00D80862">
        <w:rPr>
          <w:spacing w:val="66"/>
        </w:rPr>
        <w:t xml:space="preserve"> </w:t>
      </w:r>
      <w:r w:rsidRPr="00D80862">
        <w:t>26-28.</w:t>
      </w: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right="106" w:firstLine="475"/>
        <w:jc w:val="both"/>
      </w:pPr>
      <w:r w:rsidRPr="00D80862">
        <w:t>На вопрос 29 в анкете возможны следующие ответы: "хорошее”, "удовлетворительное", "плохое" и "очень плохое". Неблагоприятным считается один из двух последних ответов.</w:t>
      </w:r>
    </w:p>
    <w:p w:rsidR="002205FC" w:rsidRPr="00D80862" w:rsidRDefault="002205FC" w:rsidP="00D80862">
      <w:pPr>
        <w:pStyle w:val="a3"/>
        <w:spacing w:line="360" w:lineRule="auto"/>
        <w:ind w:right="125" w:firstLine="440"/>
        <w:jc w:val="both"/>
      </w:pPr>
      <w:r w:rsidRPr="00D80862">
        <w:t xml:space="preserve">После ответов на вопросы анкеты подсчитывается общее количество неблагоприятных ответов (оно может колебаться от 0 до 29). </w:t>
      </w:r>
      <w:proofErr w:type="gramStart"/>
      <w:r w:rsidRPr="00D80862">
        <w:t>Число неблагоприятных ответов, выраженное цифрой от 0 до 29 входит</w:t>
      </w:r>
      <w:proofErr w:type="gramEnd"/>
      <w:r w:rsidRPr="00D80862">
        <w:t xml:space="preserve"> в формулу для определения БВ, вместо стоящих в формуле букв СОЗ.</w:t>
      </w:r>
    </w:p>
    <w:p w:rsidR="002205FC" w:rsidRPr="00D80862" w:rsidRDefault="002205FC" w:rsidP="00D80862">
      <w:pPr>
        <w:spacing w:line="360" w:lineRule="auto"/>
        <w:rPr>
          <w:sz w:val="28"/>
          <w:szCs w:val="28"/>
        </w:rPr>
      </w:pPr>
      <w:r w:rsidRPr="00D80862">
        <w:rPr>
          <w:sz w:val="28"/>
          <w:szCs w:val="28"/>
        </w:rPr>
        <w:br w:type="page"/>
      </w:r>
    </w:p>
    <w:p w:rsidR="002205FC" w:rsidRPr="00D80862" w:rsidRDefault="002205FC" w:rsidP="00D80862">
      <w:pPr>
        <w:tabs>
          <w:tab w:val="left" w:pos="0"/>
        </w:tabs>
        <w:spacing w:before="9" w:line="360" w:lineRule="auto"/>
        <w:ind w:right="1653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lastRenderedPageBreak/>
        <w:t>ПРИЛОЖЕНИЕ 2</w:t>
      </w:r>
    </w:p>
    <w:p w:rsidR="002205FC" w:rsidRPr="00D80862" w:rsidRDefault="002205FC" w:rsidP="00D80862">
      <w:pPr>
        <w:tabs>
          <w:tab w:val="left" w:pos="0"/>
        </w:tabs>
        <w:spacing w:before="9" w:line="360" w:lineRule="auto"/>
        <w:ind w:left="1820" w:right="1653"/>
        <w:jc w:val="center"/>
        <w:rPr>
          <w:b/>
          <w:sz w:val="28"/>
          <w:szCs w:val="28"/>
        </w:rPr>
      </w:pPr>
      <w:r w:rsidRPr="00D80862">
        <w:rPr>
          <w:b/>
          <w:sz w:val="28"/>
          <w:szCs w:val="28"/>
        </w:rPr>
        <w:t>Предложения: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b/>
          <w:bCs/>
          <w:color w:val="000000"/>
          <w:sz w:val="28"/>
          <w:szCs w:val="28"/>
          <w:lang w:bidi="ar-SA"/>
        </w:rPr>
        <w:t>Рекомендации по коррекции биологического возраста.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3E4F6D"/>
          <w:sz w:val="28"/>
          <w:szCs w:val="28"/>
          <w:shd w:val="clear" w:color="auto" w:fill="FFFFFF"/>
          <w:lang w:bidi="ar-SA"/>
        </w:rPr>
        <w:t> </w:t>
      </w:r>
      <w:r w:rsidRPr="00D80862">
        <w:rPr>
          <w:color w:val="000000"/>
          <w:sz w:val="28"/>
          <w:szCs w:val="28"/>
          <w:shd w:val="clear" w:color="auto" w:fill="FFFFFF"/>
          <w:lang w:bidi="ar-SA"/>
        </w:rPr>
        <w:t>По данным многолетних исследований, наиболее эффективные средства развития функциональных резервов и снижения биологического возраст</w:t>
      </w:r>
      <w:proofErr w:type="gramStart"/>
      <w:r w:rsidRPr="00D80862">
        <w:rPr>
          <w:color w:val="000000"/>
          <w:sz w:val="28"/>
          <w:szCs w:val="28"/>
          <w:shd w:val="clear" w:color="auto" w:fill="FFFFFF"/>
          <w:lang w:bidi="ar-SA"/>
        </w:rPr>
        <w:t>а–</w:t>
      </w:r>
      <w:proofErr w:type="gramEnd"/>
      <w:r w:rsidRPr="00D80862">
        <w:rPr>
          <w:color w:val="000000"/>
          <w:sz w:val="28"/>
          <w:szCs w:val="28"/>
          <w:shd w:val="clear" w:color="auto" w:fill="FFFFFF"/>
          <w:lang w:bidi="ar-SA"/>
        </w:rPr>
        <w:t xml:space="preserve"> это плавание (хотя бы 2–3 раза в неделю), бег (хотя бы по 20 минут в день или по 40 минут через день), зимой – катание на лыжах и коньках, летом – езда на велосипеде, гребля, работа в огороде, круглый год – гимнастика (если проводить ее с элементарными снарядами, оздоровительный эффект удваивается), спортивные игры, ускоренная ходьба.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Существует 8 простых правил, которые помогут научиться управлять биологическим возрастом человека, а, следовательно, его условным возрастом: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1. Соблюдать режим дня.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2. Спать не менее 7—8 часов.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3. Заниматься спортом, быть физически активным.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4. Регулярно питаться. Пища должна быть полноценной.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5. Отказаться от вредных привычек.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6. Научиться следить за своей осанкой.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7. Возьмите за правило посещать врачей не реже 1 раза в год в целях профилактики.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8. Активный отдых.</w:t>
      </w:r>
    </w:p>
    <w:p w:rsidR="002205FC" w:rsidRPr="00D80862" w:rsidRDefault="002205FC" w:rsidP="00D80862">
      <w:pPr>
        <w:widowControl/>
        <w:tabs>
          <w:tab w:val="left" w:pos="0"/>
        </w:tabs>
        <w:autoSpaceDE/>
        <w:autoSpaceDN/>
        <w:spacing w:line="360" w:lineRule="auto"/>
        <w:jc w:val="both"/>
        <w:rPr>
          <w:color w:val="000000"/>
          <w:sz w:val="28"/>
          <w:szCs w:val="28"/>
          <w:lang w:bidi="ar-SA"/>
        </w:rPr>
      </w:pPr>
      <w:r w:rsidRPr="00D80862">
        <w:rPr>
          <w:color w:val="000000"/>
          <w:sz w:val="28"/>
          <w:szCs w:val="28"/>
          <w:lang w:bidi="ar-SA"/>
        </w:rPr>
        <w:t>Эти простые рекомендации помогут всем оставаться молодыми, как душой, так и телом.</w:t>
      </w:r>
    </w:p>
    <w:p w:rsidR="002205FC" w:rsidRPr="00D80862" w:rsidRDefault="002205FC" w:rsidP="00D80862">
      <w:pPr>
        <w:tabs>
          <w:tab w:val="left" w:pos="0"/>
        </w:tabs>
        <w:spacing w:before="9" w:line="360" w:lineRule="auto"/>
        <w:ind w:right="1653"/>
        <w:jc w:val="both"/>
        <w:rPr>
          <w:b/>
          <w:sz w:val="28"/>
          <w:szCs w:val="28"/>
        </w:rPr>
      </w:pPr>
    </w:p>
    <w:p w:rsidR="002205FC" w:rsidRPr="00D80862" w:rsidRDefault="002205FC" w:rsidP="00D80862">
      <w:pPr>
        <w:pStyle w:val="a3"/>
        <w:spacing w:line="360" w:lineRule="auto"/>
        <w:ind w:right="125" w:firstLine="440"/>
        <w:jc w:val="both"/>
      </w:pP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right="106" w:firstLine="475"/>
        <w:jc w:val="both"/>
      </w:pPr>
    </w:p>
    <w:p w:rsidR="002205FC" w:rsidRPr="00D80862" w:rsidRDefault="002205FC" w:rsidP="00D80862">
      <w:pPr>
        <w:pStyle w:val="a3"/>
        <w:tabs>
          <w:tab w:val="left" w:pos="0"/>
        </w:tabs>
        <w:spacing w:line="360" w:lineRule="auto"/>
        <w:ind w:left="280" w:right="1197"/>
        <w:jc w:val="both"/>
      </w:pPr>
    </w:p>
    <w:sectPr w:rsidR="002205FC" w:rsidRPr="00D80862" w:rsidSect="0093723E">
      <w:footerReference w:type="default" r:id="rId20"/>
      <w:pgSz w:w="11910" w:h="16840"/>
      <w:pgMar w:top="1134" w:right="850" w:bottom="1134" w:left="1701" w:header="426" w:footer="7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0B" w:rsidRDefault="0034710B">
      <w:r>
        <w:separator/>
      </w:r>
    </w:p>
  </w:endnote>
  <w:endnote w:type="continuationSeparator" w:id="0">
    <w:p w:rsidR="0034710B" w:rsidRDefault="0034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B3" w:rsidRDefault="004655B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B3" w:rsidRDefault="004655B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0B" w:rsidRDefault="0034710B">
      <w:r>
        <w:separator/>
      </w:r>
    </w:p>
  </w:footnote>
  <w:footnote w:type="continuationSeparator" w:id="0">
    <w:p w:rsidR="0034710B" w:rsidRDefault="00347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985908"/>
      <w:docPartObj>
        <w:docPartGallery w:val="Page Numbers (Top of Page)"/>
        <w:docPartUnique/>
      </w:docPartObj>
    </w:sdtPr>
    <w:sdtEndPr/>
    <w:sdtContent>
      <w:p w:rsidR="00D80862" w:rsidRDefault="00D808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86A">
          <w:rPr>
            <w:noProof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5B8"/>
    <w:multiLevelType w:val="hybridMultilevel"/>
    <w:tmpl w:val="B08EECE2"/>
    <w:lvl w:ilvl="0" w:tplc="5ADAF81A">
      <w:start w:val="1"/>
      <w:numFmt w:val="decimal"/>
      <w:lvlText w:val="%1."/>
      <w:lvlJc w:val="left"/>
      <w:pPr>
        <w:ind w:left="2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52E5B84">
      <w:numFmt w:val="bullet"/>
      <w:lvlText w:val="•"/>
      <w:lvlJc w:val="left"/>
      <w:pPr>
        <w:ind w:left="1270" w:hanging="281"/>
      </w:pPr>
      <w:rPr>
        <w:rFonts w:hint="default"/>
        <w:lang w:val="ru-RU" w:eastAsia="ru-RU" w:bidi="ru-RU"/>
      </w:rPr>
    </w:lvl>
    <w:lvl w:ilvl="2" w:tplc="74205AA8">
      <w:numFmt w:val="bullet"/>
      <w:lvlText w:val="•"/>
      <w:lvlJc w:val="left"/>
      <w:pPr>
        <w:ind w:left="2261" w:hanging="281"/>
      </w:pPr>
      <w:rPr>
        <w:rFonts w:hint="default"/>
        <w:lang w:val="ru-RU" w:eastAsia="ru-RU" w:bidi="ru-RU"/>
      </w:rPr>
    </w:lvl>
    <w:lvl w:ilvl="3" w:tplc="61267444">
      <w:numFmt w:val="bullet"/>
      <w:lvlText w:val="•"/>
      <w:lvlJc w:val="left"/>
      <w:pPr>
        <w:ind w:left="3251" w:hanging="281"/>
      </w:pPr>
      <w:rPr>
        <w:rFonts w:hint="default"/>
        <w:lang w:val="ru-RU" w:eastAsia="ru-RU" w:bidi="ru-RU"/>
      </w:rPr>
    </w:lvl>
    <w:lvl w:ilvl="4" w:tplc="EC169F0E">
      <w:numFmt w:val="bullet"/>
      <w:lvlText w:val="•"/>
      <w:lvlJc w:val="left"/>
      <w:pPr>
        <w:ind w:left="4242" w:hanging="281"/>
      </w:pPr>
      <w:rPr>
        <w:rFonts w:hint="default"/>
        <w:lang w:val="ru-RU" w:eastAsia="ru-RU" w:bidi="ru-RU"/>
      </w:rPr>
    </w:lvl>
    <w:lvl w:ilvl="5" w:tplc="826AA024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F0929490">
      <w:numFmt w:val="bullet"/>
      <w:lvlText w:val="•"/>
      <w:lvlJc w:val="left"/>
      <w:pPr>
        <w:ind w:left="6223" w:hanging="281"/>
      </w:pPr>
      <w:rPr>
        <w:rFonts w:hint="default"/>
        <w:lang w:val="ru-RU" w:eastAsia="ru-RU" w:bidi="ru-RU"/>
      </w:rPr>
    </w:lvl>
    <w:lvl w:ilvl="7" w:tplc="D4EC0DE0">
      <w:numFmt w:val="bullet"/>
      <w:lvlText w:val="•"/>
      <w:lvlJc w:val="left"/>
      <w:pPr>
        <w:ind w:left="7214" w:hanging="281"/>
      </w:pPr>
      <w:rPr>
        <w:rFonts w:hint="default"/>
        <w:lang w:val="ru-RU" w:eastAsia="ru-RU" w:bidi="ru-RU"/>
      </w:rPr>
    </w:lvl>
    <w:lvl w:ilvl="8" w:tplc="C1A80330">
      <w:numFmt w:val="bullet"/>
      <w:lvlText w:val="•"/>
      <w:lvlJc w:val="left"/>
      <w:pPr>
        <w:ind w:left="8205" w:hanging="281"/>
      </w:pPr>
      <w:rPr>
        <w:rFonts w:hint="default"/>
        <w:lang w:val="ru-RU" w:eastAsia="ru-RU" w:bidi="ru-RU"/>
      </w:rPr>
    </w:lvl>
  </w:abstractNum>
  <w:abstractNum w:abstractNumId="1">
    <w:nsid w:val="0BCB1B3E"/>
    <w:multiLevelType w:val="hybridMultilevel"/>
    <w:tmpl w:val="8AF449A4"/>
    <w:lvl w:ilvl="0" w:tplc="5ADAF81A">
      <w:start w:val="1"/>
      <w:numFmt w:val="decimal"/>
      <w:lvlText w:val="%1."/>
      <w:lvlJc w:val="left"/>
      <w:pPr>
        <w:ind w:left="3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1DD4F76"/>
    <w:multiLevelType w:val="hybridMultilevel"/>
    <w:tmpl w:val="590ECA14"/>
    <w:lvl w:ilvl="0" w:tplc="EA2E6D2E">
      <w:start w:val="1"/>
      <w:numFmt w:val="decimal"/>
      <w:lvlText w:val="%1."/>
      <w:lvlJc w:val="left"/>
      <w:pPr>
        <w:ind w:left="280" w:hanging="6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EDB251E0">
      <w:numFmt w:val="bullet"/>
      <w:lvlText w:val="•"/>
      <w:lvlJc w:val="left"/>
      <w:pPr>
        <w:ind w:left="1270" w:hanging="681"/>
      </w:pPr>
      <w:rPr>
        <w:rFonts w:hint="default"/>
        <w:lang w:val="ru-RU" w:eastAsia="ru-RU" w:bidi="ru-RU"/>
      </w:rPr>
    </w:lvl>
    <w:lvl w:ilvl="2" w:tplc="700AB0C4">
      <w:numFmt w:val="bullet"/>
      <w:lvlText w:val="•"/>
      <w:lvlJc w:val="left"/>
      <w:pPr>
        <w:ind w:left="2261" w:hanging="681"/>
      </w:pPr>
      <w:rPr>
        <w:rFonts w:hint="default"/>
        <w:lang w:val="ru-RU" w:eastAsia="ru-RU" w:bidi="ru-RU"/>
      </w:rPr>
    </w:lvl>
    <w:lvl w:ilvl="3" w:tplc="F3828264">
      <w:numFmt w:val="bullet"/>
      <w:lvlText w:val="•"/>
      <w:lvlJc w:val="left"/>
      <w:pPr>
        <w:ind w:left="3251" w:hanging="681"/>
      </w:pPr>
      <w:rPr>
        <w:rFonts w:hint="default"/>
        <w:lang w:val="ru-RU" w:eastAsia="ru-RU" w:bidi="ru-RU"/>
      </w:rPr>
    </w:lvl>
    <w:lvl w:ilvl="4" w:tplc="AEF20C40">
      <w:numFmt w:val="bullet"/>
      <w:lvlText w:val="•"/>
      <w:lvlJc w:val="left"/>
      <w:pPr>
        <w:ind w:left="4242" w:hanging="681"/>
      </w:pPr>
      <w:rPr>
        <w:rFonts w:hint="default"/>
        <w:lang w:val="ru-RU" w:eastAsia="ru-RU" w:bidi="ru-RU"/>
      </w:rPr>
    </w:lvl>
    <w:lvl w:ilvl="5" w:tplc="491AC0FC">
      <w:numFmt w:val="bullet"/>
      <w:lvlText w:val="•"/>
      <w:lvlJc w:val="left"/>
      <w:pPr>
        <w:ind w:left="5233" w:hanging="681"/>
      </w:pPr>
      <w:rPr>
        <w:rFonts w:hint="default"/>
        <w:lang w:val="ru-RU" w:eastAsia="ru-RU" w:bidi="ru-RU"/>
      </w:rPr>
    </w:lvl>
    <w:lvl w:ilvl="6" w:tplc="14CC3A9C">
      <w:numFmt w:val="bullet"/>
      <w:lvlText w:val="•"/>
      <w:lvlJc w:val="left"/>
      <w:pPr>
        <w:ind w:left="6223" w:hanging="681"/>
      </w:pPr>
      <w:rPr>
        <w:rFonts w:hint="default"/>
        <w:lang w:val="ru-RU" w:eastAsia="ru-RU" w:bidi="ru-RU"/>
      </w:rPr>
    </w:lvl>
    <w:lvl w:ilvl="7" w:tplc="EC68FD44">
      <w:numFmt w:val="bullet"/>
      <w:lvlText w:val="•"/>
      <w:lvlJc w:val="left"/>
      <w:pPr>
        <w:ind w:left="7214" w:hanging="681"/>
      </w:pPr>
      <w:rPr>
        <w:rFonts w:hint="default"/>
        <w:lang w:val="ru-RU" w:eastAsia="ru-RU" w:bidi="ru-RU"/>
      </w:rPr>
    </w:lvl>
    <w:lvl w:ilvl="8" w:tplc="B20E5518">
      <w:numFmt w:val="bullet"/>
      <w:lvlText w:val="•"/>
      <w:lvlJc w:val="left"/>
      <w:pPr>
        <w:ind w:left="8205" w:hanging="681"/>
      </w:pPr>
      <w:rPr>
        <w:rFonts w:hint="default"/>
        <w:lang w:val="ru-RU" w:eastAsia="ru-RU" w:bidi="ru-RU"/>
      </w:rPr>
    </w:lvl>
  </w:abstractNum>
  <w:abstractNum w:abstractNumId="3">
    <w:nsid w:val="37FF616C"/>
    <w:multiLevelType w:val="hybridMultilevel"/>
    <w:tmpl w:val="7160FCD4"/>
    <w:lvl w:ilvl="0" w:tplc="A824EBBE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BC8E44">
      <w:start w:val="1"/>
      <w:numFmt w:val="decimal"/>
      <w:lvlText w:val="%2."/>
      <w:lvlJc w:val="left"/>
      <w:pPr>
        <w:ind w:left="1031" w:hanging="5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F4B0A8D0">
      <w:start w:val="1"/>
      <w:numFmt w:val="decimal"/>
      <w:lvlText w:val="%3."/>
      <w:lvlJc w:val="left"/>
      <w:pPr>
        <w:ind w:left="1046" w:hanging="40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BCEEA77C">
      <w:numFmt w:val="bullet"/>
      <w:lvlText w:val="•"/>
      <w:lvlJc w:val="left"/>
      <w:pPr>
        <w:ind w:left="3072" w:hanging="406"/>
      </w:pPr>
      <w:rPr>
        <w:rFonts w:hint="default"/>
        <w:lang w:val="ru-RU" w:eastAsia="ru-RU" w:bidi="ru-RU"/>
      </w:rPr>
    </w:lvl>
    <w:lvl w:ilvl="4" w:tplc="E494936A">
      <w:numFmt w:val="bullet"/>
      <w:lvlText w:val="•"/>
      <w:lvlJc w:val="left"/>
      <w:pPr>
        <w:ind w:left="4088" w:hanging="406"/>
      </w:pPr>
      <w:rPr>
        <w:rFonts w:hint="default"/>
        <w:lang w:val="ru-RU" w:eastAsia="ru-RU" w:bidi="ru-RU"/>
      </w:rPr>
    </w:lvl>
    <w:lvl w:ilvl="5" w:tplc="AE6019A4">
      <w:numFmt w:val="bullet"/>
      <w:lvlText w:val="•"/>
      <w:lvlJc w:val="left"/>
      <w:pPr>
        <w:ind w:left="5105" w:hanging="406"/>
      </w:pPr>
      <w:rPr>
        <w:rFonts w:hint="default"/>
        <w:lang w:val="ru-RU" w:eastAsia="ru-RU" w:bidi="ru-RU"/>
      </w:rPr>
    </w:lvl>
    <w:lvl w:ilvl="6" w:tplc="0EA64512">
      <w:numFmt w:val="bullet"/>
      <w:lvlText w:val="•"/>
      <w:lvlJc w:val="left"/>
      <w:pPr>
        <w:ind w:left="6121" w:hanging="406"/>
      </w:pPr>
      <w:rPr>
        <w:rFonts w:hint="default"/>
        <w:lang w:val="ru-RU" w:eastAsia="ru-RU" w:bidi="ru-RU"/>
      </w:rPr>
    </w:lvl>
    <w:lvl w:ilvl="7" w:tplc="2F18FA38">
      <w:numFmt w:val="bullet"/>
      <w:lvlText w:val="•"/>
      <w:lvlJc w:val="left"/>
      <w:pPr>
        <w:ind w:left="7137" w:hanging="406"/>
      </w:pPr>
      <w:rPr>
        <w:rFonts w:hint="default"/>
        <w:lang w:val="ru-RU" w:eastAsia="ru-RU" w:bidi="ru-RU"/>
      </w:rPr>
    </w:lvl>
    <w:lvl w:ilvl="8" w:tplc="F6D4E660">
      <w:numFmt w:val="bullet"/>
      <w:lvlText w:val="•"/>
      <w:lvlJc w:val="left"/>
      <w:pPr>
        <w:ind w:left="8153" w:hanging="406"/>
      </w:pPr>
      <w:rPr>
        <w:rFonts w:hint="default"/>
        <w:lang w:val="ru-RU" w:eastAsia="ru-RU" w:bidi="ru-RU"/>
      </w:rPr>
    </w:lvl>
  </w:abstractNum>
  <w:abstractNum w:abstractNumId="4">
    <w:nsid w:val="49910F10"/>
    <w:multiLevelType w:val="hybridMultilevel"/>
    <w:tmpl w:val="18EEC82E"/>
    <w:lvl w:ilvl="0" w:tplc="03E027F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49C40AA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2" w:tplc="09B02712">
      <w:numFmt w:val="bullet"/>
      <w:lvlText w:val="•"/>
      <w:lvlJc w:val="left"/>
      <w:pPr>
        <w:ind w:left="2693" w:hanging="360"/>
      </w:pPr>
      <w:rPr>
        <w:rFonts w:hint="default"/>
        <w:lang w:val="ru-RU" w:eastAsia="ru-RU" w:bidi="ru-RU"/>
      </w:rPr>
    </w:lvl>
    <w:lvl w:ilvl="3" w:tplc="54FCCADA">
      <w:numFmt w:val="bullet"/>
      <w:lvlText w:val="•"/>
      <w:lvlJc w:val="left"/>
      <w:pPr>
        <w:ind w:left="3629" w:hanging="360"/>
      </w:pPr>
      <w:rPr>
        <w:rFonts w:hint="default"/>
        <w:lang w:val="ru-RU" w:eastAsia="ru-RU" w:bidi="ru-RU"/>
      </w:rPr>
    </w:lvl>
    <w:lvl w:ilvl="4" w:tplc="B860F2E0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28604C3E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7062C8D6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4B44FF50">
      <w:numFmt w:val="bullet"/>
      <w:lvlText w:val="•"/>
      <w:lvlJc w:val="left"/>
      <w:pPr>
        <w:ind w:left="7376" w:hanging="360"/>
      </w:pPr>
      <w:rPr>
        <w:rFonts w:hint="default"/>
        <w:lang w:val="ru-RU" w:eastAsia="ru-RU" w:bidi="ru-RU"/>
      </w:rPr>
    </w:lvl>
    <w:lvl w:ilvl="8" w:tplc="662AC0D8">
      <w:numFmt w:val="bullet"/>
      <w:lvlText w:val="•"/>
      <w:lvlJc w:val="left"/>
      <w:pPr>
        <w:ind w:left="8313" w:hanging="360"/>
      </w:pPr>
      <w:rPr>
        <w:rFonts w:hint="default"/>
        <w:lang w:val="ru-RU" w:eastAsia="ru-RU" w:bidi="ru-RU"/>
      </w:rPr>
    </w:lvl>
  </w:abstractNum>
  <w:abstractNum w:abstractNumId="5">
    <w:nsid w:val="4CC158FD"/>
    <w:multiLevelType w:val="hybridMultilevel"/>
    <w:tmpl w:val="4692D3B4"/>
    <w:lvl w:ilvl="0" w:tplc="181EB23E">
      <w:numFmt w:val="bullet"/>
      <w:lvlText w:val="-"/>
      <w:lvlJc w:val="left"/>
      <w:pPr>
        <w:ind w:left="4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42229A">
      <w:numFmt w:val="bullet"/>
      <w:lvlText w:val="•"/>
      <w:lvlJc w:val="left"/>
      <w:pPr>
        <w:ind w:left="1378" w:hanging="303"/>
      </w:pPr>
      <w:rPr>
        <w:rFonts w:hint="default"/>
        <w:lang w:val="ru-RU" w:eastAsia="ru-RU" w:bidi="ru-RU"/>
      </w:rPr>
    </w:lvl>
    <w:lvl w:ilvl="2" w:tplc="D42C35A0">
      <w:numFmt w:val="bullet"/>
      <w:lvlText w:val="•"/>
      <w:lvlJc w:val="left"/>
      <w:pPr>
        <w:ind w:left="2357" w:hanging="303"/>
      </w:pPr>
      <w:rPr>
        <w:rFonts w:hint="default"/>
        <w:lang w:val="ru-RU" w:eastAsia="ru-RU" w:bidi="ru-RU"/>
      </w:rPr>
    </w:lvl>
    <w:lvl w:ilvl="3" w:tplc="83D4D828">
      <w:numFmt w:val="bullet"/>
      <w:lvlText w:val="•"/>
      <w:lvlJc w:val="left"/>
      <w:pPr>
        <w:ind w:left="3335" w:hanging="303"/>
      </w:pPr>
      <w:rPr>
        <w:rFonts w:hint="default"/>
        <w:lang w:val="ru-RU" w:eastAsia="ru-RU" w:bidi="ru-RU"/>
      </w:rPr>
    </w:lvl>
    <w:lvl w:ilvl="4" w:tplc="081C6D94">
      <w:numFmt w:val="bullet"/>
      <w:lvlText w:val="•"/>
      <w:lvlJc w:val="left"/>
      <w:pPr>
        <w:ind w:left="4314" w:hanging="303"/>
      </w:pPr>
      <w:rPr>
        <w:rFonts w:hint="default"/>
        <w:lang w:val="ru-RU" w:eastAsia="ru-RU" w:bidi="ru-RU"/>
      </w:rPr>
    </w:lvl>
    <w:lvl w:ilvl="5" w:tplc="384C439A">
      <w:numFmt w:val="bullet"/>
      <w:lvlText w:val="•"/>
      <w:lvlJc w:val="left"/>
      <w:pPr>
        <w:ind w:left="5293" w:hanging="303"/>
      </w:pPr>
      <w:rPr>
        <w:rFonts w:hint="default"/>
        <w:lang w:val="ru-RU" w:eastAsia="ru-RU" w:bidi="ru-RU"/>
      </w:rPr>
    </w:lvl>
    <w:lvl w:ilvl="6" w:tplc="DA86D7D4">
      <w:numFmt w:val="bullet"/>
      <w:lvlText w:val="•"/>
      <w:lvlJc w:val="left"/>
      <w:pPr>
        <w:ind w:left="6271" w:hanging="303"/>
      </w:pPr>
      <w:rPr>
        <w:rFonts w:hint="default"/>
        <w:lang w:val="ru-RU" w:eastAsia="ru-RU" w:bidi="ru-RU"/>
      </w:rPr>
    </w:lvl>
    <w:lvl w:ilvl="7" w:tplc="9F9821D4">
      <w:numFmt w:val="bullet"/>
      <w:lvlText w:val="•"/>
      <w:lvlJc w:val="left"/>
      <w:pPr>
        <w:ind w:left="7250" w:hanging="303"/>
      </w:pPr>
      <w:rPr>
        <w:rFonts w:hint="default"/>
        <w:lang w:val="ru-RU" w:eastAsia="ru-RU" w:bidi="ru-RU"/>
      </w:rPr>
    </w:lvl>
    <w:lvl w:ilvl="8" w:tplc="4AF896B2">
      <w:numFmt w:val="bullet"/>
      <w:lvlText w:val="•"/>
      <w:lvlJc w:val="left"/>
      <w:pPr>
        <w:ind w:left="8229" w:hanging="303"/>
      </w:pPr>
      <w:rPr>
        <w:rFonts w:hint="default"/>
        <w:lang w:val="ru-RU" w:eastAsia="ru-RU" w:bidi="ru-RU"/>
      </w:rPr>
    </w:lvl>
  </w:abstractNum>
  <w:abstractNum w:abstractNumId="6">
    <w:nsid w:val="4FFC2B15"/>
    <w:multiLevelType w:val="hybridMultilevel"/>
    <w:tmpl w:val="E084DC1C"/>
    <w:lvl w:ilvl="0" w:tplc="DCAA2A96">
      <w:numFmt w:val="bullet"/>
      <w:lvlText w:val="-"/>
      <w:lvlJc w:val="left"/>
      <w:pPr>
        <w:ind w:left="280" w:hanging="27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ru-RU" w:bidi="ru-RU"/>
      </w:rPr>
    </w:lvl>
    <w:lvl w:ilvl="1" w:tplc="2A4E473C">
      <w:numFmt w:val="bullet"/>
      <w:lvlText w:val="•"/>
      <w:lvlJc w:val="left"/>
      <w:pPr>
        <w:ind w:left="1270" w:hanging="275"/>
      </w:pPr>
      <w:rPr>
        <w:rFonts w:hint="default"/>
        <w:lang w:val="ru-RU" w:eastAsia="ru-RU" w:bidi="ru-RU"/>
      </w:rPr>
    </w:lvl>
    <w:lvl w:ilvl="2" w:tplc="2CBA64C8">
      <w:numFmt w:val="bullet"/>
      <w:lvlText w:val="•"/>
      <w:lvlJc w:val="left"/>
      <w:pPr>
        <w:ind w:left="2261" w:hanging="275"/>
      </w:pPr>
      <w:rPr>
        <w:rFonts w:hint="default"/>
        <w:lang w:val="ru-RU" w:eastAsia="ru-RU" w:bidi="ru-RU"/>
      </w:rPr>
    </w:lvl>
    <w:lvl w:ilvl="3" w:tplc="AD4E3D72">
      <w:numFmt w:val="bullet"/>
      <w:lvlText w:val="•"/>
      <w:lvlJc w:val="left"/>
      <w:pPr>
        <w:ind w:left="3251" w:hanging="275"/>
      </w:pPr>
      <w:rPr>
        <w:rFonts w:hint="default"/>
        <w:lang w:val="ru-RU" w:eastAsia="ru-RU" w:bidi="ru-RU"/>
      </w:rPr>
    </w:lvl>
    <w:lvl w:ilvl="4" w:tplc="8848D89E">
      <w:numFmt w:val="bullet"/>
      <w:lvlText w:val="•"/>
      <w:lvlJc w:val="left"/>
      <w:pPr>
        <w:ind w:left="4242" w:hanging="275"/>
      </w:pPr>
      <w:rPr>
        <w:rFonts w:hint="default"/>
        <w:lang w:val="ru-RU" w:eastAsia="ru-RU" w:bidi="ru-RU"/>
      </w:rPr>
    </w:lvl>
    <w:lvl w:ilvl="5" w:tplc="C088D9F4">
      <w:numFmt w:val="bullet"/>
      <w:lvlText w:val="•"/>
      <w:lvlJc w:val="left"/>
      <w:pPr>
        <w:ind w:left="5233" w:hanging="275"/>
      </w:pPr>
      <w:rPr>
        <w:rFonts w:hint="default"/>
        <w:lang w:val="ru-RU" w:eastAsia="ru-RU" w:bidi="ru-RU"/>
      </w:rPr>
    </w:lvl>
    <w:lvl w:ilvl="6" w:tplc="DD801C0E">
      <w:numFmt w:val="bullet"/>
      <w:lvlText w:val="•"/>
      <w:lvlJc w:val="left"/>
      <w:pPr>
        <w:ind w:left="6223" w:hanging="275"/>
      </w:pPr>
      <w:rPr>
        <w:rFonts w:hint="default"/>
        <w:lang w:val="ru-RU" w:eastAsia="ru-RU" w:bidi="ru-RU"/>
      </w:rPr>
    </w:lvl>
    <w:lvl w:ilvl="7" w:tplc="923ED53E">
      <w:numFmt w:val="bullet"/>
      <w:lvlText w:val="•"/>
      <w:lvlJc w:val="left"/>
      <w:pPr>
        <w:ind w:left="7214" w:hanging="275"/>
      </w:pPr>
      <w:rPr>
        <w:rFonts w:hint="default"/>
        <w:lang w:val="ru-RU" w:eastAsia="ru-RU" w:bidi="ru-RU"/>
      </w:rPr>
    </w:lvl>
    <w:lvl w:ilvl="8" w:tplc="3008252A">
      <w:numFmt w:val="bullet"/>
      <w:lvlText w:val="•"/>
      <w:lvlJc w:val="left"/>
      <w:pPr>
        <w:ind w:left="8205" w:hanging="275"/>
      </w:pPr>
      <w:rPr>
        <w:rFonts w:hint="default"/>
        <w:lang w:val="ru-RU" w:eastAsia="ru-RU" w:bidi="ru-RU"/>
      </w:rPr>
    </w:lvl>
  </w:abstractNum>
  <w:abstractNum w:abstractNumId="7">
    <w:nsid w:val="52067E2D"/>
    <w:multiLevelType w:val="hybridMultilevel"/>
    <w:tmpl w:val="BA74A8D4"/>
    <w:lvl w:ilvl="0" w:tplc="7CD099A0">
      <w:start w:val="4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264A70">
      <w:numFmt w:val="bullet"/>
      <w:lvlText w:val="•"/>
      <w:lvlJc w:val="left"/>
      <w:pPr>
        <w:ind w:left="1108" w:hanging="281"/>
      </w:pPr>
      <w:rPr>
        <w:rFonts w:hint="default"/>
        <w:lang w:val="ru-RU" w:eastAsia="ru-RU" w:bidi="ru-RU"/>
      </w:rPr>
    </w:lvl>
    <w:lvl w:ilvl="2" w:tplc="2506A26E">
      <w:numFmt w:val="bullet"/>
      <w:lvlText w:val="•"/>
      <w:lvlJc w:val="left"/>
      <w:pPr>
        <w:ind w:left="2117" w:hanging="281"/>
      </w:pPr>
      <w:rPr>
        <w:rFonts w:hint="default"/>
        <w:lang w:val="ru-RU" w:eastAsia="ru-RU" w:bidi="ru-RU"/>
      </w:rPr>
    </w:lvl>
    <w:lvl w:ilvl="3" w:tplc="F8EAB6EE">
      <w:numFmt w:val="bullet"/>
      <w:lvlText w:val="•"/>
      <w:lvlJc w:val="left"/>
      <w:pPr>
        <w:ind w:left="3125" w:hanging="281"/>
      </w:pPr>
      <w:rPr>
        <w:rFonts w:hint="default"/>
        <w:lang w:val="ru-RU" w:eastAsia="ru-RU" w:bidi="ru-RU"/>
      </w:rPr>
    </w:lvl>
    <w:lvl w:ilvl="4" w:tplc="5C1E4EA8">
      <w:numFmt w:val="bullet"/>
      <w:lvlText w:val="•"/>
      <w:lvlJc w:val="left"/>
      <w:pPr>
        <w:ind w:left="4134" w:hanging="281"/>
      </w:pPr>
      <w:rPr>
        <w:rFonts w:hint="default"/>
        <w:lang w:val="ru-RU" w:eastAsia="ru-RU" w:bidi="ru-RU"/>
      </w:rPr>
    </w:lvl>
    <w:lvl w:ilvl="5" w:tplc="1C3C9CA4">
      <w:numFmt w:val="bullet"/>
      <w:lvlText w:val="•"/>
      <w:lvlJc w:val="left"/>
      <w:pPr>
        <w:ind w:left="5143" w:hanging="281"/>
      </w:pPr>
      <w:rPr>
        <w:rFonts w:hint="default"/>
        <w:lang w:val="ru-RU" w:eastAsia="ru-RU" w:bidi="ru-RU"/>
      </w:rPr>
    </w:lvl>
    <w:lvl w:ilvl="6" w:tplc="D53E65EA">
      <w:numFmt w:val="bullet"/>
      <w:lvlText w:val="•"/>
      <w:lvlJc w:val="left"/>
      <w:pPr>
        <w:ind w:left="6151" w:hanging="281"/>
      </w:pPr>
      <w:rPr>
        <w:rFonts w:hint="default"/>
        <w:lang w:val="ru-RU" w:eastAsia="ru-RU" w:bidi="ru-RU"/>
      </w:rPr>
    </w:lvl>
    <w:lvl w:ilvl="7" w:tplc="58F06132">
      <w:numFmt w:val="bullet"/>
      <w:lvlText w:val="•"/>
      <w:lvlJc w:val="left"/>
      <w:pPr>
        <w:ind w:left="7160" w:hanging="281"/>
      </w:pPr>
      <w:rPr>
        <w:rFonts w:hint="default"/>
        <w:lang w:val="ru-RU" w:eastAsia="ru-RU" w:bidi="ru-RU"/>
      </w:rPr>
    </w:lvl>
    <w:lvl w:ilvl="8" w:tplc="403A3C9C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8">
    <w:nsid w:val="53E01140"/>
    <w:multiLevelType w:val="hybridMultilevel"/>
    <w:tmpl w:val="03AC5544"/>
    <w:lvl w:ilvl="0" w:tplc="89D637CA">
      <w:start w:val="1"/>
      <w:numFmt w:val="decimal"/>
      <w:lvlText w:val="%1."/>
      <w:lvlJc w:val="left"/>
      <w:pPr>
        <w:ind w:left="280" w:hanging="29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65EE626">
      <w:numFmt w:val="bullet"/>
      <w:lvlText w:val="•"/>
      <w:lvlJc w:val="left"/>
      <w:pPr>
        <w:ind w:left="1270" w:hanging="299"/>
      </w:pPr>
      <w:rPr>
        <w:rFonts w:hint="default"/>
        <w:lang w:val="ru-RU" w:eastAsia="ru-RU" w:bidi="ru-RU"/>
      </w:rPr>
    </w:lvl>
    <w:lvl w:ilvl="2" w:tplc="CE844CE0">
      <w:numFmt w:val="bullet"/>
      <w:lvlText w:val="•"/>
      <w:lvlJc w:val="left"/>
      <w:pPr>
        <w:ind w:left="2261" w:hanging="299"/>
      </w:pPr>
      <w:rPr>
        <w:rFonts w:hint="default"/>
        <w:lang w:val="ru-RU" w:eastAsia="ru-RU" w:bidi="ru-RU"/>
      </w:rPr>
    </w:lvl>
    <w:lvl w:ilvl="3" w:tplc="C5CA76A0">
      <w:numFmt w:val="bullet"/>
      <w:lvlText w:val="•"/>
      <w:lvlJc w:val="left"/>
      <w:pPr>
        <w:ind w:left="3251" w:hanging="299"/>
      </w:pPr>
      <w:rPr>
        <w:rFonts w:hint="default"/>
        <w:lang w:val="ru-RU" w:eastAsia="ru-RU" w:bidi="ru-RU"/>
      </w:rPr>
    </w:lvl>
    <w:lvl w:ilvl="4" w:tplc="7B8C2F12">
      <w:numFmt w:val="bullet"/>
      <w:lvlText w:val="•"/>
      <w:lvlJc w:val="left"/>
      <w:pPr>
        <w:ind w:left="4242" w:hanging="299"/>
      </w:pPr>
      <w:rPr>
        <w:rFonts w:hint="default"/>
        <w:lang w:val="ru-RU" w:eastAsia="ru-RU" w:bidi="ru-RU"/>
      </w:rPr>
    </w:lvl>
    <w:lvl w:ilvl="5" w:tplc="3D4AAC40">
      <w:numFmt w:val="bullet"/>
      <w:lvlText w:val="•"/>
      <w:lvlJc w:val="left"/>
      <w:pPr>
        <w:ind w:left="5233" w:hanging="299"/>
      </w:pPr>
      <w:rPr>
        <w:rFonts w:hint="default"/>
        <w:lang w:val="ru-RU" w:eastAsia="ru-RU" w:bidi="ru-RU"/>
      </w:rPr>
    </w:lvl>
    <w:lvl w:ilvl="6" w:tplc="BAC477B4">
      <w:numFmt w:val="bullet"/>
      <w:lvlText w:val="•"/>
      <w:lvlJc w:val="left"/>
      <w:pPr>
        <w:ind w:left="6223" w:hanging="299"/>
      </w:pPr>
      <w:rPr>
        <w:rFonts w:hint="default"/>
        <w:lang w:val="ru-RU" w:eastAsia="ru-RU" w:bidi="ru-RU"/>
      </w:rPr>
    </w:lvl>
    <w:lvl w:ilvl="7" w:tplc="AFEED9D0">
      <w:numFmt w:val="bullet"/>
      <w:lvlText w:val="•"/>
      <w:lvlJc w:val="left"/>
      <w:pPr>
        <w:ind w:left="7214" w:hanging="299"/>
      </w:pPr>
      <w:rPr>
        <w:rFonts w:hint="default"/>
        <w:lang w:val="ru-RU" w:eastAsia="ru-RU" w:bidi="ru-RU"/>
      </w:rPr>
    </w:lvl>
    <w:lvl w:ilvl="8" w:tplc="C0143DDC">
      <w:numFmt w:val="bullet"/>
      <w:lvlText w:val="•"/>
      <w:lvlJc w:val="left"/>
      <w:pPr>
        <w:ind w:left="8205" w:hanging="299"/>
      </w:pPr>
      <w:rPr>
        <w:rFonts w:hint="default"/>
        <w:lang w:val="ru-RU" w:eastAsia="ru-RU" w:bidi="ru-RU"/>
      </w:rPr>
    </w:lvl>
  </w:abstractNum>
  <w:abstractNum w:abstractNumId="9">
    <w:nsid w:val="5796529B"/>
    <w:multiLevelType w:val="hybridMultilevel"/>
    <w:tmpl w:val="95C4ED82"/>
    <w:lvl w:ilvl="0" w:tplc="379A668C">
      <w:start w:val="1"/>
      <w:numFmt w:val="decimal"/>
      <w:lvlText w:val="%1."/>
      <w:lvlJc w:val="left"/>
      <w:pPr>
        <w:ind w:left="10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1FCFAD0">
      <w:numFmt w:val="bullet"/>
      <w:lvlText w:val="•"/>
      <w:lvlJc w:val="left"/>
      <w:pPr>
        <w:ind w:left="1108" w:hanging="281"/>
      </w:pPr>
      <w:rPr>
        <w:rFonts w:hint="default"/>
        <w:lang w:val="ru-RU" w:eastAsia="ru-RU" w:bidi="ru-RU"/>
      </w:rPr>
    </w:lvl>
    <w:lvl w:ilvl="2" w:tplc="9D821BE2">
      <w:numFmt w:val="bullet"/>
      <w:lvlText w:val="•"/>
      <w:lvlJc w:val="left"/>
      <w:pPr>
        <w:ind w:left="2117" w:hanging="281"/>
      </w:pPr>
      <w:rPr>
        <w:rFonts w:hint="default"/>
        <w:lang w:val="ru-RU" w:eastAsia="ru-RU" w:bidi="ru-RU"/>
      </w:rPr>
    </w:lvl>
    <w:lvl w:ilvl="3" w:tplc="F718E2F2">
      <w:numFmt w:val="bullet"/>
      <w:lvlText w:val="•"/>
      <w:lvlJc w:val="left"/>
      <w:pPr>
        <w:ind w:left="3125" w:hanging="281"/>
      </w:pPr>
      <w:rPr>
        <w:rFonts w:hint="default"/>
        <w:lang w:val="ru-RU" w:eastAsia="ru-RU" w:bidi="ru-RU"/>
      </w:rPr>
    </w:lvl>
    <w:lvl w:ilvl="4" w:tplc="FB7C6416">
      <w:numFmt w:val="bullet"/>
      <w:lvlText w:val="•"/>
      <w:lvlJc w:val="left"/>
      <w:pPr>
        <w:ind w:left="4134" w:hanging="281"/>
      </w:pPr>
      <w:rPr>
        <w:rFonts w:hint="default"/>
        <w:lang w:val="ru-RU" w:eastAsia="ru-RU" w:bidi="ru-RU"/>
      </w:rPr>
    </w:lvl>
    <w:lvl w:ilvl="5" w:tplc="1AFCAA50">
      <w:numFmt w:val="bullet"/>
      <w:lvlText w:val="•"/>
      <w:lvlJc w:val="left"/>
      <w:pPr>
        <w:ind w:left="5143" w:hanging="281"/>
      </w:pPr>
      <w:rPr>
        <w:rFonts w:hint="default"/>
        <w:lang w:val="ru-RU" w:eastAsia="ru-RU" w:bidi="ru-RU"/>
      </w:rPr>
    </w:lvl>
    <w:lvl w:ilvl="6" w:tplc="4B94E2F4">
      <w:numFmt w:val="bullet"/>
      <w:lvlText w:val="•"/>
      <w:lvlJc w:val="left"/>
      <w:pPr>
        <w:ind w:left="6151" w:hanging="281"/>
      </w:pPr>
      <w:rPr>
        <w:rFonts w:hint="default"/>
        <w:lang w:val="ru-RU" w:eastAsia="ru-RU" w:bidi="ru-RU"/>
      </w:rPr>
    </w:lvl>
    <w:lvl w:ilvl="7" w:tplc="4EFA4962">
      <w:numFmt w:val="bullet"/>
      <w:lvlText w:val="•"/>
      <w:lvlJc w:val="left"/>
      <w:pPr>
        <w:ind w:left="7160" w:hanging="281"/>
      </w:pPr>
      <w:rPr>
        <w:rFonts w:hint="default"/>
        <w:lang w:val="ru-RU" w:eastAsia="ru-RU" w:bidi="ru-RU"/>
      </w:rPr>
    </w:lvl>
    <w:lvl w:ilvl="8" w:tplc="8FD8C310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10">
    <w:nsid w:val="5B813EF3"/>
    <w:multiLevelType w:val="hybridMultilevel"/>
    <w:tmpl w:val="4BF2ECA0"/>
    <w:lvl w:ilvl="0" w:tplc="3FBC8E44">
      <w:start w:val="1"/>
      <w:numFmt w:val="decimal"/>
      <w:lvlText w:val="%1."/>
      <w:lvlJc w:val="left"/>
      <w:pPr>
        <w:ind w:left="1031" w:hanging="5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856B3"/>
    <w:multiLevelType w:val="hybridMultilevel"/>
    <w:tmpl w:val="C5E67BF8"/>
    <w:lvl w:ilvl="0" w:tplc="5FEC71CA">
      <w:start w:val="1"/>
      <w:numFmt w:val="decimal"/>
      <w:lvlText w:val="%1."/>
      <w:lvlJc w:val="left"/>
      <w:pPr>
        <w:ind w:left="2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D787D42">
      <w:numFmt w:val="bullet"/>
      <w:lvlText w:val="•"/>
      <w:lvlJc w:val="left"/>
      <w:pPr>
        <w:ind w:left="1270" w:hanging="281"/>
      </w:pPr>
      <w:rPr>
        <w:rFonts w:hint="default"/>
        <w:lang w:val="ru-RU" w:eastAsia="ru-RU" w:bidi="ru-RU"/>
      </w:rPr>
    </w:lvl>
    <w:lvl w:ilvl="2" w:tplc="AD2E4D9A">
      <w:numFmt w:val="bullet"/>
      <w:lvlText w:val="•"/>
      <w:lvlJc w:val="left"/>
      <w:pPr>
        <w:ind w:left="2261" w:hanging="281"/>
      </w:pPr>
      <w:rPr>
        <w:rFonts w:hint="default"/>
        <w:lang w:val="ru-RU" w:eastAsia="ru-RU" w:bidi="ru-RU"/>
      </w:rPr>
    </w:lvl>
    <w:lvl w:ilvl="3" w:tplc="5C4E7376">
      <w:numFmt w:val="bullet"/>
      <w:lvlText w:val="•"/>
      <w:lvlJc w:val="left"/>
      <w:pPr>
        <w:ind w:left="3251" w:hanging="281"/>
      </w:pPr>
      <w:rPr>
        <w:rFonts w:hint="default"/>
        <w:lang w:val="ru-RU" w:eastAsia="ru-RU" w:bidi="ru-RU"/>
      </w:rPr>
    </w:lvl>
    <w:lvl w:ilvl="4" w:tplc="DA26A35C">
      <w:numFmt w:val="bullet"/>
      <w:lvlText w:val="•"/>
      <w:lvlJc w:val="left"/>
      <w:pPr>
        <w:ind w:left="4242" w:hanging="281"/>
      </w:pPr>
      <w:rPr>
        <w:rFonts w:hint="default"/>
        <w:lang w:val="ru-RU" w:eastAsia="ru-RU" w:bidi="ru-RU"/>
      </w:rPr>
    </w:lvl>
    <w:lvl w:ilvl="5" w:tplc="72EE8B34">
      <w:numFmt w:val="bullet"/>
      <w:lvlText w:val="•"/>
      <w:lvlJc w:val="left"/>
      <w:pPr>
        <w:ind w:left="5233" w:hanging="281"/>
      </w:pPr>
      <w:rPr>
        <w:rFonts w:hint="default"/>
        <w:lang w:val="ru-RU" w:eastAsia="ru-RU" w:bidi="ru-RU"/>
      </w:rPr>
    </w:lvl>
    <w:lvl w:ilvl="6" w:tplc="CDB29D52">
      <w:numFmt w:val="bullet"/>
      <w:lvlText w:val="•"/>
      <w:lvlJc w:val="left"/>
      <w:pPr>
        <w:ind w:left="6223" w:hanging="281"/>
      </w:pPr>
      <w:rPr>
        <w:rFonts w:hint="default"/>
        <w:lang w:val="ru-RU" w:eastAsia="ru-RU" w:bidi="ru-RU"/>
      </w:rPr>
    </w:lvl>
    <w:lvl w:ilvl="7" w:tplc="F36CFA2A">
      <w:numFmt w:val="bullet"/>
      <w:lvlText w:val="•"/>
      <w:lvlJc w:val="left"/>
      <w:pPr>
        <w:ind w:left="7214" w:hanging="281"/>
      </w:pPr>
      <w:rPr>
        <w:rFonts w:hint="default"/>
        <w:lang w:val="ru-RU" w:eastAsia="ru-RU" w:bidi="ru-RU"/>
      </w:rPr>
    </w:lvl>
    <w:lvl w:ilvl="8" w:tplc="E82C77E2">
      <w:numFmt w:val="bullet"/>
      <w:lvlText w:val="•"/>
      <w:lvlJc w:val="left"/>
      <w:pPr>
        <w:ind w:left="8205" w:hanging="281"/>
      </w:pPr>
      <w:rPr>
        <w:rFonts w:hint="default"/>
        <w:lang w:val="ru-RU" w:eastAsia="ru-RU" w:bidi="ru-RU"/>
      </w:rPr>
    </w:lvl>
  </w:abstractNum>
  <w:abstractNum w:abstractNumId="12">
    <w:nsid w:val="6A157B18"/>
    <w:multiLevelType w:val="hybridMultilevel"/>
    <w:tmpl w:val="130619F2"/>
    <w:lvl w:ilvl="0" w:tplc="B9B28DE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ru-RU" w:bidi="ru-RU"/>
      </w:rPr>
    </w:lvl>
    <w:lvl w:ilvl="1" w:tplc="3D683830">
      <w:numFmt w:val="bullet"/>
      <w:lvlText w:val="•"/>
      <w:lvlJc w:val="left"/>
      <w:pPr>
        <w:ind w:left="1756" w:hanging="360"/>
      </w:pPr>
      <w:rPr>
        <w:rFonts w:hint="default"/>
        <w:lang w:val="ru-RU" w:eastAsia="ru-RU" w:bidi="ru-RU"/>
      </w:rPr>
    </w:lvl>
    <w:lvl w:ilvl="2" w:tplc="EE1EA6EA">
      <w:numFmt w:val="bullet"/>
      <w:lvlText w:val="•"/>
      <w:lvlJc w:val="left"/>
      <w:pPr>
        <w:ind w:left="2693" w:hanging="360"/>
      </w:pPr>
      <w:rPr>
        <w:rFonts w:hint="default"/>
        <w:lang w:val="ru-RU" w:eastAsia="ru-RU" w:bidi="ru-RU"/>
      </w:rPr>
    </w:lvl>
    <w:lvl w:ilvl="3" w:tplc="0D442B32">
      <w:numFmt w:val="bullet"/>
      <w:lvlText w:val="•"/>
      <w:lvlJc w:val="left"/>
      <w:pPr>
        <w:ind w:left="3629" w:hanging="360"/>
      </w:pPr>
      <w:rPr>
        <w:rFonts w:hint="default"/>
        <w:lang w:val="ru-RU" w:eastAsia="ru-RU" w:bidi="ru-RU"/>
      </w:rPr>
    </w:lvl>
    <w:lvl w:ilvl="4" w:tplc="6A2C9A9A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7AD23C68">
      <w:numFmt w:val="bullet"/>
      <w:lvlText w:val="•"/>
      <w:lvlJc w:val="left"/>
      <w:pPr>
        <w:ind w:left="5503" w:hanging="360"/>
      </w:pPr>
      <w:rPr>
        <w:rFonts w:hint="default"/>
        <w:lang w:val="ru-RU" w:eastAsia="ru-RU" w:bidi="ru-RU"/>
      </w:rPr>
    </w:lvl>
    <w:lvl w:ilvl="6" w:tplc="EF5C3FC2">
      <w:numFmt w:val="bullet"/>
      <w:lvlText w:val="•"/>
      <w:lvlJc w:val="left"/>
      <w:pPr>
        <w:ind w:left="6439" w:hanging="360"/>
      </w:pPr>
      <w:rPr>
        <w:rFonts w:hint="default"/>
        <w:lang w:val="ru-RU" w:eastAsia="ru-RU" w:bidi="ru-RU"/>
      </w:rPr>
    </w:lvl>
    <w:lvl w:ilvl="7" w:tplc="868E915C">
      <w:numFmt w:val="bullet"/>
      <w:lvlText w:val="•"/>
      <w:lvlJc w:val="left"/>
      <w:pPr>
        <w:ind w:left="7376" w:hanging="360"/>
      </w:pPr>
      <w:rPr>
        <w:rFonts w:hint="default"/>
        <w:lang w:val="ru-RU" w:eastAsia="ru-RU" w:bidi="ru-RU"/>
      </w:rPr>
    </w:lvl>
    <w:lvl w:ilvl="8" w:tplc="DB54D4F6">
      <w:numFmt w:val="bullet"/>
      <w:lvlText w:val="•"/>
      <w:lvlJc w:val="left"/>
      <w:pPr>
        <w:ind w:left="8313" w:hanging="360"/>
      </w:pPr>
      <w:rPr>
        <w:rFonts w:hint="default"/>
        <w:lang w:val="ru-RU" w:eastAsia="ru-RU" w:bidi="ru-RU"/>
      </w:rPr>
    </w:lvl>
  </w:abstractNum>
  <w:abstractNum w:abstractNumId="13">
    <w:nsid w:val="71E374F4"/>
    <w:multiLevelType w:val="hybridMultilevel"/>
    <w:tmpl w:val="E64A340A"/>
    <w:lvl w:ilvl="0" w:tplc="3FBC8E44">
      <w:start w:val="1"/>
      <w:numFmt w:val="decimal"/>
      <w:lvlText w:val="%1."/>
      <w:lvlJc w:val="left"/>
      <w:pPr>
        <w:ind w:left="2062" w:hanging="5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4">
    <w:nsid w:val="736710A8"/>
    <w:multiLevelType w:val="hybridMultilevel"/>
    <w:tmpl w:val="55C86196"/>
    <w:lvl w:ilvl="0" w:tplc="0419000F">
      <w:start w:val="1"/>
      <w:numFmt w:val="decimal"/>
      <w:lvlText w:val="%1."/>
      <w:lvlJc w:val="left"/>
      <w:pPr>
        <w:ind w:left="280" w:hanging="681"/>
      </w:pPr>
      <w:rPr>
        <w:rFonts w:hint="default"/>
        <w:w w:val="99"/>
        <w:sz w:val="32"/>
        <w:szCs w:val="32"/>
        <w:lang w:val="ru-RU" w:eastAsia="ru-RU" w:bidi="ru-RU"/>
      </w:rPr>
    </w:lvl>
    <w:lvl w:ilvl="1" w:tplc="EDB251E0">
      <w:numFmt w:val="bullet"/>
      <w:lvlText w:val="•"/>
      <w:lvlJc w:val="left"/>
      <w:pPr>
        <w:ind w:left="1270" w:hanging="681"/>
      </w:pPr>
      <w:rPr>
        <w:rFonts w:hint="default"/>
        <w:lang w:val="ru-RU" w:eastAsia="ru-RU" w:bidi="ru-RU"/>
      </w:rPr>
    </w:lvl>
    <w:lvl w:ilvl="2" w:tplc="700AB0C4">
      <w:numFmt w:val="bullet"/>
      <w:lvlText w:val="•"/>
      <w:lvlJc w:val="left"/>
      <w:pPr>
        <w:ind w:left="2261" w:hanging="681"/>
      </w:pPr>
      <w:rPr>
        <w:rFonts w:hint="default"/>
        <w:lang w:val="ru-RU" w:eastAsia="ru-RU" w:bidi="ru-RU"/>
      </w:rPr>
    </w:lvl>
    <w:lvl w:ilvl="3" w:tplc="F3828264">
      <w:numFmt w:val="bullet"/>
      <w:lvlText w:val="•"/>
      <w:lvlJc w:val="left"/>
      <w:pPr>
        <w:ind w:left="3251" w:hanging="681"/>
      </w:pPr>
      <w:rPr>
        <w:rFonts w:hint="default"/>
        <w:lang w:val="ru-RU" w:eastAsia="ru-RU" w:bidi="ru-RU"/>
      </w:rPr>
    </w:lvl>
    <w:lvl w:ilvl="4" w:tplc="AEF20C40">
      <w:numFmt w:val="bullet"/>
      <w:lvlText w:val="•"/>
      <w:lvlJc w:val="left"/>
      <w:pPr>
        <w:ind w:left="4242" w:hanging="681"/>
      </w:pPr>
      <w:rPr>
        <w:rFonts w:hint="default"/>
        <w:lang w:val="ru-RU" w:eastAsia="ru-RU" w:bidi="ru-RU"/>
      </w:rPr>
    </w:lvl>
    <w:lvl w:ilvl="5" w:tplc="491AC0FC">
      <w:numFmt w:val="bullet"/>
      <w:lvlText w:val="•"/>
      <w:lvlJc w:val="left"/>
      <w:pPr>
        <w:ind w:left="5233" w:hanging="681"/>
      </w:pPr>
      <w:rPr>
        <w:rFonts w:hint="default"/>
        <w:lang w:val="ru-RU" w:eastAsia="ru-RU" w:bidi="ru-RU"/>
      </w:rPr>
    </w:lvl>
    <w:lvl w:ilvl="6" w:tplc="14CC3A9C">
      <w:numFmt w:val="bullet"/>
      <w:lvlText w:val="•"/>
      <w:lvlJc w:val="left"/>
      <w:pPr>
        <w:ind w:left="6223" w:hanging="681"/>
      </w:pPr>
      <w:rPr>
        <w:rFonts w:hint="default"/>
        <w:lang w:val="ru-RU" w:eastAsia="ru-RU" w:bidi="ru-RU"/>
      </w:rPr>
    </w:lvl>
    <w:lvl w:ilvl="7" w:tplc="EC68FD44">
      <w:numFmt w:val="bullet"/>
      <w:lvlText w:val="•"/>
      <w:lvlJc w:val="left"/>
      <w:pPr>
        <w:ind w:left="7214" w:hanging="681"/>
      </w:pPr>
      <w:rPr>
        <w:rFonts w:hint="default"/>
        <w:lang w:val="ru-RU" w:eastAsia="ru-RU" w:bidi="ru-RU"/>
      </w:rPr>
    </w:lvl>
    <w:lvl w:ilvl="8" w:tplc="B20E5518">
      <w:numFmt w:val="bullet"/>
      <w:lvlText w:val="•"/>
      <w:lvlJc w:val="left"/>
      <w:pPr>
        <w:ind w:left="8205" w:hanging="681"/>
      </w:pPr>
      <w:rPr>
        <w:rFonts w:hint="default"/>
        <w:lang w:val="ru-RU" w:eastAsia="ru-RU" w:bidi="ru-RU"/>
      </w:rPr>
    </w:lvl>
  </w:abstractNum>
  <w:abstractNum w:abstractNumId="15">
    <w:nsid w:val="7BCF0593"/>
    <w:multiLevelType w:val="hybridMultilevel"/>
    <w:tmpl w:val="2E70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D6"/>
    <w:rsid w:val="00036484"/>
    <w:rsid w:val="00052844"/>
    <w:rsid w:val="000960EB"/>
    <w:rsid w:val="000C66BF"/>
    <w:rsid w:val="000D2619"/>
    <w:rsid w:val="00160865"/>
    <w:rsid w:val="001806FB"/>
    <w:rsid w:val="00214E86"/>
    <w:rsid w:val="002205FC"/>
    <w:rsid w:val="00251D9A"/>
    <w:rsid w:val="002B186A"/>
    <w:rsid w:val="0034710B"/>
    <w:rsid w:val="003530F5"/>
    <w:rsid w:val="00356396"/>
    <w:rsid w:val="003576B5"/>
    <w:rsid w:val="003B0E01"/>
    <w:rsid w:val="003C1E2D"/>
    <w:rsid w:val="004053FC"/>
    <w:rsid w:val="00406011"/>
    <w:rsid w:val="0045183D"/>
    <w:rsid w:val="004655B3"/>
    <w:rsid w:val="00474E12"/>
    <w:rsid w:val="00487706"/>
    <w:rsid w:val="00504286"/>
    <w:rsid w:val="00523D21"/>
    <w:rsid w:val="0057253F"/>
    <w:rsid w:val="0059172A"/>
    <w:rsid w:val="00593339"/>
    <w:rsid w:val="005B616F"/>
    <w:rsid w:val="005E2F9F"/>
    <w:rsid w:val="005E521B"/>
    <w:rsid w:val="005F40D6"/>
    <w:rsid w:val="00616A94"/>
    <w:rsid w:val="00631CA9"/>
    <w:rsid w:val="0063759C"/>
    <w:rsid w:val="006441BD"/>
    <w:rsid w:val="00652E71"/>
    <w:rsid w:val="00656616"/>
    <w:rsid w:val="006652B7"/>
    <w:rsid w:val="0067321E"/>
    <w:rsid w:val="00674509"/>
    <w:rsid w:val="00677E40"/>
    <w:rsid w:val="00685F32"/>
    <w:rsid w:val="006C4A9D"/>
    <w:rsid w:val="006D73BF"/>
    <w:rsid w:val="006F5890"/>
    <w:rsid w:val="00716F6D"/>
    <w:rsid w:val="0072796B"/>
    <w:rsid w:val="0074719A"/>
    <w:rsid w:val="007522A9"/>
    <w:rsid w:val="007A7EA0"/>
    <w:rsid w:val="007E789E"/>
    <w:rsid w:val="00802A8B"/>
    <w:rsid w:val="008A7612"/>
    <w:rsid w:val="00922220"/>
    <w:rsid w:val="0093723E"/>
    <w:rsid w:val="00967CC9"/>
    <w:rsid w:val="00976EB7"/>
    <w:rsid w:val="00977748"/>
    <w:rsid w:val="009C7BFB"/>
    <w:rsid w:val="009E3918"/>
    <w:rsid w:val="00A049A5"/>
    <w:rsid w:val="00A16E0D"/>
    <w:rsid w:val="00A94268"/>
    <w:rsid w:val="00A94FB3"/>
    <w:rsid w:val="00AC06E3"/>
    <w:rsid w:val="00AC5179"/>
    <w:rsid w:val="00B01A66"/>
    <w:rsid w:val="00B5643A"/>
    <w:rsid w:val="00B7239A"/>
    <w:rsid w:val="00B8417B"/>
    <w:rsid w:val="00BB7B5B"/>
    <w:rsid w:val="00C43519"/>
    <w:rsid w:val="00CC1A89"/>
    <w:rsid w:val="00CE3520"/>
    <w:rsid w:val="00CF061F"/>
    <w:rsid w:val="00D01DFC"/>
    <w:rsid w:val="00D40F07"/>
    <w:rsid w:val="00D80862"/>
    <w:rsid w:val="00DA24EB"/>
    <w:rsid w:val="00DA53E6"/>
    <w:rsid w:val="00DE2E60"/>
    <w:rsid w:val="00DE3296"/>
    <w:rsid w:val="00DE709C"/>
    <w:rsid w:val="00DF37D6"/>
    <w:rsid w:val="00E00648"/>
    <w:rsid w:val="00E071FF"/>
    <w:rsid w:val="00E518B8"/>
    <w:rsid w:val="00E526F1"/>
    <w:rsid w:val="00E60F20"/>
    <w:rsid w:val="00E9285E"/>
    <w:rsid w:val="00EB157C"/>
    <w:rsid w:val="00EB576D"/>
    <w:rsid w:val="00EC0134"/>
    <w:rsid w:val="00EE4D3A"/>
    <w:rsid w:val="00F07195"/>
    <w:rsid w:val="00F10CF9"/>
    <w:rsid w:val="00F81CE2"/>
    <w:rsid w:val="00FA1F4D"/>
    <w:rsid w:val="00FC41CF"/>
    <w:rsid w:val="00FE363D"/>
    <w:rsid w:val="00FF085A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16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B616F"/>
    <w:pPr>
      <w:ind w:left="994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2">
    <w:name w:val="heading 2"/>
    <w:basedOn w:val="a"/>
    <w:uiPriority w:val="1"/>
    <w:qFormat/>
    <w:rsid w:val="005B616F"/>
    <w:pPr>
      <w:ind w:left="820"/>
      <w:outlineLvl w:val="1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616F"/>
    <w:rPr>
      <w:sz w:val="28"/>
      <w:szCs w:val="28"/>
    </w:rPr>
  </w:style>
  <w:style w:type="paragraph" w:styleId="a4">
    <w:name w:val="List Paragraph"/>
    <w:basedOn w:val="a"/>
    <w:uiPriority w:val="1"/>
    <w:qFormat/>
    <w:rsid w:val="005B616F"/>
    <w:pPr>
      <w:ind w:left="280"/>
    </w:pPr>
  </w:style>
  <w:style w:type="paragraph" w:customStyle="1" w:styleId="TableParagraph">
    <w:name w:val="Table Paragraph"/>
    <w:basedOn w:val="a"/>
    <w:uiPriority w:val="1"/>
    <w:qFormat/>
    <w:rsid w:val="005B616F"/>
  </w:style>
  <w:style w:type="paragraph" w:styleId="a5">
    <w:name w:val="header"/>
    <w:basedOn w:val="a"/>
    <w:link w:val="a6"/>
    <w:uiPriority w:val="99"/>
    <w:unhideWhenUsed/>
    <w:rsid w:val="00353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0F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53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0F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53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0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Normal (Web)"/>
    <w:basedOn w:val="a"/>
    <w:uiPriority w:val="99"/>
    <w:unhideWhenUsed/>
    <w:rsid w:val="00802A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c">
    <w:name w:val="Table Grid"/>
    <w:basedOn w:val="a1"/>
    <w:uiPriority w:val="59"/>
    <w:rsid w:val="009C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E3296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616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B616F"/>
    <w:pPr>
      <w:ind w:left="994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styleId="2">
    <w:name w:val="heading 2"/>
    <w:basedOn w:val="a"/>
    <w:uiPriority w:val="1"/>
    <w:qFormat/>
    <w:rsid w:val="005B616F"/>
    <w:pPr>
      <w:ind w:left="820"/>
      <w:outlineLvl w:val="1"/>
    </w:pPr>
    <w:rPr>
      <w:b/>
      <w:bCs/>
      <w:sz w:val="32"/>
      <w:szCs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61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616F"/>
    <w:rPr>
      <w:sz w:val="28"/>
      <w:szCs w:val="28"/>
    </w:rPr>
  </w:style>
  <w:style w:type="paragraph" w:styleId="a4">
    <w:name w:val="List Paragraph"/>
    <w:basedOn w:val="a"/>
    <w:uiPriority w:val="1"/>
    <w:qFormat/>
    <w:rsid w:val="005B616F"/>
    <w:pPr>
      <w:ind w:left="280"/>
    </w:pPr>
  </w:style>
  <w:style w:type="paragraph" w:customStyle="1" w:styleId="TableParagraph">
    <w:name w:val="Table Paragraph"/>
    <w:basedOn w:val="a"/>
    <w:uiPriority w:val="1"/>
    <w:qFormat/>
    <w:rsid w:val="005B616F"/>
  </w:style>
  <w:style w:type="paragraph" w:styleId="a5">
    <w:name w:val="header"/>
    <w:basedOn w:val="a"/>
    <w:link w:val="a6"/>
    <w:uiPriority w:val="99"/>
    <w:unhideWhenUsed/>
    <w:rsid w:val="00353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0F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53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30F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53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0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Normal (Web)"/>
    <w:basedOn w:val="a"/>
    <w:uiPriority w:val="99"/>
    <w:unhideWhenUsed/>
    <w:rsid w:val="00802A8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c">
    <w:name w:val="Table Grid"/>
    <w:basedOn w:val="a1"/>
    <w:uiPriority w:val="59"/>
    <w:rsid w:val="009C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DE3296"/>
    <w:pPr>
      <w:widowControl/>
      <w:autoSpaceDE/>
      <w:autoSpaceDN/>
    </w:pPr>
    <w:rPr>
      <w:rFonts w:ascii="Times New Roman" w:eastAsia="ヒラギノ角ゴ Pro W3" w:hAnsi="Times New Roman" w:cs="Times New Roman"/>
      <w:color w:val="000000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header" Target="header1.xml"/><Relationship Id="rId19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henik\Desktop\&#1086;&#1085;&#1072;\&#1041;&#104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henik\Desktop\&#1086;&#1085;&#1072;\&#1041;&#104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henik\Desktop\&#1086;&#1085;&#1072;\&#1041;&#104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henik\Desktop\&#1086;&#1085;&#1072;\&#1041;&#104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henik\Desktop\&#1086;&#1085;&#1072;\&#1041;&#104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henik\Desktop\&#1086;&#1085;&#1072;\&#1041;&#104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henik\Desktop\&#1086;&#1085;&#1072;\&#1041;&#104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henik\Desktop\&#1086;&#1085;&#1072;\&#1041;&#104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546037167040874"/>
          <c:w val="0.81696156192800451"/>
          <c:h val="0.61386699641759612"/>
        </c:manualLayout>
      </c:layout>
      <c:pie3DChart>
        <c:varyColors val="1"/>
        <c:ser>
          <c:idx val="0"/>
          <c:order val="0"/>
          <c:tx>
            <c:strRef>
              <c:f>'9'!$K$13:$Q$13</c:f>
              <c:strCache>
                <c:ptCount val="1"/>
                <c:pt idx="0">
                  <c:v>Соотношение учениц 9-х классов с ускоренным и замедленным старением</c:v>
                </c:pt>
              </c:strCache>
            </c:strRef>
          </c:tx>
          <c:dPt>
            <c:idx val="0"/>
            <c:bubble3D val="0"/>
            <c:spPr>
              <a:solidFill>
                <a:srgbClr val="C01BF3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00FFCC"/>
              </a:soli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12491761338153687"/>
                  <c:y val="-0.3012323225307971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238676279653325E-2"/>
                  <c:y val="0.1032618966107497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050" b="0" i="0" u="none" strike="noStrike" kern="1200" baseline="0">
                        <a:solidFill>
                          <a:schemeClr val="tx1"/>
                        </a:solidFill>
                        <a:latin typeface="Georgia" panose="02040502050405020303" pitchFamily="18" charset="0"/>
                        <a:ea typeface="+mn-ea"/>
                        <a:cs typeface="+mn-cs"/>
                      </a:defRPr>
                    </a:pPr>
                    <a:r>
                      <a:rPr lang="en-US" sz="1050"/>
                      <a:t>10 %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'9'!$Q$3:$R$3</c:f>
              <c:strCache>
                <c:ptCount val="2"/>
                <c:pt idx="0">
                  <c:v>Ускоренное старение</c:v>
                </c:pt>
                <c:pt idx="1">
                  <c:v>Замедленное старение</c:v>
                </c:pt>
              </c:strCache>
            </c:strRef>
          </c:cat>
          <c:val>
            <c:numRef>
              <c:f>'9'!$Q$2:$R$2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Georgia" panose="02040502050405020303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4587106599472544"/>
          <c:y val="0.23434962084704777"/>
          <c:w val="0.34088579074046538"/>
          <c:h val="0.571435325780582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Georgia" panose="02040502050405020303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'9'!$K$13:$Q$13</c:f>
              <c:strCache>
                <c:ptCount val="1"/>
                <c:pt idx="0">
                  <c:v>Соотношение учениц 9-х классов с ускоренным и замедленным старением</c:v>
                </c:pt>
              </c:strCache>
            </c:strRef>
          </c:tx>
          <c:dPt>
            <c:idx val="0"/>
            <c:bubble3D val="0"/>
            <c:spPr>
              <a:solidFill>
                <a:srgbClr val="00CC0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8770033066486519"/>
                  <c:y val="-0.1627580336241754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chemeClr val="bg1"/>
                        </a:solidFill>
                      </a:rPr>
                      <a:t>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554020340917406"/>
                  <c:y val="0.13799695424079236"/>
                </c:manualLayout>
              </c:layout>
              <c:tx>
                <c:rich>
                  <a:bodyPr/>
                  <a:lstStyle/>
                  <a:p>
                    <a:r>
                      <a:rPr lang="en-US" sz="1050">
                        <a:solidFill>
                          <a:schemeClr val="bg1"/>
                        </a:solidFill>
                      </a:rPr>
                      <a:t>30 %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'9'!$Q$3:$R$3</c:f>
              <c:strCache>
                <c:ptCount val="2"/>
                <c:pt idx="0">
                  <c:v>Ускоренное старение</c:v>
                </c:pt>
                <c:pt idx="1">
                  <c:v>Замедленное старение</c:v>
                </c:pt>
              </c:strCache>
            </c:strRef>
          </c:cat>
          <c:val>
            <c:numRef>
              <c:f>'9'!$Q$16:$R$16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1229362458724912"/>
          <c:y val="0.24109685324316366"/>
          <c:w val="0.37108578532946751"/>
          <c:h val="0.54515417177195435"/>
        </c:manualLayout>
      </c:layout>
      <c:overlay val="0"/>
      <c:spPr>
        <a:ln>
          <a:solidFill>
            <a:schemeClr val="bg1"/>
          </a:solidFill>
        </a:ln>
      </c:spPr>
      <c:txPr>
        <a:bodyPr/>
        <a:lstStyle/>
        <a:p>
          <a:pPr rtl="0">
            <a:defRPr sz="9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Georgia" panose="02040502050405020303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C01BF3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22560499609678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975124378109452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'9'!$V$12:$W$14</c:f>
              <c:strCache>
                <c:ptCount val="3"/>
                <c:pt idx="0">
                  <c:v>недостаточная масса</c:v>
                </c:pt>
                <c:pt idx="1">
                  <c:v>норма</c:v>
                </c:pt>
                <c:pt idx="2">
                  <c:v>избыточная</c:v>
                </c:pt>
              </c:strCache>
            </c:strRef>
          </c:cat>
          <c:val>
            <c:numRef>
              <c:f>'9'!$T$12:$T$14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1079035202566934"/>
          <c:y val="0.23904923599320899"/>
          <c:w val="0.36579044422725848"/>
          <c:h val="0.5219015280135830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100">
          <a:latin typeface="Georgia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FF00"/>
            </a:solidFill>
          </c:spPr>
          <c:dPt>
            <c:idx val="1"/>
            <c:bubble3D val="0"/>
            <c:spPr>
              <a:solidFill>
                <a:srgbClr val="C01BF3"/>
              </a:solidFill>
            </c:spPr>
          </c:dPt>
          <c:dLbls>
            <c:dLbl>
              <c:idx val="0"/>
              <c:layout>
                <c:manualLayout>
                  <c:x val="-9.6048897620606893E-2"/>
                  <c:y val="2.2166805209199232E-2"/>
                </c:manualLayout>
              </c:layout>
              <c:tx>
                <c:rich>
                  <a:bodyPr/>
                  <a:lstStyle/>
                  <a:p>
                    <a:r>
                      <a:rPr lang="en-US" sz="1800">
                        <a:solidFill>
                          <a:schemeClr val="bg1"/>
                        </a:solidFill>
                      </a:rPr>
                      <a:t>8</a:t>
                    </a:r>
                    <a:r>
                      <a:rPr lang="en-US"/>
                      <a:t>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800">
                        <a:solidFill>
                          <a:schemeClr val="bg1"/>
                        </a:solidFill>
                      </a:rPr>
                      <a:t>2</a:t>
                    </a:r>
                    <a:r>
                      <a:rPr lang="en-US"/>
                      <a:t>0 %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'9'!$V$13:$W$14</c:f>
              <c:strCache>
                <c:ptCount val="2"/>
                <c:pt idx="0">
                  <c:v>норма</c:v>
                </c:pt>
                <c:pt idx="1">
                  <c:v>избыточная</c:v>
                </c:pt>
              </c:strCache>
            </c:strRef>
          </c:cat>
          <c:val>
            <c:numRef>
              <c:f>'9'!$X$13:$X$14</c:f>
              <c:numCache>
                <c:formatCode>General</c:formatCode>
                <c:ptCount val="2"/>
                <c:pt idx="0">
                  <c:v>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9737395301029417"/>
          <c:y val="0.31713934760648677"/>
          <c:w val="0.37643089309317701"/>
          <c:h val="0.36572086843259327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Georgia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/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'9'!$AO$4:$AO$13</c:f>
              <c:strCache>
                <c:ptCount val="10"/>
                <c:pt idx="0">
                  <c:v>Головные боли</c:v>
                </c:pt>
                <c:pt idx="1">
                  <c:v>Ухудшение слуха</c:v>
                </c:pt>
                <c:pt idx="2">
                  <c:v>Ухудшение зрения</c:v>
                </c:pt>
                <c:pt idx="3">
                  <c:v>Боли в суставах</c:v>
                </c:pt>
                <c:pt idx="4">
                  <c:v>Ухудшение самочувствия при смене погоды</c:v>
                </c:pt>
                <c:pt idx="5">
                  <c:v>Нарушение сна</c:v>
                </c:pt>
                <c:pt idx="6">
                  <c:v>Головокружения</c:v>
                </c:pt>
                <c:pt idx="7">
                  <c:v>Ослабление памяти, забывчивость</c:v>
                </c:pt>
                <c:pt idx="8">
                  <c:v>Одышка</c:v>
                </c:pt>
                <c:pt idx="9">
                  <c:v>Боли в области поясницы</c:v>
                </c:pt>
              </c:strCache>
            </c:strRef>
          </c:cat>
          <c:val>
            <c:numRef>
              <c:f>'9'!$AQ$4:$AQ$13</c:f>
              <c:numCache>
                <c:formatCode>0%</c:formatCode>
                <c:ptCount val="10"/>
                <c:pt idx="0">
                  <c:v>0.5</c:v>
                </c:pt>
                <c:pt idx="1">
                  <c:v>0.30000000000000027</c:v>
                </c:pt>
                <c:pt idx="2">
                  <c:v>0.70000000000000051</c:v>
                </c:pt>
                <c:pt idx="3">
                  <c:v>0.2</c:v>
                </c:pt>
                <c:pt idx="4">
                  <c:v>0.60000000000000053</c:v>
                </c:pt>
                <c:pt idx="5">
                  <c:v>0.4</c:v>
                </c:pt>
                <c:pt idx="6">
                  <c:v>0.70000000000000051</c:v>
                </c:pt>
                <c:pt idx="7">
                  <c:v>0.5</c:v>
                </c:pt>
                <c:pt idx="8">
                  <c:v>0.2</c:v>
                </c:pt>
                <c:pt idx="9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4845312"/>
        <c:axId val="174920832"/>
      </c:barChart>
      <c:catAx>
        <c:axId val="174845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174920832"/>
        <c:crosses val="autoZero"/>
        <c:auto val="1"/>
        <c:lblAlgn val="ctr"/>
        <c:lblOffset val="100"/>
        <c:noMultiLvlLbl val="0"/>
      </c:catAx>
      <c:valAx>
        <c:axId val="174920832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4845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chemeClr val="tx1"/>
          </a:solidFill>
          <a:latin typeface="+mj-lt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8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j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'9'!$AO$4:$AO$13</c:f>
              <c:strCache>
                <c:ptCount val="10"/>
                <c:pt idx="0">
                  <c:v>Головные боли</c:v>
                </c:pt>
                <c:pt idx="1">
                  <c:v>Ухудшение слуха</c:v>
                </c:pt>
                <c:pt idx="2">
                  <c:v>Ухудшение зрения</c:v>
                </c:pt>
                <c:pt idx="3">
                  <c:v>Боли в суставах</c:v>
                </c:pt>
                <c:pt idx="4">
                  <c:v>Ухудшение самочувствия при смене погоды</c:v>
                </c:pt>
                <c:pt idx="5">
                  <c:v>Нарушение сна</c:v>
                </c:pt>
                <c:pt idx="6">
                  <c:v>Головокружения</c:v>
                </c:pt>
                <c:pt idx="7">
                  <c:v>Ослабление памяти, забывчивость</c:v>
                </c:pt>
                <c:pt idx="8">
                  <c:v>Одышка</c:v>
                </c:pt>
                <c:pt idx="9">
                  <c:v>Боли в области поясницы</c:v>
                </c:pt>
              </c:strCache>
            </c:strRef>
          </c:cat>
          <c:val>
            <c:numRef>
              <c:f>'9'!$AL$4:$AL$13</c:f>
              <c:numCache>
                <c:formatCode>0%</c:formatCode>
                <c:ptCount val="10"/>
                <c:pt idx="0">
                  <c:v>0.60000000000000053</c:v>
                </c:pt>
                <c:pt idx="1">
                  <c:v>0.30000000000000027</c:v>
                </c:pt>
                <c:pt idx="2">
                  <c:v>0.2</c:v>
                </c:pt>
                <c:pt idx="3">
                  <c:v>0.1</c:v>
                </c:pt>
                <c:pt idx="4">
                  <c:v>0.5</c:v>
                </c:pt>
                <c:pt idx="5">
                  <c:v>0.60000000000000053</c:v>
                </c:pt>
                <c:pt idx="6">
                  <c:v>0.60000000000000053</c:v>
                </c:pt>
                <c:pt idx="7">
                  <c:v>0.4</c:v>
                </c:pt>
                <c:pt idx="8">
                  <c:v>0.2</c:v>
                </c:pt>
                <c:pt idx="9">
                  <c:v>0.30000000000000027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4949504"/>
        <c:axId val="174951040"/>
      </c:barChart>
      <c:catAx>
        <c:axId val="174949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j-lt"/>
                <a:ea typeface="+mn-ea"/>
                <a:cs typeface="+mn-cs"/>
              </a:defRPr>
            </a:pPr>
            <a:endParaRPr lang="ru-RU"/>
          </a:p>
        </c:txPr>
        <c:crossAx val="174951040"/>
        <c:crosses val="autoZero"/>
        <c:auto val="1"/>
        <c:lblAlgn val="ctr"/>
        <c:lblOffset val="100"/>
        <c:noMultiLvlLbl val="0"/>
      </c:catAx>
      <c:valAx>
        <c:axId val="174951040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494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+mj-lt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302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429120846769486E-2"/>
          <c:y val="0.14018968725806219"/>
          <c:w val="0.6388548220700806"/>
          <c:h val="0.4918408041957345"/>
        </c:manualLayout>
      </c:layout>
      <c:pie3DChart>
        <c:varyColors val="1"/>
        <c:ser>
          <c:idx val="0"/>
          <c:order val="0"/>
          <c:spPr>
            <a:solidFill>
              <a:srgbClr val="00FF00"/>
            </a:solidFill>
          </c:spPr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1384572503658298"/>
                  <c:y val="0.1106903441600214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0" i="0" u="none" strike="noStrike" kern="1200" baseline="0">
                        <a:solidFill>
                          <a:schemeClr val="tx1"/>
                        </a:solidFill>
                        <a:latin typeface="Georgia" panose="02040502050405020303" pitchFamily="18" charset="0"/>
                        <a:ea typeface="+mn-ea"/>
                        <a:cs typeface="+mn-cs"/>
                      </a:defRPr>
                    </a:pPr>
                    <a:r>
                      <a:rPr lang="en-US" sz="1600">
                        <a:solidFill>
                          <a:schemeClr val="tx1"/>
                        </a:solidFill>
                      </a:rPr>
                      <a:t>2</a:t>
                    </a:r>
                    <a:r>
                      <a:rPr lang="en-US" sz="1600"/>
                      <a:t>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625126044969306"/>
                  <c:y val="-0.2861052802053031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600" b="0" i="0" u="none" strike="noStrike" kern="1200" baseline="0">
                        <a:solidFill>
                          <a:schemeClr val="tx1"/>
                        </a:solidFill>
                        <a:latin typeface="Georgia" panose="02040502050405020303" pitchFamily="18" charset="0"/>
                        <a:ea typeface="+mn-ea"/>
                        <a:cs typeface="+mn-cs"/>
                      </a:defRPr>
                    </a:pPr>
                    <a:r>
                      <a:rPr lang="en-US" sz="1600">
                        <a:solidFill>
                          <a:schemeClr val="tx1"/>
                        </a:solidFill>
                      </a:rPr>
                      <a:t>8</a:t>
                    </a:r>
                    <a:r>
                      <a:rPr lang="en-US" sz="1600"/>
                      <a:t>0</a:t>
                    </a:r>
                    <a:r>
                      <a:rPr lang="en-US" sz="1600" baseline="0"/>
                      <a:t> %</a:t>
                    </a:r>
                    <a:endParaRPr lang="en-US" sz="16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/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'9'!$J$13:$J$14</c:f>
              <c:strCache>
                <c:ptCount val="2"/>
                <c:pt idx="0">
                  <c:v>удовлетворительно</c:v>
                </c:pt>
                <c:pt idx="1">
                  <c:v>хорошо</c:v>
                </c:pt>
              </c:strCache>
            </c:strRef>
          </c:cat>
          <c:val>
            <c:numRef>
              <c:f>'9'!$I$13:$I$14</c:f>
              <c:numCache>
                <c:formatCode>General</c:formatCode>
                <c:ptCount val="2"/>
                <c:pt idx="0">
                  <c:v>2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034796300057671"/>
          <c:y val="0.57649663357297742"/>
          <c:w val="0.46953774442288104"/>
          <c:h val="0.199633654853972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/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743580397759108E-2"/>
          <c:y val="7.6085141155261854E-2"/>
          <c:w val="0.69899528010421064"/>
          <c:h val="0.5511923309229874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725534545975032"/>
                  <c:y val="6.728608923884513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/>
                        </a:solidFill>
                        <a:latin typeface="Georgia" panose="02040502050405020303" pitchFamily="18" charset="0"/>
                        <a:ea typeface="+mn-ea"/>
                        <a:cs typeface="+mn-cs"/>
                      </a:defRPr>
                    </a:pPr>
                    <a:r>
                      <a:rPr lang="en-US" sz="1400">
                        <a:solidFill>
                          <a:schemeClr val="tx1"/>
                        </a:solidFill>
                      </a:rPr>
                      <a:t>30 %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7725552317396676"/>
                  <c:y val="-0.1354228384159434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chemeClr val="tx1"/>
                        </a:solidFill>
                        <a:latin typeface="Georgia" panose="02040502050405020303" pitchFamily="18" charset="0"/>
                        <a:ea typeface="+mn-ea"/>
                        <a:cs typeface="+mn-cs"/>
                      </a:defRPr>
                    </a:pPr>
                    <a:r>
                      <a:rPr lang="en-US" sz="1400">
                        <a:solidFill>
                          <a:schemeClr val="tx1"/>
                        </a:solidFill>
                      </a:rPr>
                      <a:t>70 %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eorgia" panose="02040502050405020303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('9'!$J$27,'9'!$L$27)</c:f>
              <c:strCache>
                <c:ptCount val="2"/>
                <c:pt idx="0">
                  <c:v>удовлетворительно</c:v>
                </c:pt>
                <c:pt idx="1">
                  <c:v>хорошо</c:v>
                </c:pt>
              </c:strCache>
            </c:strRef>
          </c:cat>
          <c:val>
            <c:numRef>
              <c:f>('9'!$I$27,'9'!$K$27)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3363940636145931"/>
          <c:y val="0.62655407080629577"/>
          <c:w val="0.51926396010898068"/>
          <c:h val="0.204915488984072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/>
              </a:solidFill>
              <a:latin typeface="Georgia" panose="02040502050405020303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600">
          <a:latin typeface="Georgia" panose="02040502050405020303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BE170-32D0-4346-9DFD-C13B8C84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4425</Words>
  <Characters>25225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SPecialiST RePack</Company>
  <LinksUpToDate>false</LinksUpToDate>
  <CharactersWithSpaces>29591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Admin</dc:creator>
  <cp:lastModifiedBy>Петрова </cp:lastModifiedBy>
  <cp:revision>3</cp:revision>
  <dcterms:created xsi:type="dcterms:W3CDTF">2019-01-07T15:02:00Z</dcterms:created>
  <dcterms:modified xsi:type="dcterms:W3CDTF">2019-01-22T08:32:00Z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2018-03-11T00:00:00Z</vt:filetime>
  </property>
</Properties>
</file>