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FD9">
        <w:rPr>
          <w:rFonts w:ascii="Times New Roman" w:hAnsi="Times New Roman" w:cs="Times New Roman"/>
          <w:sz w:val="24"/>
          <w:szCs w:val="24"/>
        </w:rPr>
        <w:t xml:space="preserve">ГБОУ средняя общеобразовательная школа </w:t>
      </w:r>
      <w:r w:rsidRPr="009B1FD9">
        <w:rPr>
          <w:rFonts w:ascii="Times New Roman" w:hAnsi="Times New Roman" w:cs="Times New Roman"/>
          <w:b/>
          <w:sz w:val="24"/>
          <w:szCs w:val="24"/>
        </w:rPr>
        <w:t>№548</w:t>
      </w:r>
      <w:r w:rsidRPr="009B1FD9">
        <w:rPr>
          <w:rFonts w:ascii="Times New Roman" w:hAnsi="Times New Roman" w:cs="Times New Roman"/>
          <w:b/>
          <w:sz w:val="24"/>
          <w:szCs w:val="24"/>
        </w:rPr>
        <w:br/>
      </w:r>
      <w:r w:rsidRPr="009B1FD9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  <w:r w:rsidRPr="009B1FD9">
        <w:rPr>
          <w:rFonts w:ascii="Times New Roman" w:hAnsi="Times New Roman" w:cs="Times New Roman"/>
          <w:sz w:val="24"/>
          <w:szCs w:val="24"/>
        </w:rPr>
        <w:br/>
        <w:t>Красносельского района</w:t>
      </w: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FD9">
        <w:rPr>
          <w:rFonts w:ascii="Times New Roman" w:hAnsi="Times New Roman" w:cs="Times New Roman"/>
          <w:sz w:val="24"/>
          <w:szCs w:val="24"/>
        </w:rPr>
        <w:t>(7425326)</w:t>
      </w: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Pr="009B1FD9" w:rsidRDefault="00147BFF" w:rsidP="00147BF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D9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FD9">
        <w:rPr>
          <w:rFonts w:ascii="Times New Roman" w:hAnsi="Times New Roman" w:cs="Times New Roman"/>
          <w:sz w:val="24"/>
          <w:szCs w:val="24"/>
        </w:rPr>
        <w:t xml:space="preserve">по литературе </w:t>
      </w: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1FD9">
        <w:rPr>
          <w:rFonts w:ascii="Times New Roman" w:hAnsi="Times New Roman" w:cs="Times New Roman"/>
          <w:sz w:val="24"/>
          <w:szCs w:val="24"/>
        </w:rPr>
        <w:t xml:space="preserve">ученицы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B1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FD9">
        <w:rPr>
          <w:rFonts w:ascii="Times New Roman" w:hAnsi="Times New Roman" w:cs="Times New Roman"/>
          <w:sz w:val="24"/>
          <w:szCs w:val="24"/>
        </w:rPr>
        <w:t xml:space="preserve">«Б» класса </w:t>
      </w:r>
      <w:r w:rsidRPr="009B1FD9">
        <w:rPr>
          <w:rFonts w:ascii="Times New Roman" w:hAnsi="Times New Roman" w:cs="Times New Roman"/>
          <w:sz w:val="24"/>
          <w:szCs w:val="24"/>
        </w:rPr>
        <w:br/>
      </w:r>
      <w:r w:rsidRPr="009B1FD9">
        <w:rPr>
          <w:rFonts w:ascii="Times New Roman" w:hAnsi="Times New Roman" w:cs="Times New Roman"/>
          <w:b/>
          <w:sz w:val="24"/>
          <w:szCs w:val="24"/>
        </w:rPr>
        <w:t>Панфилец Полины Романовны</w:t>
      </w: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1FD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</w:rPr>
        <w:t xml:space="preserve">Философско-этические воззрения О. </w:t>
      </w:r>
      <w:r w:rsidR="009D4BF3">
        <w:rPr>
          <w:rFonts w:ascii="Times New Roman" w:hAnsi="Times New Roman" w:cs="Times New Roman"/>
          <w:sz w:val="24"/>
        </w:rPr>
        <w:t>Мандельштама</w:t>
      </w:r>
      <w:r>
        <w:rPr>
          <w:rFonts w:ascii="Times New Roman" w:hAnsi="Times New Roman" w:cs="Times New Roman"/>
          <w:sz w:val="24"/>
        </w:rPr>
        <w:t>.</w:t>
      </w:r>
    </w:p>
    <w:p w:rsidR="00147BFF" w:rsidRPr="009B1FD9" w:rsidRDefault="00147BFF" w:rsidP="00147BF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FD9">
        <w:rPr>
          <w:rFonts w:ascii="Times New Roman" w:hAnsi="Times New Roman" w:cs="Times New Roman"/>
          <w:sz w:val="24"/>
          <w:szCs w:val="24"/>
        </w:rPr>
        <w:t xml:space="preserve">Учитель (научный руководитель) </w:t>
      </w:r>
      <w:r w:rsidRPr="009B1F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1FD9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9B1FD9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147BFF" w:rsidRPr="009B1FD9" w:rsidRDefault="00147BFF" w:rsidP="00147BFF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B1FD9">
        <w:rPr>
          <w:rFonts w:ascii="Times New Roman" w:hAnsi="Times New Roman" w:cs="Times New Roman"/>
          <w:sz w:val="24"/>
          <w:szCs w:val="24"/>
        </w:rPr>
        <w:t>(+79533565128)</w:t>
      </w: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Pr="009B1FD9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BFF" w:rsidRPr="00147BFF" w:rsidRDefault="00147BFF" w:rsidP="00147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br/>
        <w:t>2018-2019</w:t>
      </w:r>
      <w:r w:rsidRPr="009B1FD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C4568" w:rsidRPr="0018186C" w:rsidRDefault="00DC4568" w:rsidP="00926F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C4568" w:rsidRPr="0018186C" w:rsidRDefault="00DC4568" w:rsidP="00DC4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18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C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2C4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DC4568" w:rsidRPr="0018186C" w:rsidRDefault="00DC4568" w:rsidP="00DC456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t xml:space="preserve">Глава I.  </w:t>
      </w:r>
      <w:r w:rsidRPr="00DC4568">
        <w:rPr>
          <w:rFonts w:ascii="Times New Roman" w:hAnsi="Times New Roman" w:cs="Times New Roman"/>
          <w:sz w:val="24"/>
          <w:szCs w:val="24"/>
        </w:rPr>
        <w:t>Лингвофилософская теория Мандельштама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………………………………...………</w:t>
      </w:r>
    </w:p>
    <w:p w:rsidR="00DC4568" w:rsidRPr="00172577" w:rsidRDefault="00DC4568" w:rsidP="00DC4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81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II. </w:t>
      </w:r>
      <w:r w:rsidRPr="001818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Родство и взаимосвязь философских мотивов Мандельштама с творчеством других поэтов…………………………………………………………………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</w:t>
      </w:r>
    </w:p>
    <w:p w:rsidR="00DC4568" w:rsidRPr="0018186C" w:rsidRDefault="00DC4568" w:rsidP="00DC456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1. А.С. Пушкин</w:t>
      </w:r>
      <w:r w:rsidR="00973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О. Э. Мандельштам</w:t>
      </w:r>
      <w:r w:rsidR="00973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</w:t>
      </w:r>
    </w:p>
    <w:p w:rsidR="00DC4568" w:rsidRPr="00DC4568" w:rsidRDefault="00DC4568" w:rsidP="00DC45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86C">
        <w:rPr>
          <w:rFonts w:ascii="Times New Roman" w:hAnsi="Times New Roman" w:cs="Times New Roman"/>
          <w:sz w:val="24"/>
          <w:szCs w:val="24"/>
          <w:shd w:val="clear" w:color="auto" w:fill="FFFFFF"/>
        </w:rPr>
        <w:t>§ 2.</w:t>
      </w:r>
      <w:r w:rsidRPr="0018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 И. Тютчев</w:t>
      </w:r>
      <w:r w:rsidR="0097311D">
        <w:rPr>
          <w:rFonts w:ascii="Times New Roman" w:hAnsi="Times New Roman" w:cs="Times New Roman"/>
          <w:sz w:val="24"/>
          <w:szCs w:val="24"/>
        </w:rPr>
        <w:t xml:space="preserve"> и О. Э. Мандельштам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……..…..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:rsidR="00DC4568" w:rsidRPr="000B3634" w:rsidRDefault="00DC4568" w:rsidP="00DC4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63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B36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</w:t>
      </w:r>
      <w:r w:rsidRPr="000B3634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Pr="000B3634">
        <w:rPr>
          <w:rFonts w:ascii="Times New Roman" w:hAnsi="Times New Roman" w:cs="Times New Roman"/>
          <w:sz w:val="24"/>
          <w:szCs w:val="24"/>
        </w:rPr>
        <w:t xml:space="preserve"> </w:t>
      </w:r>
      <w:r w:rsidR="00510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Онтология в творчестве </w:t>
      </w:r>
      <w:r w:rsidR="00C2559D">
        <w:rPr>
          <w:rFonts w:ascii="Times New Roman" w:hAnsi="Times New Roman" w:cs="Times New Roman"/>
          <w:sz w:val="24"/>
          <w:szCs w:val="24"/>
          <w:shd w:val="clear" w:color="auto" w:fill="FFFFFF"/>
        </w:rPr>
        <w:t>поэта</w:t>
      </w:r>
      <w:r w:rsidR="00C2559D">
        <w:rPr>
          <w:rFonts w:ascii="Times New Roman" w:hAnsi="Times New Roman" w:cs="Times New Roman"/>
          <w:sz w:val="24"/>
          <w:szCs w:val="24"/>
        </w:rPr>
        <w:t>……</w:t>
      </w:r>
      <w:r w:rsidR="00D23A4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4568" w:rsidRDefault="00DC4568" w:rsidP="00934F2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34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0B36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260C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14956">
        <w:rPr>
          <w:rFonts w:ascii="Times New Roman" w:hAnsi="Times New Roman" w:cs="Times New Roman"/>
          <w:sz w:val="24"/>
          <w:szCs w:val="24"/>
          <w:shd w:val="clear" w:color="auto" w:fill="FFFFFF"/>
        </w:rPr>
        <w:t>. Поэтика пространства и времени</w:t>
      </w:r>
      <w:r w:rsidR="00866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545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F25F08" w:rsidRPr="000B363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714993" w:rsidRPr="000B3634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14993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14993" w:rsidRPr="000B3634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4C6501" w:rsidRPr="000B363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</w:t>
      </w:r>
    </w:p>
    <w:p w:rsidR="00627E27" w:rsidRPr="0018186C" w:rsidRDefault="00627E27" w:rsidP="00DC45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81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1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7568" w:rsidRPr="00DB7568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Ассоциативность деталей и их резонансное сцепление</w:t>
      </w:r>
      <w:r w:rsidR="00DB756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</w:t>
      </w:r>
    </w:p>
    <w:p w:rsidR="00DC7D8D" w:rsidRDefault="00DC4568" w:rsidP="00DC7D8D">
      <w:pPr>
        <w:rPr>
          <w:rFonts w:ascii="Times New Roman" w:hAnsi="Times New Roman" w:cs="Times New Roman"/>
          <w:sz w:val="24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81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V.</w:t>
      </w:r>
      <w:r w:rsidR="00DC7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81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103E">
        <w:rPr>
          <w:rFonts w:ascii="Times New Roman" w:hAnsi="Times New Roman" w:cs="Times New Roman"/>
          <w:sz w:val="24"/>
        </w:rPr>
        <w:t>Концепции культуры и эстетики в творчестве Мандельштама</w:t>
      </w:r>
      <w:r w:rsidR="002C103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B756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2C103E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</w:p>
    <w:p w:rsidR="00DC4568" w:rsidRPr="00DC7D8D" w:rsidRDefault="00627E27" w:rsidP="00DC7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C7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Pr="00181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7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C4568" w:rsidRPr="0018186C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использованной литературы</w:t>
      </w:r>
      <w:r w:rsidR="002C103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</w:t>
      </w:r>
    </w:p>
    <w:p w:rsidR="00DC4568" w:rsidRPr="00E968C2" w:rsidRDefault="00DC4568" w:rsidP="00DC45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</w:t>
      </w:r>
      <w:r w:rsidRPr="00E968C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…………………………………………….</w:t>
      </w:r>
      <w:r w:rsidR="002C103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DC4568" w:rsidRPr="00E968C2" w:rsidRDefault="00DC4568" w:rsidP="00DC45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8C2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использованной литературы…………………………………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Pr="00E968C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2C40A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C7D8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2C40A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</w:p>
    <w:p w:rsidR="00DA1DED" w:rsidRDefault="00DA1DED" w:rsidP="00DA1DED">
      <w:pPr>
        <w:rPr>
          <w:rFonts w:ascii="Times New Roman" w:hAnsi="Times New Roman" w:cs="Times New Roman"/>
          <w:sz w:val="24"/>
        </w:rPr>
      </w:pPr>
    </w:p>
    <w:p w:rsidR="006574B2" w:rsidRDefault="006574B2" w:rsidP="006574B2">
      <w:pPr>
        <w:rPr>
          <w:rFonts w:ascii="Times New Roman" w:hAnsi="Times New Roman" w:cs="Times New Roman"/>
          <w:sz w:val="24"/>
        </w:rPr>
      </w:pPr>
    </w:p>
    <w:p w:rsidR="00926F33" w:rsidRDefault="00926F33" w:rsidP="00F01BA8">
      <w:pPr>
        <w:rPr>
          <w:rFonts w:ascii="Times New Roman" w:hAnsi="Times New Roman" w:cs="Times New Roman"/>
          <w:sz w:val="24"/>
        </w:rPr>
      </w:pPr>
    </w:p>
    <w:p w:rsidR="004C6501" w:rsidRDefault="004C6501" w:rsidP="00F01BA8">
      <w:pPr>
        <w:rPr>
          <w:rFonts w:ascii="Times New Roman" w:hAnsi="Times New Roman" w:cs="Times New Roman"/>
          <w:sz w:val="24"/>
        </w:rPr>
      </w:pPr>
    </w:p>
    <w:p w:rsidR="003A37DC" w:rsidRDefault="003A37DC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110D6F" w:rsidRDefault="00110D6F" w:rsidP="00F01BA8">
      <w:pPr>
        <w:rPr>
          <w:rFonts w:ascii="Times New Roman" w:hAnsi="Times New Roman" w:cs="Times New Roman"/>
          <w:sz w:val="24"/>
        </w:rPr>
      </w:pPr>
    </w:p>
    <w:p w:rsidR="005E6876" w:rsidRPr="004C0C57" w:rsidRDefault="005E6876" w:rsidP="00F01BA8">
      <w:pPr>
        <w:rPr>
          <w:rFonts w:ascii="Times New Roman" w:hAnsi="Times New Roman" w:cs="Times New Roman"/>
          <w:sz w:val="24"/>
        </w:rPr>
      </w:pPr>
    </w:p>
    <w:p w:rsidR="00172577" w:rsidRPr="004C0C57" w:rsidRDefault="00172577" w:rsidP="00F01BA8">
      <w:pPr>
        <w:rPr>
          <w:rFonts w:ascii="Times New Roman" w:hAnsi="Times New Roman" w:cs="Times New Roman"/>
          <w:sz w:val="24"/>
        </w:rPr>
      </w:pPr>
    </w:p>
    <w:p w:rsidR="00DA1DED" w:rsidRPr="00D04618" w:rsidRDefault="00DA1DED" w:rsidP="00DA1DED">
      <w:pPr>
        <w:jc w:val="center"/>
        <w:rPr>
          <w:rFonts w:ascii="Times New Roman" w:hAnsi="Times New Roman" w:cs="Times New Roman"/>
          <w:b/>
          <w:sz w:val="24"/>
        </w:rPr>
      </w:pPr>
      <w:r w:rsidRPr="00D04618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9D7400" w:rsidRPr="00D04618" w:rsidRDefault="00B22AE3" w:rsidP="00D04618">
      <w:pPr>
        <w:jc w:val="right"/>
        <w:rPr>
          <w:rFonts w:ascii="Times New Roman" w:hAnsi="Times New Roman" w:cs="Times New Roman"/>
          <w:i/>
          <w:sz w:val="28"/>
        </w:rPr>
      </w:pPr>
      <w:r w:rsidRPr="00D04618">
        <w:rPr>
          <w:rFonts w:ascii="Times New Roman" w:hAnsi="Times New Roman" w:cs="Times New Roman"/>
          <w:i/>
          <w:sz w:val="24"/>
        </w:rPr>
        <w:t>Поэзия не может не быть поэзией своего времени и должна быть ею. Но тот, кто выражает черты своего времени, роднящие его с будущим, оказывается бессмертным.</w:t>
      </w:r>
      <w:r w:rsidRPr="00D04618">
        <w:rPr>
          <w:rFonts w:ascii="Times New Roman" w:hAnsi="Times New Roman" w:cs="Times New Roman"/>
          <w:i/>
          <w:sz w:val="24"/>
        </w:rPr>
        <w:br/>
        <w:t>Анатолий Васильевич Луначарский</w:t>
      </w:r>
    </w:p>
    <w:p w:rsidR="00BB4357" w:rsidRPr="00172577" w:rsidRDefault="00D04618" w:rsidP="00172577">
      <w:pPr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D04618">
        <w:rPr>
          <w:rFonts w:ascii="Times New Roman" w:hAnsi="Times New Roman" w:cs="Times New Roman"/>
          <w:i/>
          <w:sz w:val="24"/>
        </w:rPr>
        <w:t>Ни один великий поэт не может не быть одновременно и большим философом.</w:t>
      </w:r>
      <w:r w:rsidRPr="00D04618">
        <w:rPr>
          <w:rFonts w:ascii="Times New Roman" w:hAnsi="Times New Roman" w:cs="Times New Roman"/>
          <w:i/>
          <w:sz w:val="24"/>
        </w:rPr>
        <w:br/>
      </w:r>
      <w:proofErr w:type="spellStart"/>
      <w:r w:rsidRPr="00D04618">
        <w:rPr>
          <w:rFonts w:ascii="Times New Roman" w:hAnsi="Times New Roman" w:cs="Times New Roman"/>
          <w:i/>
          <w:sz w:val="24"/>
        </w:rPr>
        <w:t>Сэмюэл</w:t>
      </w:r>
      <w:proofErr w:type="spellEnd"/>
      <w:r w:rsidRPr="00D04618">
        <w:rPr>
          <w:rFonts w:ascii="Times New Roman" w:hAnsi="Times New Roman" w:cs="Times New Roman"/>
          <w:i/>
          <w:sz w:val="24"/>
        </w:rPr>
        <w:t xml:space="preserve"> Тейлор Кольридж</w:t>
      </w:r>
    </w:p>
    <w:p w:rsidR="00C0723E" w:rsidRDefault="00172577" w:rsidP="009B17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Поэзия О</w:t>
      </w:r>
      <w:r w:rsidR="00975475">
        <w:rPr>
          <w:rFonts w:ascii="Times New Roman" w:hAnsi="Times New Roman" w:cs="Times New Roman"/>
          <w:sz w:val="24"/>
        </w:rPr>
        <w:t>сип</w:t>
      </w:r>
      <w:r>
        <w:rPr>
          <w:rFonts w:ascii="Times New Roman" w:hAnsi="Times New Roman" w:cs="Times New Roman"/>
          <w:sz w:val="24"/>
        </w:rPr>
        <w:t>а</w:t>
      </w:r>
      <w:r w:rsidR="009754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11D">
        <w:rPr>
          <w:rFonts w:ascii="Times New Roman" w:hAnsi="Times New Roman" w:cs="Times New Roman"/>
          <w:sz w:val="24"/>
        </w:rPr>
        <w:t>Эмильевич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="0097311D">
        <w:rPr>
          <w:rFonts w:ascii="Times New Roman" w:hAnsi="Times New Roman" w:cs="Times New Roman"/>
          <w:sz w:val="24"/>
        </w:rPr>
        <w:t xml:space="preserve"> </w:t>
      </w:r>
      <w:r w:rsidR="00975475">
        <w:rPr>
          <w:rFonts w:ascii="Times New Roman" w:hAnsi="Times New Roman" w:cs="Times New Roman"/>
          <w:sz w:val="24"/>
        </w:rPr>
        <w:t>Манде</w:t>
      </w:r>
      <w:r w:rsidR="00D969AE">
        <w:rPr>
          <w:rFonts w:ascii="Times New Roman" w:hAnsi="Times New Roman" w:cs="Times New Roman"/>
          <w:sz w:val="24"/>
        </w:rPr>
        <w:t>льштам</w:t>
      </w:r>
      <w:r>
        <w:rPr>
          <w:rFonts w:ascii="Times New Roman" w:hAnsi="Times New Roman" w:cs="Times New Roman"/>
          <w:sz w:val="24"/>
        </w:rPr>
        <w:t>а</w:t>
      </w:r>
      <w:r w:rsidR="00D969AE">
        <w:rPr>
          <w:rFonts w:ascii="Times New Roman" w:hAnsi="Times New Roman" w:cs="Times New Roman"/>
          <w:sz w:val="24"/>
        </w:rPr>
        <w:t xml:space="preserve"> </w:t>
      </w:r>
      <w:r w:rsidR="003F0D3D">
        <w:rPr>
          <w:rFonts w:ascii="Times New Roman" w:hAnsi="Times New Roman" w:cs="Times New Roman"/>
          <w:sz w:val="24"/>
        </w:rPr>
        <w:t xml:space="preserve">– это </w:t>
      </w:r>
      <w:r w:rsidR="00623E28">
        <w:rPr>
          <w:rFonts w:ascii="Times New Roman" w:hAnsi="Times New Roman" w:cs="Times New Roman"/>
          <w:sz w:val="24"/>
        </w:rPr>
        <w:t>сложное сочетание</w:t>
      </w:r>
      <w:r w:rsidR="00470F74">
        <w:rPr>
          <w:rFonts w:ascii="Times New Roman" w:hAnsi="Times New Roman" w:cs="Times New Roman"/>
          <w:sz w:val="24"/>
        </w:rPr>
        <w:t xml:space="preserve"> образов, </w:t>
      </w:r>
      <w:r w:rsidR="004823C3">
        <w:rPr>
          <w:rFonts w:ascii="Times New Roman" w:hAnsi="Times New Roman" w:cs="Times New Roman"/>
          <w:sz w:val="24"/>
        </w:rPr>
        <w:t>ассоциаций, рождающих необычное виденье поэт</w:t>
      </w:r>
      <w:r w:rsidR="0022620B">
        <w:rPr>
          <w:rFonts w:ascii="Times New Roman" w:hAnsi="Times New Roman" w:cs="Times New Roman"/>
          <w:sz w:val="24"/>
        </w:rPr>
        <w:t>а</w:t>
      </w:r>
      <w:r w:rsidR="00623E28">
        <w:rPr>
          <w:rFonts w:ascii="Times New Roman" w:hAnsi="Times New Roman" w:cs="Times New Roman"/>
          <w:sz w:val="24"/>
        </w:rPr>
        <w:t>.</w:t>
      </w:r>
      <w:r w:rsidR="003F0D3D">
        <w:rPr>
          <w:rFonts w:ascii="Times New Roman" w:hAnsi="Times New Roman" w:cs="Times New Roman"/>
          <w:sz w:val="24"/>
        </w:rPr>
        <w:t xml:space="preserve"> Мандельштам</w:t>
      </w:r>
      <w:r w:rsidR="003D07E5">
        <w:rPr>
          <w:rFonts w:ascii="Times New Roman" w:hAnsi="Times New Roman" w:cs="Times New Roman"/>
          <w:sz w:val="24"/>
        </w:rPr>
        <w:t xml:space="preserve"> был глубочайшим мыслителем, который смог найти себя в новом течении</w:t>
      </w:r>
      <w:r w:rsidR="005F2A21">
        <w:rPr>
          <w:rFonts w:ascii="Times New Roman" w:hAnsi="Times New Roman" w:cs="Times New Roman"/>
          <w:sz w:val="24"/>
        </w:rPr>
        <w:t xml:space="preserve">, и его воплощение было </w:t>
      </w:r>
      <w:r w:rsidR="0072717A">
        <w:rPr>
          <w:rFonts w:ascii="Times New Roman" w:hAnsi="Times New Roman" w:cs="Times New Roman"/>
          <w:sz w:val="24"/>
        </w:rPr>
        <w:t>неповторимым</w:t>
      </w:r>
      <w:r w:rsidR="005F2A21">
        <w:rPr>
          <w:rFonts w:ascii="Times New Roman" w:hAnsi="Times New Roman" w:cs="Times New Roman"/>
          <w:sz w:val="24"/>
        </w:rPr>
        <w:t xml:space="preserve">. </w:t>
      </w:r>
      <w:r w:rsidR="0072717A">
        <w:rPr>
          <w:rFonts w:ascii="Times New Roman" w:hAnsi="Times New Roman" w:cs="Times New Roman"/>
          <w:sz w:val="24"/>
        </w:rPr>
        <w:t>И</w:t>
      </w:r>
      <w:r w:rsidR="003F0D3D">
        <w:rPr>
          <w:rFonts w:ascii="Times New Roman" w:hAnsi="Times New Roman" w:cs="Times New Roman"/>
          <w:sz w:val="24"/>
        </w:rPr>
        <w:t>нтерес к творчеству поэта</w:t>
      </w:r>
      <w:r w:rsidR="0072717A">
        <w:rPr>
          <w:rFonts w:ascii="Times New Roman" w:hAnsi="Times New Roman" w:cs="Times New Roman"/>
          <w:sz w:val="24"/>
        </w:rPr>
        <w:t xml:space="preserve"> возрос за</w:t>
      </w:r>
      <w:r w:rsidR="007C4E4A">
        <w:rPr>
          <w:rFonts w:ascii="Times New Roman" w:hAnsi="Times New Roman" w:cs="Times New Roman"/>
          <w:sz w:val="24"/>
        </w:rPr>
        <w:t xml:space="preserve"> последние десятки лет, его значимость</w:t>
      </w:r>
      <w:r w:rsidR="006C47B8">
        <w:rPr>
          <w:rFonts w:ascii="Times New Roman" w:hAnsi="Times New Roman" w:cs="Times New Roman"/>
          <w:sz w:val="24"/>
        </w:rPr>
        <w:t xml:space="preserve"> заметно во</w:t>
      </w:r>
      <w:r w:rsidR="005E6876">
        <w:rPr>
          <w:rFonts w:ascii="Times New Roman" w:hAnsi="Times New Roman" w:cs="Times New Roman"/>
          <w:sz w:val="24"/>
        </w:rPr>
        <w:t>зросла</w:t>
      </w:r>
      <w:r w:rsidR="006C47B8">
        <w:rPr>
          <w:rFonts w:ascii="Times New Roman" w:hAnsi="Times New Roman" w:cs="Times New Roman"/>
          <w:sz w:val="24"/>
        </w:rPr>
        <w:t xml:space="preserve"> среди поколений</w:t>
      </w:r>
      <w:r w:rsidR="007C4E4A">
        <w:rPr>
          <w:rFonts w:ascii="Times New Roman" w:hAnsi="Times New Roman" w:cs="Times New Roman"/>
          <w:sz w:val="24"/>
        </w:rPr>
        <w:t xml:space="preserve">, поэтому </w:t>
      </w:r>
      <w:r w:rsidR="00F15571">
        <w:rPr>
          <w:rFonts w:ascii="Times New Roman" w:hAnsi="Times New Roman" w:cs="Times New Roman"/>
          <w:sz w:val="24"/>
        </w:rPr>
        <w:t xml:space="preserve">актуальность работы </w:t>
      </w:r>
      <w:proofErr w:type="gramStart"/>
      <w:r w:rsidR="00F15571">
        <w:rPr>
          <w:rFonts w:ascii="Times New Roman" w:hAnsi="Times New Roman" w:cs="Times New Roman"/>
          <w:sz w:val="24"/>
        </w:rPr>
        <w:t>обусловлен</w:t>
      </w:r>
      <w:r w:rsidR="005E6876">
        <w:rPr>
          <w:rFonts w:ascii="Times New Roman" w:hAnsi="Times New Roman" w:cs="Times New Roman"/>
          <w:sz w:val="24"/>
        </w:rPr>
        <w:t>а</w:t>
      </w:r>
      <w:proofErr w:type="gramEnd"/>
      <w:r w:rsidR="005E6876">
        <w:rPr>
          <w:rFonts w:ascii="Times New Roman" w:hAnsi="Times New Roman" w:cs="Times New Roman"/>
          <w:sz w:val="24"/>
        </w:rPr>
        <w:t xml:space="preserve"> прежде всего </w:t>
      </w:r>
      <w:r w:rsidR="00F15571">
        <w:rPr>
          <w:rFonts w:ascii="Times New Roman" w:hAnsi="Times New Roman" w:cs="Times New Roman"/>
          <w:sz w:val="24"/>
        </w:rPr>
        <w:t xml:space="preserve">этим явлением. </w:t>
      </w:r>
    </w:p>
    <w:p w:rsidR="0097311D" w:rsidRPr="00C0723E" w:rsidRDefault="0097311D" w:rsidP="009B17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6876">
        <w:rPr>
          <w:rFonts w:ascii="Times New Roman" w:hAnsi="Times New Roman" w:cs="Times New Roman"/>
          <w:b/>
          <w:sz w:val="24"/>
        </w:rPr>
        <w:t>Т</w:t>
      </w:r>
      <w:r w:rsidRPr="00926F33">
        <w:rPr>
          <w:rFonts w:ascii="Times New Roman" w:hAnsi="Times New Roman" w:cs="Times New Roman"/>
          <w:b/>
          <w:sz w:val="24"/>
        </w:rPr>
        <w:t>ема</w:t>
      </w:r>
      <w:r>
        <w:rPr>
          <w:rFonts w:ascii="Times New Roman" w:hAnsi="Times New Roman" w:cs="Times New Roman"/>
          <w:sz w:val="24"/>
        </w:rPr>
        <w:t xml:space="preserve"> </w:t>
      </w:r>
      <w:r w:rsidRPr="00926F33">
        <w:rPr>
          <w:rFonts w:ascii="Times New Roman" w:hAnsi="Times New Roman" w:cs="Times New Roman"/>
          <w:sz w:val="24"/>
        </w:rPr>
        <w:t xml:space="preserve">моей </w:t>
      </w:r>
      <w:r w:rsidRPr="00926F33">
        <w:rPr>
          <w:rFonts w:ascii="Times New Roman" w:hAnsi="Times New Roman" w:cs="Times New Roman"/>
          <w:b/>
          <w:sz w:val="24"/>
        </w:rPr>
        <w:t>работы</w:t>
      </w:r>
      <w:r>
        <w:rPr>
          <w:rFonts w:ascii="Times New Roman" w:hAnsi="Times New Roman" w:cs="Times New Roman"/>
          <w:sz w:val="24"/>
        </w:rPr>
        <w:t>: «Философско-этические воззрения О. Мандельштама».</w:t>
      </w:r>
    </w:p>
    <w:p w:rsidR="00D354FF" w:rsidRPr="00FE4DF4" w:rsidRDefault="00926F33" w:rsidP="009B17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6C">
        <w:rPr>
          <w:rFonts w:ascii="Times New Roman" w:hAnsi="Times New Roman" w:cs="Times New Roman"/>
          <w:sz w:val="24"/>
          <w:szCs w:val="24"/>
        </w:rPr>
        <w:t>Мне захотелось</w:t>
      </w:r>
      <w:r w:rsidR="003D07E5">
        <w:rPr>
          <w:rFonts w:ascii="Times New Roman" w:hAnsi="Times New Roman" w:cs="Times New Roman"/>
          <w:sz w:val="24"/>
          <w:szCs w:val="24"/>
        </w:rPr>
        <w:t xml:space="preserve"> изучить эту тему</w:t>
      </w:r>
      <w:r w:rsidR="00795019">
        <w:rPr>
          <w:rFonts w:ascii="Times New Roman" w:hAnsi="Times New Roman" w:cs="Times New Roman"/>
          <w:sz w:val="24"/>
          <w:szCs w:val="24"/>
        </w:rPr>
        <w:t xml:space="preserve">, чтобы понять, как </w:t>
      </w:r>
      <w:r w:rsidR="00FB190A">
        <w:rPr>
          <w:rFonts w:ascii="Times New Roman" w:hAnsi="Times New Roman" w:cs="Times New Roman"/>
          <w:sz w:val="24"/>
          <w:szCs w:val="24"/>
        </w:rPr>
        <w:t>из</w:t>
      </w:r>
      <w:r w:rsidR="00795019">
        <w:rPr>
          <w:rFonts w:ascii="Times New Roman" w:hAnsi="Times New Roman" w:cs="Times New Roman"/>
          <w:sz w:val="24"/>
          <w:szCs w:val="24"/>
        </w:rPr>
        <w:t>мен</w:t>
      </w:r>
      <w:r w:rsidR="00FB190A">
        <w:rPr>
          <w:rFonts w:ascii="Times New Roman" w:hAnsi="Times New Roman" w:cs="Times New Roman"/>
          <w:sz w:val="24"/>
          <w:szCs w:val="24"/>
        </w:rPr>
        <w:t>ялись</w:t>
      </w:r>
      <w:r w:rsidR="00795019">
        <w:rPr>
          <w:rFonts w:ascii="Times New Roman" w:hAnsi="Times New Roman" w:cs="Times New Roman"/>
          <w:sz w:val="24"/>
          <w:szCs w:val="24"/>
        </w:rPr>
        <w:t xml:space="preserve"> философские взгляды</w:t>
      </w:r>
      <w:r w:rsidR="00FB190A">
        <w:rPr>
          <w:rFonts w:ascii="Times New Roman" w:hAnsi="Times New Roman" w:cs="Times New Roman"/>
          <w:sz w:val="24"/>
          <w:szCs w:val="24"/>
        </w:rPr>
        <w:t xml:space="preserve"> Мандельштама</w:t>
      </w:r>
      <w:r w:rsidR="00F562E4">
        <w:rPr>
          <w:rFonts w:ascii="Times New Roman" w:hAnsi="Times New Roman" w:cs="Times New Roman"/>
          <w:sz w:val="24"/>
          <w:szCs w:val="24"/>
        </w:rPr>
        <w:t>, а также выявить</w:t>
      </w:r>
      <w:r w:rsidR="00CE7D9A">
        <w:rPr>
          <w:rFonts w:ascii="Times New Roman" w:hAnsi="Times New Roman" w:cs="Times New Roman"/>
          <w:sz w:val="24"/>
          <w:szCs w:val="24"/>
        </w:rPr>
        <w:t xml:space="preserve"> его уникальность, отраженную в акмеизме.</w:t>
      </w:r>
      <w:r w:rsidR="00F56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400" w:rsidRDefault="00926F33" w:rsidP="009B17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6F33">
        <w:rPr>
          <w:rFonts w:ascii="Times New Roman" w:hAnsi="Times New Roman" w:cs="Times New Roman"/>
          <w:b/>
          <w:sz w:val="24"/>
        </w:rPr>
        <w:t>Цель работы</w:t>
      </w:r>
      <w:r>
        <w:rPr>
          <w:rFonts w:ascii="Times New Roman" w:hAnsi="Times New Roman" w:cs="Times New Roman"/>
          <w:sz w:val="24"/>
        </w:rPr>
        <w:t>: изучить нововведения</w:t>
      </w:r>
      <w:r w:rsidR="00FC6F37">
        <w:rPr>
          <w:rFonts w:ascii="Times New Roman" w:hAnsi="Times New Roman" w:cs="Times New Roman"/>
          <w:sz w:val="24"/>
        </w:rPr>
        <w:t xml:space="preserve"> Мандельштама в акмеизме, выявить </w:t>
      </w:r>
      <w:r>
        <w:rPr>
          <w:rFonts w:ascii="Times New Roman" w:hAnsi="Times New Roman" w:cs="Times New Roman"/>
          <w:sz w:val="24"/>
        </w:rPr>
        <w:t>его индивидуальность на примере фил</w:t>
      </w:r>
      <w:r w:rsidR="00664B68">
        <w:rPr>
          <w:rFonts w:ascii="Times New Roman" w:hAnsi="Times New Roman" w:cs="Times New Roman"/>
          <w:sz w:val="24"/>
        </w:rPr>
        <w:t>ософской поэзии</w:t>
      </w:r>
      <w:r w:rsidR="000166FD">
        <w:rPr>
          <w:rFonts w:ascii="Times New Roman" w:hAnsi="Times New Roman" w:cs="Times New Roman"/>
          <w:sz w:val="24"/>
        </w:rPr>
        <w:t>,</w:t>
      </w:r>
      <w:r w:rsidR="00664B68">
        <w:rPr>
          <w:rFonts w:ascii="Times New Roman" w:hAnsi="Times New Roman" w:cs="Times New Roman"/>
          <w:sz w:val="24"/>
        </w:rPr>
        <w:t xml:space="preserve"> </w:t>
      </w:r>
      <w:r w:rsidR="00FC6F37">
        <w:rPr>
          <w:rFonts w:ascii="Times New Roman" w:hAnsi="Times New Roman" w:cs="Times New Roman"/>
          <w:sz w:val="24"/>
        </w:rPr>
        <w:t xml:space="preserve">а также </w:t>
      </w:r>
      <w:r>
        <w:rPr>
          <w:rFonts w:ascii="Times New Roman" w:hAnsi="Times New Roman" w:cs="Times New Roman"/>
          <w:sz w:val="24"/>
        </w:rPr>
        <w:t xml:space="preserve">обратиться к </w:t>
      </w:r>
      <w:r w:rsidR="00975475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>эстетическим взглядам</w:t>
      </w:r>
      <w:r w:rsidR="0033331C">
        <w:rPr>
          <w:rFonts w:ascii="Times New Roman" w:hAnsi="Times New Roman" w:cs="Times New Roman"/>
          <w:sz w:val="24"/>
        </w:rPr>
        <w:t>, чтобы обнаружить</w:t>
      </w:r>
      <w:r>
        <w:rPr>
          <w:rFonts w:ascii="Times New Roman" w:hAnsi="Times New Roman" w:cs="Times New Roman"/>
          <w:sz w:val="24"/>
        </w:rPr>
        <w:t xml:space="preserve"> </w:t>
      </w:r>
      <w:r w:rsidR="00FC6F37">
        <w:rPr>
          <w:rFonts w:ascii="Times New Roman" w:hAnsi="Times New Roman" w:cs="Times New Roman"/>
          <w:sz w:val="24"/>
        </w:rPr>
        <w:t xml:space="preserve">причины, объясняющие общепризнанность и авторитетность поэта. </w:t>
      </w:r>
    </w:p>
    <w:p w:rsidR="00FC6F37" w:rsidRDefault="00FC6F37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t>Задачи я сформулировала следующим образом:</w:t>
      </w:r>
    </w:p>
    <w:p w:rsidR="0033331C" w:rsidRPr="00587A6E" w:rsidRDefault="009D2D07" w:rsidP="009B17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6E">
        <w:rPr>
          <w:rFonts w:ascii="Times New Roman" w:hAnsi="Times New Roman" w:cs="Times New Roman"/>
          <w:sz w:val="24"/>
          <w:szCs w:val="24"/>
        </w:rPr>
        <w:t>Изучить характерные черты акмеизма</w:t>
      </w:r>
      <w:r w:rsidR="0097311D">
        <w:rPr>
          <w:rFonts w:ascii="Times New Roman" w:hAnsi="Times New Roman" w:cs="Times New Roman"/>
          <w:sz w:val="24"/>
          <w:szCs w:val="24"/>
        </w:rPr>
        <w:t>.</w:t>
      </w:r>
    </w:p>
    <w:p w:rsidR="009D2D07" w:rsidRPr="00587A6E" w:rsidRDefault="009D2D07" w:rsidP="009B17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6E">
        <w:rPr>
          <w:rFonts w:ascii="Times New Roman" w:hAnsi="Times New Roman" w:cs="Times New Roman"/>
          <w:sz w:val="24"/>
          <w:szCs w:val="24"/>
        </w:rPr>
        <w:t>Дать описание лингвофилософской теории Мандельштама</w:t>
      </w:r>
      <w:r w:rsidR="0097311D">
        <w:rPr>
          <w:rFonts w:ascii="Times New Roman" w:hAnsi="Times New Roman" w:cs="Times New Roman"/>
          <w:sz w:val="24"/>
          <w:szCs w:val="24"/>
        </w:rPr>
        <w:t>.</w:t>
      </w:r>
    </w:p>
    <w:p w:rsidR="009D2D07" w:rsidRPr="00587A6E" w:rsidRDefault="009D2D07" w:rsidP="009B17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6E">
        <w:rPr>
          <w:rFonts w:ascii="Times New Roman" w:hAnsi="Times New Roman" w:cs="Times New Roman"/>
          <w:sz w:val="24"/>
          <w:szCs w:val="24"/>
        </w:rPr>
        <w:t xml:space="preserve">Определить взаимосвязь </w:t>
      </w:r>
      <w:r w:rsidR="0037776F">
        <w:rPr>
          <w:rFonts w:ascii="Times New Roman" w:hAnsi="Times New Roman" w:cs="Times New Roman"/>
          <w:sz w:val="24"/>
          <w:szCs w:val="24"/>
        </w:rPr>
        <w:t xml:space="preserve"> </w:t>
      </w:r>
      <w:r w:rsidRPr="00587A6E">
        <w:rPr>
          <w:rFonts w:ascii="Times New Roman" w:hAnsi="Times New Roman" w:cs="Times New Roman"/>
          <w:sz w:val="24"/>
          <w:szCs w:val="24"/>
        </w:rPr>
        <w:t xml:space="preserve">философских мотивов </w:t>
      </w:r>
      <w:r w:rsidR="0097311D">
        <w:rPr>
          <w:rFonts w:ascii="Times New Roman" w:hAnsi="Times New Roman" w:cs="Times New Roman"/>
          <w:sz w:val="24"/>
          <w:szCs w:val="24"/>
        </w:rPr>
        <w:t xml:space="preserve">в лирике Мандельштама </w:t>
      </w:r>
      <w:r w:rsidRPr="00587A6E">
        <w:rPr>
          <w:rFonts w:ascii="Times New Roman" w:hAnsi="Times New Roman" w:cs="Times New Roman"/>
          <w:sz w:val="24"/>
          <w:szCs w:val="24"/>
        </w:rPr>
        <w:t xml:space="preserve">с поэзией </w:t>
      </w:r>
      <w:r w:rsidR="0097311D">
        <w:rPr>
          <w:rFonts w:ascii="Times New Roman" w:hAnsi="Times New Roman" w:cs="Times New Roman"/>
          <w:sz w:val="24"/>
          <w:szCs w:val="24"/>
        </w:rPr>
        <w:t xml:space="preserve">А. С. </w:t>
      </w:r>
      <w:r w:rsidRPr="00587A6E">
        <w:rPr>
          <w:rFonts w:ascii="Times New Roman" w:hAnsi="Times New Roman" w:cs="Times New Roman"/>
          <w:sz w:val="24"/>
          <w:szCs w:val="24"/>
        </w:rPr>
        <w:t xml:space="preserve">Пушкина и </w:t>
      </w:r>
      <w:r w:rsidR="0097311D">
        <w:rPr>
          <w:rFonts w:ascii="Times New Roman" w:hAnsi="Times New Roman" w:cs="Times New Roman"/>
          <w:sz w:val="24"/>
          <w:szCs w:val="24"/>
        </w:rPr>
        <w:t xml:space="preserve">Ф. И. </w:t>
      </w:r>
      <w:r w:rsidRPr="00587A6E">
        <w:rPr>
          <w:rFonts w:ascii="Times New Roman" w:hAnsi="Times New Roman" w:cs="Times New Roman"/>
          <w:sz w:val="24"/>
          <w:szCs w:val="24"/>
        </w:rPr>
        <w:t>Тютчева</w:t>
      </w:r>
      <w:r w:rsidR="009731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2D07" w:rsidRPr="00587A6E" w:rsidRDefault="009D2D07" w:rsidP="009B17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6E">
        <w:rPr>
          <w:rFonts w:ascii="Times New Roman" w:hAnsi="Times New Roman" w:cs="Times New Roman"/>
          <w:sz w:val="24"/>
          <w:szCs w:val="24"/>
        </w:rPr>
        <w:t>Иссл</w:t>
      </w:r>
      <w:r w:rsidR="00144410">
        <w:rPr>
          <w:rFonts w:ascii="Times New Roman" w:hAnsi="Times New Roman" w:cs="Times New Roman"/>
          <w:sz w:val="24"/>
          <w:szCs w:val="24"/>
        </w:rPr>
        <w:t xml:space="preserve">едовать </w:t>
      </w:r>
      <w:r w:rsidR="00587A6E" w:rsidRPr="00587A6E">
        <w:rPr>
          <w:rFonts w:ascii="Times New Roman" w:hAnsi="Times New Roman" w:cs="Times New Roman"/>
          <w:sz w:val="24"/>
          <w:szCs w:val="24"/>
        </w:rPr>
        <w:t>черты онтологии в его творчестве</w:t>
      </w:r>
      <w:r w:rsidR="0097311D">
        <w:rPr>
          <w:rFonts w:ascii="Times New Roman" w:hAnsi="Times New Roman" w:cs="Times New Roman"/>
          <w:sz w:val="24"/>
          <w:szCs w:val="24"/>
        </w:rPr>
        <w:t>.</w:t>
      </w:r>
    </w:p>
    <w:p w:rsidR="00587A6E" w:rsidRPr="00587A6E" w:rsidRDefault="00F82FAA" w:rsidP="009B17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ассоциативность деталей</w:t>
      </w:r>
      <w:r w:rsidR="00587A6E" w:rsidRPr="00587A6E">
        <w:rPr>
          <w:rFonts w:ascii="Times New Roman" w:hAnsi="Times New Roman" w:cs="Times New Roman"/>
          <w:sz w:val="24"/>
          <w:szCs w:val="24"/>
        </w:rPr>
        <w:t xml:space="preserve"> </w:t>
      </w:r>
      <w:r w:rsidR="0097311D">
        <w:rPr>
          <w:rFonts w:ascii="Times New Roman" w:hAnsi="Times New Roman" w:cs="Times New Roman"/>
          <w:sz w:val="24"/>
          <w:szCs w:val="24"/>
        </w:rPr>
        <w:t xml:space="preserve">в лирике Мандельштама </w:t>
      </w:r>
      <w:r w:rsidR="00587A6E" w:rsidRPr="00587A6E">
        <w:rPr>
          <w:rFonts w:ascii="Times New Roman" w:hAnsi="Times New Roman" w:cs="Times New Roman"/>
          <w:sz w:val="24"/>
          <w:szCs w:val="24"/>
        </w:rPr>
        <w:t>и подтвердить их резонансное сцепление</w:t>
      </w:r>
      <w:r w:rsidR="0097311D">
        <w:rPr>
          <w:rFonts w:ascii="Times New Roman" w:hAnsi="Times New Roman" w:cs="Times New Roman"/>
          <w:sz w:val="24"/>
          <w:szCs w:val="24"/>
        </w:rPr>
        <w:t>.</w:t>
      </w:r>
    </w:p>
    <w:p w:rsidR="00587A6E" w:rsidRPr="00587A6E" w:rsidRDefault="00483421" w:rsidP="009B17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D41AE5">
        <w:rPr>
          <w:rFonts w:ascii="Times New Roman" w:hAnsi="Times New Roman" w:cs="Times New Roman"/>
          <w:sz w:val="24"/>
        </w:rPr>
        <w:t>концепции культуры и эстетики в творчестве Мандельштама</w:t>
      </w:r>
      <w:r w:rsidR="0097311D">
        <w:rPr>
          <w:rFonts w:ascii="Times New Roman" w:hAnsi="Times New Roman" w:cs="Times New Roman"/>
          <w:sz w:val="24"/>
        </w:rPr>
        <w:t>.</w:t>
      </w:r>
    </w:p>
    <w:p w:rsidR="005E6876" w:rsidRDefault="00587A6E" w:rsidP="009B17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6C">
        <w:rPr>
          <w:rFonts w:ascii="Times New Roman" w:hAnsi="Times New Roman" w:cs="Times New Roman"/>
          <w:sz w:val="24"/>
          <w:szCs w:val="24"/>
        </w:rPr>
        <w:t>Изучить лите</w:t>
      </w:r>
      <w:r>
        <w:rPr>
          <w:rFonts w:ascii="Times New Roman" w:hAnsi="Times New Roman" w:cs="Times New Roman"/>
          <w:sz w:val="24"/>
          <w:szCs w:val="24"/>
        </w:rPr>
        <w:t>ратуру по исследуемой мной теме</w:t>
      </w:r>
      <w:r w:rsidR="0097311D">
        <w:rPr>
          <w:rFonts w:ascii="Times New Roman" w:hAnsi="Times New Roman" w:cs="Times New Roman"/>
          <w:sz w:val="24"/>
          <w:szCs w:val="24"/>
        </w:rPr>
        <w:t>.</w:t>
      </w:r>
    </w:p>
    <w:p w:rsidR="00172577" w:rsidRPr="00172577" w:rsidRDefault="00172577" w:rsidP="009B17B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501" w:rsidRDefault="0097311D" w:rsidP="009B1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185D85">
        <w:rPr>
          <w:rFonts w:ascii="Times New Roman" w:hAnsi="Times New Roman" w:cs="Times New Roman"/>
          <w:sz w:val="24"/>
          <w:szCs w:val="24"/>
        </w:rPr>
        <w:t>поэзия О. Э. Мандельштама – поэзия для интеллектуалов.</w:t>
      </w:r>
    </w:p>
    <w:p w:rsidR="00172577" w:rsidRDefault="00172577" w:rsidP="009B1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577" w:rsidRDefault="00172577" w:rsidP="009B1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577" w:rsidRDefault="00172577" w:rsidP="009B1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7B2" w:rsidRDefault="009B17B2" w:rsidP="009B1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7B2" w:rsidRDefault="009B17B2" w:rsidP="009B1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577" w:rsidRDefault="00172577" w:rsidP="00D41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577" w:rsidRPr="00D41442" w:rsidRDefault="00172577" w:rsidP="00D41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D5C" w:rsidRDefault="00D471E4" w:rsidP="00511D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F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D5C">
        <w:rPr>
          <w:rFonts w:ascii="Times New Roman" w:hAnsi="Times New Roman" w:cs="Times New Roman"/>
          <w:b/>
          <w:sz w:val="24"/>
          <w:szCs w:val="24"/>
        </w:rPr>
        <w:t>Глава I</w:t>
      </w:r>
    </w:p>
    <w:p w:rsidR="00A805C7" w:rsidRPr="00511D5C" w:rsidRDefault="00511D5C" w:rsidP="00A805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5C">
        <w:rPr>
          <w:rFonts w:ascii="Times New Roman" w:hAnsi="Times New Roman" w:cs="Times New Roman"/>
          <w:b/>
          <w:sz w:val="24"/>
          <w:szCs w:val="24"/>
        </w:rPr>
        <w:t>Лингвофилософская теория Мандельштама</w:t>
      </w:r>
    </w:p>
    <w:p w:rsidR="00FC6F37" w:rsidRDefault="00E148C3" w:rsidP="008E7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Мандельштам, </w:t>
      </w:r>
      <w:r w:rsidR="00511D5C">
        <w:rPr>
          <w:rFonts w:ascii="Times New Roman" w:hAnsi="Times New Roman" w:cs="Times New Roman"/>
          <w:sz w:val="24"/>
          <w:szCs w:val="24"/>
        </w:rPr>
        <w:t xml:space="preserve">как </w:t>
      </w:r>
      <w:r w:rsidR="00511D5C" w:rsidRPr="00511D5C">
        <w:rPr>
          <w:rFonts w:ascii="Times New Roman" w:hAnsi="Times New Roman" w:cs="Times New Roman"/>
          <w:sz w:val="24"/>
          <w:szCs w:val="24"/>
        </w:rPr>
        <w:t xml:space="preserve">приверженец нового литературного </w:t>
      </w:r>
      <w:r w:rsidR="0097311D">
        <w:rPr>
          <w:rFonts w:ascii="Times New Roman" w:hAnsi="Times New Roman" w:cs="Times New Roman"/>
          <w:sz w:val="24"/>
          <w:szCs w:val="24"/>
        </w:rPr>
        <w:t>течения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D5C">
        <w:rPr>
          <w:rFonts w:ascii="Times New Roman" w:hAnsi="Times New Roman" w:cs="Times New Roman"/>
          <w:sz w:val="24"/>
          <w:szCs w:val="24"/>
        </w:rPr>
        <w:t xml:space="preserve"> не </w:t>
      </w:r>
      <w:r w:rsidR="00A805C7">
        <w:rPr>
          <w:rFonts w:ascii="Times New Roman" w:hAnsi="Times New Roman" w:cs="Times New Roman"/>
          <w:sz w:val="24"/>
          <w:szCs w:val="24"/>
        </w:rPr>
        <w:t>мог не определить</w:t>
      </w:r>
      <w:r w:rsidR="00511D5C">
        <w:rPr>
          <w:rFonts w:ascii="Times New Roman" w:hAnsi="Times New Roman" w:cs="Times New Roman"/>
          <w:sz w:val="24"/>
          <w:szCs w:val="24"/>
        </w:rPr>
        <w:t xml:space="preserve"> </w:t>
      </w:r>
      <w:r w:rsidR="009D7E6C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511D5C">
        <w:rPr>
          <w:rFonts w:ascii="Times New Roman" w:hAnsi="Times New Roman" w:cs="Times New Roman"/>
          <w:sz w:val="24"/>
          <w:szCs w:val="24"/>
        </w:rPr>
        <w:t>взг</w:t>
      </w:r>
      <w:r w:rsidR="002D4460">
        <w:rPr>
          <w:rFonts w:ascii="Times New Roman" w:hAnsi="Times New Roman" w:cs="Times New Roman"/>
          <w:sz w:val="24"/>
          <w:szCs w:val="24"/>
        </w:rPr>
        <w:t>ляды и стремления, манеру подачи и своеобразное настроение, не совокупив это в единое целое, рождающе</w:t>
      </w:r>
      <w:r w:rsidR="009946DE">
        <w:rPr>
          <w:rFonts w:ascii="Times New Roman" w:hAnsi="Times New Roman" w:cs="Times New Roman"/>
          <w:sz w:val="24"/>
          <w:szCs w:val="24"/>
        </w:rPr>
        <w:t>е</w:t>
      </w:r>
      <w:r w:rsidR="00105AC4">
        <w:rPr>
          <w:rFonts w:ascii="Times New Roman" w:hAnsi="Times New Roman" w:cs="Times New Roman"/>
          <w:sz w:val="24"/>
          <w:szCs w:val="24"/>
        </w:rPr>
        <w:t xml:space="preserve"> исключительное мировоззрение</w:t>
      </w:r>
      <w:r w:rsidR="002D44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Действительно, его</w:t>
      </w:r>
      <w:r w:rsidR="002D4460">
        <w:rPr>
          <w:rFonts w:ascii="Times New Roman" w:hAnsi="Times New Roman" w:cs="Times New Roman"/>
          <w:sz w:val="24"/>
          <w:szCs w:val="24"/>
        </w:rPr>
        <w:t xml:space="preserve"> </w:t>
      </w:r>
      <w:r w:rsidR="00457159">
        <w:rPr>
          <w:rFonts w:ascii="Times New Roman" w:hAnsi="Times New Roman" w:cs="Times New Roman"/>
          <w:sz w:val="24"/>
          <w:szCs w:val="24"/>
        </w:rPr>
        <w:t xml:space="preserve">трепетное </w:t>
      </w:r>
      <w:r w:rsidR="001408CD">
        <w:rPr>
          <w:rFonts w:ascii="Times New Roman" w:hAnsi="Times New Roman" w:cs="Times New Roman"/>
          <w:sz w:val="24"/>
          <w:szCs w:val="24"/>
        </w:rPr>
        <w:t>отношение</w:t>
      </w:r>
      <w:r w:rsidR="00DA3E72">
        <w:rPr>
          <w:rFonts w:ascii="Times New Roman" w:hAnsi="Times New Roman" w:cs="Times New Roman"/>
          <w:sz w:val="24"/>
          <w:szCs w:val="24"/>
        </w:rPr>
        <w:t xml:space="preserve"> и </w:t>
      </w:r>
      <w:r w:rsidR="00667238">
        <w:rPr>
          <w:rFonts w:ascii="Times New Roman" w:hAnsi="Times New Roman" w:cs="Times New Roman"/>
          <w:sz w:val="24"/>
          <w:szCs w:val="24"/>
        </w:rPr>
        <w:t>любовь</w:t>
      </w:r>
      <w:r w:rsidR="001408CD">
        <w:rPr>
          <w:rFonts w:ascii="Times New Roman" w:hAnsi="Times New Roman" w:cs="Times New Roman"/>
          <w:sz w:val="24"/>
          <w:szCs w:val="24"/>
        </w:rPr>
        <w:t xml:space="preserve"> к </w:t>
      </w:r>
      <w:r w:rsidR="00457159">
        <w:rPr>
          <w:rFonts w:ascii="Times New Roman" w:hAnsi="Times New Roman" w:cs="Times New Roman"/>
          <w:sz w:val="24"/>
          <w:szCs w:val="24"/>
        </w:rPr>
        <w:t xml:space="preserve">слову, к обыденности жизни, </w:t>
      </w:r>
      <w:r w:rsidR="009B21CB">
        <w:rPr>
          <w:rFonts w:ascii="Times New Roman" w:hAnsi="Times New Roman" w:cs="Times New Roman"/>
          <w:sz w:val="24"/>
          <w:szCs w:val="24"/>
        </w:rPr>
        <w:t>а главное – к человеку, переданы</w:t>
      </w:r>
      <w:r w:rsidR="0045715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F6BCA">
        <w:rPr>
          <w:rFonts w:ascii="Times New Roman" w:hAnsi="Times New Roman" w:cs="Times New Roman"/>
          <w:sz w:val="24"/>
          <w:szCs w:val="24"/>
        </w:rPr>
        <w:t>«</w:t>
      </w:r>
      <w:r w:rsidR="00457159">
        <w:rPr>
          <w:rFonts w:ascii="Times New Roman" w:hAnsi="Times New Roman" w:cs="Times New Roman"/>
          <w:sz w:val="24"/>
          <w:szCs w:val="24"/>
        </w:rPr>
        <w:t>стереоскопический мир</w:t>
      </w:r>
      <w:r w:rsidR="006F6BCA">
        <w:rPr>
          <w:rFonts w:ascii="Times New Roman" w:hAnsi="Times New Roman" w:cs="Times New Roman"/>
          <w:sz w:val="24"/>
          <w:szCs w:val="24"/>
        </w:rPr>
        <w:t>»</w:t>
      </w:r>
      <w:r w:rsidR="00396E07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457159">
        <w:rPr>
          <w:rFonts w:ascii="Times New Roman" w:hAnsi="Times New Roman" w:cs="Times New Roman"/>
          <w:sz w:val="24"/>
          <w:szCs w:val="24"/>
        </w:rPr>
        <w:t xml:space="preserve">, который основывался </w:t>
      </w:r>
      <w:r w:rsidR="00ED4F12">
        <w:rPr>
          <w:rFonts w:ascii="Times New Roman" w:hAnsi="Times New Roman" w:cs="Times New Roman"/>
          <w:sz w:val="24"/>
          <w:szCs w:val="24"/>
        </w:rPr>
        <w:t>на звуке, запахе</w:t>
      </w:r>
      <w:r w:rsidR="00457159">
        <w:rPr>
          <w:rFonts w:ascii="Times New Roman" w:hAnsi="Times New Roman" w:cs="Times New Roman"/>
          <w:sz w:val="24"/>
          <w:szCs w:val="24"/>
        </w:rPr>
        <w:t xml:space="preserve">, форме и фактуре. </w:t>
      </w:r>
      <w:r w:rsidR="0097311D">
        <w:rPr>
          <w:rFonts w:ascii="Times New Roman" w:hAnsi="Times New Roman" w:cs="Times New Roman"/>
          <w:sz w:val="24"/>
          <w:szCs w:val="24"/>
        </w:rPr>
        <w:t>Д</w:t>
      </w:r>
      <w:r w:rsidR="00552EA7">
        <w:rPr>
          <w:rFonts w:ascii="Times New Roman" w:hAnsi="Times New Roman" w:cs="Times New Roman"/>
          <w:sz w:val="24"/>
          <w:szCs w:val="24"/>
        </w:rPr>
        <w:t>еталь обрела в</w:t>
      </w:r>
      <w:r w:rsidR="00F740B0">
        <w:rPr>
          <w:rFonts w:ascii="Times New Roman" w:hAnsi="Times New Roman" w:cs="Times New Roman"/>
          <w:sz w:val="24"/>
          <w:szCs w:val="24"/>
        </w:rPr>
        <w:t>ысокую ценность</w:t>
      </w:r>
      <w:r w:rsidR="00185D85">
        <w:rPr>
          <w:rFonts w:ascii="Times New Roman" w:hAnsi="Times New Roman" w:cs="Times New Roman"/>
          <w:sz w:val="24"/>
          <w:szCs w:val="24"/>
        </w:rPr>
        <w:t>, стала феноменом акмеизма, п</w:t>
      </w:r>
      <w:r w:rsidR="006C23B6">
        <w:rPr>
          <w:rFonts w:ascii="Times New Roman" w:hAnsi="Times New Roman" w:cs="Times New Roman"/>
          <w:sz w:val="24"/>
          <w:szCs w:val="24"/>
        </w:rPr>
        <w:t xml:space="preserve">риобретенная значимость вещей </w:t>
      </w:r>
      <w:r w:rsidR="008E7D7A">
        <w:rPr>
          <w:rFonts w:ascii="Times New Roman" w:hAnsi="Times New Roman" w:cs="Times New Roman"/>
          <w:sz w:val="24"/>
          <w:szCs w:val="24"/>
        </w:rPr>
        <w:t>соизмерялась с  человеческим существованием, окружением которо</w:t>
      </w:r>
      <w:r w:rsidR="007E7305">
        <w:rPr>
          <w:rFonts w:ascii="Times New Roman" w:hAnsi="Times New Roman" w:cs="Times New Roman"/>
          <w:sz w:val="24"/>
          <w:szCs w:val="24"/>
        </w:rPr>
        <w:t>го являла</w:t>
      </w:r>
      <w:r w:rsidR="008E7D7A">
        <w:rPr>
          <w:rFonts w:ascii="Times New Roman" w:hAnsi="Times New Roman" w:cs="Times New Roman"/>
          <w:sz w:val="24"/>
          <w:szCs w:val="24"/>
        </w:rPr>
        <w:t>сь утварь</w:t>
      </w:r>
      <w:r w:rsidR="00D00276">
        <w:rPr>
          <w:rFonts w:ascii="Times New Roman" w:hAnsi="Times New Roman" w:cs="Times New Roman"/>
          <w:sz w:val="24"/>
          <w:szCs w:val="24"/>
        </w:rPr>
        <w:t xml:space="preserve"> в определенном контексте</w:t>
      </w:r>
      <w:r w:rsidR="008E7D7A">
        <w:rPr>
          <w:rFonts w:ascii="Times New Roman" w:hAnsi="Times New Roman" w:cs="Times New Roman"/>
          <w:sz w:val="24"/>
          <w:szCs w:val="24"/>
        </w:rPr>
        <w:t>.</w:t>
      </w:r>
      <w:r w:rsidR="004132FD">
        <w:rPr>
          <w:rFonts w:ascii="Times New Roman" w:hAnsi="Times New Roman" w:cs="Times New Roman"/>
          <w:sz w:val="24"/>
          <w:szCs w:val="24"/>
        </w:rPr>
        <w:t xml:space="preserve"> </w:t>
      </w:r>
      <w:r w:rsidR="00DA3E72">
        <w:rPr>
          <w:rFonts w:ascii="Times New Roman" w:hAnsi="Times New Roman" w:cs="Times New Roman"/>
          <w:sz w:val="24"/>
          <w:szCs w:val="24"/>
        </w:rPr>
        <w:t xml:space="preserve">У </w:t>
      </w:r>
      <w:r w:rsidR="00DA3E72">
        <w:rPr>
          <w:rFonts w:ascii="Times New Roman" w:hAnsi="Times New Roman" w:cs="Times New Roman"/>
          <w:sz w:val="24"/>
        </w:rPr>
        <w:t xml:space="preserve">Мандельштама </w:t>
      </w:r>
      <w:r w:rsidR="00DA3E72">
        <w:rPr>
          <w:rFonts w:ascii="Times New Roman" w:hAnsi="Times New Roman" w:cs="Times New Roman"/>
          <w:sz w:val="24"/>
          <w:szCs w:val="24"/>
        </w:rPr>
        <w:t>э</w:t>
      </w:r>
      <w:r w:rsidR="004132FD">
        <w:rPr>
          <w:rFonts w:ascii="Times New Roman" w:hAnsi="Times New Roman" w:cs="Times New Roman"/>
          <w:sz w:val="24"/>
          <w:szCs w:val="24"/>
        </w:rPr>
        <w:t>то и было</w:t>
      </w:r>
      <w:r w:rsidR="00384E07">
        <w:rPr>
          <w:rFonts w:ascii="Times New Roman" w:hAnsi="Times New Roman" w:cs="Times New Roman"/>
          <w:sz w:val="24"/>
          <w:szCs w:val="24"/>
        </w:rPr>
        <w:t xml:space="preserve"> главным принципом эллинизма</w:t>
      </w:r>
      <w:r w:rsidR="00DA3E72">
        <w:rPr>
          <w:rFonts w:ascii="Times New Roman" w:hAnsi="Times New Roman" w:cs="Times New Roman"/>
          <w:sz w:val="24"/>
          <w:szCs w:val="24"/>
        </w:rPr>
        <w:t>,</w:t>
      </w:r>
      <w:r w:rsidR="00384E07">
        <w:rPr>
          <w:rFonts w:ascii="Times New Roman" w:hAnsi="Times New Roman" w:cs="Times New Roman"/>
          <w:sz w:val="24"/>
          <w:szCs w:val="24"/>
        </w:rPr>
        <w:t xml:space="preserve"> </w:t>
      </w:r>
      <w:r w:rsidR="003347F2">
        <w:rPr>
          <w:rFonts w:ascii="Times New Roman" w:hAnsi="Times New Roman" w:cs="Times New Roman"/>
          <w:sz w:val="24"/>
        </w:rPr>
        <w:t>который несколько отличался</w:t>
      </w:r>
      <w:r w:rsidR="00384E07">
        <w:rPr>
          <w:rFonts w:ascii="Times New Roman" w:hAnsi="Times New Roman" w:cs="Times New Roman"/>
          <w:sz w:val="24"/>
        </w:rPr>
        <w:t xml:space="preserve"> от философии античных предшественников. Поэт также ощущал взаимосвязь этого явления с русской культурой.</w:t>
      </w:r>
    </w:p>
    <w:p w:rsidR="00324715" w:rsidRDefault="003347F2" w:rsidP="0054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Древняя Эллада, которая </w:t>
      </w:r>
      <w:r w:rsidR="005462B0">
        <w:rPr>
          <w:rFonts w:ascii="Times New Roman" w:hAnsi="Times New Roman" w:cs="Times New Roman"/>
          <w:sz w:val="24"/>
        </w:rPr>
        <w:t xml:space="preserve">подарила поэту идеею гуманизма </w:t>
      </w:r>
      <w:r>
        <w:rPr>
          <w:rFonts w:ascii="Times New Roman" w:hAnsi="Times New Roman" w:cs="Times New Roman"/>
          <w:sz w:val="24"/>
        </w:rPr>
        <w:t>и мифологическ</w:t>
      </w:r>
      <w:r w:rsidR="009D0BF9">
        <w:rPr>
          <w:rFonts w:ascii="Times New Roman" w:hAnsi="Times New Roman" w:cs="Times New Roman"/>
          <w:sz w:val="24"/>
        </w:rPr>
        <w:t>ие образы, подробно раскрыла</w:t>
      </w:r>
      <w:r w:rsidR="004A6563">
        <w:rPr>
          <w:rFonts w:ascii="Times New Roman" w:hAnsi="Times New Roman" w:cs="Times New Roman"/>
          <w:sz w:val="24"/>
        </w:rPr>
        <w:t>сь в его творчестве.</w:t>
      </w:r>
      <w:r w:rsidR="006C3BA4">
        <w:rPr>
          <w:rFonts w:ascii="Times New Roman" w:hAnsi="Times New Roman" w:cs="Times New Roman"/>
          <w:sz w:val="24"/>
        </w:rPr>
        <w:t xml:space="preserve"> Мандельштам</w:t>
      </w:r>
      <w:r w:rsidR="00A75A0B">
        <w:rPr>
          <w:rFonts w:ascii="Times New Roman" w:hAnsi="Times New Roman" w:cs="Times New Roman"/>
          <w:sz w:val="24"/>
        </w:rPr>
        <w:t xml:space="preserve"> часто</w:t>
      </w:r>
      <w:r w:rsidR="00820FA1">
        <w:rPr>
          <w:rFonts w:ascii="Times New Roman" w:hAnsi="Times New Roman" w:cs="Times New Roman"/>
          <w:sz w:val="24"/>
        </w:rPr>
        <w:t xml:space="preserve"> пытался </w:t>
      </w:r>
      <w:r w:rsidR="004A6563">
        <w:rPr>
          <w:rFonts w:ascii="Times New Roman" w:hAnsi="Times New Roman" w:cs="Times New Roman"/>
          <w:sz w:val="24"/>
        </w:rPr>
        <w:t xml:space="preserve">совместить </w:t>
      </w:r>
      <w:r w:rsidR="00820FA1">
        <w:rPr>
          <w:rFonts w:ascii="Times New Roman" w:hAnsi="Times New Roman" w:cs="Times New Roman"/>
          <w:sz w:val="24"/>
        </w:rPr>
        <w:t xml:space="preserve">два мира, например, сравнивая Элладу с Петербургом. </w:t>
      </w:r>
      <w:r w:rsidR="004A6563">
        <w:rPr>
          <w:rFonts w:ascii="Times New Roman" w:hAnsi="Times New Roman" w:cs="Times New Roman"/>
          <w:sz w:val="24"/>
        </w:rPr>
        <w:t xml:space="preserve"> </w:t>
      </w:r>
    </w:p>
    <w:p w:rsidR="00334168" w:rsidRDefault="00324715" w:rsidP="003F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«слове» Мандельштам соединил его греческое </w:t>
      </w:r>
      <w:r w:rsidR="00D87EBC">
        <w:rPr>
          <w:rFonts w:ascii="Times New Roman" w:hAnsi="Times New Roman" w:cs="Times New Roman"/>
          <w:sz w:val="24"/>
        </w:rPr>
        <w:t>толкование</w:t>
      </w:r>
      <w:r>
        <w:rPr>
          <w:rFonts w:ascii="Times New Roman" w:hAnsi="Times New Roman" w:cs="Times New Roman"/>
          <w:sz w:val="24"/>
        </w:rPr>
        <w:t xml:space="preserve"> и </w:t>
      </w:r>
      <w:r w:rsidR="00470DAD">
        <w:rPr>
          <w:rFonts w:ascii="Times New Roman" w:hAnsi="Times New Roman" w:cs="Times New Roman"/>
          <w:sz w:val="24"/>
        </w:rPr>
        <w:t>евангельское, выражая через них</w:t>
      </w:r>
      <w:r>
        <w:rPr>
          <w:rFonts w:ascii="Times New Roman" w:hAnsi="Times New Roman" w:cs="Times New Roman"/>
          <w:sz w:val="24"/>
        </w:rPr>
        <w:t xml:space="preserve"> равноправие смысла и </w:t>
      </w:r>
      <w:r w:rsidR="006F6BCA">
        <w:rPr>
          <w:rFonts w:ascii="Times New Roman" w:hAnsi="Times New Roman" w:cs="Times New Roman"/>
          <w:sz w:val="24"/>
        </w:rPr>
        <w:t>сам</w:t>
      </w:r>
      <w:r w:rsidR="003F5B43">
        <w:rPr>
          <w:rFonts w:ascii="Times New Roman" w:hAnsi="Times New Roman" w:cs="Times New Roman"/>
          <w:sz w:val="24"/>
        </w:rPr>
        <w:t>ого высказывания и сопоставляя</w:t>
      </w:r>
      <w:r w:rsidR="006F6BCA">
        <w:rPr>
          <w:rFonts w:ascii="Times New Roman" w:hAnsi="Times New Roman" w:cs="Times New Roman"/>
          <w:sz w:val="24"/>
        </w:rPr>
        <w:t xml:space="preserve"> Божес</w:t>
      </w:r>
      <w:r w:rsidR="003F5B43">
        <w:rPr>
          <w:rFonts w:ascii="Times New Roman" w:hAnsi="Times New Roman" w:cs="Times New Roman"/>
          <w:sz w:val="24"/>
        </w:rPr>
        <w:t xml:space="preserve">твенный Логос с обычным словом. </w:t>
      </w:r>
      <w:r w:rsidR="00CC0753">
        <w:rPr>
          <w:rFonts w:ascii="Times New Roman" w:hAnsi="Times New Roman" w:cs="Times New Roman"/>
          <w:sz w:val="24"/>
        </w:rPr>
        <w:t>В своих рассуждениях поэт причислял Логос</w:t>
      </w:r>
      <w:r w:rsidR="006851BA">
        <w:rPr>
          <w:rFonts w:ascii="Times New Roman" w:hAnsi="Times New Roman" w:cs="Times New Roman"/>
          <w:sz w:val="24"/>
        </w:rPr>
        <w:t xml:space="preserve"> не только</w:t>
      </w:r>
      <w:r w:rsidR="00CC0753">
        <w:rPr>
          <w:rFonts w:ascii="Times New Roman" w:hAnsi="Times New Roman" w:cs="Times New Roman"/>
          <w:sz w:val="24"/>
        </w:rPr>
        <w:t xml:space="preserve"> </w:t>
      </w:r>
      <w:r w:rsidR="00334168">
        <w:rPr>
          <w:rFonts w:ascii="Times New Roman" w:hAnsi="Times New Roman" w:cs="Times New Roman"/>
          <w:sz w:val="24"/>
        </w:rPr>
        <w:t>к</w:t>
      </w:r>
      <w:r w:rsidR="006851BA">
        <w:rPr>
          <w:rFonts w:ascii="Times New Roman" w:hAnsi="Times New Roman" w:cs="Times New Roman"/>
          <w:sz w:val="24"/>
        </w:rPr>
        <w:t xml:space="preserve"> содержательной, но и формальной категории</w:t>
      </w:r>
      <w:r w:rsidR="0097311D">
        <w:rPr>
          <w:rFonts w:ascii="Times New Roman" w:hAnsi="Times New Roman" w:cs="Times New Roman"/>
          <w:sz w:val="24"/>
        </w:rPr>
        <w:t>, т</w:t>
      </w:r>
      <w:r w:rsidR="002C5FB1">
        <w:rPr>
          <w:rFonts w:ascii="Times New Roman" w:hAnsi="Times New Roman" w:cs="Times New Roman"/>
          <w:sz w:val="24"/>
        </w:rPr>
        <w:t>ак как слова – это двойная стр</w:t>
      </w:r>
      <w:r w:rsidR="0097311D">
        <w:rPr>
          <w:rFonts w:ascii="Times New Roman" w:hAnsi="Times New Roman" w:cs="Times New Roman"/>
          <w:sz w:val="24"/>
        </w:rPr>
        <w:t>уктура, в которой план выражения</w:t>
      </w:r>
      <w:r w:rsidR="002C5FB1">
        <w:rPr>
          <w:rFonts w:ascii="Times New Roman" w:hAnsi="Times New Roman" w:cs="Times New Roman"/>
          <w:sz w:val="24"/>
        </w:rPr>
        <w:t xml:space="preserve"> может оборачиваться планом содержания и наоборот.</w:t>
      </w:r>
    </w:p>
    <w:p w:rsidR="000937B3" w:rsidRDefault="000937B3" w:rsidP="00093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творчестве поэта судьба и сущность слова решались в двух направлениях: аналитическом и художественном.</w:t>
      </w:r>
      <w:r w:rsidR="007028AF">
        <w:rPr>
          <w:rFonts w:ascii="Times New Roman" w:hAnsi="Times New Roman" w:cs="Times New Roman"/>
          <w:sz w:val="24"/>
        </w:rPr>
        <w:t xml:space="preserve"> Б</w:t>
      </w:r>
      <w:r w:rsidR="00047086">
        <w:rPr>
          <w:rFonts w:ascii="Times New Roman" w:hAnsi="Times New Roman" w:cs="Times New Roman"/>
          <w:sz w:val="24"/>
        </w:rPr>
        <w:t xml:space="preserve">ыл задействован </w:t>
      </w:r>
      <w:r w:rsidR="00E25A70">
        <w:rPr>
          <w:rFonts w:ascii="Times New Roman" w:hAnsi="Times New Roman" w:cs="Times New Roman"/>
          <w:sz w:val="24"/>
        </w:rPr>
        <w:t xml:space="preserve">закон тождества, который претендовал на всеобщность, что, в сущности, </w:t>
      </w:r>
      <w:r w:rsidR="007028AF">
        <w:rPr>
          <w:rFonts w:ascii="Times New Roman" w:hAnsi="Times New Roman" w:cs="Times New Roman"/>
          <w:sz w:val="24"/>
        </w:rPr>
        <w:t xml:space="preserve">и </w:t>
      </w:r>
      <w:r w:rsidR="00E25A70">
        <w:rPr>
          <w:rFonts w:ascii="Times New Roman" w:hAnsi="Times New Roman" w:cs="Times New Roman"/>
          <w:sz w:val="24"/>
        </w:rPr>
        <w:t>подходило для акмеизма (А=</w:t>
      </w:r>
      <w:proofErr w:type="gramStart"/>
      <w:r w:rsidR="00E25A70">
        <w:rPr>
          <w:rFonts w:ascii="Times New Roman" w:hAnsi="Times New Roman" w:cs="Times New Roman"/>
          <w:sz w:val="24"/>
        </w:rPr>
        <w:t>А</w:t>
      </w:r>
      <w:proofErr w:type="gramEnd"/>
      <w:r w:rsidR="00E25A70">
        <w:rPr>
          <w:rFonts w:ascii="Times New Roman" w:hAnsi="Times New Roman" w:cs="Times New Roman"/>
          <w:sz w:val="24"/>
        </w:rPr>
        <w:t xml:space="preserve">). </w:t>
      </w:r>
      <w:r w:rsidR="007028AF">
        <w:rPr>
          <w:rFonts w:ascii="Times New Roman" w:hAnsi="Times New Roman" w:cs="Times New Roman"/>
          <w:sz w:val="24"/>
        </w:rPr>
        <w:t>Мандельштам писал в статье «Утро акмеизма»: «</w:t>
      </w:r>
      <w:r w:rsidR="007028AF" w:rsidRPr="00B65E17">
        <w:rPr>
          <w:rFonts w:ascii="Times New Roman" w:hAnsi="Times New Roman" w:cs="Times New Roman"/>
          <w:sz w:val="24"/>
        </w:rPr>
        <w:t>Доказывать и доказывать до конца: принимать в искусстве что-нибудь на веру недостойно художника, легко и скучно...</w:t>
      </w:r>
      <w:r w:rsidR="007028AF">
        <w:rPr>
          <w:rFonts w:ascii="Times New Roman" w:hAnsi="Times New Roman" w:cs="Times New Roman"/>
          <w:sz w:val="24"/>
        </w:rPr>
        <w:t>»</w:t>
      </w:r>
      <w:r w:rsidR="0097311D">
        <w:rPr>
          <w:rFonts w:ascii="Times New Roman" w:hAnsi="Times New Roman" w:cs="Times New Roman"/>
          <w:sz w:val="24"/>
        </w:rPr>
        <w:t>.</w:t>
      </w:r>
      <w:r w:rsidR="0097311D">
        <w:rPr>
          <w:rStyle w:val="a8"/>
          <w:rFonts w:ascii="Times New Roman" w:hAnsi="Times New Roman" w:cs="Times New Roman"/>
          <w:sz w:val="24"/>
        </w:rPr>
        <w:footnoteReference w:id="2"/>
      </w:r>
      <w:r w:rsidR="00702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8AF">
        <w:t xml:space="preserve"> </w:t>
      </w:r>
    </w:p>
    <w:p w:rsidR="00B65E17" w:rsidRDefault="00251387" w:rsidP="00E25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Прибегая к метафоре камня, Мандельштам представил его материалом, </w:t>
      </w:r>
      <w:r w:rsidR="00C07D8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сопротивление которого поэт должен победить</w:t>
      </w:r>
      <w:r w:rsidR="00C07D8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но и в то же время в его руках камень являлся способным к изменению своей природы. </w:t>
      </w:r>
      <w:r w:rsidR="007A666E">
        <w:rPr>
          <w:rFonts w:ascii="Times New Roman" w:hAnsi="Times New Roman" w:cs="Times New Roman"/>
          <w:sz w:val="24"/>
        </w:rPr>
        <w:t>Такое понимание</w:t>
      </w:r>
      <w:r>
        <w:rPr>
          <w:rFonts w:ascii="Times New Roman" w:hAnsi="Times New Roman" w:cs="Times New Roman"/>
          <w:sz w:val="24"/>
        </w:rPr>
        <w:t xml:space="preserve"> зависе</w:t>
      </w:r>
      <w:r w:rsidR="007A666E">
        <w:rPr>
          <w:rFonts w:ascii="Times New Roman" w:hAnsi="Times New Roman" w:cs="Times New Roman"/>
          <w:sz w:val="24"/>
        </w:rPr>
        <w:t>ло</w:t>
      </w:r>
      <w:r w:rsidR="000F3031">
        <w:rPr>
          <w:rFonts w:ascii="Times New Roman" w:hAnsi="Times New Roman" w:cs="Times New Roman"/>
          <w:sz w:val="24"/>
        </w:rPr>
        <w:t xml:space="preserve"> от функционального назначения слова – поэтического или бытового. Непоэтическое было материалом, а поэтическое –</w:t>
      </w:r>
      <w:r w:rsidR="006851BA">
        <w:rPr>
          <w:rFonts w:ascii="Times New Roman" w:hAnsi="Times New Roman" w:cs="Times New Roman"/>
          <w:sz w:val="24"/>
        </w:rPr>
        <w:t xml:space="preserve"> камнем. </w:t>
      </w:r>
      <w:r w:rsidR="000F3031">
        <w:rPr>
          <w:rFonts w:ascii="Times New Roman" w:hAnsi="Times New Roman" w:cs="Times New Roman"/>
          <w:sz w:val="24"/>
        </w:rPr>
        <w:t xml:space="preserve">Однако </w:t>
      </w:r>
      <w:r w:rsidR="006851BA">
        <w:rPr>
          <w:rFonts w:ascii="Times New Roman" w:hAnsi="Times New Roman" w:cs="Times New Roman"/>
          <w:sz w:val="24"/>
        </w:rPr>
        <w:t>такое сравнение с последним иногда</w:t>
      </w:r>
      <w:r w:rsidR="006167B8">
        <w:rPr>
          <w:rFonts w:ascii="Times New Roman" w:hAnsi="Times New Roman" w:cs="Times New Roman"/>
          <w:sz w:val="24"/>
        </w:rPr>
        <w:t xml:space="preserve"> </w:t>
      </w:r>
      <w:r w:rsidR="00334168">
        <w:rPr>
          <w:rFonts w:ascii="Times New Roman" w:hAnsi="Times New Roman" w:cs="Times New Roman"/>
          <w:sz w:val="24"/>
        </w:rPr>
        <w:t xml:space="preserve">не </w:t>
      </w:r>
      <w:r w:rsidR="00334168">
        <w:rPr>
          <w:rFonts w:ascii="Times New Roman" w:hAnsi="Times New Roman" w:cs="Times New Roman"/>
          <w:sz w:val="24"/>
        </w:rPr>
        <w:lastRenderedPageBreak/>
        <w:t>соответствовало обоим методам</w:t>
      </w:r>
      <w:r w:rsidR="006851BA">
        <w:rPr>
          <w:rFonts w:ascii="Times New Roman" w:hAnsi="Times New Roman" w:cs="Times New Roman"/>
          <w:sz w:val="24"/>
        </w:rPr>
        <w:t>:</w:t>
      </w:r>
      <w:r w:rsidR="00334168">
        <w:rPr>
          <w:rFonts w:ascii="Times New Roman" w:hAnsi="Times New Roman" w:cs="Times New Roman"/>
          <w:sz w:val="24"/>
        </w:rPr>
        <w:t xml:space="preserve"> работы архитектора и поэта с материалом. </w:t>
      </w:r>
      <w:r w:rsidR="009345BC">
        <w:rPr>
          <w:rFonts w:ascii="Times New Roman" w:hAnsi="Times New Roman" w:cs="Times New Roman"/>
          <w:sz w:val="24"/>
        </w:rPr>
        <w:t xml:space="preserve"> </w:t>
      </w:r>
      <w:r w:rsidR="007C7A97">
        <w:rPr>
          <w:rFonts w:ascii="Times New Roman" w:hAnsi="Times New Roman" w:cs="Times New Roman"/>
          <w:sz w:val="24"/>
        </w:rPr>
        <w:t xml:space="preserve">Мандельштам, затрагивая </w:t>
      </w:r>
      <w:r w:rsidR="009345BC">
        <w:rPr>
          <w:rFonts w:ascii="Times New Roman" w:hAnsi="Times New Roman" w:cs="Times New Roman"/>
          <w:sz w:val="24"/>
        </w:rPr>
        <w:t>тему</w:t>
      </w:r>
      <w:r w:rsidR="00E70A65">
        <w:rPr>
          <w:rFonts w:ascii="Times New Roman" w:hAnsi="Times New Roman" w:cs="Times New Roman"/>
          <w:sz w:val="24"/>
        </w:rPr>
        <w:t xml:space="preserve"> строительства, </w:t>
      </w:r>
      <w:r w:rsidR="007C7A97">
        <w:rPr>
          <w:rFonts w:ascii="Times New Roman" w:hAnsi="Times New Roman" w:cs="Times New Roman"/>
          <w:sz w:val="24"/>
        </w:rPr>
        <w:t xml:space="preserve">вывел </w:t>
      </w:r>
      <w:r w:rsidR="00E70A65">
        <w:rPr>
          <w:rFonts w:ascii="Times New Roman" w:hAnsi="Times New Roman" w:cs="Times New Roman"/>
          <w:sz w:val="24"/>
        </w:rPr>
        <w:t>главный тезис философии слова - «строить» - а значит</w:t>
      </w:r>
      <w:r w:rsidR="00172577">
        <w:rPr>
          <w:rFonts w:ascii="Times New Roman" w:hAnsi="Times New Roman" w:cs="Times New Roman"/>
          <w:sz w:val="24"/>
        </w:rPr>
        <w:t>,</w:t>
      </w:r>
      <w:r w:rsidR="00E70A65">
        <w:rPr>
          <w:rFonts w:ascii="Times New Roman" w:hAnsi="Times New Roman" w:cs="Times New Roman"/>
          <w:sz w:val="24"/>
        </w:rPr>
        <w:t xml:space="preserve"> «бороться с пустотой».</w:t>
      </w:r>
      <w:r w:rsidR="00334168">
        <w:rPr>
          <w:rStyle w:val="a8"/>
          <w:rFonts w:ascii="Times New Roman" w:hAnsi="Times New Roman" w:cs="Times New Roman"/>
          <w:sz w:val="24"/>
        </w:rPr>
        <w:footnoteReference w:id="3"/>
      </w:r>
      <w:r w:rsidR="009345BC">
        <w:rPr>
          <w:rFonts w:ascii="Times New Roman" w:hAnsi="Times New Roman" w:cs="Times New Roman"/>
          <w:sz w:val="24"/>
        </w:rPr>
        <w:t xml:space="preserve"> </w:t>
      </w:r>
    </w:p>
    <w:p w:rsidR="009F1E3C" w:rsidRDefault="00D32E57" w:rsidP="0085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Философия поэта </w:t>
      </w:r>
      <w:r w:rsidR="0008134C">
        <w:rPr>
          <w:rFonts w:ascii="Times New Roman" w:hAnsi="Times New Roman" w:cs="Times New Roman"/>
          <w:sz w:val="24"/>
        </w:rPr>
        <w:t xml:space="preserve">наделена вопросами времени и пространства, которые были вписаны в нашу реальность и сопровождались </w:t>
      </w:r>
      <w:r w:rsidR="00B5736F">
        <w:rPr>
          <w:rFonts w:ascii="Times New Roman" w:hAnsi="Times New Roman" w:cs="Times New Roman"/>
          <w:sz w:val="24"/>
        </w:rPr>
        <w:t>ассоциациям</w:t>
      </w:r>
      <w:r w:rsidR="009F1E3C">
        <w:rPr>
          <w:rFonts w:ascii="Times New Roman" w:hAnsi="Times New Roman" w:cs="Times New Roman"/>
          <w:sz w:val="24"/>
        </w:rPr>
        <w:t xml:space="preserve">и и аналогиями. Протяженность и кратковременность момента определяли вещи и их структурные свойства. </w:t>
      </w:r>
    </w:p>
    <w:p w:rsidR="00662728" w:rsidRDefault="00295D11" w:rsidP="00370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из статьи Мандельштама «Скрябин и христианство»,  </w:t>
      </w:r>
      <w:r w:rsidR="00172577">
        <w:rPr>
          <w:rFonts w:ascii="Times New Roman" w:hAnsi="Times New Roman" w:cs="Times New Roman"/>
          <w:sz w:val="24"/>
        </w:rPr>
        <w:t xml:space="preserve">понятно, что </w:t>
      </w:r>
      <w:r>
        <w:rPr>
          <w:rFonts w:ascii="Times New Roman" w:hAnsi="Times New Roman" w:cs="Times New Roman"/>
          <w:sz w:val="24"/>
        </w:rPr>
        <w:t>поэт</w:t>
      </w:r>
      <w:r w:rsidR="005B672E">
        <w:rPr>
          <w:rFonts w:ascii="Times New Roman" w:hAnsi="Times New Roman" w:cs="Times New Roman"/>
          <w:sz w:val="24"/>
        </w:rPr>
        <w:t xml:space="preserve"> считал, что</w:t>
      </w:r>
      <w:r w:rsidR="00185D85">
        <w:rPr>
          <w:rFonts w:ascii="Times New Roman" w:hAnsi="Times New Roman" w:cs="Times New Roman"/>
          <w:sz w:val="24"/>
        </w:rPr>
        <w:t>,</w:t>
      </w:r>
      <w:r w:rsidR="005B672E">
        <w:rPr>
          <w:rFonts w:ascii="Times New Roman" w:hAnsi="Times New Roman" w:cs="Times New Roman"/>
          <w:sz w:val="24"/>
        </w:rPr>
        <w:t xml:space="preserve"> если убрать время - </w:t>
      </w:r>
      <w:r>
        <w:rPr>
          <w:rFonts w:ascii="Times New Roman" w:hAnsi="Times New Roman" w:cs="Times New Roman"/>
          <w:sz w:val="24"/>
        </w:rPr>
        <w:t>творчество будет вытекать из смерти. Она и есть его источник, теологическая причина.</w:t>
      </w:r>
    </w:p>
    <w:p w:rsidR="001E721E" w:rsidRDefault="00D32E57" w:rsidP="00334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Христианство, по мнению Мандельштама, </w:t>
      </w:r>
      <w:r w:rsidR="006A6FBA">
        <w:rPr>
          <w:rFonts w:ascii="Times New Roman" w:hAnsi="Times New Roman" w:cs="Times New Roman"/>
          <w:sz w:val="24"/>
        </w:rPr>
        <w:t xml:space="preserve">было тесно связано с </w:t>
      </w:r>
      <w:r w:rsidR="00E11E01">
        <w:rPr>
          <w:rFonts w:ascii="Times New Roman" w:hAnsi="Times New Roman" w:cs="Times New Roman"/>
          <w:sz w:val="24"/>
        </w:rPr>
        <w:t xml:space="preserve">искусством. </w:t>
      </w:r>
      <w:r w:rsidR="009D54C7">
        <w:rPr>
          <w:rFonts w:ascii="Times New Roman" w:hAnsi="Times New Roman" w:cs="Times New Roman"/>
          <w:sz w:val="24"/>
        </w:rPr>
        <w:t>Именно он</w:t>
      </w:r>
      <w:r w:rsidR="00812AE3">
        <w:rPr>
          <w:rFonts w:ascii="Times New Roman" w:hAnsi="Times New Roman" w:cs="Times New Roman"/>
          <w:sz w:val="24"/>
        </w:rPr>
        <w:t>о ос</w:t>
      </w:r>
      <w:r w:rsidR="00F740B0">
        <w:rPr>
          <w:rFonts w:ascii="Times New Roman" w:hAnsi="Times New Roman" w:cs="Times New Roman"/>
          <w:sz w:val="24"/>
        </w:rPr>
        <w:t>тавило</w:t>
      </w:r>
      <w:r w:rsidR="00D26EF5">
        <w:rPr>
          <w:rFonts w:ascii="Times New Roman" w:hAnsi="Times New Roman" w:cs="Times New Roman"/>
          <w:sz w:val="24"/>
        </w:rPr>
        <w:t xml:space="preserve"> след в</w:t>
      </w:r>
      <w:r w:rsidR="00E0246F">
        <w:rPr>
          <w:rFonts w:ascii="Times New Roman" w:hAnsi="Times New Roman" w:cs="Times New Roman"/>
          <w:sz w:val="24"/>
        </w:rPr>
        <w:t xml:space="preserve"> его творчестве</w:t>
      </w:r>
      <w:r w:rsidR="00E668EE">
        <w:rPr>
          <w:rFonts w:ascii="Times New Roman" w:hAnsi="Times New Roman" w:cs="Times New Roman"/>
          <w:sz w:val="24"/>
        </w:rPr>
        <w:t xml:space="preserve">. </w:t>
      </w:r>
      <w:r w:rsidR="00E0246F">
        <w:rPr>
          <w:rFonts w:ascii="Times New Roman" w:hAnsi="Times New Roman" w:cs="Times New Roman"/>
          <w:sz w:val="24"/>
        </w:rPr>
        <w:t>Для поэта</w:t>
      </w:r>
      <w:r w:rsidR="00590C79" w:rsidRPr="00590C79">
        <w:rPr>
          <w:rFonts w:ascii="Times New Roman" w:hAnsi="Times New Roman" w:cs="Times New Roman"/>
          <w:sz w:val="24"/>
        </w:rPr>
        <w:t xml:space="preserve"> </w:t>
      </w:r>
      <w:r w:rsidR="00E0246F">
        <w:rPr>
          <w:rFonts w:ascii="Times New Roman" w:hAnsi="Times New Roman" w:cs="Times New Roman"/>
          <w:sz w:val="24"/>
        </w:rPr>
        <w:t xml:space="preserve">христианство </w:t>
      </w:r>
      <w:r w:rsidR="008B5F1E">
        <w:rPr>
          <w:rFonts w:ascii="Times New Roman" w:hAnsi="Times New Roman" w:cs="Times New Roman"/>
          <w:sz w:val="24"/>
        </w:rPr>
        <w:t xml:space="preserve">- это </w:t>
      </w:r>
      <w:r w:rsidR="00590C79" w:rsidRPr="00590C79">
        <w:rPr>
          <w:rFonts w:ascii="Times New Roman" w:hAnsi="Times New Roman" w:cs="Times New Roman"/>
          <w:sz w:val="24"/>
        </w:rPr>
        <w:t>начало, прев</w:t>
      </w:r>
      <w:r w:rsidR="008B5F1E">
        <w:rPr>
          <w:rFonts w:ascii="Times New Roman" w:hAnsi="Times New Roman" w:cs="Times New Roman"/>
          <w:sz w:val="24"/>
        </w:rPr>
        <w:t>ращающее хаос в гармонию.</w:t>
      </w:r>
      <w:r w:rsidR="001821C9">
        <w:rPr>
          <w:rFonts w:ascii="Times New Roman" w:hAnsi="Times New Roman" w:cs="Times New Roman"/>
          <w:sz w:val="24"/>
        </w:rPr>
        <w:t xml:space="preserve"> Определяя</w:t>
      </w:r>
      <w:r w:rsidR="00582BBB">
        <w:rPr>
          <w:rFonts w:ascii="Times New Roman" w:hAnsi="Times New Roman" w:cs="Times New Roman"/>
          <w:sz w:val="24"/>
        </w:rPr>
        <w:t xml:space="preserve"> искусство, основанное на идее искупления и «п</w:t>
      </w:r>
      <w:r w:rsidR="00D01DF3">
        <w:rPr>
          <w:rFonts w:ascii="Times New Roman" w:hAnsi="Times New Roman" w:cs="Times New Roman"/>
          <w:sz w:val="24"/>
        </w:rPr>
        <w:t>одражании</w:t>
      </w:r>
      <w:r w:rsidR="00FF2346">
        <w:rPr>
          <w:rFonts w:ascii="Times New Roman" w:hAnsi="Times New Roman" w:cs="Times New Roman"/>
          <w:sz w:val="24"/>
        </w:rPr>
        <w:t xml:space="preserve"> Христу</w:t>
      </w:r>
      <w:r w:rsidR="00582BBB">
        <w:rPr>
          <w:rFonts w:ascii="Times New Roman" w:hAnsi="Times New Roman" w:cs="Times New Roman"/>
          <w:sz w:val="24"/>
        </w:rPr>
        <w:t xml:space="preserve">», </w:t>
      </w:r>
      <w:r w:rsidR="008B5F1E">
        <w:rPr>
          <w:rFonts w:ascii="Times New Roman" w:hAnsi="Times New Roman" w:cs="Times New Roman"/>
          <w:sz w:val="24"/>
        </w:rPr>
        <w:t>Мандельштам разработал новую поэт</w:t>
      </w:r>
      <w:r w:rsidR="00A25FAB">
        <w:rPr>
          <w:rFonts w:ascii="Times New Roman" w:hAnsi="Times New Roman" w:cs="Times New Roman"/>
          <w:sz w:val="24"/>
        </w:rPr>
        <w:t>ику, суть которой заклю</w:t>
      </w:r>
      <w:r w:rsidR="008B5F1E">
        <w:rPr>
          <w:rFonts w:ascii="Times New Roman" w:hAnsi="Times New Roman" w:cs="Times New Roman"/>
          <w:sz w:val="24"/>
        </w:rPr>
        <w:t xml:space="preserve">чалось в </w:t>
      </w:r>
      <w:r w:rsidR="00A25FAB">
        <w:rPr>
          <w:rFonts w:ascii="Times New Roman" w:hAnsi="Times New Roman" w:cs="Times New Roman"/>
          <w:sz w:val="24"/>
        </w:rPr>
        <w:t>семантическом наложении</w:t>
      </w:r>
      <w:r w:rsidR="00537705">
        <w:rPr>
          <w:rFonts w:ascii="Times New Roman" w:hAnsi="Times New Roman" w:cs="Times New Roman"/>
          <w:sz w:val="24"/>
        </w:rPr>
        <w:t xml:space="preserve"> разных смысловых значений</w:t>
      </w:r>
      <w:r w:rsidR="005B672E">
        <w:rPr>
          <w:rFonts w:ascii="Times New Roman" w:hAnsi="Times New Roman" w:cs="Times New Roman"/>
          <w:sz w:val="24"/>
        </w:rPr>
        <w:t>, способствующих объединению культур</w:t>
      </w:r>
      <w:r w:rsidR="007244CC">
        <w:rPr>
          <w:rFonts w:ascii="Times New Roman" w:hAnsi="Times New Roman" w:cs="Times New Roman"/>
          <w:sz w:val="24"/>
        </w:rPr>
        <w:t xml:space="preserve"> разных эпох</w:t>
      </w:r>
      <w:r w:rsidR="005B672E">
        <w:rPr>
          <w:rFonts w:ascii="Times New Roman" w:hAnsi="Times New Roman" w:cs="Times New Roman"/>
          <w:sz w:val="24"/>
        </w:rPr>
        <w:t>.</w:t>
      </w:r>
    </w:p>
    <w:p w:rsidR="005B672E" w:rsidRPr="00903AE0" w:rsidRDefault="005B672E" w:rsidP="005B6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статье «Заметки о Шенье» Мандельштам уделил внимание синтаксической структуре александрийского стиха Шенье. </w:t>
      </w:r>
      <w:r w:rsidR="00DE54AC">
        <w:rPr>
          <w:rFonts w:ascii="Times New Roman" w:hAnsi="Times New Roman" w:cs="Times New Roman"/>
          <w:sz w:val="24"/>
        </w:rPr>
        <w:t>Данная т</w:t>
      </w:r>
      <w:r>
        <w:rPr>
          <w:rFonts w:ascii="Times New Roman" w:hAnsi="Times New Roman" w:cs="Times New Roman"/>
          <w:sz w:val="24"/>
        </w:rPr>
        <w:t xml:space="preserve">риада </w:t>
      </w:r>
      <w:r w:rsidR="006744C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глагола, существительного, эпитета» хара</w:t>
      </w:r>
      <w:r w:rsidR="007244CC">
        <w:rPr>
          <w:rFonts w:ascii="Times New Roman" w:hAnsi="Times New Roman" w:cs="Times New Roman"/>
          <w:sz w:val="24"/>
        </w:rPr>
        <w:t>ктерна для творчества поэта.</w:t>
      </w:r>
      <w:r>
        <w:rPr>
          <w:rFonts w:ascii="Times New Roman" w:hAnsi="Times New Roman" w:cs="Times New Roman"/>
          <w:sz w:val="24"/>
        </w:rPr>
        <w:t xml:space="preserve"> </w:t>
      </w:r>
      <w:r w:rsidR="006744C7">
        <w:rPr>
          <w:rFonts w:ascii="Times New Roman" w:hAnsi="Times New Roman" w:cs="Times New Roman"/>
          <w:sz w:val="24"/>
        </w:rPr>
        <w:t>Каждый из этих элементов впитывал чужое содержание</w:t>
      </w:r>
      <w:r w:rsidR="007244CC">
        <w:rPr>
          <w:rFonts w:ascii="Times New Roman" w:hAnsi="Times New Roman" w:cs="Times New Roman"/>
          <w:sz w:val="24"/>
        </w:rPr>
        <w:t>, так</w:t>
      </w:r>
      <w:r w:rsidR="004C0C57">
        <w:rPr>
          <w:rFonts w:ascii="Times New Roman" w:hAnsi="Times New Roman" w:cs="Times New Roman"/>
          <w:sz w:val="24"/>
        </w:rPr>
        <w:t>,</w:t>
      </w:r>
      <w:r w:rsidR="007244CC">
        <w:rPr>
          <w:rFonts w:ascii="Times New Roman" w:hAnsi="Times New Roman" w:cs="Times New Roman"/>
          <w:sz w:val="24"/>
        </w:rPr>
        <w:t xml:space="preserve"> глагол являлся со значением</w:t>
      </w:r>
      <w:r w:rsidR="007244CC" w:rsidRPr="007244CC">
        <w:rPr>
          <w:rFonts w:ascii="Times New Roman" w:hAnsi="Times New Roman" w:cs="Times New Roman"/>
          <w:sz w:val="24"/>
        </w:rPr>
        <w:t xml:space="preserve"> существительного, эпитет со значением д</w:t>
      </w:r>
      <w:r w:rsidR="007244CC">
        <w:rPr>
          <w:rFonts w:ascii="Times New Roman" w:hAnsi="Times New Roman" w:cs="Times New Roman"/>
          <w:sz w:val="24"/>
        </w:rPr>
        <w:t>ействия.</w:t>
      </w:r>
    </w:p>
    <w:p w:rsidR="0008134C" w:rsidRDefault="00903AE0" w:rsidP="00E60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эстетике  Мандельштама источникам</w:t>
      </w:r>
      <w:r w:rsidR="00594566">
        <w:rPr>
          <w:rFonts w:ascii="Times New Roman" w:hAnsi="Times New Roman" w:cs="Times New Roman"/>
          <w:sz w:val="24"/>
        </w:rPr>
        <w:t xml:space="preserve">и его творчества представлялись </w:t>
      </w:r>
      <w:r>
        <w:rPr>
          <w:rFonts w:ascii="Times New Roman" w:hAnsi="Times New Roman" w:cs="Times New Roman"/>
          <w:sz w:val="24"/>
        </w:rPr>
        <w:t>мировая культура и стихия живого языка</w:t>
      </w:r>
      <w:r w:rsidR="00F510B2">
        <w:rPr>
          <w:rFonts w:ascii="Times New Roman" w:hAnsi="Times New Roman" w:cs="Times New Roman"/>
          <w:sz w:val="24"/>
        </w:rPr>
        <w:t>.</w:t>
      </w:r>
      <w:r w:rsidR="00E668EE">
        <w:rPr>
          <w:rFonts w:ascii="Times New Roman" w:hAnsi="Times New Roman" w:cs="Times New Roman"/>
          <w:sz w:val="24"/>
        </w:rPr>
        <w:t xml:space="preserve"> </w:t>
      </w:r>
    </w:p>
    <w:p w:rsidR="005B672E" w:rsidRDefault="005B672E" w:rsidP="002C40A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7311D" w:rsidRDefault="0097311D" w:rsidP="00D47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46DD" w:rsidRDefault="00047086" w:rsidP="00D47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 w:rsidR="00F46C5F">
        <w:rPr>
          <w:rFonts w:ascii="Times New Roman" w:hAnsi="Times New Roman" w:cs="Times New Roman"/>
          <w:sz w:val="24"/>
        </w:rPr>
        <w:t>творчество Мандельшт</w:t>
      </w:r>
      <w:r w:rsidR="009D54C7">
        <w:rPr>
          <w:rFonts w:ascii="Times New Roman" w:hAnsi="Times New Roman" w:cs="Times New Roman"/>
          <w:sz w:val="24"/>
        </w:rPr>
        <w:t>ама основывалось</w:t>
      </w:r>
      <w:r w:rsidR="00F46C5F">
        <w:rPr>
          <w:rFonts w:ascii="Times New Roman" w:hAnsi="Times New Roman" w:cs="Times New Roman"/>
          <w:sz w:val="24"/>
        </w:rPr>
        <w:t xml:space="preserve"> на синтезе эллинизма и христианства</w:t>
      </w:r>
      <w:r w:rsidR="009D54C7">
        <w:rPr>
          <w:rFonts w:ascii="Times New Roman" w:hAnsi="Times New Roman" w:cs="Times New Roman"/>
          <w:sz w:val="24"/>
        </w:rPr>
        <w:t>. Эти</w:t>
      </w:r>
      <w:r w:rsidR="00F46C5F">
        <w:rPr>
          <w:rFonts w:ascii="Times New Roman" w:hAnsi="Times New Roman" w:cs="Times New Roman"/>
          <w:sz w:val="24"/>
        </w:rPr>
        <w:t xml:space="preserve"> два главных а</w:t>
      </w:r>
      <w:r w:rsidR="0097311D">
        <w:rPr>
          <w:rFonts w:ascii="Times New Roman" w:hAnsi="Times New Roman" w:cs="Times New Roman"/>
          <w:sz w:val="24"/>
        </w:rPr>
        <w:t>спекта являются</w:t>
      </w:r>
      <w:r w:rsidR="009D54C7">
        <w:rPr>
          <w:rFonts w:ascii="Times New Roman" w:hAnsi="Times New Roman" w:cs="Times New Roman"/>
          <w:sz w:val="24"/>
        </w:rPr>
        <w:t xml:space="preserve"> отличительной чертой его поэзии. </w:t>
      </w:r>
    </w:p>
    <w:p w:rsidR="00D26EF5" w:rsidRDefault="00537705" w:rsidP="00594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Мандельштам задумывался</w:t>
      </w:r>
      <w:r w:rsidR="00D26EF5">
        <w:rPr>
          <w:rFonts w:ascii="Times New Roman" w:hAnsi="Times New Roman" w:cs="Times New Roman"/>
          <w:sz w:val="24"/>
        </w:rPr>
        <w:t xml:space="preserve"> о сущности слова, размышляя над его семантикой и семиотикой. </w:t>
      </w:r>
      <w:r w:rsidR="0033461E">
        <w:rPr>
          <w:rFonts w:ascii="Times New Roman" w:hAnsi="Times New Roman" w:cs="Times New Roman"/>
          <w:sz w:val="24"/>
        </w:rPr>
        <w:t xml:space="preserve">Совмещая два толкования, </w:t>
      </w:r>
      <w:r w:rsidR="00594566">
        <w:rPr>
          <w:rFonts w:ascii="Times New Roman" w:hAnsi="Times New Roman" w:cs="Times New Roman"/>
          <w:sz w:val="24"/>
        </w:rPr>
        <w:t xml:space="preserve">поэт выражал равноправие смысла и самого высказывания и совмещал Божественный Логос с обычным словом. </w:t>
      </w:r>
      <w:r w:rsidR="00CB4C87">
        <w:rPr>
          <w:rFonts w:ascii="Times New Roman" w:hAnsi="Times New Roman" w:cs="Times New Roman"/>
          <w:sz w:val="24"/>
        </w:rPr>
        <w:t>Мандельштам рассматривал Логос не только с содержательной стороны, но и считал его формой.</w:t>
      </w:r>
    </w:p>
    <w:p w:rsidR="00CB4C87" w:rsidRDefault="00CB4C87" w:rsidP="00594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Мандельштам, затрагивая тему строительства, которая являлось основой</w:t>
      </w:r>
      <w:r w:rsidR="00E6022E">
        <w:rPr>
          <w:rFonts w:ascii="Times New Roman" w:hAnsi="Times New Roman" w:cs="Times New Roman"/>
          <w:sz w:val="24"/>
        </w:rPr>
        <w:t xml:space="preserve"> его творчества</w:t>
      </w:r>
      <w:r>
        <w:rPr>
          <w:rFonts w:ascii="Times New Roman" w:hAnsi="Times New Roman" w:cs="Times New Roman"/>
          <w:sz w:val="24"/>
        </w:rPr>
        <w:t>, вывел главный тезис философии слова - «строить» - а значит</w:t>
      </w:r>
      <w:r w:rsidR="004C0C5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«бороться с пустотой».</w:t>
      </w:r>
    </w:p>
    <w:p w:rsidR="00A858D0" w:rsidRDefault="00E66FFC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B4C87">
        <w:rPr>
          <w:rFonts w:ascii="Times New Roman" w:hAnsi="Times New Roman" w:cs="Times New Roman"/>
          <w:sz w:val="24"/>
        </w:rPr>
        <w:t>Определяя искусство, основанное на идее искупления и «подражании Христу», Мандельштам разработал новую поэтику, которая способствовала объединению культур разных эпох.</w:t>
      </w:r>
    </w:p>
    <w:p w:rsidR="005B5BEF" w:rsidRDefault="005B5BEF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0F96" w:rsidRDefault="00DA0F96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D85" w:rsidRDefault="00185D85" w:rsidP="0053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B5BEF" w:rsidRDefault="005B5BEF" w:rsidP="009731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5BEF" w:rsidRDefault="005B5BEF" w:rsidP="005B5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181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</w:p>
    <w:p w:rsidR="005B5BEF" w:rsidRDefault="005B5BEF" w:rsidP="005B5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BEF">
        <w:rPr>
          <w:rFonts w:ascii="Times New Roman" w:hAnsi="Times New Roman" w:cs="Times New Roman"/>
          <w:b/>
          <w:sz w:val="24"/>
          <w:szCs w:val="24"/>
        </w:rPr>
        <w:t xml:space="preserve">Родство и взаимосвязь философских мотивов Мандельштама </w:t>
      </w:r>
    </w:p>
    <w:p w:rsidR="005B5BEF" w:rsidRDefault="005B5BEF" w:rsidP="005B5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BEF">
        <w:rPr>
          <w:rFonts w:ascii="Times New Roman" w:hAnsi="Times New Roman" w:cs="Times New Roman"/>
          <w:b/>
          <w:sz w:val="24"/>
          <w:szCs w:val="24"/>
        </w:rPr>
        <w:t>с творчеством других поэтов</w:t>
      </w:r>
    </w:p>
    <w:p w:rsidR="00606B8E" w:rsidRPr="00606B8E" w:rsidRDefault="00606B8E" w:rsidP="00F5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Поэзию </w:t>
      </w:r>
      <w:r w:rsidR="007D47FB">
        <w:rPr>
          <w:rFonts w:ascii="Times New Roman" w:hAnsi="Times New Roman" w:cs="Times New Roman"/>
          <w:sz w:val="24"/>
          <w:szCs w:val="24"/>
        </w:rPr>
        <w:t xml:space="preserve">Мандельштама </w:t>
      </w:r>
      <w:r>
        <w:rPr>
          <w:rFonts w:ascii="Times New Roman" w:hAnsi="Times New Roman" w:cs="Times New Roman"/>
          <w:sz w:val="24"/>
          <w:szCs w:val="24"/>
        </w:rPr>
        <w:t>можно назвать</w:t>
      </w:r>
      <w:r w:rsidR="00E04FC0">
        <w:rPr>
          <w:rFonts w:ascii="Times New Roman" w:hAnsi="Times New Roman" w:cs="Times New Roman"/>
          <w:sz w:val="24"/>
          <w:szCs w:val="24"/>
        </w:rPr>
        <w:t xml:space="preserve"> по преимуществу риторической, оформляющей мысль. </w:t>
      </w:r>
      <w:r w:rsidR="007D47F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D200F">
        <w:rPr>
          <w:rFonts w:ascii="Times New Roman" w:hAnsi="Times New Roman" w:cs="Times New Roman"/>
          <w:sz w:val="24"/>
          <w:szCs w:val="24"/>
        </w:rPr>
        <w:t>она</w:t>
      </w:r>
      <w:r w:rsidR="0053472B"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="00A253A2">
        <w:rPr>
          <w:rFonts w:ascii="Times New Roman" w:hAnsi="Times New Roman" w:cs="Times New Roman"/>
          <w:sz w:val="24"/>
          <w:szCs w:val="24"/>
        </w:rPr>
        <w:t xml:space="preserve"> уни</w:t>
      </w:r>
      <w:r w:rsidR="00E04FC0">
        <w:rPr>
          <w:rFonts w:ascii="Times New Roman" w:hAnsi="Times New Roman" w:cs="Times New Roman"/>
          <w:sz w:val="24"/>
          <w:szCs w:val="24"/>
        </w:rPr>
        <w:t xml:space="preserve">кальной особенностью, которая </w:t>
      </w:r>
      <w:r w:rsidR="00640237">
        <w:rPr>
          <w:rFonts w:ascii="Times New Roman" w:hAnsi="Times New Roman" w:cs="Times New Roman"/>
          <w:sz w:val="24"/>
          <w:szCs w:val="24"/>
        </w:rPr>
        <w:t>позволяет</w:t>
      </w:r>
      <w:r w:rsidR="00B000B0">
        <w:rPr>
          <w:rFonts w:ascii="Times New Roman" w:hAnsi="Times New Roman" w:cs="Times New Roman"/>
          <w:sz w:val="24"/>
          <w:szCs w:val="24"/>
        </w:rPr>
        <w:t xml:space="preserve"> отнести </w:t>
      </w:r>
      <w:r w:rsidR="00A253A2">
        <w:rPr>
          <w:rFonts w:ascii="Times New Roman" w:hAnsi="Times New Roman" w:cs="Times New Roman"/>
          <w:sz w:val="24"/>
          <w:szCs w:val="24"/>
        </w:rPr>
        <w:t xml:space="preserve">творчество Мандельштама </w:t>
      </w:r>
      <w:r w:rsidR="00E04FC0">
        <w:rPr>
          <w:rFonts w:ascii="Times New Roman" w:hAnsi="Times New Roman" w:cs="Times New Roman"/>
          <w:sz w:val="24"/>
          <w:szCs w:val="24"/>
        </w:rPr>
        <w:t xml:space="preserve">в отдельную категорию. </w:t>
      </w:r>
      <w:r w:rsidR="0053472B">
        <w:rPr>
          <w:rFonts w:ascii="Times New Roman" w:hAnsi="Times New Roman" w:cs="Times New Roman"/>
          <w:sz w:val="24"/>
          <w:szCs w:val="24"/>
        </w:rPr>
        <w:t>Эта особенность основывается</w:t>
      </w:r>
      <w:r w:rsidR="00E04FC0">
        <w:rPr>
          <w:rFonts w:ascii="Times New Roman" w:hAnsi="Times New Roman" w:cs="Times New Roman"/>
          <w:sz w:val="24"/>
          <w:szCs w:val="24"/>
        </w:rPr>
        <w:t xml:space="preserve"> на полисемии</w:t>
      </w:r>
      <w:r w:rsidR="00CD200F">
        <w:rPr>
          <w:rFonts w:ascii="Times New Roman" w:hAnsi="Times New Roman" w:cs="Times New Roman"/>
          <w:sz w:val="24"/>
          <w:szCs w:val="24"/>
        </w:rPr>
        <w:t xml:space="preserve">, </w:t>
      </w:r>
      <w:r w:rsidR="00E04FC0">
        <w:rPr>
          <w:rFonts w:ascii="Times New Roman" w:hAnsi="Times New Roman" w:cs="Times New Roman"/>
          <w:sz w:val="24"/>
          <w:szCs w:val="24"/>
        </w:rPr>
        <w:t>широком семантическом поле значений и трактовок стихотворений.</w:t>
      </w:r>
      <w:r w:rsidR="00CD200F">
        <w:rPr>
          <w:rFonts w:ascii="Times New Roman" w:hAnsi="Times New Roman" w:cs="Times New Roman"/>
          <w:sz w:val="24"/>
          <w:szCs w:val="24"/>
        </w:rPr>
        <w:t xml:space="preserve"> Она </w:t>
      </w:r>
      <w:r w:rsidR="00D87B39">
        <w:rPr>
          <w:rFonts w:ascii="Times New Roman" w:hAnsi="Times New Roman" w:cs="Times New Roman"/>
          <w:sz w:val="24"/>
          <w:szCs w:val="24"/>
        </w:rPr>
        <w:t>производит</w:t>
      </w:r>
      <w:r w:rsidR="00CD200F">
        <w:rPr>
          <w:rFonts w:ascii="Times New Roman" w:hAnsi="Times New Roman" w:cs="Times New Roman"/>
          <w:sz w:val="24"/>
          <w:szCs w:val="24"/>
        </w:rPr>
        <w:t xml:space="preserve"> поразительный эффект та</w:t>
      </w:r>
      <w:r w:rsidR="0053472B">
        <w:rPr>
          <w:rFonts w:ascii="Times New Roman" w:hAnsi="Times New Roman" w:cs="Times New Roman"/>
          <w:sz w:val="24"/>
          <w:szCs w:val="24"/>
        </w:rPr>
        <w:t>и</w:t>
      </w:r>
      <w:r w:rsidR="00C74E5B">
        <w:rPr>
          <w:rFonts w:ascii="Times New Roman" w:hAnsi="Times New Roman" w:cs="Times New Roman"/>
          <w:sz w:val="24"/>
          <w:szCs w:val="24"/>
        </w:rPr>
        <w:t>нственности, которы</w:t>
      </w:r>
      <w:r w:rsidR="00D87B39">
        <w:rPr>
          <w:rFonts w:ascii="Times New Roman" w:hAnsi="Times New Roman" w:cs="Times New Roman"/>
          <w:sz w:val="24"/>
          <w:szCs w:val="24"/>
        </w:rPr>
        <w:t>й объясняется</w:t>
      </w:r>
      <w:r w:rsidR="00CD200F">
        <w:rPr>
          <w:rFonts w:ascii="Times New Roman" w:hAnsi="Times New Roman" w:cs="Times New Roman"/>
          <w:sz w:val="24"/>
          <w:szCs w:val="24"/>
        </w:rPr>
        <w:t xml:space="preserve"> каждым за</w:t>
      </w:r>
      <w:r w:rsidR="0097311D">
        <w:rPr>
          <w:rFonts w:ascii="Times New Roman" w:hAnsi="Times New Roman" w:cs="Times New Roman"/>
          <w:sz w:val="24"/>
          <w:szCs w:val="24"/>
        </w:rPr>
        <w:t xml:space="preserve"> с</w:t>
      </w:r>
      <w:r w:rsidR="00CD200F">
        <w:rPr>
          <w:rFonts w:ascii="Times New Roman" w:hAnsi="Times New Roman" w:cs="Times New Roman"/>
          <w:sz w:val="24"/>
          <w:szCs w:val="24"/>
        </w:rPr>
        <w:t xml:space="preserve">чет личного опыта и знаний. </w:t>
      </w:r>
      <w:r w:rsidR="009D6BD6">
        <w:rPr>
          <w:rFonts w:ascii="Times New Roman" w:hAnsi="Times New Roman" w:cs="Times New Roman"/>
          <w:sz w:val="24"/>
          <w:szCs w:val="24"/>
        </w:rPr>
        <w:t>Поэтому Мандельштама можно по праву считать метафорическим поэ</w:t>
      </w:r>
      <w:r w:rsidR="0053472B">
        <w:rPr>
          <w:rFonts w:ascii="Times New Roman" w:hAnsi="Times New Roman" w:cs="Times New Roman"/>
          <w:sz w:val="24"/>
          <w:szCs w:val="24"/>
        </w:rPr>
        <w:t>т</w:t>
      </w:r>
      <w:r w:rsidR="0097311D">
        <w:rPr>
          <w:rFonts w:ascii="Times New Roman" w:hAnsi="Times New Roman" w:cs="Times New Roman"/>
          <w:sz w:val="24"/>
          <w:szCs w:val="24"/>
        </w:rPr>
        <w:t>ом</w:t>
      </w:r>
      <w:r w:rsidR="0053472B">
        <w:rPr>
          <w:rFonts w:ascii="Times New Roman" w:hAnsi="Times New Roman" w:cs="Times New Roman"/>
          <w:sz w:val="24"/>
          <w:szCs w:val="24"/>
        </w:rPr>
        <w:t>, творчество которого требует</w:t>
      </w:r>
      <w:r w:rsidR="009D6BD6">
        <w:rPr>
          <w:rFonts w:ascii="Times New Roman" w:hAnsi="Times New Roman" w:cs="Times New Roman"/>
          <w:sz w:val="24"/>
          <w:szCs w:val="24"/>
        </w:rPr>
        <w:t xml:space="preserve"> от читателя исключительной эрудиции.</w:t>
      </w:r>
    </w:p>
    <w:p w:rsidR="0053472B" w:rsidRDefault="00F5495E" w:rsidP="00B00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 в творчестве Мандельштама три периода, можно увидеть рази</w:t>
      </w:r>
      <w:r w:rsidR="00606B8E">
        <w:rPr>
          <w:rFonts w:ascii="Times New Roman" w:hAnsi="Times New Roman" w:cs="Times New Roman"/>
          <w:sz w:val="24"/>
          <w:szCs w:val="24"/>
        </w:rPr>
        <w:t>тельные отличия каждого из них</w:t>
      </w:r>
      <w:r w:rsidR="00606B8E" w:rsidRPr="00606B8E">
        <w:rPr>
          <w:rFonts w:ascii="Times New Roman" w:hAnsi="Times New Roman" w:cs="Times New Roman"/>
          <w:sz w:val="24"/>
          <w:szCs w:val="24"/>
        </w:rPr>
        <w:t>.</w:t>
      </w:r>
      <w:r w:rsidR="00803638">
        <w:rPr>
          <w:rFonts w:ascii="Times New Roman" w:hAnsi="Times New Roman" w:cs="Times New Roman"/>
          <w:sz w:val="24"/>
          <w:szCs w:val="24"/>
        </w:rPr>
        <w:t xml:space="preserve"> Р</w:t>
      </w:r>
      <w:r w:rsidR="004C0C57">
        <w:rPr>
          <w:rFonts w:ascii="Times New Roman" w:hAnsi="Times New Roman" w:cs="Times New Roman"/>
          <w:sz w:val="24"/>
          <w:szCs w:val="24"/>
        </w:rPr>
        <w:t xml:space="preserve">анний период, </w:t>
      </w:r>
      <w:r w:rsidR="0043619B">
        <w:rPr>
          <w:rFonts w:ascii="Times New Roman" w:hAnsi="Times New Roman" w:cs="Times New Roman"/>
          <w:sz w:val="24"/>
          <w:szCs w:val="24"/>
        </w:rPr>
        <w:t>Слово-камень</w:t>
      </w:r>
      <w:r w:rsidR="00323BA0">
        <w:rPr>
          <w:rFonts w:ascii="Times New Roman" w:hAnsi="Times New Roman" w:cs="Times New Roman"/>
          <w:sz w:val="24"/>
          <w:szCs w:val="24"/>
        </w:rPr>
        <w:t>, который пришелся на перву</w:t>
      </w:r>
      <w:r w:rsidR="0053472B">
        <w:rPr>
          <w:rFonts w:ascii="Times New Roman" w:hAnsi="Times New Roman" w:cs="Times New Roman"/>
          <w:sz w:val="24"/>
          <w:szCs w:val="24"/>
        </w:rPr>
        <w:t>ю п</w:t>
      </w:r>
      <w:r w:rsidR="00640237">
        <w:rPr>
          <w:rFonts w:ascii="Times New Roman" w:hAnsi="Times New Roman" w:cs="Times New Roman"/>
          <w:sz w:val="24"/>
          <w:szCs w:val="24"/>
        </w:rPr>
        <w:t>оловину 1910-х годов, показывает</w:t>
      </w:r>
      <w:r w:rsidR="00EE3A5F">
        <w:rPr>
          <w:rFonts w:ascii="Times New Roman" w:hAnsi="Times New Roman" w:cs="Times New Roman"/>
          <w:sz w:val="24"/>
          <w:szCs w:val="24"/>
        </w:rPr>
        <w:t xml:space="preserve"> юного Мандельштама-акмеис</w:t>
      </w:r>
      <w:r w:rsidR="001D23C1">
        <w:rPr>
          <w:rFonts w:ascii="Times New Roman" w:hAnsi="Times New Roman" w:cs="Times New Roman"/>
          <w:sz w:val="24"/>
          <w:szCs w:val="24"/>
        </w:rPr>
        <w:t>та</w:t>
      </w:r>
      <w:r w:rsidR="00B000B0">
        <w:rPr>
          <w:rFonts w:ascii="Times New Roman" w:hAnsi="Times New Roman" w:cs="Times New Roman"/>
          <w:sz w:val="24"/>
          <w:szCs w:val="24"/>
        </w:rPr>
        <w:t xml:space="preserve">, </w:t>
      </w:r>
      <w:r w:rsidR="00640237">
        <w:rPr>
          <w:rFonts w:ascii="Times New Roman" w:hAnsi="Times New Roman" w:cs="Times New Roman"/>
          <w:sz w:val="24"/>
          <w:szCs w:val="24"/>
        </w:rPr>
        <w:t xml:space="preserve">его </w:t>
      </w:r>
      <w:r w:rsidR="007331ED">
        <w:rPr>
          <w:rFonts w:ascii="Times New Roman" w:hAnsi="Times New Roman" w:cs="Times New Roman"/>
          <w:sz w:val="24"/>
          <w:szCs w:val="24"/>
        </w:rPr>
        <w:t xml:space="preserve">упоение </w:t>
      </w:r>
      <w:r w:rsidR="00C74E5B">
        <w:rPr>
          <w:rFonts w:ascii="Times New Roman" w:hAnsi="Times New Roman" w:cs="Times New Roman"/>
          <w:sz w:val="24"/>
          <w:szCs w:val="24"/>
        </w:rPr>
        <w:t>жизнью</w:t>
      </w:r>
      <w:r w:rsidR="00B000B0">
        <w:rPr>
          <w:rFonts w:ascii="Times New Roman" w:hAnsi="Times New Roman" w:cs="Times New Roman"/>
          <w:sz w:val="24"/>
          <w:szCs w:val="24"/>
        </w:rPr>
        <w:t xml:space="preserve"> и восхищение Европой</w:t>
      </w:r>
      <w:r w:rsidR="00C74E5B">
        <w:rPr>
          <w:rFonts w:ascii="Times New Roman" w:hAnsi="Times New Roman" w:cs="Times New Roman"/>
          <w:sz w:val="24"/>
          <w:szCs w:val="24"/>
        </w:rPr>
        <w:t xml:space="preserve">. </w:t>
      </w:r>
      <w:r w:rsidR="00FE2342">
        <w:rPr>
          <w:rFonts w:ascii="Times New Roman" w:hAnsi="Times New Roman" w:cs="Times New Roman"/>
          <w:sz w:val="24"/>
          <w:szCs w:val="24"/>
        </w:rPr>
        <w:t>Стихотворный язык сумбурен, наделен слож</w:t>
      </w:r>
      <w:r w:rsidR="001D23C1">
        <w:rPr>
          <w:rFonts w:ascii="Times New Roman" w:hAnsi="Times New Roman" w:cs="Times New Roman"/>
          <w:sz w:val="24"/>
          <w:szCs w:val="24"/>
        </w:rPr>
        <w:t>н</w:t>
      </w:r>
      <w:r w:rsidR="00FE2342">
        <w:rPr>
          <w:rFonts w:ascii="Times New Roman" w:hAnsi="Times New Roman" w:cs="Times New Roman"/>
          <w:sz w:val="24"/>
          <w:szCs w:val="24"/>
        </w:rPr>
        <w:t xml:space="preserve">ыми, заумными словами. </w:t>
      </w:r>
      <w:r w:rsidR="00C74E5B">
        <w:rPr>
          <w:rFonts w:ascii="Times New Roman" w:hAnsi="Times New Roman" w:cs="Times New Roman"/>
          <w:sz w:val="24"/>
          <w:szCs w:val="24"/>
        </w:rPr>
        <w:t>Отличительная черта</w:t>
      </w:r>
      <w:r w:rsidR="007331ED">
        <w:rPr>
          <w:rFonts w:ascii="Times New Roman" w:hAnsi="Times New Roman" w:cs="Times New Roman"/>
          <w:sz w:val="24"/>
          <w:szCs w:val="24"/>
        </w:rPr>
        <w:t xml:space="preserve"> второго периода</w:t>
      </w:r>
      <w:r w:rsidR="00162F3D">
        <w:rPr>
          <w:rFonts w:ascii="Times New Roman" w:hAnsi="Times New Roman" w:cs="Times New Roman"/>
          <w:sz w:val="24"/>
          <w:szCs w:val="24"/>
        </w:rPr>
        <w:t xml:space="preserve">, сборника </w:t>
      </w:r>
      <w:r w:rsidR="00162F3D" w:rsidRPr="00162F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2F3D" w:rsidRPr="00162F3D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="00162F3D" w:rsidRPr="00162F3D">
        <w:rPr>
          <w:rFonts w:ascii="Times New Roman" w:hAnsi="Times New Roman" w:cs="Times New Roman"/>
          <w:sz w:val="24"/>
          <w:szCs w:val="24"/>
        </w:rPr>
        <w:t>»</w:t>
      </w:r>
      <w:r w:rsidR="00162F3D">
        <w:rPr>
          <w:rFonts w:ascii="Times New Roman" w:hAnsi="Times New Roman" w:cs="Times New Roman"/>
          <w:sz w:val="24"/>
          <w:szCs w:val="24"/>
        </w:rPr>
        <w:t>,</w:t>
      </w:r>
      <w:r w:rsidR="007331ED">
        <w:rPr>
          <w:rFonts w:ascii="Times New Roman" w:hAnsi="Times New Roman" w:cs="Times New Roman"/>
          <w:sz w:val="24"/>
          <w:szCs w:val="24"/>
        </w:rPr>
        <w:t xml:space="preserve"> - ассоциативность. </w:t>
      </w:r>
      <w:r w:rsidR="00C74E5B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7311D">
        <w:rPr>
          <w:rFonts w:ascii="Times New Roman" w:hAnsi="Times New Roman" w:cs="Times New Roman"/>
          <w:sz w:val="24"/>
          <w:szCs w:val="24"/>
        </w:rPr>
        <w:t>Мандельштам стремит</w:t>
      </w:r>
      <w:r w:rsidR="007331ED">
        <w:rPr>
          <w:rFonts w:ascii="Times New Roman" w:hAnsi="Times New Roman" w:cs="Times New Roman"/>
          <w:sz w:val="24"/>
          <w:szCs w:val="24"/>
        </w:rPr>
        <w:t>ся «</w:t>
      </w:r>
      <w:r w:rsidR="0011394E">
        <w:rPr>
          <w:rFonts w:ascii="Times New Roman" w:hAnsi="Times New Roman" w:cs="Times New Roman"/>
          <w:sz w:val="24"/>
          <w:szCs w:val="24"/>
        </w:rPr>
        <w:t xml:space="preserve">не к </w:t>
      </w:r>
      <w:r w:rsidR="007331ED">
        <w:rPr>
          <w:rFonts w:ascii="Times New Roman" w:hAnsi="Times New Roman" w:cs="Times New Roman"/>
          <w:sz w:val="24"/>
          <w:szCs w:val="24"/>
        </w:rPr>
        <w:t>точности и однозначности, а, напротив, к максимальной полисе</w:t>
      </w:r>
      <w:r w:rsidR="00C74E5B">
        <w:rPr>
          <w:rFonts w:ascii="Times New Roman" w:hAnsi="Times New Roman" w:cs="Times New Roman"/>
          <w:sz w:val="24"/>
          <w:szCs w:val="24"/>
        </w:rPr>
        <w:t>мии»</w:t>
      </w:r>
      <w:r w:rsidR="00BC6F4A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B000B0">
        <w:rPr>
          <w:rFonts w:ascii="Times New Roman" w:hAnsi="Times New Roman" w:cs="Times New Roman"/>
          <w:sz w:val="24"/>
          <w:szCs w:val="24"/>
        </w:rPr>
        <w:t>. Пространство Мандельштама приобретает сюрреалистические</w:t>
      </w:r>
      <w:r w:rsidR="0073459F">
        <w:rPr>
          <w:rFonts w:ascii="Times New Roman" w:hAnsi="Times New Roman" w:cs="Times New Roman"/>
          <w:sz w:val="24"/>
          <w:szCs w:val="24"/>
        </w:rPr>
        <w:t xml:space="preserve"> и феноменологические</w:t>
      </w:r>
      <w:r w:rsidR="00B000B0">
        <w:rPr>
          <w:rFonts w:ascii="Times New Roman" w:hAnsi="Times New Roman" w:cs="Times New Roman"/>
          <w:sz w:val="24"/>
          <w:szCs w:val="24"/>
        </w:rPr>
        <w:t xml:space="preserve"> черты.</w:t>
      </w:r>
      <w:r w:rsidR="0073459F">
        <w:rPr>
          <w:rFonts w:ascii="Times New Roman" w:hAnsi="Times New Roman" w:cs="Times New Roman"/>
          <w:sz w:val="24"/>
          <w:szCs w:val="24"/>
        </w:rPr>
        <w:t xml:space="preserve"> Поэзия приобретает ощущение спутанности и потерянности</w:t>
      </w:r>
      <w:r w:rsidR="00F90680">
        <w:rPr>
          <w:rFonts w:ascii="Times New Roman" w:hAnsi="Times New Roman" w:cs="Times New Roman"/>
          <w:sz w:val="24"/>
          <w:szCs w:val="24"/>
        </w:rPr>
        <w:t>.</w:t>
      </w:r>
      <w:r w:rsidR="00B000B0">
        <w:rPr>
          <w:rFonts w:ascii="Times New Roman" w:hAnsi="Times New Roman" w:cs="Times New Roman"/>
          <w:sz w:val="24"/>
          <w:szCs w:val="24"/>
        </w:rPr>
        <w:t xml:space="preserve"> </w:t>
      </w:r>
      <w:r w:rsidR="00F90680">
        <w:rPr>
          <w:rFonts w:ascii="Times New Roman" w:hAnsi="Times New Roman" w:cs="Times New Roman"/>
          <w:sz w:val="24"/>
          <w:szCs w:val="24"/>
        </w:rPr>
        <w:t xml:space="preserve">В третьем </w:t>
      </w:r>
      <w:r w:rsidR="0097311D">
        <w:rPr>
          <w:rFonts w:ascii="Times New Roman" w:hAnsi="Times New Roman" w:cs="Times New Roman"/>
          <w:sz w:val="24"/>
          <w:szCs w:val="24"/>
        </w:rPr>
        <w:t xml:space="preserve">периоде </w:t>
      </w:r>
      <w:r w:rsidR="0011394E">
        <w:rPr>
          <w:rFonts w:ascii="Times New Roman" w:hAnsi="Times New Roman" w:cs="Times New Roman"/>
          <w:sz w:val="24"/>
          <w:szCs w:val="24"/>
        </w:rPr>
        <w:t>т</w:t>
      </w:r>
      <w:r w:rsidR="0011394E" w:rsidRPr="0011394E">
        <w:rPr>
          <w:rFonts w:ascii="Times New Roman" w:hAnsi="Times New Roman" w:cs="Times New Roman"/>
          <w:sz w:val="24"/>
          <w:szCs w:val="24"/>
        </w:rPr>
        <w:t>раг</w:t>
      </w:r>
      <w:r w:rsidR="0011394E">
        <w:rPr>
          <w:rFonts w:ascii="Times New Roman" w:hAnsi="Times New Roman" w:cs="Times New Roman"/>
          <w:sz w:val="24"/>
          <w:szCs w:val="24"/>
        </w:rPr>
        <w:t>изм судьбы народа и страны</w:t>
      </w:r>
      <w:r w:rsidR="0097311D">
        <w:rPr>
          <w:rFonts w:ascii="Times New Roman" w:hAnsi="Times New Roman" w:cs="Times New Roman"/>
          <w:sz w:val="24"/>
          <w:szCs w:val="24"/>
        </w:rPr>
        <w:t xml:space="preserve">  является центральной темой</w:t>
      </w:r>
      <w:r w:rsidR="0011394E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97311D">
        <w:rPr>
          <w:rFonts w:ascii="Times New Roman" w:hAnsi="Times New Roman" w:cs="Times New Roman"/>
          <w:sz w:val="24"/>
          <w:szCs w:val="24"/>
        </w:rPr>
        <w:t xml:space="preserve"> поэта</w:t>
      </w:r>
      <w:r w:rsidR="0011394E">
        <w:rPr>
          <w:rFonts w:ascii="Times New Roman" w:hAnsi="Times New Roman" w:cs="Times New Roman"/>
          <w:sz w:val="24"/>
          <w:szCs w:val="24"/>
        </w:rPr>
        <w:t xml:space="preserve">. </w:t>
      </w:r>
      <w:r w:rsidR="00E913DC">
        <w:rPr>
          <w:rFonts w:ascii="Times New Roman" w:hAnsi="Times New Roman" w:cs="Times New Roman"/>
          <w:sz w:val="24"/>
          <w:szCs w:val="24"/>
        </w:rPr>
        <w:t xml:space="preserve">Этот период напрямую связан с понятием времени. </w:t>
      </w:r>
      <w:r w:rsidR="00FE2342">
        <w:rPr>
          <w:rFonts w:ascii="Times New Roman" w:hAnsi="Times New Roman" w:cs="Times New Roman"/>
          <w:sz w:val="24"/>
          <w:szCs w:val="24"/>
        </w:rPr>
        <w:t>В</w:t>
      </w:r>
      <w:r w:rsidR="00FE2342" w:rsidRPr="00FE2342">
        <w:rPr>
          <w:rFonts w:ascii="Times New Roman" w:hAnsi="Times New Roman" w:cs="Times New Roman"/>
          <w:sz w:val="24"/>
          <w:szCs w:val="24"/>
        </w:rPr>
        <w:t>оплощенная мысль в слове</w:t>
      </w:r>
      <w:r w:rsidR="001D23C1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97311D">
        <w:rPr>
          <w:rFonts w:ascii="Times New Roman" w:hAnsi="Times New Roman" w:cs="Times New Roman"/>
          <w:sz w:val="24"/>
          <w:szCs w:val="24"/>
        </w:rPr>
        <w:t xml:space="preserve"> необходимостью для поэта</w:t>
      </w:r>
      <w:r w:rsidR="00FE2342">
        <w:rPr>
          <w:rFonts w:ascii="Times New Roman" w:hAnsi="Times New Roman" w:cs="Times New Roman"/>
          <w:sz w:val="24"/>
          <w:szCs w:val="24"/>
        </w:rPr>
        <w:t>.</w:t>
      </w:r>
    </w:p>
    <w:p w:rsidR="00B000B0" w:rsidRPr="00606B8E" w:rsidRDefault="00D87B39" w:rsidP="0097311D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Мандельш</w:t>
      </w:r>
      <w:r w:rsidR="00276EFE">
        <w:rPr>
          <w:rFonts w:ascii="Times New Roman" w:hAnsi="Times New Roman" w:cs="Times New Roman"/>
          <w:sz w:val="24"/>
          <w:szCs w:val="24"/>
        </w:rPr>
        <w:t>тама обладает</w:t>
      </w:r>
      <w:r>
        <w:rPr>
          <w:rFonts w:ascii="Times New Roman" w:hAnsi="Times New Roman" w:cs="Times New Roman"/>
          <w:sz w:val="24"/>
          <w:szCs w:val="24"/>
        </w:rPr>
        <w:t xml:space="preserve"> двум</w:t>
      </w:r>
      <w:r w:rsidR="00276EFE">
        <w:rPr>
          <w:rFonts w:ascii="Times New Roman" w:hAnsi="Times New Roman" w:cs="Times New Roman"/>
          <w:sz w:val="24"/>
          <w:szCs w:val="24"/>
        </w:rPr>
        <w:t xml:space="preserve">я свойствами. Во-первых, </w:t>
      </w:r>
      <w:r w:rsidR="0097311D">
        <w:rPr>
          <w:rFonts w:ascii="Times New Roman" w:hAnsi="Times New Roman" w:cs="Times New Roman"/>
          <w:sz w:val="24"/>
          <w:szCs w:val="24"/>
        </w:rPr>
        <w:t>для нее характерны</w:t>
      </w:r>
      <w:r w:rsidR="0035264D">
        <w:rPr>
          <w:rFonts w:ascii="Times New Roman" w:hAnsi="Times New Roman" w:cs="Times New Roman"/>
          <w:sz w:val="24"/>
          <w:szCs w:val="24"/>
        </w:rPr>
        <w:t xml:space="preserve"> разнородные интерпретации</w:t>
      </w:r>
      <w:r w:rsidR="008D127C">
        <w:rPr>
          <w:rFonts w:ascii="Times New Roman" w:hAnsi="Times New Roman" w:cs="Times New Roman"/>
          <w:sz w:val="24"/>
          <w:szCs w:val="24"/>
        </w:rPr>
        <w:t xml:space="preserve"> текста, </w:t>
      </w:r>
      <w:r w:rsidR="0035264D">
        <w:rPr>
          <w:rFonts w:ascii="Times New Roman" w:hAnsi="Times New Roman" w:cs="Times New Roman"/>
          <w:sz w:val="24"/>
          <w:szCs w:val="24"/>
        </w:rPr>
        <w:t>значения которых</w:t>
      </w:r>
      <w:r w:rsidR="008D127C">
        <w:rPr>
          <w:rFonts w:ascii="Times New Roman" w:hAnsi="Times New Roman" w:cs="Times New Roman"/>
          <w:sz w:val="24"/>
          <w:szCs w:val="24"/>
        </w:rPr>
        <w:t xml:space="preserve"> противопоставлены друг другу. </w:t>
      </w:r>
      <w:r w:rsidR="004F7122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8D127C">
        <w:rPr>
          <w:rFonts w:ascii="Times New Roman" w:hAnsi="Times New Roman" w:cs="Times New Roman"/>
          <w:sz w:val="24"/>
          <w:szCs w:val="24"/>
        </w:rPr>
        <w:t xml:space="preserve">нужное смысловое содержание текста мы понимаем </w:t>
      </w:r>
      <w:r w:rsidR="00637F88">
        <w:rPr>
          <w:rFonts w:ascii="Times New Roman" w:hAnsi="Times New Roman" w:cs="Times New Roman"/>
          <w:sz w:val="24"/>
          <w:szCs w:val="24"/>
        </w:rPr>
        <w:t xml:space="preserve">лишь </w:t>
      </w:r>
      <w:r w:rsidR="008D127C">
        <w:rPr>
          <w:rFonts w:ascii="Times New Roman" w:hAnsi="Times New Roman" w:cs="Times New Roman"/>
          <w:sz w:val="24"/>
          <w:szCs w:val="24"/>
        </w:rPr>
        <w:t>тогда, когда оно отсыла</w:t>
      </w:r>
      <w:r w:rsidR="003A3363">
        <w:rPr>
          <w:rFonts w:ascii="Times New Roman" w:hAnsi="Times New Roman" w:cs="Times New Roman"/>
          <w:sz w:val="24"/>
          <w:szCs w:val="24"/>
        </w:rPr>
        <w:t xml:space="preserve">ет нас к </w:t>
      </w:r>
      <w:r w:rsidR="00B340DC">
        <w:rPr>
          <w:rFonts w:ascii="Times New Roman" w:hAnsi="Times New Roman" w:cs="Times New Roman"/>
          <w:sz w:val="24"/>
          <w:szCs w:val="24"/>
        </w:rPr>
        <w:t>другим произведениям,</w:t>
      </w:r>
      <w:r w:rsidR="00E77FA1">
        <w:rPr>
          <w:rFonts w:ascii="Times New Roman" w:hAnsi="Times New Roman" w:cs="Times New Roman"/>
          <w:sz w:val="24"/>
          <w:szCs w:val="24"/>
        </w:rPr>
        <w:t xml:space="preserve"> в особенности к стихотворениям А. </w:t>
      </w:r>
      <w:r w:rsidR="0097311D">
        <w:rPr>
          <w:rFonts w:ascii="Times New Roman" w:hAnsi="Times New Roman" w:cs="Times New Roman"/>
          <w:sz w:val="24"/>
          <w:szCs w:val="24"/>
        </w:rPr>
        <w:t xml:space="preserve">С. Пушкина и Ф. И. </w:t>
      </w:r>
      <w:r w:rsidR="00E77FA1">
        <w:rPr>
          <w:rFonts w:ascii="Times New Roman" w:hAnsi="Times New Roman" w:cs="Times New Roman"/>
          <w:sz w:val="24"/>
          <w:szCs w:val="24"/>
        </w:rPr>
        <w:t>Тютчева, которые облада</w:t>
      </w:r>
      <w:r w:rsidR="0097311D">
        <w:rPr>
          <w:rFonts w:ascii="Times New Roman" w:hAnsi="Times New Roman" w:cs="Times New Roman"/>
          <w:sz w:val="24"/>
          <w:szCs w:val="24"/>
        </w:rPr>
        <w:t>ли схожими философскими воззрениями с О. Э. Мандельштамом</w:t>
      </w:r>
      <w:r w:rsidR="00E77FA1">
        <w:rPr>
          <w:rFonts w:ascii="Times New Roman" w:hAnsi="Times New Roman" w:cs="Times New Roman"/>
          <w:sz w:val="24"/>
          <w:szCs w:val="24"/>
        </w:rPr>
        <w:t>.</w:t>
      </w:r>
    </w:p>
    <w:p w:rsidR="00147BFF" w:rsidRDefault="00147BFF" w:rsidP="0097311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47B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§ 1. А.С. Пушкин</w:t>
      </w:r>
      <w:r w:rsidR="009731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О. Э. Мандельштам</w:t>
      </w:r>
    </w:p>
    <w:p w:rsidR="009421E9" w:rsidRDefault="00C31EA0" w:rsidP="00700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A4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тношение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Мандельштама к Пушкину</w:t>
      </w:r>
      <w:r w:rsidR="003A4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поистине удивительное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Честь поэту он отдал в статье «Скрябин и христианство»</w:t>
      </w:r>
      <w:r w:rsidR="0016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которой сравнил «солнце-сердце умирающего» с распятием Христа. </w:t>
      </w:r>
      <w:r w:rsidR="002A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создания стихотворений Мандельштам </w:t>
      </w:r>
      <w:r w:rsidR="002A22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использовал элементы пушкинского поэтического языка, </w:t>
      </w:r>
      <w:r w:rsidR="007B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2A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герои </w:t>
      </w:r>
      <w:r w:rsidR="007B1D40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напоминанием о пушкинских героях.</w:t>
      </w:r>
    </w:p>
    <w:p w:rsidR="007D4EF2" w:rsidRDefault="00E00327" w:rsidP="00FF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темы Петербурга, осени, поэзии, моря, звучащие  в творчестве Пушкина, были включены в творчество Мандельштама. Они сопровождались пушкинскими реминисценциями, цитатами и контекстами. </w:t>
      </w:r>
      <w:r w:rsidR="00014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</w:t>
      </w:r>
      <w:r w:rsidR="00FF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стихотворении </w:t>
      </w:r>
      <w:r w:rsidR="00FF08CD" w:rsidRPr="00FF08CD">
        <w:rPr>
          <w:rFonts w:ascii="Times New Roman" w:hAnsi="Times New Roman" w:cs="Times New Roman"/>
          <w:sz w:val="24"/>
          <w:szCs w:val="24"/>
          <w:shd w:val="clear" w:color="auto" w:fill="FFFFFF"/>
        </w:rPr>
        <w:t>«Над желтизной пра</w:t>
      </w:r>
      <w:r w:rsidR="00FF08CD">
        <w:rPr>
          <w:rFonts w:ascii="Times New Roman" w:hAnsi="Times New Roman" w:cs="Times New Roman"/>
          <w:sz w:val="24"/>
          <w:szCs w:val="24"/>
          <w:shd w:val="clear" w:color="auto" w:fill="FFFFFF"/>
        </w:rPr>
        <w:t>вительственных зданий...»</w:t>
      </w:r>
      <w:r w:rsidR="00133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(1913)</w:t>
      </w:r>
      <w:r w:rsidR="00FF08CD" w:rsidRPr="00FF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отсылки к «Евге</w:t>
      </w:r>
      <w:r w:rsidR="00FF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нию Онегину» («И правовед опять </w:t>
      </w:r>
      <w:r w:rsidR="00FF08CD" w:rsidRPr="00FF08CD">
        <w:rPr>
          <w:rFonts w:ascii="Times New Roman" w:hAnsi="Times New Roman" w:cs="Times New Roman"/>
          <w:sz w:val="24"/>
          <w:szCs w:val="24"/>
          <w:shd w:val="clear" w:color="auto" w:fill="FFFFFF"/>
        </w:rPr>
        <w:t>садится в сани», «Онегина старин</w:t>
      </w:r>
      <w:r w:rsidR="00FF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тоска»). «Медный всадник» и «Пир Петра Первого» совмещаются контекстами и т.д. </w:t>
      </w:r>
    </w:p>
    <w:p w:rsidR="006E533A" w:rsidRPr="0097311D" w:rsidRDefault="0097311D" w:rsidP="00973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31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</w:t>
      </w:r>
      <w:r w:rsidR="00B56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 Э. Мандельштама </w:t>
      </w:r>
      <w:r w:rsidR="00C31EA0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 показан</w:t>
      </w:r>
      <w:r w:rsidR="00952D2F" w:rsidRPr="00952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выразителем «русского </w:t>
      </w:r>
      <w:proofErr w:type="spellStart"/>
      <w:r w:rsidR="00952D2F" w:rsidRPr="00952D2F">
        <w:rPr>
          <w:rFonts w:ascii="Times New Roman" w:hAnsi="Times New Roman" w:cs="Times New Roman"/>
          <w:sz w:val="24"/>
          <w:szCs w:val="24"/>
          <w:shd w:val="clear" w:color="auto" w:fill="FFFFFF"/>
        </w:rPr>
        <w:t>эллинства</w:t>
      </w:r>
      <w:proofErr w:type="spellEnd"/>
      <w:r w:rsidR="00952D2F" w:rsidRPr="00952D2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A4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31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вскоре Мандельштам </w:t>
      </w:r>
      <w:r w:rsidR="00014667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напишет</w:t>
      </w:r>
      <w:r w:rsidR="00C31EA0">
        <w:rPr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 w:rsidR="00B56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AC6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 себя заключительным звеном, посл</w:t>
      </w:r>
      <w:r w:rsidR="00E00327">
        <w:rPr>
          <w:rFonts w:ascii="Times New Roman" w:hAnsi="Times New Roman" w:cs="Times New Roman"/>
          <w:sz w:val="24"/>
          <w:szCs w:val="24"/>
          <w:shd w:val="clear" w:color="auto" w:fill="FFFFFF"/>
        </w:rPr>
        <w:t>едним представителем</w:t>
      </w:r>
      <w:r w:rsidR="00B56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христианского эллинизма, а значит, и завершителем поэтического пути Пушкина. </w:t>
      </w:r>
      <w:r w:rsidR="007D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Попрощавшись с эпохой поэта в стихотворении «Концерт на вокзале», Мандельштам больше не </w:t>
      </w:r>
      <w:r w:rsidR="00110D6F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возвращаться</w:t>
      </w:r>
      <w:r w:rsidR="007D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теме похорон пушкинского солнца. </w:t>
      </w:r>
    </w:p>
    <w:p w:rsidR="00147BFF" w:rsidRDefault="00776F69" w:rsidP="009B17B2">
      <w:pPr>
        <w:tabs>
          <w:tab w:val="center" w:pos="4677"/>
          <w:tab w:val="left" w:pos="6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147BFF" w:rsidRPr="0069511C">
        <w:rPr>
          <w:rFonts w:ascii="Times New Roman" w:hAnsi="Times New Roman" w:cs="Times New Roman"/>
          <w:b/>
          <w:sz w:val="24"/>
        </w:rPr>
        <w:t>«Как облаком сердце одето</w:t>
      </w:r>
      <w:r w:rsidR="00147BFF">
        <w:rPr>
          <w:rFonts w:ascii="Times New Roman" w:hAnsi="Times New Roman" w:cs="Times New Roman"/>
          <w:b/>
          <w:sz w:val="24"/>
        </w:rPr>
        <w:t>…</w:t>
      </w:r>
      <w:r w:rsidR="00147BFF" w:rsidRPr="0069511C">
        <w:rPr>
          <w:rFonts w:ascii="Times New Roman" w:hAnsi="Times New Roman" w:cs="Times New Roman"/>
          <w:b/>
          <w:sz w:val="24"/>
        </w:rPr>
        <w:t>»</w:t>
      </w:r>
      <w:r w:rsidR="0013342A">
        <w:rPr>
          <w:rFonts w:ascii="Times New Roman" w:hAnsi="Times New Roman" w:cs="Times New Roman"/>
          <w:b/>
          <w:sz w:val="24"/>
        </w:rPr>
        <w:t xml:space="preserve"> (1910)</w:t>
      </w:r>
      <w:r w:rsidR="00147BFF" w:rsidRPr="0069511C">
        <w:rPr>
          <w:rFonts w:ascii="Times New Roman" w:hAnsi="Times New Roman" w:cs="Times New Roman"/>
          <w:b/>
          <w:sz w:val="24"/>
        </w:rPr>
        <w:t xml:space="preserve"> О. </w:t>
      </w:r>
      <w:r w:rsidR="0097311D">
        <w:rPr>
          <w:rFonts w:ascii="Times New Roman" w:hAnsi="Times New Roman" w:cs="Times New Roman"/>
          <w:b/>
          <w:sz w:val="24"/>
        </w:rPr>
        <w:t xml:space="preserve">Э. </w:t>
      </w:r>
      <w:r w:rsidR="00147BFF" w:rsidRPr="0069511C">
        <w:rPr>
          <w:rFonts w:ascii="Times New Roman" w:hAnsi="Times New Roman" w:cs="Times New Roman"/>
          <w:b/>
          <w:sz w:val="24"/>
        </w:rPr>
        <w:t>Мандельштам</w:t>
      </w:r>
      <w:r w:rsidR="009D4BF3">
        <w:rPr>
          <w:rFonts w:ascii="Times New Roman" w:hAnsi="Times New Roman" w:cs="Times New Roman"/>
          <w:b/>
          <w:sz w:val="24"/>
        </w:rPr>
        <w:t>а  и</w:t>
      </w:r>
      <w:r w:rsidR="00147BFF" w:rsidRPr="0069511C">
        <w:rPr>
          <w:rFonts w:ascii="Times New Roman" w:hAnsi="Times New Roman" w:cs="Times New Roman"/>
          <w:b/>
          <w:sz w:val="24"/>
        </w:rPr>
        <w:t xml:space="preserve">  «Пророк»</w:t>
      </w:r>
      <w:r w:rsidR="0013342A">
        <w:rPr>
          <w:rFonts w:ascii="Times New Roman" w:hAnsi="Times New Roman" w:cs="Times New Roman"/>
          <w:b/>
          <w:sz w:val="24"/>
        </w:rPr>
        <w:t xml:space="preserve"> (1828)</w:t>
      </w:r>
      <w:r w:rsidR="00147BFF" w:rsidRPr="0069511C">
        <w:rPr>
          <w:rFonts w:ascii="Times New Roman" w:hAnsi="Times New Roman" w:cs="Times New Roman"/>
          <w:b/>
          <w:sz w:val="24"/>
        </w:rPr>
        <w:t xml:space="preserve"> </w:t>
      </w:r>
      <w:r w:rsidR="0013342A">
        <w:rPr>
          <w:rFonts w:ascii="Times New Roman" w:hAnsi="Times New Roman" w:cs="Times New Roman"/>
          <w:b/>
          <w:sz w:val="24"/>
        </w:rPr>
        <w:t xml:space="preserve">       </w:t>
      </w:r>
      <w:r w:rsidR="00147BFF" w:rsidRPr="0069511C">
        <w:rPr>
          <w:rFonts w:ascii="Times New Roman" w:hAnsi="Times New Roman" w:cs="Times New Roman"/>
          <w:b/>
          <w:sz w:val="24"/>
        </w:rPr>
        <w:t>А.С. Пушкин</w:t>
      </w:r>
      <w:r w:rsidR="009D4BF3">
        <w:rPr>
          <w:rFonts w:ascii="Times New Roman" w:hAnsi="Times New Roman" w:cs="Times New Roman"/>
          <w:b/>
          <w:sz w:val="24"/>
        </w:rPr>
        <w:t>а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Оба стихотворения раскрывают тему назначения поэта и поэзии. </w:t>
      </w:r>
      <w:r w:rsidR="003A4AC6">
        <w:rPr>
          <w:rFonts w:ascii="Times New Roman" w:hAnsi="Times New Roman" w:cs="Times New Roman"/>
          <w:sz w:val="24"/>
        </w:rPr>
        <w:t>Мандельштам с первых строк</w:t>
      </w:r>
      <w:r>
        <w:rPr>
          <w:rFonts w:ascii="Times New Roman" w:hAnsi="Times New Roman" w:cs="Times New Roman"/>
          <w:sz w:val="24"/>
        </w:rPr>
        <w:t xml:space="preserve"> использует сравнения и описывает явления предметным изображением, создавая ассоциации между этим</w:t>
      </w:r>
      <w:r w:rsidR="0097311D">
        <w:rPr>
          <w:rFonts w:ascii="Times New Roman" w:hAnsi="Times New Roman" w:cs="Times New Roman"/>
          <w:sz w:val="24"/>
        </w:rPr>
        <w:t>и явлениями</w:t>
      </w:r>
      <w:r>
        <w:rPr>
          <w:rFonts w:ascii="Times New Roman" w:hAnsi="Times New Roman" w:cs="Times New Roman"/>
          <w:sz w:val="24"/>
        </w:rPr>
        <w:t xml:space="preserve"> и материальной деталью.</w:t>
      </w:r>
    </w:p>
    <w:p w:rsidR="00147BFF" w:rsidRPr="0097311D" w:rsidRDefault="00147BFF" w:rsidP="009B17B2">
      <w:pPr>
        <w:tabs>
          <w:tab w:val="center" w:pos="4677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97311D">
        <w:rPr>
          <w:rFonts w:ascii="Times New Roman" w:hAnsi="Times New Roman" w:cs="Times New Roman"/>
          <w:i/>
          <w:sz w:val="24"/>
        </w:rPr>
        <w:t>Как облаком сердце одето</w:t>
      </w:r>
    </w:p>
    <w:p w:rsidR="00147BFF" w:rsidRPr="0097311D" w:rsidRDefault="0097311D" w:rsidP="009B17B2">
      <w:pPr>
        <w:tabs>
          <w:tab w:val="center" w:pos="4677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97311D">
        <w:rPr>
          <w:rFonts w:ascii="Times New Roman" w:hAnsi="Times New Roman" w:cs="Times New Roman"/>
          <w:i/>
          <w:sz w:val="24"/>
        </w:rPr>
        <w:t>И камнем прикинулась плоть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Лирический герой стихотворения находится в оцепенении, неподвижности, потому что его сердце одето и оковано облаком, оно находится  под воздействием каких-то страстей и тяжести. Герой ждет «</w:t>
      </w:r>
      <w:r w:rsidRPr="00CB755C">
        <w:rPr>
          <w:rFonts w:ascii="Times New Roman" w:hAnsi="Times New Roman" w:cs="Times New Roman"/>
          <w:sz w:val="24"/>
        </w:rPr>
        <w:t>назначенье поэта</w:t>
      </w:r>
      <w:r>
        <w:rPr>
          <w:rFonts w:ascii="Times New Roman" w:hAnsi="Times New Roman" w:cs="Times New Roman"/>
          <w:sz w:val="24"/>
        </w:rPr>
        <w:t xml:space="preserve">», которое ему «откроет Господь». Мандельштам обращается к Богу и говорит о христианстве, как о действии, основанном на  идее искупления. 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Мандельштам задумывается над сущностью человека, его рождением  и взаимодействием духовного и материального миров.  В строках («</w:t>
      </w:r>
      <w:r w:rsidRPr="008A7F13">
        <w:rPr>
          <w:rFonts w:ascii="Times New Roman" w:hAnsi="Times New Roman" w:cs="Times New Roman"/>
          <w:sz w:val="24"/>
        </w:rPr>
        <w:t>И призраки требуют тела,</w:t>
      </w:r>
      <w:r>
        <w:rPr>
          <w:rFonts w:ascii="Times New Roman" w:hAnsi="Times New Roman" w:cs="Times New Roman"/>
          <w:sz w:val="24"/>
        </w:rPr>
        <w:t xml:space="preserve"> /И плоти причастны слова») призраки желают вселиться в тела, а слово, именно поэтическое, является необходимым дополняющим элементом. Подразделяя мир на две силы, предметов и неземных вещей, лирический герой чувствует себя связующим звеном между загадками этих миров («Но тайные ловит приметы /</w:t>
      </w:r>
      <w:r w:rsidRPr="00916EB4">
        <w:rPr>
          <w:rFonts w:ascii="Times New Roman" w:hAnsi="Times New Roman" w:cs="Times New Roman"/>
          <w:sz w:val="24"/>
        </w:rPr>
        <w:t>Поэт, в темноту погружен</w:t>
      </w:r>
      <w:r>
        <w:rPr>
          <w:rFonts w:ascii="Times New Roman" w:hAnsi="Times New Roman" w:cs="Times New Roman"/>
          <w:sz w:val="24"/>
        </w:rPr>
        <w:t>»). Поэт ради этого готов ждать «сокровенного знака», идти на подвиг, создавая песнь, которая будет нести другим истину.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Последние две строки четвертой строфы стихотворения </w:t>
      </w:r>
      <w:r w:rsidR="0000086D">
        <w:rPr>
          <w:rFonts w:ascii="Times New Roman" w:hAnsi="Times New Roman" w:cs="Times New Roman"/>
          <w:sz w:val="24"/>
        </w:rPr>
        <w:t>замыкают мысль о взаимодействии</w:t>
      </w:r>
      <w:r>
        <w:rPr>
          <w:rFonts w:ascii="Times New Roman" w:hAnsi="Times New Roman" w:cs="Times New Roman"/>
          <w:sz w:val="24"/>
        </w:rPr>
        <w:t xml:space="preserve"> духовного и материального миров. «И дышит таинственность брака</w:t>
      </w:r>
      <w:proofErr w:type="gramStart"/>
      <w:r>
        <w:rPr>
          <w:rFonts w:ascii="Times New Roman" w:hAnsi="Times New Roman" w:cs="Times New Roman"/>
          <w:sz w:val="24"/>
        </w:rPr>
        <w:t xml:space="preserve"> /</w:t>
      </w:r>
      <w:r w:rsidR="004C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proofErr w:type="gramEnd"/>
      <w:r w:rsidR="00BF6098">
        <w:rPr>
          <w:rFonts w:ascii="Times New Roman" w:hAnsi="Times New Roman" w:cs="Times New Roman"/>
          <w:sz w:val="24"/>
        </w:rPr>
        <w:t xml:space="preserve"> </w:t>
      </w:r>
      <w:r w:rsidR="00BF6098">
        <w:rPr>
          <w:rFonts w:ascii="Times New Roman" w:hAnsi="Times New Roman" w:cs="Times New Roman"/>
          <w:sz w:val="24"/>
        </w:rPr>
        <w:lastRenderedPageBreak/>
        <w:t xml:space="preserve">простом сочетании слов» - </w:t>
      </w:r>
      <w:r>
        <w:rPr>
          <w:rFonts w:ascii="Times New Roman" w:hAnsi="Times New Roman" w:cs="Times New Roman"/>
          <w:sz w:val="24"/>
        </w:rPr>
        <w:t>Мандельштам подразумевает, что так</w:t>
      </w:r>
      <w:r w:rsidR="00BF60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="00BF60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и песнь слов, то есть поэзия, брак создается под действием высших сил. Поэт в стихотворении не разделяет два мира, а находит их взаимосвязь.</w:t>
      </w:r>
    </w:p>
    <w:p w:rsidR="00147BFF" w:rsidRDefault="00147BFF" w:rsidP="009B17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Пушкин тоже касается этой темы в стихотворении</w:t>
      </w:r>
      <w:r w:rsidRPr="00716B7F">
        <w:rPr>
          <w:rFonts w:ascii="Times New Roman" w:hAnsi="Times New Roman" w:cs="Times New Roman"/>
          <w:sz w:val="24"/>
        </w:rPr>
        <w:t xml:space="preserve"> «Пророк»</w:t>
      </w:r>
      <w:r>
        <w:rPr>
          <w:rFonts w:ascii="Times New Roman" w:hAnsi="Times New Roman" w:cs="Times New Roman"/>
          <w:sz w:val="24"/>
        </w:rPr>
        <w:t xml:space="preserve">, для которого </w:t>
      </w:r>
      <w:r w:rsidRPr="00716B7F">
        <w:rPr>
          <w:rFonts w:ascii="Times New Roman" w:hAnsi="Times New Roman" w:cs="Times New Roman"/>
          <w:sz w:val="24"/>
        </w:rPr>
        <w:t xml:space="preserve"> характерна торжественность, высокий стиль. Автор использует старославянизмы: «празднословный», «зеницы» «десницею». Так же</w:t>
      </w:r>
      <w:r w:rsidR="00BF6098">
        <w:rPr>
          <w:rFonts w:ascii="Times New Roman" w:hAnsi="Times New Roman" w:cs="Times New Roman"/>
          <w:sz w:val="24"/>
        </w:rPr>
        <w:t>,</w:t>
      </w:r>
      <w:r w:rsidRPr="00716B7F">
        <w:rPr>
          <w:rFonts w:ascii="Times New Roman" w:hAnsi="Times New Roman" w:cs="Times New Roman"/>
          <w:sz w:val="24"/>
        </w:rPr>
        <w:t xml:space="preserve"> как </w:t>
      </w:r>
      <w:r w:rsidR="00BF6098">
        <w:rPr>
          <w:rFonts w:ascii="Times New Roman" w:hAnsi="Times New Roman" w:cs="Times New Roman"/>
          <w:sz w:val="24"/>
        </w:rPr>
        <w:t xml:space="preserve">и Мандельштам, Пушкин использует </w:t>
      </w:r>
      <w:r w:rsidRPr="00716B7F">
        <w:rPr>
          <w:rFonts w:ascii="Times New Roman" w:hAnsi="Times New Roman" w:cs="Times New Roman"/>
          <w:sz w:val="24"/>
        </w:rPr>
        <w:t xml:space="preserve"> библейский мотив</w:t>
      </w:r>
      <w:r>
        <w:rPr>
          <w:rFonts w:ascii="Times New Roman" w:hAnsi="Times New Roman" w:cs="Times New Roman"/>
          <w:sz w:val="24"/>
        </w:rPr>
        <w:t xml:space="preserve"> и говорит</w:t>
      </w:r>
      <w:r w:rsidRPr="00716B7F">
        <w:rPr>
          <w:rFonts w:ascii="Times New Roman" w:hAnsi="Times New Roman" w:cs="Times New Roman"/>
          <w:sz w:val="24"/>
        </w:rPr>
        <w:t>, что к лирическому герою является шестикрылый серафим, один из ангелов</w:t>
      </w:r>
      <w:r w:rsidR="00BF6098">
        <w:rPr>
          <w:rFonts w:ascii="Times New Roman" w:hAnsi="Times New Roman" w:cs="Times New Roman"/>
          <w:sz w:val="24"/>
        </w:rPr>
        <w:t>,</w:t>
      </w:r>
      <w:r w:rsidRPr="00716B7F">
        <w:rPr>
          <w:rFonts w:ascii="Times New Roman" w:hAnsi="Times New Roman" w:cs="Times New Roman"/>
          <w:sz w:val="24"/>
        </w:rPr>
        <w:t xml:space="preserve"> наиболее приближенных к Богу. В стихотворении противопоставляется эта божественная атмосфера гнетущим мукам, духовной жажде героя. </w:t>
      </w:r>
      <w:r w:rsidR="00BF6098">
        <w:rPr>
          <w:rFonts w:ascii="Times New Roman" w:hAnsi="Times New Roman" w:cs="Times New Roman"/>
          <w:sz w:val="24"/>
        </w:rPr>
        <w:t>Поэтому Пушкин сравнивал</w:t>
      </w:r>
      <w:r w:rsidR="001E216B">
        <w:rPr>
          <w:rFonts w:ascii="Times New Roman" w:hAnsi="Times New Roman" w:cs="Times New Roman"/>
          <w:sz w:val="24"/>
        </w:rPr>
        <w:t xml:space="preserve"> поэзию с жертвенным пророческим служением. </w:t>
      </w:r>
      <w:r w:rsidR="001E216B" w:rsidRPr="00716B7F">
        <w:rPr>
          <w:rFonts w:ascii="Times New Roman" w:hAnsi="Times New Roman" w:cs="Times New Roman"/>
          <w:sz w:val="24"/>
        </w:rPr>
        <w:t xml:space="preserve">Герой </w:t>
      </w:r>
      <w:r w:rsidRPr="00716B7F">
        <w:rPr>
          <w:rFonts w:ascii="Times New Roman" w:hAnsi="Times New Roman" w:cs="Times New Roman"/>
          <w:sz w:val="24"/>
        </w:rPr>
        <w:t xml:space="preserve">не знает, куда идти, какой </w:t>
      </w:r>
      <w:r w:rsidR="00BF6098">
        <w:rPr>
          <w:rFonts w:ascii="Times New Roman" w:hAnsi="Times New Roman" w:cs="Times New Roman"/>
          <w:sz w:val="24"/>
        </w:rPr>
        <w:t>выбор сделать</w:t>
      </w:r>
      <w:r w:rsidRPr="00716B7F">
        <w:rPr>
          <w:rFonts w:ascii="Times New Roman" w:hAnsi="Times New Roman" w:cs="Times New Roman"/>
          <w:sz w:val="24"/>
        </w:rPr>
        <w:t xml:space="preserve">. </w:t>
      </w:r>
      <w:r w:rsidR="001E216B" w:rsidRPr="00716B7F">
        <w:rPr>
          <w:rFonts w:ascii="Times New Roman" w:hAnsi="Times New Roman" w:cs="Times New Roman"/>
          <w:sz w:val="24"/>
        </w:rPr>
        <w:t xml:space="preserve">Он </w:t>
      </w:r>
      <w:r w:rsidRPr="00716B7F">
        <w:rPr>
          <w:rFonts w:ascii="Times New Roman" w:hAnsi="Times New Roman" w:cs="Times New Roman"/>
          <w:sz w:val="24"/>
        </w:rPr>
        <w:t xml:space="preserve">говорит: «И </w:t>
      </w:r>
      <w:r w:rsidRPr="00716B7F">
        <w:rPr>
          <w:rFonts w:ascii="Times New Roman" w:hAnsi="Times New Roman" w:cs="Times New Roman"/>
          <w:sz w:val="24"/>
          <w:szCs w:val="24"/>
        </w:rPr>
        <w:t>он  к устам моим приник,/И вырвал грешный мой язык»,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B7F">
        <w:rPr>
          <w:rFonts w:ascii="Times New Roman" w:hAnsi="Times New Roman" w:cs="Times New Roman"/>
          <w:sz w:val="24"/>
          <w:szCs w:val="24"/>
        </w:rPr>
        <w:t xml:space="preserve"> «</w:t>
      </w:r>
      <w:r w:rsidRPr="00716B7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жало </w:t>
      </w:r>
      <w:proofErr w:type="spellStart"/>
      <w:r w:rsidRPr="00716B7F">
        <w:rPr>
          <w:rFonts w:ascii="Times New Roman" w:hAnsi="Times New Roman" w:cs="Times New Roman"/>
          <w:sz w:val="24"/>
          <w:szCs w:val="20"/>
          <w:shd w:val="clear" w:color="auto" w:fill="FFFFFF"/>
        </w:rPr>
        <w:t>мудрыя</w:t>
      </w:r>
      <w:proofErr w:type="spellEnd"/>
      <w:r w:rsidRPr="00716B7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змеи»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вложил в уста героя, «сердце трепетное</w:t>
      </w:r>
      <w:r w:rsidRPr="00716B7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вынул» и «уголь, пылающий огнем», несущий тепло и свет, «в грудь «</w:t>
      </w:r>
      <w:proofErr w:type="spellStart"/>
      <w:r w:rsidRPr="0053382E">
        <w:rPr>
          <w:rFonts w:ascii="Times New Roman" w:hAnsi="Times New Roman" w:cs="Times New Roman"/>
          <w:sz w:val="24"/>
          <w:szCs w:val="20"/>
          <w:shd w:val="clear" w:color="auto" w:fill="FFFFFF"/>
        </w:rPr>
        <w:t>водвинул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». Герой после всех испытаний был изнеможен, но, </w:t>
      </w:r>
      <w:r>
        <w:rPr>
          <w:rFonts w:ascii="Times New Roman" w:hAnsi="Times New Roman" w:cs="Times New Roman"/>
          <w:sz w:val="24"/>
        </w:rPr>
        <w:t>только пе</w:t>
      </w:r>
      <w:r w:rsidR="001E216B">
        <w:rPr>
          <w:rFonts w:ascii="Times New Roman" w:hAnsi="Times New Roman" w:cs="Times New Roman"/>
          <w:sz w:val="24"/>
        </w:rPr>
        <w:t>режив эти терзания и боль, он</w:t>
      </w:r>
      <w:r>
        <w:rPr>
          <w:rFonts w:ascii="Times New Roman" w:hAnsi="Times New Roman" w:cs="Times New Roman"/>
          <w:sz w:val="24"/>
        </w:rPr>
        <w:t xml:space="preserve"> стал слышать больше и сумел уловить голос всев</w:t>
      </w:r>
      <w:r w:rsidR="00BF6098">
        <w:rPr>
          <w:rFonts w:ascii="Times New Roman" w:hAnsi="Times New Roman" w:cs="Times New Roman"/>
          <w:sz w:val="24"/>
        </w:rPr>
        <w:t>ышнего. Герой стихотворения стал пророком, перетерпев</w:t>
      </w:r>
      <w:r>
        <w:rPr>
          <w:rFonts w:ascii="Times New Roman" w:hAnsi="Times New Roman" w:cs="Times New Roman"/>
          <w:sz w:val="24"/>
        </w:rPr>
        <w:t xml:space="preserve"> многое в жизни. </w:t>
      </w:r>
      <w:r w:rsidR="00BF609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лючевые строки</w:t>
      </w:r>
      <w:r w:rsidRPr="003732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стихотворения:</w:t>
      </w:r>
    </w:p>
    <w:p w:rsidR="00147BFF" w:rsidRPr="00BF6098" w:rsidRDefault="00147BFF" w:rsidP="009B17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BF6098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Восстань, пророк, и </w:t>
      </w:r>
      <w:proofErr w:type="spellStart"/>
      <w:r w:rsidRPr="00BF6098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виждь</w:t>
      </w:r>
      <w:proofErr w:type="spellEnd"/>
      <w:r w:rsidRPr="00BF6098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, и внемли,  </w:t>
      </w:r>
    </w:p>
    <w:p w:rsidR="00147BFF" w:rsidRPr="00BF6098" w:rsidRDefault="00147BFF" w:rsidP="009B17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BF6098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Исполнись волею моей,</w:t>
      </w:r>
    </w:p>
    <w:p w:rsidR="00147BFF" w:rsidRPr="00BF6098" w:rsidRDefault="00147BFF" w:rsidP="009B17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BF6098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И, обходя моря и земли,</w:t>
      </w:r>
    </w:p>
    <w:p w:rsidR="00147BFF" w:rsidRPr="00BF6098" w:rsidRDefault="00BF6098" w:rsidP="009B17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BF6098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Глаголом жги сердца людей</w:t>
      </w:r>
      <w:r w:rsidR="00147BFF" w:rsidRPr="00BF6098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.</w:t>
      </w:r>
    </w:p>
    <w:p w:rsidR="00147BFF" w:rsidRDefault="00147BFF" w:rsidP="009B17B2">
      <w:pPr>
        <w:tabs>
          <w:tab w:val="center" w:pos="4677"/>
          <w:tab w:val="left" w:pos="6615"/>
          <w:tab w:val="left" w:pos="7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Словом поэт должен жечь сердца людей, нести правду, свет и божий дар. Но это слишком тяжелая ноша, которая многого требует взамен.</w:t>
      </w:r>
    </w:p>
    <w:p w:rsidR="00147BFF" w:rsidRPr="00DE3928" w:rsidRDefault="00BF6098" w:rsidP="009B17B2">
      <w:pPr>
        <w:tabs>
          <w:tab w:val="center" w:pos="4677"/>
          <w:tab w:val="left" w:pos="6615"/>
          <w:tab w:val="left" w:pos="7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47BFF">
        <w:rPr>
          <w:rFonts w:ascii="Times New Roman" w:hAnsi="Times New Roman" w:cs="Times New Roman"/>
          <w:sz w:val="24"/>
        </w:rPr>
        <w:t>ба стихотворения имеют общие мотивы. Они говорят о ценности поэта, его предназначении. Пушкин глубже и точнее передает эмоциональную тяжесть пророка, описывая приготовленные для него испытания, Мандельштам акцентирует внимание на роли поэта, как связующего звена между</w:t>
      </w:r>
      <w:r w:rsidR="00043265">
        <w:rPr>
          <w:rFonts w:ascii="Times New Roman" w:hAnsi="Times New Roman" w:cs="Times New Roman"/>
          <w:sz w:val="24"/>
        </w:rPr>
        <w:t xml:space="preserve"> материальным миром и духовным, которому дано называть вещи своими подлинными именами. </w:t>
      </w:r>
      <w:r>
        <w:rPr>
          <w:rFonts w:ascii="Times New Roman" w:hAnsi="Times New Roman" w:cs="Times New Roman"/>
          <w:sz w:val="24"/>
        </w:rPr>
        <w:t xml:space="preserve"> В любом случае, герои сходны в одном:</w:t>
      </w:r>
      <w:r w:rsidR="004C0C57">
        <w:rPr>
          <w:rFonts w:ascii="Times New Roman" w:hAnsi="Times New Roman" w:cs="Times New Roman"/>
          <w:sz w:val="24"/>
        </w:rPr>
        <w:t xml:space="preserve"> оба героя, поэты</w:t>
      </w:r>
      <w:r w:rsidR="00147BFF">
        <w:rPr>
          <w:rFonts w:ascii="Times New Roman" w:hAnsi="Times New Roman" w:cs="Times New Roman"/>
          <w:sz w:val="24"/>
        </w:rPr>
        <w:t>, готовы ждать, идти на подвиг, мучит</w:t>
      </w:r>
      <w:r>
        <w:rPr>
          <w:rFonts w:ascii="Times New Roman" w:hAnsi="Times New Roman" w:cs="Times New Roman"/>
          <w:sz w:val="24"/>
        </w:rPr>
        <w:t xml:space="preserve">ься, чтобы узреть </w:t>
      </w:r>
      <w:r w:rsidR="00147BFF">
        <w:rPr>
          <w:rFonts w:ascii="Times New Roman" w:hAnsi="Times New Roman" w:cs="Times New Roman"/>
          <w:sz w:val="24"/>
        </w:rPr>
        <w:t>тайные связи и истины, которые позволя</w:t>
      </w:r>
      <w:r w:rsidR="00107FC1">
        <w:rPr>
          <w:rFonts w:ascii="Times New Roman" w:hAnsi="Times New Roman" w:cs="Times New Roman"/>
          <w:sz w:val="24"/>
        </w:rPr>
        <w:t xml:space="preserve">ют смотреть на мир по-другому. </w:t>
      </w:r>
    </w:p>
    <w:p w:rsidR="006F5C3D" w:rsidRPr="00F11B92" w:rsidRDefault="00147BFF" w:rsidP="009B17B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7B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§ 2.</w:t>
      </w:r>
      <w:r w:rsidRPr="00147BFF">
        <w:rPr>
          <w:rFonts w:ascii="Times New Roman" w:hAnsi="Times New Roman" w:cs="Times New Roman"/>
          <w:b/>
          <w:i/>
          <w:sz w:val="24"/>
          <w:szCs w:val="24"/>
        </w:rPr>
        <w:t xml:space="preserve"> Ф. И. Тютчев</w:t>
      </w:r>
      <w:r w:rsidR="00BF6098">
        <w:rPr>
          <w:rFonts w:ascii="Times New Roman" w:hAnsi="Times New Roman" w:cs="Times New Roman"/>
          <w:b/>
          <w:i/>
          <w:sz w:val="24"/>
          <w:szCs w:val="24"/>
        </w:rPr>
        <w:t xml:space="preserve"> и О. Э. Мандельштам</w:t>
      </w:r>
    </w:p>
    <w:p w:rsidR="00776F69" w:rsidRDefault="00BF6098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Тютчев, и Мандельштам </w:t>
      </w:r>
      <w:r w:rsidR="0035219E">
        <w:rPr>
          <w:rFonts w:ascii="Times New Roman" w:hAnsi="Times New Roman" w:cs="Times New Roman"/>
          <w:sz w:val="24"/>
          <w:szCs w:val="24"/>
        </w:rPr>
        <w:t>задумываются на</w:t>
      </w:r>
      <w:r w:rsidR="00C66747">
        <w:rPr>
          <w:rFonts w:ascii="Times New Roman" w:hAnsi="Times New Roman" w:cs="Times New Roman"/>
          <w:sz w:val="24"/>
          <w:szCs w:val="24"/>
        </w:rPr>
        <w:t>д высшими ценностями</w:t>
      </w:r>
      <w:r w:rsidR="00C4266E">
        <w:rPr>
          <w:rFonts w:ascii="Times New Roman" w:hAnsi="Times New Roman" w:cs="Times New Roman"/>
          <w:sz w:val="24"/>
          <w:szCs w:val="24"/>
        </w:rPr>
        <w:t xml:space="preserve"> жизни и бытия</w:t>
      </w:r>
      <w:r w:rsidR="0035219E">
        <w:rPr>
          <w:rFonts w:ascii="Times New Roman" w:hAnsi="Times New Roman" w:cs="Times New Roman"/>
          <w:sz w:val="24"/>
          <w:szCs w:val="24"/>
        </w:rPr>
        <w:t xml:space="preserve">. Тема вселенной </w:t>
      </w:r>
      <w:r w:rsidR="00E94C6D">
        <w:rPr>
          <w:rFonts w:ascii="Times New Roman" w:hAnsi="Times New Roman" w:cs="Times New Roman"/>
          <w:sz w:val="24"/>
          <w:szCs w:val="24"/>
        </w:rPr>
        <w:t xml:space="preserve">и человека отразилась во многих онтологических стихотворениях Мандельштама, также ее можно найти и у Тютчева в стихотворении </w:t>
      </w:r>
      <w:r w:rsidR="00E94C6D" w:rsidRPr="00E94C6D">
        <w:rPr>
          <w:rFonts w:ascii="Times New Roman" w:hAnsi="Times New Roman" w:cs="Times New Roman"/>
          <w:sz w:val="24"/>
          <w:szCs w:val="24"/>
        </w:rPr>
        <w:t>«Пусть имена цветущих городов...»</w:t>
      </w:r>
      <w:r w:rsidR="00776F69">
        <w:rPr>
          <w:rFonts w:ascii="Times New Roman" w:hAnsi="Times New Roman" w:cs="Times New Roman"/>
          <w:sz w:val="24"/>
          <w:szCs w:val="24"/>
        </w:rPr>
        <w:t xml:space="preserve"> </w:t>
      </w:r>
      <w:r w:rsidR="004C0C57" w:rsidRPr="004C0C57">
        <w:rPr>
          <w:rFonts w:ascii="Times New Roman" w:hAnsi="Times New Roman" w:cs="Times New Roman"/>
          <w:color w:val="FF0000"/>
          <w:sz w:val="24"/>
          <w:szCs w:val="24"/>
        </w:rPr>
        <w:t>ГОД</w:t>
      </w:r>
      <w:r w:rsidR="00E94C6D">
        <w:rPr>
          <w:rFonts w:ascii="Times New Roman" w:hAnsi="Times New Roman" w:cs="Times New Roman"/>
          <w:sz w:val="24"/>
          <w:szCs w:val="24"/>
        </w:rPr>
        <w:t xml:space="preserve">, в котором он </w:t>
      </w:r>
      <w:r w:rsidR="00953CE8">
        <w:rPr>
          <w:rFonts w:ascii="Times New Roman" w:hAnsi="Times New Roman" w:cs="Times New Roman"/>
          <w:sz w:val="24"/>
          <w:szCs w:val="24"/>
        </w:rPr>
        <w:t>ищет ответ на вопрос:</w:t>
      </w:r>
      <w:r w:rsidR="00E94C6D">
        <w:rPr>
          <w:rFonts w:ascii="Times New Roman" w:hAnsi="Times New Roman" w:cs="Times New Roman"/>
          <w:sz w:val="24"/>
          <w:szCs w:val="24"/>
        </w:rPr>
        <w:t xml:space="preserve"> в чем высшая ценность </w:t>
      </w:r>
      <w:r w:rsidR="00E94C6D">
        <w:rPr>
          <w:rFonts w:ascii="Times New Roman" w:hAnsi="Times New Roman" w:cs="Times New Roman"/>
          <w:sz w:val="24"/>
          <w:szCs w:val="24"/>
        </w:rPr>
        <w:lastRenderedPageBreak/>
        <w:t>жизни</w:t>
      </w:r>
      <w:r w:rsidR="00953CE8">
        <w:rPr>
          <w:rFonts w:ascii="Times New Roman" w:hAnsi="Times New Roman" w:cs="Times New Roman"/>
          <w:sz w:val="24"/>
          <w:szCs w:val="24"/>
        </w:rPr>
        <w:t>?</w:t>
      </w:r>
      <w:r w:rsidR="004C0C57">
        <w:rPr>
          <w:rFonts w:ascii="Times New Roman" w:hAnsi="Times New Roman" w:cs="Times New Roman"/>
          <w:sz w:val="24"/>
          <w:szCs w:val="24"/>
        </w:rPr>
        <w:t xml:space="preserve"> </w:t>
      </w:r>
      <w:r w:rsidR="00C66747">
        <w:rPr>
          <w:rFonts w:ascii="Times New Roman" w:hAnsi="Times New Roman" w:cs="Times New Roman"/>
          <w:sz w:val="24"/>
          <w:szCs w:val="24"/>
        </w:rPr>
        <w:t xml:space="preserve">Мандельштам осваивает важные принципы творчества Тютчева. </w:t>
      </w:r>
      <w:r w:rsidR="0031706F">
        <w:rPr>
          <w:rFonts w:ascii="Times New Roman" w:hAnsi="Times New Roman" w:cs="Times New Roman"/>
          <w:sz w:val="24"/>
          <w:szCs w:val="24"/>
        </w:rPr>
        <w:t xml:space="preserve">Это амбивалентность и </w:t>
      </w:r>
      <w:proofErr w:type="spellStart"/>
      <w:r w:rsidR="0031706F">
        <w:rPr>
          <w:rFonts w:ascii="Times New Roman" w:hAnsi="Times New Roman" w:cs="Times New Roman"/>
          <w:sz w:val="24"/>
          <w:szCs w:val="24"/>
        </w:rPr>
        <w:t>двойничество</w:t>
      </w:r>
      <w:proofErr w:type="spellEnd"/>
      <w:r w:rsidR="0031706F">
        <w:rPr>
          <w:rFonts w:ascii="Times New Roman" w:hAnsi="Times New Roman" w:cs="Times New Roman"/>
          <w:sz w:val="24"/>
          <w:szCs w:val="24"/>
        </w:rPr>
        <w:t>.</w:t>
      </w:r>
      <w:r w:rsidR="004E6472" w:rsidRPr="004E6472">
        <w:t xml:space="preserve"> </w:t>
      </w:r>
      <w:r w:rsidR="004E6472">
        <w:t xml:space="preserve">  </w:t>
      </w:r>
      <w:r w:rsidR="004E6472" w:rsidRPr="004E6472">
        <w:rPr>
          <w:rFonts w:ascii="Times New Roman" w:hAnsi="Times New Roman" w:cs="Times New Roman"/>
        </w:rPr>
        <w:t xml:space="preserve">В стихотворении </w:t>
      </w:r>
      <w:r w:rsidR="004E6472" w:rsidRPr="004E6472">
        <w:rPr>
          <w:rFonts w:ascii="Times New Roman" w:hAnsi="Times New Roman" w:cs="Times New Roman"/>
          <w:sz w:val="24"/>
          <w:szCs w:val="24"/>
        </w:rPr>
        <w:t>«Сестры тяжесть и нежность, одинаковы ваши приметы...»</w:t>
      </w:r>
      <w:r w:rsidR="004C0C57" w:rsidRPr="004C0C57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31706F">
        <w:rPr>
          <w:rFonts w:ascii="Times New Roman" w:hAnsi="Times New Roman" w:cs="Times New Roman"/>
          <w:sz w:val="24"/>
          <w:szCs w:val="24"/>
        </w:rPr>
        <w:t xml:space="preserve"> </w:t>
      </w:r>
      <w:r w:rsidR="00E84642">
        <w:rPr>
          <w:rFonts w:ascii="Times New Roman" w:hAnsi="Times New Roman" w:cs="Times New Roman"/>
          <w:sz w:val="24"/>
          <w:szCs w:val="24"/>
        </w:rPr>
        <w:t>поднимается данная</w:t>
      </w:r>
      <w:r w:rsidR="004E6472">
        <w:rPr>
          <w:rFonts w:ascii="Times New Roman" w:hAnsi="Times New Roman" w:cs="Times New Roman"/>
          <w:sz w:val="24"/>
          <w:szCs w:val="24"/>
        </w:rPr>
        <w:t xml:space="preserve"> тема, автор акцентирует внимание на одинаковости противоположностей. </w:t>
      </w:r>
      <w:r w:rsidR="001E02CB">
        <w:rPr>
          <w:rFonts w:ascii="Times New Roman" w:hAnsi="Times New Roman" w:cs="Times New Roman"/>
          <w:sz w:val="24"/>
          <w:szCs w:val="24"/>
        </w:rPr>
        <w:t>О</w:t>
      </w:r>
      <w:r w:rsidR="001E02CB" w:rsidRPr="0031706F">
        <w:rPr>
          <w:rFonts w:ascii="Times New Roman" w:hAnsi="Times New Roman" w:cs="Times New Roman"/>
          <w:sz w:val="24"/>
          <w:szCs w:val="24"/>
        </w:rPr>
        <w:t>т</w:t>
      </w:r>
      <w:r w:rsidR="001E02CB">
        <w:rPr>
          <w:rFonts w:ascii="Times New Roman" w:hAnsi="Times New Roman" w:cs="Times New Roman"/>
          <w:sz w:val="24"/>
          <w:szCs w:val="24"/>
        </w:rPr>
        <w:t>ношение к вере, религии</w:t>
      </w:r>
      <w:r w:rsidR="001E02CB" w:rsidRPr="0031706F">
        <w:rPr>
          <w:rFonts w:ascii="Times New Roman" w:hAnsi="Times New Roman" w:cs="Times New Roman"/>
          <w:sz w:val="24"/>
          <w:szCs w:val="24"/>
        </w:rPr>
        <w:t xml:space="preserve"> </w:t>
      </w:r>
      <w:r w:rsidR="001E02CB">
        <w:rPr>
          <w:rFonts w:ascii="Times New Roman" w:hAnsi="Times New Roman" w:cs="Times New Roman"/>
          <w:sz w:val="24"/>
          <w:szCs w:val="24"/>
        </w:rPr>
        <w:t xml:space="preserve">и у </w:t>
      </w:r>
      <w:r w:rsidR="001E02CB" w:rsidRPr="0031706F">
        <w:rPr>
          <w:rFonts w:ascii="Times New Roman" w:hAnsi="Times New Roman" w:cs="Times New Roman"/>
          <w:sz w:val="24"/>
          <w:szCs w:val="24"/>
        </w:rPr>
        <w:t>Тютчева</w:t>
      </w:r>
      <w:r w:rsidR="001E02CB">
        <w:rPr>
          <w:rFonts w:ascii="Times New Roman" w:hAnsi="Times New Roman" w:cs="Times New Roman"/>
          <w:sz w:val="24"/>
          <w:szCs w:val="24"/>
        </w:rPr>
        <w:t>, и у Мандельштама было противоречивым</w:t>
      </w:r>
      <w:r w:rsidR="00235954">
        <w:rPr>
          <w:rFonts w:ascii="Times New Roman" w:hAnsi="Times New Roman" w:cs="Times New Roman"/>
          <w:sz w:val="24"/>
          <w:szCs w:val="24"/>
        </w:rPr>
        <w:t>, однако оно</w:t>
      </w:r>
      <w:r w:rsidR="001E02CB">
        <w:rPr>
          <w:rFonts w:ascii="Times New Roman" w:hAnsi="Times New Roman" w:cs="Times New Roman"/>
          <w:sz w:val="24"/>
          <w:szCs w:val="24"/>
        </w:rPr>
        <w:t xml:space="preserve"> </w:t>
      </w:r>
      <w:r w:rsidR="00235954">
        <w:rPr>
          <w:rFonts w:ascii="Times New Roman" w:hAnsi="Times New Roman" w:cs="Times New Roman"/>
          <w:sz w:val="24"/>
          <w:szCs w:val="24"/>
        </w:rPr>
        <w:t xml:space="preserve"> имело</w:t>
      </w:r>
      <w:r w:rsidR="001E02CB" w:rsidRPr="0031706F">
        <w:rPr>
          <w:rFonts w:ascii="Times New Roman" w:hAnsi="Times New Roman" w:cs="Times New Roman"/>
          <w:sz w:val="24"/>
          <w:szCs w:val="24"/>
        </w:rPr>
        <w:t xml:space="preserve"> основополагающее значение.</w:t>
      </w:r>
      <w:r w:rsidR="000D19A6">
        <w:rPr>
          <w:rFonts w:ascii="Times New Roman" w:hAnsi="Times New Roman" w:cs="Times New Roman"/>
          <w:sz w:val="24"/>
          <w:szCs w:val="24"/>
        </w:rPr>
        <w:t xml:space="preserve"> Мандельштам также обогатил свой поэтический язык реминисценциями </w:t>
      </w:r>
      <w:r w:rsidR="00CB23BF">
        <w:rPr>
          <w:rFonts w:ascii="Times New Roman" w:hAnsi="Times New Roman" w:cs="Times New Roman"/>
          <w:sz w:val="24"/>
          <w:szCs w:val="24"/>
        </w:rPr>
        <w:t>Тютчева, которые нашли свое отражение в стихотворении «Слух чуткий парус напрягает»</w:t>
      </w:r>
      <w:r w:rsidR="004C0C57" w:rsidRPr="004C0C57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CB23B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35219E" w:rsidRPr="00BF6098" w:rsidRDefault="00B4639B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</w:t>
      </w:r>
      <w:r w:rsidR="00F11B92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, молчания</w:t>
      </w:r>
      <w:r w:rsidR="00BF6098">
        <w:rPr>
          <w:rFonts w:ascii="Times New Roman" w:hAnsi="Times New Roman" w:cs="Times New Roman"/>
          <w:sz w:val="24"/>
          <w:szCs w:val="24"/>
        </w:rPr>
        <w:t xml:space="preserve"> звучали как</w:t>
      </w:r>
      <w:r w:rsidR="00F11B92">
        <w:rPr>
          <w:rFonts w:ascii="Times New Roman" w:hAnsi="Times New Roman" w:cs="Times New Roman"/>
          <w:sz w:val="24"/>
          <w:szCs w:val="24"/>
        </w:rPr>
        <w:t xml:space="preserve"> в творчестве Мандельштама, так и в </w:t>
      </w:r>
      <w:r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="00F11B92">
        <w:rPr>
          <w:rFonts w:ascii="Times New Roman" w:hAnsi="Times New Roman" w:cs="Times New Roman"/>
          <w:sz w:val="24"/>
          <w:szCs w:val="24"/>
        </w:rPr>
        <w:t>Тютчева</w:t>
      </w:r>
      <w:r w:rsidR="00B46C6F">
        <w:rPr>
          <w:rFonts w:ascii="Times New Roman" w:hAnsi="Times New Roman" w:cs="Times New Roman"/>
          <w:sz w:val="24"/>
          <w:szCs w:val="24"/>
        </w:rPr>
        <w:t xml:space="preserve">, у обоих </w:t>
      </w:r>
      <w:r w:rsidR="00BF6098">
        <w:rPr>
          <w:rFonts w:ascii="Times New Roman" w:hAnsi="Times New Roman" w:cs="Times New Roman"/>
          <w:sz w:val="24"/>
          <w:szCs w:val="24"/>
        </w:rPr>
        <w:t>авторов они</w:t>
      </w:r>
      <w:r>
        <w:rPr>
          <w:rFonts w:ascii="Times New Roman" w:hAnsi="Times New Roman" w:cs="Times New Roman"/>
          <w:sz w:val="24"/>
          <w:szCs w:val="24"/>
        </w:rPr>
        <w:t xml:space="preserve"> ассоциировались с камнем.</w:t>
      </w:r>
      <w:r w:rsidR="000D6AF8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9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F5C3D" w:rsidRPr="004C0C57" w:rsidRDefault="00776F69" w:rsidP="009B17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6F5C3D" w:rsidRPr="004C0C57">
        <w:rPr>
          <w:rFonts w:ascii="Times New Roman" w:hAnsi="Times New Roman" w:cs="Times New Roman"/>
          <w:b/>
          <w:sz w:val="24"/>
        </w:rPr>
        <w:t>«</w:t>
      </w:r>
      <w:proofErr w:type="spellStart"/>
      <w:r w:rsidR="006F5C3D" w:rsidRPr="001E1373">
        <w:rPr>
          <w:rFonts w:ascii="Times New Roman" w:hAnsi="Times New Roman" w:cs="Times New Roman"/>
          <w:b/>
          <w:sz w:val="24"/>
          <w:lang w:val="en-US"/>
        </w:rPr>
        <w:t>Silentium</w:t>
      </w:r>
      <w:proofErr w:type="spellEnd"/>
      <w:r w:rsidR="006F5C3D" w:rsidRPr="004C0C57">
        <w:rPr>
          <w:rFonts w:ascii="Times New Roman" w:hAnsi="Times New Roman" w:cs="Times New Roman"/>
          <w:b/>
          <w:sz w:val="24"/>
        </w:rPr>
        <w:t>»</w:t>
      </w:r>
      <w:r w:rsidR="004C0C57" w:rsidRPr="004C0C57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6F5C3D" w:rsidRPr="004C0C57">
        <w:rPr>
          <w:rFonts w:ascii="Times New Roman" w:hAnsi="Times New Roman" w:cs="Times New Roman"/>
          <w:b/>
          <w:sz w:val="24"/>
        </w:rPr>
        <w:t xml:space="preserve"> </w:t>
      </w:r>
      <w:r w:rsidR="006F5C3D" w:rsidRPr="001E1373">
        <w:rPr>
          <w:rFonts w:ascii="Times New Roman" w:hAnsi="Times New Roman" w:cs="Times New Roman"/>
          <w:b/>
          <w:sz w:val="24"/>
        </w:rPr>
        <w:t>О</w:t>
      </w:r>
      <w:r w:rsidR="006F5C3D" w:rsidRPr="004C0C57">
        <w:rPr>
          <w:rFonts w:ascii="Times New Roman" w:hAnsi="Times New Roman" w:cs="Times New Roman"/>
          <w:b/>
          <w:sz w:val="24"/>
        </w:rPr>
        <w:t xml:space="preserve">. </w:t>
      </w:r>
      <w:r w:rsidR="006F5C3D" w:rsidRPr="001E1373">
        <w:rPr>
          <w:rFonts w:ascii="Times New Roman" w:hAnsi="Times New Roman" w:cs="Times New Roman"/>
          <w:b/>
          <w:sz w:val="24"/>
        </w:rPr>
        <w:t>Мандельштама</w:t>
      </w:r>
      <w:r w:rsidR="006F5C3D" w:rsidRPr="004C0C57">
        <w:rPr>
          <w:rFonts w:ascii="Times New Roman" w:hAnsi="Times New Roman" w:cs="Times New Roman"/>
          <w:b/>
          <w:sz w:val="24"/>
        </w:rPr>
        <w:t xml:space="preserve"> </w:t>
      </w:r>
      <w:r w:rsidR="006F5C3D">
        <w:rPr>
          <w:rFonts w:ascii="Times New Roman" w:hAnsi="Times New Roman" w:cs="Times New Roman"/>
          <w:b/>
          <w:sz w:val="24"/>
        </w:rPr>
        <w:t>и</w:t>
      </w:r>
      <w:r w:rsidR="006F5C3D" w:rsidRPr="004C0C57">
        <w:rPr>
          <w:rFonts w:ascii="Times New Roman" w:hAnsi="Times New Roman" w:cs="Times New Roman"/>
          <w:b/>
          <w:sz w:val="24"/>
        </w:rPr>
        <w:t xml:space="preserve">  «</w:t>
      </w:r>
      <w:proofErr w:type="spellStart"/>
      <w:r w:rsidR="006F5C3D" w:rsidRPr="001E1373">
        <w:rPr>
          <w:rFonts w:ascii="Times New Roman" w:hAnsi="Times New Roman" w:cs="Times New Roman"/>
          <w:b/>
          <w:sz w:val="24"/>
          <w:lang w:val="en-US"/>
        </w:rPr>
        <w:t>Silentium</w:t>
      </w:r>
      <w:proofErr w:type="spellEnd"/>
      <w:r w:rsidR="006F5C3D" w:rsidRPr="004C0C57">
        <w:rPr>
          <w:rFonts w:ascii="Times New Roman" w:hAnsi="Times New Roman" w:cs="Times New Roman"/>
          <w:b/>
          <w:sz w:val="24"/>
        </w:rPr>
        <w:t>!»</w:t>
      </w:r>
      <w:r w:rsidR="004C0C57" w:rsidRPr="004C0C57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6F5C3D" w:rsidRPr="004C0C57">
        <w:rPr>
          <w:rFonts w:ascii="Times New Roman" w:hAnsi="Times New Roman" w:cs="Times New Roman"/>
          <w:b/>
          <w:sz w:val="24"/>
        </w:rPr>
        <w:t xml:space="preserve"> </w:t>
      </w:r>
      <w:r w:rsidR="006F5C3D" w:rsidRPr="001E1373">
        <w:rPr>
          <w:rFonts w:ascii="Times New Roman" w:hAnsi="Times New Roman" w:cs="Times New Roman"/>
          <w:b/>
          <w:sz w:val="24"/>
        </w:rPr>
        <w:t>Ф</w:t>
      </w:r>
      <w:r w:rsidR="006F5C3D" w:rsidRPr="004C0C57">
        <w:rPr>
          <w:rFonts w:ascii="Times New Roman" w:hAnsi="Times New Roman" w:cs="Times New Roman"/>
          <w:b/>
          <w:sz w:val="24"/>
        </w:rPr>
        <w:t>.</w:t>
      </w:r>
      <w:r w:rsidR="006F5C3D" w:rsidRPr="001E1373">
        <w:rPr>
          <w:rFonts w:ascii="Times New Roman" w:hAnsi="Times New Roman" w:cs="Times New Roman"/>
          <w:b/>
          <w:sz w:val="24"/>
        </w:rPr>
        <w:t>Тютчева</w:t>
      </w:r>
    </w:p>
    <w:p w:rsidR="00147BFF" w:rsidRPr="00353605" w:rsidRDefault="00147BFF" w:rsidP="009B1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17B2">
        <w:rPr>
          <w:rFonts w:ascii="Times New Roman" w:hAnsi="Times New Roman" w:cs="Times New Roman"/>
          <w:sz w:val="24"/>
        </w:rPr>
        <w:t>«</w:t>
      </w:r>
      <w:proofErr w:type="spellStart"/>
      <w:r w:rsidRPr="00182B05">
        <w:rPr>
          <w:rFonts w:ascii="Times New Roman" w:hAnsi="Times New Roman" w:cs="Times New Roman"/>
          <w:sz w:val="24"/>
          <w:lang w:val="en-US"/>
        </w:rPr>
        <w:t>Silentium</w:t>
      </w:r>
      <w:proofErr w:type="spellEnd"/>
      <w:r w:rsidRPr="009B17B2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О</w:t>
      </w:r>
      <w:r w:rsidRPr="009B17B2">
        <w:rPr>
          <w:rFonts w:ascii="Times New Roman" w:hAnsi="Times New Roman" w:cs="Times New Roman"/>
          <w:sz w:val="24"/>
        </w:rPr>
        <w:t>.</w:t>
      </w:r>
      <w:r w:rsidRPr="001E1373">
        <w:rPr>
          <w:rFonts w:ascii="Times New Roman" w:hAnsi="Times New Roman" w:cs="Times New Roman"/>
          <w:sz w:val="24"/>
        </w:rPr>
        <w:t>Мандельштама</w:t>
      </w:r>
      <w:r w:rsidRPr="009B17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B17B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82B05">
        <w:rPr>
          <w:rFonts w:ascii="Times New Roman" w:hAnsi="Times New Roman" w:cs="Times New Roman"/>
          <w:sz w:val="24"/>
          <w:lang w:val="en-US"/>
        </w:rPr>
        <w:t>Silentium</w:t>
      </w:r>
      <w:proofErr w:type="spellEnd"/>
      <w:r w:rsidRPr="009B17B2">
        <w:rPr>
          <w:rFonts w:ascii="Times New Roman" w:hAnsi="Times New Roman" w:cs="Times New Roman"/>
          <w:sz w:val="24"/>
        </w:rPr>
        <w:t xml:space="preserve">!» </w:t>
      </w:r>
      <w:r w:rsidRPr="00182B05">
        <w:rPr>
          <w:rFonts w:ascii="Times New Roman" w:hAnsi="Times New Roman" w:cs="Times New Roman"/>
          <w:sz w:val="24"/>
        </w:rPr>
        <w:t>Ф.Тютчева</w:t>
      </w:r>
      <w:r w:rsidR="00BF6098">
        <w:rPr>
          <w:rFonts w:ascii="Times New Roman" w:hAnsi="Times New Roman" w:cs="Times New Roman"/>
          <w:sz w:val="24"/>
        </w:rPr>
        <w:t xml:space="preserve"> имею</w:t>
      </w:r>
      <w:r>
        <w:rPr>
          <w:rFonts w:ascii="Times New Roman" w:hAnsi="Times New Roman" w:cs="Times New Roman"/>
          <w:sz w:val="24"/>
        </w:rPr>
        <w:t>т общую проблему, но различаются подходом и отражением внутренних ч</w:t>
      </w:r>
      <w:r w:rsidR="009B17B2">
        <w:rPr>
          <w:rFonts w:ascii="Times New Roman" w:hAnsi="Times New Roman" w:cs="Times New Roman"/>
          <w:sz w:val="24"/>
        </w:rPr>
        <w:t>увств обоих авторов. Это помогает</w:t>
      </w:r>
      <w:r>
        <w:rPr>
          <w:rFonts w:ascii="Times New Roman" w:hAnsi="Times New Roman" w:cs="Times New Roman"/>
          <w:sz w:val="24"/>
        </w:rPr>
        <w:t xml:space="preserve"> понять разницу и</w:t>
      </w:r>
      <w:r w:rsidR="00D03933">
        <w:rPr>
          <w:rFonts w:ascii="Times New Roman" w:hAnsi="Times New Roman" w:cs="Times New Roman"/>
          <w:sz w:val="24"/>
        </w:rPr>
        <w:t>х мышления. Стихотворения</w:t>
      </w:r>
      <w:r>
        <w:rPr>
          <w:rFonts w:ascii="Times New Roman" w:hAnsi="Times New Roman" w:cs="Times New Roman"/>
          <w:sz w:val="24"/>
        </w:rPr>
        <w:t xml:space="preserve"> имею</w:t>
      </w:r>
      <w:r w:rsidR="00D03933">
        <w:rPr>
          <w:rFonts w:ascii="Times New Roman" w:hAnsi="Times New Roman" w:cs="Times New Roman"/>
          <w:sz w:val="24"/>
        </w:rPr>
        <w:t xml:space="preserve">т одинаковые названия, </w:t>
      </w:r>
      <w:r>
        <w:rPr>
          <w:rFonts w:ascii="Times New Roman" w:hAnsi="Times New Roman" w:cs="Times New Roman"/>
          <w:sz w:val="24"/>
        </w:rPr>
        <w:t xml:space="preserve"> произведение Мандельштама отличается лишь отсутствием восклицательного знака. «</w:t>
      </w:r>
      <w:proofErr w:type="spellStart"/>
      <w:r w:rsidRPr="00182B05">
        <w:rPr>
          <w:rFonts w:ascii="Times New Roman" w:hAnsi="Times New Roman" w:cs="Times New Roman"/>
          <w:sz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z w:val="24"/>
        </w:rPr>
        <w:t xml:space="preserve">» в переводе с латинского языка означает </w:t>
      </w:r>
      <w:r w:rsidR="00D0393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молчание</w:t>
      </w:r>
      <w:r w:rsidR="00D0393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147BFF" w:rsidRDefault="00147BFF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Мандельштам не пренебрег своей теорией при создании этого стихотворения. В произведении функциональное значение слова можно по праву считать поэтическим, поэтому в руках автора появилась метафора камня, способная к изменению своей природы. Таким образом, Мандельштам выступает в этом случае в роли архитектора, который, строя, борется с пустотой. </w:t>
      </w:r>
    </w:p>
    <w:p w:rsidR="00AF7423" w:rsidRDefault="00147BFF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 стихотворения обращается к античным символам,</w:t>
      </w:r>
      <w:r w:rsidRPr="00B9709A">
        <w:t xml:space="preserve"> </w:t>
      </w:r>
      <w:r>
        <w:rPr>
          <w:rFonts w:ascii="Times New Roman" w:hAnsi="Times New Roman" w:cs="Times New Roman"/>
          <w:sz w:val="24"/>
        </w:rPr>
        <w:t xml:space="preserve"> не имеющим </w:t>
      </w:r>
      <w:r w:rsidRPr="00B9709A">
        <w:rPr>
          <w:rFonts w:ascii="Times New Roman" w:hAnsi="Times New Roman" w:cs="Times New Roman"/>
          <w:sz w:val="24"/>
        </w:rPr>
        <w:t xml:space="preserve"> внутренней пустоты гедонизма</w:t>
      </w:r>
      <w:r>
        <w:rPr>
          <w:rFonts w:ascii="Times New Roman" w:hAnsi="Times New Roman" w:cs="Times New Roman"/>
          <w:sz w:val="24"/>
        </w:rPr>
        <w:t>, и заимствует их. Образ Афродиты - аллегория любви и красоты, которая не может существовать без двух важных компонентов, обеспечивающих «</w:t>
      </w:r>
      <w:proofErr w:type="spellStart"/>
      <w:r>
        <w:rPr>
          <w:rFonts w:ascii="Times New Roman" w:hAnsi="Times New Roman" w:cs="Times New Roman"/>
          <w:sz w:val="24"/>
        </w:rPr>
        <w:t>ненарушаемую</w:t>
      </w:r>
      <w:proofErr w:type="spellEnd"/>
      <w:r>
        <w:rPr>
          <w:rFonts w:ascii="Times New Roman" w:hAnsi="Times New Roman" w:cs="Times New Roman"/>
          <w:sz w:val="24"/>
        </w:rPr>
        <w:t>» связь «всего живого». Мандельштам, размышляя об этом,  акцентирует внимание</w:t>
      </w:r>
      <w:r w:rsidR="00D03933">
        <w:rPr>
          <w:rFonts w:ascii="Times New Roman" w:hAnsi="Times New Roman" w:cs="Times New Roman"/>
          <w:sz w:val="24"/>
        </w:rPr>
        <w:t xml:space="preserve"> на музыке и слове. Поэт при</w:t>
      </w:r>
      <w:r>
        <w:rPr>
          <w:rFonts w:ascii="Times New Roman" w:hAnsi="Times New Roman" w:cs="Times New Roman"/>
          <w:sz w:val="24"/>
        </w:rPr>
        <w:t>давал им особое значение. В статье «Скрябин и христианство» он писал: «…</w:t>
      </w:r>
      <w:r w:rsidRPr="00345995">
        <w:rPr>
          <w:rFonts w:ascii="Times New Roman" w:hAnsi="Times New Roman" w:cs="Times New Roman"/>
          <w:sz w:val="24"/>
        </w:rPr>
        <w:t xml:space="preserve">слово казалось им </w:t>
      </w:r>
      <w:r>
        <w:rPr>
          <w:rFonts w:ascii="Times New Roman" w:hAnsi="Times New Roman" w:cs="Times New Roman"/>
          <w:sz w:val="24"/>
        </w:rPr>
        <w:t>[эллинам</w:t>
      </w:r>
      <w:r w:rsidRPr="00345995">
        <w:rPr>
          <w:rFonts w:ascii="Times New Roman" w:hAnsi="Times New Roman" w:cs="Times New Roman"/>
          <w:sz w:val="24"/>
        </w:rPr>
        <w:t>] необходимым, верным стражем, постоянным спутником музыки</w:t>
      </w:r>
      <w:r>
        <w:rPr>
          <w:rFonts w:ascii="Times New Roman" w:hAnsi="Times New Roman" w:cs="Times New Roman"/>
          <w:sz w:val="24"/>
        </w:rPr>
        <w:t>». В его понимании эти два понятия находились наравне, являлись взаимодополняющими элементами. В последней строфе Мандельштам просит вернуться слово в музыку, которая, в первую очередь, рождала поэзию. Как и любовь, и слово, она тоже</w:t>
      </w:r>
      <w:r w:rsidR="009B17B2">
        <w:rPr>
          <w:rFonts w:ascii="Times New Roman" w:hAnsi="Times New Roman" w:cs="Times New Roman"/>
          <w:sz w:val="24"/>
        </w:rPr>
        <w:t xml:space="preserve"> являлась первоосновой жизни.  </w:t>
      </w:r>
    </w:p>
    <w:p w:rsidR="00147BFF" w:rsidRDefault="00147BFF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Выражение эмоций в произведении происходит через изображение предметных деталей. Автор обращается к вещественному миру, предоставляет материальный мир, с  помощью которого передает звуки и атмосферу. Мандельштам говорит: «</w:t>
      </w:r>
      <w:r w:rsidRPr="00CC043B">
        <w:rPr>
          <w:rFonts w:ascii="Times New Roman" w:hAnsi="Times New Roman" w:cs="Times New Roman"/>
          <w:sz w:val="24"/>
        </w:rPr>
        <w:t xml:space="preserve">Спокойно дышат моря груди </w:t>
      </w:r>
      <w:r>
        <w:rPr>
          <w:rFonts w:ascii="Times New Roman" w:hAnsi="Times New Roman" w:cs="Times New Roman"/>
          <w:sz w:val="24"/>
        </w:rPr>
        <w:t>…», исходя из этого, образ моря можно считать матерью Афродиты, изображенной такой же светлой</w:t>
      </w:r>
      <w:r w:rsidRPr="000C0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чистой, как и на картине Боттичелли. Он сравнивает богиню с пеной бледной сирени, находящейся в черно-лазоревом сосуде, который олицетворяет море и небеса, невозможность бури и покой.</w:t>
      </w:r>
    </w:p>
    <w:p w:rsidR="00147BFF" w:rsidRDefault="00147BFF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Последние две строфы обретают торжественность. Автор затрагивает идею о том, что мы рождаемся чистыми, а значит, и наши мысли сохраняют свою правильность мотивов до тех пор, пока они остаются внутри нас. Мандельштам сравнивает «первоначальную немоту», которую он желает обрести, с кристаллической нотой, создавая своего рода оксюморон, показывающий возвышенность и ценность этой особенности. Поэт призывает молчать и не искать понимания у других, он хочет возвратиться к началу, которое может дать волю немому созерцанию мира, поэтому Мандельштам, восклицая, просит Афродиту не рождаться, слово вернуться в музыку, а сердцу сердца устыдиться. </w:t>
      </w:r>
      <w:r w:rsidR="00CE59FD">
        <w:rPr>
          <w:rFonts w:ascii="Times New Roman" w:hAnsi="Times New Roman" w:cs="Times New Roman"/>
          <w:sz w:val="24"/>
        </w:rPr>
        <w:t>С помощью этой просьбы</w:t>
      </w:r>
      <w:r w:rsidR="00AF7423">
        <w:rPr>
          <w:rFonts w:ascii="Times New Roman" w:hAnsi="Times New Roman" w:cs="Times New Roman"/>
          <w:sz w:val="24"/>
        </w:rPr>
        <w:t xml:space="preserve"> он показывает рождение наоборот. </w:t>
      </w:r>
    </w:p>
    <w:p w:rsidR="00147BFF" w:rsidRDefault="00147BFF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«</w:t>
      </w:r>
      <w:proofErr w:type="spellStart"/>
      <w:r w:rsidRPr="00AC6051">
        <w:rPr>
          <w:rFonts w:ascii="Times New Roman" w:hAnsi="Times New Roman" w:cs="Times New Roman"/>
          <w:sz w:val="24"/>
        </w:rPr>
        <w:t>Silentium</w:t>
      </w:r>
      <w:proofErr w:type="spellEnd"/>
      <w:r w:rsidRPr="00AC6051">
        <w:rPr>
          <w:rFonts w:ascii="Times New Roman" w:hAnsi="Times New Roman" w:cs="Times New Roman"/>
          <w:sz w:val="24"/>
        </w:rPr>
        <w:t>!» Ф.Тютчева</w:t>
      </w:r>
      <w:r w:rsidR="00D03933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одно из самых знаменитых стихотворений поэта, в котором автор говорит о корреляции внешнего бытия с внутренним миром человека. </w:t>
      </w:r>
      <w:r w:rsidRPr="00D74FD2">
        <w:rPr>
          <w:rFonts w:ascii="Times New Roman" w:hAnsi="Times New Roman" w:cs="Times New Roman"/>
          <w:sz w:val="24"/>
        </w:rPr>
        <w:t>Стихотворение</w:t>
      </w:r>
      <w:r>
        <w:rPr>
          <w:rFonts w:ascii="Times New Roman" w:hAnsi="Times New Roman" w:cs="Times New Roman"/>
          <w:sz w:val="24"/>
        </w:rPr>
        <w:t xml:space="preserve"> экспрессивно, чувствуются внутренние терзания автора из-за проблемы, присущей произведению.</w:t>
      </w:r>
    </w:p>
    <w:p w:rsidR="00147BFF" w:rsidRDefault="00147BFF" w:rsidP="009B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Тютчев, рассуждая, призывает хранить все мысли и думы в себе, быть безмолвным. Аллитерация, выраженная повторяющимися шипящими, создает атмосферу тишины.</w:t>
      </w:r>
    </w:p>
    <w:p w:rsidR="00147BFF" w:rsidRPr="00D03933" w:rsidRDefault="00147BFF" w:rsidP="009B17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D03933">
        <w:rPr>
          <w:rFonts w:ascii="Times New Roman" w:hAnsi="Times New Roman" w:cs="Times New Roman"/>
          <w:i/>
          <w:sz w:val="24"/>
        </w:rPr>
        <w:t>Пускай в душевной глубине</w:t>
      </w:r>
    </w:p>
    <w:p w:rsidR="00147BFF" w:rsidRPr="00D03933" w:rsidRDefault="00D03933" w:rsidP="009B17B2">
      <w:pPr>
        <w:tabs>
          <w:tab w:val="center" w:pos="4677"/>
          <w:tab w:val="left" w:pos="6615"/>
        </w:tabs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D03933">
        <w:rPr>
          <w:rFonts w:ascii="Times New Roman" w:hAnsi="Times New Roman" w:cs="Times New Roman"/>
          <w:i/>
          <w:sz w:val="24"/>
        </w:rPr>
        <w:tab/>
        <w:t xml:space="preserve">Встают и заходят </w:t>
      </w:r>
      <w:proofErr w:type="spellStart"/>
      <w:r w:rsidRPr="00D03933">
        <w:rPr>
          <w:rFonts w:ascii="Times New Roman" w:hAnsi="Times New Roman" w:cs="Times New Roman"/>
          <w:i/>
          <w:sz w:val="24"/>
        </w:rPr>
        <w:t>оне</w:t>
      </w:r>
      <w:proofErr w:type="spellEnd"/>
      <w:r w:rsidRPr="00D03933">
        <w:rPr>
          <w:rFonts w:ascii="Times New Roman" w:hAnsi="Times New Roman" w:cs="Times New Roman"/>
          <w:i/>
          <w:sz w:val="24"/>
        </w:rPr>
        <w:t>…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говорит о мечтах и чувствах поэт. Он доверяет их только внутреннему миру.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Тютчев прибегает к трем риторическим вопросам, он волнуется о том, как правильно высказать себя, как другой может понять кого-то? Он приходит  к выводу, что «мысль изреченная есть ложь» - именно это является кульминационной строкой, обличающей смысл стихотворения. Мысль не может быть изречена правильно, всегда найдется тот, кто обернет слова против </w:t>
      </w:r>
      <w:r w:rsidR="00D03933">
        <w:rPr>
          <w:rFonts w:ascii="Times New Roman" w:hAnsi="Times New Roman" w:cs="Times New Roman"/>
          <w:sz w:val="24"/>
        </w:rPr>
        <w:t>тебя, не осознав их сущность. Мысль</w:t>
      </w:r>
      <w:r>
        <w:rPr>
          <w:rFonts w:ascii="Times New Roman" w:hAnsi="Times New Roman" w:cs="Times New Roman"/>
          <w:sz w:val="24"/>
        </w:rPr>
        <w:t xml:space="preserve"> нельзя выразить словами. Мысли и слова являются антагонистами, несовместимыми противоположностями.  </w:t>
      </w:r>
    </w:p>
    <w:p w:rsidR="00147BFF" w:rsidRDefault="00D03933" w:rsidP="009B17B2">
      <w:pPr>
        <w:tabs>
          <w:tab w:val="center" w:pos="4677"/>
          <w:tab w:val="left" w:pos="6615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Высказывая</w:t>
      </w:r>
      <w:r w:rsidR="00147BFF">
        <w:rPr>
          <w:rFonts w:ascii="Times New Roman" w:hAnsi="Times New Roman" w:cs="Times New Roman"/>
          <w:sz w:val="24"/>
        </w:rPr>
        <w:t xml:space="preserve"> свои мысли и слушая других, мы можем «возмутить ключи», то есть подорвать свои истины, но нужно уметь жить «в себе самом»,  волшебные думы «оглушит </w:t>
      </w:r>
      <w:r w:rsidR="00147BFF">
        <w:rPr>
          <w:rFonts w:ascii="Times New Roman" w:hAnsi="Times New Roman" w:cs="Times New Roman"/>
          <w:sz w:val="24"/>
        </w:rPr>
        <w:lastRenderedPageBreak/>
        <w:t>наружный шум», и то</w:t>
      </w:r>
      <w:r>
        <w:rPr>
          <w:rFonts w:ascii="Times New Roman" w:hAnsi="Times New Roman" w:cs="Times New Roman"/>
          <w:sz w:val="24"/>
        </w:rPr>
        <w:t>гда день воз</w:t>
      </w:r>
      <w:r w:rsidR="009B17B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ра</w:t>
      </w:r>
      <w:r w:rsidR="00147BFF">
        <w:rPr>
          <w:rFonts w:ascii="Times New Roman" w:hAnsi="Times New Roman" w:cs="Times New Roman"/>
          <w:sz w:val="24"/>
        </w:rPr>
        <w:t>тит нас к реальной жизни. Главное – слушать и понимать себя.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О</w:t>
      </w:r>
      <w:r w:rsidRPr="00D50D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Мандельштам</w:t>
      </w:r>
      <w:r w:rsidRPr="00D50D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стихотворении </w:t>
      </w:r>
      <w:r w:rsidRPr="00D50D9C">
        <w:rPr>
          <w:rFonts w:ascii="Times New Roman" w:hAnsi="Times New Roman" w:cs="Times New Roman"/>
          <w:sz w:val="24"/>
        </w:rPr>
        <w:t>«</w:t>
      </w:r>
      <w:proofErr w:type="spellStart"/>
      <w:r w:rsidRPr="00182B05">
        <w:rPr>
          <w:rFonts w:ascii="Times New Roman" w:hAnsi="Times New Roman" w:cs="Times New Roman"/>
          <w:sz w:val="24"/>
          <w:lang w:val="en-US"/>
        </w:rPr>
        <w:t>Silentium</w:t>
      </w:r>
      <w:proofErr w:type="spellEnd"/>
      <w:r w:rsidRPr="00D50D9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показывает материальный мир с изображением предметных деталей. Он говори</w:t>
      </w:r>
      <w:r w:rsidR="00D03933">
        <w:rPr>
          <w:rFonts w:ascii="Times New Roman" w:hAnsi="Times New Roman" w:cs="Times New Roman"/>
          <w:sz w:val="24"/>
        </w:rPr>
        <w:t>т о первооснове, которая включает</w:t>
      </w:r>
      <w:r>
        <w:rPr>
          <w:rFonts w:ascii="Times New Roman" w:hAnsi="Times New Roman" w:cs="Times New Roman"/>
          <w:sz w:val="24"/>
        </w:rPr>
        <w:t xml:space="preserve"> в себя внутреннее сознание человека,  о первоначальной немоте, несущей чистоту. Все это дает возможность созерцать и придаваться своим чувствам, спокойствию и красоте и принимать мир таким, какой он есть.</w:t>
      </w:r>
      <w:r w:rsidR="00901380">
        <w:rPr>
          <w:rFonts w:ascii="Times New Roman" w:hAnsi="Times New Roman" w:cs="Times New Roman"/>
          <w:sz w:val="24"/>
        </w:rPr>
        <w:t xml:space="preserve"> Его вос</w:t>
      </w:r>
      <w:r w:rsidR="00D03933">
        <w:rPr>
          <w:rFonts w:ascii="Times New Roman" w:hAnsi="Times New Roman" w:cs="Times New Roman"/>
          <w:sz w:val="24"/>
        </w:rPr>
        <w:t>хищение жизнью никогда не ослабе</w:t>
      </w:r>
      <w:r w:rsidR="00901380">
        <w:rPr>
          <w:rFonts w:ascii="Times New Roman" w:hAnsi="Times New Roman" w:cs="Times New Roman"/>
          <w:sz w:val="24"/>
        </w:rPr>
        <w:t>вает.</w:t>
      </w:r>
    </w:p>
    <w:p w:rsidR="00147BFF" w:rsidRDefault="00147BFF" w:rsidP="009B17B2">
      <w:pPr>
        <w:tabs>
          <w:tab w:val="center" w:pos="4677"/>
          <w:tab w:val="left" w:pos="6615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r w:rsidRPr="00D50D9C">
        <w:rPr>
          <w:rFonts w:ascii="Times New Roman" w:hAnsi="Times New Roman" w:cs="Times New Roman"/>
          <w:sz w:val="24"/>
        </w:rPr>
        <w:t xml:space="preserve"> </w:t>
      </w:r>
      <w:r w:rsidRPr="00182B05">
        <w:rPr>
          <w:rFonts w:ascii="Times New Roman" w:hAnsi="Times New Roman" w:cs="Times New Roman"/>
          <w:sz w:val="24"/>
        </w:rPr>
        <w:t>Ф.Тютчева</w:t>
      </w:r>
      <w:r>
        <w:rPr>
          <w:rFonts w:ascii="Times New Roman" w:hAnsi="Times New Roman" w:cs="Times New Roman"/>
          <w:sz w:val="24"/>
        </w:rPr>
        <w:t xml:space="preserve"> наоборот – нельзя найти покой. Автора мучают и  терзают вопросы,  это подчеркивает</w:t>
      </w:r>
      <w:r w:rsidRPr="007D3D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эмоциональная окраска стихотворения. Для того чтобы на</w:t>
      </w:r>
      <w:r w:rsidR="00D46F82">
        <w:rPr>
          <w:rFonts w:ascii="Times New Roman" w:hAnsi="Times New Roman" w:cs="Times New Roman"/>
          <w:sz w:val="24"/>
        </w:rPr>
        <w:t xml:space="preserve">йти решения и ответы, поэт </w:t>
      </w:r>
      <w:r>
        <w:rPr>
          <w:rFonts w:ascii="Times New Roman" w:hAnsi="Times New Roman" w:cs="Times New Roman"/>
          <w:sz w:val="24"/>
        </w:rPr>
        <w:t xml:space="preserve">прибегает к абстрактному миру и призывает доверять только своему внутреннему голосу и молчать, ведь «мысль изреченная есть ложь».  </w:t>
      </w:r>
    </w:p>
    <w:p w:rsidR="000000B2" w:rsidRDefault="000000B2" w:rsidP="009B1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02A7C" w:rsidRDefault="00B02A7C" w:rsidP="009B1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02A7C" w:rsidRDefault="00B02A7C" w:rsidP="00D85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02A7C" w:rsidRDefault="00B02A7C" w:rsidP="00D2137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5126E" w:rsidRDefault="0045126E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260CC" w:rsidRDefault="006260CC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260CC" w:rsidRDefault="006260CC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76F69" w:rsidRDefault="00776F69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76F69" w:rsidRDefault="00776F69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76F69" w:rsidRDefault="00776F69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76F69" w:rsidRDefault="00776F69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76F69" w:rsidRDefault="00776F69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17B2" w:rsidRDefault="009B17B2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260CC" w:rsidRDefault="006260CC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260CC" w:rsidRDefault="006260CC" w:rsidP="00C538C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C63BD" w:rsidRDefault="00CC63BD" w:rsidP="00CC63B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C0609" w:rsidRDefault="00EC0609" w:rsidP="00CC63BD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B3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0B36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</w:t>
      </w:r>
    </w:p>
    <w:p w:rsidR="00EC0609" w:rsidRPr="00EC0609" w:rsidRDefault="00510B0D" w:rsidP="00B02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Онтология в творчестве </w:t>
      </w:r>
      <w:r w:rsidR="00EC0609" w:rsidRPr="00EC06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поэта</w:t>
      </w:r>
    </w:p>
    <w:p w:rsidR="00211A95" w:rsidRDefault="00211A95" w:rsidP="00074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95">
        <w:rPr>
          <w:rFonts w:ascii="Times New Roman" w:hAnsi="Times New Roman" w:cs="Times New Roman"/>
          <w:sz w:val="24"/>
          <w:szCs w:val="24"/>
        </w:rPr>
        <w:t xml:space="preserve">Словосочетание «онтологическая поэтика» произошло от </w:t>
      </w:r>
      <w:proofErr w:type="gramStart"/>
      <w:r w:rsidRPr="00211A95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21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95">
        <w:rPr>
          <w:rFonts w:ascii="Times New Roman" w:hAnsi="Times New Roman" w:cs="Times New Roman"/>
          <w:sz w:val="24"/>
          <w:szCs w:val="24"/>
        </w:rPr>
        <w:t>ontos</w:t>
      </w:r>
      <w:proofErr w:type="spellEnd"/>
      <w:r w:rsidRPr="00211A95">
        <w:rPr>
          <w:rFonts w:ascii="Times New Roman" w:hAnsi="Times New Roman" w:cs="Times New Roman"/>
          <w:sz w:val="24"/>
          <w:szCs w:val="24"/>
        </w:rPr>
        <w:t xml:space="preserve"> — сущее и </w:t>
      </w:r>
      <w:proofErr w:type="spellStart"/>
      <w:r w:rsidRPr="00211A95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211A95">
        <w:rPr>
          <w:rFonts w:ascii="Times New Roman" w:hAnsi="Times New Roman" w:cs="Times New Roman"/>
          <w:sz w:val="24"/>
          <w:szCs w:val="24"/>
        </w:rPr>
        <w:t xml:space="preserve">, что в переводе означает — слово. </w:t>
      </w:r>
      <w:r w:rsidR="00F00A7A">
        <w:rPr>
          <w:rFonts w:ascii="Times New Roman" w:hAnsi="Times New Roman" w:cs="Times New Roman"/>
          <w:sz w:val="24"/>
          <w:szCs w:val="24"/>
        </w:rPr>
        <w:t>Онтология – раздел философии, учение о бытие (в отличие от гносеологии -  учения о познании), в котором исследуются всеобщи</w:t>
      </w:r>
      <w:r w:rsidR="00123B40">
        <w:rPr>
          <w:rFonts w:ascii="Times New Roman" w:hAnsi="Times New Roman" w:cs="Times New Roman"/>
          <w:sz w:val="24"/>
          <w:szCs w:val="24"/>
        </w:rPr>
        <w:t xml:space="preserve">е основы, принципы бытия, его структура и закономерности. Термин был введен </w:t>
      </w:r>
      <w:r w:rsidR="002C03EE">
        <w:rPr>
          <w:rFonts w:ascii="Times New Roman" w:hAnsi="Times New Roman" w:cs="Times New Roman"/>
          <w:sz w:val="24"/>
          <w:szCs w:val="24"/>
        </w:rPr>
        <w:t xml:space="preserve">немецким философом  Р. </w:t>
      </w:r>
      <w:proofErr w:type="spellStart"/>
      <w:r w:rsidR="002C03EE">
        <w:rPr>
          <w:rFonts w:ascii="Times New Roman" w:hAnsi="Times New Roman" w:cs="Times New Roman"/>
          <w:sz w:val="24"/>
          <w:szCs w:val="24"/>
        </w:rPr>
        <w:t>Гоклениусом</w:t>
      </w:r>
      <w:proofErr w:type="spellEnd"/>
      <w:r w:rsidR="002C03EE">
        <w:rPr>
          <w:rFonts w:ascii="Times New Roman" w:hAnsi="Times New Roman" w:cs="Times New Roman"/>
          <w:sz w:val="24"/>
          <w:szCs w:val="24"/>
        </w:rPr>
        <w:t>.</w:t>
      </w:r>
      <w:r w:rsidR="002C03EE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="0007406A">
        <w:rPr>
          <w:rFonts w:ascii="Times New Roman" w:hAnsi="Times New Roman" w:cs="Times New Roman"/>
          <w:sz w:val="24"/>
          <w:szCs w:val="24"/>
        </w:rPr>
        <w:t xml:space="preserve"> Акцент при анализе </w:t>
      </w:r>
      <w:r w:rsidR="00480D77">
        <w:rPr>
          <w:rFonts w:ascii="Times New Roman" w:hAnsi="Times New Roman" w:cs="Times New Roman"/>
          <w:sz w:val="24"/>
          <w:szCs w:val="24"/>
        </w:rPr>
        <w:t xml:space="preserve">делается на </w:t>
      </w:r>
      <w:r w:rsidR="00E84642">
        <w:rPr>
          <w:rFonts w:ascii="Times New Roman" w:hAnsi="Times New Roman" w:cs="Times New Roman"/>
          <w:sz w:val="24"/>
          <w:szCs w:val="24"/>
        </w:rPr>
        <w:t xml:space="preserve">символе, гротеске, времени, </w:t>
      </w:r>
      <w:r w:rsidR="005C6A98">
        <w:rPr>
          <w:rFonts w:ascii="Times New Roman" w:hAnsi="Times New Roman" w:cs="Times New Roman"/>
          <w:sz w:val="24"/>
          <w:szCs w:val="24"/>
        </w:rPr>
        <w:t xml:space="preserve">метаморфизме, </w:t>
      </w:r>
      <w:r w:rsidR="00E84642">
        <w:rPr>
          <w:rFonts w:ascii="Times New Roman" w:hAnsi="Times New Roman" w:cs="Times New Roman"/>
          <w:sz w:val="24"/>
          <w:szCs w:val="24"/>
        </w:rPr>
        <w:t xml:space="preserve">пространстве и др. </w:t>
      </w:r>
      <w:r w:rsidR="0000086D">
        <w:rPr>
          <w:rFonts w:ascii="Times New Roman" w:hAnsi="Times New Roman" w:cs="Times New Roman"/>
          <w:sz w:val="24"/>
          <w:szCs w:val="24"/>
        </w:rPr>
        <w:t xml:space="preserve">Метафорические символы в соотношении с </w:t>
      </w:r>
      <w:proofErr w:type="spellStart"/>
      <w:r w:rsidR="0000086D">
        <w:rPr>
          <w:rFonts w:ascii="Times New Roman" w:hAnsi="Times New Roman" w:cs="Times New Roman"/>
          <w:sz w:val="24"/>
          <w:szCs w:val="24"/>
        </w:rPr>
        <w:t>мифосимволами</w:t>
      </w:r>
      <w:proofErr w:type="spellEnd"/>
      <w:r w:rsidR="0000086D">
        <w:rPr>
          <w:rFonts w:ascii="Times New Roman" w:hAnsi="Times New Roman" w:cs="Times New Roman"/>
          <w:sz w:val="24"/>
          <w:szCs w:val="24"/>
        </w:rPr>
        <w:t xml:space="preserve"> позволяют увидеть особенность онтологической системы  конкретного автора.</w:t>
      </w:r>
    </w:p>
    <w:p w:rsidR="002C03EE" w:rsidRDefault="002C03EE" w:rsidP="002C0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дается как абсолютный творческий принцип, источник и причина всякого бытия»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- такое значение вкладывал Мандельштам в это понятие. </w:t>
      </w:r>
      <w:r w:rsidR="00C85A55">
        <w:rPr>
          <w:rFonts w:ascii="Times New Roman" w:hAnsi="Times New Roman" w:cs="Times New Roman"/>
          <w:sz w:val="24"/>
          <w:szCs w:val="24"/>
        </w:rPr>
        <w:t xml:space="preserve">Именно благодаря слову все обрело </w:t>
      </w:r>
      <w:r w:rsidR="00B85911">
        <w:rPr>
          <w:rFonts w:ascii="Times New Roman" w:hAnsi="Times New Roman" w:cs="Times New Roman"/>
          <w:sz w:val="24"/>
          <w:szCs w:val="24"/>
        </w:rPr>
        <w:t>существование,</w:t>
      </w:r>
      <w:r w:rsidR="00C85A55">
        <w:rPr>
          <w:rFonts w:ascii="Times New Roman" w:hAnsi="Times New Roman" w:cs="Times New Roman"/>
          <w:sz w:val="24"/>
          <w:szCs w:val="24"/>
        </w:rPr>
        <w:t xml:space="preserve"> и бытие смогло принять одухотворенную форму.</w:t>
      </w:r>
    </w:p>
    <w:p w:rsidR="009554AB" w:rsidRDefault="009554AB" w:rsidP="002C0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Пространство и время являются важными формами бытия. Они определяют </w:t>
      </w:r>
      <w:r w:rsidR="00FA3EC7">
        <w:rPr>
          <w:rFonts w:ascii="Times New Roman" w:hAnsi="Times New Roman" w:cs="Times New Roman"/>
          <w:sz w:val="24"/>
          <w:szCs w:val="24"/>
        </w:rPr>
        <w:t xml:space="preserve">как раз </w:t>
      </w:r>
      <w:r>
        <w:rPr>
          <w:rFonts w:ascii="Times New Roman" w:hAnsi="Times New Roman" w:cs="Times New Roman"/>
          <w:sz w:val="24"/>
          <w:szCs w:val="24"/>
        </w:rPr>
        <w:t xml:space="preserve">форму вещей и явлений, которые отражают не только их событие, существование, но и процессы смены их друг с </w:t>
      </w:r>
      <w:r w:rsidR="0000086D">
        <w:rPr>
          <w:rFonts w:ascii="Times New Roman" w:hAnsi="Times New Roman" w:cs="Times New Roman"/>
          <w:sz w:val="24"/>
          <w:szCs w:val="24"/>
        </w:rPr>
        <w:t>другом,</w:t>
      </w:r>
      <w:r w:rsidR="00FA3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существования.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</w:p>
    <w:p w:rsidR="001E405D" w:rsidRDefault="008524D4" w:rsidP="00CB3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Мандельштам свободно совмещает разные эпохи и направления в творчестве. </w:t>
      </w:r>
      <w:r w:rsidR="009A7808">
        <w:rPr>
          <w:rFonts w:ascii="Times New Roman" w:hAnsi="Times New Roman" w:cs="Times New Roman"/>
          <w:sz w:val="24"/>
          <w:szCs w:val="24"/>
        </w:rPr>
        <w:t>Его поэтический мир не имеет конкретного временного прост</w:t>
      </w:r>
      <w:r w:rsidR="00FA3EC7">
        <w:rPr>
          <w:rFonts w:ascii="Times New Roman" w:hAnsi="Times New Roman" w:cs="Times New Roman"/>
          <w:sz w:val="24"/>
          <w:szCs w:val="24"/>
        </w:rPr>
        <w:t>ранства, это своеобразная</w:t>
      </w:r>
      <w:r w:rsidR="00CB3C66">
        <w:rPr>
          <w:rFonts w:ascii="Times New Roman" w:hAnsi="Times New Roman" w:cs="Times New Roman"/>
          <w:sz w:val="24"/>
          <w:szCs w:val="24"/>
        </w:rPr>
        <w:t xml:space="preserve"> </w:t>
      </w:r>
      <w:r w:rsidR="009A7808">
        <w:rPr>
          <w:rFonts w:ascii="Times New Roman" w:hAnsi="Times New Roman" w:cs="Times New Roman"/>
          <w:sz w:val="24"/>
          <w:szCs w:val="24"/>
        </w:rPr>
        <w:t>совокупность художественных произведенных всех времен и народов, н</w:t>
      </w:r>
      <w:r w:rsidR="0000086D">
        <w:rPr>
          <w:rFonts w:ascii="Times New Roman" w:hAnsi="Times New Roman" w:cs="Times New Roman"/>
          <w:sz w:val="24"/>
          <w:szCs w:val="24"/>
        </w:rPr>
        <w:t>еограниченная</w:t>
      </w:r>
      <w:r w:rsidR="009A7808">
        <w:rPr>
          <w:rFonts w:ascii="Times New Roman" w:hAnsi="Times New Roman" w:cs="Times New Roman"/>
          <w:sz w:val="24"/>
          <w:szCs w:val="24"/>
        </w:rPr>
        <w:t xml:space="preserve"> временными рамками. </w:t>
      </w:r>
    </w:p>
    <w:p w:rsidR="001072BB" w:rsidRDefault="00CC65E3" w:rsidP="00D0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Кихней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писала:</w:t>
      </w:r>
      <w:r w:rsidR="00CE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3933">
        <w:rPr>
          <w:rFonts w:ascii="Times New Roman" w:hAnsi="Times New Roman" w:cs="Times New Roman"/>
          <w:sz w:val="24"/>
          <w:szCs w:val="24"/>
        </w:rPr>
        <w:t>…</w:t>
      </w:r>
      <w:r w:rsidR="00057E93">
        <w:rPr>
          <w:rFonts w:ascii="Times New Roman" w:hAnsi="Times New Roman" w:cs="Times New Roman"/>
          <w:sz w:val="24"/>
          <w:szCs w:val="24"/>
        </w:rPr>
        <w:t xml:space="preserve">думается,  что  именно </w:t>
      </w:r>
      <w:r w:rsidR="00C96FE8" w:rsidRPr="00C96FE8">
        <w:rPr>
          <w:rFonts w:ascii="Times New Roman" w:hAnsi="Times New Roman" w:cs="Times New Roman"/>
          <w:sz w:val="24"/>
          <w:szCs w:val="24"/>
        </w:rPr>
        <w:t>онтология</w:t>
      </w:r>
      <w:r w:rsidR="00C96FE8">
        <w:rPr>
          <w:rFonts w:ascii="Times New Roman" w:hAnsi="Times New Roman" w:cs="Times New Roman"/>
          <w:sz w:val="24"/>
          <w:szCs w:val="24"/>
        </w:rPr>
        <w:t xml:space="preserve"> </w:t>
      </w:r>
      <w:r w:rsidR="00C96FE8" w:rsidRPr="00C96FE8">
        <w:rPr>
          <w:rFonts w:ascii="Times New Roman" w:hAnsi="Times New Roman" w:cs="Times New Roman"/>
          <w:sz w:val="24"/>
          <w:szCs w:val="24"/>
        </w:rPr>
        <w:t>Ман</w:t>
      </w:r>
      <w:r w:rsidR="00057E93">
        <w:rPr>
          <w:rFonts w:ascii="Times New Roman" w:hAnsi="Times New Roman" w:cs="Times New Roman"/>
          <w:sz w:val="24"/>
          <w:szCs w:val="24"/>
        </w:rPr>
        <w:t xml:space="preserve">дельштама,  явившаяся  ответом на вызов эпохи, </w:t>
      </w:r>
      <w:r w:rsidR="00C96FE8" w:rsidRPr="00C96FE8">
        <w:rPr>
          <w:rFonts w:ascii="Times New Roman" w:hAnsi="Times New Roman" w:cs="Times New Roman"/>
          <w:sz w:val="24"/>
          <w:szCs w:val="24"/>
        </w:rPr>
        <w:t>определила «генетическую» программу поэтики, реализовавшуюся в его художественной практике»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9FD" w:rsidRPr="00CE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09" w:rsidRPr="00E73F15" w:rsidRDefault="00E73F15" w:rsidP="00D0393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F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§ 1. Поэтика пространства и времени</w:t>
      </w:r>
    </w:p>
    <w:p w:rsidR="0007406A" w:rsidRDefault="002C03EE" w:rsidP="00D4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версии Мандельштама не только слово в произведении обретает свою подлинную суть, но и само бытие.</w:t>
      </w:r>
      <w:r w:rsidR="00CC65E3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9D1B4C">
        <w:rPr>
          <w:rFonts w:ascii="Times New Roman" w:hAnsi="Times New Roman" w:cs="Times New Roman"/>
          <w:sz w:val="24"/>
          <w:szCs w:val="24"/>
        </w:rPr>
        <w:t>Мандельштама о бытие</w:t>
      </w:r>
      <w:r w:rsidR="00CC6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касаются жизни человека и его </w:t>
      </w:r>
      <w:r w:rsidR="0007406A">
        <w:rPr>
          <w:rFonts w:ascii="Times New Roman" w:hAnsi="Times New Roman" w:cs="Times New Roman"/>
          <w:sz w:val="24"/>
          <w:szCs w:val="24"/>
        </w:rPr>
        <w:t>основных ценностей, кото</w:t>
      </w:r>
      <w:r w:rsidR="007C2D0F">
        <w:rPr>
          <w:rFonts w:ascii="Times New Roman" w:hAnsi="Times New Roman" w:cs="Times New Roman"/>
          <w:sz w:val="24"/>
          <w:szCs w:val="24"/>
        </w:rPr>
        <w:t>рые заключены в пространственно-</w:t>
      </w:r>
      <w:r w:rsidR="0007406A">
        <w:rPr>
          <w:rFonts w:ascii="Times New Roman" w:hAnsi="Times New Roman" w:cs="Times New Roman"/>
          <w:sz w:val="24"/>
          <w:szCs w:val="24"/>
        </w:rPr>
        <w:t xml:space="preserve">временной контекст. </w:t>
      </w:r>
      <w:r w:rsidR="00D46EB8" w:rsidRPr="00D46EB8">
        <w:rPr>
          <w:rFonts w:ascii="Times New Roman" w:hAnsi="Times New Roman" w:cs="Times New Roman"/>
          <w:sz w:val="24"/>
          <w:szCs w:val="24"/>
        </w:rPr>
        <w:t>На  сегодняшний  день  большинство</w:t>
      </w:r>
      <w:r w:rsidR="00D46EB8">
        <w:rPr>
          <w:rFonts w:ascii="Times New Roman" w:hAnsi="Times New Roman" w:cs="Times New Roman"/>
          <w:sz w:val="24"/>
          <w:szCs w:val="24"/>
        </w:rPr>
        <w:t xml:space="preserve"> </w:t>
      </w:r>
      <w:r w:rsidR="00D46EB8" w:rsidRPr="00D46EB8">
        <w:rPr>
          <w:rFonts w:ascii="Times New Roman" w:hAnsi="Times New Roman" w:cs="Times New Roman"/>
          <w:sz w:val="24"/>
          <w:szCs w:val="24"/>
        </w:rPr>
        <w:t>мыслителей  придерживаются  мнения,  что  пространство  и  время  являются</w:t>
      </w:r>
      <w:r w:rsidR="00D46EB8">
        <w:rPr>
          <w:rFonts w:ascii="Times New Roman" w:hAnsi="Times New Roman" w:cs="Times New Roman"/>
          <w:sz w:val="24"/>
          <w:szCs w:val="24"/>
        </w:rPr>
        <w:t xml:space="preserve"> </w:t>
      </w:r>
      <w:r w:rsidR="00D46EB8" w:rsidRPr="00D46EB8">
        <w:rPr>
          <w:rFonts w:ascii="Times New Roman" w:hAnsi="Times New Roman" w:cs="Times New Roman"/>
          <w:sz w:val="24"/>
          <w:szCs w:val="24"/>
        </w:rPr>
        <w:t>объективными характеристиками бытия.</w:t>
      </w:r>
    </w:p>
    <w:p w:rsidR="00D46EB8" w:rsidRPr="006574B2" w:rsidRDefault="00D46EB8" w:rsidP="00074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8DC" w:rsidRDefault="00935C7D" w:rsidP="008F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стихотворении  «Паденье – неизменный спутник страха</w:t>
      </w:r>
      <w:r w:rsidRPr="0038352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34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(1912)</w:t>
      </w:r>
      <w:r w:rsidR="000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53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F4E96">
        <w:rPr>
          <w:rFonts w:ascii="Times New Roman" w:hAnsi="Times New Roman" w:cs="Times New Roman"/>
          <w:sz w:val="24"/>
          <w:szCs w:val="24"/>
          <w:shd w:val="clear" w:color="auto" w:fill="FFFFFF"/>
        </w:rPr>
        <w:t>ространство</w:t>
      </w:r>
      <w:r w:rsidR="00B66B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представлено пустотой, котор</w:t>
      </w:r>
      <w:r w:rsidR="005C6A98">
        <w:rPr>
          <w:rFonts w:ascii="Times New Roman" w:hAnsi="Times New Roman" w:cs="Times New Roman"/>
          <w:sz w:val="24"/>
          <w:szCs w:val="24"/>
          <w:shd w:val="clear" w:color="auto" w:fill="FFFFFF"/>
        </w:rPr>
        <w:t>ая появляется</w:t>
      </w:r>
      <w:r w:rsidR="005A7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чувстве страха, возникающего перед смертью.</w:t>
      </w:r>
      <w:r w:rsidR="003C0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Мандельштам задается</w:t>
      </w:r>
      <w:r w:rsidR="009F4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вопросом: для чего стоит жить? </w:t>
      </w:r>
      <w:r w:rsidR="001A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Вечность и покорное служение монаха или отрадное мгновение?  </w:t>
      </w:r>
      <w:r w:rsidR="009F4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</w:t>
      </w:r>
      <w:r w:rsidR="005C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 w:rsidR="005A7536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не был сделан, итог один:</w:t>
      </w:r>
      <w:r w:rsidR="005C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1A5">
        <w:rPr>
          <w:rFonts w:ascii="Times New Roman" w:hAnsi="Times New Roman" w:cs="Times New Roman"/>
          <w:sz w:val="24"/>
          <w:szCs w:val="24"/>
          <w:shd w:val="clear" w:color="auto" w:fill="FFFFFF"/>
        </w:rPr>
        <w:t>в обоих</w:t>
      </w:r>
      <w:r w:rsidR="005C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случаях есть</w:t>
      </w:r>
      <w:r w:rsidR="005C6A98" w:rsidRPr="005C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A9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6A98" w:rsidRPr="001A1D5A">
        <w:rPr>
          <w:rFonts w:ascii="Times New Roman" w:hAnsi="Times New Roman" w:cs="Times New Roman"/>
          <w:sz w:val="24"/>
          <w:szCs w:val="24"/>
          <w:shd w:val="clear" w:color="auto" w:fill="FFFFFF"/>
        </w:rPr>
        <w:t>жажда смерти и тоска размаха</w:t>
      </w:r>
      <w:r w:rsidR="005C6A9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FA0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8F0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а</w:t>
      </w:r>
      <w:r w:rsidR="003C0DBE">
        <w:rPr>
          <w:rFonts w:ascii="Times New Roman" w:hAnsi="Times New Roman" w:cs="Times New Roman"/>
          <w:sz w:val="24"/>
          <w:szCs w:val="24"/>
          <w:shd w:val="clear" w:color="auto" w:fill="FFFFFF"/>
        </w:rPr>
        <w:t>втор противопоставляет вечность мигу, заявляя, что «т</w:t>
      </w:r>
      <w:r w:rsidR="003C0DBE" w:rsidRPr="003C0DBE">
        <w:rPr>
          <w:rFonts w:ascii="Times New Roman" w:hAnsi="Times New Roman" w:cs="Times New Roman"/>
          <w:sz w:val="24"/>
          <w:szCs w:val="24"/>
          <w:shd w:val="clear" w:color="auto" w:fill="FFFFFF"/>
        </w:rPr>
        <w:t>вой жребий страшен и твой дом непрочен!</w:t>
      </w:r>
      <w:r w:rsidR="003C0DB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C3A27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ты будешь следовать лишь моменту.</w:t>
      </w:r>
      <w:r w:rsidR="003C0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6B61" w:rsidRDefault="008F78DC" w:rsidP="008F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Мандельштам показал необычную интерпретацию пространства в стихотворении «</w:t>
      </w:r>
      <w:r w:rsidRPr="00A430E4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стоял о пяти головах. Сплошные пять суток</w:t>
      </w:r>
      <w:r w:rsidR="00834E09">
        <w:rPr>
          <w:rFonts w:ascii="Times New Roman" w:hAnsi="Times New Roman" w:cs="Times New Roman"/>
          <w:sz w:val="24"/>
          <w:szCs w:val="24"/>
          <w:shd w:val="clear" w:color="auto" w:fill="FFFFFF"/>
        </w:rPr>
        <w:t>» (1935).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произведение есть протест против власти</w:t>
      </w:r>
      <w:r w:rsidR="00DD1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правительства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Поэт говорит о чудовищном пространстве, в котором не видно ни проблеска без войны, как о всепоглощающем месте.</w:t>
      </w:r>
      <w:r w:rsidR="00580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Мандельштам соотносит пространство с фольклорными мотивами: «</w:t>
      </w:r>
      <w:proofErr w:type="spellStart"/>
      <w:r w:rsidR="0058068D" w:rsidRPr="0058068D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Сухомятная</w:t>
      </w:r>
      <w:proofErr w:type="spellEnd"/>
      <w:r w:rsidR="0058068D" w:rsidRPr="00580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русская сказка, деревянная ложка, ау!</w:t>
      </w:r>
      <w:r w:rsidR="0058068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47C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0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C2F">
        <w:rPr>
          <w:rFonts w:ascii="Times New Roman" w:hAnsi="Times New Roman" w:cs="Times New Roman"/>
          <w:sz w:val="24"/>
          <w:szCs w:val="24"/>
          <w:shd w:val="clear" w:color="auto" w:fill="FFFFFF"/>
        </w:rPr>
        <w:t>Дважды п</w:t>
      </w:r>
      <w:r w:rsidR="0058068D">
        <w:rPr>
          <w:rFonts w:ascii="Times New Roman" w:hAnsi="Times New Roman" w:cs="Times New Roman"/>
          <w:sz w:val="24"/>
          <w:szCs w:val="24"/>
          <w:shd w:val="clear" w:color="auto" w:fill="FFFFFF"/>
        </w:rPr>
        <w:t>овторяющийся образ моря</w:t>
      </w:r>
      <w:r w:rsidR="00D90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нам понять, что </w:t>
      </w:r>
      <w:r w:rsidR="003D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B4F">
        <w:rPr>
          <w:rFonts w:ascii="Times New Roman" w:hAnsi="Times New Roman" w:cs="Times New Roman"/>
          <w:sz w:val="24"/>
          <w:szCs w:val="24"/>
          <w:shd w:val="clear" w:color="auto" w:fill="FFFFFF"/>
        </w:rPr>
        <w:t>лирический герой желает свободы, восклицательные п</w:t>
      </w:r>
      <w:r w:rsidR="00F4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редложения усиливают необходимую для него просьбу. </w:t>
      </w:r>
      <w:r w:rsidR="00D90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3050" w:rsidRDefault="00717D0A" w:rsidP="003C0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1B13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«Отравлен </w:t>
      </w:r>
      <w:r w:rsidR="00073288">
        <w:rPr>
          <w:rFonts w:ascii="Times New Roman" w:hAnsi="Times New Roman" w:cs="Times New Roman"/>
          <w:sz w:val="24"/>
          <w:szCs w:val="24"/>
          <w:shd w:val="clear" w:color="auto" w:fill="FFFFFF"/>
        </w:rPr>
        <w:t>хлеб,</w:t>
      </w:r>
      <w:r w:rsidR="00834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воздух выпит…» (1913)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3288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подтверждает особенность поэтики Мандельштама. В произведении сталки</w:t>
      </w:r>
      <w:r w:rsidR="00611B1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9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аются два события, два времени. Поэт сравнивает </w:t>
      </w:r>
      <w:r w:rsidR="00C95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трудности сегодняшнего дня с библейским событием, говоря: </w:t>
      </w:r>
      <w:r w:rsidR="00C95AE9" w:rsidRPr="00C95AE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95AE9" w:rsidRPr="00C95AE9">
        <w:rPr>
          <w:rFonts w:ascii="Times New Roman" w:hAnsi="Times New Roman" w:cs="Times New Roman"/>
          <w:sz w:val="24"/>
          <w:szCs w:val="24"/>
        </w:rPr>
        <w:t xml:space="preserve">Иосиф, проданный в Египет, </w:t>
      </w:r>
      <w:r w:rsidR="00C95AE9">
        <w:rPr>
          <w:rFonts w:ascii="Times New Roman" w:hAnsi="Times New Roman" w:cs="Times New Roman"/>
          <w:sz w:val="24"/>
          <w:szCs w:val="24"/>
        </w:rPr>
        <w:t xml:space="preserve">/ </w:t>
      </w:r>
      <w:r w:rsidR="00C95AE9" w:rsidRPr="00C95AE9">
        <w:rPr>
          <w:rFonts w:ascii="Times New Roman" w:hAnsi="Times New Roman" w:cs="Times New Roman"/>
          <w:sz w:val="24"/>
          <w:szCs w:val="24"/>
        </w:rPr>
        <w:t>Не мог сильнее тосковать!</w:t>
      </w:r>
      <w:r w:rsidR="00C95AE9" w:rsidRPr="00C95AE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95A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7214" w:rsidRDefault="009E7214" w:rsidP="008F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стихотворении «Довольно лукавить: я знаю»</w:t>
      </w:r>
      <w:r w:rsidR="001E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E2107" w:rsidRPr="001E2107">
        <w:rPr>
          <w:rFonts w:ascii="Times New Roman" w:hAnsi="Times New Roman" w:cs="Times New Roman"/>
          <w:sz w:val="24"/>
          <w:szCs w:val="24"/>
          <w:shd w:val="clear" w:color="auto" w:fill="FFFFFF"/>
        </w:rPr>
        <w:t>(1909)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смерть и вечность сливаются в еди</w:t>
      </w:r>
      <w:r w:rsidR="006930C5">
        <w:rPr>
          <w:rFonts w:ascii="Times New Roman" w:hAnsi="Times New Roman" w:cs="Times New Roman"/>
          <w:sz w:val="24"/>
          <w:szCs w:val="24"/>
          <w:shd w:val="clear" w:color="auto" w:fill="FFFFFF"/>
        </w:rPr>
        <w:t>ное целое. Мандельштам предопределяет свой исход,</w:t>
      </w:r>
      <w:r w:rsidR="00A51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принимает возможность кончины, состояние бездыха</w:t>
      </w:r>
      <w:r w:rsidR="00DD1D15">
        <w:rPr>
          <w:rFonts w:ascii="Times New Roman" w:hAnsi="Times New Roman" w:cs="Times New Roman"/>
          <w:sz w:val="24"/>
          <w:szCs w:val="24"/>
          <w:shd w:val="clear" w:color="auto" w:fill="FFFFFF"/>
        </w:rPr>
        <w:t>нности заинтересовывает поэта</w:t>
      </w:r>
      <w:r w:rsidR="00A51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пишет: </w:t>
      </w:r>
      <w:r w:rsidR="006930C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930C5" w:rsidRPr="006930C5">
        <w:rPr>
          <w:rFonts w:ascii="Times New Roman" w:hAnsi="Times New Roman" w:cs="Times New Roman"/>
          <w:sz w:val="24"/>
          <w:szCs w:val="24"/>
          <w:shd w:val="clear" w:color="auto" w:fill="FFFFFF"/>
        </w:rPr>
        <w:t>Туманное очарованье</w:t>
      </w:r>
      <w:proofErr w:type="gramStart"/>
      <w:r w:rsidR="006930C5" w:rsidRPr="00693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0C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2C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0C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693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таинство есть – умирать».</w:t>
      </w:r>
      <w:r w:rsidR="00C14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Многоточия, используемые в стихотворении, передают атмосферу недосказанности. «И мудро безмолвствую я» - поэта беспокоит возможность оказаться нереализованным и нераскрыты</w:t>
      </w:r>
      <w:r w:rsidR="008F78DC">
        <w:rPr>
          <w:rFonts w:ascii="Times New Roman" w:hAnsi="Times New Roman" w:cs="Times New Roman"/>
          <w:sz w:val="24"/>
          <w:szCs w:val="24"/>
          <w:shd w:val="clear" w:color="auto" w:fill="FFFFFF"/>
        </w:rPr>
        <w:t>м в то время, когда будет решаться «</w:t>
      </w:r>
      <w:r w:rsidR="008F78DC" w:rsidRPr="008F7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бесповоротно </w:t>
      </w:r>
      <w:r w:rsidR="008F78D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E15316">
        <w:rPr>
          <w:rFonts w:ascii="Times New Roman" w:hAnsi="Times New Roman" w:cs="Times New Roman"/>
          <w:sz w:val="24"/>
          <w:szCs w:val="24"/>
          <w:shd w:val="clear" w:color="auto" w:fill="FFFFFF"/>
        </w:rPr>
        <w:t>Грядущая вечность» его</w:t>
      </w:r>
      <w:r w:rsidR="008F78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1D15" w:rsidRDefault="00E84642" w:rsidP="00DD1D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Мандельштам очень трепетно относился к теме христианства, поэтому</w:t>
      </w:r>
      <w:r w:rsidR="002C3A27">
        <w:rPr>
          <w:rFonts w:ascii="Times New Roman" w:hAnsi="Times New Roman" w:cs="Times New Roman"/>
          <w:sz w:val="24"/>
        </w:rPr>
        <w:t xml:space="preserve"> во многих произведениях поэта </w:t>
      </w:r>
      <w:r>
        <w:rPr>
          <w:rFonts w:ascii="Times New Roman" w:hAnsi="Times New Roman" w:cs="Times New Roman"/>
          <w:sz w:val="24"/>
        </w:rPr>
        <w:t xml:space="preserve">можно увидеть </w:t>
      </w:r>
      <w:r w:rsidR="00D03933">
        <w:rPr>
          <w:rFonts w:ascii="Times New Roman" w:hAnsi="Times New Roman" w:cs="Times New Roman"/>
          <w:sz w:val="24"/>
        </w:rPr>
        <w:t>ее проблески. С</w:t>
      </w:r>
      <w:r w:rsidR="00910D20">
        <w:rPr>
          <w:rFonts w:ascii="Times New Roman" w:hAnsi="Times New Roman" w:cs="Times New Roman"/>
          <w:sz w:val="24"/>
        </w:rPr>
        <w:t xml:space="preserve">тихотворение </w:t>
      </w:r>
      <w:r w:rsidR="00910D20" w:rsidRPr="00910D20">
        <w:rPr>
          <w:rFonts w:ascii="Times New Roman" w:hAnsi="Times New Roman" w:cs="Times New Roman"/>
          <w:sz w:val="24"/>
        </w:rPr>
        <w:t>«Вот дароносица, как солнце золотое…»</w:t>
      </w:r>
      <w:r w:rsidR="00FF7F51">
        <w:rPr>
          <w:rFonts w:ascii="Times New Roman" w:hAnsi="Times New Roman" w:cs="Times New Roman"/>
          <w:sz w:val="24"/>
        </w:rPr>
        <w:t xml:space="preserve"> (1915)</w:t>
      </w:r>
      <w:r w:rsidR="00910D20" w:rsidRPr="00910D20">
        <w:rPr>
          <w:rFonts w:ascii="Times New Roman" w:hAnsi="Times New Roman" w:cs="Times New Roman"/>
          <w:sz w:val="24"/>
        </w:rPr>
        <w:t xml:space="preserve"> </w:t>
      </w:r>
      <w:r w:rsidR="00910D20">
        <w:rPr>
          <w:rFonts w:ascii="Times New Roman" w:hAnsi="Times New Roman" w:cs="Times New Roman"/>
          <w:sz w:val="24"/>
        </w:rPr>
        <w:t>не исключение.</w:t>
      </w:r>
      <w:r>
        <w:rPr>
          <w:rFonts w:ascii="Times New Roman" w:hAnsi="Times New Roman" w:cs="Times New Roman"/>
          <w:sz w:val="24"/>
        </w:rPr>
        <w:t xml:space="preserve"> Мандельштам считал христианство неиссякаемым и торжествующим над временем, его искусство – это «свободное и радостное подражание Христу», это «</w:t>
      </w:r>
      <w:r w:rsidRPr="003539C2">
        <w:rPr>
          <w:rFonts w:ascii="Times New Roman" w:hAnsi="Times New Roman" w:cs="Times New Roman"/>
          <w:sz w:val="24"/>
        </w:rPr>
        <w:t>вечное возвращение к</w:t>
      </w:r>
      <w:r>
        <w:rPr>
          <w:rFonts w:ascii="Times New Roman" w:hAnsi="Times New Roman" w:cs="Times New Roman"/>
          <w:sz w:val="24"/>
        </w:rPr>
        <w:t xml:space="preserve"> единственному творческому акту». Здесь поэт говорит об игре, которая ведется между люди и Божеством. Христианство ничего не требует взамен от человека, говоря об этом, Мандельштам подчеркивает, что только оно имело такое отношение с искусством</w:t>
      </w:r>
      <w:r w:rsidR="00910D20">
        <w:rPr>
          <w:rFonts w:ascii="Times New Roman" w:hAnsi="Times New Roman" w:cs="Times New Roman"/>
          <w:sz w:val="24"/>
        </w:rPr>
        <w:t>.</w:t>
      </w:r>
    </w:p>
    <w:p w:rsidR="00D9782E" w:rsidRPr="00C95AE9" w:rsidRDefault="00910D20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стихотворении б</w:t>
      </w:r>
      <w:r w:rsidR="00E84642" w:rsidRPr="006467E9">
        <w:rPr>
          <w:rFonts w:ascii="Times New Roman" w:hAnsi="Times New Roman" w:cs="Times New Roman"/>
          <w:sz w:val="24"/>
        </w:rPr>
        <w:t>огослужен</w:t>
      </w:r>
      <w:r>
        <w:rPr>
          <w:rFonts w:ascii="Times New Roman" w:hAnsi="Times New Roman" w:cs="Times New Roman"/>
          <w:sz w:val="24"/>
        </w:rPr>
        <w:t>ие</w:t>
      </w:r>
      <w:r w:rsidR="00E84642">
        <w:rPr>
          <w:rFonts w:ascii="Times New Roman" w:hAnsi="Times New Roman" w:cs="Times New Roman"/>
          <w:sz w:val="24"/>
        </w:rPr>
        <w:t xml:space="preserve"> </w:t>
      </w:r>
      <w:r w:rsidR="00777A5A">
        <w:rPr>
          <w:rFonts w:ascii="Times New Roman" w:hAnsi="Times New Roman" w:cs="Times New Roman"/>
          <w:sz w:val="24"/>
        </w:rPr>
        <w:t>показано</w:t>
      </w:r>
      <w:r>
        <w:rPr>
          <w:rFonts w:ascii="Times New Roman" w:hAnsi="Times New Roman" w:cs="Times New Roman"/>
          <w:sz w:val="24"/>
        </w:rPr>
        <w:t xml:space="preserve"> </w:t>
      </w:r>
      <w:r w:rsidR="00B66B61">
        <w:rPr>
          <w:rFonts w:ascii="Times New Roman" w:hAnsi="Times New Roman" w:cs="Times New Roman"/>
          <w:sz w:val="24"/>
        </w:rPr>
        <w:t>в самом расцвете. Этот день дает возможность</w:t>
      </w:r>
      <w:r w:rsidR="00E84642">
        <w:rPr>
          <w:rFonts w:ascii="Times New Roman" w:hAnsi="Times New Roman" w:cs="Times New Roman"/>
          <w:sz w:val="24"/>
        </w:rPr>
        <w:t xml:space="preserve"> очиститься, свободно вздохнуть, обратиться к своему внутреннему миру. Люди вспоминают беззаботную луговину, «где время не бежит». Они воссоединяются с природой и получают духовное упоение. Спокойствие и размеренное течение жизни наполняют их души. «</w:t>
      </w:r>
      <w:r w:rsidR="00E84642" w:rsidRPr="00627557">
        <w:rPr>
          <w:rFonts w:ascii="Times New Roman" w:hAnsi="Times New Roman" w:cs="Times New Roman"/>
          <w:sz w:val="24"/>
        </w:rPr>
        <w:t>И евхаристия, как вечный полдень, длится</w:t>
      </w:r>
      <w:r w:rsidR="00E84642">
        <w:rPr>
          <w:rFonts w:ascii="Times New Roman" w:hAnsi="Times New Roman" w:cs="Times New Roman"/>
          <w:sz w:val="24"/>
        </w:rPr>
        <w:t>», все живут, счастливо проводя свое время, ведь «б</w:t>
      </w:r>
      <w:r w:rsidR="00E84642" w:rsidRPr="00623FC1">
        <w:rPr>
          <w:rFonts w:ascii="Times New Roman" w:hAnsi="Times New Roman" w:cs="Times New Roman"/>
          <w:sz w:val="24"/>
        </w:rPr>
        <w:t>ожественный</w:t>
      </w:r>
      <w:r w:rsidR="00E84642">
        <w:rPr>
          <w:rFonts w:ascii="Times New Roman" w:hAnsi="Times New Roman" w:cs="Times New Roman"/>
          <w:sz w:val="24"/>
        </w:rPr>
        <w:t xml:space="preserve"> </w:t>
      </w:r>
      <w:r w:rsidR="00E84642" w:rsidRPr="00623FC1">
        <w:rPr>
          <w:rFonts w:ascii="Times New Roman" w:hAnsi="Times New Roman" w:cs="Times New Roman"/>
          <w:sz w:val="24"/>
        </w:rPr>
        <w:t>сосуд</w:t>
      </w:r>
      <w:r w:rsidR="00E84642">
        <w:rPr>
          <w:rFonts w:ascii="Times New Roman" w:hAnsi="Times New Roman" w:cs="Times New Roman"/>
          <w:sz w:val="24"/>
        </w:rPr>
        <w:t xml:space="preserve">» </w:t>
      </w:r>
      <w:r w:rsidR="00777A5A">
        <w:rPr>
          <w:rFonts w:ascii="Times New Roman" w:hAnsi="Times New Roman" w:cs="Times New Roman"/>
          <w:sz w:val="24"/>
        </w:rPr>
        <w:t>наполнен неисчерпаемым счастьем</w:t>
      </w:r>
      <w:r w:rsidR="00C95AE9">
        <w:rPr>
          <w:rFonts w:ascii="Times New Roman" w:hAnsi="Times New Roman" w:cs="Times New Roman"/>
          <w:sz w:val="24"/>
        </w:rPr>
        <w:t>.</w:t>
      </w:r>
    </w:p>
    <w:p w:rsidR="00E84642" w:rsidRPr="00D2137C" w:rsidRDefault="00CE59FD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2137C">
        <w:rPr>
          <w:rFonts w:ascii="Times New Roman" w:hAnsi="Times New Roman" w:cs="Times New Roman"/>
          <w:sz w:val="24"/>
          <w:szCs w:val="24"/>
        </w:rPr>
        <w:t xml:space="preserve">смотря на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073288">
        <w:rPr>
          <w:rFonts w:ascii="Times New Roman" w:hAnsi="Times New Roman" w:cs="Times New Roman"/>
          <w:sz w:val="24"/>
          <w:szCs w:val="24"/>
        </w:rPr>
        <w:t xml:space="preserve"> конкретных временных рамок в творчестве поэта,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288">
        <w:rPr>
          <w:rFonts w:ascii="Times New Roman" w:hAnsi="Times New Roman" w:cs="Times New Roman"/>
          <w:sz w:val="24"/>
          <w:szCs w:val="24"/>
        </w:rPr>
        <w:t xml:space="preserve">Мандельштам все-таки  </w:t>
      </w:r>
      <w:r w:rsidR="006930C5">
        <w:rPr>
          <w:rFonts w:ascii="Times New Roman" w:hAnsi="Times New Roman" w:cs="Times New Roman"/>
          <w:sz w:val="24"/>
          <w:szCs w:val="24"/>
        </w:rPr>
        <w:t xml:space="preserve">сумел приобщить </w:t>
      </w:r>
      <w:r w:rsidR="00073288">
        <w:rPr>
          <w:rFonts w:ascii="Times New Roman" w:hAnsi="Times New Roman" w:cs="Times New Roman"/>
          <w:sz w:val="24"/>
          <w:szCs w:val="24"/>
        </w:rPr>
        <w:t>себя к определенному веку:</w:t>
      </w:r>
    </w:p>
    <w:p w:rsidR="00E913DC" w:rsidRPr="00D03933" w:rsidRDefault="00D2137C" w:rsidP="002C40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933">
        <w:rPr>
          <w:rFonts w:ascii="Times New Roman" w:hAnsi="Times New Roman" w:cs="Times New Roman"/>
          <w:i/>
          <w:sz w:val="24"/>
          <w:szCs w:val="24"/>
        </w:rPr>
        <w:t>П</w:t>
      </w:r>
      <w:r w:rsidR="00E913DC" w:rsidRPr="00D03933">
        <w:rPr>
          <w:rFonts w:ascii="Times New Roman" w:hAnsi="Times New Roman" w:cs="Times New Roman"/>
          <w:i/>
          <w:sz w:val="24"/>
          <w:szCs w:val="24"/>
        </w:rPr>
        <w:t xml:space="preserve">ора вам знать: я  тоже современник– </w:t>
      </w:r>
    </w:p>
    <w:p w:rsidR="00E913DC" w:rsidRPr="00D03933" w:rsidRDefault="00D2137C" w:rsidP="002C40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933">
        <w:rPr>
          <w:rFonts w:ascii="Times New Roman" w:hAnsi="Times New Roman" w:cs="Times New Roman"/>
          <w:i/>
          <w:sz w:val="24"/>
          <w:szCs w:val="24"/>
        </w:rPr>
        <w:t>Я</w:t>
      </w:r>
      <w:r w:rsidR="00E913DC" w:rsidRPr="00D03933">
        <w:rPr>
          <w:rFonts w:ascii="Times New Roman" w:hAnsi="Times New Roman" w:cs="Times New Roman"/>
          <w:i/>
          <w:sz w:val="24"/>
          <w:szCs w:val="24"/>
        </w:rPr>
        <w:t xml:space="preserve"> человек  эпохи  </w:t>
      </w:r>
      <w:proofErr w:type="spellStart"/>
      <w:r w:rsidR="00E913DC" w:rsidRPr="00D03933">
        <w:rPr>
          <w:rFonts w:ascii="Times New Roman" w:hAnsi="Times New Roman" w:cs="Times New Roman"/>
          <w:i/>
          <w:sz w:val="24"/>
          <w:szCs w:val="24"/>
        </w:rPr>
        <w:t>москвошвея</w:t>
      </w:r>
      <w:proofErr w:type="spellEnd"/>
      <w:r w:rsidR="00E913DC" w:rsidRPr="00D0393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913DC" w:rsidRPr="00D03933" w:rsidRDefault="00D2137C" w:rsidP="002C40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933">
        <w:rPr>
          <w:rFonts w:ascii="Times New Roman" w:hAnsi="Times New Roman" w:cs="Times New Roman"/>
          <w:i/>
          <w:sz w:val="24"/>
          <w:szCs w:val="24"/>
        </w:rPr>
        <w:t>С</w:t>
      </w:r>
      <w:r w:rsidR="00E913DC" w:rsidRPr="00D03933">
        <w:rPr>
          <w:rFonts w:ascii="Times New Roman" w:hAnsi="Times New Roman" w:cs="Times New Roman"/>
          <w:i/>
          <w:sz w:val="24"/>
          <w:szCs w:val="24"/>
        </w:rPr>
        <w:t xml:space="preserve">мотрите, как на  мне топорщится  пиджак. </w:t>
      </w:r>
    </w:p>
    <w:p w:rsidR="00E913DC" w:rsidRPr="00D03933" w:rsidRDefault="00D2137C" w:rsidP="002C40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933">
        <w:rPr>
          <w:rFonts w:ascii="Times New Roman" w:hAnsi="Times New Roman" w:cs="Times New Roman"/>
          <w:i/>
          <w:sz w:val="24"/>
          <w:szCs w:val="24"/>
        </w:rPr>
        <w:t>К</w:t>
      </w:r>
      <w:r w:rsidR="00E913DC" w:rsidRPr="00D03933">
        <w:rPr>
          <w:rFonts w:ascii="Times New Roman" w:hAnsi="Times New Roman" w:cs="Times New Roman"/>
          <w:i/>
          <w:sz w:val="24"/>
          <w:szCs w:val="24"/>
        </w:rPr>
        <w:t xml:space="preserve">ак я ступать  и говорить умею. </w:t>
      </w:r>
    </w:p>
    <w:p w:rsidR="00E913DC" w:rsidRPr="00D03933" w:rsidRDefault="00D2137C" w:rsidP="002C40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933">
        <w:rPr>
          <w:rFonts w:ascii="Times New Roman" w:hAnsi="Times New Roman" w:cs="Times New Roman"/>
          <w:i/>
          <w:sz w:val="24"/>
          <w:szCs w:val="24"/>
        </w:rPr>
        <w:t>П</w:t>
      </w:r>
      <w:r w:rsidR="00E913DC" w:rsidRPr="00D03933">
        <w:rPr>
          <w:rFonts w:ascii="Times New Roman" w:hAnsi="Times New Roman" w:cs="Times New Roman"/>
          <w:i/>
          <w:sz w:val="24"/>
          <w:szCs w:val="24"/>
        </w:rPr>
        <w:t xml:space="preserve">опробуйте меня от века  оторвать, – </w:t>
      </w:r>
    </w:p>
    <w:p w:rsidR="00D565D9" w:rsidRPr="00D03933" w:rsidRDefault="00D2137C" w:rsidP="002C40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933">
        <w:rPr>
          <w:rFonts w:ascii="Times New Roman" w:hAnsi="Times New Roman" w:cs="Times New Roman"/>
          <w:i/>
          <w:sz w:val="24"/>
          <w:szCs w:val="24"/>
        </w:rPr>
        <w:t>Р</w:t>
      </w:r>
      <w:r w:rsidR="00E913DC" w:rsidRPr="00D03933">
        <w:rPr>
          <w:rFonts w:ascii="Times New Roman" w:hAnsi="Times New Roman" w:cs="Times New Roman"/>
          <w:i/>
          <w:sz w:val="24"/>
          <w:szCs w:val="24"/>
        </w:rPr>
        <w:t>учаюсь вам, себе свернете шею!</w:t>
      </w:r>
    </w:p>
    <w:p w:rsidR="00E828C2" w:rsidRPr="00E828C2" w:rsidRDefault="00E828C2" w:rsidP="002C40A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933" w:rsidRDefault="00D03933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2D0F" w:rsidRDefault="008D78A3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</w:t>
      </w:r>
      <w:r w:rsidR="00D565D9">
        <w:rPr>
          <w:rFonts w:ascii="Times New Roman" w:hAnsi="Times New Roman" w:cs="Times New Roman"/>
          <w:sz w:val="24"/>
        </w:rPr>
        <w:t xml:space="preserve"> </w:t>
      </w:r>
      <w:r w:rsidR="00D565D9">
        <w:rPr>
          <w:rFonts w:ascii="Times New Roman" w:hAnsi="Times New Roman" w:cs="Times New Roman"/>
          <w:sz w:val="24"/>
          <w:szCs w:val="24"/>
        </w:rPr>
        <w:t xml:space="preserve">Мандельштам свободно совмещает </w:t>
      </w:r>
      <w:r w:rsidR="00D03933">
        <w:rPr>
          <w:rFonts w:ascii="Times New Roman" w:hAnsi="Times New Roman" w:cs="Times New Roman"/>
          <w:sz w:val="24"/>
          <w:szCs w:val="24"/>
        </w:rPr>
        <w:t xml:space="preserve">в творчестве </w:t>
      </w:r>
      <w:r w:rsidR="00D565D9">
        <w:rPr>
          <w:rFonts w:ascii="Times New Roman" w:hAnsi="Times New Roman" w:cs="Times New Roman"/>
          <w:sz w:val="24"/>
          <w:szCs w:val="24"/>
        </w:rPr>
        <w:t>разные эп</w:t>
      </w:r>
      <w:r w:rsidR="007C2D0F">
        <w:rPr>
          <w:rFonts w:ascii="Times New Roman" w:hAnsi="Times New Roman" w:cs="Times New Roman"/>
          <w:sz w:val="24"/>
          <w:szCs w:val="24"/>
        </w:rPr>
        <w:t>охи и направления, поэтому е</w:t>
      </w:r>
      <w:r w:rsidR="00D565D9">
        <w:rPr>
          <w:rFonts w:ascii="Times New Roman" w:hAnsi="Times New Roman" w:cs="Times New Roman"/>
          <w:sz w:val="24"/>
          <w:szCs w:val="24"/>
        </w:rPr>
        <w:t xml:space="preserve">го поэтический мир </w:t>
      </w:r>
      <w:r w:rsidR="00F53BEF">
        <w:rPr>
          <w:rFonts w:ascii="Times New Roman" w:hAnsi="Times New Roman" w:cs="Times New Roman"/>
          <w:sz w:val="24"/>
          <w:szCs w:val="24"/>
        </w:rPr>
        <w:t>можно назвать</w:t>
      </w:r>
      <w:r w:rsidR="007C2D0F">
        <w:rPr>
          <w:rFonts w:ascii="Times New Roman" w:hAnsi="Times New Roman" w:cs="Times New Roman"/>
          <w:sz w:val="24"/>
          <w:szCs w:val="24"/>
        </w:rPr>
        <w:t xml:space="preserve"> </w:t>
      </w:r>
      <w:r w:rsidR="00D565D9">
        <w:rPr>
          <w:rFonts w:ascii="Times New Roman" w:hAnsi="Times New Roman" w:cs="Times New Roman"/>
          <w:sz w:val="24"/>
          <w:szCs w:val="24"/>
        </w:rPr>
        <w:t>совокупность</w:t>
      </w:r>
      <w:r w:rsidR="00F53BEF">
        <w:rPr>
          <w:rFonts w:ascii="Times New Roman" w:hAnsi="Times New Roman" w:cs="Times New Roman"/>
          <w:sz w:val="24"/>
          <w:szCs w:val="24"/>
        </w:rPr>
        <w:t>ю</w:t>
      </w:r>
      <w:r w:rsidR="00D565D9">
        <w:rPr>
          <w:rFonts w:ascii="Times New Roman" w:hAnsi="Times New Roman" w:cs="Times New Roman"/>
          <w:sz w:val="24"/>
          <w:szCs w:val="24"/>
        </w:rPr>
        <w:t xml:space="preserve"> художественных произведенных всех времен и народов.</w:t>
      </w:r>
      <w:r w:rsidR="007C2D0F" w:rsidRPr="007C2D0F">
        <w:rPr>
          <w:rFonts w:ascii="Times New Roman" w:hAnsi="Times New Roman" w:cs="Times New Roman"/>
          <w:sz w:val="24"/>
        </w:rPr>
        <w:t xml:space="preserve"> </w:t>
      </w:r>
    </w:p>
    <w:p w:rsidR="007C2D0F" w:rsidRDefault="007C2D0F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дается как абсолютный творческий принцип, источник и причина всякого бытия»</w:t>
      </w:r>
      <w:r w:rsidR="00D039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Вопросы Мандельштама о бытие касаются жизни человека и его основных ценностей, которые заключены в пространственно-временной контекст.</w:t>
      </w:r>
      <w:r w:rsidRPr="007C2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A2D" w:rsidRDefault="00F53BEF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Онтология Мандельштама строится в неординарном пространстве, которое может быть представлено пустотой, гротескн</w:t>
      </w:r>
      <w:r w:rsidR="00D03933">
        <w:rPr>
          <w:rFonts w:ascii="Times New Roman" w:hAnsi="Times New Roman" w:cs="Times New Roman"/>
          <w:sz w:val="24"/>
        </w:rPr>
        <w:t>ым образом, например, чудовищем</w:t>
      </w:r>
      <w:r>
        <w:rPr>
          <w:rFonts w:ascii="Times New Roman" w:hAnsi="Times New Roman" w:cs="Times New Roman"/>
          <w:sz w:val="24"/>
        </w:rPr>
        <w:t xml:space="preserve"> или блаженным спокойствием. Размышляя о времени, поэт мог противопоставлять вечность</w:t>
      </w:r>
      <w:r w:rsidR="0073063E" w:rsidRPr="0073063E">
        <w:rPr>
          <w:rFonts w:ascii="Times New Roman" w:hAnsi="Times New Roman" w:cs="Times New Roman"/>
          <w:sz w:val="24"/>
        </w:rPr>
        <w:t xml:space="preserve"> </w:t>
      </w:r>
      <w:r w:rsidR="0073063E">
        <w:rPr>
          <w:rFonts w:ascii="Times New Roman" w:hAnsi="Times New Roman" w:cs="Times New Roman"/>
          <w:sz w:val="24"/>
        </w:rPr>
        <w:t>мигу</w:t>
      </w:r>
      <w:r w:rsidR="0012299A">
        <w:rPr>
          <w:rFonts w:ascii="Times New Roman" w:hAnsi="Times New Roman" w:cs="Times New Roman"/>
          <w:sz w:val="24"/>
        </w:rPr>
        <w:t xml:space="preserve">, говорить о быстротечности времени, приравнивать к одному значению смерть и вечность. Страх перед выбором образа жизни, </w:t>
      </w:r>
      <w:r w:rsidR="00207C99">
        <w:rPr>
          <w:rFonts w:ascii="Times New Roman" w:hAnsi="Times New Roman" w:cs="Times New Roman"/>
          <w:sz w:val="24"/>
        </w:rPr>
        <w:t xml:space="preserve">мимолетности существования также </w:t>
      </w:r>
      <w:r w:rsidR="0073063E">
        <w:rPr>
          <w:rFonts w:ascii="Times New Roman" w:hAnsi="Times New Roman" w:cs="Times New Roman"/>
          <w:sz w:val="24"/>
        </w:rPr>
        <w:t xml:space="preserve">нашел свое отражение </w:t>
      </w:r>
      <w:r w:rsidR="00207C99">
        <w:rPr>
          <w:rFonts w:ascii="Times New Roman" w:hAnsi="Times New Roman" w:cs="Times New Roman"/>
          <w:sz w:val="24"/>
        </w:rPr>
        <w:t>в лирике</w:t>
      </w:r>
      <w:r w:rsidR="0012299A">
        <w:rPr>
          <w:rFonts w:ascii="Times New Roman" w:hAnsi="Times New Roman" w:cs="Times New Roman"/>
          <w:sz w:val="24"/>
        </w:rPr>
        <w:t xml:space="preserve"> поэта. Однако в твор</w:t>
      </w:r>
      <w:r w:rsidR="00207C99">
        <w:rPr>
          <w:rFonts w:ascii="Times New Roman" w:hAnsi="Times New Roman" w:cs="Times New Roman"/>
          <w:sz w:val="24"/>
        </w:rPr>
        <w:t>честве</w:t>
      </w:r>
      <w:r w:rsidR="0073063E">
        <w:rPr>
          <w:rFonts w:ascii="Times New Roman" w:hAnsi="Times New Roman" w:cs="Times New Roman"/>
          <w:sz w:val="24"/>
        </w:rPr>
        <w:t xml:space="preserve"> Мандельштама</w:t>
      </w:r>
      <w:r w:rsidR="00207C99">
        <w:rPr>
          <w:rFonts w:ascii="Times New Roman" w:hAnsi="Times New Roman" w:cs="Times New Roman"/>
          <w:sz w:val="24"/>
        </w:rPr>
        <w:t xml:space="preserve"> есть пример</w:t>
      </w:r>
      <w:r w:rsidR="0012299A">
        <w:rPr>
          <w:rFonts w:ascii="Times New Roman" w:hAnsi="Times New Roman" w:cs="Times New Roman"/>
          <w:sz w:val="24"/>
        </w:rPr>
        <w:t xml:space="preserve"> длительного, тянуще</w:t>
      </w:r>
      <w:r w:rsidR="00207C99">
        <w:rPr>
          <w:rFonts w:ascii="Times New Roman" w:hAnsi="Times New Roman" w:cs="Times New Roman"/>
          <w:sz w:val="24"/>
        </w:rPr>
        <w:t>г</w:t>
      </w:r>
      <w:r w:rsidR="00D03933">
        <w:rPr>
          <w:rFonts w:ascii="Times New Roman" w:hAnsi="Times New Roman" w:cs="Times New Roman"/>
          <w:sz w:val="24"/>
        </w:rPr>
        <w:t>ося беспечного времени, которое</w:t>
      </w:r>
      <w:r w:rsidR="0073063E">
        <w:rPr>
          <w:rFonts w:ascii="Times New Roman" w:hAnsi="Times New Roman" w:cs="Times New Roman"/>
          <w:sz w:val="24"/>
        </w:rPr>
        <w:t xml:space="preserve"> сопровождае</w:t>
      </w:r>
      <w:r w:rsidR="0012299A">
        <w:rPr>
          <w:rFonts w:ascii="Times New Roman" w:hAnsi="Times New Roman" w:cs="Times New Roman"/>
          <w:sz w:val="24"/>
        </w:rPr>
        <w:t>тся отрадой христианства, счастьем,</w:t>
      </w:r>
      <w:r w:rsidR="0073063E">
        <w:rPr>
          <w:rFonts w:ascii="Times New Roman" w:hAnsi="Times New Roman" w:cs="Times New Roman"/>
          <w:sz w:val="24"/>
        </w:rPr>
        <w:t xml:space="preserve"> наполняющим</w:t>
      </w:r>
      <w:r w:rsidR="00E828C2">
        <w:rPr>
          <w:rFonts w:ascii="Times New Roman" w:hAnsi="Times New Roman" w:cs="Times New Roman"/>
          <w:sz w:val="24"/>
        </w:rPr>
        <w:t xml:space="preserve"> верующих людей</w:t>
      </w:r>
      <w:r w:rsidR="00D03933">
        <w:rPr>
          <w:rFonts w:ascii="Times New Roman" w:hAnsi="Times New Roman" w:cs="Times New Roman"/>
          <w:sz w:val="24"/>
        </w:rPr>
        <w:t>.</w:t>
      </w:r>
    </w:p>
    <w:p w:rsidR="002C40A1" w:rsidRDefault="002C40A1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C40A1" w:rsidRDefault="002C40A1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C40A1" w:rsidRDefault="002C40A1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02A7C" w:rsidRPr="00E828C2" w:rsidRDefault="00B02A7C" w:rsidP="003D1A2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181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1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</w:p>
    <w:p w:rsidR="00B02A7C" w:rsidRDefault="00B02A7C" w:rsidP="00B02A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2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Ассоциативность деталей и их резонансное сцепление</w:t>
      </w:r>
    </w:p>
    <w:p w:rsidR="00574BB7" w:rsidRDefault="00522A2B" w:rsidP="0057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22A2B">
        <w:rPr>
          <w:rFonts w:ascii="Times New Roman" w:hAnsi="Times New Roman" w:cs="Times New Roman"/>
          <w:sz w:val="24"/>
        </w:rPr>
        <w:t>Мандельштам, будучи учеником символизма, сохранил в творчестве ассоциативность, которая была важным компонентом этого течения. Именно она помогла поэту воссоздать взаимосвязь между, казалось бы, разобщенными вещами и передать смутные, неуловимые душевные состояния, которые трудно выразить в стихе строго реалистическими средствами.</w:t>
      </w:r>
    </w:p>
    <w:p w:rsidR="003B1805" w:rsidRDefault="009F3D15" w:rsidP="003B1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Расцвет ассоциативности пришелся на второй период творчества</w:t>
      </w:r>
      <w:r w:rsidR="00574BB7">
        <w:rPr>
          <w:rFonts w:ascii="Times New Roman" w:hAnsi="Times New Roman" w:cs="Times New Roman"/>
          <w:sz w:val="24"/>
        </w:rPr>
        <w:t xml:space="preserve"> Мандельштама</w:t>
      </w:r>
      <w:r>
        <w:rPr>
          <w:rFonts w:ascii="Times New Roman" w:hAnsi="Times New Roman" w:cs="Times New Roman"/>
          <w:sz w:val="24"/>
        </w:rPr>
        <w:t xml:space="preserve">. </w:t>
      </w:r>
      <w:r w:rsidR="00ED5E3E">
        <w:rPr>
          <w:rFonts w:ascii="Times New Roman" w:hAnsi="Times New Roman" w:cs="Times New Roman"/>
          <w:sz w:val="24"/>
        </w:rPr>
        <w:t>Однако эту особенность можно увидеть и в ранних произведениях</w:t>
      </w:r>
      <w:r w:rsidR="00DB3623">
        <w:rPr>
          <w:rFonts w:ascii="Times New Roman" w:hAnsi="Times New Roman" w:cs="Times New Roman"/>
          <w:sz w:val="24"/>
        </w:rPr>
        <w:t xml:space="preserve"> поэта</w:t>
      </w:r>
      <w:r w:rsidR="00ED5E3E">
        <w:rPr>
          <w:rFonts w:ascii="Times New Roman" w:hAnsi="Times New Roman" w:cs="Times New Roman"/>
          <w:sz w:val="24"/>
        </w:rPr>
        <w:t>.</w:t>
      </w:r>
      <w:r w:rsidR="00574BB7">
        <w:rPr>
          <w:rFonts w:ascii="Times New Roman" w:hAnsi="Times New Roman" w:cs="Times New Roman"/>
          <w:sz w:val="24"/>
        </w:rPr>
        <w:t xml:space="preserve"> </w:t>
      </w:r>
      <w:r w:rsidR="00ED5E3E">
        <w:rPr>
          <w:rFonts w:ascii="Times New Roman" w:hAnsi="Times New Roman" w:cs="Times New Roman"/>
          <w:sz w:val="24"/>
        </w:rPr>
        <w:t>Его</w:t>
      </w:r>
      <w:r w:rsidR="007206F0">
        <w:rPr>
          <w:rFonts w:ascii="Times New Roman" w:hAnsi="Times New Roman" w:cs="Times New Roman"/>
          <w:sz w:val="24"/>
        </w:rPr>
        <w:t xml:space="preserve"> ассоциации были неординарными, </w:t>
      </w:r>
      <w:r w:rsidR="00ED5E3E">
        <w:rPr>
          <w:rFonts w:ascii="Times New Roman" w:hAnsi="Times New Roman" w:cs="Times New Roman"/>
          <w:sz w:val="24"/>
        </w:rPr>
        <w:t xml:space="preserve">на </w:t>
      </w:r>
      <w:r w:rsidR="008F15E2">
        <w:rPr>
          <w:rFonts w:ascii="Times New Roman" w:hAnsi="Times New Roman" w:cs="Times New Roman"/>
          <w:sz w:val="24"/>
        </w:rPr>
        <w:t>первый взгляд совсем</w:t>
      </w:r>
      <w:r w:rsidR="00ED5E3E">
        <w:rPr>
          <w:rFonts w:ascii="Times New Roman" w:hAnsi="Times New Roman" w:cs="Times New Roman"/>
          <w:sz w:val="24"/>
        </w:rPr>
        <w:t xml:space="preserve"> невзаимосвязанными, лишенными логического завершения</w:t>
      </w:r>
      <w:r w:rsidR="00864B11">
        <w:rPr>
          <w:rFonts w:ascii="Times New Roman" w:hAnsi="Times New Roman" w:cs="Times New Roman"/>
          <w:sz w:val="24"/>
        </w:rPr>
        <w:t>.</w:t>
      </w:r>
      <w:r w:rsidR="00574BB7">
        <w:rPr>
          <w:rFonts w:ascii="Times New Roman" w:hAnsi="Times New Roman" w:cs="Times New Roman"/>
          <w:sz w:val="24"/>
        </w:rPr>
        <w:t xml:space="preserve"> Например: </w:t>
      </w:r>
      <w:r w:rsidR="00574BB7" w:rsidRPr="00574BB7">
        <w:rPr>
          <w:rFonts w:ascii="Times New Roman" w:hAnsi="Times New Roman" w:cs="Times New Roman"/>
          <w:sz w:val="24"/>
        </w:rPr>
        <w:t>«Тонкий воздух кожи. Синие прожилки.</w:t>
      </w:r>
      <w:r w:rsidR="00864B11">
        <w:rPr>
          <w:rFonts w:ascii="Times New Roman" w:hAnsi="Times New Roman" w:cs="Times New Roman"/>
          <w:sz w:val="24"/>
        </w:rPr>
        <w:t xml:space="preserve"> </w:t>
      </w:r>
      <w:r w:rsidR="008F15E2">
        <w:rPr>
          <w:rFonts w:ascii="Times New Roman" w:hAnsi="Times New Roman" w:cs="Times New Roman"/>
          <w:sz w:val="24"/>
        </w:rPr>
        <w:t>/ Белый снег. Зеленая парча…». Благодаря этому приему</w:t>
      </w:r>
      <w:r w:rsidR="00613BD6">
        <w:rPr>
          <w:rFonts w:ascii="Times New Roman" w:hAnsi="Times New Roman" w:cs="Times New Roman"/>
          <w:sz w:val="24"/>
        </w:rPr>
        <w:t xml:space="preserve"> е</w:t>
      </w:r>
      <w:r w:rsidR="00864B11">
        <w:rPr>
          <w:rFonts w:ascii="Times New Roman" w:hAnsi="Times New Roman" w:cs="Times New Roman"/>
          <w:sz w:val="24"/>
        </w:rPr>
        <w:t>го поэзия</w:t>
      </w:r>
      <w:r w:rsidR="003D2545">
        <w:rPr>
          <w:rFonts w:ascii="Times New Roman" w:hAnsi="Times New Roman" w:cs="Times New Roman"/>
          <w:sz w:val="24"/>
        </w:rPr>
        <w:t xml:space="preserve"> отражала</w:t>
      </w:r>
      <w:r w:rsidR="00613BD6">
        <w:rPr>
          <w:rFonts w:ascii="Times New Roman" w:hAnsi="Times New Roman" w:cs="Times New Roman"/>
          <w:sz w:val="24"/>
        </w:rPr>
        <w:t xml:space="preserve"> </w:t>
      </w:r>
      <w:r w:rsidR="00E31808">
        <w:rPr>
          <w:rFonts w:ascii="Times New Roman" w:hAnsi="Times New Roman" w:cs="Times New Roman"/>
          <w:sz w:val="24"/>
        </w:rPr>
        <w:t>сюрреалистические</w:t>
      </w:r>
      <w:r w:rsidR="003D2545">
        <w:rPr>
          <w:rFonts w:ascii="Times New Roman" w:hAnsi="Times New Roman" w:cs="Times New Roman"/>
          <w:sz w:val="24"/>
        </w:rPr>
        <w:t xml:space="preserve"> образы, которые были неразрывны</w:t>
      </w:r>
      <w:r w:rsidR="00E31808">
        <w:rPr>
          <w:rFonts w:ascii="Times New Roman" w:hAnsi="Times New Roman" w:cs="Times New Roman"/>
          <w:sz w:val="24"/>
        </w:rPr>
        <w:t xml:space="preserve"> вместе </w:t>
      </w:r>
      <w:r w:rsidR="003D2545">
        <w:rPr>
          <w:rFonts w:ascii="Times New Roman" w:hAnsi="Times New Roman" w:cs="Times New Roman"/>
          <w:sz w:val="24"/>
        </w:rPr>
        <w:t xml:space="preserve">с </w:t>
      </w:r>
      <w:r w:rsidR="00E31808">
        <w:rPr>
          <w:rFonts w:ascii="Times New Roman" w:hAnsi="Times New Roman" w:cs="Times New Roman"/>
          <w:sz w:val="24"/>
        </w:rPr>
        <w:t xml:space="preserve">чувствами и ментальностью автора. </w:t>
      </w:r>
    </w:p>
    <w:p w:rsidR="00C4266E" w:rsidRPr="00BB3E2E" w:rsidRDefault="00C96FE8" w:rsidP="00BB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</w:rPr>
        <w:t>Кихней</w:t>
      </w:r>
      <w:proofErr w:type="spellEnd"/>
      <w:r w:rsidR="00BB3E2E">
        <w:rPr>
          <w:rFonts w:ascii="Times New Roman" w:hAnsi="Times New Roman" w:cs="Times New Roman"/>
          <w:sz w:val="24"/>
        </w:rPr>
        <w:t xml:space="preserve"> писала: </w:t>
      </w:r>
      <w:r w:rsidR="00F25C8A">
        <w:rPr>
          <w:rFonts w:ascii="Times New Roman" w:hAnsi="Times New Roman" w:cs="Times New Roman"/>
          <w:sz w:val="24"/>
        </w:rPr>
        <w:t>«</w:t>
      </w:r>
      <w:r w:rsidRPr="00C96FE8">
        <w:rPr>
          <w:rFonts w:ascii="Times New Roman" w:hAnsi="Times New Roman" w:cs="Times New Roman"/>
          <w:sz w:val="24"/>
        </w:rPr>
        <w:t xml:space="preserve">стихотворное  пространство </w:t>
      </w:r>
      <w:r w:rsidR="00BB3E2E">
        <w:rPr>
          <w:rFonts w:ascii="Times New Roman" w:hAnsi="Times New Roman" w:cs="Times New Roman"/>
          <w:sz w:val="24"/>
        </w:rPr>
        <w:t>[Мандельштама]</w:t>
      </w:r>
      <w:r w:rsidRPr="00C96FE8">
        <w:rPr>
          <w:rFonts w:ascii="Times New Roman" w:hAnsi="Times New Roman" w:cs="Times New Roman"/>
          <w:sz w:val="24"/>
        </w:rPr>
        <w:t xml:space="preserve"> организовано</w:t>
      </w:r>
      <w:r>
        <w:rPr>
          <w:rFonts w:ascii="Times New Roman" w:hAnsi="Times New Roman" w:cs="Times New Roman"/>
          <w:sz w:val="24"/>
        </w:rPr>
        <w:t xml:space="preserve"> </w:t>
      </w:r>
      <w:r w:rsidRPr="00C96FE8">
        <w:rPr>
          <w:rFonts w:ascii="Times New Roman" w:hAnsi="Times New Roman" w:cs="Times New Roman"/>
          <w:sz w:val="24"/>
        </w:rPr>
        <w:t xml:space="preserve">таким  образом,  что  повседневные  бытовые  вещи  </w:t>
      </w:r>
      <w:proofErr w:type="gramStart"/>
      <w:r w:rsidRPr="00C96FE8">
        <w:rPr>
          <w:rFonts w:ascii="Times New Roman" w:hAnsi="Times New Roman" w:cs="Times New Roman"/>
          <w:sz w:val="24"/>
        </w:rPr>
        <w:t>оказываются  эстетически  приравнены</w:t>
      </w:r>
      <w:proofErr w:type="gramEnd"/>
      <w:r w:rsidRPr="00C96FE8">
        <w:rPr>
          <w:rFonts w:ascii="Times New Roman" w:hAnsi="Times New Roman" w:cs="Times New Roman"/>
          <w:sz w:val="24"/>
        </w:rPr>
        <w:t xml:space="preserve">  к высоким понятиям. Быт становится бытием, а бытие</w:t>
      </w:r>
      <w:r w:rsidR="00DB3623">
        <w:rPr>
          <w:rFonts w:ascii="Times New Roman" w:hAnsi="Times New Roman" w:cs="Times New Roman"/>
          <w:sz w:val="24"/>
        </w:rPr>
        <w:t xml:space="preserve"> </w:t>
      </w:r>
      <w:r w:rsidRPr="00C96FE8">
        <w:rPr>
          <w:rFonts w:ascii="Times New Roman" w:hAnsi="Times New Roman" w:cs="Times New Roman"/>
          <w:sz w:val="24"/>
        </w:rPr>
        <w:t>– бытом»</w:t>
      </w:r>
      <w:r w:rsidR="00447EF6">
        <w:rPr>
          <w:rStyle w:val="a8"/>
          <w:rFonts w:ascii="Times New Roman" w:hAnsi="Times New Roman" w:cs="Times New Roman"/>
          <w:sz w:val="24"/>
        </w:rPr>
        <w:footnoteReference w:id="10"/>
      </w:r>
      <w:r w:rsidR="00613BD6">
        <w:rPr>
          <w:rFonts w:ascii="Times New Roman" w:hAnsi="Times New Roman" w:cs="Times New Roman"/>
          <w:sz w:val="24"/>
        </w:rPr>
        <w:t>.</w:t>
      </w:r>
    </w:p>
    <w:p w:rsidR="00C96FE8" w:rsidRPr="00ED5E3E" w:rsidRDefault="00C96FE8" w:rsidP="00C96F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ED5E3E">
        <w:rPr>
          <w:rFonts w:ascii="Times New Roman" w:hAnsi="Times New Roman" w:cs="Times New Roman"/>
          <w:i/>
          <w:sz w:val="24"/>
        </w:rPr>
        <w:t xml:space="preserve">Невыразимая печаль </w:t>
      </w:r>
    </w:p>
    <w:p w:rsidR="00C96FE8" w:rsidRPr="00ED5E3E" w:rsidRDefault="00C96FE8" w:rsidP="00C96F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ED5E3E">
        <w:rPr>
          <w:rFonts w:ascii="Times New Roman" w:hAnsi="Times New Roman" w:cs="Times New Roman"/>
          <w:i/>
          <w:sz w:val="24"/>
        </w:rPr>
        <w:t xml:space="preserve">Открыла два огромных глаза, </w:t>
      </w:r>
    </w:p>
    <w:p w:rsidR="00C96FE8" w:rsidRPr="00ED5E3E" w:rsidRDefault="00C96FE8" w:rsidP="00C96F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ED5E3E">
        <w:rPr>
          <w:rFonts w:ascii="Times New Roman" w:hAnsi="Times New Roman" w:cs="Times New Roman"/>
          <w:i/>
          <w:sz w:val="24"/>
        </w:rPr>
        <w:t>Цветочная проснулась ваза</w:t>
      </w:r>
    </w:p>
    <w:p w:rsidR="008524D4" w:rsidRPr="00ED5E3E" w:rsidRDefault="00DB3623" w:rsidP="008524D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</w:t>
      </w:r>
      <w:r w:rsidR="00D03933">
        <w:rPr>
          <w:rFonts w:ascii="Times New Roman" w:hAnsi="Times New Roman" w:cs="Times New Roman"/>
          <w:i/>
          <w:sz w:val="24"/>
        </w:rPr>
        <w:t xml:space="preserve"> выплеснула свой хрусталь.</w:t>
      </w:r>
      <w:r w:rsidR="008524D4" w:rsidRPr="00ED5E3E">
        <w:rPr>
          <w:rFonts w:ascii="Times New Roman" w:hAnsi="Times New Roman" w:cs="Times New Roman"/>
          <w:i/>
          <w:sz w:val="24"/>
        </w:rPr>
        <w:t xml:space="preserve"> </w:t>
      </w:r>
    </w:p>
    <w:p w:rsidR="00B02A7C" w:rsidRPr="002C40A1" w:rsidRDefault="00D03933" w:rsidP="00D858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C40A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ED5E3E" w:rsidRPr="002C40A1">
        <w:rPr>
          <w:rFonts w:ascii="Times New Roman" w:hAnsi="Times New Roman" w:cs="Times New Roman"/>
          <w:sz w:val="24"/>
        </w:rPr>
        <w:t>«</w:t>
      </w:r>
      <w:r w:rsidR="00A378D7" w:rsidRPr="002C40A1">
        <w:rPr>
          <w:rFonts w:ascii="Times New Roman" w:hAnsi="Times New Roman" w:cs="Times New Roman"/>
          <w:sz w:val="24"/>
        </w:rPr>
        <w:t>Невыразимая печаль</w:t>
      </w:r>
      <w:r w:rsidR="00ED5E3E" w:rsidRPr="002C40A1">
        <w:rPr>
          <w:rFonts w:ascii="Times New Roman" w:hAnsi="Times New Roman" w:cs="Times New Roman"/>
          <w:sz w:val="24"/>
        </w:rPr>
        <w:t>»</w:t>
      </w:r>
      <w:r w:rsidR="00DB3623" w:rsidRPr="002C40A1">
        <w:rPr>
          <w:rFonts w:ascii="Times New Roman" w:hAnsi="Times New Roman" w:cs="Times New Roman"/>
          <w:sz w:val="24"/>
        </w:rPr>
        <w:t>, 1909.</w:t>
      </w:r>
    </w:p>
    <w:p w:rsidR="00DD64A6" w:rsidRDefault="00BB44C5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44C5">
        <w:rPr>
          <w:rFonts w:ascii="Times New Roman" w:hAnsi="Times New Roman" w:cs="Times New Roman"/>
          <w:sz w:val="24"/>
        </w:rPr>
        <w:t>Это стихотворение доказывает принадлежность Мандельштама к модернистскому движению.</w:t>
      </w:r>
      <w:r>
        <w:rPr>
          <w:rFonts w:ascii="Times New Roman" w:hAnsi="Times New Roman" w:cs="Times New Roman"/>
          <w:sz w:val="24"/>
        </w:rPr>
        <w:t xml:space="preserve"> Вещественный мир </w:t>
      </w:r>
      <w:r w:rsidR="00DD64A6">
        <w:rPr>
          <w:rFonts w:ascii="Times New Roman" w:hAnsi="Times New Roman" w:cs="Times New Roman"/>
          <w:sz w:val="24"/>
        </w:rPr>
        <w:t>в произведении</w:t>
      </w:r>
      <w:r>
        <w:rPr>
          <w:rFonts w:ascii="Times New Roman" w:hAnsi="Times New Roman" w:cs="Times New Roman"/>
          <w:sz w:val="24"/>
        </w:rPr>
        <w:t xml:space="preserve"> сталкивается с ирреальным, абстрактным</w:t>
      </w:r>
      <w:r w:rsidRPr="00BB44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миром. </w:t>
      </w:r>
      <w:r w:rsidR="00DD64A6">
        <w:rPr>
          <w:rFonts w:ascii="Times New Roman" w:hAnsi="Times New Roman" w:cs="Times New Roman"/>
          <w:sz w:val="24"/>
        </w:rPr>
        <w:t>Ощущая свое бытие, автор эстетически</w:t>
      </w:r>
      <w:r>
        <w:rPr>
          <w:rFonts w:ascii="Times New Roman" w:hAnsi="Times New Roman" w:cs="Times New Roman"/>
          <w:sz w:val="24"/>
        </w:rPr>
        <w:t xml:space="preserve"> приравнивает </w:t>
      </w:r>
      <w:r w:rsidR="00DD64A6">
        <w:rPr>
          <w:rFonts w:ascii="Times New Roman" w:hAnsi="Times New Roman" w:cs="Times New Roman"/>
          <w:sz w:val="24"/>
        </w:rPr>
        <w:t>и связывает его с</w:t>
      </w:r>
      <w:r>
        <w:rPr>
          <w:rFonts w:ascii="Times New Roman" w:hAnsi="Times New Roman" w:cs="Times New Roman"/>
          <w:sz w:val="24"/>
        </w:rPr>
        <w:t xml:space="preserve"> окружающим</w:t>
      </w:r>
      <w:r w:rsidR="00DD64A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предм</w:t>
      </w:r>
      <w:r w:rsidR="00DD64A6">
        <w:rPr>
          <w:rFonts w:ascii="Times New Roman" w:hAnsi="Times New Roman" w:cs="Times New Roman"/>
          <w:sz w:val="24"/>
        </w:rPr>
        <w:t>етами действительности.</w:t>
      </w:r>
    </w:p>
    <w:p w:rsidR="00DD64A6" w:rsidRDefault="001F53C1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 тропом второго периода становится не метафора,</w:t>
      </w:r>
      <w:r w:rsidR="000133DF">
        <w:rPr>
          <w:rFonts w:ascii="Times New Roman" w:hAnsi="Times New Roman" w:cs="Times New Roman"/>
          <w:sz w:val="24"/>
        </w:rPr>
        <w:t xml:space="preserve"> а метонимия, которая создается</w:t>
      </w:r>
      <w:r>
        <w:rPr>
          <w:rFonts w:ascii="Times New Roman" w:hAnsi="Times New Roman" w:cs="Times New Roman"/>
          <w:sz w:val="24"/>
        </w:rPr>
        <w:t xml:space="preserve"> за счёт</w:t>
      </w:r>
      <w:r w:rsidR="0075495B">
        <w:rPr>
          <w:rFonts w:ascii="Times New Roman" w:hAnsi="Times New Roman" w:cs="Times New Roman"/>
          <w:sz w:val="24"/>
        </w:rPr>
        <w:t xml:space="preserve"> </w:t>
      </w:r>
      <w:r w:rsidR="00F919F4">
        <w:rPr>
          <w:rFonts w:ascii="Times New Roman" w:hAnsi="Times New Roman" w:cs="Times New Roman"/>
          <w:sz w:val="24"/>
        </w:rPr>
        <w:t xml:space="preserve">резкого </w:t>
      </w:r>
      <w:r w:rsidR="000133DF">
        <w:rPr>
          <w:rFonts w:ascii="Times New Roman" w:hAnsi="Times New Roman" w:cs="Times New Roman"/>
          <w:sz w:val="24"/>
        </w:rPr>
        <w:t>появления и исчезновения образов</w:t>
      </w:r>
      <w:r w:rsidR="00F919F4">
        <w:rPr>
          <w:rFonts w:ascii="Times New Roman" w:hAnsi="Times New Roman" w:cs="Times New Roman"/>
          <w:sz w:val="24"/>
        </w:rPr>
        <w:t>, перетекающих из</w:t>
      </w:r>
      <w:r w:rsidR="001D0DC9">
        <w:rPr>
          <w:rFonts w:ascii="Times New Roman" w:hAnsi="Times New Roman" w:cs="Times New Roman"/>
          <w:sz w:val="24"/>
        </w:rPr>
        <w:t xml:space="preserve"> одного произведение в другое, </w:t>
      </w:r>
      <w:r w:rsidR="00D03933">
        <w:rPr>
          <w:rFonts w:ascii="Times New Roman" w:hAnsi="Times New Roman" w:cs="Times New Roman"/>
          <w:sz w:val="24"/>
        </w:rPr>
        <w:t>лишая стихотворение</w:t>
      </w:r>
      <w:r w:rsidR="001D0DC9">
        <w:rPr>
          <w:rFonts w:ascii="Times New Roman" w:hAnsi="Times New Roman" w:cs="Times New Roman"/>
          <w:sz w:val="24"/>
        </w:rPr>
        <w:t xml:space="preserve"> некоторых логических составных частей.</w:t>
      </w:r>
      <w:r w:rsidR="00823409">
        <w:rPr>
          <w:rFonts w:ascii="Times New Roman" w:hAnsi="Times New Roman" w:cs="Times New Roman"/>
          <w:sz w:val="24"/>
        </w:rPr>
        <w:t xml:space="preserve"> </w:t>
      </w:r>
      <w:r w:rsidR="00DE049A">
        <w:rPr>
          <w:rFonts w:ascii="Times New Roman" w:hAnsi="Times New Roman" w:cs="Times New Roman"/>
          <w:sz w:val="24"/>
        </w:rPr>
        <w:t>Каждый</w:t>
      </w:r>
      <w:r w:rsidR="008F15E2">
        <w:rPr>
          <w:rFonts w:ascii="Times New Roman" w:hAnsi="Times New Roman" w:cs="Times New Roman"/>
          <w:sz w:val="24"/>
        </w:rPr>
        <w:t xml:space="preserve"> метонимический образ облучался</w:t>
      </w:r>
      <w:r w:rsidR="00DE049A">
        <w:rPr>
          <w:rFonts w:ascii="Times New Roman" w:hAnsi="Times New Roman" w:cs="Times New Roman"/>
          <w:sz w:val="24"/>
        </w:rPr>
        <w:t xml:space="preserve"> </w:t>
      </w:r>
      <w:r w:rsidR="00FD394E">
        <w:rPr>
          <w:rFonts w:ascii="Times New Roman" w:hAnsi="Times New Roman" w:cs="Times New Roman"/>
          <w:sz w:val="24"/>
        </w:rPr>
        <w:t xml:space="preserve">философским или исторически-культурным </w:t>
      </w:r>
      <w:r w:rsidR="00DE049A">
        <w:rPr>
          <w:rFonts w:ascii="Times New Roman" w:hAnsi="Times New Roman" w:cs="Times New Roman"/>
          <w:sz w:val="24"/>
        </w:rPr>
        <w:t>подтекстом.</w:t>
      </w:r>
    </w:p>
    <w:p w:rsidR="00FD394E" w:rsidRDefault="007D7BAE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Проиллюстрировать особенности ассоциативности и метонимии </w:t>
      </w:r>
      <w:r w:rsidR="00F06843">
        <w:rPr>
          <w:rFonts w:ascii="Times New Roman" w:hAnsi="Times New Roman" w:cs="Times New Roman"/>
          <w:sz w:val="24"/>
        </w:rPr>
        <w:t xml:space="preserve">в поэзии Мандельштама </w:t>
      </w:r>
      <w:r>
        <w:rPr>
          <w:rFonts w:ascii="Times New Roman" w:hAnsi="Times New Roman" w:cs="Times New Roman"/>
          <w:sz w:val="24"/>
        </w:rPr>
        <w:t>можно на при</w:t>
      </w:r>
      <w:r w:rsidR="00E3303E">
        <w:rPr>
          <w:rFonts w:ascii="Times New Roman" w:hAnsi="Times New Roman" w:cs="Times New Roman"/>
          <w:sz w:val="24"/>
        </w:rPr>
        <w:t>мере стихотворения «Ласточка»</w:t>
      </w:r>
      <w:r w:rsidR="00FF7F51">
        <w:rPr>
          <w:rFonts w:ascii="Times New Roman" w:hAnsi="Times New Roman" w:cs="Times New Roman"/>
          <w:sz w:val="24"/>
        </w:rPr>
        <w:t xml:space="preserve"> (1920)</w:t>
      </w:r>
      <w:r w:rsidR="00E3303E">
        <w:rPr>
          <w:rFonts w:ascii="Times New Roman" w:hAnsi="Times New Roman" w:cs="Times New Roman"/>
          <w:sz w:val="24"/>
        </w:rPr>
        <w:t>, в котором</w:t>
      </w:r>
      <w:r w:rsidR="002A1100">
        <w:rPr>
          <w:rFonts w:ascii="Times New Roman" w:hAnsi="Times New Roman" w:cs="Times New Roman"/>
          <w:sz w:val="24"/>
        </w:rPr>
        <w:t xml:space="preserve"> автор</w:t>
      </w:r>
      <w:r w:rsidR="00C31606">
        <w:rPr>
          <w:rFonts w:ascii="Times New Roman" w:hAnsi="Times New Roman" w:cs="Times New Roman"/>
          <w:sz w:val="24"/>
        </w:rPr>
        <w:t xml:space="preserve"> </w:t>
      </w:r>
      <w:r w:rsidR="00C31606">
        <w:rPr>
          <w:rFonts w:ascii="Times New Roman" w:hAnsi="Times New Roman" w:cs="Times New Roman"/>
          <w:sz w:val="24"/>
        </w:rPr>
        <w:lastRenderedPageBreak/>
        <w:t>поднимает проблему</w:t>
      </w:r>
      <w:r w:rsidR="00111E11">
        <w:rPr>
          <w:rFonts w:ascii="Times New Roman" w:hAnsi="Times New Roman" w:cs="Times New Roman"/>
          <w:sz w:val="24"/>
        </w:rPr>
        <w:t xml:space="preserve"> слова</w:t>
      </w:r>
      <w:r w:rsidR="004A4A8F">
        <w:rPr>
          <w:rFonts w:ascii="Times New Roman" w:hAnsi="Times New Roman" w:cs="Times New Roman"/>
          <w:sz w:val="24"/>
        </w:rPr>
        <w:t>, еще не рожденного.</w:t>
      </w:r>
      <w:r w:rsidR="00111E11">
        <w:rPr>
          <w:rFonts w:ascii="Times New Roman" w:hAnsi="Times New Roman" w:cs="Times New Roman"/>
          <w:sz w:val="24"/>
        </w:rPr>
        <w:t xml:space="preserve"> </w:t>
      </w:r>
      <w:r w:rsidR="002A1100">
        <w:rPr>
          <w:rFonts w:ascii="Times New Roman" w:hAnsi="Times New Roman" w:cs="Times New Roman"/>
          <w:sz w:val="24"/>
        </w:rPr>
        <w:t xml:space="preserve">Первая строка </w:t>
      </w:r>
      <w:r w:rsidR="0045619F">
        <w:rPr>
          <w:rFonts w:ascii="Times New Roman" w:hAnsi="Times New Roman" w:cs="Times New Roman"/>
          <w:sz w:val="24"/>
        </w:rPr>
        <w:t>«Я слово позабыл, что я хотел сказать»</w:t>
      </w:r>
      <w:r w:rsidR="00111E11">
        <w:rPr>
          <w:rFonts w:ascii="Times New Roman" w:hAnsi="Times New Roman" w:cs="Times New Roman"/>
          <w:sz w:val="24"/>
        </w:rPr>
        <w:t xml:space="preserve"> </w:t>
      </w:r>
      <w:r w:rsidR="001B0C53">
        <w:rPr>
          <w:rFonts w:ascii="Times New Roman" w:hAnsi="Times New Roman" w:cs="Times New Roman"/>
          <w:sz w:val="24"/>
        </w:rPr>
        <w:t xml:space="preserve">уже </w:t>
      </w:r>
      <w:r w:rsidR="00111E11">
        <w:rPr>
          <w:rFonts w:ascii="Times New Roman" w:hAnsi="Times New Roman" w:cs="Times New Roman"/>
          <w:sz w:val="24"/>
        </w:rPr>
        <w:t xml:space="preserve">становится главной </w:t>
      </w:r>
      <w:r w:rsidR="001B0C53">
        <w:rPr>
          <w:rFonts w:ascii="Times New Roman" w:hAnsi="Times New Roman" w:cs="Times New Roman"/>
          <w:sz w:val="24"/>
        </w:rPr>
        <w:t>отправной точкой ко всем последующим размышлениям автора.</w:t>
      </w:r>
    </w:p>
    <w:p w:rsidR="0045619F" w:rsidRDefault="0045619F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«Слепая ласточка</w:t>
      </w:r>
      <w:r w:rsidR="0076361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– это тень ласточки</w:t>
      </w:r>
      <w:r w:rsidR="0076361E">
        <w:rPr>
          <w:rFonts w:ascii="Times New Roman" w:hAnsi="Times New Roman" w:cs="Times New Roman"/>
          <w:sz w:val="24"/>
        </w:rPr>
        <w:t xml:space="preserve"> со «срезанными крыльями»</w:t>
      </w:r>
      <w:r>
        <w:rPr>
          <w:rFonts w:ascii="Times New Roman" w:hAnsi="Times New Roman" w:cs="Times New Roman"/>
          <w:sz w:val="24"/>
        </w:rPr>
        <w:t xml:space="preserve">, которая </w:t>
      </w:r>
      <w:r w:rsidR="0076361E">
        <w:rPr>
          <w:rFonts w:ascii="Times New Roman" w:hAnsi="Times New Roman" w:cs="Times New Roman"/>
          <w:sz w:val="24"/>
        </w:rPr>
        <w:t>является аналогом забвения.</w:t>
      </w:r>
      <w:r w:rsidR="000E5D76">
        <w:rPr>
          <w:rFonts w:ascii="Times New Roman" w:hAnsi="Times New Roman" w:cs="Times New Roman"/>
          <w:sz w:val="24"/>
        </w:rPr>
        <w:t xml:space="preserve"> В понимании Мандельштама</w:t>
      </w:r>
      <w:r w:rsidR="00BB4EFC">
        <w:rPr>
          <w:rFonts w:ascii="Times New Roman" w:hAnsi="Times New Roman" w:cs="Times New Roman"/>
          <w:sz w:val="24"/>
        </w:rPr>
        <w:t xml:space="preserve"> забвение слова означает </w:t>
      </w:r>
      <w:r w:rsidR="004A4A8F">
        <w:rPr>
          <w:rFonts w:ascii="Times New Roman" w:hAnsi="Times New Roman" w:cs="Times New Roman"/>
          <w:sz w:val="24"/>
        </w:rPr>
        <w:t xml:space="preserve">его </w:t>
      </w:r>
      <w:r w:rsidR="00BB4EFC">
        <w:rPr>
          <w:rFonts w:ascii="Times New Roman" w:hAnsi="Times New Roman" w:cs="Times New Roman"/>
          <w:sz w:val="24"/>
        </w:rPr>
        <w:t xml:space="preserve">отрыв от </w:t>
      </w:r>
      <w:proofErr w:type="spellStart"/>
      <w:r w:rsidR="00BB4EFC">
        <w:rPr>
          <w:rFonts w:ascii="Times New Roman" w:hAnsi="Times New Roman" w:cs="Times New Roman"/>
          <w:sz w:val="24"/>
        </w:rPr>
        <w:t>логосной</w:t>
      </w:r>
      <w:proofErr w:type="spellEnd"/>
      <w:r w:rsidR="00BB4EFC">
        <w:rPr>
          <w:rFonts w:ascii="Times New Roman" w:hAnsi="Times New Roman" w:cs="Times New Roman"/>
          <w:sz w:val="24"/>
        </w:rPr>
        <w:t xml:space="preserve"> природы вещей и образов нашего сознания, ассоциативности. Затем ласточка </w:t>
      </w:r>
      <w:r w:rsidR="00A77FE8">
        <w:rPr>
          <w:rFonts w:ascii="Times New Roman" w:hAnsi="Times New Roman" w:cs="Times New Roman"/>
          <w:sz w:val="24"/>
        </w:rPr>
        <w:t xml:space="preserve">возвращается «с </w:t>
      </w:r>
      <w:proofErr w:type="gramStart"/>
      <w:r w:rsidR="00A77FE8">
        <w:rPr>
          <w:rFonts w:ascii="Times New Roman" w:hAnsi="Times New Roman" w:cs="Times New Roman"/>
          <w:sz w:val="24"/>
        </w:rPr>
        <w:t>прозрачными</w:t>
      </w:r>
      <w:proofErr w:type="gramEnd"/>
      <w:r w:rsidR="00A77FE8">
        <w:rPr>
          <w:rFonts w:ascii="Times New Roman" w:hAnsi="Times New Roman" w:cs="Times New Roman"/>
          <w:sz w:val="24"/>
        </w:rPr>
        <w:t xml:space="preserve"> играть». В данном контексте «прозрачность» выступает в р</w:t>
      </w:r>
      <w:r w:rsidR="001D3944">
        <w:rPr>
          <w:rFonts w:ascii="Times New Roman" w:hAnsi="Times New Roman" w:cs="Times New Roman"/>
          <w:sz w:val="24"/>
        </w:rPr>
        <w:t>оле пустоты, провозглашающей</w:t>
      </w:r>
      <w:r w:rsidR="00A77FE8">
        <w:rPr>
          <w:rFonts w:ascii="Times New Roman" w:hAnsi="Times New Roman" w:cs="Times New Roman"/>
          <w:sz w:val="24"/>
        </w:rPr>
        <w:t xml:space="preserve"> отсутствие жизни</w:t>
      </w:r>
      <w:r w:rsidR="0094469E">
        <w:rPr>
          <w:rFonts w:ascii="Times New Roman" w:hAnsi="Times New Roman" w:cs="Times New Roman"/>
          <w:sz w:val="24"/>
        </w:rPr>
        <w:t>, смерть</w:t>
      </w:r>
      <w:r w:rsidR="00A77FE8">
        <w:rPr>
          <w:rFonts w:ascii="Times New Roman" w:hAnsi="Times New Roman" w:cs="Times New Roman"/>
          <w:sz w:val="24"/>
        </w:rPr>
        <w:t xml:space="preserve">. </w:t>
      </w:r>
    </w:p>
    <w:p w:rsidR="00DE049A" w:rsidRDefault="0076361E" w:rsidP="00C0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стихотворении нарушен пространственно-временной контекст, так как в нем </w:t>
      </w:r>
      <w:r w:rsidR="00A77FE8">
        <w:rPr>
          <w:rFonts w:ascii="Times New Roman" w:hAnsi="Times New Roman" w:cs="Times New Roman"/>
          <w:sz w:val="24"/>
        </w:rPr>
        <w:t>сталкиваю</w:t>
      </w:r>
      <w:r w:rsidR="00D949EE">
        <w:rPr>
          <w:rFonts w:ascii="Times New Roman" w:hAnsi="Times New Roman" w:cs="Times New Roman"/>
          <w:sz w:val="24"/>
        </w:rPr>
        <w:t xml:space="preserve">тся античная и современная эпохи. «Безумная Антигона» - это мифологический образ, который имеет метонимическую основу. </w:t>
      </w:r>
      <w:r w:rsidR="0030687F">
        <w:rPr>
          <w:rFonts w:ascii="Times New Roman" w:hAnsi="Times New Roman" w:cs="Times New Roman"/>
          <w:sz w:val="24"/>
        </w:rPr>
        <w:t xml:space="preserve">Эта героиня была проводницей своего слепого отца Эдипа. Отсюда прослеживается связь этого образа со «слепой ласточкой», забытым словом. </w:t>
      </w:r>
      <w:r w:rsidR="00A77FE8">
        <w:rPr>
          <w:rFonts w:ascii="Times New Roman" w:hAnsi="Times New Roman" w:cs="Times New Roman"/>
          <w:sz w:val="24"/>
        </w:rPr>
        <w:t>Эпитет «безумная»</w:t>
      </w:r>
      <w:r w:rsidR="00F00EA5">
        <w:rPr>
          <w:rFonts w:ascii="Times New Roman" w:hAnsi="Times New Roman" w:cs="Times New Roman"/>
          <w:sz w:val="24"/>
        </w:rPr>
        <w:t xml:space="preserve"> подобран автором  неспроста. Ведь безумие близко по значению к беспамят</w:t>
      </w:r>
      <w:r w:rsidR="001D3944">
        <w:rPr>
          <w:rFonts w:ascii="Times New Roman" w:hAnsi="Times New Roman" w:cs="Times New Roman"/>
          <w:sz w:val="24"/>
        </w:rPr>
        <w:t>ству, потери течения реалий.</w:t>
      </w:r>
      <w:r w:rsidR="00C07EF3" w:rsidRPr="00C07EF3">
        <w:rPr>
          <w:rFonts w:ascii="Times New Roman" w:hAnsi="Times New Roman" w:cs="Times New Roman"/>
          <w:sz w:val="24"/>
        </w:rPr>
        <w:t xml:space="preserve"> </w:t>
      </w:r>
      <w:r w:rsidR="00C07EF3">
        <w:rPr>
          <w:rFonts w:ascii="Times New Roman" w:hAnsi="Times New Roman" w:cs="Times New Roman"/>
          <w:sz w:val="24"/>
        </w:rPr>
        <w:t>В стихотворении лирический герой тоже оказывается слепым и желающим вернуть «зрячих пальцев стыд».</w:t>
      </w:r>
    </w:p>
    <w:p w:rsidR="009E2874" w:rsidRDefault="00111E11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оксюморон «В сухой реке челнок плывет», автор усиливает мотив лишения</w:t>
      </w:r>
      <w:r w:rsidR="00156FDD">
        <w:rPr>
          <w:rFonts w:ascii="Times New Roman" w:hAnsi="Times New Roman" w:cs="Times New Roman"/>
          <w:sz w:val="24"/>
        </w:rPr>
        <w:t xml:space="preserve"> живого содержания слова. В конце оно обретает абсолютно целостный образ, который сам «</w:t>
      </w:r>
      <w:proofErr w:type="spellStart"/>
      <w:r w:rsidR="00156FDD">
        <w:rPr>
          <w:rFonts w:ascii="Times New Roman" w:hAnsi="Times New Roman" w:cs="Times New Roman"/>
          <w:sz w:val="24"/>
        </w:rPr>
        <w:t>беспамятствует</w:t>
      </w:r>
      <w:proofErr w:type="spellEnd"/>
      <w:r w:rsidR="00156FDD">
        <w:rPr>
          <w:rFonts w:ascii="Times New Roman" w:hAnsi="Times New Roman" w:cs="Times New Roman"/>
          <w:sz w:val="24"/>
        </w:rPr>
        <w:t>».</w:t>
      </w:r>
    </w:p>
    <w:p w:rsidR="00E828C2" w:rsidRDefault="002E1DC0" w:rsidP="00E65E30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строке «И выпуклую радость узнаванья» Мандельштам п</w:t>
      </w:r>
      <w:r w:rsidR="009963FD">
        <w:rPr>
          <w:rFonts w:ascii="Times New Roman" w:hAnsi="Times New Roman" w:cs="Times New Roman"/>
          <w:sz w:val="24"/>
        </w:rPr>
        <w:t xml:space="preserve">ридает радости форму, превращает абстрактное </w:t>
      </w:r>
      <w:r>
        <w:rPr>
          <w:rFonts w:ascii="Times New Roman" w:hAnsi="Times New Roman" w:cs="Times New Roman"/>
          <w:sz w:val="24"/>
        </w:rPr>
        <w:t>чувство в объект нашей реальности, снова приравнивает возвышенное и неосязаемое к земным чертам.</w:t>
      </w:r>
      <w:r w:rsidR="005872D7">
        <w:rPr>
          <w:rFonts w:ascii="Times New Roman" w:hAnsi="Times New Roman" w:cs="Times New Roman"/>
          <w:sz w:val="24"/>
        </w:rPr>
        <w:t xml:space="preserve"> Так же и стихотворение приобретает форму, произнесение, хотя для лирического героя его мысль еще «бесплотная», мысль, которая «в чертог теней вернется». </w:t>
      </w:r>
      <w:r w:rsidR="006F1351">
        <w:rPr>
          <w:rFonts w:ascii="Times New Roman" w:hAnsi="Times New Roman" w:cs="Times New Roman"/>
          <w:sz w:val="24"/>
        </w:rPr>
        <w:t>Благодаря этому можно сделать вывод о том, что образ появляется раньше</w:t>
      </w:r>
      <w:r w:rsidR="007A33D8">
        <w:rPr>
          <w:rFonts w:ascii="Times New Roman" w:hAnsi="Times New Roman" w:cs="Times New Roman"/>
          <w:sz w:val="24"/>
        </w:rPr>
        <w:t xml:space="preserve"> слова. Это ведет к проблеме невоплощённого образа. </w:t>
      </w:r>
    </w:p>
    <w:p w:rsidR="00D03933" w:rsidRDefault="00D03933" w:rsidP="001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C40A1" w:rsidRDefault="008D78A3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 </w:t>
      </w:r>
      <w:r w:rsidR="00E828C2">
        <w:rPr>
          <w:rFonts w:ascii="Times New Roman" w:hAnsi="Times New Roman" w:cs="Times New Roman"/>
          <w:sz w:val="24"/>
        </w:rPr>
        <w:t xml:space="preserve">ассоциативность помогла </w:t>
      </w:r>
      <w:r w:rsidR="00D03933">
        <w:rPr>
          <w:rFonts w:ascii="Times New Roman" w:hAnsi="Times New Roman" w:cs="Times New Roman"/>
          <w:sz w:val="24"/>
        </w:rPr>
        <w:t>Мандельштаму</w:t>
      </w:r>
      <w:r w:rsidR="00E828C2" w:rsidRPr="00522A2B">
        <w:rPr>
          <w:rFonts w:ascii="Times New Roman" w:hAnsi="Times New Roman" w:cs="Times New Roman"/>
          <w:sz w:val="24"/>
        </w:rPr>
        <w:t xml:space="preserve"> воссоздать взаимосвязь между, казалось бы, разобщенными вещами и передать смутные</w:t>
      </w:r>
      <w:r w:rsidR="001B0C53">
        <w:rPr>
          <w:rFonts w:ascii="Times New Roman" w:hAnsi="Times New Roman" w:cs="Times New Roman"/>
          <w:sz w:val="24"/>
        </w:rPr>
        <w:t xml:space="preserve"> </w:t>
      </w:r>
      <w:r w:rsidR="001B0C53" w:rsidRPr="00522A2B">
        <w:rPr>
          <w:rFonts w:ascii="Times New Roman" w:hAnsi="Times New Roman" w:cs="Times New Roman"/>
          <w:sz w:val="24"/>
        </w:rPr>
        <w:t>состояния, которые трудно выразить в стихе строго реалистическими средствами.</w:t>
      </w:r>
      <w:r w:rsidR="002C40A1">
        <w:rPr>
          <w:rFonts w:ascii="Times New Roman" w:hAnsi="Times New Roman" w:cs="Times New Roman"/>
          <w:sz w:val="24"/>
        </w:rPr>
        <w:t xml:space="preserve"> </w:t>
      </w:r>
    </w:p>
    <w:p w:rsidR="008D78A3" w:rsidRDefault="001B0C53" w:rsidP="002C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ассоциативности</w:t>
      </w:r>
      <w:r w:rsidR="00D039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B2600B">
        <w:rPr>
          <w:rFonts w:ascii="Times New Roman" w:hAnsi="Times New Roman" w:cs="Times New Roman"/>
          <w:sz w:val="24"/>
        </w:rPr>
        <w:t xml:space="preserve"> поэзия </w:t>
      </w:r>
      <w:r w:rsidR="00D03933">
        <w:rPr>
          <w:rFonts w:ascii="Times New Roman" w:hAnsi="Times New Roman" w:cs="Times New Roman"/>
          <w:sz w:val="24"/>
        </w:rPr>
        <w:t xml:space="preserve"> Мандельштама </w:t>
      </w:r>
      <w:r>
        <w:rPr>
          <w:rFonts w:ascii="Times New Roman" w:hAnsi="Times New Roman" w:cs="Times New Roman"/>
          <w:sz w:val="24"/>
        </w:rPr>
        <w:t>отражала сюрреалистические образы, которые были неразрывны вместе с чувствами и ментальностью автора.</w:t>
      </w:r>
    </w:p>
    <w:p w:rsidR="001A027B" w:rsidRDefault="001E03CB" w:rsidP="006C0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расцвет асс</w:t>
      </w:r>
      <w:r w:rsidR="002C40A1">
        <w:rPr>
          <w:rFonts w:ascii="Times New Roman" w:hAnsi="Times New Roman" w:cs="Times New Roman"/>
          <w:sz w:val="24"/>
        </w:rPr>
        <w:t>оциативности основным тропом в его творчестве</w:t>
      </w:r>
      <w:r>
        <w:rPr>
          <w:rFonts w:ascii="Times New Roman" w:hAnsi="Times New Roman" w:cs="Times New Roman"/>
          <w:sz w:val="24"/>
        </w:rPr>
        <w:t xml:space="preserve"> стала метонимия,</w:t>
      </w:r>
      <w:r w:rsidRPr="001E03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которая создавалась за счёт резкого появления и исчезновения образов. Каждый метонимический образ облучался философским или исторически-культурным подте</w:t>
      </w:r>
      <w:r w:rsidR="00D03933">
        <w:rPr>
          <w:rFonts w:ascii="Times New Roman" w:hAnsi="Times New Roman" w:cs="Times New Roman"/>
          <w:sz w:val="24"/>
        </w:rPr>
        <w:t xml:space="preserve">кстом. </w:t>
      </w:r>
    </w:p>
    <w:p w:rsidR="001A027B" w:rsidRDefault="001A027B" w:rsidP="002C40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40A1" w:rsidRPr="006C0201" w:rsidRDefault="002C40A1" w:rsidP="002C40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14B0E" w:rsidRDefault="00B02A7C" w:rsidP="00D14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1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</w:p>
    <w:p w:rsidR="00551053" w:rsidRPr="00551053" w:rsidRDefault="00551053" w:rsidP="00D14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1053">
        <w:rPr>
          <w:rFonts w:ascii="Times New Roman" w:hAnsi="Times New Roman" w:cs="Times New Roman"/>
          <w:b/>
          <w:sz w:val="24"/>
        </w:rPr>
        <w:t>Концепции культуры и эстетики в творчестве Мандельштама</w:t>
      </w:r>
    </w:p>
    <w:p w:rsidR="00836111" w:rsidRDefault="00EE2230" w:rsidP="00B1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Кризис фабулы и провозглашения принципа относительности </w:t>
      </w:r>
      <w:r w:rsidR="00836111">
        <w:rPr>
          <w:rFonts w:ascii="Times New Roman" w:hAnsi="Times New Roman" w:cs="Times New Roman"/>
          <w:sz w:val="24"/>
        </w:rPr>
        <w:t xml:space="preserve">в культуре </w:t>
      </w:r>
      <w:r w:rsidR="00836111">
        <w:rPr>
          <w:rFonts w:ascii="Times New Roman" w:hAnsi="Times New Roman" w:cs="Times New Roman"/>
          <w:sz w:val="24"/>
          <w:lang w:val="en-US"/>
        </w:rPr>
        <w:t>XIX</w:t>
      </w:r>
      <w:r w:rsidR="00836111">
        <w:rPr>
          <w:rFonts w:ascii="Times New Roman" w:hAnsi="Times New Roman" w:cs="Times New Roman"/>
          <w:sz w:val="24"/>
        </w:rPr>
        <w:t xml:space="preserve"> века</w:t>
      </w:r>
      <w:r w:rsidR="00836111" w:rsidRPr="00BD60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стали почвой для перемен в </w:t>
      </w:r>
      <w:r w:rsidR="00E55F5C">
        <w:rPr>
          <w:rFonts w:ascii="Times New Roman" w:hAnsi="Times New Roman" w:cs="Times New Roman"/>
          <w:sz w:val="24"/>
        </w:rPr>
        <w:t>теории знаний</w:t>
      </w:r>
      <w:r>
        <w:rPr>
          <w:rFonts w:ascii="Times New Roman" w:hAnsi="Times New Roman" w:cs="Times New Roman"/>
          <w:sz w:val="24"/>
        </w:rPr>
        <w:t>. Из этого следов</w:t>
      </w:r>
      <w:r w:rsidR="00F128A9">
        <w:rPr>
          <w:rFonts w:ascii="Times New Roman" w:hAnsi="Times New Roman" w:cs="Times New Roman"/>
          <w:sz w:val="24"/>
        </w:rPr>
        <w:t>ало изменение</w:t>
      </w:r>
      <w:r>
        <w:rPr>
          <w:rFonts w:ascii="Times New Roman" w:hAnsi="Times New Roman" w:cs="Times New Roman"/>
          <w:sz w:val="24"/>
        </w:rPr>
        <w:t xml:space="preserve"> парадигмы, которая перестала быть механичес</w:t>
      </w:r>
      <w:r w:rsidR="00034F86">
        <w:rPr>
          <w:rFonts w:ascii="Times New Roman" w:hAnsi="Times New Roman" w:cs="Times New Roman"/>
          <w:sz w:val="24"/>
        </w:rPr>
        <w:t>кой, доминирующей над природой,</w:t>
      </w:r>
      <w:r w:rsidR="008926D8">
        <w:rPr>
          <w:rFonts w:ascii="Times New Roman" w:hAnsi="Times New Roman" w:cs="Times New Roman"/>
          <w:sz w:val="24"/>
        </w:rPr>
        <w:t xml:space="preserve"> на смену ей пришла новая </w:t>
      </w:r>
      <w:r w:rsidR="00E55F5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экологическая</w:t>
      </w:r>
      <w:r w:rsidR="00E55F5C">
        <w:rPr>
          <w:rFonts w:ascii="Times New Roman" w:hAnsi="Times New Roman" w:cs="Times New Roman"/>
          <w:sz w:val="24"/>
        </w:rPr>
        <w:t>, провозглашающая основы единства и взаимосвязи</w:t>
      </w:r>
      <w:r w:rsidR="00157C25">
        <w:rPr>
          <w:rStyle w:val="a8"/>
          <w:rFonts w:ascii="Times New Roman" w:hAnsi="Times New Roman" w:cs="Times New Roman"/>
          <w:sz w:val="24"/>
        </w:rPr>
        <w:footnoteReference w:id="11"/>
      </w:r>
      <w:r w:rsidR="00E55F5C">
        <w:rPr>
          <w:rFonts w:ascii="Times New Roman" w:hAnsi="Times New Roman" w:cs="Times New Roman"/>
          <w:sz w:val="24"/>
        </w:rPr>
        <w:t>.</w:t>
      </w:r>
      <w:r w:rsidR="00B16A96">
        <w:rPr>
          <w:rFonts w:ascii="Times New Roman" w:hAnsi="Times New Roman" w:cs="Times New Roman"/>
          <w:sz w:val="24"/>
        </w:rPr>
        <w:t xml:space="preserve"> </w:t>
      </w:r>
      <w:r w:rsidR="00836111" w:rsidRPr="00BD60EA">
        <w:rPr>
          <w:rFonts w:ascii="Times New Roman" w:hAnsi="Times New Roman" w:cs="Times New Roman"/>
          <w:sz w:val="24"/>
        </w:rPr>
        <w:t>Мандел</w:t>
      </w:r>
      <w:r w:rsidR="00836111">
        <w:rPr>
          <w:rFonts w:ascii="Times New Roman" w:hAnsi="Times New Roman" w:cs="Times New Roman"/>
          <w:sz w:val="24"/>
        </w:rPr>
        <w:t>ь</w:t>
      </w:r>
      <w:r w:rsidR="00836111" w:rsidRPr="00BD60EA">
        <w:rPr>
          <w:rFonts w:ascii="Times New Roman" w:hAnsi="Times New Roman" w:cs="Times New Roman"/>
          <w:sz w:val="24"/>
        </w:rPr>
        <w:t>штам</w:t>
      </w:r>
      <w:r w:rsidR="00836111">
        <w:rPr>
          <w:rFonts w:ascii="Times New Roman" w:hAnsi="Times New Roman" w:cs="Times New Roman"/>
          <w:sz w:val="24"/>
        </w:rPr>
        <w:t>, являясь частью м</w:t>
      </w:r>
      <w:r w:rsidR="00F73026">
        <w:rPr>
          <w:rFonts w:ascii="Times New Roman" w:hAnsi="Times New Roman" w:cs="Times New Roman"/>
          <w:sz w:val="24"/>
        </w:rPr>
        <w:t>одернистского движения</w:t>
      </w:r>
      <w:r w:rsidR="00836111">
        <w:rPr>
          <w:rFonts w:ascii="Times New Roman" w:hAnsi="Times New Roman" w:cs="Times New Roman"/>
          <w:sz w:val="24"/>
        </w:rPr>
        <w:t xml:space="preserve">, </w:t>
      </w:r>
      <w:r w:rsidR="00B16A96">
        <w:rPr>
          <w:rFonts w:ascii="Times New Roman" w:hAnsi="Times New Roman" w:cs="Times New Roman"/>
          <w:sz w:val="24"/>
        </w:rPr>
        <w:t xml:space="preserve">стал приверженцем новой модели знаний, с помощью которой он выражал единство и </w:t>
      </w:r>
      <w:r w:rsidR="00C91D8A">
        <w:rPr>
          <w:rFonts w:ascii="Times New Roman" w:hAnsi="Times New Roman" w:cs="Times New Roman"/>
          <w:sz w:val="24"/>
        </w:rPr>
        <w:t>показывал</w:t>
      </w:r>
      <w:r w:rsidR="00B16A96">
        <w:rPr>
          <w:rFonts w:ascii="Times New Roman" w:hAnsi="Times New Roman" w:cs="Times New Roman"/>
          <w:sz w:val="24"/>
        </w:rPr>
        <w:t xml:space="preserve"> </w:t>
      </w:r>
      <w:r w:rsidR="00C91D8A">
        <w:rPr>
          <w:rFonts w:ascii="Times New Roman" w:hAnsi="Times New Roman" w:cs="Times New Roman"/>
          <w:sz w:val="24"/>
        </w:rPr>
        <w:t xml:space="preserve">истинные образы </w:t>
      </w:r>
      <w:r w:rsidR="00157C25">
        <w:rPr>
          <w:rFonts w:ascii="Times New Roman" w:hAnsi="Times New Roman" w:cs="Times New Roman"/>
          <w:sz w:val="24"/>
        </w:rPr>
        <w:t>реальности</w:t>
      </w:r>
      <w:r w:rsidR="006C4E33">
        <w:rPr>
          <w:rFonts w:ascii="Times New Roman" w:hAnsi="Times New Roman" w:cs="Times New Roman"/>
          <w:sz w:val="24"/>
        </w:rPr>
        <w:t>.</w:t>
      </w:r>
    </w:p>
    <w:p w:rsidR="00B16A96" w:rsidRDefault="00C91D8A" w:rsidP="00B1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поэтической семантики слово для Мандельштама стала резервуаром для накопления значений. В одних случаях они противопоставлялись друг другу, в других – наоборот, согласовались. Однако его слово всегда носило либо философский, либо культурно-исторический подтекст</w:t>
      </w:r>
      <w:r w:rsidR="00157C25">
        <w:rPr>
          <w:rFonts w:ascii="Times New Roman" w:hAnsi="Times New Roman" w:cs="Times New Roman"/>
          <w:sz w:val="24"/>
        </w:rPr>
        <w:t>.</w:t>
      </w:r>
    </w:p>
    <w:p w:rsidR="00EB2CD1" w:rsidRDefault="00D14B0E" w:rsidP="001B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7808">
        <w:rPr>
          <w:rFonts w:ascii="Times New Roman" w:hAnsi="Times New Roman" w:cs="Times New Roman"/>
          <w:sz w:val="24"/>
          <w:szCs w:val="24"/>
        </w:rPr>
        <w:t>По  мнению  Ма</w:t>
      </w:r>
      <w:r w:rsidR="00F128A9">
        <w:rPr>
          <w:rFonts w:ascii="Times New Roman" w:hAnsi="Times New Roman" w:cs="Times New Roman"/>
          <w:sz w:val="24"/>
          <w:szCs w:val="24"/>
        </w:rPr>
        <w:t xml:space="preserve">ндельштама,  искусство – </w:t>
      </w:r>
      <w:r w:rsidRPr="009A7808">
        <w:rPr>
          <w:rFonts w:ascii="Times New Roman" w:hAnsi="Times New Roman" w:cs="Times New Roman"/>
          <w:sz w:val="24"/>
          <w:szCs w:val="24"/>
        </w:rPr>
        <w:t xml:space="preserve"> высшая  реальность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F82" w:rsidRPr="000E4F82">
        <w:t xml:space="preserve"> </w:t>
      </w:r>
      <w:r w:rsidR="000E4F82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0E4F82" w:rsidRPr="000E4F82">
        <w:rPr>
          <w:rFonts w:ascii="Times New Roman" w:hAnsi="Times New Roman" w:cs="Times New Roman"/>
          <w:sz w:val="24"/>
          <w:szCs w:val="24"/>
        </w:rPr>
        <w:t>была идеалом поэта, его творчество было направлено на возрождение и укрепление культурных традиций</w:t>
      </w:r>
      <w:r w:rsidR="000E4F82">
        <w:rPr>
          <w:rFonts w:ascii="Times New Roman" w:hAnsi="Times New Roman" w:cs="Times New Roman"/>
          <w:sz w:val="24"/>
          <w:szCs w:val="24"/>
        </w:rPr>
        <w:t>.</w:t>
      </w:r>
      <w:r w:rsidR="000E4F82">
        <w:rPr>
          <w:rFonts w:ascii="Times New Roman" w:hAnsi="Times New Roman" w:cs="Times New Roman"/>
          <w:sz w:val="24"/>
        </w:rPr>
        <w:t xml:space="preserve"> </w:t>
      </w:r>
      <w:r w:rsidR="001B2DCA">
        <w:rPr>
          <w:rFonts w:ascii="Times New Roman" w:hAnsi="Times New Roman" w:cs="Times New Roman"/>
          <w:sz w:val="24"/>
        </w:rPr>
        <w:t>Она представляла собой единое историческое прост</w:t>
      </w:r>
      <w:r w:rsidR="00EB2CD1">
        <w:rPr>
          <w:rFonts w:ascii="Times New Roman" w:hAnsi="Times New Roman" w:cs="Times New Roman"/>
          <w:sz w:val="24"/>
        </w:rPr>
        <w:t>ранство, благодаря которому</w:t>
      </w:r>
      <w:r w:rsidR="001B2DCA">
        <w:rPr>
          <w:rFonts w:ascii="Times New Roman" w:hAnsi="Times New Roman" w:cs="Times New Roman"/>
          <w:sz w:val="24"/>
        </w:rPr>
        <w:t xml:space="preserve"> в нем совмещались вещи разных времен. </w:t>
      </w:r>
      <w:r w:rsidR="00EB2CD1">
        <w:rPr>
          <w:rFonts w:ascii="Times New Roman" w:hAnsi="Times New Roman" w:cs="Times New Roman"/>
          <w:sz w:val="24"/>
        </w:rPr>
        <w:t>В</w:t>
      </w:r>
      <w:r w:rsidRPr="00522A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522A2B">
        <w:rPr>
          <w:rFonts w:ascii="Times New Roman" w:hAnsi="Times New Roman" w:cs="Times New Roman"/>
          <w:sz w:val="24"/>
        </w:rPr>
        <w:t>Камне</w:t>
      </w:r>
      <w:r>
        <w:rPr>
          <w:rFonts w:ascii="Times New Roman" w:hAnsi="Times New Roman" w:cs="Times New Roman"/>
          <w:sz w:val="24"/>
        </w:rPr>
        <w:t>»</w:t>
      </w:r>
      <w:r w:rsidRPr="00522A2B">
        <w:rPr>
          <w:rFonts w:ascii="Times New Roman" w:hAnsi="Times New Roman" w:cs="Times New Roman"/>
          <w:sz w:val="24"/>
        </w:rPr>
        <w:t xml:space="preserve"> </w:t>
      </w:r>
      <w:r w:rsidR="000E4F82">
        <w:rPr>
          <w:rFonts w:ascii="Times New Roman" w:hAnsi="Times New Roman" w:cs="Times New Roman"/>
          <w:sz w:val="24"/>
        </w:rPr>
        <w:t xml:space="preserve">отчетливо </w:t>
      </w:r>
      <w:r w:rsidRPr="00522A2B">
        <w:rPr>
          <w:rFonts w:ascii="Times New Roman" w:hAnsi="Times New Roman" w:cs="Times New Roman"/>
          <w:sz w:val="24"/>
        </w:rPr>
        <w:t xml:space="preserve">обнаружилась еще одна характерная особенность </w:t>
      </w:r>
      <w:r w:rsidRPr="000E4F82">
        <w:rPr>
          <w:rFonts w:ascii="Times New Roman" w:hAnsi="Times New Roman" w:cs="Times New Roman"/>
          <w:sz w:val="24"/>
        </w:rPr>
        <w:t>акмеизма Мандельштама — его «тоска по мировой культуре».</w:t>
      </w:r>
      <w:r w:rsidR="000E4F82" w:rsidRPr="000E4F82">
        <w:rPr>
          <w:rFonts w:ascii="Times New Roman" w:hAnsi="Times New Roman" w:cs="Times New Roman"/>
          <w:sz w:val="24"/>
        </w:rPr>
        <w:t xml:space="preserve"> </w:t>
      </w:r>
    </w:p>
    <w:p w:rsidR="005D5749" w:rsidRDefault="005D5749" w:rsidP="001B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статье «Слово и культура» Мандельштам выел тему культуры нового общества. По его мнению, современная поэзия должна стать «хлебом» революции, должна освоить все художественные ценности прошлого.</w:t>
      </w:r>
    </w:p>
    <w:p w:rsidR="005A49C3" w:rsidRDefault="005A49C3" w:rsidP="005A4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Язык стал основой культуры и ее результатом. Именно в языке Мандельштам </w:t>
      </w:r>
      <w:r w:rsidR="00A1006B">
        <w:rPr>
          <w:rFonts w:ascii="Times New Roman" w:hAnsi="Times New Roman" w:cs="Times New Roman"/>
          <w:sz w:val="24"/>
        </w:rPr>
        <w:t>видел</w:t>
      </w:r>
      <w:r>
        <w:rPr>
          <w:rFonts w:ascii="Times New Roman" w:hAnsi="Times New Roman" w:cs="Times New Roman"/>
          <w:sz w:val="24"/>
        </w:rPr>
        <w:t xml:space="preserve"> единство и неразрывность искусства.</w:t>
      </w:r>
      <w:r w:rsidR="009B564C">
        <w:rPr>
          <w:rFonts w:ascii="Times New Roman" w:hAnsi="Times New Roman" w:cs="Times New Roman"/>
          <w:sz w:val="24"/>
        </w:rPr>
        <w:t xml:space="preserve"> </w:t>
      </w:r>
      <w:r w:rsidR="00A1006B">
        <w:rPr>
          <w:rFonts w:ascii="Times New Roman" w:hAnsi="Times New Roman" w:cs="Times New Roman"/>
          <w:sz w:val="24"/>
        </w:rPr>
        <w:t>Называя русский язык эллинистическим, поэт вкладывал в него представление о свободном проявлении творческого начала.</w:t>
      </w:r>
    </w:p>
    <w:p w:rsidR="005A49C3" w:rsidRPr="005A49C3" w:rsidRDefault="005A49C3" w:rsidP="005A49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A49C3">
        <w:rPr>
          <w:rFonts w:ascii="Times New Roman" w:hAnsi="Times New Roman" w:cs="Times New Roman"/>
          <w:i/>
          <w:sz w:val="24"/>
        </w:rPr>
        <w:t xml:space="preserve"> «Чаадаев, утверждая своё мнение, что у России нет истории, то есть что Россия принадлежит к неорганизованному, неисторическому кругу культурных явлений, упустил одно обстоятельство — именно язык. Столь высокоорганизованный, столь органический язык не только — дверь в историю, но и сама история. Отлучение от языка равносильно для нас отлучению от истории</w:t>
      </w:r>
      <w:proofErr w:type="gramStart"/>
      <w:r w:rsidRPr="005A49C3">
        <w:rPr>
          <w:rFonts w:ascii="Times New Roman" w:hAnsi="Times New Roman" w:cs="Times New Roman"/>
          <w:i/>
          <w:sz w:val="24"/>
        </w:rPr>
        <w:t>… У</w:t>
      </w:r>
      <w:proofErr w:type="gramEnd"/>
      <w:r w:rsidRPr="005A49C3">
        <w:rPr>
          <w:rFonts w:ascii="Times New Roman" w:hAnsi="Times New Roman" w:cs="Times New Roman"/>
          <w:i/>
          <w:sz w:val="24"/>
        </w:rPr>
        <w:t xml:space="preserve"> нас нет акрополя… Зато каждое слово словаря Даля есть орешек акрополя, маленький Кремль…» (О. Мандельштам).</w:t>
      </w:r>
    </w:p>
    <w:p w:rsidR="001B2DCA" w:rsidRPr="000E4F82" w:rsidRDefault="001B39C9" w:rsidP="001B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39C9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 xml:space="preserve">едпосылкой эстетики поэта-акмеиста стала </w:t>
      </w:r>
      <w:r w:rsidRPr="001B39C9">
        <w:rPr>
          <w:rFonts w:ascii="Times New Roman" w:hAnsi="Times New Roman" w:cs="Times New Roman"/>
          <w:sz w:val="24"/>
        </w:rPr>
        <w:t xml:space="preserve">память о поэтических текстах </w:t>
      </w:r>
      <w:r>
        <w:rPr>
          <w:rFonts w:ascii="Times New Roman" w:hAnsi="Times New Roman" w:cs="Times New Roman"/>
          <w:sz w:val="24"/>
        </w:rPr>
        <w:t xml:space="preserve">прошедших эпох </w:t>
      </w:r>
      <w:r w:rsidRPr="001B39C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ли переосмысленное </w:t>
      </w:r>
      <w:r w:rsidR="00EB2CD1">
        <w:rPr>
          <w:rFonts w:ascii="Times New Roman" w:hAnsi="Times New Roman" w:cs="Times New Roman"/>
          <w:sz w:val="24"/>
        </w:rPr>
        <w:t xml:space="preserve">их </w:t>
      </w:r>
      <w:r>
        <w:rPr>
          <w:rFonts w:ascii="Times New Roman" w:hAnsi="Times New Roman" w:cs="Times New Roman"/>
          <w:sz w:val="24"/>
        </w:rPr>
        <w:t xml:space="preserve">повторение </w:t>
      </w:r>
      <w:r w:rsidRPr="001B39C9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преображенных </w:t>
      </w:r>
      <w:r w:rsidRPr="001B39C9">
        <w:rPr>
          <w:rFonts w:ascii="Times New Roman" w:hAnsi="Times New Roman" w:cs="Times New Roman"/>
          <w:sz w:val="24"/>
        </w:rPr>
        <w:t>цитатах</w:t>
      </w:r>
      <w:r>
        <w:rPr>
          <w:rFonts w:ascii="Times New Roman" w:hAnsi="Times New Roman" w:cs="Times New Roman"/>
          <w:sz w:val="24"/>
        </w:rPr>
        <w:t>.</w:t>
      </w:r>
      <w:r w:rsidR="00EB2CD1">
        <w:rPr>
          <w:rFonts w:ascii="Times New Roman" w:hAnsi="Times New Roman" w:cs="Times New Roman"/>
          <w:sz w:val="24"/>
        </w:rPr>
        <w:t xml:space="preserve">  В поэтике Мандельштама эстетика охватила </w:t>
      </w:r>
      <w:r w:rsidR="00EA7308">
        <w:rPr>
          <w:rFonts w:ascii="Times New Roman" w:hAnsi="Times New Roman" w:cs="Times New Roman"/>
          <w:sz w:val="24"/>
        </w:rPr>
        <w:t>не только искусство и культуру, но и человеческий быт, обиход, существование.</w:t>
      </w:r>
    </w:p>
    <w:p w:rsidR="00B44662" w:rsidRPr="001B39C9" w:rsidRDefault="006D5DAA" w:rsidP="006D5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F82">
        <w:rPr>
          <w:rFonts w:ascii="Times New Roman" w:hAnsi="Times New Roman" w:cs="Times New Roman"/>
          <w:sz w:val="24"/>
        </w:rPr>
        <w:lastRenderedPageBreak/>
        <w:t>Мандельштам,</w:t>
      </w:r>
      <w:r w:rsidR="000E4F82" w:rsidRPr="000E4F82">
        <w:rPr>
          <w:rFonts w:ascii="Times New Roman" w:hAnsi="Times New Roman" w:cs="Times New Roman"/>
          <w:sz w:val="24"/>
        </w:rPr>
        <w:t xml:space="preserve"> </w:t>
      </w:r>
      <w:r w:rsidRPr="000E4F82">
        <w:rPr>
          <w:rFonts w:ascii="Times New Roman" w:hAnsi="Times New Roman" w:cs="Times New Roman"/>
          <w:sz w:val="24"/>
        </w:rPr>
        <w:t>пытаясь совместить два мира, сравнивал Элладу с Петербургом.</w:t>
      </w:r>
      <w:r w:rsidR="001B39C9" w:rsidRPr="001B39C9">
        <w:rPr>
          <w:rFonts w:asciiTheme="majorHAnsi" w:eastAsiaTheme="majorEastAsia" w:hAnsi="Cambria" w:cstheme="majorBidi"/>
          <w:color w:val="000000" w:themeColor="text1"/>
          <w:spacing w:val="-20"/>
          <w:kern w:val="24"/>
          <w:sz w:val="48"/>
          <w:szCs w:val="48"/>
        </w:rPr>
        <w:t xml:space="preserve"> </w:t>
      </w:r>
      <w:r w:rsidR="001B39C9" w:rsidRPr="001B39C9">
        <w:rPr>
          <w:rFonts w:ascii="Times New Roman" w:hAnsi="Times New Roman" w:cs="Times New Roman"/>
          <w:sz w:val="24"/>
        </w:rPr>
        <w:t>«Воистину Петербург самы</w:t>
      </w:r>
      <w:r w:rsidR="001B39C9">
        <w:rPr>
          <w:rFonts w:ascii="Times New Roman" w:hAnsi="Times New Roman" w:cs="Times New Roman"/>
          <w:sz w:val="24"/>
        </w:rPr>
        <w:t xml:space="preserve">й передовой город мира» </w:t>
      </w:r>
      <w:r w:rsidR="001B39C9" w:rsidRPr="001B39C9">
        <w:rPr>
          <w:rFonts w:ascii="Times New Roman" w:hAnsi="Times New Roman" w:cs="Times New Roman"/>
          <w:sz w:val="24"/>
        </w:rPr>
        <w:t>(О. Мандельштам)</w:t>
      </w:r>
      <w:r w:rsidR="001B39C9">
        <w:rPr>
          <w:rFonts w:ascii="Times New Roman" w:hAnsi="Times New Roman" w:cs="Times New Roman"/>
          <w:sz w:val="24"/>
        </w:rPr>
        <w:t>.</w:t>
      </w:r>
      <w:r w:rsidRPr="000E4F82">
        <w:rPr>
          <w:rFonts w:ascii="Times New Roman" w:hAnsi="Times New Roman" w:cs="Times New Roman"/>
          <w:sz w:val="24"/>
        </w:rPr>
        <w:t xml:space="preserve"> </w:t>
      </w:r>
      <w:r w:rsidR="00B74C00">
        <w:rPr>
          <w:rFonts w:ascii="Times New Roman" w:hAnsi="Times New Roman" w:cs="Times New Roman"/>
          <w:sz w:val="24"/>
        </w:rPr>
        <w:t xml:space="preserve">Он считал его столицей эллинизма. </w:t>
      </w:r>
      <w:r w:rsidR="000B2369">
        <w:rPr>
          <w:rFonts w:ascii="Times New Roman" w:hAnsi="Times New Roman" w:cs="Times New Roman"/>
          <w:sz w:val="24"/>
        </w:rPr>
        <w:t xml:space="preserve">В поэзии он использовал его греческое название – </w:t>
      </w:r>
      <w:proofErr w:type="spellStart"/>
      <w:r w:rsidR="000B2369">
        <w:rPr>
          <w:rFonts w:ascii="Times New Roman" w:hAnsi="Times New Roman" w:cs="Times New Roman"/>
          <w:sz w:val="24"/>
        </w:rPr>
        <w:t>Петрополь</w:t>
      </w:r>
      <w:proofErr w:type="spellEnd"/>
      <w:r w:rsidR="000B2369">
        <w:rPr>
          <w:rFonts w:ascii="Times New Roman" w:hAnsi="Times New Roman" w:cs="Times New Roman"/>
          <w:sz w:val="24"/>
        </w:rPr>
        <w:t xml:space="preserve">. </w:t>
      </w:r>
      <w:r w:rsidR="000E4F82" w:rsidRPr="000E4F82">
        <w:rPr>
          <w:rFonts w:ascii="Times New Roman" w:hAnsi="Times New Roman" w:cs="Times New Roman"/>
          <w:sz w:val="24"/>
        </w:rPr>
        <w:t>Петербург Мандельштама предстает часто со своей внешней стороны</w:t>
      </w:r>
      <w:r w:rsidR="000E4F82">
        <w:rPr>
          <w:rFonts w:ascii="Times New Roman" w:hAnsi="Times New Roman" w:cs="Times New Roman"/>
          <w:sz w:val="24"/>
        </w:rPr>
        <w:t xml:space="preserve">. </w:t>
      </w:r>
    </w:p>
    <w:p w:rsidR="000E4F82" w:rsidRDefault="000E4F82" w:rsidP="00BD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82">
        <w:rPr>
          <w:rFonts w:ascii="Times New Roman" w:hAnsi="Times New Roman" w:cs="Times New Roman"/>
          <w:sz w:val="24"/>
        </w:rPr>
        <w:t>В стихотворении</w:t>
      </w:r>
      <w:r>
        <w:rPr>
          <w:rFonts w:ascii="Times New Roman" w:hAnsi="Times New Roman" w:cs="Times New Roman"/>
          <w:sz w:val="24"/>
        </w:rPr>
        <w:t xml:space="preserve"> «Адмиралтейство»</w:t>
      </w:r>
      <w:r w:rsidR="006466CD">
        <w:rPr>
          <w:rFonts w:ascii="Times New Roman" w:hAnsi="Times New Roman" w:cs="Times New Roman"/>
          <w:sz w:val="24"/>
        </w:rPr>
        <w:t xml:space="preserve"> (1913)</w:t>
      </w:r>
      <w:r>
        <w:rPr>
          <w:rFonts w:ascii="Times New Roman" w:hAnsi="Times New Roman" w:cs="Times New Roman"/>
          <w:sz w:val="24"/>
        </w:rPr>
        <w:t xml:space="preserve"> есть строка «</w:t>
      </w:r>
      <w:r w:rsidRPr="000E4F82">
        <w:rPr>
          <w:rFonts w:ascii="Times New Roman" w:hAnsi="Times New Roman" w:cs="Times New Roman"/>
          <w:sz w:val="24"/>
        </w:rPr>
        <w:t>...красота — не прихоть полубога, а х</w:t>
      </w:r>
      <w:r>
        <w:rPr>
          <w:rFonts w:ascii="Times New Roman" w:hAnsi="Times New Roman" w:cs="Times New Roman"/>
          <w:sz w:val="24"/>
        </w:rPr>
        <w:t>ищный глазомер простого столяра», которая снова подтверждает</w:t>
      </w:r>
      <w:r w:rsidR="0049306A">
        <w:rPr>
          <w:rFonts w:ascii="Times New Roman" w:hAnsi="Times New Roman" w:cs="Times New Roman"/>
          <w:sz w:val="24"/>
        </w:rPr>
        <w:t xml:space="preserve"> теорию о</w:t>
      </w:r>
      <w:r>
        <w:rPr>
          <w:rFonts w:ascii="Times New Roman" w:hAnsi="Times New Roman" w:cs="Times New Roman"/>
          <w:sz w:val="24"/>
        </w:rPr>
        <w:t xml:space="preserve"> слове-камне, </w:t>
      </w:r>
      <w:r w:rsidR="0049306A">
        <w:rPr>
          <w:rFonts w:ascii="Times New Roman" w:hAnsi="Times New Roman" w:cs="Times New Roman"/>
          <w:sz w:val="24"/>
        </w:rPr>
        <w:t>автор напоминает, чт</w:t>
      </w:r>
      <w:r w:rsidR="00BD741B">
        <w:rPr>
          <w:rFonts w:ascii="Times New Roman" w:hAnsi="Times New Roman" w:cs="Times New Roman"/>
          <w:sz w:val="24"/>
        </w:rPr>
        <w:t xml:space="preserve">о он есть архитектор. Мандельштам воспринимал строительство не только в его прямом значении, но и задумывался о более сложных процессах нашей жизни. В статье «Гуманизм и современность» он писал: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6747">
        <w:rPr>
          <w:rFonts w:ascii="Times New Roman" w:hAnsi="Times New Roman" w:cs="Times New Roman"/>
          <w:sz w:val="24"/>
          <w:szCs w:val="24"/>
        </w:rPr>
        <w:t>Откажитесь от социальной архитектуры, и рухнет самая простая, для всех несомненная и нужная постройка, рухнет д</w:t>
      </w:r>
      <w:r>
        <w:rPr>
          <w:rFonts w:ascii="Times New Roman" w:hAnsi="Times New Roman" w:cs="Times New Roman"/>
          <w:sz w:val="24"/>
          <w:szCs w:val="24"/>
        </w:rPr>
        <w:t>ом человека, человеческое жилье»</w:t>
      </w:r>
      <w:r w:rsidR="00BD741B">
        <w:rPr>
          <w:rFonts w:ascii="Times New Roman" w:hAnsi="Times New Roman" w:cs="Times New Roman"/>
          <w:sz w:val="24"/>
          <w:szCs w:val="24"/>
        </w:rPr>
        <w:t xml:space="preserve">. </w:t>
      </w:r>
      <w:r w:rsidR="00374BF2">
        <w:rPr>
          <w:rFonts w:ascii="Times New Roman" w:hAnsi="Times New Roman" w:cs="Times New Roman"/>
          <w:sz w:val="24"/>
          <w:szCs w:val="24"/>
        </w:rPr>
        <w:t>Также он говорил о безмерной значимости гуманизма: «</w:t>
      </w:r>
      <w:r w:rsidR="00374BF2" w:rsidRPr="00374BF2">
        <w:rPr>
          <w:rFonts w:ascii="Times New Roman" w:hAnsi="Times New Roman" w:cs="Times New Roman"/>
          <w:sz w:val="24"/>
          <w:szCs w:val="24"/>
        </w:rPr>
        <w:t xml:space="preserve">Если подлинное гуманистическое оправдание не ляжет в основу грядущей социальной архитектуры, она раздавит </w:t>
      </w:r>
      <w:r w:rsidR="00374BF2">
        <w:rPr>
          <w:rFonts w:ascii="Times New Roman" w:hAnsi="Times New Roman" w:cs="Times New Roman"/>
          <w:sz w:val="24"/>
          <w:szCs w:val="24"/>
        </w:rPr>
        <w:t xml:space="preserve">человека, как Ассирия и Вавилон». </w:t>
      </w:r>
    </w:p>
    <w:p w:rsidR="00C91D8A" w:rsidRDefault="00C91D8A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EC" w:rsidRDefault="00576FEC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8A" w:rsidRDefault="00C91D8A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7B" w:rsidRPr="009E4DEA" w:rsidRDefault="001A027B" w:rsidP="009E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A7C" w:rsidRDefault="00B02A7C" w:rsidP="00D85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Pr="00181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02A7C" w:rsidRDefault="00B02A7C" w:rsidP="00CC6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2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Обзор использованной литературы</w:t>
      </w:r>
    </w:p>
    <w:p w:rsidR="009E4DEA" w:rsidRDefault="009E4DEA" w:rsidP="009E4DEA">
      <w:pPr>
        <w:tabs>
          <w:tab w:val="left" w:pos="2535"/>
        </w:tabs>
        <w:spacing w:after="0" w:line="36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18186C">
        <w:rPr>
          <w:rFonts w:ascii="Times New Roman" w:hAnsi="Times New Roman" w:cs="Times New Roman"/>
          <w:sz w:val="24"/>
          <w:szCs w:val="24"/>
        </w:rPr>
        <w:t>из представленны</w:t>
      </w:r>
      <w:r>
        <w:rPr>
          <w:rFonts w:ascii="Times New Roman" w:hAnsi="Times New Roman" w:cs="Times New Roman"/>
          <w:sz w:val="24"/>
          <w:szCs w:val="24"/>
        </w:rPr>
        <w:t>х книг в списке литературы стала</w:t>
      </w:r>
      <w:r w:rsidR="004849CA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9C040B">
        <w:rPr>
          <w:rFonts w:ascii="Times New Roman" w:hAnsi="Times New Roman" w:cs="Times New Roman"/>
          <w:sz w:val="24"/>
          <w:szCs w:val="24"/>
        </w:rPr>
        <w:t xml:space="preserve"> основой</w:t>
      </w:r>
      <w:r w:rsidRPr="0018186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одной из глав или ее частей.</w:t>
      </w:r>
    </w:p>
    <w:p w:rsidR="00781407" w:rsidRDefault="004849CA" w:rsidP="00781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B44662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можно выделить одну</w:t>
      </w:r>
      <w:r w:rsidR="000A7217">
        <w:rPr>
          <w:rFonts w:ascii="Times New Roman" w:hAnsi="Times New Roman" w:cs="Times New Roman"/>
          <w:sz w:val="24"/>
          <w:szCs w:val="24"/>
        </w:rPr>
        <w:t>, которая стала наиболее значимой</w:t>
      </w:r>
      <w:r w:rsidR="00823654">
        <w:rPr>
          <w:rFonts w:ascii="Times New Roman" w:hAnsi="Times New Roman" w:cs="Times New Roman"/>
          <w:sz w:val="24"/>
          <w:szCs w:val="24"/>
        </w:rPr>
        <w:t xml:space="preserve"> </w:t>
      </w:r>
      <w:r w:rsidR="000A7217">
        <w:rPr>
          <w:rFonts w:ascii="Times New Roman" w:hAnsi="Times New Roman" w:cs="Times New Roman"/>
          <w:sz w:val="24"/>
          <w:szCs w:val="24"/>
        </w:rPr>
        <w:t xml:space="preserve">для </w:t>
      </w:r>
      <w:r w:rsidR="009C040B">
        <w:rPr>
          <w:rFonts w:ascii="Times New Roman" w:hAnsi="Times New Roman" w:cs="Times New Roman"/>
          <w:sz w:val="24"/>
          <w:szCs w:val="24"/>
        </w:rPr>
        <w:t>написания целостной работы.</w:t>
      </w:r>
      <w:r w:rsidR="000A7217">
        <w:rPr>
          <w:rFonts w:ascii="Times New Roman" w:hAnsi="Times New Roman" w:cs="Times New Roman"/>
          <w:sz w:val="24"/>
          <w:szCs w:val="24"/>
        </w:rPr>
        <w:t xml:space="preserve"> Это книга</w:t>
      </w:r>
      <w:r w:rsidR="00781407" w:rsidRPr="0078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407" w:rsidRPr="00781407">
        <w:rPr>
          <w:rFonts w:ascii="Times New Roman" w:hAnsi="Times New Roman" w:cs="Times New Roman"/>
          <w:sz w:val="24"/>
        </w:rPr>
        <w:t>Кихней</w:t>
      </w:r>
      <w:proofErr w:type="spellEnd"/>
      <w:r w:rsidR="00781407" w:rsidRPr="00781407">
        <w:rPr>
          <w:rFonts w:ascii="Times New Roman" w:hAnsi="Times New Roman" w:cs="Times New Roman"/>
          <w:sz w:val="24"/>
        </w:rPr>
        <w:t xml:space="preserve"> Л.Г., </w:t>
      </w:r>
      <w:proofErr w:type="spellStart"/>
      <w:r w:rsidR="00781407" w:rsidRPr="00781407">
        <w:rPr>
          <w:rFonts w:ascii="Times New Roman" w:hAnsi="Times New Roman" w:cs="Times New Roman"/>
          <w:sz w:val="24"/>
        </w:rPr>
        <w:t>Меркель</w:t>
      </w:r>
      <w:proofErr w:type="spellEnd"/>
      <w:r w:rsidR="00781407" w:rsidRPr="00781407">
        <w:rPr>
          <w:rFonts w:ascii="Times New Roman" w:hAnsi="Times New Roman" w:cs="Times New Roman"/>
          <w:sz w:val="24"/>
        </w:rPr>
        <w:t xml:space="preserve"> Е.В.  «Осип Мандельштам: философия слова и поэтическая семантик</w:t>
      </w:r>
      <w:r w:rsidR="00781407">
        <w:rPr>
          <w:rFonts w:ascii="Times New Roman" w:hAnsi="Times New Roman" w:cs="Times New Roman"/>
          <w:sz w:val="24"/>
        </w:rPr>
        <w:t xml:space="preserve">а», издательство «ФЛИНТА», 2013, в которой подробно описаны и подтверждены особенности и закономерности поэтической семантики Мандельштама. В книге представлены </w:t>
      </w:r>
      <w:r w:rsidR="00B3403F">
        <w:rPr>
          <w:rFonts w:ascii="Times New Roman" w:hAnsi="Times New Roman" w:cs="Times New Roman"/>
          <w:sz w:val="24"/>
        </w:rPr>
        <w:t xml:space="preserve">его </w:t>
      </w:r>
      <w:r w:rsidR="00781407">
        <w:rPr>
          <w:rFonts w:ascii="Times New Roman" w:hAnsi="Times New Roman" w:cs="Times New Roman"/>
          <w:sz w:val="24"/>
        </w:rPr>
        <w:t>философско-эстетические пр</w:t>
      </w:r>
      <w:r w:rsidR="00D03933">
        <w:rPr>
          <w:rFonts w:ascii="Times New Roman" w:hAnsi="Times New Roman" w:cs="Times New Roman"/>
          <w:sz w:val="24"/>
        </w:rPr>
        <w:t>едставления о слове, взаимосвязь</w:t>
      </w:r>
      <w:r w:rsidR="00781407">
        <w:rPr>
          <w:rFonts w:ascii="Times New Roman" w:hAnsi="Times New Roman" w:cs="Times New Roman"/>
          <w:sz w:val="24"/>
        </w:rPr>
        <w:t xml:space="preserve"> поэтики с его </w:t>
      </w:r>
      <w:r w:rsidR="00B3403F">
        <w:rPr>
          <w:rFonts w:ascii="Times New Roman" w:hAnsi="Times New Roman" w:cs="Times New Roman"/>
          <w:sz w:val="24"/>
        </w:rPr>
        <w:t>лингвофилософской картиной мира и др. Данная монография – ценный кладезь информации и знаний, необходимых для изучения поэтики Мандельштама.</w:t>
      </w:r>
    </w:p>
    <w:p w:rsidR="00C62EB5" w:rsidRDefault="00B3403F" w:rsidP="00B340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была использована статья </w:t>
      </w:r>
      <w:proofErr w:type="spellStart"/>
      <w:r w:rsidRPr="00B02A7C">
        <w:rPr>
          <w:rFonts w:ascii="Times New Roman" w:hAnsi="Times New Roman" w:cs="Times New Roman"/>
          <w:sz w:val="24"/>
        </w:rPr>
        <w:t>Кихней</w:t>
      </w:r>
      <w:proofErr w:type="spellEnd"/>
      <w:r w:rsidRPr="00B02A7C">
        <w:rPr>
          <w:rFonts w:ascii="Times New Roman" w:hAnsi="Times New Roman" w:cs="Times New Roman"/>
          <w:sz w:val="24"/>
        </w:rPr>
        <w:t xml:space="preserve"> Л.Г., </w:t>
      </w:r>
      <w:proofErr w:type="spellStart"/>
      <w:r w:rsidRPr="00B02A7C">
        <w:rPr>
          <w:rFonts w:ascii="Times New Roman" w:hAnsi="Times New Roman" w:cs="Times New Roman"/>
          <w:sz w:val="24"/>
        </w:rPr>
        <w:t>Меркель</w:t>
      </w:r>
      <w:proofErr w:type="spellEnd"/>
      <w:r w:rsidRPr="00B02A7C">
        <w:rPr>
          <w:rFonts w:ascii="Times New Roman" w:hAnsi="Times New Roman" w:cs="Times New Roman"/>
          <w:sz w:val="24"/>
        </w:rPr>
        <w:t xml:space="preserve"> Е.В. «Аксиология повседневных вещей в поэтике акмеизма» // Вестник Томского государственного университета. «Филология». 2015.</w:t>
      </w:r>
      <w:r w:rsidR="00C62EB5">
        <w:rPr>
          <w:rFonts w:ascii="Times New Roman" w:hAnsi="Times New Roman" w:cs="Times New Roman"/>
          <w:sz w:val="24"/>
        </w:rPr>
        <w:t xml:space="preserve"> №1, раскрывшая главные принципы акмеизма. На примере тв</w:t>
      </w:r>
      <w:r w:rsidR="00D03933">
        <w:rPr>
          <w:rFonts w:ascii="Times New Roman" w:hAnsi="Times New Roman" w:cs="Times New Roman"/>
          <w:sz w:val="24"/>
        </w:rPr>
        <w:t>орчества основных представителей</w:t>
      </w:r>
      <w:r w:rsidR="00C62EB5">
        <w:rPr>
          <w:rFonts w:ascii="Times New Roman" w:hAnsi="Times New Roman" w:cs="Times New Roman"/>
          <w:sz w:val="24"/>
        </w:rPr>
        <w:t xml:space="preserve"> движения в работе были выявлены основные особенности этого течения.</w:t>
      </w:r>
    </w:p>
    <w:p w:rsidR="00823654" w:rsidRDefault="00C62EB5" w:rsidP="0082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6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23654" w:rsidRPr="00823654">
        <w:rPr>
          <w:rFonts w:ascii="Times New Roman" w:hAnsi="Times New Roman" w:cs="Times New Roman"/>
          <w:sz w:val="24"/>
        </w:rPr>
        <w:t xml:space="preserve">Научные статьи </w:t>
      </w:r>
      <w:proofErr w:type="spellStart"/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>Пороль</w:t>
      </w:r>
      <w:proofErr w:type="spellEnd"/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О.А. «Онтологическое пространство в поэзии Мандельштама</w:t>
      </w:r>
      <w:r w:rsidR="000A721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21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О</w:t>
      </w:r>
      <w:r w:rsidR="000A7217">
        <w:rPr>
          <w:rFonts w:ascii="Times New Roman" w:hAnsi="Times New Roman" w:cs="Times New Roman"/>
          <w:sz w:val="24"/>
          <w:szCs w:val="24"/>
          <w:shd w:val="clear" w:color="auto" w:fill="FFFFFF"/>
        </w:rPr>
        <w:t>ГУ Гуманитарные науки № 6</w:t>
      </w:r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  <w:r w:rsidR="000A72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Романов</w:t>
      </w:r>
      <w:r w:rsid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>а А.В., Романовой</w:t>
      </w:r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Д.Б. «Категории пространства и времени в творчестве О.Э. Мандельштама» </w:t>
      </w:r>
      <w:r w:rsidR="000A721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23654" w:rsidRP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Гуманитарные ведомости Т</w:t>
      </w:r>
      <w:r w:rsidR="00823654">
        <w:rPr>
          <w:rFonts w:ascii="Times New Roman" w:hAnsi="Times New Roman" w:cs="Times New Roman"/>
          <w:sz w:val="24"/>
          <w:szCs w:val="24"/>
          <w:shd w:val="clear" w:color="auto" w:fill="FFFFFF"/>
        </w:rPr>
        <w:t>ПГУ им. Л.Н. Толс</w:t>
      </w:r>
      <w:r w:rsidR="000A7217">
        <w:rPr>
          <w:rFonts w:ascii="Times New Roman" w:hAnsi="Times New Roman" w:cs="Times New Roman"/>
          <w:sz w:val="24"/>
          <w:szCs w:val="24"/>
          <w:shd w:val="clear" w:color="auto" w:fill="FFFFFF"/>
        </w:rPr>
        <w:t>того, 2013) органически соединили в себе синтез практического разбора стихотворений и теории поэтики Мандельштама, объясняющей его онтологические воззрения.</w:t>
      </w:r>
      <w:proofErr w:type="gramEnd"/>
    </w:p>
    <w:p w:rsidR="000A7217" w:rsidRPr="00823654" w:rsidRDefault="000A7217" w:rsidP="0082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были использованы для словаря: Ожегов</w:t>
      </w:r>
      <w:r w:rsidR="004849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С.И. «Словарь русского языка», 1964 и </w:t>
      </w:r>
      <w:r w:rsidR="00F37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Прохорова А.М. «Советский энциклопедический словарь», Научно-редакционный совет, «Советская энциклопедия», 1981, 1600с, </w:t>
      </w:r>
      <w:proofErr w:type="gramStart"/>
      <w:r w:rsidR="00F37D5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proofErr w:type="gramEnd"/>
      <w:r w:rsidR="00F37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предоставили необходимую </w:t>
      </w:r>
      <w:r w:rsidR="00D03933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уточняющую информацию по исследуемым</w:t>
      </w:r>
      <w:r w:rsidR="00F37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проблемам.</w:t>
      </w:r>
    </w:p>
    <w:p w:rsidR="00551053" w:rsidRDefault="00F37D56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Несомненно, в качестве подтверждения философско-эстетических взглядов Мандельштама были задействованы его статьи, в которых поэт зачастую проливал свет на св</w:t>
      </w:r>
      <w:r w:rsidR="009C040B">
        <w:rPr>
          <w:rFonts w:ascii="Times New Roman" w:hAnsi="Times New Roman" w:cs="Times New Roman"/>
          <w:sz w:val="24"/>
        </w:rPr>
        <w:t>ое творчество и творчество наиболее значи</w:t>
      </w:r>
      <w:r w:rsidR="00D03933">
        <w:rPr>
          <w:rFonts w:ascii="Times New Roman" w:hAnsi="Times New Roman" w:cs="Times New Roman"/>
          <w:sz w:val="24"/>
        </w:rPr>
        <w:t>мых для него деятелей искусства.</w:t>
      </w:r>
      <w:r w:rsidR="009C04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4849CA">
        <w:rPr>
          <w:rFonts w:ascii="Times New Roman" w:hAnsi="Times New Roman" w:cs="Times New Roman"/>
          <w:sz w:val="24"/>
        </w:rPr>
        <w:t xml:space="preserve">В них он </w:t>
      </w:r>
      <w:r>
        <w:rPr>
          <w:rFonts w:ascii="Times New Roman" w:hAnsi="Times New Roman" w:cs="Times New Roman"/>
          <w:sz w:val="24"/>
        </w:rPr>
        <w:t xml:space="preserve">формулировал </w:t>
      </w:r>
      <w:r w:rsidR="004849CA">
        <w:rPr>
          <w:rFonts w:ascii="Times New Roman" w:hAnsi="Times New Roman" w:cs="Times New Roman"/>
          <w:sz w:val="24"/>
        </w:rPr>
        <w:t xml:space="preserve">неординарную подачу </w:t>
      </w:r>
      <w:r>
        <w:rPr>
          <w:rFonts w:ascii="Times New Roman" w:hAnsi="Times New Roman" w:cs="Times New Roman"/>
          <w:sz w:val="24"/>
        </w:rPr>
        <w:t>вз</w:t>
      </w:r>
      <w:r w:rsidR="004849CA">
        <w:rPr>
          <w:rFonts w:ascii="Times New Roman" w:hAnsi="Times New Roman" w:cs="Times New Roman"/>
          <w:sz w:val="24"/>
        </w:rPr>
        <w:t>глядов</w:t>
      </w:r>
      <w:r>
        <w:rPr>
          <w:rFonts w:ascii="Times New Roman" w:hAnsi="Times New Roman" w:cs="Times New Roman"/>
          <w:sz w:val="24"/>
        </w:rPr>
        <w:t>, определял</w:t>
      </w:r>
      <w:r w:rsidR="009C040B">
        <w:rPr>
          <w:rFonts w:ascii="Times New Roman" w:hAnsi="Times New Roman" w:cs="Times New Roman"/>
          <w:sz w:val="24"/>
        </w:rPr>
        <w:t xml:space="preserve"> сущность слова и культуры.</w:t>
      </w:r>
      <w:r>
        <w:rPr>
          <w:rFonts w:ascii="Times New Roman" w:hAnsi="Times New Roman" w:cs="Times New Roman"/>
          <w:sz w:val="24"/>
        </w:rPr>
        <w:t xml:space="preserve"> </w:t>
      </w:r>
      <w:r w:rsidR="009C040B">
        <w:rPr>
          <w:rFonts w:ascii="Times New Roman" w:hAnsi="Times New Roman" w:cs="Times New Roman"/>
          <w:sz w:val="24"/>
        </w:rPr>
        <w:t xml:space="preserve">Все </w:t>
      </w:r>
      <w:r w:rsidR="00D03933">
        <w:rPr>
          <w:rFonts w:ascii="Times New Roman" w:hAnsi="Times New Roman" w:cs="Times New Roman"/>
          <w:sz w:val="24"/>
        </w:rPr>
        <w:t xml:space="preserve"> использованные </w:t>
      </w:r>
      <w:r>
        <w:rPr>
          <w:rFonts w:ascii="Times New Roman" w:hAnsi="Times New Roman" w:cs="Times New Roman"/>
          <w:sz w:val="24"/>
        </w:rPr>
        <w:t xml:space="preserve"> цитаты из статей</w:t>
      </w:r>
      <w:r w:rsidR="009C040B">
        <w:rPr>
          <w:rFonts w:ascii="Times New Roman" w:hAnsi="Times New Roman" w:cs="Times New Roman"/>
          <w:sz w:val="24"/>
        </w:rPr>
        <w:t xml:space="preserve"> </w:t>
      </w:r>
      <w:r w:rsidR="00D03933">
        <w:rPr>
          <w:rFonts w:ascii="Times New Roman" w:hAnsi="Times New Roman" w:cs="Times New Roman"/>
          <w:sz w:val="24"/>
        </w:rPr>
        <w:t xml:space="preserve">О. Э. </w:t>
      </w:r>
      <w:r w:rsidR="009C040B">
        <w:rPr>
          <w:rFonts w:ascii="Times New Roman" w:hAnsi="Times New Roman" w:cs="Times New Roman"/>
          <w:sz w:val="24"/>
        </w:rPr>
        <w:t>Мандельштама</w:t>
      </w:r>
      <w:r>
        <w:rPr>
          <w:rFonts w:ascii="Times New Roman" w:hAnsi="Times New Roman" w:cs="Times New Roman"/>
          <w:sz w:val="24"/>
        </w:rPr>
        <w:t xml:space="preserve"> имели влияние на конечные выводы работы.</w:t>
      </w:r>
      <w:r w:rsidR="00551053">
        <w:rPr>
          <w:rFonts w:ascii="Times New Roman" w:hAnsi="Times New Roman" w:cs="Times New Roman"/>
          <w:sz w:val="24"/>
        </w:rPr>
        <w:t xml:space="preserve"> </w:t>
      </w:r>
    </w:p>
    <w:p w:rsidR="00BD5356" w:rsidRDefault="00B3403F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6C">
        <w:rPr>
          <w:rFonts w:ascii="Times New Roman" w:hAnsi="Times New Roman" w:cs="Times New Roman"/>
          <w:sz w:val="24"/>
          <w:szCs w:val="24"/>
        </w:rPr>
        <w:lastRenderedPageBreak/>
        <w:t>«Среди книг, как и среди людей, можно попасть в хорошее и в дурное общество» (Гельвеций К.). Работая с книгами, указанными в списке литературы, я попала именно в хорошее общество.</w:t>
      </w: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053" w:rsidRPr="00551053" w:rsidRDefault="00551053" w:rsidP="0055105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02A7C" w:rsidRDefault="00B02A7C" w:rsidP="00E846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4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Заключение</w:t>
      </w:r>
    </w:p>
    <w:p w:rsidR="0049306A" w:rsidRDefault="0049306A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6A">
        <w:rPr>
          <w:rFonts w:ascii="Times New Roman" w:hAnsi="Times New Roman" w:cs="Times New Roman"/>
          <w:sz w:val="24"/>
          <w:szCs w:val="24"/>
          <w:shd w:val="clear" w:color="auto" w:fill="FFFFFF"/>
        </w:rPr>
        <w:t>На финальной</w:t>
      </w:r>
      <w:r>
        <w:rPr>
          <w:rFonts w:ascii="Times New Roman" w:hAnsi="Times New Roman" w:cs="Times New Roman"/>
          <w:sz w:val="24"/>
        </w:rPr>
        <w:t xml:space="preserve"> стадии работы можно уверенно сказать, что творчество Мандельштама основывалось на синтезе эллинизма</w:t>
      </w:r>
      <w:r w:rsidR="00A1006B">
        <w:rPr>
          <w:rFonts w:ascii="Times New Roman" w:hAnsi="Times New Roman" w:cs="Times New Roman"/>
          <w:sz w:val="24"/>
        </w:rPr>
        <w:t xml:space="preserve">, в центре которого стоял человек и единство поэзии и культуры, </w:t>
      </w:r>
      <w:r>
        <w:rPr>
          <w:rFonts w:ascii="Times New Roman" w:hAnsi="Times New Roman" w:cs="Times New Roman"/>
          <w:sz w:val="24"/>
        </w:rPr>
        <w:t>и христианства. Эти два главных аспекта являлись отличительной чертой его поэзии.</w:t>
      </w:r>
    </w:p>
    <w:p w:rsidR="0049306A" w:rsidRDefault="0049306A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Мандельштам задумывался о сущности слова, размышляя над его семантикой и семиотикой. Совмещая два толкования, поэт выражал равноправие смысла и самого высказывания и совмещал Божественный Логос с обычным словом. Мандельштам рассматривал Логос не только с содержательной стороны, но и считал его формой.</w:t>
      </w:r>
    </w:p>
    <w:p w:rsidR="0049306A" w:rsidRDefault="0049306A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Мандельштам, затрагивая тему строительства, которая являлось основой его творчества, вывел главный тезис филосо</w:t>
      </w:r>
      <w:r w:rsidR="00D03933">
        <w:rPr>
          <w:rFonts w:ascii="Times New Roman" w:hAnsi="Times New Roman" w:cs="Times New Roman"/>
          <w:sz w:val="24"/>
        </w:rPr>
        <w:t xml:space="preserve">фии слова - «строить» - </w:t>
      </w:r>
      <w:r>
        <w:rPr>
          <w:rFonts w:ascii="Times New Roman" w:hAnsi="Times New Roman" w:cs="Times New Roman"/>
          <w:sz w:val="24"/>
        </w:rPr>
        <w:t xml:space="preserve"> «бороться с пустотой».</w:t>
      </w:r>
    </w:p>
    <w:p w:rsidR="0049306A" w:rsidRDefault="0049306A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особенность </w:t>
      </w:r>
      <w:r w:rsidR="00BD741B">
        <w:rPr>
          <w:rFonts w:ascii="Times New Roman" w:hAnsi="Times New Roman" w:cs="Times New Roman"/>
          <w:sz w:val="24"/>
          <w:szCs w:val="24"/>
        </w:rPr>
        <w:t xml:space="preserve">лирики </w:t>
      </w:r>
      <w:r>
        <w:rPr>
          <w:rFonts w:ascii="Times New Roman" w:hAnsi="Times New Roman" w:cs="Times New Roman"/>
          <w:sz w:val="24"/>
          <w:szCs w:val="24"/>
        </w:rPr>
        <w:t>поэта основывается на полисемии, широком семантическом поле значений и трактовок стихотворений. Она производит поразительный эффект таинств</w:t>
      </w:r>
      <w:r w:rsidR="00D03933">
        <w:rPr>
          <w:rFonts w:ascii="Times New Roman" w:hAnsi="Times New Roman" w:cs="Times New Roman"/>
          <w:sz w:val="24"/>
          <w:szCs w:val="24"/>
        </w:rPr>
        <w:t>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06A" w:rsidRDefault="00BD741B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Сравнивая взаимосвязь философских мотивов Мандельштама с творчеством других поэтов, можно сделать вывод о том, что он </w:t>
      </w:r>
      <w:r w:rsidR="003A6542">
        <w:rPr>
          <w:rFonts w:ascii="Times New Roman" w:hAnsi="Times New Roman" w:cs="Times New Roman"/>
          <w:sz w:val="24"/>
          <w:szCs w:val="24"/>
        </w:rPr>
        <w:t>перенимал знания своих «учителей», использовал реминисценции. Однако он  никогда не терял своей самобытности, всегда придерживался своей теории, пытался передать единство людей и культур, пыт</w:t>
      </w:r>
      <w:r w:rsidR="00576FEC">
        <w:rPr>
          <w:rFonts w:ascii="Times New Roman" w:hAnsi="Times New Roman" w:cs="Times New Roman"/>
          <w:sz w:val="24"/>
          <w:szCs w:val="24"/>
        </w:rPr>
        <w:t>аясь изобразить истинные реалии</w:t>
      </w:r>
      <w:r w:rsidR="003A6542">
        <w:rPr>
          <w:rFonts w:ascii="Times New Roman" w:hAnsi="Times New Roman" w:cs="Times New Roman"/>
          <w:sz w:val="24"/>
          <w:szCs w:val="24"/>
        </w:rPr>
        <w:t>, которые не уменьшили его восхищение от жизни.</w:t>
      </w:r>
    </w:p>
    <w:p w:rsidR="003A6542" w:rsidRDefault="00D03933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Мандельштам свободно совмещал</w:t>
      </w:r>
      <w:r w:rsidR="003A6542">
        <w:rPr>
          <w:rFonts w:ascii="Times New Roman" w:hAnsi="Times New Roman" w:cs="Times New Roman"/>
          <w:sz w:val="24"/>
          <w:szCs w:val="24"/>
        </w:rPr>
        <w:t xml:space="preserve"> разные эпохи и направления в творчестве, поэтому его поэтический мир можно назвать совокупнос</w:t>
      </w:r>
      <w:r>
        <w:rPr>
          <w:rFonts w:ascii="Times New Roman" w:hAnsi="Times New Roman" w:cs="Times New Roman"/>
          <w:sz w:val="24"/>
          <w:szCs w:val="24"/>
        </w:rPr>
        <w:t>тью художественных произведений</w:t>
      </w:r>
      <w:r w:rsidR="003A6542">
        <w:rPr>
          <w:rFonts w:ascii="Times New Roman" w:hAnsi="Times New Roman" w:cs="Times New Roman"/>
          <w:sz w:val="24"/>
          <w:szCs w:val="24"/>
        </w:rPr>
        <w:t xml:space="preserve"> всех времен и народов.</w:t>
      </w:r>
    </w:p>
    <w:p w:rsidR="00576FEC" w:rsidRDefault="00576FEC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Онтология Мандельштама строится в неординарном пространстве, которое может быть представлено пустотой, гротескн</w:t>
      </w:r>
      <w:r w:rsidR="00D03933">
        <w:rPr>
          <w:rFonts w:ascii="Times New Roman" w:hAnsi="Times New Roman" w:cs="Times New Roman"/>
          <w:sz w:val="24"/>
        </w:rPr>
        <w:t>ым образом, например, чудовищем</w:t>
      </w:r>
      <w:r>
        <w:rPr>
          <w:rFonts w:ascii="Times New Roman" w:hAnsi="Times New Roman" w:cs="Times New Roman"/>
          <w:sz w:val="24"/>
        </w:rPr>
        <w:t xml:space="preserve"> или блаженным спокойствием. Размышляя о времени, поэт мог противопоставлять вечность</w:t>
      </w:r>
      <w:r w:rsidRPr="007306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мигу, говорить о быстротечности времени, приравнивать к одному значению смерть и вечность.</w:t>
      </w:r>
    </w:p>
    <w:p w:rsidR="0049306A" w:rsidRDefault="0049306A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Ассоциативность помогла </w:t>
      </w:r>
      <w:r w:rsidRPr="00522A2B">
        <w:rPr>
          <w:rFonts w:ascii="Times New Roman" w:hAnsi="Times New Roman" w:cs="Times New Roman"/>
          <w:sz w:val="24"/>
        </w:rPr>
        <w:t>поэту воссоздать взаимосвязь между, казалось бы, разобщенными вещами и передать смутные</w:t>
      </w:r>
      <w:r>
        <w:rPr>
          <w:rFonts w:ascii="Times New Roman" w:hAnsi="Times New Roman" w:cs="Times New Roman"/>
          <w:sz w:val="24"/>
        </w:rPr>
        <w:t xml:space="preserve"> </w:t>
      </w:r>
      <w:r w:rsidRPr="00522A2B">
        <w:rPr>
          <w:rFonts w:ascii="Times New Roman" w:hAnsi="Times New Roman" w:cs="Times New Roman"/>
          <w:sz w:val="24"/>
        </w:rPr>
        <w:t>состояния, которые трудно выразить в стихе строго реалистическими средствами.</w:t>
      </w:r>
    </w:p>
    <w:p w:rsidR="0049306A" w:rsidRDefault="0049306A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ассоциативности его поэзия отражала сюрреалистические образы, которые были неразрывны вместе с чувствами и ментальностью автора.</w:t>
      </w:r>
    </w:p>
    <w:p w:rsidR="0049306A" w:rsidRDefault="0049306A" w:rsidP="0049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расцвет ассоциативности основным тропом его творчества стала метонимия,</w:t>
      </w:r>
      <w:r w:rsidRPr="001E03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которая создавалась за счёт резкого появления и исчезновения образов. Каждый метонимический образ облучался философским или исторически-культурным подтекстом.</w:t>
      </w:r>
    </w:p>
    <w:p w:rsidR="00BD5356" w:rsidRDefault="00576FEC" w:rsidP="00A33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9A7808">
        <w:rPr>
          <w:rFonts w:ascii="Times New Roman" w:hAnsi="Times New Roman" w:cs="Times New Roman"/>
          <w:sz w:val="24"/>
          <w:szCs w:val="24"/>
        </w:rPr>
        <w:t>скусство</w:t>
      </w:r>
      <w:r>
        <w:rPr>
          <w:rFonts w:ascii="Times New Roman" w:hAnsi="Times New Roman" w:cs="Times New Roman"/>
          <w:sz w:val="24"/>
          <w:szCs w:val="24"/>
        </w:rPr>
        <w:t xml:space="preserve"> для Мандельштама</w:t>
      </w:r>
      <w:r w:rsidR="00551053">
        <w:rPr>
          <w:rFonts w:ascii="Times New Roman" w:hAnsi="Times New Roman" w:cs="Times New Roman"/>
          <w:sz w:val="24"/>
          <w:szCs w:val="24"/>
        </w:rPr>
        <w:t xml:space="preserve"> – </w:t>
      </w:r>
      <w:r w:rsidRPr="009A7808">
        <w:rPr>
          <w:rFonts w:ascii="Times New Roman" w:hAnsi="Times New Roman" w:cs="Times New Roman"/>
          <w:sz w:val="24"/>
          <w:szCs w:val="24"/>
        </w:rPr>
        <w:t xml:space="preserve"> высшая  реальность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F8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Pr="000E4F82">
        <w:rPr>
          <w:rFonts w:ascii="Times New Roman" w:hAnsi="Times New Roman" w:cs="Times New Roman"/>
          <w:sz w:val="24"/>
          <w:szCs w:val="24"/>
        </w:rPr>
        <w:t>была идеалом поэта, его творчество было направлено на возрождение и укрепление культурных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Даже в</w:t>
      </w:r>
      <w:r w:rsidRPr="00522A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522A2B">
        <w:rPr>
          <w:rFonts w:ascii="Times New Roman" w:hAnsi="Times New Roman" w:cs="Times New Roman"/>
          <w:sz w:val="24"/>
        </w:rPr>
        <w:t>Камне</w:t>
      </w:r>
      <w:r>
        <w:rPr>
          <w:rFonts w:ascii="Times New Roman" w:hAnsi="Times New Roman" w:cs="Times New Roman"/>
          <w:sz w:val="24"/>
        </w:rPr>
        <w:t>»</w:t>
      </w:r>
      <w:r w:rsidRPr="00522A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отчетливо </w:t>
      </w:r>
      <w:r w:rsidRPr="00522A2B">
        <w:rPr>
          <w:rFonts w:ascii="Times New Roman" w:hAnsi="Times New Roman" w:cs="Times New Roman"/>
          <w:sz w:val="24"/>
        </w:rPr>
        <w:t xml:space="preserve">обнаружилась еще одна характерная особенность </w:t>
      </w:r>
      <w:r w:rsidRPr="000E4F82">
        <w:rPr>
          <w:rFonts w:ascii="Times New Roman" w:hAnsi="Times New Roman" w:cs="Times New Roman"/>
          <w:sz w:val="24"/>
        </w:rPr>
        <w:t>акмеизма Мандельштама — его «тоска по мировой культуре»</w:t>
      </w:r>
      <w:r w:rsidR="00A333B1">
        <w:rPr>
          <w:rFonts w:ascii="Times New Roman" w:hAnsi="Times New Roman" w:cs="Times New Roman"/>
          <w:sz w:val="24"/>
        </w:rPr>
        <w:t>. Связь с Элладой и античностью стала отличительной эстетической чертой лирики поэта.</w:t>
      </w:r>
      <w:r w:rsidR="00763C0B">
        <w:rPr>
          <w:rFonts w:ascii="Times New Roman" w:hAnsi="Times New Roman" w:cs="Times New Roman"/>
          <w:sz w:val="24"/>
        </w:rPr>
        <w:t xml:space="preserve"> В поэтике Мандельштама эстетика охватила не только искусство и культуру, но и человеческий быт, обиход, существование.</w:t>
      </w:r>
    </w:p>
    <w:p w:rsidR="00F110DB" w:rsidRPr="00522A2B" w:rsidRDefault="00F110DB" w:rsidP="00A333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Подводя итоги, можно сказать, что все поставленные задачи реализованы, цель достигнута. Гипотеза в ходе исследования подтвердилась: чтобы понять поэзию          </w:t>
      </w:r>
      <w:r w:rsidR="004854C9">
        <w:rPr>
          <w:rFonts w:ascii="Times New Roman" w:hAnsi="Times New Roman" w:cs="Times New Roman"/>
          <w:sz w:val="24"/>
        </w:rPr>
        <w:t xml:space="preserve"> О.Э. Мандельштама, необходимо обладать определенным складом ума, иметь весомый багаж знаний по философии, литературоведению, искусству, культуре. Однако говорить о том, что поэзия О.Э. Мандельштама – поэзия для избранных, я бы не стала.</w:t>
      </w:r>
    </w:p>
    <w:p w:rsidR="00BD5356" w:rsidRPr="00E14157" w:rsidRDefault="00576FEC" w:rsidP="0040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Завершить работу можно строками Мандельштама: </w:t>
      </w:r>
      <w:r w:rsidR="00E141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14157" w:rsidRPr="00E14157">
        <w:rPr>
          <w:rFonts w:ascii="Times New Roman" w:hAnsi="Times New Roman" w:cs="Times New Roman"/>
          <w:sz w:val="24"/>
          <w:szCs w:val="24"/>
          <w:shd w:val="clear" w:color="auto" w:fill="FFFFFF"/>
        </w:rPr>
        <w:t>На место романтика, идеалиста, аристократического мечтателя о чистом символе, об отвлеченной эстетике слова, на место символизма, футуризма и имажинизма пришла живая поэзия слова-предмета, и ее творец не идеалист-мечтатель Моцарт, а суровый и строгий ремесленник мастер Сальери, протягивающий руку мастеру вещей и материальных ценностей, строителю и производителю вещественного мира</w:t>
      </w:r>
      <w:r w:rsidR="00403ED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E14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(О. Мандельштам «О природе слова»)</w:t>
      </w:r>
    </w:p>
    <w:p w:rsidR="00BD5356" w:rsidRDefault="00BD5356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4B0E" w:rsidRDefault="00D14B0E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1442" w:rsidRDefault="00D41442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33B1" w:rsidRPr="00E14157" w:rsidRDefault="00A333B1" w:rsidP="00E14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2A7C" w:rsidRPr="00D41442" w:rsidRDefault="00B02A7C" w:rsidP="00D85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14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использованной литературы</w:t>
      </w:r>
    </w:p>
    <w:p w:rsidR="00AD4E65" w:rsidRPr="00B02A7C" w:rsidRDefault="00AD4E65" w:rsidP="00AD4E6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02A7C">
        <w:rPr>
          <w:rFonts w:ascii="Times New Roman" w:hAnsi="Times New Roman" w:cs="Times New Roman"/>
          <w:sz w:val="24"/>
        </w:rPr>
        <w:t>Генис</w:t>
      </w:r>
      <w:proofErr w:type="spellEnd"/>
      <w:r w:rsidRPr="00B02A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А.</w:t>
      </w:r>
      <w:r w:rsidRPr="00B02A7C">
        <w:rPr>
          <w:rFonts w:ascii="Times New Roman" w:hAnsi="Times New Roman" w:cs="Times New Roman"/>
          <w:sz w:val="24"/>
        </w:rPr>
        <w:t xml:space="preserve"> «МЕТАБОЛИЗМ ПОЭЗИИ Мандельштам и органическая эстетика», 1995</w:t>
      </w:r>
      <w:r>
        <w:rPr>
          <w:rFonts w:ascii="Times New Roman" w:hAnsi="Times New Roman" w:cs="Times New Roman"/>
          <w:sz w:val="24"/>
        </w:rPr>
        <w:t>.</w:t>
      </w:r>
    </w:p>
    <w:p w:rsidR="00B02A7C" w:rsidRPr="00B02A7C" w:rsidRDefault="00B02A7C" w:rsidP="00B02A7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02A7C">
        <w:rPr>
          <w:rFonts w:ascii="Times New Roman" w:hAnsi="Times New Roman" w:cs="Times New Roman"/>
          <w:sz w:val="24"/>
        </w:rPr>
        <w:t>Кихней</w:t>
      </w:r>
      <w:proofErr w:type="spellEnd"/>
      <w:r w:rsidRPr="00B02A7C">
        <w:rPr>
          <w:rFonts w:ascii="Times New Roman" w:hAnsi="Times New Roman" w:cs="Times New Roman"/>
          <w:sz w:val="24"/>
        </w:rPr>
        <w:t xml:space="preserve"> Л.Г., </w:t>
      </w:r>
      <w:proofErr w:type="spellStart"/>
      <w:r w:rsidRPr="00B02A7C">
        <w:rPr>
          <w:rFonts w:ascii="Times New Roman" w:hAnsi="Times New Roman" w:cs="Times New Roman"/>
          <w:sz w:val="24"/>
        </w:rPr>
        <w:t>Меркель</w:t>
      </w:r>
      <w:proofErr w:type="spellEnd"/>
      <w:r w:rsidRPr="00B02A7C">
        <w:rPr>
          <w:rFonts w:ascii="Times New Roman" w:hAnsi="Times New Roman" w:cs="Times New Roman"/>
          <w:sz w:val="24"/>
        </w:rPr>
        <w:t xml:space="preserve"> Е.В. «Аксиология повседневных вещей в поэтике акмеизма» // Вестник Томского государственного университета. «Филология». 2015. №1.</w:t>
      </w:r>
    </w:p>
    <w:p w:rsidR="00B02A7C" w:rsidRPr="00E73F15" w:rsidRDefault="00B02A7C" w:rsidP="00B02A7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B02A7C">
        <w:rPr>
          <w:rFonts w:ascii="Times New Roman" w:hAnsi="Times New Roman" w:cs="Times New Roman"/>
          <w:sz w:val="24"/>
        </w:rPr>
        <w:t>Кихней</w:t>
      </w:r>
      <w:proofErr w:type="spellEnd"/>
      <w:r w:rsidRPr="00B02A7C">
        <w:rPr>
          <w:rFonts w:ascii="Times New Roman" w:hAnsi="Times New Roman" w:cs="Times New Roman"/>
          <w:sz w:val="24"/>
        </w:rPr>
        <w:t xml:space="preserve"> Л.Г., </w:t>
      </w:r>
      <w:proofErr w:type="spellStart"/>
      <w:r w:rsidRPr="00B02A7C">
        <w:rPr>
          <w:rFonts w:ascii="Times New Roman" w:hAnsi="Times New Roman" w:cs="Times New Roman"/>
          <w:sz w:val="24"/>
        </w:rPr>
        <w:t>Меркель</w:t>
      </w:r>
      <w:proofErr w:type="spellEnd"/>
      <w:r w:rsidRPr="00B02A7C">
        <w:rPr>
          <w:rFonts w:ascii="Times New Roman" w:hAnsi="Times New Roman" w:cs="Times New Roman"/>
          <w:sz w:val="24"/>
        </w:rPr>
        <w:t xml:space="preserve"> Е.В.  «Осип Мандельштам: философия слова и поэтическая семантика», издательство «ФЛИНТА», 2013.</w:t>
      </w:r>
    </w:p>
    <w:p w:rsidR="00E73F15" w:rsidRPr="00B02A7C" w:rsidRDefault="00E73F15" w:rsidP="00B02A7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Мандельштам О. «Утро акмеизма», «Скрябин и христианство», «Гуманизм и со</w:t>
      </w:r>
      <w:r w:rsidR="00763C0B">
        <w:rPr>
          <w:rFonts w:ascii="Times New Roman" w:hAnsi="Times New Roman" w:cs="Times New Roman"/>
          <w:sz w:val="24"/>
        </w:rPr>
        <w:t>временность», «Заметки о Шенье», «О природе слова», «Слово и культура».</w:t>
      </w:r>
    </w:p>
    <w:p w:rsidR="00EC0609" w:rsidRPr="00AD4E65" w:rsidRDefault="00EC0609" w:rsidP="00EC060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Ожегов С.И. «Словарь русского языка», 1964.</w:t>
      </w:r>
    </w:p>
    <w:p w:rsidR="00AD4E65" w:rsidRDefault="00AD4E65" w:rsidP="00AD4E6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Пороль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О.А. «О</w:t>
      </w:r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>нтоло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гическое пространство в поэзии М</w:t>
      </w:r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>андельштама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 Гуманитарные науки № 6 (125),</w:t>
      </w:r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3F92" w:rsidRDefault="00493F92" w:rsidP="00AD4E6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Прохоров А.М. «Советский энциклопедический словарь», Научно-редакционный совет, «Советская энциклопедия», 1981, 1600с.</w:t>
      </w:r>
    </w:p>
    <w:p w:rsidR="00BD5356" w:rsidRDefault="00BD5356" w:rsidP="00BD535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Романов А.В., Романова Д.Б. «Категории пространства и времени в творчестве О.Э. Мандельштама», Гуманитарные ведомости ТПГУ им. Л.Н. Толстого, №3, 2013. </w:t>
      </w:r>
    </w:p>
    <w:p w:rsidR="00B02A7C" w:rsidRDefault="00AD4E65" w:rsidP="00B02A7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>Сурат</w:t>
      </w:r>
      <w:proofErr w:type="spellEnd"/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«</w:t>
      </w:r>
      <w:proofErr w:type="spellStart"/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>Манедельштам</w:t>
      </w:r>
      <w:proofErr w:type="spellEnd"/>
      <w:r w:rsidRPr="00AD4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Пушкин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ИМЛИ РАН, Москва, 2009.</w:t>
      </w:r>
    </w:p>
    <w:p w:rsidR="00B02A7C" w:rsidRPr="00B02A7C" w:rsidRDefault="00B02A7C" w:rsidP="00B02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02A7C" w:rsidRDefault="00B02A7C" w:rsidP="00D85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2A7C" w:rsidRDefault="00B02A7C" w:rsidP="00D85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2A7C" w:rsidRPr="00B02A7C" w:rsidRDefault="00B02A7C" w:rsidP="00D85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02A7C" w:rsidRPr="00B02A7C" w:rsidSect="00457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0F" w:rsidRDefault="002F740F" w:rsidP="00105AC4">
      <w:pPr>
        <w:spacing w:after="0" w:line="240" w:lineRule="auto"/>
      </w:pPr>
      <w:r>
        <w:separator/>
      </w:r>
    </w:p>
  </w:endnote>
  <w:endnote w:type="continuationSeparator" w:id="0">
    <w:p w:rsidR="002F740F" w:rsidRDefault="002F740F" w:rsidP="0010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76" w:rsidRDefault="005E68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241704"/>
      <w:docPartObj>
        <w:docPartGallery w:val="Page Numbers (Bottom of Page)"/>
        <w:docPartUnique/>
      </w:docPartObj>
    </w:sdtPr>
    <w:sdtContent>
      <w:p w:rsidR="005E6876" w:rsidRDefault="00DA644D">
        <w:pPr>
          <w:pStyle w:val="ab"/>
          <w:jc w:val="right"/>
        </w:pPr>
        <w:fldSimple w:instr=" PAGE   \* MERGEFORMAT ">
          <w:r w:rsidR="002C40A1">
            <w:rPr>
              <w:noProof/>
            </w:rPr>
            <w:t>1</w:t>
          </w:r>
        </w:fldSimple>
      </w:p>
    </w:sdtContent>
  </w:sdt>
  <w:p w:rsidR="005E6876" w:rsidRDefault="005E68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76" w:rsidRDefault="005E68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0F" w:rsidRDefault="002F740F" w:rsidP="00105AC4">
      <w:pPr>
        <w:spacing w:after="0" w:line="240" w:lineRule="auto"/>
      </w:pPr>
      <w:r>
        <w:separator/>
      </w:r>
    </w:p>
  </w:footnote>
  <w:footnote w:type="continuationSeparator" w:id="0">
    <w:p w:rsidR="002F740F" w:rsidRDefault="002F740F" w:rsidP="00105AC4">
      <w:pPr>
        <w:spacing w:after="0" w:line="240" w:lineRule="auto"/>
      </w:pPr>
      <w:r>
        <w:continuationSeparator/>
      </w:r>
    </w:p>
  </w:footnote>
  <w:footnote w:id="1">
    <w:p w:rsidR="00576FEC" w:rsidRPr="00396E07" w:rsidRDefault="00576FEC" w:rsidP="00D02A8D">
      <w:pPr>
        <w:pStyle w:val="a6"/>
        <w:jc w:val="both"/>
        <w:rPr>
          <w:rFonts w:ascii="Times New Roman" w:hAnsi="Times New Roman" w:cs="Times New Roman"/>
          <w:sz w:val="22"/>
        </w:rPr>
      </w:pPr>
      <w:r w:rsidRPr="00396E07">
        <w:rPr>
          <w:rStyle w:val="a8"/>
          <w:rFonts w:ascii="Times New Roman" w:hAnsi="Times New Roman" w:cs="Times New Roman"/>
          <w:sz w:val="22"/>
        </w:rPr>
        <w:footnoteRef/>
      </w:r>
      <w:r w:rsidRPr="00396E0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96E07">
        <w:rPr>
          <w:rFonts w:ascii="Times New Roman" w:hAnsi="Times New Roman" w:cs="Times New Roman"/>
          <w:sz w:val="22"/>
        </w:rPr>
        <w:t>Кихней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Л.Г., </w:t>
      </w:r>
      <w:proofErr w:type="spellStart"/>
      <w:r w:rsidRPr="00396E07">
        <w:rPr>
          <w:rFonts w:ascii="Times New Roman" w:hAnsi="Times New Roman" w:cs="Times New Roman"/>
          <w:sz w:val="22"/>
        </w:rPr>
        <w:t>Меркель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Е.В. «Аксиология повседневных вещей в поэтике акмеизма» // Вестник Томского государственного университета. «Филология». 2015. №1.</w:t>
      </w:r>
    </w:p>
  </w:footnote>
  <w:footnote w:id="2">
    <w:p w:rsidR="0097311D" w:rsidRDefault="0097311D">
      <w:pPr>
        <w:pStyle w:val="a6"/>
      </w:pPr>
      <w:r>
        <w:rPr>
          <w:rStyle w:val="a8"/>
        </w:rPr>
        <w:footnoteRef/>
      </w:r>
      <w:r>
        <w:t xml:space="preserve"> </w:t>
      </w:r>
      <w:r w:rsidR="00185D85" w:rsidRPr="00185D85">
        <w:rPr>
          <w:rFonts w:ascii="Times New Roman" w:hAnsi="Times New Roman" w:cs="Times New Roman"/>
          <w:sz w:val="22"/>
        </w:rPr>
        <w:t>Мандельштам О. «Утро акмеизма»</w:t>
      </w:r>
      <w:r w:rsidR="00185D85">
        <w:rPr>
          <w:rFonts w:ascii="Times New Roman" w:hAnsi="Times New Roman" w:cs="Times New Roman"/>
          <w:sz w:val="22"/>
        </w:rPr>
        <w:t>,1912.</w:t>
      </w:r>
    </w:p>
  </w:footnote>
  <w:footnote w:id="3">
    <w:p w:rsidR="00576FEC" w:rsidRPr="00F51E3E" w:rsidRDefault="00576FEC" w:rsidP="004C0C57">
      <w:pPr>
        <w:pStyle w:val="a6"/>
        <w:jc w:val="both"/>
        <w:rPr>
          <w:rFonts w:ascii="Times New Roman" w:hAnsi="Times New Roman" w:cs="Times New Roman"/>
          <w:sz w:val="22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396E07">
        <w:rPr>
          <w:rFonts w:ascii="Times New Roman" w:hAnsi="Times New Roman" w:cs="Times New Roman"/>
          <w:sz w:val="22"/>
        </w:rPr>
        <w:t>Кихней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Л.Г., </w:t>
      </w:r>
      <w:proofErr w:type="spellStart"/>
      <w:r w:rsidRPr="00396E07">
        <w:rPr>
          <w:rFonts w:ascii="Times New Roman" w:hAnsi="Times New Roman" w:cs="Times New Roman"/>
          <w:sz w:val="22"/>
        </w:rPr>
        <w:t>Меркель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Е.В.</w:t>
      </w:r>
      <w:r>
        <w:rPr>
          <w:rFonts w:ascii="Times New Roman" w:hAnsi="Times New Roman" w:cs="Times New Roman"/>
          <w:sz w:val="22"/>
        </w:rPr>
        <w:t xml:space="preserve">  «Осип Мандельштам: философия слова и поэтическая семантика», и</w:t>
      </w:r>
      <w:r w:rsidRPr="00F51E3E">
        <w:rPr>
          <w:rFonts w:ascii="Times New Roman" w:hAnsi="Times New Roman" w:cs="Times New Roman"/>
          <w:sz w:val="22"/>
        </w:rPr>
        <w:t>здательство «ФЛИНТА», 2013</w:t>
      </w:r>
      <w:r>
        <w:rPr>
          <w:rFonts w:ascii="Times New Roman" w:hAnsi="Times New Roman" w:cs="Times New Roman"/>
          <w:sz w:val="22"/>
        </w:rPr>
        <w:t>.</w:t>
      </w:r>
    </w:p>
  </w:footnote>
  <w:footnote w:id="4">
    <w:p w:rsidR="00576FEC" w:rsidRDefault="00576FEC" w:rsidP="00D02A8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396E07">
        <w:rPr>
          <w:rFonts w:ascii="Times New Roman" w:hAnsi="Times New Roman" w:cs="Times New Roman"/>
          <w:sz w:val="22"/>
        </w:rPr>
        <w:t>Кихней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Л.Г., </w:t>
      </w:r>
      <w:proofErr w:type="spellStart"/>
      <w:r w:rsidRPr="00396E07">
        <w:rPr>
          <w:rFonts w:ascii="Times New Roman" w:hAnsi="Times New Roman" w:cs="Times New Roman"/>
          <w:sz w:val="22"/>
        </w:rPr>
        <w:t>Меркель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Е.В.</w:t>
      </w:r>
      <w:r>
        <w:rPr>
          <w:rFonts w:ascii="Times New Roman" w:hAnsi="Times New Roman" w:cs="Times New Roman"/>
          <w:sz w:val="22"/>
        </w:rPr>
        <w:t xml:space="preserve">  «Осип Мандельштам: философия слова и поэтическая семантика», и</w:t>
      </w:r>
      <w:r w:rsidRPr="00F51E3E">
        <w:rPr>
          <w:rFonts w:ascii="Times New Roman" w:hAnsi="Times New Roman" w:cs="Times New Roman"/>
          <w:sz w:val="22"/>
        </w:rPr>
        <w:t>здательство «ФЛИНТА», 2013</w:t>
      </w:r>
      <w:r>
        <w:rPr>
          <w:rFonts w:ascii="Times New Roman" w:hAnsi="Times New Roman" w:cs="Times New Roman"/>
          <w:sz w:val="22"/>
        </w:rPr>
        <w:t>.</w:t>
      </w:r>
    </w:p>
  </w:footnote>
  <w:footnote w:id="5">
    <w:p w:rsidR="00576FEC" w:rsidRPr="00D02A8D" w:rsidRDefault="00576FEC" w:rsidP="00D02A8D">
      <w:pPr>
        <w:pStyle w:val="a6"/>
        <w:jc w:val="both"/>
        <w:rPr>
          <w:rFonts w:ascii="Times New Roman" w:hAnsi="Times New Roman" w:cs="Times New Roman"/>
          <w:sz w:val="22"/>
        </w:rPr>
      </w:pPr>
      <w:r w:rsidRPr="00D02A8D">
        <w:rPr>
          <w:rStyle w:val="a8"/>
          <w:rFonts w:ascii="Times New Roman" w:hAnsi="Times New Roman" w:cs="Times New Roman"/>
          <w:sz w:val="22"/>
        </w:rPr>
        <w:footnoteRef/>
      </w:r>
      <w:r w:rsidRPr="00D02A8D">
        <w:rPr>
          <w:rFonts w:ascii="Times New Roman" w:hAnsi="Times New Roman" w:cs="Times New Roman"/>
          <w:sz w:val="22"/>
        </w:rPr>
        <w:t xml:space="preserve"> В статье «Утро акмеизма» Мандельштам пишет: «Но камень Тютчева, что «с горы скатившись, лег в долине, </w:t>
      </w:r>
      <w:proofErr w:type="gramStart"/>
      <w:r w:rsidRPr="00D02A8D">
        <w:rPr>
          <w:rFonts w:ascii="Times New Roman" w:hAnsi="Times New Roman" w:cs="Times New Roman"/>
          <w:sz w:val="22"/>
        </w:rPr>
        <w:t>сорвавшись сам собой иль</w:t>
      </w:r>
      <w:r>
        <w:rPr>
          <w:rFonts w:ascii="Times New Roman" w:hAnsi="Times New Roman" w:cs="Times New Roman"/>
          <w:sz w:val="22"/>
        </w:rPr>
        <w:t xml:space="preserve"> был</w:t>
      </w:r>
      <w:proofErr w:type="gramEnd"/>
      <w:r>
        <w:rPr>
          <w:rFonts w:ascii="Times New Roman" w:hAnsi="Times New Roman" w:cs="Times New Roman"/>
          <w:sz w:val="22"/>
        </w:rPr>
        <w:t xml:space="preserve"> низвергнут мыслящей рукой»</w:t>
      </w:r>
      <w:r w:rsidRPr="00D02A8D">
        <w:rPr>
          <w:rFonts w:ascii="Times New Roman" w:hAnsi="Times New Roman" w:cs="Times New Roman"/>
          <w:sz w:val="22"/>
        </w:rPr>
        <w:t>, — есть слово</w:t>
      </w:r>
      <w:r w:rsidRPr="00D02A8D">
        <w:rPr>
          <w:rFonts w:ascii="Times New Roman" w:hAnsi="Times New Roman" w:cs="Times New Roman"/>
        </w:rPr>
        <w:t xml:space="preserve"> </w:t>
      </w:r>
      <w:r w:rsidRPr="00D02A8D">
        <w:rPr>
          <w:rFonts w:ascii="Times New Roman" w:hAnsi="Times New Roman" w:cs="Times New Roman"/>
          <w:sz w:val="22"/>
        </w:rPr>
        <w:t xml:space="preserve">&lt; … &gt; Акмеисты с благоговением поднимают таинственный </w:t>
      </w:r>
      <w:proofErr w:type="spellStart"/>
      <w:r w:rsidRPr="00D02A8D">
        <w:rPr>
          <w:rFonts w:ascii="Times New Roman" w:hAnsi="Times New Roman" w:cs="Times New Roman"/>
          <w:sz w:val="22"/>
        </w:rPr>
        <w:t>тютчевский</w:t>
      </w:r>
      <w:proofErr w:type="spellEnd"/>
      <w:r w:rsidRPr="00D02A8D">
        <w:rPr>
          <w:rFonts w:ascii="Times New Roman" w:hAnsi="Times New Roman" w:cs="Times New Roman"/>
          <w:sz w:val="22"/>
        </w:rPr>
        <w:t xml:space="preserve"> камень и кладут его в основу своего здания»</w:t>
      </w:r>
      <w:r>
        <w:rPr>
          <w:rFonts w:ascii="Times New Roman" w:hAnsi="Times New Roman" w:cs="Times New Roman"/>
          <w:sz w:val="22"/>
        </w:rPr>
        <w:t>.</w:t>
      </w:r>
    </w:p>
  </w:footnote>
  <w:footnote w:id="6">
    <w:p w:rsidR="00576FEC" w:rsidRPr="00DA0F96" w:rsidRDefault="00576FEC" w:rsidP="00935C7D">
      <w:pPr>
        <w:spacing w:after="0" w:line="240" w:lineRule="atLeast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Style w:val="a8"/>
        </w:rPr>
        <w:footnoteRef/>
      </w:r>
      <w:r w:rsidRPr="00DA0F96">
        <w:rPr>
          <w:rFonts w:ascii="Times New Roman" w:hAnsi="Times New Roman" w:cs="Times New Roman"/>
          <w:szCs w:val="24"/>
          <w:shd w:val="clear" w:color="auto" w:fill="FFFFFF"/>
        </w:rPr>
        <w:t>Прохоров А.М. «Советский энциклопедический словарь», Научно-редакционный совет, «Советская энциклопедия», 1981, 1600с.</w:t>
      </w:r>
    </w:p>
  </w:footnote>
  <w:footnote w:id="7">
    <w:p w:rsidR="00576FEC" w:rsidRDefault="00576FEC" w:rsidP="00935C7D">
      <w:pPr>
        <w:pStyle w:val="a6"/>
        <w:spacing w:line="240" w:lineRule="atLeast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396E07">
        <w:rPr>
          <w:rFonts w:ascii="Times New Roman" w:hAnsi="Times New Roman" w:cs="Times New Roman"/>
          <w:sz w:val="22"/>
        </w:rPr>
        <w:t>Кихней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Л.Г., </w:t>
      </w:r>
      <w:proofErr w:type="spellStart"/>
      <w:r w:rsidRPr="00396E07">
        <w:rPr>
          <w:rFonts w:ascii="Times New Roman" w:hAnsi="Times New Roman" w:cs="Times New Roman"/>
          <w:sz w:val="22"/>
        </w:rPr>
        <w:t>Меркель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Е.В.</w:t>
      </w:r>
      <w:r>
        <w:rPr>
          <w:rFonts w:ascii="Times New Roman" w:hAnsi="Times New Roman" w:cs="Times New Roman"/>
          <w:sz w:val="22"/>
        </w:rPr>
        <w:t xml:space="preserve">  «Осип Мандельштам: философия слова и поэтическая семантика», и</w:t>
      </w:r>
      <w:r w:rsidRPr="00F51E3E">
        <w:rPr>
          <w:rFonts w:ascii="Times New Roman" w:hAnsi="Times New Roman" w:cs="Times New Roman"/>
          <w:sz w:val="22"/>
        </w:rPr>
        <w:t>здательство «ФЛИНТА», 2013</w:t>
      </w:r>
      <w:r>
        <w:rPr>
          <w:rFonts w:ascii="Times New Roman" w:hAnsi="Times New Roman" w:cs="Times New Roman"/>
          <w:sz w:val="22"/>
        </w:rPr>
        <w:t>.</w:t>
      </w:r>
    </w:p>
  </w:footnote>
  <w:footnote w:id="8">
    <w:p w:rsidR="00576FEC" w:rsidRPr="009554AB" w:rsidRDefault="00576FEC" w:rsidP="00935C7D">
      <w:pPr>
        <w:spacing w:after="0" w:line="240" w:lineRule="atLeast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Style w:val="a8"/>
        </w:rPr>
        <w:footnoteRef/>
      </w:r>
      <w:r>
        <w:t xml:space="preserve"> </w:t>
      </w:r>
      <w:r w:rsidRPr="009554AB">
        <w:rPr>
          <w:rFonts w:ascii="Times New Roman" w:hAnsi="Times New Roman" w:cs="Times New Roman"/>
          <w:szCs w:val="24"/>
          <w:shd w:val="clear" w:color="auto" w:fill="FFFFFF"/>
        </w:rPr>
        <w:t>Романов А.В., Романова Д.Б. «Категории пространства и времени в творчестве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                        </w:t>
      </w:r>
      <w:r w:rsidRPr="009554AB">
        <w:rPr>
          <w:rFonts w:ascii="Times New Roman" w:hAnsi="Times New Roman" w:cs="Times New Roman"/>
          <w:szCs w:val="24"/>
          <w:shd w:val="clear" w:color="auto" w:fill="FFFFFF"/>
        </w:rPr>
        <w:t xml:space="preserve"> О.Э. Мандельштама», Гуманитарные ведомости ТПГУ им. Л.Н. Толстого, №3, 2013. </w:t>
      </w:r>
    </w:p>
  </w:footnote>
  <w:footnote w:id="9">
    <w:p w:rsidR="00576FEC" w:rsidRDefault="00576FEC" w:rsidP="007C2D0F">
      <w:pPr>
        <w:pStyle w:val="a6"/>
        <w:spacing w:line="240" w:lineRule="atLeast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396E07">
        <w:rPr>
          <w:rFonts w:ascii="Times New Roman" w:hAnsi="Times New Roman" w:cs="Times New Roman"/>
          <w:sz w:val="22"/>
        </w:rPr>
        <w:t>Кихней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Л.Г., </w:t>
      </w:r>
      <w:proofErr w:type="spellStart"/>
      <w:r w:rsidRPr="00396E07">
        <w:rPr>
          <w:rFonts w:ascii="Times New Roman" w:hAnsi="Times New Roman" w:cs="Times New Roman"/>
          <w:sz w:val="22"/>
        </w:rPr>
        <w:t>Меркель</w:t>
      </w:r>
      <w:proofErr w:type="spellEnd"/>
      <w:r w:rsidRPr="00396E07">
        <w:rPr>
          <w:rFonts w:ascii="Times New Roman" w:hAnsi="Times New Roman" w:cs="Times New Roman"/>
          <w:sz w:val="22"/>
        </w:rPr>
        <w:t xml:space="preserve"> Е.В.</w:t>
      </w:r>
      <w:r>
        <w:rPr>
          <w:rFonts w:ascii="Times New Roman" w:hAnsi="Times New Roman" w:cs="Times New Roman"/>
          <w:sz w:val="22"/>
        </w:rPr>
        <w:t xml:space="preserve">  «Осип Мандельштам: философия слова и поэтическая семантика», и</w:t>
      </w:r>
      <w:r w:rsidRPr="00F51E3E">
        <w:rPr>
          <w:rFonts w:ascii="Times New Roman" w:hAnsi="Times New Roman" w:cs="Times New Roman"/>
          <w:sz w:val="22"/>
        </w:rPr>
        <w:t>здательство «ФЛИНТА», 2013</w:t>
      </w:r>
      <w:r>
        <w:rPr>
          <w:rFonts w:ascii="Times New Roman" w:hAnsi="Times New Roman" w:cs="Times New Roman"/>
          <w:sz w:val="22"/>
        </w:rPr>
        <w:t>.</w:t>
      </w:r>
    </w:p>
  </w:footnote>
  <w:footnote w:id="10">
    <w:p w:rsidR="00576FEC" w:rsidRPr="00447EF6" w:rsidRDefault="00576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447EF6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47E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47EF6">
        <w:rPr>
          <w:rFonts w:ascii="Times New Roman" w:hAnsi="Times New Roman" w:cs="Times New Roman"/>
          <w:sz w:val="22"/>
          <w:szCs w:val="22"/>
        </w:rPr>
        <w:t>Кихней</w:t>
      </w:r>
      <w:proofErr w:type="spellEnd"/>
      <w:r w:rsidRPr="00447EF6">
        <w:rPr>
          <w:rFonts w:ascii="Times New Roman" w:hAnsi="Times New Roman" w:cs="Times New Roman"/>
          <w:sz w:val="22"/>
          <w:szCs w:val="22"/>
        </w:rPr>
        <w:t xml:space="preserve"> Л.Г., </w:t>
      </w:r>
      <w:proofErr w:type="spellStart"/>
      <w:r w:rsidRPr="00447EF6">
        <w:rPr>
          <w:rFonts w:ascii="Times New Roman" w:hAnsi="Times New Roman" w:cs="Times New Roman"/>
          <w:sz w:val="22"/>
          <w:szCs w:val="22"/>
        </w:rPr>
        <w:t>Меркель</w:t>
      </w:r>
      <w:proofErr w:type="spellEnd"/>
      <w:r w:rsidRPr="00447EF6">
        <w:rPr>
          <w:rFonts w:ascii="Times New Roman" w:hAnsi="Times New Roman" w:cs="Times New Roman"/>
          <w:sz w:val="22"/>
          <w:szCs w:val="22"/>
        </w:rPr>
        <w:t xml:space="preserve"> Е.В.  «Осип Мандельштам: философия слова и поэтическая семантика», издательство «ФЛИНТА», 2013.</w:t>
      </w:r>
    </w:p>
  </w:footnote>
  <w:footnote w:id="11">
    <w:p w:rsidR="00576FEC" w:rsidRPr="00157C25" w:rsidRDefault="00576FEC">
      <w:pPr>
        <w:pStyle w:val="a6"/>
        <w:rPr>
          <w:rFonts w:ascii="Times New Roman" w:hAnsi="Times New Roman" w:cs="Times New Roman"/>
          <w:sz w:val="22"/>
        </w:rPr>
      </w:pPr>
      <w:r w:rsidRPr="00157C25">
        <w:rPr>
          <w:rStyle w:val="a8"/>
          <w:rFonts w:ascii="Times New Roman" w:hAnsi="Times New Roman" w:cs="Times New Roman"/>
          <w:sz w:val="22"/>
        </w:rPr>
        <w:footnoteRef/>
      </w:r>
      <w:r w:rsidRPr="00157C2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57C25">
        <w:rPr>
          <w:rFonts w:ascii="Times New Roman" w:hAnsi="Times New Roman" w:cs="Times New Roman"/>
          <w:sz w:val="22"/>
        </w:rPr>
        <w:t>Генис</w:t>
      </w:r>
      <w:proofErr w:type="spellEnd"/>
      <w:r w:rsidRPr="00157C25">
        <w:rPr>
          <w:rFonts w:ascii="Times New Roman" w:hAnsi="Times New Roman" w:cs="Times New Roman"/>
          <w:sz w:val="22"/>
        </w:rPr>
        <w:t xml:space="preserve"> А. «МЕТАБОЛИЗМ ПОЭЗИИ Мандельштам и органическая эстетика», 1995.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76" w:rsidRDefault="005E68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76" w:rsidRDefault="005E687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76" w:rsidRDefault="005E68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97F"/>
    <w:multiLevelType w:val="hybridMultilevel"/>
    <w:tmpl w:val="EA2C1850"/>
    <w:lvl w:ilvl="0" w:tplc="0C4C0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34A2"/>
    <w:multiLevelType w:val="hybridMultilevel"/>
    <w:tmpl w:val="3322EE8A"/>
    <w:lvl w:ilvl="0" w:tplc="AB4CF1B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5E30"/>
    <w:multiLevelType w:val="hybridMultilevel"/>
    <w:tmpl w:val="406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7E4F"/>
    <w:multiLevelType w:val="hybridMultilevel"/>
    <w:tmpl w:val="EB70C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1DED"/>
    <w:rsid w:val="000000B2"/>
    <w:rsid w:val="0000086D"/>
    <w:rsid w:val="0001187B"/>
    <w:rsid w:val="000133DF"/>
    <w:rsid w:val="00014667"/>
    <w:rsid w:val="00014956"/>
    <w:rsid w:val="00015420"/>
    <w:rsid w:val="00016320"/>
    <w:rsid w:val="000166FD"/>
    <w:rsid w:val="00034F86"/>
    <w:rsid w:val="00040B60"/>
    <w:rsid w:val="00043265"/>
    <w:rsid w:val="00047086"/>
    <w:rsid w:val="00057E93"/>
    <w:rsid w:val="00070EAE"/>
    <w:rsid w:val="00073288"/>
    <w:rsid w:val="0007406A"/>
    <w:rsid w:val="0008134C"/>
    <w:rsid w:val="000937B3"/>
    <w:rsid w:val="00095038"/>
    <w:rsid w:val="000A33BD"/>
    <w:rsid w:val="000A37F5"/>
    <w:rsid w:val="000A7217"/>
    <w:rsid w:val="000B2369"/>
    <w:rsid w:val="000B3634"/>
    <w:rsid w:val="000B6D10"/>
    <w:rsid w:val="000C5043"/>
    <w:rsid w:val="000D0A02"/>
    <w:rsid w:val="000D19A6"/>
    <w:rsid w:val="000D377A"/>
    <w:rsid w:val="000D6AF8"/>
    <w:rsid w:val="000E4F82"/>
    <w:rsid w:val="000E5D76"/>
    <w:rsid w:val="000F3031"/>
    <w:rsid w:val="000F50B3"/>
    <w:rsid w:val="000F5648"/>
    <w:rsid w:val="00105AC4"/>
    <w:rsid w:val="001072BB"/>
    <w:rsid w:val="00107FC1"/>
    <w:rsid w:val="00110D6F"/>
    <w:rsid w:val="00111E11"/>
    <w:rsid w:val="0011394E"/>
    <w:rsid w:val="0011515A"/>
    <w:rsid w:val="0012299A"/>
    <w:rsid w:val="00123B40"/>
    <w:rsid w:val="0013342A"/>
    <w:rsid w:val="001408CD"/>
    <w:rsid w:val="00144410"/>
    <w:rsid w:val="00147BFF"/>
    <w:rsid w:val="0015197D"/>
    <w:rsid w:val="00156C67"/>
    <w:rsid w:val="00156FDD"/>
    <w:rsid w:val="00157C25"/>
    <w:rsid w:val="00162F3D"/>
    <w:rsid w:val="001646DD"/>
    <w:rsid w:val="00172577"/>
    <w:rsid w:val="001753C0"/>
    <w:rsid w:val="0017576B"/>
    <w:rsid w:val="001821C9"/>
    <w:rsid w:val="00185D85"/>
    <w:rsid w:val="00197579"/>
    <w:rsid w:val="0019788D"/>
    <w:rsid w:val="001A027B"/>
    <w:rsid w:val="001A1D5A"/>
    <w:rsid w:val="001A4E47"/>
    <w:rsid w:val="001B0C53"/>
    <w:rsid w:val="001B2DCA"/>
    <w:rsid w:val="001B39C9"/>
    <w:rsid w:val="001D0DC9"/>
    <w:rsid w:val="001D23C1"/>
    <w:rsid w:val="001D3944"/>
    <w:rsid w:val="001D44A9"/>
    <w:rsid w:val="001E0297"/>
    <w:rsid w:val="001E02CB"/>
    <w:rsid w:val="001E03CB"/>
    <w:rsid w:val="001E2107"/>
    <w:rsid w:val="001E216B"/>
    <w:rsid w:val="001E405D"/>
    <w:rsid w:val="001E721E"/>
    <w:rsid w:val="001F2A60"/>
    <w:rsid w:val="001F53C1"/>
    <w:rsid w:val="002002E2"/>
    <w:rsid w:val="00201951"/>
    <w:rsid w:val="00203C6F"/>
    <w:rsid w:val="00203FB2"/>
    <w:rsid w:val="00207C99"/>
    <w:rsid w:val="00211A95"/>
    <w:rsid w:val="002170CC"/>
    <w:rsid w:val="00223D0D"/>
    <w:rsid w:val="0022620B"/>
    <w:rsid w:val="00230858"/>
    <w:rsid w:val="0023574C"/>
    <w:rsid w:val="00235954"/>
    <w:rsid w:val="00251387"/>
    <w:rsid w:val="0027153E"/>
    <w:rsid w:val="00273766"/>
    <w:rsid w:val="00276EFE"/>
    <w:rsid w:val="00284E3C"/>
    <w:rsid w:val="00284F62"/>
    <w:rsid w:val="002929E8"/>
    <w:rsid w:val="00295A58"/>
    <w:rsid w:val="00295D11"/>
    <w:rsid w:val="002A1100"/>
    <w:rsid w:val="002A2273"/>
    <w:rsid w:val="002C03EE"/>
    <w:rsid w:val="002C103E"/>
    <w:rsid w:val="002C3A27"/>
    <w:rsid w:val="002C40A1"/>
    <w:rsid w:val="002C5FB1"/>
    <w:rsid w:val="002D4460"/>
    <w:rsid w:val="002E1DC0"/>
    <w:rsid w:val="002F740F"/>
    <w:rsid w:val="0030687F"/>
    <w:rsid w:val="00311E6B"/>
    <w:rsid w:val="0031543D"/>
    <w:rsid w:val="00316EBD"/>
    <w:rsid w:val="0031706F"/>
    <w:rsid w:val="00323BA0"/>
    <w:rsid w:val="00324715"/>
    <w:rsid w:val="00326BF8"/>
    <w:rsid w:val="0033331C"/>
    <w:rsid w:val="00334168"/>
    <w:rsid w:val="0033461E"/>
    <w:rsid w:val="003347F2"/>
    <w:rsid w:val="00334DFB"/>
    <w:rsid w:val="0034030D"/>
    <w:rsid w:val="0035219E"/>
    <w:rsid w:val="0035264D"/>
    <w:rsid w:val="00354D94"/>
    <w:rsid w:val="003568D5"/>
    <w:rsid w:val="003669B8"/>
    <w:rsid w:val="00370D21"/>
    <w:rsid w:val="00374BF2"/>
    <w:rsid w:val="0037776F"/>
    <w:rsid w:val="0038352B"/>
    <w:rsid w:val="00384E07"/>
    <w:rsid w:val="00396E07"/>
    <w:rsid w:val="003A3363"/>
    <w:rsid w:val="003A37DC"/>
    <w:rsid w:val="003A4AC6"/>
    <w:rsid w:val="003A6542"/>
    <w:rsid w:val="003B1805"/>
    <w:rsid w:val="003C0DBE"/>
    <w:rsid w:val="003D07E5"/>
    <w:rsid w:val="003D1A2D"/>
    <w:rsid w:val="003D2545"/>
    <w:rsid w:val="003F0D3D"/>
    <w:rsid w:val="003F5B43"/>
    <w:rsid w:val="00400EF4"/>
    <w:rsid w:val="00403ED9"/>
    <w:rsid w:val="0041155A"/>
    <w:rsid w:val="0041193D"/>
    <w:rsid w:val="004132FD"/>
    <w:rsid w:val="00416A1C"/>
    <w:rsid w:val="00431505"/>
    <w:rsid w:val="00432407"/>
    <w:rsid w:val="0043619B"/>
    <w:rsid w:val="00447EF6"/>
    <w:rsid w:val="00447F69"/>
    <w:rsid w:val="0045126E"/>
    <w:rsid w:val="00454353"/>
    <w:rsid w:val="004543DE"/>
    <w:rsid w:val="0045619F"/>
    <w:rsid w:val="00457159"/>
    <w:rsid w:val="00457FE6"/>
    <w:rsid w:val="00470DAD"/>
    <w:rsid w:val="00470F74"/>
    <w:rsid w:val="00480D77"/>
    <w:rsid w:val="004823C3"/>
    <w:rsid w:val="00483421"/>
    <w:rsid w:val="004842A4"/>
    <w:rsid w:val="004849CA"/>
    <w:rsid w:val="004854C9"/>
    <w:rsid w:val="0049306A"/>
    <w:rsid w:val="00493F92"/>
    <w:rsid w:val="004A4A8F"/>
    <w:rsid w:val="004A6563"/>
    <w:rsid w:val="004B4053"/>
    <w:rsid w:val="004B7AFC"/>
    <w:rsid w:val="004C0C57"/>
    <w:rsid w:val="004C533C"/>
    <w:rsid w:val="004C6501"/>
    <w:rsid w:val="004D05CB"/>
    <w:rsid w:val="004E6472"/>
    <w:rsid w:val="004F7122"/>
    <w:rsid w:val="00503340"/>
    <w:rsid w:val="00504057"/>
    <w:rsid w:val="00504DB6"/>
    <w:rsid w:val="00506BDA"/>
    <w:rsid w:val="00510B0D"/>
    <w:rsid w:val="00511D5C"/>
    <w:rsid w:val="00522A2B"/>
    <w:rsid w:val="00530E88"/>
    <w:rsid w:val="0053472B"/>
    <w:rsid w:val="00537705"/>
    <w:rsid w:val="005462B0"/>
    <w:rsid w:val="0055038A"/>
    <w:rsid w:val="00551053"/>
    <w:rsid w:val="00552EA7"/>
    <w:rsid w:val="005635FF"/>
    <w:rsid w:val="00574BB7"/>
    <w:rsid w:val="00576FEC"/>
    <w:rsid w:val="0058068D"/>
    <w:rsid w:val="00582BBB"/>
    <w:rsid w:val="005872D7"/>
    <w:rsid w:val="00587A6E"/>
    <w:rsid w:val="00590C79"/>
    <w:rsid w:val="00594566"/>
    <w:rsid w:val="00594C28"/>
    <w:rsid w:val="005A49C3"/>
    <w:rsid w:val="005A7536"/>
    <w:rsid w:val="005B5BEF"/>
    <w:rsid w:val="005B672E"/>
    <w:rsid w:val="005C55C4"/>
    <w:rsid w:val="005C6A98"/>
    <w:rsid w:val="005D3BDF"/>
    <w:rsid w:val="005D5749"/>
    <w:rsid w:val="005E07CC"/>
    <w:rsid w:val="005E6876"/>
    <w:rsid w:val="005F1659"/>
    <w:rsid w:val="005F2A21"/>
    <w:rsid w:val="00602783"/>
    <w:rsid w:val="00606B8E"/>
    <w:rsid w:val="00611B13"/>
    <w:rsid w:val="00613BD6"/>
    <w:rsid w:val="006167B8"/>
    <w:rsid w:val="00620ACA"/>
    <w:rsid w:val="00623E28"/>
    <w:rsid w:val="006260CC"/>
    <w:rsid w:val="006260CE"/>
    <w:rsid w:val="00627E27"/>
    <w:rsid w:val="00637F88"/>
    <w:rsid w:val="00640237"/>
    <w:rsid w:val="00644487"/>
    <w:rsid w:val="006466CD"/>
    <w:rsid w:val="006524C1"/>
    <w:rsid w:val="006574B2"/>
    <w:rsid w:val="00662728"/>
    <w:rsid w:val="00664B68"/>
    <w:rsid w:val="00667238"/>
    <w:rsid w:val="006744C7"/>
    <w:rsid w:val="00683CF4"/>
    <w:rsid w:val="006851BA"/>
    <w:rsid w:val="006930C5"/>
    <w:rsid w:val="006A6FBA"/>
    <w:rsid w:val="006B1574"/>
    <w:rsid w:val="006C0201"/>
    <w:rsid w:val="006C23B6"/>
    <w:rsid w:val="006C3BA4"/>
    <w:rsid w:val="006C47B8"/>
    <w:rsid w:val="006C4E33"/>
    <w:rsid w:val="006C7AD9"/>
    <w:rsid w:val="006D17B6"/>
    <w:rsid w:val="006D44C8"/>
    <w:rsid w:val="006D5DAA"/>
    <w:rsid w:val="006E533A"/>
    <w:rsid w:val="006E5A26"/>
    <w:rsid w:val="006F1233"/>
    <w:rsid w:val="006F1351"/>
    <w:rsid w:val="006F5C3D"/>
    <w:rsid w:val="006F6BCA"/>
    <w:rsid w:val="0070085C"/>
    <w:rsid w:val="007028AF"/>
    <w:rsid w:val="007053EE"/>
    <w:rsid w:val="00714993"/>
    <w:rsid w:val="00717D0A"/>
    <w:rsid w:val="007206F0"/>
    <w:rsid w:val="007244CC"/>
    <w:rsid w:val="00725F4F"/>
    <w:rsid w:val="0072717A"/>
    <w:rsid w:val="0073063E"/>
    <w:rsid w:val="00733141"/>
    <w:rsid w:val="007331ED"/>
    <w:rsid w:val="0073459F"/>
    <w:rsid w:val="0075495B"/>
    <w:rsid w:val="00756B2F"/>
    <w:rsid w:val="0076361E"/>
    <w:rsid w:val="00763C0B"/>
    <w:rsid w:val="00776F69"/>
    <w:rsid w:val="00777A5A"/>
    <w:rsid w:val="00780767"/>
    <w:rsid w:val="00781407"/>
    <w:rsid w:val="00795019"/>
    <w:rsid w:val="007A33D8"/>
    <w:rsid w:val="007A666E"/>
    <w:rsid w:val="007B1B53"/>
    <w:rsid w:val="007B1D40"/>
    <w:rsid w:val="007C2D0F"/>
    <w:rsid w:val="007C4E4A"/>
    <w:rsid w:val="007C7A97"/>
    <w:rsid w:val="007D47FB"/>
    <w:rsid w:val="007D4EF2"/>
    <w:rsid w:val="007D6BC0"/>
    <w:rsid w:val="007D7BAE"/>
    <w:rsid w:val="007E7305"/>
    <w:rsid w:val="007F3396"/>
    <w:rsid w:val="00803638"/>
    <w:rsid w:val="00812AE3"/>
    <w:rsid w:val="00820FA1"/>
    <w:rsid w:val="00823409"/>
    <w:rsid w:val="00823654"/>
    <w:rsid w:val="00834E09"/>
    <w:rsid w:val="00836111"/>
    <w:rsid w:val="008422BA"/>
    <w:rsid w:val="008524D4"/>
    <w:rsid w:val="00857404"/>
    <w:rsid w:val="00864B11"/>
    <w:rsid w:val="00864C53"/>
    <w:rsid w:val="00866F24"/>
    <w:rsid w:val="00881DBC"/>
    <w:rsid w:val="008926D8"/>
    <w:rsid w:val="008B5F1E"/>
    <w:rsid w:val="008C3050"/>
    <w:rsid w:val="008D127C"/>
    <w:rsid w:val="008D78A3"/>
    <w:rsid w:val="008E2B5C"/>
    <w:rsid w:val="008E7D7A"/>
    <w:rsid w:val="008F15E2"/>
    <w:rsid w:val="008F3482"/>
    <w:rsid w:val="008F78DC"/>
    <w:rsid w:val="00901380"/>
    <w:rsid w:val="00903AE0"/>
    <w:rsid w:val="00910D20"/>
    <w:rsid w:val="0092471B"/>
    <w:rsid w:val="00926F33"/>
    <w:rsid w:val="009345BC"/>
    <w:rsid w:val="00934F22"/>
    <w:rsid w:val="00935C7D"/>
    <w:rsid w:val="009421E9"/>
    <w:rsid w:val="00942EB9"/>
    <w:rsid w:val="0094469E"/>
    <w:rsid w:val="00947114"/>
    <w:rsid w:val="00952D2F"/>
    <w:rsid w:val="009535C0"/>
    <w:rsid w:val="00953CE8"/>
    <w:rsid w:val="009554AB"/>
    <w:rsid w:val="009625A3"/>
    <w:rsid w:val="0097311D"/>
    <w:rsid w:val="00975475"/>
    <w:rsid w:val="009868F0"/>
    <w:rsid w:val="009946DE"/>
    <w:rsid w:val="009963FD"/>
    <w:rsid w:val="009A7808"/>
    <w:rsid w:val="009B17B2"/>
    <w:rsid w:val="009B21CB"/>
    <w:rsid w:val="009B564C"/>
    <w:rsid w:val="009B6D2F"/>
    <w:rsid w:val="009C040B"/>
    <w:rsid w:val="009D0BF9"/>
    <w:rsid w:val="009D1B4C"/>
    <w:rsid w:val="009D2D07"/>
    <w:rsid w:val="009D4BF3"/>
    <w:rsid w:val="009D4CF3"/>
    <w:rsid w:val="009D54C7"/>
    <w:rsid w:val="009D6BD6"/>
    <w:rsid w:val="009D7400"/>
    <w:rsid w:val="009D7E6C"/>
    <w:rsid w:val="009E2874"/>
    <w:rsid w:val="009E4DEA"/>
    <w:rsid w:val="009E7214"/>
    <w:rsid w:val="009F1E3C"/>
    <w:rsid w:val="009F3D15"/>
    <w:rsid w:val="009F4E96"/>
    <w:rsid w:val="00A02967"/>
    <w:rsid w:val="00A075F8"/>
    <w:rsid w:val="00A1006B"/>
    <w:rsid w:val="00A253A2"/>
    <w:rsid w:val="00A25FAB"/>
    <w:rsid w:val="00A333B1"/>
    <w:rsid w:val="00A378D7"/>
    <w:rsid w:val="00A430E4"/>
    <w:rsid w:val="00A50C25"/>
    <w:rsid w:val="00A517EC"/>
    <w:rsid w:val="00A71173"/>
    <w:rsid w:val="00A75A0B"/>
    <w:rsid w:val="00A77FE8"/>
    <w:rsid w:val="00A805C7"/>
    <w:rsid w:val="00A858D0"/>
    <w:rsid w:val="00A909B5"/>
    <w:rsid w:val="00AD4E65"/>
    <w:rsid w:val="00AE4337"/>
    <w:rsid w:val="00AF7423"/>
    <w:rsid w:val="00B000B0"/>
    <w:rsid w:val="00B02A7C"/>
    <w:rsid w:val="00B16A96"/>
    <w:rsid w:val="00B22AE3"/>
    <w:rsid w:val="00B2600B"/>
    <w:rsid w:val="00B3403F"/>
    <w:rsid w:val="00B340DC"/>
    <w:rsid w:val="00B44662"/>
    <w:rsid w:val="00B4639B"/>
    <w:rsid w:val="00B46C6F"/>
    <w:rsid w:val="00B508D5"/>
    <w:rsid w:val="00B56AA9"/>
    <w:rsid w:val="00B5736F"/>
    <w:rsid w:val="00B63568"/>
    <w:rsid w:val="00B65E17"/>
    <w:rsid w:val="00B66B61"/>
    <w:rsid w:val="00B70218"/>
    <w:rsid w:val="00B74C00"/>
    <w:rsid w:val="00B85911"/>
    <w:rsid w:val="00B9117E"/>
    <w:rsid w:val="00BB3E2E"/>
    <w:rsid w:val="00BB4357"/>
    <w:rsid w:val="00BB44C5"/>
    <w:rsid w:val="00BB4EFC"/>
    <w:rsid w:val="00BC6F4A"/>
    <w:rsid w:val="00BD5356"/>
    <w:rsid w:val="00BD60EA"/>
    <w:rsid w:val="00BD741B"/>
    <w:rsid w:val="00BF6098"/>
    <w:rsid w:val="00C0723E"/>
    <w:rsid w:val="00C07D82"/>
    <w:rsid w:val="00C07EF3"/>
    <w:rsid w:val="00C1426C"/>
    <w:rsid w:val="00C2559D"/>
    <w:rsid w:val="00C31606"/>
    <w:rsid w:val="00C31EA0"/>
    <w:rsid w:val="00C4266E"/>
    <w:rsid w:val="00C538C3"/>
    <w:rsid w:val="00C62EB5"/>
    <w:rsid w:val="00C66747"/>
    <w:rsid w:val="00C74E5B"/>
    <w:rsid w:val="00C81AFE"/>
    <w:rsid w:val="00C85A55"/>
    <w:rsid w:val="00C86346"/>
    <w:rsid w:val="00C91D8A"/>
    <w:rsid w:val="00C94F71"/>
    <w:rsid w:val="00C95AE9"/>
    <w:rsid w:val="00C96FE8"/>
    <w:rsid w:val="00CB131C"/>
    <w:rsid w:val="00CB23BF"/>
    <w:rsid w:val="00CB3C66"/>
    <w:rsid w:val="00CB4C87"/>
    <w:rsid w:val="00CC0753"/>
    <w:rsid w:val="00CC187E"/>
    <w:rsid w:val="00CC63BD"/>
    <w:rsid w:val="00CC65E3"/>
    <w:rsid w:val="00CD200F"/>
    <w:rsid w:val="00CE59FD"/>
    <w:rsid w:val="00CE7D9A"/>
    <w:rsid w:val="00D00276"/>
    <w:rsid w:val="00D01DF3"/>
    <w:rsid w:val="00D02A8D"/>
    <w:rsid w:val="00D03933"/>
    <w:rsid w:val="00D04618"/>
    <w:rsid w:val="00D052F0"/>
    <w:rsid w:val="00D14B0E"/>
    <w:rsid w:val="00D2137C"/>
    <w:rsid w:val="00D23A4C"/>
    <w:rsid w:val="00D26EF5"/>
    <w:rsid w:val="00D32E57"/>
    <w:rsid w:val="00D354FF"/>
    <w:rsid w:val="00D41442"/>
    <w:rsid w:val="00D41AE5"/>
    <w:rsid w:val="00D446AC"/>
    <w:rsid w:val="00D46ACE"/>
    <w:rsid w:val="00D46EB8"/>
    <w:rsid w:val="00D46F82"/>
    <w:rsid w:val="00D471E4"/>
    <w:rsid w:val="00D53545"/>
    <w:rsid w:val="00D565D9"/>
    <w:rsid w:val="00D64C35"/>
    <w:rsid w:val="00D858EB"/>
    <w:rsid w:val="00D87B39"/>
    <w:rsid w:val="00D87EBC"/>
    <w:rsid w:val="00D90B4F"/>
    <w:rsid w:val="00D949EE"/>
    <w:rsid w:val="00D969AE"/>
    <w:rsid w:val="00D96FCF"/>
    <w:rsid w:val="00D9782E"/>
    <w:rsid w:val="00DA0F96"/>
    <w:rsid w:val="00DA1DED"/>
    <w:rsid w:val="00DA3E72"/>
    <w:rsid w:val="00DA564E"/>
    <w:rsid w:val="00DA644D"/>
    <w:rsid w:val="00DB3623"/>
    <w:rsid w:val="00DB4A2C"/>
    <w:rsid w:val="00DB6CED"/>
    <w:rsid w:val="00DB7322"/>
    <w:rsid w:val="00DB7568"/>
    <w:rsid w:val="00DC4568"/>
    <w:rsid w:val="00DC7D8D"/>
    <w:rsid w:val="00DD1D15"/>
    <w:rsid w:val="00DD2082"/>
    <w:rsid w:val="00DD64A6"/>
    <w:rsid w:val="00DE049A"/>
    <w:rsid w:val="00DE3928"/>
    <w:rsid w:val="00DE54AC"/>
    <w:rsid w:val="00DF66C7"/>
    <w:rsid w:val="00E00327"/>
    <w:rsid w:val="00E0246F"/>
    <w:rsid w:val="00E04FC0"/>
    <w:rsid w:val="00E0746E"/>
    <w:rsid w:val="00E111D6"/>
    <w:rsid w:val="00E11E01"/>
    <w:rsid w:val="00E14157"/>
    <w:rsid w:val="00E148C3"/>
    <w:rsid w:val="00E15316"/>
    <w:rsid w:val="00E2189C"/>
    <w:rsid w:val="00E25A70"/>
    <w:rsid w:val="00E264B6"/>
    <w:rsid w:val="00E31808"/>
    <w:rsid w:val="00E3303E"/>
    <w:rsid w:val="00E40619"/>
    <w:rsid w:val="00E5425B"/>
    <w:rsid w:val="00E55F5C"/>
    <w:rsid w:val="00E6022E"/>
    <w:rsid w:val="00E65E30"/>
    <w:rsid w:val="00E668EE"/>
    <w:rsid w:val="00E66FFC"/>
    <w:rsid w:val="00E70A65"/>
    <w:rsid w:val="00E73F15"/>
    <w:rsid w:val="00E77FA1"/>
    <w:rsid w:val="00E828C2"/>
    <w:rsid w:val="00E84642"/>
    <w:rsid w:val="00E856A1"/>
    <w:rsid w:val="00E868F4"/>
    <w:rsid w:val="00E913DC"/>
    <w:rsid w:val="00E94C6D"/>
    <w:rsid w:val="00EA7308"/>
    <w:rsid w:val="00EB2CD1"/>
    <w:rsid w:val="00EC0609"/>
    <w:rsid w:val="00EC29DE"/>
    <w:rsid w:val="00EC6C5F"/>
    <w:rsid w:val="00ED158E"/>
    <w:rsid w:val="00ED4F12"/>
    <w:rsid w:val="00ED5E3E"/>
    <w:rsid w:val="00EE2230"/>
    <w:rsid w:val="00EE3A5F"/>
    <w:rsid w:val="00F00A7A"/>
    <w:rsid w:val="00F00EA5"/>
    <w:rsid w:val="00F01BA8"/>
    <w:rsid w:val="00F04A20"/>
    <w:rsid w:val="00F06843"/>
    <w:rsid w:val="00F10B9B"/>
    <w:rsid w:val="00F110DB"/>
    <w:rsid w:val="00F11B92"/>
    <w:rsid w:val="00F128A9"/>
    <w:rsid w:val="00F15571"/>
    <w:rsid w:val="00F216A5"/>
    <w:rsid w:val="00F25C8A"/>
    <w:rsid w:val="00F25F08"/>
    <w:rsid w:val="00F37D56"/>
    <w:rsid w:val="00F46C5F"/>
    <w:rsid w:val="00F47C2F"/>
    <w:rsid w:val="00F501A7"/>
    <w:rsid w:val="00F510B2"/>
    <w:rsid w:val="00F51E3E"/>
    <w:rsid w:val="00F53BEF"/>
    <w:rsid w:val="00F5495E"/>
    <w:rsid w:val="00F562E4"/>
    <w:rsid w:val="00F56BF7"/>
    <w:rsid w:val="00F56E0B"/>
    <w:rsid w:val="00F70A1F"/>
    <w:rsid w:val="00F73026"/>
    <w:rsid w:val="00F740B0"/>
    <w:rsid w:val="00F77F23"/>
    <w:rsid w:val="00F82912"/>
    <w:rsid w:val="00F82FAA"/>
    <w:rsid w:val="00F8533B"/>
    <w:rsid w:val="00F8554D"/>
    <w:rsid w:val="00F90680"/>
    <w:rsid w:val="00F919F4"/>
    <w:rsid w:val="00F97F8D"/>
    <w:rsid w:val="00FA01A5"/>
    <w:rsid w:val="00FA3EC7"/>
    <w:rsid w:val="00FB190A"/>
    <w:rsid w:val="00FC6F37"/>
    <w:rsid w:val="00FD394E"/>
    <w:rsid w:val="00FE2342"/>
    <w:rsid w:val="00FE4DF4"/>
    <w:rsid w:val="00FE5EE8"/>
    <w:rsid w:val="00FF08CD"/>
    <w:rsid w:val="00FF0AE6"/>
    <w:rsid w:val="00FF2346"/>
    <w:rsid w:val="00FF2794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5C"/>
  </w:style>
  <w:style w:type="paragraph" w:styleId="1">
    <w:name w:val="heading 1"/>
    <w:basedOn w:val="a"/>
    <w:next w:val="a"/>
    <w:link w:val="10"/>
    <w:uiPriority w:val="9"/>
    <w:qFormat/>
    <w:rsid w:val="00DA1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1DED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C456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3331C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05A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05A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5AC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C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63BD"/>
  </w:style>
  <w:style w:type="paragraph" w:styleId="ab">
    <w:name w:val="footer"/>
    <w:basedOn w:val="a"/>
    <w:link w:val="ac"/>
    <w:uiPriority w:val="99"/>
    <w:unhideWhenUsed/>
    <w:rsid w:val="00CC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1DED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C456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3331C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05A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05A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5AC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C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63BD"/>
  </w:style>
  <w:style w:type="paragraph" w:styleId="ab">
    <w:name w:val="footer"/>
    <w:basedOn w:val="a"/>
    <w:link w:val="ac"/>
    <w:uiPriority w:val="99"/>
    <w:semiHidden/>
    <w:unhideWhenUsed/>
    <w:rsid w:val="00CC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4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88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774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ED95-5F97-41A2-94A7-8B37A059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24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dcterms:created xsi:type="dcterms:W3CDTF">2018-12-04T14:08:00Z</dcterms:created>
  <dcterms:modified xsi:type="dcterms:W3CDTF">2019-01-06T16:10:00Z</dcterms:modified>
</cp:coreProperties>
</file>