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13" w:rsidRPr="00B96613" w:rsidRDefault="00AA00B0" w:rsidP="00B96613">
      <w:pPr>
        <w:pStyle w:val="a5"/>
        <w:jc w:val="center"/>
      </w:pPr>
      <w:bookmarkStart w:id="0" w:name="_GoBack"/>
      <w:bookmarkEnd w:id="0"/>
      <w:r w:rsidRPr="00AA00B0">
        <w:t xml:space="preserve"> </w:t>
      </w:r>
      <w:r w:rsidR="00D27D6A">
        <w:t>«Борьба двух истин»</w:t>
      </w:r>
    </w:p>
    <w:p w:rsidR="008759B5" w:rsidRDefault="00574489" w:rsidP="008759B5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333333"/>
          <w:sz w:val="20"/>
          <w:szCs w:val="20"/>
        </w:rPr>
      </w:pPr>
      <w:r>
        <w:tab/>
      </w:r>
    </w:p>
    <w:p w:rsidR="008759B5" w:rsidRPr="00B96613" w:rsidRDefault="001C5579" w:rsidP="008759B5">
      <w:pPr>
        <w:pStyle w:val="a3"/>
        <w:spacing w:before="0" w:beforeAutospacing="0" w:after="0" w:afterAutospacing="0"/>
        <w:jc w:val="right"/>
        <w:textAlignment w:val="baseline"/>
        <w:rPr>
          <w:i/>
          <w:sz w:val="32"/>
          <w:szCs w:val="32"/>
        </w:rPr>
      </w:pPr>
      <w:r w:rsidRPr="00B96613">
        <w:rPr>
          <w:i/>
          <w:sz w:val="32"/>
          <w:szCs w:val="32"/>
        </w:rPr>
        <w:t>«</w:t>
      </w:r>
      <w:r w:rsidR="008759B5" w:rsidRPr="00B96613">
        <w:rPr>
          <w:i/>
          <w:sz w:val="32"/>
          <w:szCs w:val="32"/>
        </w:rPr>
        <w:t>Нет дела, коего устройство было бы труднее, ведение опаснее, а успех сомнительнее, нежели замена старых порядков новыми</w:t>
      </w:r>
      <w:r w:rsidRPr="00B96613">
        <w:rPr>
          <w:i/>
          <w:sz w:val="32"/>
          <w:szCs w:val="32"/>
        </w:rPr>
        <w:t>»</w:t>
      </w:r>
      <w:r w:rsidR="008759B5" w:rsidRPr="00B96613">
        <w:rPr>
          <w:i/>
          <w:sz w:val="32"/>
          <w:szCs w:val="32"/>
        </w:rPr>
        <w:t>.</w:t>
      </w:r>
      <w:r w:rsidR="008759B5" w:rsidRPr="00B96613">
        <w:rPr>
          <w:i/>
          <w:sz w:val="32"/>
          <w:szCs w:val="32"/>
        </w:rPr>
        <w:br/>
        <w:t>Никколо Макиавелли</w:t>
      </w:r>
    </w:p>
    <w:p w:rsidR="009C3E43" w:rsidRPr="00B96613" w:rsidRDefault="009C3E43" w:rsidP="008759B5">
      <w:pPr>
        <w:pStyle w:val="a3"/>
        <w:spacing w:before="0" w:beforeAutospacing="0" w:after="0" w:afterAutospacing="0"/>
        <w:jc w:val="right"/>
        <w:textAlignment w:val="baseline"/>
        <w:rPr>
          <w:i/>
          <w:sz w:val="32"/>
          <w:szCs w:val="32"/>
        </w:rPr>
      </w:pPr>
    </w:p>
    <w:p w:rsidR="009C3E43" w:rsidRPr="00EC2AC4" w:rsidRDefault="009C3E43" w:rsidP="00EC2AC4">
      <w:pPr>
        <w:pStyle w:val="a9"/>
        <w:rPr>
          <w:color w:val="000000"/>
          <w:sz w:val="32"/>
          <w:szCs w:val="32"/>
          <w:shd w:val="clear" w:color="auto" w:fill="FFFFFF"/>
        </w:rPr>
      </w:pPr>
      <w:r w:rsidRPr="00B96613">
        <w:tab/>
      </w:r>
      <w:r w:rsidRPr="00EC2AC4">
        <w:rPr>
          <w:sz w:val="32"/>
          <w:szCs w:val="32"/>
        </w:rPr>
        <w:t xml:space="preserve">Середина </w:t>
      </w:r>
      <w:r w:rsidRPr="00EC2AC4">
        <w:rPr>
          <w:sz w:val="32"/>
          <w:szCs w:val="32"/>
          <w:lang w:val="en-US"/>
        </w:rPr>
        <w:t>XIX</w:t>
      </w:r>
      <w:r w:rsidRPr="00EC2AC4">
        <w:rPr>
          <w:sz w:val="32"/>
          <w:szCs w:val="32"/>
        </w:rPr>
        <w:t xml:space="preserve"> века в Российской империи ознаменовалась общественным подъёмом, связанным с либеральными желаниями, как интеллигенции, так и</w:t>
      </w:r>
      <w:r w:rsidR="00A14CA8" w:rsidRPr="00EC2AC4">
        <w:rPr>
          <w:sz w:val="32"/>
          <w:szCs w:val="32"/>
        </w:rPr>
        <w:t xml:space="preserve"> обычных </w:t>
      </w:r>
      <w:r w:rsidR="00CC5EE4" w:rsidRPr="00EC2AC4">
        <w:rPr>
          <w:sz w:val="32"/>
          <w:szCs w:val="32"/>
        </w:rPr>
        <w:t>крестьян. На престол вступает тридцати</w:t>
      </w:r>
      <w:r w:rsidR="00E35A57">
        <w:rPr>
          <w:sz w:val="32"/>
          <w:szCs w:val="32"/>
        </w:rPr>
        <w:t xml:space="preserve"> </w:t>
      </w:r>
      <w:r w:rsidR="00CC5EE4" w:rsidRPr="00EC2AC4">
        <w:rPr>
          <w:sz w:val="32"/>
          <w:szCs w:val="32"/>
        </w:rPr>
        <w:t>восьмилетний</w:t>
      </w:r>
      <w:r w:rsidR="00A14CA8" w:rsidRPr="00EC2AC4">
        <w:rPr>
          <w:sz w:val="32"/>
          <w:szCs w:val="32"/>
        </w:rPr>
        <w:t xml:space="preserve"> Александр </w:t>
      </w:r>
      <w:r w:rsidR="00A14CA8" w:rsidRPr="00EC2AC4">
        <w:rPr>
          <w:sz w:val="32"/>
          <w:szCs w:val="32"/>
          <w:lang w:val="en-US"/>
        </w:rPr>
        <w:t>II</w:t>
      </w:r>
      <w:r w:rsidR="00A14CA8" w:rsidRPr="00EC2AC4">
        <w:rPr>
          <w:sz w:val="32"/>
          <w:szCs w:val="32"/>
        </w:rPr>
        <w:t xml:space="preserve">. В это же время в семье </w:t>
      </w:r>
      <w:hyperlink r:id="rId6" w:history="1">
        <w:r w:rsidR="00A14CA8" w:rsidRPr="00EC2AC4">
          <w:rPr>
            <w:rFonts w:eastAsiaTheme="majorEastAsia"/>
            <w:sz w:val="32"/>
            <w:szCs w:val="32"/>
          </w:rPr>
          <w:t>коллежского регистратора</w:t>
        </w:r>
      </w:hyperlink>
      <w:r w:rsidR="00A14CA8" w:rsidRPr="00EC2AC4">
        <w:rPr>
          <w:sz w:val="32"/>
          <w:szCs w:val="32"/>
        </w:rPr>
        <w:t xml:space="preserve"> растёт </w:t>
      </w:r>
      <w:r w:rsidR="003F59F9" w:rsidRPr="00EC2AC4">
        <w:rPr>
          <w:sz w:val="32"/>
          <w:szCs w:val="32"/>
        </w:rPr>
        <w:t>девяти</w:t>
      </w:r>
      <w:r w:rsidR="00A14CA8" w:rsidRPr="00EC2AC4">
        <w:rPr>
          <w:sz w:val="32"/>
          <w:szCs w:val="32"/>
        </w:rPr>
        <w:t>летний</w:t>
      </w:r>
      <w:r w:rsidR="004E3B65">
        <w:rPr>
          <w:sz w:val="32"/>
          <w:szCs w:val="32"/>
        </w:rPr>
        <w:t xml:space="preserve"> </w:t>
      </w:r>
      <w:r w:rsidR="004E3B65" w:rsidRPr="00EC2AC4">
        <w:rPr>
          <w:sz w:val="32"/>
          <w:szCs w:val="32"/>
        </w:rPr>
        <w:t>мальчик Саша</w:t>
      </w:r>
      <w:r w:rsidR="004E3B65">
        <w:rPr>
          <w:sz w:val="32"/>
          <w:szCs w:val="32"/>
        </w:rPr>
        <w:t>, принимающий</w:t>
      </w:r>
      <w:r w:rsidR="004E3B65" w:rsidRPr="00EC2AC4">
        <w:rPr>
          <w:sz w:val="32"/>
          <w:szCs w:val="32"/>
        </w:rPr>
        <w:t xml:space="preserve">, как и большинство детей, </w:t>
      </w:r>
      <w:r w:rsidR="004E3B65">
        <w:rPr>
          <w:sz w:val="32"/>
          <w:szCs w:val="32"/>
        </w:rPr>
        <w:t>идеалы добра, зла и веры, данные родителями</w:t>
      </w:r>
      <w:r w:rsidR="00A14CA8" w:rsidRPr="00EC2AC4">
        <w:rPr>
          <w:sz w:val="32"/>
          <w:szCs w:val="32"/>
        </w:rPr>
        <w:t xml:space="preserve">. </w:t>
      </w:r>
      <w:r w:rsidR="00A14CA8" w:rsidRPr="00EC2AC4">
        <w:rPr>
          <w:color w:val="000000"/>
          <w:sz w:val="32"/>
          <w:szCs w:val="32"/>
          <w:shd w:val="clear" w:color="auto" w:fill="FFFFFF"/>
        </w:rPr>
        <w:t>Мальч</w:t>
      </w:r>
      <w:r w:rsidR="00EC2AC4">
        <w:rPr>
          <w:color w:val="000000"/>
          <w:sz w:val="32"/>
          <w:szCs w:val="32"/>
          <w:shd w:val="clear" w:color="auto" w:fill="FFFFFF"/>
        </w:rPr>
        <w:t xml:space="preserve">ик, которому было суждено стать </w:t>
      </w:r>
      <w:r w:rsidR="00A14CA8" w:rsidRPr="00EC2AC4">
        <w:rPr>
          <w:color w:val="000000"/>
          <w:sz w:val="32"/>
          <w:szCs w:val="32"/>
          <w:shd w:val="clear" w:color="auto" w:fill="FFFFFF"/>
        </w:rPr>
        <w:t>известнейшим в стране террористом своего времени.</w:t>
      </w:r>
    </w:p>
    <w:p w:rsidR="009935A7" w:rsidRDefault="004E3B65" w:rsidP="009935A7">
      <w:pPr>
        <w:ind w:firstLine="708"/>
        <w:rPr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С</w:t>
      </w:r>
      <w:r w:rsidR="00A14CA8" w:rsidRPr="00B96613">
        <w:rPr>
          <w:sz w:val="32"/>
          <w:szCs w:val="32"/>
          <w:shd w:val="clear" w:color="auto" w:fill="FFFFFF"/>
        </w:rPr>
        <w:t xml:space="preserve"> детства</w:t>
      </w:r>
      <w:r>
        <w:rPr>
          <w:sz w:val="32"/>
          <w:szCs w:val="32"/>
          <w:shd w:val="clear" w:color="auto" w:fill="FFFFFF"/>
        </w:rPr>
        <w:t xml:space="preserve"> Александр</w:t>
      </w:r>
      <w:r w:rsidRPr="004E3B65"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  <w:lang w:val="en-US"/>
        </w:rPr>
        <w:t>II</w:t>
      </w:r>
      <w:r w:rsidR="00A14CA8" w:rsidRPr="00B96613">
        <w:rPr>
          <w:sz w:val="32"/>
          <w:szCs w:val="32"/>
          <w:shd w:val="clear" w:color="auto" w:fill="FFFFFF"/>
        </w:rPr>
        <w:t xml:space="preserve"> подготавливался к </w:t>
      </w:r>
      <w:r w:rsidR="001C5579" w:rsidRPr="00B96613">
        <w:rPr>
          <w:sz w:val="32"/>
          <w:szCs w:val="32"/>
          <w:shd w:val="clear" w:color="auto" w:fill="FFFFFF"/>
        </w:rPr>
        <w:t>должности правителя.</w:t>
      </w:r>
      <w:r w:rsidR="001C5579" w:rsidRPr="00B96613">
        <w:rPr>
          <w:sz w:val="32"/>
          <w:szCs w:val="32"/>
        </w:rPr>
        <w:t xml:space="preserve"> Наиболее на личность наследника престола влияли его отец Николай </w:t>
      </w:r>
      <w:r w:rsidR="001C5579" w:rsidRPr="00B96613">
        <w:rPr>
          <w:sz w:val="32"/>
          <w:szCs w:val="32"/>
          <w:lang w:val="en-US"/>
        </w:rPr>
        <w:t>I</w:t>
      </w:r>
      <w:r w:rsidR="001C5579" w:rsidRPr="00B96613">
        <w:rPr>
          <w:sz w:val="32"/>
          <w:szCs w:val="32"/>
        </w:rPr>
        <w:t>, который желал видеть в сыне «военного в </w:t>
      </w:r>
      <w:hyperlink r:id="rId7" w:tooltip="Душа - исторически изменявшиеся воззрения на внутренний мир человека" w:history="1">
        <w:r w:rsidR="001C5579" w:rsidRPr="00B96613">
          <w:rPr>
            <w:rStyle w:val="a4"/>
            <w:color w:val="auto"/>
            <w:sz w:val="32"/>
            <w:szCs w:val="32"/>
            <w:u w:val="none"/>
          </w:rPr>
          <w:t>душе</w:t>
        </w:r>
      </w:hyperlink>
      <w:r w:rsidR="00B96613">
        <w:rPr>
          <w:sz w:val="32"/>
          <w:szCs w:val="32"/>
        </w:rPr>
        <w:t xml:space="preserve">» и </w:t>
      </w:r>
      <w:r w:rsidR="001C5579" w:rsidRPr="00B96613">
        <w:rPr>
          <w:sz w:val="32"/>
          <w:szCs w:val="32"/>
        </w:rPr>
        <w:t xml:space="preserve">наставник Жуковский, стремящийся взрастить мудрого демократическо-монархического правителя, беря за основу </w:t>
      </w:r>
      <w:r>
        <w:rPr>
          <w:sz w:val="32"/>
          <w:szCs w:val="32"/>
        </w:rPr>
        <w:t>популярный</w:t>
      </w:r>
      <w:r w:rsidR="005E594B" w:rsidRPr="00B96613">
        <w:rPr>
          <w:sz w:val="32"/>
          <w:szCs w:val="32"/>
        </w:rPr>
        <w:t xml:space="preserve"> французский</w:t>
      </w:r>
      <w:r w:rsidR="000077D7">
        <w:rPr>
          <w:sz w:val="32"/>
          <w:szCs w:val="32"/>
        </w:rPr>
        <w:t xml:space="preserve"> опыт. Оба эти</w:t>
      </w:r>
      <w:r w:rsidR="00E35A57">
        <w:rPr>
          <w:sz w:val="32"/>
          <w:szCs w:val="32"/>
        </w:rPr>
        <w:t>х</w:t>
      </w:r>
      <w:r w:rsidR="000077D7">
        <w:rPr>
          <w:sz w:val="32"/>
          <w:szCs w:val="32"/>
        </w:rPr>
        <w:t xml:space="preserve"> взгляда</w:t>
      </w:r>
      <w:r w:rsidR="001C5579" w:rsidRPr="00B96613">
        <w:rPr>
          <w:sz w:val="32"/>
          <w:szCs w:val="32"/>
        </w:rPr>
        <w:t xml:space="preserve"> сильно повлияли на характер, привычки, взгляды и мироощущение будущего императора. </w:t>
      </w:r>
      <w:r w:rsidR="00A96C1C">
        <w:rPr>
          <w:color w:val="000000"/>
          <w:sz w:val="32"/>
          <w:szCs w:val="32"/>
          <w:shd w:val="clear" w:color="auto" w:fill="FFFFFF"/>
        </w:rPr>
        <w:t xml:space="preserve">Также Александр </w:t>
      </w:r>
      <w:r w:rsidR="00A96C1C">
        <w:rPr>
          <w:color w:val="000000"/>
          <w:sz w:val="32"/>
          <w:szCs w:val="32"/>
          <w:shd w:val="clear" w:color="auto" w:fill="FFFFFF"/>
          <w:lang w:val="en-US"/>
        </w:rPr>
        <w:t>II</w:t>
      </w:r>
      <w:r w:rsidR="00A96C1C">
        <w:rPr>
          <w:color w:val="000000"/>
          <w:sz w:val="32"/>
          <w:szCs w:val="32"/>
          <w:shd w:val="clear" w:color="auto" w:fill="FFFFFF"/>
        </w:rPr>
        <w:t xml:space="preserve"> был отзывчивым</w:t>
      </w:r>
      <w:r w:rsidR="00EB71F6" w:rsidRPr="00B96613">
        <w:rPr>
          <w:color w:val="000000"/>
          <w:sz w:val="32"/>
          <w:szCs w:val="32"/>
          <w:shd w:val="clear" w:color="auto" w:fill="FFFFFF"/>
        </w:rPr>
        <w:t>,</w:t>
      </w:r>
      <w:r w:rsidR="00A96C1C">
        <w:rPr>
          <w:color w:val="000000"/>
          <w:sz w:val="32"/>
          <w:szCs w:val="32"/>
          <w:shd w:val="clear" w:color="auto" w:fill="FFFFFF"/>
        </w:rPr>
        <w:t xml:space="preserve"> имел весёлый нрав и доброжелательность, </w:t>
      </w:r>
      <w:r w:rsidR="00EB71F6" w:rsidRPr="00B96613">
        <w:rPr>
          <w:color w:val="000000"/>
          <w:sz w:val="32"/>
          <w:szCs w:val="32"/>
          <w:shd w:val="clear" w:color="auto" w:fill="FFFFFF"/>
        </w:rPr>
        <w:t xml:space="preserve">в сочетании с недюжинным умом и хорошей памятью. И опять же не обходится без веры в </w:t>
      </w:r>
      <w:r w:rsidR="00A96C1C">
        <w:rPr>
          <w:color w:val="000000"/>
          <w:sz w:val="32"/>
          <w:szCs w:val="32"/>
          <w:shd w:val="clear" w:color="auto" w:fill="FFFFFF"/>
        </w:rPr>
        <w:t>Бога</w:t>
      </w:r>
      <w:r w:rsidR="00EB71F6" w:rsidRPr="00B96613">
        <w:rPr>
          <w:color w:val="000000"/>
          <w:sz w:val="32"/>
          <w:szCs w:val="32"/>
          <w:shd w:val="clear" w:color="auto" w:fill="FFFFFF"/>
        </w:rPr>
        <w:t xml:space="preserve">. Хоть изначально мальчик и не хотел </w:t>
      </w:r>
      <w:r w:rsidR="003E270E" w:rsidRPr="00B96613">
        <w:rPr>
          <w:color w:val="000000"/>
          <w:sz w:val="32"/>
          <w:szCs w:val="32"/>
          <w:shd w:val="clear" w:color="auto" w:fill="FFFFFF"/>
        </w:rPr>
        <w:t>принимат</w:t>
      </w:r>
      <w:r w:rsidR="00EB71F6" w:rsidRPr="00B96613">
        <w:rPr>
          <w:color w:val="000000"/>
          <w:sz w:val="32"/>
          <w:szCs w:val="32"/>
          <w:shd w:val="clear" w:color="auto" w:fill="FFFFFF"/>
        </w:rPr>
        <w:t xml:space="preserve">ь такое тяжкое бремя, как управление государством, но со временем </w:t>
      </w:r>
      <w:r w:rsidR="00631B81">
        <w:rPr>
          <w:color w:val="000000"/>
          <w:sz w:val="32"/>
          <w:szCs w:val="32"/>
          <w:shd w:val="clear" w:color="auto" w:fill="FFFFFF"/>
        </w:rPr>
        <w:t xml:space="preserve">он </w:t>
      </w:r>
      <w:r w:rsidR="003E270E" w:rsidRPr="00B96613">
        <w:rPr>
          <w:color w:val="000000"/>
          <w:sz w:val="32"/>
          <w:szCs w:val="32"/>
          <w:shd w:val="clear" w:color="auto" w:fill="FFFFFF"/>
        </w:rPr>
        <w:t>смирился</w:t>
      </w:r>
      <w:r w:rsidR="00EB71F6" w:rsidRPr="00B96613">
        <w:rPr>
          <w:color w:val="000000"/>
          <w:sz w:val="32"/>
          <w:szCs w:val="32"/>
          <w:shd w:val="clear" w:color="auto" w:fill="FFFFFF"/>
        </w:rPr>
        <w:t xml:space="preserve"> и подошёл к делу со всей серьёзностью. </w:t>
      </w:r>
      <w:r w:rsidR="003E270E" w:rsidRPr="00B96613">
        <w:rPr>
          <w:color w:val="000000"/>
          <w:sz w:val="32"/>
          <w:szCs w:val="32"/>
          <w:shd w:val="clear" w:color="auto" w:fill="FFFFFF"/>
        </w:rPr>
        <w:t xml:space="preserve">Александр Николаевич никогда не </w:t>
      </w:r>
      <w:r w:rsidR="005E594B" w:rsidRPr="00B96613">
        <w:rPr>
          <w:color w:val="000000"/>
          <w:sz w:val="32"/>
          <w:szCs w:val="32"/>
          <w:shd w:val="clear" w:color="auto" w:fill="FFFFFF"/>
        </w:rPr>
        <w:t>переставал считаться с русским народом и начал</w:t>
      </w:r>
      <w:r w:rsidR="00631B81">
        <w:rPr>
          <w:color w:val="000000"/>
          <w:sz w:val="32"/>
          <w:szCs w:val="32"/>
          <w:shd w:val="clear" w:color="auto" w:fill="FFFFFF"/>
        </w:rPr>
        <w:t xml:space="preserve"> своё правление</w:t>
      </w:r>
      <w:r w:rsidR="005E594B" w:rsidRPr="00B96613">
        <w:rPr>
          <w:color w:val="000000"/>
          <w:sz w:val="32"/>
          <w:szCs w:val="32"/>
          <w:shd w:val="clear" w:color="auto" w:fill="FFFFFF"/>
        </w:rPr>
        <w:t xml:space="preserve"> с того, что не </w:t>
      </w:r>
      <w:r w:rsidR="003E270E" w:rsidRPr="00B96613">
        <w:rPr>
          <w:color w:val="000000"/>
          <w:sz w:val="32"/>
          <w:szCs w:val="32"/>
          <w:shd w:val="clear" w:color="auto" w:fill="FFFFFF"/>
        </w:rPr>
        <w:t>делал н</w:t>
      </w:r>
      <w:r w:rsidR="005429EB" w:rsidRPr="00B96613">
        <w:rPr>
          <w:color w:val="000000"/>
          <w:sz w:val="32"/>
          <w:szCs w:val="32"/>
          <w:shd w:val="clear" w:color="auto" w:fill="FFFFFF"/>
        </w:rPr>
        <w:t>и</w:t>
      </w:r>
      <w:r w:rsidR="003E270E" w:rsidRPr="00B96613">
        <w:rPr>
          <w:color w:val="000000"/>
          <w:sz w:val="32"/>
          <w:szCs w:val="32"/>
          <w:shd w:val="clear" w:color="auto" w:fill="FFFFFF"/>
        </w:rPr>
        <w:t xml:space="preserve"> один прошлый император </w:t>
      </w:r>
      <w:r w:rsidR="005429EB" w:rsidRPr="00B96613">
        <w:rPr>
          <w:color w:val="000000"/>
          <w:sz w:val="32"/>
          <w:szCs w:val="32"/>
          <w:shd w:val="clear" w:color="auto" w:fill="FFFFFF"/>
        </w:rPr>
        <w:t>– объехал большую часть своих владений</w:t>
      </w:r>
      <w:r w:rsidR="005E594B" w:rsidRPr="00B96613">
        <w:rPr>
          <w:color w:val="000000"/>
          <w:sz w:val="32"/>
          <w:szCs w:val="32"/>
          <w:shd w:val="clear" w:color="auto" w:fill="FFFFFF"/>
        </w:rPr>
        <w:t>, попутно общаясь с людьми</w:t>
      </w:r>
      <w:r w:rsidR="00CC5EE4">
        <w:rPr>
          <w:color w:val="000000"/>
          <w:sz w:val="32"/>
          <w:szCs w:val="32"/>
          <w:shd w:val="clear" w:color="auto" w:fill="FFFFFF"/>
        </w:rPr>
        <w:t>. Маршрут составил тридцать тысяч</w:t>
      </w:r>
      <w:r w:rsidR="005429EB" w:rsidRPr="00B96613">
        <w:rPr>
          <w:color w:val="000000"/>
          <w:sz w:val="32"/>
          <w:szCs w:val="32"/>
          <w:shd w:val="clear" w:color="auto" w:fill="FFFFFF"/>
        </w:rPr>
        <w:t xml:space="preserve"> </w:t>
      </w:r>
      <w:r w:rsidR="00631B81" w:rsidRPr="00B96613">
        <w:rPr>
          <w:color w:val="000000"/>
          <w:sz w:val="32"/>
          <w:szCs w:val="32"/>
          <w:shd w:val="clear" w:color="auto" w:fill="FFFFFF"/>
        </w:rPr>
        <w:t>к</w:t>
      </w:r>
      <w:r w:rsidR="00631B81">
        <w:rPr>
          <w:color w:val="000000"/>
          <w:sz w:val="32"/>
          <w:szCs w:val="32"/>
          <w:shd w:val="clear" w:color="auto" w:fill="FFFFFF"/>
        </w:rPr>
        <w:t>илом</w:t>
      </w:r>
      <w:r w:rsidR="00631B81" w:rsidRPr="00B96613">
        <w:rPr>
          <w:color w:val="000000"/>
          <w:sz w:val="32"/>
          <w:szCs w:val="32"/>
          <w:shd w:val="clear" w:color="auto" w:fill="FFFFFF"/>
        </w:rPr>
        <w:t>е</w:t>
      </w:r>
      <w:r w:rsidR="00631B81">
        <w:rPr>
          <w:color w:val="000000"/>
          <w:sz w:val="32"/>
          <w:szCs w:val="32"/>
          <w:shd w:val="clear" w:color="auto" w:fill="FFFFFF"/>
        </w:rPr>
        <w:t>тров</w:t>
      </w:r>
      <w:r w:rsidR="005429EB" w:rsidRPr="00B96613">
        <w:rPr>
          <w:color w:val="000000"/>
          <w:sz w:val="32"/>
          <w:szCs w:val="32"/>
          <w:shd w:val="clear" w:color="auto" w:fill="FFFFFF"/>
        </w:rPr>
        <w:t xml:space="preserve">. Не обошёл стороной император и проблему, которая волновала его с самого детства – судьбу декабристов. Храбрые люди, рисковавшие всем, ради своих идеалов перед лицом всей страны, всегда вдохновляли, пугали и даже в какой - то степени привлекали юного Александра. </w:t>
      </w:r>
      <w:r w:rsidR="009F57A9">
        <w:rPr>
          <w:color w:val="000000"/>
          <w:sz w:val="32"/>
          <w:szCs w:val="32"/>
          <w:shd w:val="clear" w:color="auto" w:fill="FFFFFF"/>
        </w:rPr>
        <w:t xml:space="preserve">Он </w:t>
      </w:r>
      <w:r w:rsidR="0032731F" w:rsidRPr="00B96613">
        <w:rPr>
          <w:color w:val="000000"/>
          <w:sz w:val="32"/>
          <w:szCs w:val="32"/>
          <w:shd w:val="clear" w:color="auto" w:fill="FFFFFF"/>
        </w:rPr>
        <w:lastRenderedPageBreak/>
        <w:t xml:space="preserve">стремился понять бунтовщиков и заранее </w:t>
      </w:r>
      <w:r w:rsidR="005E594B" w:rsidRPr="00B96613">
        <w:rPr>
          <w:color w:val="000000"/>
          <w:sz w:val="32"/>
          <w:szCs w:val="32"/>
          <w:shd w:val="clear" w:color="auto" w:fill="FFFFFF"/>
        </w:rPr>
        <w:t>догадывался, к чему приведёт его</w:t>
      </w:r>
      <w:r w:rsidR="009F57A9">
        <w:rPr>
          <w:color w:val="000000"/>
          <w:sz w:val="32"/>
          <w:szCs w:val="32"/>
          <w:shd w:val="clear" w:color="auto" w:fill="FFFFFF"/>
        </w:rPr>
        <w:t xml:space="preserve"> дальнейшая</w:t>
      </w:r>
      <w:r w:rsidR="0032731F" w:rsidRPr="00B96613">
        <w:rPr>
          <w:color w:val="000000"/>
          <w:sz w:val="32"/>
          <w:szCs w:val="32"/>
          <w:shd w:val="clear" w:color="auto" w:fill="FFFFFF"/>
        </w:rPr>
        <w:t xml:space="preserve"> </w:t>
      </w:r>
      <w:r w:rsidR="005E594B" w:rsidRPr="00B96613">
        <w:rPr>
          <w:color w:val="000000"/>
          <w:sz w:val="32"/>
          <w:szCs w:val="32"/>
          <w:shd w:val="clear" w:color="auto" w:fill="FFFFFF"/>
        </w:rPr>
        <w:t>судьба.</w:t>
      </w:r>
      <w:r w:rsidR="0032731F" w:rsidRPr="00B96613">
        <w:rPr>
          <w:color w:val="000000"/>
          <w:sz w:val="32"/>
          <w:szCs w:val="32"/>
          <w:shd w:val="clear" w:color="auto" w:fill="FFFFFF"/>
        </w:rPr>
        <w:t xml:space="preserve"> Правитель сделал всё, чтобы смягчить приговор, вынесенный его отцом</w:t>
      </w:r>
      <w:r w:rsidR="005E594B" w:rsidRPr="00B96613">
        <w:rPr>
          <w:color w:val="000000"/>
          <w:sz w:val="32"/>
          <w:szCs w:val="32"/>
          <w:shd w:val="clear" w:color="auto" w:fill="FFFFFF"/>
        </w:rPr>
        <w:t>,</w:t>
      </w:r>
      <w:r w:rsidR="0032731F" w:rsidRPr="00B96613">
        <w:rPr>
          <w:color w:val="000000"/>
          <w:sz w:val="32"/>
          <w:szCs w:val="32"/>
          <w:shd w:val="clear" w:color="auto" w:fill="FFFFFF"/>
        </w:rPr>
        <w:t xml:space="preserve"> и даже встретился с главным идеологом декабрьского восстания – Александром Герценом.</w:t>
      </w:r>
      <w:r w:rsidR="004A0D4D" w:rsidRPr="00B96613">
        <w:rPr>
          <w:color w:val="000000"/>
          <w:sz w:val="32"/>
          <w:szCs w:val="32"/>
          <w:shd w:val="clear" w:color="auto" w:fill="FFFFFF"/>
        </w:rPr>
        <w:t xml:space="preserve"> Позже тот напишет: «Александр </w:t>
      </w:r>
      <w:r w:rsidR="004A0D4D" w:rsidRPr="00B96613">
        <w:rPr>
          <w:color w:val="000000"/>
          <w:sz w:val="32"/>
          <w:szCs w:val="32"/>
          <w:shd w:val="clear" w:color="auto" w:fill="FFFFFF"/>
          <w:lang w:val="en-US"/>
        </w:rPr>
        <w:t>II</w:t>
      </w:r>
      <w:r w:rsidR="004A0D4D" w:rsidRPr="00B96613">
        <w:rPr>
          <w:color w:val="000000"/>
          <w:sz w:val="32"/>
          <w:szCs w:val="32"/>
          <w:shd w:val="clear" w:color="auto" w:fill="FFFFFF"/>
        </w:rPr>
        <w:t xml:space="preserve"> </w:t>
      </w:r>
      <w:r w:rsidR="0032731F" w:rsidRPr="00B96613">
        <w:rPr>
          <w:color w:val="000000"/>
          <w:sz w:val="32"/>
          <w:szCs w:val="32"/>
          <w:shd w:val="clear" w:color="auto" w:fill="FFFFFF"/>
        </w:rPr>
        <w:t>сделал много, очень много. Его имя теперь уже стои</w:t>
      </w:r>
      <w:r w:rsidR="004A0D4D" w:rsidRPr="00B96613">
        <w:rPr>
          <w:color w:val="000000"/>
          <w:sz w:val="32"/>
          <w:szCs w:val="32"/>
          <w:shd w:val="clear" w:color="auto" w:fill="FFFFFF"/>
        </w:rPr>
        <w:t xml:space="preserve">т выше всех его предшественников. Он боролся во имя человеческих </w:t>
      </w:r>
      <w:r w:rsidR="0032731F" w:rsidRPr="00B96613">
        <w:rPr>
          <w:color w:val="000000"/>
          <w:sz w:val="32"/>
          <w:szCs w:val="32"/>
          <w:shd w:val="clear" w:color="auto" w:fill="FFFFFF"/>
        </w:rPr>
        <w:t>п</w:t>
      </w:r>
      <w:r w:rsidR="004A0D4D" w:rsidRPr="00B96613">
        <w:rPr>
          <w:color w:val="000000"/>
          <w:sz w:val="32"/>
          <w:szCs w:val="32"/>
          <w:shd w:val="clear" w:color="auto" w:fill="FFFFFF"/>
        </w:rPr>
        <w:t>р</w:t>
      </w:r>
      <w:r w:rsidR="0032731F" w:rsidRPr="00B96613">
        <w:rPr>
          <w:color w:val="000000"/>
          <w:sz w:val="32"/>
          <w:szCs w:val="32"/>
          <w:shd w:val="clear" w:color="auto" w:fill="FFFFFF"/>
        </w:rPr>
        <w:t>ав. Это ему ни народ русский</w:t>
      </w:r>
      <w:r w:rsidR="004A0D4D" w:rsidRPr="00B96613">
        <w:rPr>
          <w:color w:val="000000"/>
          <w:sz w:val="32"/>
          <w:szCs w:val="32"/>
          <w:shd w:val="clear" w:color="auto" w:fill="FFFFFF"/>
        </w:rPr>
        <w:t>, ни всемирная история не забудут…»</w:t>
      </w:r>
      <w:r w:rsidR="00356155">
        <w:rPr>
          <w:color w:val="000000"/>
          <w:sz w:val="32"/>
          <w:szCs w:val="32"/>
          <w:shd w:val="clear" w:color="auto" w:fill="FFFFFF"/>
        </w:rPr>
        <w:t xml:space="preserve">. </w:t>
      </w:r>
      <w:r w:rsidR="009F57A9">
        <w:rPr>
          <w:color w:val="000000"/>
          <w:sz w:val="32"/>
          <w:szCs w:val="32"/>
          <w:shd w:val="clear" w:color="auto" w:fill="FFFFFF"/>
        </w:rPr>
        <w:t xml:space="preserve">За двадцать шесть лет своего правления Александр </w:t>
      </w:r>
      <w:r w:rsidR="009935A7">
        <w:rPr>
          <w:color w:val="000000"/>
          <w:sz w:val="32"/>
          <w:szCs w:val="32"/>
          <w:shd w:val="clear" w:color="auto" w:fill="FFFFFF"/>
        </w:rPr>
        <w:t>Николаевич Романов</w:t>
      </w:r>
      <w:r w:rsidR="009F57A9">
        <w:rPr>
          <w:color w:val="000000"/>
          <w:sz w:val="32"/>
          <w:szCs w:val="32"/>
          <w:shd w:val="clear" w:color="auto" w:fill="FFFFFF"/>
        </w:rPr>
        <w:t xml:space="preserve"> изменил судебную, городскую, </w:t>
      </w:r>
      <w:r w:rsidR="00E35A57">
        <w:rPr>
          <w:color w:val="000000"/>
          <w:sz w:val="32"/>
          <w:szCs w:val="32"/>
          <w:shd w:val="clear" w:color="auto" w:fill="FFFFFF"/>
        </w:rPr>
        <w:t xml:space="preserve">военную, </w:t>
      </w:r>
      <w:r w:rsidR="009F57A9">
        <w:rPr>
          <w:color w:val="000000"/>
          <w:sz w:val="32"/>
          <w:szCs w:val="32"/>
          <w:shd w:val="clear" w:color="auto" w:fill="FFFFFF"/>
        </w:rPr>
        <w:t xml:space="preserve">образовательную и правительственную системы, </w:t>
      </w:r>
      <w:r w:rsidR="00E35A57">
        <w:rPr>
          <w:color w:val="000000"/>
          <w:sz w:val="32"/>
          <w:szCs w:val="32"/>
          <w:shd w:val="clear" w:color="auto" w:fill="FFFFFF"/>
        </w:rPr>
        <w:t xml:space="preserve">присоединил к империи территории Средней Азии, Дальнего Востока и Закавказья, а также отменил крепостное право. Благодаря ему Российская империя стала сильным, демократическо-монархическим государством. </w:t>
      </w:r>
    </w:p>
    <w:p w:rsidR="00943ECB" w:rsidRPr="00B96613" w:rsidRDefault="00356155" w:rsidP="009935A7">
      <w:pPr>
        <w:ind w:firstLine="708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Жизнь </w:t>
      </w:r>
      <w:r w:rsidR="00943ECB" w:rsidRPr="00B96613">
        <w:rPr>
          <w:color w:val="000000"/>
          <w:sz w:val="32"/>
          <w:szCs w:val="32"/>
          <w:shd w:val="clear" w:color="auto" w:fill="FFFFFF"/>
        </w:rPr>
        <w:t xml:space="preserve">же Александра Соловьёва была не проще. С </w:t>
      </w:r>
      <w:r w:rsidR="005E594B" w:rsidRPr="00B96613">
        <w:rPr>
          <w:color w:val="000000"/>
          <w:sz w:val="32"/>
          <w:szCs w:val="32"/>
          <w:shd w:val="clear" w:color="auto" w:fill="FFFFFF"/>
        </w:rPr>
        <w:t>девятнадцати</w:t>
      </w:r>
      <w:r w:rsidR="00943ECB" w:rsidRPr="00B96613">
        <w:rPr>
          <w:color w:val="000000"/>
          <w:sz w:val="32"/>
          <w:szCs w:val="32"/>
          <w:shd w:val="clear" w:color="auto" w:fill="FFFFFF"/>
        </w:rPr>
        <w:t>летнего возраста он постоянно кидался от одного учебного заведения к другому, пытаясь выучиться на преподавателя. Причиной неудач становились и денежное положение, и нехватка мест. Тут и начинает подрываться основа его характера – вера в Бога. На перепутье дорог, на расколе собственной личности он знакомится с русским революционером Юрием Богдановичем, входившем в организацию «Земля и воля».</w:t>
      </w:r>
      <w:r w:rsidR="00D1218B" w:rsidRPr="00B96613">
        <w:rPr>
          <w:color w:val="000000"/>
          <w:sz w:val="32"/>
          <w:szCs w:val="32"/>
          <w:shd w:val="clear" w:color="auto" w:fill="FFFFFF"/>
        </w:rPr>
        <w:t xml:space="preserve"> "Соловьев мне особенно нравился своей мягкой вдумчивостью и приветливостью. Его молчаливость явно не была результатом ограниченности. Нет! Когда его спрашивали о чем-нибудь, он всегда отвечал умно или оригинально, но и он, как я, и даже несравненно больше, любил слушать других, а не говорить им что-нибудь свое"</w:t>
      </w:r>
      <w:r w:rsidR="00894EDC">
        <w:rPr>
          <w:color w:val="000000"/>
          <w:sz w:val="32"/>
          <w:szCs w:val="32"/>
          <w:shd w:val="clear" w:color="auto" w:fill="FFFFFF"/>
        </w:rPr>
        <w:t xml:space="preserve">, - </w:t>
      </w:r>
      <w:r w:rsidR="005E594B" w:rsidRPr="00B96613">
        <w:rPr>
          <w:color w:val="000000"/>
          <w:sz w:val="32"/>
          <w:szCs w:val="32"/>
          <w:shd w:val="clear" w:color="auto" w:fill="FFFFFF"/>
        </w:rPr>
        <w:t>писал его соратник</w:t>
      </w:r>
      <w:r w:rsidR="00D1218B" w:rsidRPr="00B96613">
        <w:rPr>
          <w:color w:val="000000"/>
          <w:sz w:val="32"/>
          <w:szCs w:val="32"/>
          <w:shd w:val="clear" w:color="auto" w:fill="FFFFFF"/>
        </w:rPr>
        <w:t xml:space="preserve">. Находя в революционном движении утешение, Соловьёв окончательно отстраняется от веры и начинает вести пропаганду среди крестьян. Человеку нельзя жить не только без твёрдой опоры, но и без главного противника, сосредоточия всего зла. Надломленный, запутавшийся, но твёрдо уверенный в своей правде Соловьёв планирует шаг, на который пока не решалась даже его организация. </w:t>
      </w:r>
    </w:p>
    <w:p w:rsidR="009C3E43" w:rsidRPr="00B96613" w:rsidRDefault="00D1218B" w:rsidP="00F24638">
      <w:pPr>
        <w:rPr>
          <w:bCs/>
          <w:sz w:val="32"/>
          <w:szCs w:val="32"/>
        </w:rPr>
      </w:pPr>
      <w:r w:rsidRPr="00B96613">
        <w:rPr>
          <w:color w:val="000000"/>
          <w:sz w:val="32"/>
          <w:szCs w:val="32"/>
          <w:shd w:val="clear" w:color="auto" w:fill="FFFFFF"/>
        </w:rPr>
        <w:lastRenderedPageBreak/>
        <w:tab/>
        <w:t>Таким образом, судьба сводит двух людей, Бог одного – государств</w:t>
      </w:r>
      <w:r w:rsidR="00B96613" w:rsidRPr="00B96613">
        <w:rPr>
          <w:color w:val="000000"/>
          <w:sz w:val="32"/>
          <w:szCs w:val="32"/>
          <w:shd w:val="clear" w:color="auto" w:fill="FFFFFF"/>
        </w:rPr>
        <w:t>енный строй и</w:t>
      </w:r>
      <w:r w:rsidRPr="00B96613">
        <w:rPr>
          <w:color w:val="000000"/>
          <w:sz w:val="32"/>
          <w:szCs w:val="32"/>
          <w:shd w:val="clear" w:color="auto" w:fill="FFFFFF"/>
        </w:rPr>
        <w:t xml:space="preserve"> религия, а другого – яркое пламя революции. </w:t>
      </w:r>
      <w:r w:rsidR="00B96613">
        <w:rPr>
          <w:color w:val="000000"/>
          <w:sz w:val="32"/>
          <w:szCs w:val="32"/>
          <w:shd w:val="clear" w:color="auto" w:fill="FFFFFF"/>
        </w:rPr>
        <w:t>И, не</w:t>
      </w:r>
      <w:r w:rsidR="00997D70" w:rsidRPr="00B96613">
        <w:rPr>
          <w:color w:val="000000"/>
          <w:sz w:val="32"/>
          <w:szCs w:val="32"/>
          <w:shd w:val="clear" w:color="auto" w:fill="FFFFFF"/>
        </w:rPr>
        <w:t>смотря на это, людей, прежде всего любящих свой народ и свою Родину и стремящихся тольк</w:t>
      </w:r>
      <w:r w:rsidR="00CC5EE4">
        <w:rPr>
          <w:color w:val="000000"/>
          <w:sz w:val="32"/>
          <w:szCs w:val="32"/>
          <w:shd w:val="clear" w:color="auto" w:fill="FFFFFF"/>
        </w:rPr>
        <w:t>о к благополучию своей страны. 2</w:t>
      </w:r>
      <w:r w:rsidR="00997D70" w:rsidRPr="00B96613">
        <w:rPr>
          <w:color w:val="000000"/>
          <w:sz w:val="32"/>
          <w:szCs w:val="32"/>
          <w:shd w:val="clear" w:color="auto" w:fill="FFFFFF"/>
        </w:rPr>
        <w:t xml:space="preserve"> апреля 1879</w:t>
      </w:r>
      <w:r w:rsidR="00B96613" w:rsidRPr="00B96613">
        <w:rPr>
          <w:color w:val="000000"/>
          <w:sz w:val="32"/>
          <w:szCs w:val="32"/>
          <w:shd w:val="clear" w:color="auto" w:fill="FFFFFF"/>
        </w:rPr>
        <w:t xml:space="preserve"> г. </w:t>
      </w:r>
      <w:r w:rsidR="00997D70" w:rsidRPr="00B96613">
        <w:rPr>
          <w:color w:val="000000"/>
          <w:sz w:val="32"/>
          <w:szCs w:val="32"/>
          <w:shd w:val="clear" w:color="auto" w:fill="FFFFFF"/>
        </w:rPr>
        <w:t xml:space="preserve">происходит </w:t>
      </w:r>
      <w:r w:rsidR="00B96613" w:rsidRPr="00B96613">
        <w:rPr>
          <w:color w:val="000000"/>
          <w:sz w:val="32"/>
          <w:szCs w:val="32"/>
          <w:shd w:val="clear" w:color="auto" w:fill="FFFFFF"/>
        </w:rPr>
        <w:t xml:space="preserve">роковая </w:t>
      </w:r>
      <w:r w:rsidR="00997D70" w:rsidRPr="00B96613">
        <w:rPr>
          <w:color w:val="000000"/>
          <w:sz w:val="32"/>
          <w:szCs w:val="32"/>
          <w:shd w:val="clear" w:color="auto" w:fill="FFFFFF"/>
        </w:rPr>
        <w:t>встреча двух сторон одной медали. Император прогуливается в окрестностях Зимнего дворца, а в это время новоиспечённый террорист, уже в нетерпении, сглатывая слюну, дрожащими руками подготавливает оружие. Всего несколько</w:t>
      </w:r>
      <w:r w:rsidR="00F24638" w:rsidRPr="00B96613">
        <w:rPr>
          <w:color w:val="000000"/>
          <w:sz w:val="32"/>
          <w:szCs w:val="32"/>
          <w:shd w:val="clear" w:color="auto" w:fill="FFFFFF"/>
        </w:rPr>
        <w:t xml:space="preserve"> мгновений отделяют его от цели, которая навсегда изменит мир и увековечит его имя. На горизонте появляется статная фигура Александра </w:t>
      </w:r>
      <w:r w:rsidR="00F24638" w:rsidRPr="00B96613">
        <w:rPr>
          <w:color w:val="000000"/>
          <w:sz w:val="32"/>
          <w:szCs w:val="32"/>
          <w:shd w:val="clear" w:color="auto" w:fill="FFFFFF"/>
          <w:lang w:val="en-US"/>
        </w:rPr>
        <w:t>II</w:t>
      </w:r>
      <w:r w:rsidR="00F24638" w:rsidRPr="00B96613">
        <w:rPr>
          <w:color w:val="000000"/>
          <w:sz w:val="32"/>
          <w:szCs w:val="32"/>
          <w:shd w:val="clear" w:color="auto" w:fill="FFFFFF"/>
        </w:rPr>
        <w:t xml:space="preserve">, который в свою очередь, как всегда, вглядывается в лица своих подчинённых. Привычные </w:t>
      </w:r>
      <w:r w:rsidR="00B96613" w:rsidRPr="00B96613">
        <w:rPr>
          <w:color w:val="000000"/>
          <w:sz w:val="32"/>
          <w:szCs w:val="32"/>
          <w:shd w:val="clear" w:color="auto" w:fill="FFFFFF"/>
        </w:rPr>
        <w:t xml:space="preserve">взоры </w:t>
      </w:r>
      <w:r w:rsidR="00F24638" w:rsidRPr="00B96613">
        <w:rPr>
          <w:color w:val="000000"/>
          <w:sz w:val="32"/>
          <w:szCs w:val="32"/>
          <w:shd w:val="clear" w:color="auto" w:fill="FFFFFF"/>
        </w:rPr>
        <w:t>обычных крестьян, которые не смеют даже с ним поздороваться, как вдруг глаза</w:t>
      </w:r>
      <w:r w:rsidR="00B96613" w:rsidRPr="00B96613">
        <w:rPr>
          <w:color w:val="000000"/>
          <w:sz w:val="32"/>
          <w:szCs w:val="32"/>
          <w:shd w:val="clear" w:color="auto" w:fill="FFFFFF"/>
        </w:rPr>
        <w:t>. Г</w:t>
      </w:r>
      <w:r w:rsidR="00F24638" w:rsidRPr="00B96613">
        <w:rPr>
          <w:color w:val="000000"/>
          <w:sz w:val="32"/>
          <w:szCs w:val="32"/>
          <w:shd w:val="clear" w:color="auto" w:fill="FFFFFF"/>
        </w:rPr>
        <w:t>лаза, горящие адским огнём. Это может значить только одно</w:t>
      </w:r>
      <w:r w:rsidR="00F24638" w:rsidRPr="00B96613">
        <w:rPr>
          <w:sz w:val="32"/>
          <w:szCs w:val="32"/>
          <w:shd w:val="clear" w:color="auto" w:fill="FFFFFF"/>
        </w:rPr>
        <w:t xml:space="preserve">. </w:t>
      </w:r>
      <w:r w:rsidR="00F24638" w:rsidRPr="00B96613">
        <w:rPr>
          <w:bCs/>
          <w:sz w:val="32"/>
          <w:szCs w:val="32"/>
        </w:rPr>
        <w:t>Император Всероссийский</w:t>
      </w:r>
      <w:r w:rsidR="00B96613" w:rsidRPr="00B96613">
        <w:rPr>
          <w:bCs/>
          <w:sz w:val="32"/>
          <w:szCs w:val="32"/>
        </w:rPr>
        <w:t xml:space="preserve">, петляя и падая, </w:t>
      </w:r>
      <w:r w:rsidR="00F24638" w:rsidRPr="00B96613">
        <w:rPr>
          <w:bCs/>
          <w:sz w:val="32"/>
          <w:szCs w:val="32"/>
        </w:rPr>
        <w:t>бежит к дворцу</w:t>
      </w:r>
      <w:r w:rsidR="00174DAD" w:rsidRPr="00B96613">
        <w:rPr>
          <w:bCs/>
          <w:sz w:val="32"/>
          <w:szCs w:val="32"/>
        </w:rPr>
        <w:t xml:space="preserve">. Соловьёв же делает </w:t>
      </w:r>
      <w:r w:rsidR="00CC5EE4">
        <w:rPr>
          <w:bCs/>
          <w:sz w:val="32"/>
          <w:szCs w:val="32"/>
        </w:rPr>
        <w:t>пять</w:t>
      </w:r>
      <w:r w:rsidR="00174DAD" w:rsidRPr="00B96613">
        <w:rPr>
          <w:bCs/>
          <w:sz w:val="32"/>
          <w:szCs w:val="32"/>
        </w:rPr>
        <w:t xml:space="preserve"> безуспешных выстрелов</w:t>
      </w:r>
      <w:r w:rsidR="00B96613" w:rsidRPr="00B96613">
        <w:rPr>
          <w:bCs/>
          <w:sz w:val="32"/>
          <w:szCs w:val="32"/>
        </w:rPr>
        <w:t xml:space="preserve"> и,</w:t>
      </w:r>
      <w:r w:rsidR="00174DAD" w:rsidRPr="00B96613">
        <w:rPr>
          <w:bCs/>
          <w:sz w:val="32"/>
          <w:szCs w:val="32"/>
        </w:rPr>
        <w:t xml:space="preserve"> </w:t>
      </w:r>
      <w:r w:rsidR="00B96613" w:rsidRPr="00B96613">
        <w:rPr>
          <w:bCs/>
          <w:sz w:val="32"/>
          <w:szCs w:val="32"/>
        </w:rPr>
        <w:t>понимая,</w:t>
      </w:r>
      <w:r w:rsidR="00174DAD" w:rsidRPr="00B96613">
        <w:rPr>
          <w:bCs/>
          <w:sz w:val="32"/>
          <w:szCs w:val="32"/>
        </w:rPr>
        <w:t xml:space="preserve"> что он проиграл, подвёл себя и всех своих соратников, он на месте принимает цианистый калий. </w:t>
      </w:r>
    </w:p>
    <w:p w:rsidR="00DE6E03" w:rsidRPr="00B96613" w:rsidRDefault="00DE6E03" w:rsidP="00F24638">
      <w:pPr>
        <w:rPr>
          <w:color w:val="000000"/>
          <w:sz w:val="32"/>
          <w:szCs w:val="32"/>
          <w:shd w:val="clear" w:color="auto" w:fill="FFFFFF"/>
        </w:rPr>
      </w:pPr>
      <w:r w:rsidRPr="00B96613">
        <w:rPr>
          <w:bCs/>
          <w:sz w:val="32"/>
          <w:szCs w:val="32"/>
        </w:rPr>
        <w:tab/>
        <w:t xml:space="preserve">Признаки отравления были замечены, и противоядие продлило жизнь бедного революционера до его казни. 28 мая 1879 г. </w:t>
      </w:r>
      <w:r w:rsidRPr="00B96613">
        <w:rPr>
          <w:color w:val="000000"/>
          <w:sz w:val="32"/>
          <w:szCs w:val="32"/>
          <w:shd w:val="clear" w:color="auto" w:fill="FFFFFF"/>
        </w:rPr>
        <w:t>А. К. Соловьев был повешен на Смоленском поле</w:t>
      </w:r>
      <w:r w:rsidR="00894EDC">
        <w:rPr>
          <w:color w:val="000000"/>
          <w:sz w:val="32"/>
          <w:szCs w:val="32"/>
          <w:shd w:val="clear" w:color="auto" w:fill="FFFFFF"/>
        </w:rPr>
        <w:t xml:space="preserve">. Перед смертью Соловьёв заявил: </w:t>
      </w:r>
      <w:r w:rsidRPr="00B96613">
        <w:rPr>
          <w:color w:val="000000"/>
          <w:sz w:val="32"/>
          <w:szCs w:val="32"/>
          <w:shd w:val="clear" w:color="auto" w:fill="FFFFFF"/>
        </w:rPr>
        <w:t>«Я принадлежу к российской секции партии, которая считает, что большинство страдает ради того, чтобы меньшинство пользовалось плодами народного труда и всеми благами цивилизации, недоступными большинству» и попытался убедить, что в покушении виноват только он один. От напутствия священника Соловьев отказался, только низко ему поклонившись.</w:t>
      </w:r>
      <w:r w:rsidR="00B96613">
        <w:rPr>
          <w:color w:val="000000"/>
          <w:sz w:val="32"/>
          <w:szCs w:val="32"/>
          <w:shd w:val="clear" w:color="auto" w:fill="FFFFFF"/>
        </w:rPr>
        <w:t xml:space="preserve"> Не</w:t>
      </w:r>
      <w:r w:rsidRPr="00B96613">
        <w:rPr>
          <w:color w:val="000000"/>
          <w:sz w:val="32"/>
          <w:szCs w:val="32"/>
          <w:shd w:val="clear" w:color="auto" w:fill="FFFFFF"/>
        </w:rPr>
        <w:t>смотря на то, что преступление не удалось</w:t>
      </w:r>
      <w:r w:rsidR="003F59F9" w:rsidRPr="00B96613">
        <w:rPr>
          <w:color w:val="000000"/>
          <w:sz w:val="32"/>
          <w:szCs w:val="32"/>
          <w:shd w:val="clear" w:color="auto" w:fill="FFFFFF"/>
        </w:rPr>
        <w:t>, оно послужило примером храброго подвига, вдохновивше</w:t>
      </w:r>
      <w:r w:rsidR="00CC5EE4">
        <w:rPr>
          <w:color w:val="000000"/>
          <w:sz w:val="32"/>
          <w:szCs w:val="32"/>
          <w:shd w:val="clear" w:color="auto" w:fill="FFFFFF"/>
        </w:rPr>
        <w:t>го его соратников. Пережив ещё четыре</w:t>
      </w:r>
      <w:r w:rsidR="003F59F9" w:rsidRPr="00B96613">
        <w:rPr>
          <w:color w:val="000000"/>
          <w:sz w:val="32"/>
          <w:szCs w:val="32"/>
          <w:shd w:val="clear" w:color="auto" w:fill="FFFFFF"/>
        </w:rPr>
        <w:t xml:space="preserve"> покушения, Александр </w:t>
      </w:r>
      <w:r w:rsidR="003F59F9" w:rsidRPr="00B96613">
        <w:rPr>
          <w:color w:val="000000"/>
          <w:sz w:val="32"/>
          <w:szCs w:val="32"/>
          <w:shd w:val="clear" w:color="auto" w:fill="FFFFFF"/>
          <w:lang w:val="en-US"/>
        </w:rPr>
        <w:t>II</w:t>
      </w:r>
      <w:r w:rsidR="003F59F9" w:rsidRPr="00B96613">
        <w:rPr>
          <w:color w:val="000000"/>
          <w:sz w:val="32"/>
          <w:szCs w:val="32"/>
          <w:shd w:val="clear" w:color="auto" w:fill="FFFFFF"/>
        </w:rPr>
        <w:t xml:space="preserve"> был убит спустя </w:t>
      </w:r>
      <w:r w:rsidR="00CC5EE4">
        <w:rPr>
          <w:color w:val="000000"/>
          <w:sz w:val="32"/>
          <w:szCs w:val="32"/>
          <w:shd w:val="clear" w:color="auto" w:fill="FFFFFF"/>
        </w:rPr>
        <w:t>два</w:t>
      </w:r>
      <w:r w:rsidR="003F59F9" w:rsidRPr="00B96613">
        <w:rPr>
          <w:color w:val="000000"/>
          <w:sz w:val="32"/>
          <w:szCs w:val="32"/>
          <w:shd w:val="clear" w:color="auto" w:fill="FFFFFF"/>
        </w:rPr>
        <w:t xml:space="preserve"> года после казни Соловьёва. </w:t>
      </w:r>
    </w:p>
    <w:p w:rsidR="003F59F9" w:rsidRPr="00B96613" w:rsidRDefault="003F59F9" w:rsidP="00F24638">
      <w:pPr>
        <w:rPr>
          <w:sz w:val="32"/>
          <w:szCs w:val="32"/>
        </w:rPr>
      </w:pPr>
      <w:r w:rsidRPr="00B96613">
        <w:rPr>
          <w:color w:val="000000"/>
          <w:sz w:val="32"/>
          <w:szCs w:val="32"/>
          <w:shd w:val="clear" w:color="auto" w:fill="FFFFFF"/>
        </w:rPr>
        <w:lastRenderedPageBreak/>
        <w:tab/>
        <w:t>Так закончились пути двух великих личностей, двух Александров, которым пришлось насмерть столкнуться друг с другом, отстаивая свою искренне русскую правду.</w:t>
      </w:r>
    </w:p>
    <w:p w:rsidR="008759B5" w:rsidRDefault="008759B5" w:rsidP="008759B5">
      <w:pPr>
        <w:pStyle w:val="a3"/>
        <w:spacing w:before="0" w:beforeAutospacing="0" w:after="0" w:afterAutospacing="0"/>
        <w:jc w:val="right"/>
        <w:textAlignment w:val="baseline"/>
        <w:rPr>
          <w:i/>
          <w:color w:val="333333"/>
          <w:sz w:val="32"/>
          <w:szCs w:val="32"/>
        </w:rPr>
      </w:pPr>
    </w:p>
    <w:p w:rsidR="008759B5" w:rsidRPr="008759B5" w:rsidRDefault="008759B5" w:rsidP="008759B5">
      <w:pPr>
        <w:pStyle w:val="a3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</w:p>
    <w:sectPr w:rsidR="008759B5" w:rsidRPr="0087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52"/>
    <w:rsid w:val="000077D7"/>
    <w:rsid w:val="00042E52"/>
    <w:rsid w:val="001546EB"/>
    <w:rsid w:val="00174DAD"/>
    <w:rsid w:val="001C5579"/>
    <w:rsid w:val="00237CC0"/>
    <w:rsid w:val="00252409"/>
    <w:rsid w:val="0032731F"/>
    <w:rsid w:val="00356155"/>
    <w:rsid w:val="003E270E"/>
    <w:rsid w:val="003F59F9"/>
    <w:rsid w:val="004A0D4D"/>
    <w:rsid w:val="004C7A72"/>
    <w:rsid w:val="004E3B65"/>
    <w:rsid w:val="005429EB"/>
    <w:rsid w:val="00574489"/>
    <w:rsid w:val="005E594B"/>
    <w:rsid w:val="00631B81"/>
    <w:rsid w:val="007D1F93"/>
    <w:rsid w:val="008759B5"/>
    <w:rsid w:val="00894EDC"/>
    <w:rsid w:val="00943ECB"/>
    <w:rsid w:val="009935A7"/>
    <w:rsid w:val="00997D70"/>
    <w:rsid w:val="009C3E43"/>
    <w:rsid w:val="009F57A9"/>
    <w:rsid w:val="00A14CA8"/>
    <w:rsid w:val="00A96C1C"/>
    <w:rsid w:val="00AA00B0"/>
    <w:rsid w:val="00AD5206"/>
    <w:rsid w:val="00AF7DCA"/>
    <w:rsid w:val="00B82D26"/>
    <w:rsid w:val="00B96613"/>
    <w:rsid w:val="00CC5EE4"/>
    <w:rsid w:val="00D1218B"/>
    <w:rsid w:val="00D27D6A"/>
    <w:rsid w:val="00DE6E03"/>
    <w:rsid w:val="00E13782"/>
    <w:rsid w:val="00E35A57"/>
    <w:rsid w:val="00EB71F6"/>
    <w:rsid w:val="00EC2AC4"/>
    <w:rsid w:val="00F24638"/>
    <w:rsid w:val="00F5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4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48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Normal (Web)"/>
    <w:basedOn w:val="a"/>
    <w:uiPriority w:val="99"/>
    <w:semiHidden/>
    <w:unhideWhenUsed/>
    <w:rsid w:val="008759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CA8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3F59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F59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966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966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EC2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4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48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Normal (Web)"/>
    <w:basedOn w:val="a"/>
    <w:uiPriority w:val="99"/>
    <w:semiHidden/>
    <w:unhideWhenUsed/>
    <w:rsid w:val="008759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CA8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3F59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F59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966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966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EC2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-name.ru/psychology/soul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0%BB%D0%BB%D0%B5%D0%B6%D1%81%D0%BA%D0%B8%D0%B9_%D1%80%D0%B5%D0%B3%D0%B8%D1%81%D1%82%D1%80%D0%B0%D1%82%D0%BE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B0E6-B14A-4D6F-A16A-19320604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 Денис Владимирович</dc:creator>
  <cp:keywords/>
  <dc:description/>
  <cp:lastModifiedBy>Рудаков Денис Владимирович</cp:lastModifiedBy>
  <cp:revision>17</cp:revision>
  <cp:lastPrinted>2018-09-05T21:36:00Z</cp:lastPrinted>
  <dcterms:created xsi:type="dcterms:W3CDTF">2018-09-03T19:50:00Z</dcterms:created>
  <dcterms:modified xsi:type="dcterms:W3CDTF">2019-01-11T19:25:00Z</dcterms:modified>
</cp:coreProperties>
</file>