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D" w:rsidRPr="00983458" w:rsidRDefault="0024183D" w:rsidP="002418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458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24183D" w:rsidRPr="00A264B8" w:rsidRDefault="0024183D" w:rsidP="00A264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64B8">
        <w:rPr>
          <w:rFonts w:ascii="Times New Roman" w:hAnsi="Times New Roman" w:cs="Times New Roman"/>
          <w:sz w:val="28"/>
          <w:szCs w:val="28"/>
        </w:rPr>
        <w:t xml:space="preserve">Многонациональная среда - типичная черта и условие современного мира. Нет ни одного государства, страны, в которой проживал бы только один народ. Нации не только соседствуют, но и взаимодействуют друг с другом.  Оренбургская область является местом проживания многих народностей и национальностей. </w:t>
      </w:r>
    </w:p>
    <w:p w:rsidR="00A264B8" w:rsidRDefault="0024183D" w:rsidP="00A264B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264B8">
        <w:rPr>
          <w:rFonts w:ascii="Times New Roman" w:hAnsi="Times New Roman" w:cs="Times New Roman"/>
          <w:sz w:val="28"/>
          <w:szCs w:val="28"/>
        </w:rPr>
        <w:t>Как-то на одном занятии кружка «Моё Оренбуржье» нам задали вопрос: «Как вы думаете</w:t>
      </w:r>
      <w:r w:rsidR="00324B05">
        <w:rPr>
          <w:rFonts w:ascii="Times New Roman" w:hAnsi="Times New Roman" w:cs="Times New Roman"/>
          <w:sz w:val="28"/>
          <w:szCs w:val="28"/>
        </w:rPr>
        <w:t>,</w:t>
      </w:r>
      <w:r w:rsidRPr="00A264B8">
        <w:rPr>
          <w:rFonts w:ascii="Times New Roman" w:hAnsi="Times New Roman" w:cs="Times New Roman"/>
          <w:sz w:val="28"/>
          <w:szCs w:val="28"/>
        </w:rPr>
        <w:t xml:space="preserve"> сколько народностей проживает в Оренбургском районе?». Мы долго называли разные числа, но потом узнали, что по итогам Всероссийской переписи населения 2010 года Оренбургская область в связи со своим расположением, отдельными историческими и экономическими особенностями является многонациональным регионом. За межпереписной период наша область стала более многонациональной. В октябре 2010 года в области проживало население 126 национальностей (в 2002 году – 119 национальностей).</w:t>
      </w:r>
      <w:r w:rsidR="00A264B8" w:rsidRPr="00A264B8">
        <w:rPr>
          <w:rFonts w:ascii="Times New Roman" w:hAnsi="Times New Roman" w:cs="Times New Roman"/>
          <w:sz w:val="28"/>
          <w:szCs w:val="28"/>
        </w:rPr>
        <w:t xml:space="preserve"> И тогда я задался такими вопросами: </w:t>
      </w:r>
      <w:r w:rsidR="00325463">
        <w:rPr>
          <w:rFonts w:ascii="Times New Roman" w:hAnsi="Times New Roman" w:cs="Times New Roman"/>
          <w:sz w:val="28"/>
          <w:szCs w:val="28"/>
        </w:rPr>
        <w:t xml:space="preserve">«Кто мой ближний», </w:t>
      </w:r>
      <w:r w:rsidR="00A264B8" w:rsidRPr="00A264B8">
        <w:rPr>
          <w:rFonts w:ascii="Times New Roman" w:hAnsi="Times New Roman" w:cs="Times New Roman"/>
          <w:sz w:val="28"/>
          <w:szCs w:val="28"/>
        </w:rPr>
        <w:t>«Сколько детей различных национальностей обучается в нашем классе»? «Как в нашем классе относятся к детям иной национальности?», « Зависит ли дружба от национальной принадлежности?»</w:t>
      </w:r>
    </w:p>
    <w:p w:rsidR="0024183D" w:rsidRDefault="00A264B8" w:rsidP="000B3173">
      <w:pPr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64B8">
        <w:rPr>
          <w:rFonts w:ascii="Times New Roman CYR" w:hAnsi="Times New Roman CYR" w:cs="Times New Roman CYR"/>
          <w:sz w:val="28"/>
          <w:szCs w:val="28"/>
        </w:rPr>
        <w:t>В связи с этим вопросом и была определена тема исследования «Кто мой ближний»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B3173" w:rsidRDefault="00A264B8" w:rsidP="000B317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2911C1">
        <w:rPr>
          <w:rFonts w:ascii="Times New Roman CYR" w:hAnsi="Times New Roman CYR" w:cs="Times New Roman CYR"/>
          <w:b/>
          <w:sz w:val="28"/>
          <w:szCs w:val="28"/>
        </w:rPr>
        <w:t>Цель исследования:</w:t>
      </w:r>
      <w:r w:rsidR="000B3173" w:rsidRPr="002911C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B3173" w:rsidRPr="000B3173">
        <w:rPr>
          <w:rFonts w:ascii="Times New Roman CYR" w:hAnsi="Times New Roman CYR" w:cs="Times New Roman CYR"/>
          <w:sz w:val="28"/>
          <w:szCs w:val="28"/>
        </w:rPr>
        <w:t>сформировать общую «картину» межнационального взаимодействия в моём классе.</w:t>
      </w:r>
    </w:p>
    <w:p w:rsidR="000B3173" w:rsidRPr="002911C1" w:rsidRDefault="000B3173" w:rsidP="000B317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b/>
          <w:sz w:val="28"/>
          <w:szCs w:val="28"/>
        </w:rPr>
      </w:pPr>
      <w:r w:rsidRPr="002911C1">
        <w:rPr>
          <w:rFonts w:ascii="Times New Roman CYR" w:hAnsi="Times New Roman CYR" w:cs="Times New Roman CYR"/>
          <w:b/>
          <w:sz w:val="28"/>
          <w:szCs w:val="28"/>
        </w:rPr>
        <w:t>Задачи исследования:</w:t>
      </w:r>
    </w:p>
    <w:p w:rsidR="002911C1" w:rsidRDefault="002911C1" w:rsidP="000B317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национальный состав области;</w:t>
      </w:r>
    </w:p>
    <w:p w:rsidR="002911C1" w:rsidRDefault="002911C1" w:rsidP="000B317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национальный состав района;</w:t>
      </w:r>
    </w:p>
    <w:p w:rsidR="000B3173" w:rsidRDefault="000B3173" w:rsidP="000B317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 национальный состав класса;</w:t>
      </w:r>
    </w:p>
    <w:p w:rsidR="000304AC" w:rsidRPr="000304AC" w:rsidRDefault="000B3173" w:rsidP="002911C1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304AC">
        <w:rPr>
          <w:rFonts w:ascii="Times New Roman" w:hAnsi="Times New Roman"/>
          <w:sz w:val="28"/>
          <w:szCs w:val="28"/>
        </w:rPr>
        <w:t>выяснить, влияет ли национальность на дружбу в нашем классе</w:t>
      </w:r>
      <w:r w:rsidR="002911C1" w:rsidRPr="000304AC">
        <w:rPr>
          <w:rFonts w:ascii="Times New Roman" w:hAnsi="Times New Roman"/>
          <w:sz w:val="28"/>
          <w:szCs w:val="28"/>
        </w:rPr>
        <w:t>.</w:t>
      </w:r>
      <w:r w:rsidRPr="000304AC">
        <w:rPr>
          <w:rFonts w:ascii="Times New Roman" w:hAnsi="Times New Roman" w:cs="Times New Roman"/>
          <w:sz w:val="28"/>
          <w:szCs w:val="28"/>
        </w:rPr>
        <w:br/>
      </w:r>
      <w:r w:rsidRPr="000304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04AC" w:rsidRPr="000304AC">
        <w:rPr>
          <w:rFonts w:ascii="Times New Roman" w:hAnsi="Times New Roman" w:cs="Times New Roman"/>
          <w:sz w:val="28"/>
          <w:szCs w:val="28"/>
        </w:rPr>
        <w:t xml:space="preserve">В нашей многонациональной стране воспитание толерантности и уважения народов, через изучение их культуры, как никогда сейчас звучит актуально, важно и значимо. </w:t>
      </w:r>
    </w:p>
    <w:p w:rsidR="002911C1" w:rsidRPr="000304AC" w:rsidRDefault="002911C1" w:rsidP="00324B05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0304AC">
        <w:rPr>
          <w:rFonts w:ascii="Times New Roman" w:hAnsi="Times New Roman"/>
          <w:b/>
          <w:sz w:val="28"/>
          <w:szCs w:val="28"/>
        </w:rPr>
        <w:t>Гипотеза исследования:</w:t>
      </w:r>
      <w:r w:rsidRPr="000304AC">
        <w:rPr>
          <w:rFonts w:ascii="Times New Roman" w:hAnsi="Times New Roman"/>
          <w:sz w:val="28"/>
          <w:szCs w:val="28"/>
        </w:rPr>
        <w:t xml:space="preserve"> дружба в нашем классе не зависит от национальной принадлежности.</w:t>
      </w:r>
    </w:p>
    <w:p w:rsidR="002911C1" w:rsidRDefault="002911C1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0304AC" w:rsidRDefault="000304AC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0304AC" w:rsidRDefault="000304AC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0304AC" w:rsidRDefault="000304AC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2911C1" w:rsidRDefault="002911C1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2911C1" w:rsidRDefault="002911C1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2911C1" w:rsidRDefault="002911C1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2911C1" w:rsidRDefault="002911C1" w:rsidP="002911C1">
      <w:pPr>
        <w:pStyle w:val="a4"/>
        <w:ind w:left="420"/>
        <w:rPr>
          <w:rFonts w:ascii="Times New Roman" w:hAnsi="Times New Roman"/>
          <w:sz w:val="28"/>
          <w:szCs w:val="28"/>
        </w:rPr>
      </w:pPr>
    </w:p>
    <w:p w:rsidR="002911C1" w:rsidRPr="002911C1" w:rsidRDefault="002911C1" w:rsidP="0032546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911C1" w:rsidRPr="00324B05" w:rsidRDefault="002911C1" w:rsidP="00324B05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11C1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состав Оренбургской области по данным переписи населения 2010 года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25463">
        <w:rPr>
          <w:rFonts w:ascii="Times New Roman" w:hAnsi="Times New Roman"/>
          <w:sz w:val="28"/>
          <w:szCs w:val="28"/>
        </w:rPr>
        <w:t>      </w:t>
      </w:r>
      <w:r w:rsidRPr="002911C1">
        <w:rPr>
          <w:rFonts w:ascii="Times New Roman" w:hAnsi="Times New Roman"/>
          <w:sz w:val="28"/>
          <w:szCs w:val="28"/>
        </w:rPr>
        <w:t>В настоящее время не существует других источников кроме переписи населения, которые бы полно и качественно характеризовали национальный состав страны и ее регионов. Итоги по национальному составу населения как для органов власти, так и для областных организаций и ведомств очень интересны. Национальный состав населения нашей области за межпереписной период претерпел изменения. На это повлияли процессы во внешней миграции населения, смена этнического самосознания под влиянием смешанных браков и различия в естественном воспроизводстве разных национальностей.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В соответствии с Конституцией Российской Федерации национальная принадлежность в ходе проведения переписи населения 2010 года указывалась самими опрашиваемыми на основе самоопределения и записывалась переписными работниками строго со слов опрашиваемых. Национальную принадлежность детей определяли родители. Население имело право не отвечать на вопрос о национальной принадлежности. В связи с этим в перепись 2010 года у 30,4 тыс. человек (1,5% всего населения) в переписном листе отсутствовали сведения о национальной принадлежности. При обработке ответов населения о национальной принадлежности исполь</w:t>
      </w:r>
      <w:r w:rsidRPr="002911C1">
        <w:rPr>
          <w:rFonts w:ascii="Times New Roman" w:hAnsi="Times New Roman"/>
          <w:sz w:val="28"/>
          <w:szCs w:val="28"/>
        </w:rPr>
        <w:softHyphen/>
        <w:t>зовался Алфавитный перечень национальностей, разработанный Институтом этно</w:t>
      </w:r>
      <w:r w:rsidRPr="002911C1">
        <w:rPr>
          <w:rFonts w:ascii="Times New Roman" w:hAnsi="Times New Roman"/>
          <w:sz w:val="28"/>
          <w:szCs w:val="28"/>
        </w:rPr>
        <w:softHyphen/>
        <w:t>логии и антропологии Российской академии наук.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В Оренбургской области по итогам Всероссийской переписи населения 2010 года к наиболее многочисленным, с населением более пяти тысяч человек, относятся </w:t>
      </w:r>
      <w:r w:rsidRPr="00325463">
        <w:rPr>
          <w:rFonts w:ascii="Times New Roman" w:hAnsi="Times New Roman"/>
          <w:sz w:val="28"/>
          <w:szCs w:val="28"/>
        </w:rPr>
        <w:t>одиннадцать национальностей</w:t>
      </w:r>
      <w:r w:rsidRPr="002911C1">
        <w:rPr>
          <w:rFonts w:ascii="Times New Roman" w:hAnsi="Times New Roman"/>
          <w:sz w:val="28"/>
          <w:szCs w:val="28"/>
        </w:rPr>
        <w:t>: русские, татары, казахи, украинцы, башкиры, мордва, чуваши, немцы, армяне, азербайджанцы, белорусы. Наблюдается снижение (в абсолютных значениях) численности населения по всем вышеуказанным национальностям. Эти национальности составляли 98,6% от на</w:t>
      </w:r>
      <w:r w:rsidRPr="002911C1">
        <w:rPr>
          <w:rFonts w:ascii="Times New Roman" w:hAnsi="Times New Roman"/>
          <w:sz w:val="28"/>
          <w:szCs w:val="28"/>
        </w:rPr>
        <w:softHyphen/>
        <w:t>селения, указавшего национальную принадлежность (в 2002 году 98,7%).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Русское население является наиболее многочисленным (1519,5 тыс. человек) и составляет 75,9% от числа указавших национальную принадлежность. Это преоб</w:t>
      </w:r>
      <w:r w:rsidRPr="002911C1">
        <w:rPr>
          <w:rFonts w:ascii="Times New Roman" w:hAnsi="Times New Roman"/>
          <w:sz w:val="28"/>
          <w:szCs w:val="28"/>
        </w:rPr>
        <w:softHyphen/>
        <w:t>ладание характерно как для городской, так и для сельской местности области.</w:t>
      </w:r>
    </w:p>
    <w:p w:rsid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На фоне снижения численности населения Оренбургской области за межпереписной период численность русских также сократилась (на 5,7%), однако вырос их удельный вес (на 1,9%) в общей численности лиц, указавших национальную принадлежность.</w:t>
      </w:r>
    </w:p>
    <w:p w:rsidR="00324B05" w:rsidRDefault="002911C1" w:rsidP="00325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63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наиболее </w:t>
      </w:r>
    </w:p>
    <w:p w:rsidR="002911C1" w:rsidRPr="00325463" w:rsidRDefault="002911C1" w:rsidP="00325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63">
        <w:rPr>
          <w:rFonts w:ascii="Times New Roman" w:hAnsi="Times New Roman" w:cs="Times New Roman"/>
          <w:b/>
          <w:sz w:val="28"/>
          <w:szCs w:val="28"/>
        </w:rPr>
        <w:t>многочисленных национальностей 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3"/>
        <w:gridCol w:w="1089"/>
        <w:gridCol w:w="1089"/>
        <w:gridCol w:w="1164"/>
        <w:gridCol w:w="1099"/>
        <w:gridCol w:w="957"/>
      </w:tblGrid>
      <w:tr w:rsidR="002911C1" w:rsidRPr="006A166E" w:rsidTr="00A87EAA"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 в % к 2002г.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В % к указавшим национальную принадлежность</w:t>
            </w:r>
          </w:p>
        </w:tc>
      </w:tr>
      <w:tr w:rsidR="002911C1" w:rsidRPr="006A166E" w:rsidTr="00A87E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2179551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2033072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указавшие национальную принадлежность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2176697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2002623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1611509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1519525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74,03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75,88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165967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151492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125568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120262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76921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49610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52685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46696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52458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38682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17211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12492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18055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12165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10574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10547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7802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9182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в 1,5р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в 1,7р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в 1,6р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в 1,8р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Лезгины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Туркмены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Аварцы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 (не перечисленные выше)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5088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4274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911C1" w:rsidRPr="006A166E" w:rsidTr="00A87EAA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Лица, не указавшие национальную принадлежность в переписном листе и лица, по которым сведения получены из административных источников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30449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1C1" w:rsidRPr="006A166E" w:rsidRDefault="002911C1" w:rsidP="00325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11C1" w:rsidRPr="002911C1" w:rsidRDefault="00325463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911C1" w:rsidRPr="002911C1">
        <w:rPr>
          <w:rFonts w:ascii="Times New Roman" w:hAnsi="Times New Roman"/>
          <w:sz w:val="28"/>
          <w:szCs w:val="28"/>
        </w:rPr>
        <w:t xml:space="preserve"> самым многочисленным национальностям в области с населением более ста тысяч человек относятся: татары (151,5 тыс. человек или 7,6%) и казахи (120,3 тыс. человек или 6,0%).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Значения удельного веса основных национальностей в общей численности населения, указавшего свою национальную принадлежность, кроме русских, возросли по казахам, армянам и азербайджанцам.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По остальным наиболее многочисленным национальностям региона наблюдается снижение удельного веса от общей численности населения.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lastRenderedPageBreak/>
        <w:t>За межпереписной период в области в результате продолжающихся эмиграционных процессов (переселения на постоянное место жительства в другие страны) наблюдается снижение удельного веса немцев и евреев.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За счет миграционного прироста увеличился удельный вес нацио</w:t>
      </w:r>
      <w:r w:rsidRPr="002911C1">
        <w:rPr>
          <w:rFonts w:ascii="Times New Roman" w:hAnsi="Times New Roman"/>
          <w:sz w:val="28"/>
          <w:szCs w:val="28"/>
        </w:rPr>
        <w:softHyphen/>
        <w:t>нальностей: узбеков, таджиков, киргизов, туркмен, корейцев и цыган.</w:t>
      </w:r>
    </w:p>
    <w:p w:rsidR="002911C1" w:rsidRPr="002911C1" w:rsidRDefault="002911C1" w:rsidP="0032546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11C1">
        <w:rPr>
          <w:rFonts w:ascii="Times New Roman" w:hAnsi="Times New Roman"/>
          <w:sz w:val="28"/>
          <w:szCs w:val="28"/>
        </w:rPr>
        <w:t>Итоги Всероссийской переписи населения 2010 года еще раз подтвердили, что Оренбургская область в связи со своим расположением, отдельными историческими и экономическими особенностями является многонациональным регионом. За межпереписной период наша область стала более многонациональной. В октябре 2010 года в области проживало население 126 национальностей (в 2002 году – 119 национальностей).</w:t>
      </w:r>
    </w:p>
    <w:p w:rsidR="002911C1" w:rsidRPr="00325463" w:rsidRDefault="002911C1" w:rsidP="00325463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324B05" w:rsidRDefault="00325463" w:rsidP="00324B0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5463">
        <w:rPr>
          <w:rFonts w:ascii="Times New Roman" w:hAnsi="Times New Roman" w:cs="Times New Roman"/>
          <w:b/>
          <w:sz w:val="28"/>
          <w:szCs w:val="28"/>
        </w:rPr>
        <w:t>Национальный состав Акбулакского района  по данным переписи населения 2010 года</w:t>
      </w:r>
    </w:p>
    <w:p w:rsidR="00325463" w:rsidRPr="00324B05" w:rsidRDefault="00325463" w:rsidP="00324B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4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данным Всероссийской переписи населения, проведенной по состоянию на 14 октября 2010 года, численность населения Акбулакского района составила </w:t>
      </w:r>
      <w:r w:rsidRPr="00324B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25,6 тыс. человек</w:t>
      </w:r>
      <w:r w:rsidRPr="00324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25463" w:rsidRPr="00325463" w:rsidRDefault="00325463" w:rsidP="00324B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Акбулакский район – район многонациональный. </w:t>
      </w:r>
      <w:r w:rsidRPr="00325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районе проживало (на 14 октября 2010 года) 50 национальностей (из них 16 – малочисленные с населением 1-3 человека).</w:t>
      </w:r>
    </w:p>
    <w:p w:rsidR="00325463" w:rsidRPr="00325463" w:rsidRDefault="00325463" w:rsidP="003254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Конституцией Российской Федерации национальная принадлежность в ходе опроса населения указывалась самими опрашиваемыми на основе самоопределения и записывалась переписными работниками строго со слов опрашиваемых. Население имело право не отвечать на вопрос о национальной принадлежности. В связи с этим в 2010 году у 144 человек (0,5%) в переписном листе отсутствовали сведения о национальной принадлежности. Национальную принадлежность детей определяли родители.</w:t>
      </w:r>
    </w:p>
    <w:p w:rsidR="00325463" w:rsidRPr="00325463" w:rsidRDefault="00325463" w:rsidP="003254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обработке ответов населения о национальной принадлежности использовался Алфавитный перечень национальностей, разработанный Институтом этнологии и антропологии РАН.</w:t>
      </w:r>
    </w:p>
    <w:p w:rsidR="00325463" w:rsidRPr="00325463" w:rsidRDefault="00325463" w:rsidP="003254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межпереписной период изменения в национальном составе обусловлены действием трех факторов: процессы во внешней миграции населения; процессы смены этнического самосознания под влиянием смешанных браков; различия в естественном воспроизводстве разных национальностей.</w:t>
      </w:r>
    </w:p>
    <w:p w:rsidR="00325463" w:rsidRPr="00325463" w:rsidRDefault="00325463" w:rsidP="003254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миграционного прироста увеличилась численность населения национальностей проживающих в Акбулакском районе: таджиков (с 34 до 49 человек, или в 1,4 раза), корейцев (с 88 до 100 человек, или в 1,1 раза), узбеков (с 64 человек до 86 человек, или в 1,3 раза).</w:t>
      </w:r>
    </w:p>
    <w:p w:rsidR="00325463" w:rsidRPr="00325463" w:rsidRDefault="00325463" w:rsidP="003254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эмиграции в межпереписной период продолжилось снижение численности немцев (на 58,0%) и украинцев (на 59,5%).</w:t>
      </w:r>
    </w:p>
    <w:p w:rsidR="00325463" w:rsidRPr="00325463" w:rsidRDefault="00325463" w:rsidP="003254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 общей численности населения области владеют государственным языком страны – </w:t>
      </w:r>
      <w:r w:rsidRPr="00325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русским языком</w:t>
      </w: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13897 человек (54,6% от общей численности населения области).</w:t>
      </w:r>
    </w:p>
    <w:p w:rsidR="00325463" w:rsidRPr="00325463" w:rsidRDefault="00325463" w:rsidP="003254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 </w:t>
      </w:r>
      <w:r w:rsidRPr="00325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других языков</w:t>
      </w:r>
      <w:r w:rsidRPr="00325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наиболее распространенными являются татарский, английский, казахский, башкирский, немецкий, мордовский.</w:t>
      </w:r>
    </w:p>
    <w:p w:rsidR="00325463" w:rsidRPr="00325463" w:rsidRDefault="00325463" w:rsidP="00325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5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Численность населения наиболее многочисленных национальностей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1"/>
        <w:gridCol w:w="1062"/>
        <w:gridCol w:w="1057"/>
        <w:gridCol w:w="1054"/>
        <w:gridCol w:w="1110"/>
        <w:gridCol w:w="1131"/>
      </w:tblGrid>
      <w:tr w:rsidR="00325463" w:rsidRPr="006A166E" w:rsidTr="00325463">
        <w:trPr>
          <w:tblCellSpacing w:w="0" w:type="dxa"/>
        </w:trPr>
        <w:tc>
          <w:tcPr>
            <w:tcW w:w="3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2010г. в % к 2002г.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% к указавшим национальную</w:t>
            </w:r>
          </w:p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2002г.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2002г.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2010г.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 население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30723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25606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 указавшие национальную принадлежность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30720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25462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325463" w:rsidRPr="006A166E" w:rsidTr="006A166E">
        <w:trPr>
          <w:trHeight w:val="330"/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14893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13897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6209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24,4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Украинцы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2855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Татары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Мордва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Корейцы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Чеченцы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Узбеки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Белорусы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Даргинцы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Башкиры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Азербайджанцы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Армяне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Таджики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Молдаване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Поляки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Цыгане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Удмурты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Грузины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Аварцы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Литовцы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Марийцы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Киргизы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Лезгины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Осетины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Турки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0,004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Туркмены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0,004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Евреи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0,004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национальности (не перечисленные выше)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325463" w:rsidRPr="006A166E" w:rsidTr="00325463">
        <w:trPr>
          <w:tblCellSpacing w:w="0" w:type="dxa"/>
        </w:trPr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Лица, не указавшие национальную принадлежность в переписном листе и лица, по которым сведения получены из административных источников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5463" w:rsidRPr="006A166E" w:rsidRDefault="00325463" w:rsidP="0032546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A166E" w:rsidRDefault="006A166E" w:rsidP="00324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EAA" w:rsidRDefault="006A166E" w:rsidP="00324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Мини исследование «Кто мой ближний»</w:t>
      </w:r>
    </w:p>
    <w:p w:rsidR="00325463" w:rsidRDefault="00325463" w:rsidP="00324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463">
        <w:rPr>
          <w:rFonts w:ascii="Times New Roman" w:hAnsi="Times New Roman" w:cs="Times New Roman"/>
          <w:b/>
          <w:sz w:val="28"/>
          <w:szCs w:val="28"/>
        </w:rPr>
        <w:t>2.1</w:t>
      </w:r>
      <w:r w:rsidR="006A1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E">
        <w:rPr>
          <w:rFonts w:ascii="Times New Roman" w:hAnsi="Times New Roman" w:cs="Times New Roman"/>
          <w:b/>
          <w:sz w:val="28"/>
          <w:szCs w:val="28"/>
        </w:rPr>
        <w:t>Национальный состав класса</w:t>
      </w:r>
    </w:p>
    <w:p w:rsidR="00AE0E79" w:rsidRDefault="00AE0E79" w:rsidP="00A87EAA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узнать национальный состав класса и выявить отношение детей к людям иных национальностей, я провел анкетирование</w:t>
      </w:r>
      <w:r w:rsidR="00A87EAA">
        <w:rPr>
          <w:rFonts w:ascii="Times New Roman" w:hAnsi="Times New Roman"/>
          <w:sz w:val="28"/>
          <w:szCs w:val="28"/>
        </w:rPr>
        <w:t xml:space="preserve"> (Приложение1)</w:t>
      </w:r>
      <w:r>
        <w:rPr>
          <w:rFonts w:ascii="Times New Roman" w:hAnsi="Times New Roman"/>
          <w:sz w:val="28"/>
          <w:szCs w:val="28"/>
        </w:rPr>
        <w:t>:</w:t>
      </w:r>
    </w:p>
    <w:p w:rsidR="00AE0E79" w:rsidRDefault="00AE0E79" w:rsidP="00AE0E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Выяснилось, что, в нашем классе учатся </w:t>
      </w:r>
      <w:r>
        <w:rPr>
          <w:rFonts w:ascii="Times New Roman" w:hAnsi="Times New Roman"/>
          <w:b/>
          <w:sz w:val="28"/>
          <w:szCs w:val="28"/>
        </w:rPr>
        <w:t>казахи, чеченцы и русские.</w:t>
      </w:r>
    </w:p>
    <w:p w:rsidR="00AE0E79" w:rsidRPr="00324B05" w:rsidRDefault="00AE0E79" w:rsidP="00AE0E79">
      <w:pPr>
        <w:pStyle w:val="a4"/>
        <w:rPr>
          <w:rFonts w:ascii="Times New Roman" w:hAnsi="Times New Roman"/>
          <w:sz w:val="28"/>
          <w:szCs w:val="28"/>
        </w:rPr>
      </w:pPr>
      <w:r w:rsidRPr="00324B05">
        <w:rPr>
          <w:rFonts w:ascii="Times New Roman" w:hAnsi="Times New Roman"/>
          <w:sz w:val="28"/>
          <w:szCs w:val="28"/>
        </w:rPr>
        <w:t xml:space="preserve">Казахи - </w:t>
      </w:r>
      <w:r w:rsidR="00324B05" w:rsidRPr="00324B05">
        <w:rPr>
          <w:rFonts w:ascii="Times New Roman" w:hAnsi="Times New Roman"/>
          <w:sz w:val="28"/>
          <w:szCs w:val="28"/>
        </w:rPr>
        <w:t>18</w:t>
      </w:r>
      <w:r w:rsidRPr="00324B05">
        <w:rPr>
          <w:rFonts w:ascii="Times New Roman" w:hAnsi="Times New Roman"/>
          <w:sz w:val="28"/>
          <w:szCs w:val="28"/>
        </w:rPr>
        <w:t>%</w:t>
      </w:r>
    </w:p>
    <w:p w:rsidR="00AE0E79" w:rsidRPr="00324B05" w:rsidRDefault="00AE0E79" w:rsidP="00AE0E79">
      <w:pPr>
        <w:pStyle w:val="a4"/>
        <w:rPr>
          <w:rFonts w:ascii="Times New Roman" w:hAnsi="Times New Roman"/>
          <w:sz w:val="28"/>
          <w:szCs w:val="28"/>
        </w:rPr>
      </w:pPr>
      <w:r w:rsidRPr="00324B05">
        <w:rPr>
          <w:rFonts w:ascii="Times New Roman" w:hAnsi="Times New Roman"/>
          <w:sz w:val="28"/>
          <w:szCs w:val="28"/>
        </w:rPr>
        <w:t>Чеченцы -</w:t>
      </w:r>
      <w:r w:rsidR="00324B05" w:rsidRPr="00324B05">
        <w:rPr>
          <w:rFonts w:ascii="Times New Roman" w:hAnsi="Times New Roman"/>
          <w:sz w:val="28"/>
          <w:szCs w:val="28"/>
        </w:rPr>
        <w:t>5</w:t>
      </w:r>
      <w:r w:rsidRPr="00324B05">
        <w:rPr>
          <w:rFonts w:ascii="Times New Roman" w:hAnsi="Times New Roman"/>
          <w:sz w:val="28"/>
          <w:szCs w:val="28"/>
        </w:rPr>
        <w:t>%</w:t>
      </w:r>
    </w:p>
    <w:p w:rsidR="00AE0E79" w:rsidRDefault="00AE0E79" w:rsidP="00AE0E79">
      <w:pPr>
        <w:pStyle w:val="a4"/>
        <w:rPr>
          <w:rFonts w:ascii="Times New Roman" w:hAnsi="Times New Roman"/>
          <w:sz w:val="28"/>
          <w:szCs w:val="28"/>
        </w:rPr>
      </w:pPr>
      <w:r w:rsidRPr="00324B05">
        <w:rPr>
          <w:rFonts w:ascii="Times New Roman" w:hAnsi="Times New Roman"/>
          <w:sz w:val="28"/>
          <w:szCs w:val="28"/>
        </w:rPr>
        <w:t>Русские -7</w:t>
      </w:r>
      <w:r w:rsidR="00324B05" w:rsidRPr="00324B05">
        <w:rPr>
          <w:rFonts w:ascii="Times New Roman" w:hAnsi="Times New Roman"/>
          <w:sz w:val="28"/>
          <w:szCs w:val="28"/>
        </w:rPr>
        <w:t>7</w:t>
      </w:r>
      <w:r w:rsidRPr="00324B05">
        <w:rPr>
          <w:rFonts w:ascii="Times New Roman" w:hAnsi="Times New Roman"/>
          <w:sz w:val="28"/>
          <w:szCs w:val="28"/>
        </w:rPr>
        <w:t>%</w:t>
      </w:r>
    </w:p>
    <w:p w:rsidR="00324B05" w:rsidRDefault="00A87EAA" w:rsidP="00AE0E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анкетирования была составлена диаграмма (Приложение 1)</w:t>
      </w:r>
    </w:p>
    <w:p w:rsidR="00AE0E79" w:rsidRPr="00AE0E79" w:rsidRDefault="00AE0E79" w:rsidP="00AE0E79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0E79">
        <w:rPr>
          <w:rFonts w:ascii="Times New Roman" w:hAnsi="Times New Roman"/>
          <w:b/>
          <w:color w:val="000000" w:themeColor="text1"/>
          <w:sz w:val="28"/>
          <w:szCs w:val="28"/>
        </w:rPr>
        <w:t>2.2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328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Влияет ли национальность на дружбу в нашем классе</w:t>
      </w:r>
    </w:p>
    <w:p w:rsidR="00AE0E79" w:rsidRPr="00F328DB" w:rsidRDefault="00F328DB" w:rsidP="00A87EAA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выяснить, к</w:t>
      </w:r>
      <w:r w:rsidR="00AE0E79">
        <w:rPr>
          <w:rFonts w:ascii="Times New Roman" w:hAnsi="Times New Roman"/>
          <w:sz w:val="28"/>
          <w:szCs w:val="28"/>
        </w:rPr>
        <w:t xml:space="preserve">ак же </w:t>
      </w:r>
      <w:r w:rsidR="00AE0E79" w:rsidRPr="00F328DB">
        <w:rPr>
          <w:rFonts w:ascii="Times New Roman" w:hAnsi="Times New Roman"/>
          <w:sz w:val="28"/>
          <w:szCs w:val="28"/>
        </w:rPr>
        <w:t>относятся дети моего класса к людям других национальностей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87EAA">
        <w:rPr>
          <w:rFonts w:ascii="Times New Roman" w:hAnsi="Times New Roman"/>
          <w:sz w:val="28"/>
          <w:szCs w:val="28"/>
        </w:rPr>
        <w:t>учащимся было предложено ответить на следующие вопросы:</w:t>
      </w:r>
    </w:p>
    <w:p w:rsidR="00F328DB" w:rsidRDefault="00AE0E79" w:rsidP="00A87EAA">
      <w:pPr>
        <w:pStyle w:val="a4"/>
        <w:numPr>
          <w:ilvl w:val="1"/>
          <w:numId w:val="3"/>
        </w:numPr>
        <w:tabs>
          <w:tab w:val="clear" w:pos="135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28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вы относитесь к тому, что в вашем классе уча</w:t>
      </w:r>
      <w:r w:rsidR="00F328DB">
        <w:rPr>
          <w:rFonts w:ascii="Times New Roman" w:hAnsi="Times New Roman"/>
          <w:sz w:val="28"/>
          <w:szCs w:val="28"/>
        </w:rPr>
        <w:t>тся люди другой национальности?»</w:t>
      </w:r>
    </w:p>
    <w:p w:rsidR="00A87EAA" w:rsidRPr="00A87EAA" w:rsidRDefault="00A87EAA" w:rsidP="00A87EAA">
      <w:pPr>
        <w:pStyle w:val="a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87EAA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негативных ответов нет, </w:t>
      </w:r>
    </w:p>
    <w:p w:rsidR="00A87EAA" w:rsidRPr="00A87EAA" w:rsidRDefault="00A87EAA" w:rsidP="00A87EAA">
      <w:pPr>
        <w:pStyle w:val="a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87EAA">
        <w:rPr>
          <w:rFonts w:ascii="Times New Roman" w:hAnsi="Times New Roman"/>
          <w:i/>
          <w:color w:val="000000" w:themeColor="text1"/>
          <w:sz w:val="28"/>
          <w:szCs w:val="28"/>
        </w:rPr>
        <w:t>это хорошо ответили- 9 человек</w:t>
      </w:r>
    </w:p>
    <w:p w:rsidR="00A87EAA" w:rsidRPr="00A87EAA" w:rsidRDefault="00A87EAA" w:rsidP="00A87EAA">
      <w:pPr>
        <w:pStyle w:val="a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87EAA">
        <w:rPr>
          <w:rFonts w:ascii="Times New Roman" w:hAnsi="Times New Roman"/>
          <w:i/>
          <w:color w:val="000000" w:themeColor="text1"/>
          <w:sz w:val="28"/>
          <w:szCs w:val="28"/>
        </w:rPr>
        <w:t>мне все равно-10 человек</w:t>
      </w:r>
    </w:p>
    <w:p w:rsidR="00AE0E79" w:rsidRDefault="00F328DB" w:rsidP="00A87EAA">
      <w:pPr>
        <w:pStyle w:val="a4"/>
        <w:numPr>
          <w:ilvl w:val="1"/>
          <w:numId w:val="3"/>
        </w:numPr>
        <w:tabs>
          <w:tab w:val="clear" w:pos="1353"/>
          <w:tab w:val="num" w:pos="142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E0E79">
        <w:rPr>
          <w:rFonts w:ascii="Times New Roman" w:hAnsi="Times New Roman"/>
          <w:sz w:val="28"/>
          <w:szCs w:val="28"/>
        </w:rPr>
        <w:t xml:space="preserve"> К вам относились когда-нибудь хуже, чем к другим людям по национальному признаку?</w:t>
      </w:r>
      <w:r>
        <w:rPr>
          <w:rFonts w:ascii="Times New Roman" w:hAnsi="Times New Roman"/>
          <w:sz w:val="28"/>
          <w:szCs w:val="28"/>
        </w:rPr>
        <w:t>»</w:t>
      </w:r>
    </w:p>
    <w:p w:rsidR="00A87EAA" w:rsidRPr="00A87EAA" w:rsidRDefault="00A87EAA" w:rsidP="00A87EAA">
      <w:pPr>
        <w:pStyle w:val="a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87EAA">
        <w:rPr>
          <w:rFonts w:ascii="Times New Roman" w:hAnsi="Times New Roman"/>
          <w:i/>
          <w:color w:val="000000" w:themeColor="text1"/>
          <w:sz w:val="28"/>
          <w:szCs w:val="28"/>
        </w:rPr>
        <w:t>никогда ответили 14 человек</w:t>
      </w:r>
    </w:p>
    <w:p w:rsidR="00A87EAA" w:rsidRPr="00A87EAA" w:rsidRDefault="00A87EAA" w:rsidP="00A87EAA">
      <w:pPr>
        <w:pStyle w:val="a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87EAA">
        <w:rPr>
          <w:rFonts w:ascii="Times New Roman" w:hAnsi="Times New Roman"/>
          <w:i/>
          <w:color w:val="000000" w:themeColor="text1"/>
          <w:sz w:val="28"/>
          <w:szCs w:val="28"/>
        </w:rPr>
        <w:t>такое случалось – 5 человек</w:t>
      </w:r>
    </w:p>
    <w:p w:rsidR="00A87EAA" w:rsidRPr="00A87EAA" w:rsidRDefault="00A87EAA" w:rsidP="00A87EAA">
      <w:pPr>
        <w:pStyle w:val="a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87EAA">
        <w:rPr>
          <w:rFonts w:ascii="Times New Roman" w:hAnsi="Times New Roman"/>
          <w:i/>
          <w:color w:val="000000" w:themeColor="text1"/>
          <w:sz w:val="28"/>
          <w:szCs w:val="28"/>
        </w:rPr>
        <w:t>это происходит регулярно – таких ответов нет</w:t>
      </w:r>
    </w:p>
    <w:p w:rsidR="00AE0E79" w:rsidRDefault="00A87EAA" w:rsidP="00A87EAA">
      <w:pPr>
        <w:pStyle w:val="a4"/>
        <w:numPr>
          <w:ilvl w:val="1"/>
          <w:numId w:val="3"/>
        </w:numPr>
        <w:tabs>
          <w:tab w:val="clear" w:pos="1353"/>
          <w:tab w:val="num" w:pos="142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28DB">
        <w:rPr>
          <w:rFonts w:ascii="Times New Roman" w:hAnsi="Times New Roman"/>
          <w:sz w:val="28"/>
          <w:szCs w:val="28"/>
        </w:rPr>
        <w:t xml:space="preserve"> «</w:t>
      </w:r>
      <w:r w:rsidR="00AE0E79">
        <w:rPr>
          <w:rFonts w:ascii="Times New Roman" w:hAnsi="Times New Roman"/>
          <w:sz w:val="28"/>
          <w:szCs w:val="28"/>
        </w:rPr>
        <w:t xml:space="preserve"> Есть ли среди Ваших близких друзей люди других национальностей?</w:t>
      </w:r>
      <w:r w:rsidR="00F328DB">
        <w:rPr>
          <w:rFonts w:ascii="Times New Roman" w:hAnsi="Times New Roman"/>
          <w:sz w:val="28"/>
          <w:szCs w:val="28"/>
        </w:rPr>
        <w:t>»</w:t>
      </w:r>
    </w:p>
    <w:p w:rsidR="00AE0E79" w:rsidRPr="006D20B4" w:rsidRDefault="00AE0E79" w:rsidP="00AE0E79">
      <w:pPr>
        <w:pStyle w:val="a4"/>
        <w:rPr>
          <w:rFonts w:ascii="Times New Roman" w:hAnsi="Times New Roman"/>
          <w:sz w:val="28"/>
          <w:szCs w:val="28"/>
        </w:rPr>
      </w:pPr>
      <w:r w:rsidRPr="006D20B4">
        <w:rPr>
          <w:rFonts w:ascii="Times New Roman" w:hAnsi="Times New Roman"/>
          <w:sz w:val="28"/>
          <w:szCs w:val="28"/>
        </w:rPr>
        <w:t xml:space="preserve">да, конечно ответили </w:t>
      </w:r>
      <w:r w:rsidR="006D20B4">
        <w:rPr>
          <w:rFonts w:ascii="Times New Roman" w:hAnsi="Times New Roman"/>
          <w:sz w:val="28"/>
          <w:szCs w:val="28"/>
        </w:rPr>
        <w:t>22</w:t>
      </w:r>
      <w:r w:rsidRPr="006D20B4">
        <w:rPr>
          <w:rFonts w:ascii="Times New Roman" w:hAnsi="Times New Roman"/>
          <w:sz w:val="28"/>
          <w:szCs w:val="28"/>
        </w:rPr>
        <w:t xml:space="preserve"> человек</w:t>
      </w:r>
      <w:r w:rsidR="006D20B4">
        <w:rPr>
          <w:rFonts w:ascii="Times New Roman" w:hAnsi="Times New Roman"/>
          <w:sz w:val="28"/>
          <w:szCs w:val="28"/>
        </w:rPr>
        <w:t>а</w:t>
      </w:r>
    </w:p>
    <w:p w:rsidR="00AE0E79" w:rsidRPr="006D20B4" w:rsidRDefault="00AE0E79" w:rsidP="00AE0E79">
      <w:pPr>
        <w:pStyle w:val="a4"/>
        <w:rPr>
          <w:rFonts w:ascii="Times New Roman" w:hAnsi="Times New Roman"/>
          <w:sz w:val="28"/>
          <w:szCs w:val="28"/>
        </w:rPr>
      </w:pPr>
      <w:r w:rsidRPr="006D20B4">
        <w:rPr>
          <w:rFonts w:ascii="Times New Roman" w:hAnsi="Times New Roman"/>
          <w:sz w:val="28"/>
          <w:szCs w:val="28"/>
        </w:rPr>
        <w:t>пока нет, но такое может случиться -</w:t>
      </w:r>
      <w:r w:rsidR="006D20B4">
        <w:rPr>
          <w:rFonts w:ascii="Times New Roman" w:hAnsi="Times New Roman"/>
          <w:sz w:val="28"/>
          <w:szCs w:val="28"/>
        </w:rPr>
        <w:t xml:space="preserve"> 0</w:t>
      </w:r>
      <w:r w:rsidRPr="006D20B4">
        <w:rPr>
          <w:rFonts w:ascii="Times New Roman" w:hAnsi="Times New Roman"/>
          <w:sz w:val="28"/>
          <w:szCs w:val="28"/>
        </w:rPr>
        <w:t xml:space="preserve"> человек</w:t>
      </w:r>
    </w:p>
    <w:p w:rsidR="00AE0E79" w:rsidRDefault="00AE0E79" w:rsidP="00F328DB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анкетирования показывают, что </w:t>
      </w:r>
      <w:r w:rsidR="006D20B4">
        <w:rPr>
          <w:rFonts w:ascii="Times New Roman" w:hAnsi="Times New Roman"/>
          <w:sz w:val="28"/>
          <w:szCs w:val="28"/>
        </w:rPr>
        <w:t>мои одноклассники</w:t>
      </w:r>
      <w:r>
        <w:rPr>
          <w:rFonts w:ascii="Times New Roman" w:hAnsi="Times New Roman"/>
          <w:sz w:val="28"/>
          <w:szCs w:val="28"/>
        </w:rPr>
        <w:t xml:space="preserve"> к иным национальностям настроены  дружелюбно.</w:t>
      </w:r>
    </w:p>
    <w:p w:rsidR="00AE0E79" w:rsidRDefault="00AE0E79" w:rsidP="00AE0E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окончательно выяснить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20B4">
        <w:rPr>
          <w:rFonts w:ascii="Times New Roman" w:hAnsi="Times New Roman"/>
          <w:sz w:val="28"/>
          <w:szCs w:val="28"/>
        </w:rPr>
        <w:t>влияет ли национальность на дружбу в нашем классе</w:t>
      </w:r>
      <w:r w:rsidR="00A87E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вместе с учителем провел диагностику межличностных отношений (</w:t>
      </w:r>
      <w:r w:rsidR="00F328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оциометрию)</w:t>
      </w:r>
    </w:p>
    <w:p w:rsidR="00AE0E79" w:rsidRDefault="00F328DB" w:rsidP="00F328DB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="00AE0E79">
        <w:rPr>
          <w:rFonts w:ascii="Times New Roman" w:hAnsi="Times New Roman"/>
          <w:sz w:val="28"/>
          <w:szCs w:val="28"/>
        </w:rPr>
        <w:t xml:space="preserve"> предложил</w:t>
      </w:r>
      <w:r>
        <w:rPr>
          <w:rFonts w:ascii="Times New Roman" w:hAnsi="Times New Roman"/>
          <w:sz w:val="28"/>
          <w:szCs w:val="28"/>
        </w:rPr>
        <w:t>и</w:t>
      </w:r>
      <w:r w:rsidR="00AE0E79">
        <w:rPr>
          <w:rFonts w:ascii="Times New Roman" w:hAnsi="Times New Roman"/>
          <w:sz w:val="28"/>
          <w:szCs w:val="28"/>
        </w:rPr>
        <w:t xml:space="preserve"> детям представить, что у них день рождения, и они могут пригласить к себе в гости троих человек из класса. </w:t>
      </w:r>
      <w:r>
        <w:rPr>
          <w:rFonts w:ascii="Times New Roman" w:hAnsi="Times New Roman"/>
          <w:sz w:val="28"/>
          <w:szCs w:val="28"/>
        </w:rPr>
        <w:t>Они записали имена приглашенных</w:t>
      </w:r>
      <w:r w:rsidR="00AE0E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результатам анкетирования мы составили </w:t>
      </w:r>
      <w:r w:rsidR="00AE0E79">
        <w:rPr>
          <w:rFonts w:ascii="Times New Roman" w:hAnsi="Times New Roman"/>
          <w:sz w:val="28"/>
          <w:szCs w:val="28"/>
        </w:rPr>
        <w:t>таблицу выбора из которой хорошо видны наши симпатии</w:t>
      </w:r>
      <w:r w:rsidR="006A166E">
        <w:rPr>
          <w:rFonts w:ascii="Times New Roman" w:hAnsi="Times New Roman"/>
          <w:sz w:val="28"/>
          <w:szCs w:val="28"/>
        </w:rPr>
        <w:t xml:space="preserve"> (Приложение 3)</w:t>
      </w:r>
      <w:r w:rsidR="00AE0E79">
        <w:rPr>
          <w:rFonts w:ascii="Times New Roman" w:hAnsi="Times New Roman"/>
          <w:sz w:val="28"/>
          <w:szCs w:val="28"/>
        </w:rPr>
        <w:t>.</w:t>
      </w:r>
    </w:p>
    <w:p w:rsidR="00A87EAA" w:rsidRPr="006D20B4" w:rsidRDefault="00AE0E79" w:rsidP="006D20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 очень беспокоило, выберет ли  кто-нибудь детей других национальностей?</w:t>
      </w:r>
    </w:p>
    <w:p w:rsidR="00F328DB" w:rsidRPr="006D20B4" w:rsidRDefault="00C6431F" w:rsidP="006D20B4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Выяснилось</w:t>
      </w:r>
      <w:r w:rsidR="00AE0E79" w:rsidRPr="006D20B4">
        <w:rPr>
          <w:rFonts w:ascii="Times New Roman" w:hAnsi="Times New Roman"/>
          <w:sz w:val="28"/>
          <w:szCs w:val="28"/>
        </w:rPr>
        <w:t xml:space="preserve">, что  аутсайдеров среди них нет. Каждый получил выбор одноклассника. </w:t>
      </w:r>
    </w:p>
    <w:p w:rsidR="00AE0E79" w:rsidRDefault="00AE0E79" w:rsidP="006D20B4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</w:t>
      </w:r>
      <w:r w:rsidR="00F328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уверенностью могу сказать, что в нашем классе дружба не зависит от национальности! </w:t>
      </w:r>
    </w:p>
    <w:p w:rsidR="00325463" w:rsidRPr="00325463" w:rsidRDefault="00325463" w:rsidP="006D20B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5463" w:rsidRDefault="00325463" w:rsidP="00325463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B04E6A" w:rsidRDefault="00B04E6A" w:rsidP="00325463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B04E6A" w:rsidRDefault="00B04E6A" w:rsidP="00325463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B04E6A" w:rsidRDefault="00B04E6A" w:rsidP="00325463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D20B4" w:rsidRDefault="006D20B4" w:rsidP="006D20B4">
      <w:pPr>
        <w:rPr>
          <w:rFonts w:ascii="Times New Roman" w:hAnsi="Times New Roman" w:cs="Times New Roman"/>
          <w:b/>
          <w:sz w:val="28"/>
          <w:szCs w:val="28"/>
        </w:rPr>
      </w:pPr>
    </w:p>
    <w:p w:rsidR="00A87EAA" w:rsidRDefault="00A87EAA" w:rsidP="006D20B4">
      <w:pPr>
        <w:rPr>
          <w:rFonts w:ascii="Times New Roman" w:hAnsi="Times New Roman" w:cs="Times New Roman"/>
          <w:b/>
          <w:sz w:val="28"/>
          <w:szCs w:val="28"/>
        </w:rPr>
      </w:pPr>
    </w:p>
    <w:p w:rsidR="00A87EAA" w:rsidRDefault="00A87EAA" w:rsidP="006D20B4">
      <w:pPr>
        <w:rPr>
          <w:rFonts w:ascii="Times New Roman" w:hAnsi="Times New Roman" w:cs="Times New Roman"/>
          <w:b/>
          <w:sz w:val="28"/>
          <w:szCs w:val="28"/>
        </w:rPr>
      </w:pPr>
    </w:p>
    <w:p w:rsidR="00A87EAA" w:rsidRDefault="00A87EAA" w:rsidP="006D20B4">
      <w:pPr>
        <w:rPr>
          <w:rFonts w:ascii="Times New Roman" w:hAnsi="Times New Roman" w:cs="Times New Roman"/>
          <w:b/>
          <w:sz w:val="28"/>
          <w:szCs w:val="28"/>
        </w:rPr>
      </w:pPr>
    </w:p>
    <w:p w:rsidR="00A87EAA" w:rsidRDefault="00A87EAA" w:rsidP="006D20B4">
      <w:pPr>
        <w:rPr>
          <w:rFonts w:ascii="Times New Roman" w:hAnsi="Times New Roman" w:cs="Times New Roman"/>
          <w:b/>
          <w:sz w:val="28"/>
          <w:szCs w:val="28"/>
        </w:rPr>
      </w:pPr>
    </w:p>
    <w:p w:rsidR="006A166E" w:rsidRDefault="006A166E" w:rsidP="006D20B4">
      <w:pPr>
        <w:rPr>
          <w:rFonts w:ascii="Times New Roman" w:hAnsi="Times New Roman" w:cs="Times New Roman"/>
          <w:b/>
          <w:sz w:val="28"/>
          <w:szCs w:val="28"/>
        </w:rPr>
      </w:pPr>
    </w:p>
    <w:p w:rsidR="006D20B4" w:rsidRDefault="00B04E6A" w:rsidP="006D20B4">
      <w:pPr>
        <w:rPr>
          <w:rFonts w:ascii="Times New Roman" w:hAnsi="Times New Roman" w:cs="Times New Roman"/>
          <w:b/>
          <w:sz w:val="28"/>
          <w:szCs w:val="28"/>
        </w:rPr>
      </w:pPr>
      <w:r w:rsidRPr="006D20B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A166E" w:rsidRDefault="00A00332" w:rsidP="006D20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0332">
        <w:rPr>
          <w:rFonts w:ascii="Times New Roman" w:hAnsi="Times New Roman" w:cs="Times New Roman"/>
          <w:sz w:val="28"/>
          <w:szCs w:val="28"/>
        </w:rPr>
        <w:t xml:space="preserve">Итак, я убедился в том, что Оренбуржье – область многонациональная. Этому свидетельствуют </w:t>
      </w:r>
      <w:r w:rsidR="006A166E">
        <w:rPr>
          <w:rFonts w:ascii="Times New Roman" w:hAnsi="Times New Roman" w:cs="Times New Roman"/>
          <w:sz w:val="28"/>
          <w:szCs w:val="28"/>
        </w:rPr>
        <w:t xml:space="preserve">данные переписи населения от 2010 года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0332">
        <w:rPr>
          <w:rFonts w:ascii="Times New Roman" w:hAnsi="Times New Roman" w:cs="Times New Roman"/>
          <w:sz w:val="28"/>
          <w:szCs w:val="28"/>
        </w:rPr>
        <w:t xml:space="preserve">те факты, что в моем </w:t>
      </w:r>
      <w:r>
        <w:rPr>
          <w:rFonts w:ascii="Times New Roman" w:hAnsi="Times New Roman" w:cs="Times New Roman"/>
          <w:sz w:val="28"/>
          <w:szCs w:val="28"/>
        </w:rPr>
        <w:t xml:space="preserve">4 «в» </w:t>
      </w:r>
      <w:r w:rsidRPr="00A00332">
        <w:rPr>
          <w:rFonts w:ascii="Times New Roman" w:hAnsi="Times New Roman" w:cs="Times New Roman"/>
          <w:sz w:val="28"/>
          <w:szCs w:val="28"/>
        </w:rPr>
        <w:t>классе учатся дети разных национальностей.</w:t>
      </w:r>
    </w:p>
    <w:p w:rsidR="006D20B4" w:rsidRDefault="00A00332" w:rsidP="006D20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AC" w:rsidRPr="00A00332">
        <w:rPr>
          <w:rFonts w:ascii="Times New Roman" w:hAnsi="Times New Roman" w:cs="Times New Roman"/>
          <w:sz w:val="28"/>
          <w:szCs w:val="28"/>
        </w:rPr>
        <w:t>Нас много, 22 человека. Мы все абсолютно разные: высокие и низкие, худые и не очень, весельчаки и несмеяны, кареглазые, голубоглазые, смуглые и белокожие, брюнеты и блондины, русые и шатены. Мы: русские, казахи, чеченцы. Мы: Аскар и Алибек, Хеда и Жасмин, Эдуард и Валерия, Света и Денис, Вика, Илья и Юлия, Саша и Альмир, Ангелина и Никита, Светлана и Вячеслав, Артур и Тимофей, Максим</w:t>
      </w:r>
      <w:r w:rsidRPr="00A00332">
        <w:rPr>
          <w:rFonts w:ascii="Times New Roman" w:hAnsi="Times New Roman" w:cs="Times New Roman"/>
          <w:sz w:val="28"/>
          <w:szCs w:val="28"/>
        </w:rPr>
        <w:t xml:space="preserve"> и Арина</w:t>
      </w:r>
      <w:r w:rsidR="000304AC" w:rsidRPr="00A00332">
        <w:rPr>
          <w:rFonts w:ascii="Times New Roman" w:hAnsi="Times New Roman" w:cs="Times New Roman"/>
          <w:sz w:val="28"/>
          <w:szCs w:val="28"/>
        </w:rPr>
        <w:t xml:space="preserve">. Мы разные, но мы </w:t>
      </w:r>
      <w:r w:rsidR="006D20B4">
        <w:rPr>
          <w:rFonts w:ascii="Times New Roman" w:hAnsi="Times New Roman" w:cs="Times New Roman"/>
          <w:sz w:val="28"/>
          <w:szCs w:val="28"/>
        </w:rPr>
        <w:t>равные.</w:t>
      </w:r>
      <w:r w:rsidRPr="00A0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32" w:rsidRPr="006D20B4" w:rsidRDefault="000304AC" w:rsidP="006D20B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0332">
        <w:rPr>
          <w:rFonts w:ascii="Times New Roman" w:hAnsi="Times New Roman" w:cs="Times New Roman"/>
          <w:sz w:val="28"/>
          <w:szCs w:val="28"/>
        </w:rPr>
        <w:t xml:space="preserve"> </w:t>
      </w:r>
      <w:r w:rsidR="00A00332">
        <w:rPr>
          <w:rFonts w:ascii="Times New Roman" w:hAnsi="Times New Roman" w:cs="Times New Roman"/>
          <w:sz w:val="28"/>
          <w:szCs w:val="28"/>
        </w:rPr>
        <w:t>Я рад</w:t>
      </w:r>
      <w:r w:rsidR="00913AEF">
        <w:rPr>
          <w:rFonts w:ascii="Times New Roman" w:hAnsi="Times New Roman" w:cs="Times New Roman"/>
          <w:sz w:val="28"/>
          <w:szCs w:val="28"/>
        </w:rPr>
        <w:t>,</w:t>
      </w:r>
      <w:r w:rsidR="00A00332">
        <w:rPr>
          <w:rFonts w:ascii="Times New Roman" w:hAnsi="Times New Roman" w:cs="Times New Roman"/>
          <w:sz w:val="28"/>
          <w:szCs w:val="28"/>
        </w:rPr>
        <w:t xml:space="preserve"> что мое предположение</w:t>
      </w:r>
      <w:r w:rsidR="00B04E6A" w:rsidRPr="00A00332">
        <w:rPr>
          <w:rFonts w:ascii="Times New Roman" w:hAnsi="Times New Roman" w:cs="Times New Roman"/>
          <w:sz w:val="28"/>
          <w:szCs w:val="28"/>
        </w:rPr>
        <w:t xml:space="preserve">, </w:t>
      </w:r>
      <w:r w:rsidR="00A00332">
        <w:rPr>
          <w:rFonts w:ascii="Times New Roman" w:hAnsi="Times New Roman" w:cs="Times New Roman"/>
          <w:sz w:val="28"/>
          <w:szCs w:val="28"/>
        </w:rPr>
        <w:t>о том, что</w:t>
      </w:r>
      <w:r w:rsidR="00B04E6A" w:rsidRPr="00A00332">
        <w:rPr>
          <w:rFonts w:ascii="Times New Roman" w:hAnsi="Times New Roman" w:cs="Times New Roman"/>
          <w:sz w:val="28"/>
          <w:szCs w:val="28"/>
        </w:rPr>
        <w:t xml:space="preserve"> дружба в нашем классе не зависит от национальности </w:t>
      </w:r>
      <w:r w:rsidR="00913AEF">
        <w:rPr>
          <w:rFonts w:ascii="Times New Roman" w:hAnsi="Times New Roman" w:cs="Times New Roman"/>
          <w:sz w:val="28"/>
          <w:szCs w:val="28"/>
        </w:rPr>
        <w:t xml:space="preserve">и, что </w:t>
      </w:r>
      <w:r w:rsidR="00B04E6A" w:rsidRPr="00A00332">
        <w:rPr>
          <w:rFonts w:ascii="Times New Roman" w:hAnsi="Times New Roman" w:cs="Times New Roman"/>
          <w:sz w:val="28"/>
          <w:szCs w:val="28"/>
        </w:rPr>
        <w:t>я каждого одноклассника могу назвать ты мой ближний</w:t>
      </w:r>
      <w:r w:rsidR="00A00332">
        <w:rPr>
          <w:rFonts w:ascii="Times New Roman" w:hAnsi="Times New Roman" w:cs="Times New Roman"/>
          <w:sz w:val="28"/>
          <w:szCs w:val="28"/>
        </w:rPr>
        <w:t xml:space="preserve"> подтвердилось, чему свидетельствуют результаты проведённого нами анкетирования.</w:t>
      </w:r>
      <w:r w:rsidR="00A00332" w:rsidRPr="00A0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32" w:rsidRPr="00913AEF" w:rsidRDefault="000304AC" w:rsidP="00A00332">
      <w:pPr>
        <w:pStyle w:val="Default"/>
        <w:rPr>
          <w:sz w:val="28"/>
          <w:szCs w:val="28"/>
        </w:rPr>
      </w:pPr>
      <w:r w:rsidRPr="00A00332">
        <w:rPr>
          <w:sz w:val="28"/>
          <w:szCs w:val="28"/>
        </w:rPr>
        <w:t xml:space="preserve"> </w:t>
      </w:r>
      <w:r w:rsidR="00A00332" w:rsidRPr="00A00332">
        <w:rPr>
          <w:sz w:val="28"/>
          <w:szCs w:val="28"/>
        </w:rPr>
        <w:t xml:space="preserve">Обобщая и оценивая проделанную мною работу, я могу сделать следующий вывод: данная исследовательская работа вызвала во мне чувство гордости за мой многонациональный класс. </w:t>
      </w:r>
      <w:r w:rsidR="00A00332">
        <w:rPr>
          <w:sz w:val="28"/>
          <w:szCs w:val="28"/>
        </w:rPr>
        <w:t xml:space="preserve">Эта работа обогатила меня духовно, организовала и даже немного, изменила как личность. Я понял одну неопровержимую истину: мы живем в огромной многонациональной стране и именно от нас, от нашего уважения друг к другу зависит мир и покой в государстве. Мы, </w:t>
      </w:r>
      <w:r w:rsidR="00913AEF">
        <w:rPr>
          <w:sz w:val="28"/>
          <w:szCs w:val="28"/>
        </w:rPr>
        <w:t>4</w:t>
      </w:r>
      <w:r w:rsidR="00A00332">
        <w:rPr>
          <w:sz w:val="28"/>
          <w:szCs w:val="28"/>
        </w:rPr>
        <w:t xml:space="preserve"> «В», сегодня дружны и сплоченны, этот факт придаёт веру в будущее </w:t>
      </w:r>
      <w:r w:rsidR="00A00332" w:rsidRPr="00913AEF">
        <w:rPr>
          <w:sz w:val="28"/>
          <w:szCs w:val="28"/>
        </w:rPr>
        <w:t xml:space="preserve">страны. </w:t>
      </w:r>
    </w:p>
    <w:p w:rsidR="00B04E6A" w:rsidRPr="00913AEF" w:rsidRDefault="00A00332" w:rsidP="00A00332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AEF">
        <w:rPr>
          <w:rFonts w:ascii="Times New Roman" w:hAnsi="Times New Roman" w:cs="Times New Roman"/>
          <w:sz w:val="28"/>
          <w:szCs w:val="28"/>
        </w:rPr>
        <w:t xml:space="preserve">Главный смысл работы я вижу в следующем: великое счастье, что я </w:t>
      </w:r>
      <w:r w:rsidR="00913AEF" w:rsidRPr="00913AEF">
        <w:rPr>
          <w:rFonts w:ascii="Times New Roman" w:hAnsi="Times New Roman" w:cs="Times New Roman"/>
          <w:sz w:val="28"/>
          <w:szCs w:val="28"/>
        </w:rPr>
        <w:t>родился</w:t>
      </w:r>
      <w:r w:rsidRPr="00913AEF">
        <w:rPr>
          <w:rFonts w:ascii="Times New Roman" w:hAnsi="Times New Roman" w:cs="Times New Roman"/>
          <w:sz w:val="28"/>
          <w:szCs w:val="28"/>
        </w:rPr>
        <w:t>, живу, учусь в огромной, многонациональной стране – России, у которой крепкие корни, надежный тыл и прекрасное будущее</w:t>
      </w:r>
      <w:r w:rsidR="00913AEF" w:rsidRPr="00913AEF">
        <w:rPr>
          <w:rFonts w:ascii="Times New Roman" w:hAnsi="Times New Roman" w:cs="Times New Roman"/>
          <w:sz w:val="28"/>
          <w:szCs w:val="28"/>
        </w:rPr>
        <w:t>.</w:t>
      </w:r>
    </w:p>
    <w:p w:rsidR="00B04E6A" w:rsidRPr="00325463" w:rsidRDefault="00B04E6A" w:rsidP="00325463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A264B8" w:rsidRDefault="00A264B8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913AEF" w:rsidP="006A16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913AEF" w:rsidRPr="00913AEF" w:rsidRDefault="00913AEF" w:rsidP="00913AE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Итоги переписи населения Оренбургской области 2010 года</w:t>
      </w:r>
      <w:r w:rsidRPr="0091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F62D5">
          <w:rPr>
            <w:rStyle w:val="a8"/>
            <w:rFonts w:ascii="Times New Roman" w:hAnsi="Times New Roman" w:cs="Times New Roman"/>
            <w:sz w:val="28"/>
            <w:szCs w:val="28"/>
          </w:rPr>
          <w:t>http://www.matveevka56.ru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3AEF" w:rsidRDefault="00913AEF" w:rsidP="00913AE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Итоги переписи населения Акбулакского района 2010 года</w:t>
      </w:r>
      <w:r w:rsidRPr="0091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F62D5">
          <w:rPr>
            <w:rStyle w:val="a8"/>
            <w:rFonts w:ascii="Times New Roman" w:hAnsi="Times New Roman" w:cs="Times New Roman"/>
            <w:sz w:val="28"/>
            <w:szCs w:val="28"/>
          </w:rPr>
          <w:t>http://mo-ak.orb.ru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13AEF" w:rsidRPr="00913AEF" w:rsidRDefault="00054BD0" w:rsidP="00913AE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913AEF" w:rsidRPr="00DF62D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file:///C:/Users/1/Desktop/Vinogradova_O.V._Pikina_A..pdf</w:t>
        </w:r>
      </w:hyperlink>
      <w:r w:rsidR="00913AEF" w:rsidRPr="00913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3AEF" w:rsidRPr="00913AEF" w:rsidRDefault="00054BD0" w:rsidP="00913AE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913AEF" w:rsidRPr="00DF62D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https://znanio.ru/media/issledovatelskaya_rabota_moya_shkola_moj_klass-44084/53033</w:t>
        </w:r>
      </w:hyperlink>
    </w:p>
    <w:p w:rsidR="00913AEF" w:rsidRPr="00913AEF" w:rsidRDefault="00913AEF" w:rsidP="00913AEF">
      <w:pPr>
        <w:pStyle w:val="a3"/>
        <w:spacing w:after="0"/>
        <w:ind w:left="1353"/>
        <w:rPr>
          <w:rFonts w:ascii="Times New Roman" w:hAnsi="Times New Roman" w:cs="Times New Roman"/>
          <w:sz w:val="28"/>
          <w:szCs w:val="28"/>
          <w:lang w:val="en-US"/>
        </w:rPr>
      </w:pPr>
    </w:p>
    <w:p w:rsidR="00325463" w:rsidRPr="00913AEF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25463" w:rsidRPr="00913AEF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25463" w:rsidRPr="00913AEF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25463" w:rsidRPr="00913AEF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25463" w:rsidRPr="00913AEF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25463" w:rsidRPr="00A87EAA" w:rsidRDefault="00325463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Pr="00A87EAA" w:rsidRDefault="006D20B4" w:rsidP="0032546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20B4" w:rsidRDefault="00A87EAA" w:rsidP="00A87EA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E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87EAA" w:rsidRPr="00A87EAA" w:rsidRDefault="00A87EAA" w:rsidP="00A87E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AA" w:rsidRPr="00324B05" w:rsidRDefault="00A87EAA" w:rsidP="00A87EAA">
      <w:pPr>
        <w:pStyle w:val="a4"/>
        <w:rPr>
          <w:rFonts w:ascii="Times New Roman" w:hAnsi="Times New Roman"/>
          <w:b/>
          <w:sz w:val="28"/>
          <w:szCs w:val="28"/>
        </w:rPr>
      </w:pPr>
      <w:r w:rsidRPr="00324B05">
        <w:rPr>
          <w:rFonts w:ascii="Times New Roman" w:hAnsi="Times New Roman"/>
          <w:b/>
          <w:sz w:val="28"/>
          <w:szCs w:val="28"/>
        </w:rPr>
        <w:t>Анкета 1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ФИО____________________________________________________________</w:t>
      </w:r>
    </w:p>
    <w:p w:rsidR="006A166E" w:rsidRDefault="006A166E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Кем по национальности Вы себя считаете?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A166E" w:rsidRDefault="006A166E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 Вы относитесь к тому, что в вашем классе учатся люди другой национальности (религии)? 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плохо _______________________________________________________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хорошо_______________________________________________________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все равно ______________________________________________________</w:t>
      </w:r>
    </w:p>
    <w:p w:rsidR="006A166E" w:rsidRDefault="006A166E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вам относились когда-нибудь хуже, чем к другим людям по национальному признаку?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никогда 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случалось 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происходит регулярно</w:t>
      </w:r>
    </w:p>
    <w:p w:rsidR="006A166E" w:rsidRDefault="006A166E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Есть ли среди Ваших близких друзей люди других национальностей?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конечно 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нет, но такое может случиться 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это неприемлемо</w:t>
      </w: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A87EAA" w:rsidRDefault="00A87EAA" w:rsidP="00A87EAA">
      <w:pPr>
        <w:pStyle w:val="a4"/>
        <w:rPr>
          <w:rFonts w:ascii="Times New Roman" w:hAnsi="Times New Roman"/>
          <w:sz w:val="28"/>
          <w:szCs w:val="28"/>
        </w:rPr>
      </w:pPr>
    </w:p>
    <w:p w:rsidR="006A166E" w:rsidRDefault="006A166E" w:rsidP="006A166E">
      <w:pPr>
        <w:spacing w:before="100" w:beforeAutospacing="1" w:after="100" w:afterAutospacing="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7EAA" w:rsidRDefault="00A87EAA" w:rsidP="006A166E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E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EAA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A87EAA" w:rsidRPr="00A87EAA" w:rsidRDefault="00A87EAA" w:rsidP="00A87EA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«Национальный состав класса»</w:t>
      </w:r>
    </w:p>
    <w:p w:rsidR="00A87EAA" w:rsidRPr="00A87EAA" w:rsidRDefault="00A87EAA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7E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5463" w:rsidRPr="00A87EAA" w:rsidRDefault="00325463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463" w:rsidRDefault="00325463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A87E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166E" w:rsidRDefault="006A166E" w:rsidP="006A166E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A166E" w:rsidRDefault="006A166E" w:rsidP="006A166E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6E" w:rsidRDefault="006A166E" w:rsidP="006A16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межличностных отношений (социометрия)</w:t>
      </w:r>
    </w:p>
    <w:tbl>
      <w:tblPr>
        <w:tblW w:w="107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497"/>
        <w:gridCol w:w="425"/>
        <w:gridCol w:w="384"/>
        <w:gridCol w:w="467"/>
        <w:gridCol w:w="425"/>
        <w:gridCol w:w="425"/>
        <w:gridCol w:w="425"/>
        <w:gridCol w:w="426"/>
        <w:gridCol w:w="360"/>
        <w:gridCol w:w="65"/>
        <w:gridCol w:w="401"/>
        <w:gridCol w:w="24"/>
        <w:gridCol w:w="401"/>
        <w:gridCol w:w="24"/>
        <w:gridCol w:w="402"/>
        <w:gridCol w:w="24"/>
        <w:gridCol w:w="401"/>
        <w:gridCol w:w="24"/>
        <w:gridCol w:w="401"/>
        <w:gridCol w:w="24"/>
        <w:gridCol w:w="401"/>
        <w:gridCol w:w="24"/>
        <w:gridCol w:w="402"/>
        <w:gridCol w:w="24"/>
        <w:gridCol w:w="401"/>
        <w:gridCol w:w="24"/>
        <w:gridCol w:w="401"/>
        <w:gridCol w:w="24"/>
        <w:gridCol w:w="425"/>
        <w:gridCol w:w="34"/>
        <w:gridCol w:w="368"/>
        <w:gridCol w:w="24"/>
        <w:gridCol w:w="401"/>
        <w:gridCol w:w="24"/>
        <w:gridCol w:w="425"/>
        <w:gridCol w:w="34"/>
      </w:tblGrid>
      <w:tr w:rsidR="006A166E" w:rsidRPr="00215C43" w:rsidTr="006A166E">
        <w:trPr>
          <w:gridAfter w:val="1"/>
          <w:wAfter w:w="34" w:type="dxa"/>
          <w:cantSplit/>
          <w:trHeight w:val="1375"/>
        </w:trPr>
        <w:tc>
          <w:tcPr>
            <w:tcW w:w="1276" w:type="dxa"/>
          </w:tcPr>
          <w:p w:rsidR="006A166E" w:rsidRPr="00215C43" w:rsidRDefault="006A166E" w:rsidP="006A166E">
            <w:pPr>
              <w:pStyle w:val="a4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  <w:p w:rsidR="006A166E" w:rsidRPr="00215C43" w:rsidRDefault="006A166E" w:rsidP="006A166E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C43">
              <w:rPr>
                <w:rFonts w:ascii="Times New Roman" w:hAnsi="Times New Roman"/>
                <w:color w:val="000000"/>
                <w:sz w:val="28"/>
                <w:szCs w:val="28"/>
              </w:rPr>
              <w:t>ИФ</w:t>
            </w:r>
          </w:p>
        </w:tc>
        <w:tc>
          <w:tcPr>
            <w:tcW w:w="497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Илья Б.</w:t>
            </w:r>
          </w:p>
        </w:tc>
        <w:tc>
          <w:tcPr>
            <w:tcW w:w="425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Юля Б.</w:t>
            </w:r>
          </w:p>
        </w:tc>
        <w:tc>
          <w:tcPr>
            <w:tcW w:w="384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Алибек Д.</w:t>
            </w:r>
          </w:p>
        </w:tc>
        <w:tc>
          <w:tcPr>
            <w:tcW w:w="467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Вика Е</w:t>
            </w:r>
          </w:p>
        </w:tc>
        <w:tc>
          <w:tcPr>
            <w:tcW w:w="425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Максим Ж</w:t>
            </w:r>
          </w:p>
        </w:tc>
        <w:tc>
          <w:tcPr>
            <w:tcW w:w="425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Аскар И.</w:t>
            </w:r>
          </w:p>
        </w:tc>
        <w:tc>
          <w:tcPr>
            <w:tcW w:w="425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Хеда И.</w:t>
            </w:r>
          </w:p>
        </w:tc>
        <w:tc>
          <w:tcPr>
            <w:tcW w:w="426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Лера И.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Денис К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Саша К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Тимофей К</w:t>
            </w:r>
          </w:p>
        </w:tc>
        <w:tc>
          <w:tcPr>
            <w:tcW w:w="426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Жасмин К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Артур М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Иван О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Арина О</w:t>
            </w:r>
          </w:p>
        </w:tc>
        <w:tc>
          <w:tcPr>
            <w:tcW w:w="426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Слава С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Эдуард С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Денис С</w:t>
            </w:r>
          </w:p>
        </w:tc>
        <w:tc>
          <w:tcPr>
            <w:tcW w:w="425" w:type="dxa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Никита Х</w:t>
            </w:r>
          </w:p>
        </w:tc>
        <w:tc>
          <w:tcPr>
            <w:tcW w:w="426" w:type="dxa"/>
            <w:gridSpan w:val="3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Ангелина Ч</w:t>
            </w:r>
          </w:p>
        </w:tc>
        <w:tc>
          <w:tcPr>
            <w:tcW w:w="425" w:type="dxa"/>
            <w:gridSpan w:val="2"/>
            <w:textDirection w:val="btLr"/>
          </w:tcPr>
          <w:p w:rsidR="006A166E" w:rsidRPr="00215C43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215C43">
              <w:rPr>
                <w:rFonts w:ascii="Times New Roman" w:hAnsi="Times New Roman"/>
                <w:color w:val="000000"/>
                <w:sz w:val="20"/>
                <w:szCs w:val="20"/>
              </w:rPr>
              <w:t>Альмир  Ш</w:t>
            </w:r>
          </w:p>
        </w:tc>
        <w:tc>
          <w:tcPr>
            <w:tcW w:w="425" w:type="dxa"/>
            <w:textDirection w:val="btLr"/>
          </w:tcPr>
          <w:p w:rsidR="006A166E" w:rsidRPr="00CF0FB0" w:rsidRDefault="006A166E" w:rsidP="006A166E">
            <w:pPr>
              <w:pStyle w:val="a4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F0FB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Света Ш.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</w:tcPr>
          <w:p w:rsidR="006A166E" w:rsidRPr="00A87EAA" w:rsidRDefault="006A166E" w:rsidP="006A166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Илья Б</w:t>
            </w:r>
          </w:p>
        </w:tc>
        <w:tc>
          <w:tcPr>
            <w:tcW w:w="497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</w:tcPr>
          <w:p w:rsidR="006A166E" w:rsidRPr="00A87EAA" w:rsidRDefault="006A166E" w:rsidP="006A166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Юля Б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Алибек Д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Вика Е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67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Pr="00A87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 xml:space="preserve">Х 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Максим Ж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Аскар И.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 xml:space="preserve"> Хеда И. 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ЛераИ.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 xml:space="preserve"> Денис К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Саша К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60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6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83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68" w:type="dxa"/>
          </w:tcPr>
          <w:p w:rsidR="006A166E" w:rsidRPr="00A87EAA" w:rsidRDefault="006A166E" w:rsidP="006A166E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83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Тимофей К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Жасмин К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Артур М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Иван О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Арина О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Слава С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Эдуард С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Денис С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Никита Х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Ангелина Ч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Альмир  Ш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</w:tr>
      <w:tr w:rsidR="006A166E" w:rsidRPr="00A87EAA" w:rsidTr="006A166E">
        <w:trPr>
          <w:gridAfter w:val="1"/>
          <w:wAfter w:w="34" w:type="dxa"/>
        </w:trPr>
        <w:tc>
          <w:tcPr>
            <w:tcW w:w="1276" w:type="dxa"/>
            <w:vAlign w:val="center"/>
          </w:tcPr>
          <w:p w:rsidR="006A166E" w:rsidRPr="00A87EAA" w:rsidRDefault="006A166E" w:rsidP="006A1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EAA">
              <w:rPr>
                <w:rFonts w:ascii="Times New Roman" w:hAnsi="Times New Roman" w:cs="Times New Roman"/>
                <w:color w:val="000000"/>
              </w:rPr>
              <w:t>Света Ш.</w:t>
            </w:r>
          </w:p>
        </w:tc>
        <w:tc>
          <w:tcPr>
            <w:tcW w:w="49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384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6" w:type="dxa"/>
            <w:gridSpan w:val="3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gridSpan w:val="2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7EAA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</w:tc>
        <w:tc>
          <w:tcPr>
            <w:tcW w:w="425" w:type="dxa"/>
            <w:shd w:val="clear" w:color="auto" w:fill="FFFF00"/>
          </w:tcPr>
          <w:p w:rsidR="006A166E" w:rsidRPr="00A87EAA" w:rsidRDefault="006A166E" w:rsidP="006A166E">
            <w:pPr>
              <w:pStyle w:val="a4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</w:tr>
    </w:tbl>
    <w:p w:rsidR="006A166E" w:rsidRPr="006A166E" w:rsidRDefault="006A166E" w:rsidP="006A166E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A166E" w:rsidRPr="006A166E" w:rsidSect="006035C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D3" w:rsidRDefault="00800ED3" w:rsidP="00A87EAA">
      <w:pPr>
        <w:spacing w:after="0" w:line="240" w:lineRule="auto"/>
      </w:pPr>
      <w:r>
        <w:separator/>
      </w:r>
    </w:p>
  </w:endnote>
  <w:endnote w:type="continuationSeparator" w:id="1">
    <w:p w:rsidR="00800ED3" w:rsidRDefault="00800ED3" w:rsidP="00A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015"/>
      <w:docPartObj>
        <w:docPartGallery w:val="Page Numbers (Bottom of Page)"/>
        <w:docPartUnique/>
      </w:docPartObj>
    </w:sdtPr>
    <w:sdtContent>
      <w:p w:rsidR="006A166E" w:rsidRDefault="006A166E">
        <w:pPr>
          <w:pStyle w:val="ae"/>
          <w:jc w:val="center"/>
        </w:pPr>
        <w:fldSimple w:instr=" PAGE   \* MERGEFORMAT ">
          <w:r w:rsidR="00800ED3">
            <w:rPr>
              <w:noProof/>
            </w:rPr>
            <w:t>1</w:t>
          </w:r>
        </w:fldSimple>
      </w:p>
    </w:sdtContent>
  </w:sdt>
  <w:p w:rsidR="006A166E" w:rsidRDefault="006A16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D3" w:rsidRDefault="00800ED3" w:rsidP="00A87EAA">
      <w:pPr>
        <w:spacing w:after="0" w:line="240" w:lineRule="auto"/>
      </w:pPr>
      <w:r>
        <w:separator/>
      </w:r>
    </w:p>
  </w:footnote>
  <w:footnote w:type="continuationSeparator" w:id="1">
    <w:p w:rsidR="00800ED3" w:rsidRDefault="00800ED3" w:rsidP="00A8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0DE0"/>
    <w:multiLevelType w:val="multilevel"/>
    <w:tmpl w:val="A9A82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533A273D"/>
    <w:multiLevelType w:val="hybridMultilevel"/>
    <w:tmpl w:val="D5C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541E"/>
    <w:multiLevelType w:val="hybridMultilevel"/>
    <w:tmpl w:val="9A4CBC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06008D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B78"/>
    <w:rsid w:val="000304AC"/>
    <w:rsid w:val="00054BD0"/>
    <w:rsid w:val="000B3173"/>
    <w:rsid w:val="0024183D"/>
    <w:rsid w:val="002911C1"/>
    <w:rsid w:val="00324B05"/>
    <w:rsid w:val="00325463"/>
    <w:rsid w:val="003F7DB0"/>
    <w:rsid w:val="004B2B78"/>
    <w:rsid w:val="004F2702"/>
    <w:rsid w:val="00501C61"/>
    <w:rsid w:val="006035CF"/>
    <w:rsid w:val="006A166E"/>
    <w:rsid w:val="006C313D"/>
    <w:rsid w:val="006D20B4"/>
    <w:rsid w:val="00800ED3"/>
    <w:rsid w:val="00913AEF"/>
    <w:rsid w:val="00A00332"/>
    <w:rsid w:val="00A264B8"/>
    <w:rsid w:val="00A87EAA"/>
    <w:rsid w:val="00AE0E79"/>
    <w:rsid w:val="00B04E6A"/>
    <w:rsid w:val="00BA1EFF"/>
    <w:rsid w:val="00C6431F"/>
    <w:rsid w:val="00F3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F"/>
  </w:style>
  <w:style w:type="paragraph" w:styleId="2">
    <w:name w:val="heading 2"/>
    <w:basedOn w:val="a"/>
    <w:next w:val="a"/>
    <w:link w:val="20"/>
    <w:uiPriority w:val="9"/>
    <w:unhideWhenUsed/>
    <w:qFormat/>
    <w:rsid w:val="00325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78"/>
    <w:pPr>
      <w:ind w:left="720"/>
      <w:contextualSpacing/>
    </w:pPr>
  </w:style>
  <w:style w:type="paragraph" w:styleId="a4">
    <w:name w:val="No Spacing"/>
    <w:uiPriority w:val="99"/>
    <w:qFormat/>
    <w:rsid w:val="00A264B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9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1C1"/>
    <w:rPr>
      <w:b/>
      <w:bCs/>
    </w:rPr>
  </w:style>
  <w:style w:type="character" w:styleId="a7">
    <w:name w:val="Emphasis"/>
    <w:basedOn w:val="a0"/>
    <w:uiPriority w:val="20"/>
    <w:qFormat/>
    <w:rsid w:val="002911C1"/>
    <w:rPr>
      <w:i/>
      <w:iCs/>
    </w:rPr>
  </w:style>
  <w:style w:type="character" w:styleId="a8">
    <w:name w:val="Hyperlink"/>
    <w:basedOn w:val="a0"/>
    <w:uiPriority w:val="99"/>
    <w:unhideWhenUsed/>
    <w:rsid w:val="002911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6C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8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7EAA"/>
  </w:style>
  <w:style w:type="paragraph" w:styleId="ae">
    <w:name w:val="footer"/>
    <w:basedOn w:val="a"/>
    <w:link w:val="af"/>
    <w:uiPriority w:val="99"/>
    <w:unhideWhenUsed/>
    <w:rsid w:val="00A8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veevka5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o.ru/media/issledovatelskaya_rabota_moya_shkola_moj_klass-44084/530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/Users/1/Desktop/Vinogradova_O.V._Pikina_A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ak.orb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Национальный состав класса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чеченцы </c:v>
                </c:pt>
                <c:pt idx="1">
                  <c:v>казахи</c:v>
                </c:pt>
                <c:pt idx="2">
                  <c:v>русские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18</c:v>
                </c:pt>
                <c:pt idx="2">
                  <c:v>77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1A1B-2186-4E02-9019-0975A617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2018-11-19T15:09:00Z</cp:lastPrinted>
  <dcterms:created xsi:type="dcterms:W3CDTF">2018-11-19T15:59:00Z</dcterms:created>
  <dcterms:modified xsi:type="dcterms:W3CDTF">2018-11-19T15:59:00Z</dcterms:modified>
</cp:coreProperties>
</file>