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E5" w:rsidRDefault="00FC2BE5">
      <w:bookmarkStart w:id="0" w:name="_GoBack"/>
      <w:bookmarkEnd w:id="0"/>
    </w:p>
    <w:p w:rsidR="00FC2BE5" w:rsidRDefault="00FC2BE5"/>
    <w:p w:rsidR="00FC2BE5" w:rsidRPr="00FC2BE5" w:rsidRDefault="00FC2BE5" w:rsidP="00FC2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E5">
        <w:rPr>
          <w:rFonts w:ascii="Times New Roman" w:hAnsi="Times New Roman" w:cs="Times New Roman"/>
          <w:sz w:val="28"/>
          <w:szCs w:val="28"/>
        </w:rPr>
        <w:t>ПИСЬМО УЧИТЕЛЮ</w:t>
      </w:r>
    </w:p>
    <w:p w:rsidR="00FC2BE5" w:rsidRDefault="00FC2BE5" w:rsidP="00FC2BE5">
      <w:pPr>
        <w:jc w:val="center"/>
      </w:pPr>
    </w:p>
    <w:p w:rsidR="00FC2BE5" w:rsidRDefault="00FC2BE5" w:rsidP="00FC2BE5">
      <w:pPr>
        <w:tabs>
          <w:tab w:val="left" w:pos="5520"/>
        </w:tabs>
        <w:spacing w:line="360" w:lineRule="auto"/>
        <w:ind w:firstLine="79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дорогой учитель!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несколько лет провели у нас в качестве классного руководителя, нашей второй мамы. За эти годы Вы многому нас научили, давали нужные советы. Вы замечательный учитель, мы привыкли к Вам. Мне очень нравились Ваши уроки русского языка и литературы. Нам особенно запомнились уроки, на которых мы показывали сценки, проявляя свой талант.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Вы учили нас думать, а также рассуждать о разных ситуациях. Всегда учили быть дружными и послушными ребятами, воспитывали чувство ответственности и уважения. Начиная говорить, Вы привлекали к себе внимание даже непослушных учеников. И время на уроке пролетало быстро и незаметно. Вы очень добродушный и искренний</w:t>
      </w:r>
      <w:r w:rsidR="00ED14BF">
        <w:rPr>
          <w:rFonts w:ascii="Times New Roman" w:hAnsi="Times New Roman" w:cs="Times New Roman"/>
          <w:sz w:val="28"/>
          <w:szCs w:val="28"/>
        </w:rPr>
        <w:t>, чуткий и внимательный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Вы были нашим учителем, бывало, мы не слушались и доставляли Вам много хлопот. Простите нас за это! 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 мы часто шутили, и Вы всегда с нами радовались и смеялись. Вы каждый раз восхищались нашими победами и поддерживали нас</w:t>
      </w:r>
      <w:r w:rsidR="00ED14BF">
        <w:rPr>
          <w:rFonts w:ascii="Times New Roman" w:hAnsi="Times New Roman" w:cs="Times New Roman"/>
          <w:sz w:val="28"/>
          <w:szCs w:val="28"/>
        </w:rPr>
        <w:t>, умели выслушать каждого, помочь</w:t>
      </w:r>
      <w:r>
        <w:rPr>
          <w:rFonts w:ascii="Times New Roman" w:hAnsi="Times New Roman" w:cs="Times New Roman"/>
          <w:sz w:val="28"/>
          <w:szCs w:val="28"/>
        </w:rPr>
        <w:t>. Вместе с Вами мы многое пережили и учились новому. Мы чувствовали себя одной дружной семьёй.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Вы далеко, учите других ребят, но Ваше душевное тепло всегда будет в наших сердцах. </w:t>
      </w:r>
      <w:r w:rsidR="00ED14BF">
        <w:rPr>
          <w:rFonts w:ascii="Times New Roman" w:hAnsi="Times New Roman" w:cs="Times New Roman"/>
          <w:sz w:val="28"/>
          <w:szCs w:val="28"/>
        </w:rPr>
        <w:t>Мы Вас очень-очень любим и</w:t>
      </w:r>
      <w:r>
        <w:rPr>
          <w:rFonts w:ascii="Times New Roman" w:hAnsi="Times New Roman" w:cs="Times New Roman"/>
          <w:sz w:val="28"/>
          <w:szCs w:val="28"/>
        </w:rPr>
        <w:t xml:space="preserve"> никогда не забудем годы, проведённые с Вами.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Ангелина.</w:t>
      </w:r>
    </w:p>
    <w:p w:rsidR="00FC2BE5" w:rsidRDefault="00FC2BE5" w:rsidP="00FC2BE5">
      <w:pPr>
        <w:tabs>
          <w:tab w:val="left" w:pos="5520"/>
        </w:tabs>
        <w:spacing w:line="360" w:lineRule="auto"/>
        <w:ind w:firstLine="794"/>
        <w:contextualSpacing/>
        <w:rPr>
          <w:rFonts w:ascii="Times New Roman" w:hAnsi="Times New Roman" w:cs="Times New Roman"/>
          <w:sz w:val="28"/>
          <w:szCs w:val="28"/>
        </w:rPr>
      </w:pPr>
    </w:p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p w:rsidR="00FC2BE5" w:rsidRDefault="00FC2BE5"/>
    <w:sectPr w:rsidR="00FC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6F6990"/>
    <w:rsid w:val="007D3A0D"/>
    <w:rsid w:val="00D56005"/>
    <w:rsid w:val="00ED14BF"/>
    <w:rsid w:val="00F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9B51-BFCA-4F12-9528-6072A142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Педосенко</cp:lastModifiedBy>
  <cp:revision>4</cp:revision>
  <dcterms:created xsi:type="dcterms:W3CDTF">2016-03-23T08:17:00Z</dcterms:created>
  <dcterms:modified xsi:type="dcterms:W3CDTF">2018-11-09T10:45:00Z</dcterms:modified>
</cp:coreProperties>
</file>