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19" w:rsidRDefault="00F11219" w:rsidP="00F112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Сочинение-эссе                                                              Кудинова Виктория</w:t>
      </w:r>
    </w:p>
    <w:p w:rsidR="00F11219" w:rsidRDefault="00F11219" w:rsidP="00F11219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F11219" w:rsidRPr="004F4D52" w:rsidRDefault="00F11219" w:rsidP="00F11219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4F4D52">
        <w:rPr>
          <w:rFonts w:ascii="Times New Roman" w:hAnsi="Times New Roman" w:cs="Times New Roman"/>
          <w:b/>
          <w:sz w:val="28"/>
          <w:szCs w:val="28"/>
        </w:rPr>
        <w:t xml:space="preserve">Кто сказал, что девчонки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4F4D52">
        <w:rPr>
          <w:rFonts w:ascii="Times New Roman" w:hAnsi="Times New Roman" w:cs="Times New Roman"/>
          <w:b/>
          <w:sz w:val="28"/>
          <w:szCs w:val="28"/>
        </w:rPr>
        <w:t>все плаксы</w:t>
      </w:r>
    </w:p>
    <w:p w:rsidR="00F11219" w:rsidRPr="004F4D52" w:rsidRDefault="00F11219" w:rsidP="00F11219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4F4D52">
        <w:rPr>
          <w:rFonts w:ascii="Times New Roman" w:hAnsi="Times New Roman" w:cs="Times New Roman"/>
          <w:b/>
          <w:sz w:val="28"/>
          <w:szCs w:val="28"/>
        </w:rPr>
        <w:t>И отвага совсем не про них</w:t>
      </w:r>
    </w:p>
    <w:p w:rsidR="00F11219" w:rsidRDefault="00F11219" w:rsidP="00F11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(размышления над книгой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«Три Толстяка»)</w:t>
      </w:r>
    </w:p>
    <w:p w:rsidR="00F11219" w:rsidRDefault="00F11219" w:rsidP="00F112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1219" w:rsidRDefault="00F11219" w:rsidP="00F112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свете много интересных историй, но, пожалуй, одна из них не то, что бы удивила меня, а потрясла до глубины души. Это сказка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«Три Толстяка», по прочтении которой мне захотелось поговорить с  писателем и задать ему один-единственный вопрос: почему книга называется не именем главной героини? Думается, что смогла бы убедить, и </w:t>
      </w:r>
      <w:r w:rsidRPr="00014E02">
        <w:rPr>
          <w:rFonts w:ascii="Times New Roman" w:hAnsi="Times New Roman" w:cs="Times New Roman"/>
          <w:sz w:val="28"/>
          <w:szCs w:val="28"/>
        </w:rPr>
        <w:t>Юрий Карлович бы согласился переименовать произведение. Но, увы! Прошл</w:t>
      </w:r>
      <w:r>
        <w:rPr>
          <w:rFonts w:ascii="Times New Roman" w:hAnsi="Times New Roman" w:cs="Times New Roman"/>
          <w:sz w:val="28"/>
          <w:szCs w:val="28"/>
        </w:rPr>
        <w:t>о 90 лет со дня публикации книги.</w:t>
      </w:r>
    </w:p>
    <w:p w:rsidR="00F11219" w:rsidRPr="003D2AA5" w:rsidRDefault="00F11219" w:rsidP="00F112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Итак, у меня в руках новенькая библиотечная книжка «Три Толстяка», переизданная в 2013 году, очевидно ввиду большой популярности. О чём она и о ком? Наверное, о поведении добрых и смешных взрослых, оказавшихся среди детей. По пути домой представила этих героев в мире, полном гармонии и добра. И каково было моё разочарование? </w:t>
      </w:r>
    </w:p>
    <w:p w:rsidR="00F11219" w:rsidRPr="003D2AA5" w:rsidRDefault="00F11219" w:rsidP="00F112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Три Толстяка вовсе не герои, они антигерои. Их автор не наделил даже именами. Ленивая тройка бездельников воплощает в себе власть богатых, в борьбу с которыми вступил народ под предводительством оружейника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Просперо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и гимнаста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Тибула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. Как видим, у борцов есть имена и дело. Однако, несмотря на авторские симпатии к героям, первый день борьбы обернулся для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Просперо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пленением, а для гимнаста – экзаменом на ловкость и смекалку. Неизвестно, как бы сложилась судьба этих народных любимцев, если бы не девочка, по имени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!  Именно она обусловила победу, поэтому и хотелось бы назвать произведение по-другому. </w:t>
      </w:r>
    </w:p>
    <w:p w:rsidR="00F11219" w:rsidRPr="003D2AA5" w:rsidRDefault="00F11219" w:rsidP="00F112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– необыкновенный ребёнок! Ей не повезло с семьёй. Девочку вместе с братом выкрали бессовестные, чёрствые люди, а потом малышку отдали бродячей труппе, где стала она замечательной танцовщицей. И более того, надёжным другом в своем окружении. И когда понадобилась её помощь, она согласилась на очень трудное задание – сыграть роль куклы (</w:t>
      </w: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F11219">
        <w:rPr>
          <w:rFonts w:ascii="Times New Roman" w:hAnsi="Times New Roman" w:cs="Times New Roman"/>
          <w:sz w:val="28"/>
          <w:szCs w:val="28"/>
        </w:rPr>
        <w:t>была</w:t>
      </w:r>
      <w:r w:rsidRPr="003D2AA5">
        <w:rPr>
          <w:rFonts w:ascii="Times New Roman" w:hAnsi="Times New Roman" w:cs="Times New Roman"/>
          <w:sz w:val="28"/>
          <w:szCs w:val="28"/>
        </w:rPr>
        <w:t xml:space="preserve"> внешне очень похожа на игрушку наследника</w:t>
      </w:r>
      <w:proofErr w:type="gramStart"/>
      <w:r w:rsidRPr="003D2AA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D2AA5">
        <w:rPr>
          <w:rFonts w:ascii="Times New Roman" w:hAnsi="Times New Roman" w:cs="Times New Roman"/>
          <w:sz w:val="28"/>
          <w:szCs w:val="28"/>
        </w:rPr>
        <w:t xml:space="preserve">рёх Толстяков), добыть ключ от клетки и освободить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Просперо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>.</w:t>
      </w:r>
    </w:p>
    <w:p w:rsidR="00F11219" w:rsidRPr="003D2AA5" w:rsidRDefault="00F11219" w:rsidP="00F112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Факт случившейся подмены заставляет биться сердце всё сильнее и сильнее. Как же поведет себя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во дворце</w:t>
      </w:r>
      <w:proofErr w:type="gramStart"/>
      <w:r w:rsidRPr="003D2AA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D2AA5">
        <w:rPr>
          <w:rFonts w:ascii="Times New Roman" w:hAnsi="Times New Roman" w:cs="Times New Roman"/>
          <w:sz w:val="28"/>
          <w:szCs w:val="28"/>
        </w:rPr>
        <w:t xml:space="preserve">рех Толстяков? Как сыграет она роль куклы, причём не на сцене, где окружали её добрые зрители, а в логове монстров? Представьте, какой ужас! Что будет с девочкой? Однако это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! Кстати, куклу наследника тоже звали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. Думается, совпадения во внешности и в имени помогли девочке справиться не только с ролью куклы, но и выполнить порученное ей дело. </w:t>
      </w:r>
    </w:p>
    <w:p w:rsidR="00F11219" w:rsidRPr="003D2AA5" w:rsidRDefault="00F11219" w:rsidP="00F112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Благодаря своей прозорливости и умению общаться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убедила наивного наследника в том, что она есть ожившая кукла, и смогла добыть </w:t>
      </w:r>
      <w:r w:rsidRPr="003D2AA5">
        <w:rPr>
          <w:rFonts w:ascii="Times New Roman" w:hAnsi="Times New Roman" w:cs="Times New Roman"/>
          <w:sz w:val="28"/>
          <w:szCs w:val="28"/>
        </w:rPr>
        <w:lastRenderedPageBreak/>
        <w:t xml:space="preserve">ключ от клетки зверинца, потом пройти незаметно мимо заснувшего гвардейца. А дальше ей предстояло более суровое испытание – преодолеть все страхи в ночном зверинце, успокоить себя и идти к цели, несмотря на срыв души во время смерти мохнатого «получеловека». Она, маленькая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, чуткая и отзывчивая, в данный момент ничем не могла помочь </w:t>
      </w:r>
      <w:proofErr w:type="gramStart"/>
      <w:r w:rsidRPr="003D2AA5">
        <w:rPr>
          <w:rFonts w:ascii="Times New Roman" w:hAnsi="Times New Roman" w:cs="Times New Roman"/>
          <w:sz w:val="28"/>
          <w:szCs w:val="28"/>
        </w:rPr>
        <w:t>умирающему</w:t>
      </w:r>
      <w:proofErr w:type="gramEnd"/>
      <w:r w:rsidRPr="003D2AA5">
        <w:rPr>
          <w:rFonts w:ascii="Times New Roman" w:hAnsi="Times New Roman" w:cs="Times New Roman"/>
          <w:sz w:val="28"/>
          <w:szCs w:val="28"/>
        </w:rPr>
        <w:t xml:space="preserve">, поэтому и вскрикнула, нарушив покой обитателей зверинца. Но в силу своей решительности и отваги под шум зверей девочка всё-таки освобождает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Просперо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из клетки.</w:t>
      </w:r>
    </w:p>
    <w:p w:rsidR="00F11219" w:rsidRPr="003D2AA5" w:rsidRDefault="00F11219" w:rsidP="00F112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Казалось бы, испытания закончились. Однако автор сказки проверяет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на мужество и стойкость духа ещё чередой страшных событий. Обоим героям нужно было спасаться. Размахивая подобранным пистолетом,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ведет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Просперо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к тайному выходу из дворца. Найдя спасительную воронку подземного хода, оружейник успевает в него влезть, а девочка нет, потому что раненая пантера, спасаясь также от погони гвардейцев, проникла туда. </w:t>
      </w:r>
      <w:proofErr w:type="gramStart"/>
      <w:r w:rsidRPr="003D2AA5">
        <w:rPr>
          <w:rFonts w:ascii="Times New Roman" w:hAnsi="Times New Roman" w:cs="Times New Roman"/>
          <w:sz w:val="28"/>
          <w:szCs w:val="28"/>
        </w:rPr>
        <w:t>Ошеломленная</w:t>
      </w:r>
      <w:proofErr w:type="gramEnd"/>
      <w:r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F11219">
        <w:rPr>
          <w:rFonts w:ascii="Times New Roman" w:hAnsi="Times New Roman" w:cs="Times New Roman"/>
          <w:sz w:val="28"/>
          <w:szCs w:val="28"/>
        </w:rPr>
        <w:t>страшной ситуацией</w:t>
      </w:r>
      <w:r w:rsidRPr="003D2AA5">
        <w:rPr>
          <w:rFonts w:ascii="Times New Roman" w:hAnsi="Times New Roman" w:cs="Times New Roman"/>
          <w:sz w:val="28"/>
          <w:szCs w:val="28"/>
        </w:rPr>
        <w:t xml:space="preserve"> и потрясённая вероятной гибелью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Просперо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не расплакалась, спокойно решила смириться с судьбой (</w:t>
      </w:r>
      <w:r w:rsidRPr="00F11219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3D2AA5">
        <w:rPr>
          <w:rFonts w:ascii="Times New Roman" w:hAnsi="Times New Roman" w:cs="Times New Roman"/>
          <w:sz w:val="28"/>
          <w:szCs w:val="28"/>
        </w:rPr>
        <w:t xml:space="preserve">на кухне уже были гвардейцы). Однако, услышав прозвучавший выстрел в глубине подземного хода, настроение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резко меняется. Она радуется спасению народного героя. Девочка счастлива, что именно она это сделала. О себе уже не думает, для неё ответственность за порученное дело превыше собственной жизни. </w:t>
      </w:r>
    </w:p>
    <w:p w:rsidR="00F11219" w:rsidRPr="003D2AA5" w:rsidRDefault="00F11219" w:rsidP="00F112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Оказавшись в руках гвардейцев,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помогает выживать вера в друзей. Она не сгибается, когда перед её лицом размахивали огромными кулаками и топали ногами, а пытается гвардейцам насолить, высунув язык. Кроме того, по пути в «Зал Суда» щипает одного из них, поскольку чувство собственного достоинства не позволяет смириться с неловким положением. Её дерзость по отношению к врагам – свидетельство преданности делу народа. И вот тот миг, когда долг красен платежом: </w:t>
      </w:r>
      <w:proofErr w:type="gramStart"/>
      <w:r w:rsidRPr="003D2AA5">
        <w:rPr>
          <w:rFonts w:ascii="Times New Roman" w:hAnsi="Times New Roman" w:cs="Times New Roman"/>
          <w:sz w:val="28"/>
          <w:szCs w:val="28"/>
        </w:rPr>
        <w:t>настоящую</w:t>
      </w:r>
      <w:proofErr w:type="gramEnd"/>
      <w:r w:rsidRPr="003D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подменяют прежней игрушкой. На суде перед</w:t>
      </w:r>
      <w:proofErr w:type="gramStart"/>
      <w:r w:rsidRPr="003D2AA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D2AA5">
        <w:rPr>
          <w:rFonts w:ascii="Times New Roman" w:hAnsi="Times New Roman" w:cs="Times New Roman"/>
          <w:sz w:val="28"/>
          <w:szCs w:val="28"/>
        </w:rPr>
        <w:t>ремя Толстяками, когда оглашали смерт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3D2AA5">
        <w:rPr>
          <w:rFonts w:ascii="Times New Roman" w:hAnsi="Times New Roman" w:cs="Times New Roman"/>
          <w:sz w:val="28"/>
          <w:szCs w:val="28"/>
        </w:rPr>
        <w:t xml:space="preserve"> приговор – бросить преступницу тиграм на растерзание, –  была не живая девочка, а раненая кукла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219" w:rsidRPr="00FD793A" w:rsidRDefault="00F11219" w:rsidP="00F112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Справедливость восторжествовала: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остаётся в живых, потому что она сильная и бесстрашная, мужественная и ответственная, волевая и преданная. Её слово не расходится с делом. Она умеет не только танцевать и не бояться высоты, но и жертвовать собой ради других. И не прав тот, кто сказал, что девчонки умеют лишь плакать и не способны на благородные </w:t>
      </w:r>
      <w:r w:rsidRPr="003D2AA5">
        <w:rPr>
          <w:rFonts w:ascii="Times New Roman" w:hAnsi="Times New Roman" w:cs="Times New Roman"/>
          <w:sz w:val="28"/>
          <w:szCs w:val="28"/>
        </w:rPr>
        <w:lastRenderedPageBreak/>
        <w:t xml:space="preserve">поступки.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– настоящая героиня! И как досадно, что книга называется не именем отважной девочки!</w:t>
      </w:r>
    </w:p>
    <w:p w:rsidR="00DA61CE" w:rsidRDefault="00DA61CE"/>
    <w:sectPr w:rsidR="00DA61CE" w:rsidSect="00DA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11219"/>
    <w:rsid w:val="00014E02"/>
    <w:rsid w:val="006C697F"/>
    <w:rsid w:val="00DA61CE"/>
    <w:rsid w:val="00F1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2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2018-11-21T09:39:00Z</dcterms:created>
  <dcterms:modified xsi:type="dcterms:W3CDTF">2018-11-21T09:43:00Z</dcterms:modified>
</cp:coreProperties>
</file>