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78140994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025213" w:rsidRDefault="00025213"/>
        <w:p w:rsidR="00025213" w:rsidRDefault="00025213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                      КГУ «Школа-гимназия №8»</w:t>
          </w:r>
        </w:p>
        <w:p w:rsidR="00025213" w:rsidRDefault="00025213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25213" w:rsidRDefault="00025213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25213" w:rsidRDefault="00025213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25213" w:rsidRDefault="00025213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25213" w:rsidRDefault="00025213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25213" w:rsidRDefault="00025213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25213" w:rsidRDefault="00025213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25213" w:rsidRDefault="00025213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25213" w:rsidRDefault="00025213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25213" w:rsidRDefault="00025213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25213" w:rsidRDefault="00025213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25213" w:rsidRDefault="00025213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25213" w:rsidRDefault="00025213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25213" w:rsidRDefault="00025213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25213" w:rsidRPr="00025213" w:rsidRDefault="00025213" w:rsidP="00025213">
          <w:pPr>
            <w:jc w:val="center"/>
            <w:rPr>
              <w:rFonts w:ascii="Times New Roman" w:hAnsi="Times New Roman" w:cs="Times New Roman"/>
              <w:b/>
              <w:sz w:val="56"/>
              <w:szCs w:val="56"/>
            </w:rPr>
          </w:pPr>
          <w:r w:rsidRPr="00025213">
            <w:rPr>
              <w:rFonts w:ascii="Times New Roman" w:hAnsi="Times New Roman" w:cs="Times New Roman"/>
              <w:b/>
              <w:sz w:val="56"/>
              <w:szCs w:val="56"/>
            </w:rPr>
            <w:t>Научно-исследовательский проект</w:t>
          </w:r>
        </w:p>
        <w:p w:rsidR="00025213" w:rsidRDefault="00025213" w:rsidP="00025213">
          <w:pPr>
            <w:jc w:val="center"/>
            <w:rPr>
              <w:rFonts w:ascii="Times New Roman" w:hAnsi="Times New Roman" w:cs="Times New Roman"/>
              <w:b/>
              <w:sz w:val="56"/>
              <w:szCs w:val="56"/>
            </w:rPr>
          </w:pPr>
          <w:r w:rsidRPr="00025213">
            <w:rPr>
              <w:rFonts w:ascii="Times New Roman" w:hAnsi="Times New Roman" w:cs="Times New Roman"/>
              <w:b/>
              <w:sz w:val="56"/>
              <w:szCs w:val="56"/>
            </w:rPr>
            <w:t>Тема: «Колыбельные песни народов Казахстана»</w:t>
          </w:r>
        </w:p>
        <w:p w:rsidR="00025213" w:rsidRDefault="00025213" w:rsidP="00025213">
          <w:pPr>
            <w:jc w:val="center"/>
            <w:rPr>
              <w:rFonts w:ascii="Times New Roman" w:hAnsi="Times New Roman" w:cs="Times New Roman"/>
              <w:b/>
              <w:sz w:val="56"/>
              <w:szCs w:val="56"/>
            </w:rPr>
          </w:pPr>
        </w:p>
        <w:p w:rsidR="00025213" w:rsidRDefault="00025213" w:rsidP="00025213">
          <w:pPr>
            <w:jc w:val="center"/>
            <w:rPr>
              <w:rFonts w:ascii="Times New Roman" w:hAnsi="Times New Roman" w:cs="Times New Roman"/>
              <w:b/>
              <w:sz w:val="56"/>
              <w:szCs w:val="56"/>
            </w:rPr>
          </w:pPr>
        </w:p>
        <w:p w:rsidR="00025213" w:rsidRDefault="00025213" w:rsidP="00025213">
          <w:pPr>
            <w:jc w:val="center"/>
            <w:rPr>
              <w:rFonts w:ascii="Times New Roman" w:hAnsi="Times New Roman" w:cs="Times New Roman"/>
              <w:b/>
              <w:sz w:val="56"/>
              <w:szCs w:val="56"/>
            </w:rPr>
          </w:pPr>
        </w:p>
        <w:p w:rsidR="00025213" w:rsidRDefault="00025213" w:rsidP="00025213">
          <w:pPr>
            <w:jc w:val="center"/>
            <w:rPr>
              <w:rFonts w:ascii="Times New Roman" w:hAnsi="Times New Roman" w:cs="Times New Roman"/>
              <w:b/>
              <w:sz w:val="56"/>
              <w:szCs w:val="56"/>
            </w:rPr>
          </w:pPr>
        </w:p>
        <w:p w:rsidR="00025213" w:rsidRDefault="00025213" w:rsidP="00025213">
          <w:pPr>
            <w:jc w:val="right"/>
            <w:rPr>
              <w:rFonts w:ascii="Times New Roman" w:hAnsi="Times New Roman" w:cs="Times New Roman"/>
              <w:b/>
              <w:sz w:val="56"/>
              <w:szCs w:val="56"/>
            </w:rPr>
          </w:pPr>
        </w:p>
        <w:p w:rsidR="00025213" w:rsidRPr="00025213" w:rsidRDefault="00025213" w:rsidP="00025213">
          <w:pPr>
            <w:ind w:left="4611" w:right="-2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25213">
            <w:rPr>
              <w:rFonts w:ascii="Times New Roman" w:hAnsi="Times New Roman" w:cs="Times New Roman"/>
              <w:b/>
              <w:sz w:val="28"/>
              <w:szCs w:val="28"/>
            </w:rPr>
            <w:t>Выполнила: ученица 11 «Б» класса</w:t>
          </w:r>
        </w:p>
        <w:p w:rsidR="00025213" w:rsidRDefault="00025213" w:rsidP="00025213">
          <w:pPr>
            <w:ind w:left="4611" w:right="-2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25213">
            <w:rPr>
              <w:rFonts w:ascii="Times New Roman" w:hAnsi="Times New Roman" w:cs="Times New Roman"/>
              <w:b/>
              <w:sz w:val="28"/>
              <w:szCs w:val="28"/>
            </w:rPr>
            <w:t>Матвеева Екатерина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Дмитриевна</w:t>
          </w:r>
        </w:p>
        <w:p w:rsidR="00025213" w:rsidRDefault="00025213" w:rsidP="00025213">
          <w:pPr>
            <w:ind w:left="4611" w:right="-2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Научный руководитель: </w:t>
          </w:r>
        </w:p>
        <w:p w:rsidR="00025213" w:rsidRDefault="00025213" w:rsidP="00025213">
          <w:pPr>
            <w:ind w:left="4611" w:right="-2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учитель русского языка и литературы</w:t>
          </w:r>
        </w:p>
        <w:p w:rsidR="00025213" w:rsidRDefault="00025213" w:rsidP="00025213">
          <w:pPr>
            <w:ind w:left="4611" w:right="-2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Белова Татьяна Петровна</w:t>
          </w:r>
        </w:p>
        <w:p w:rsidR="00025213" w:rsidRDefault="00025213" w:rsidP="00025213">
          <w:pPr>
            <w:ind w:left="4611" w:right="-2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25213" w:rsidRDefault="00025213" w:rsidP="00025213">
          <w:pPr>
            <w:ind w:left="4611" w:right="-2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25213" w:rsidRDefault="00025213" w:rsidP="00025213">
          <w:pPr>
            <w:ind w:left="4611" w:right="-2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25213" w:rsidRDefault="00025213" w:rsidP="00025213">
          <w:pPr>
            <w:ind w:left="4611" w:right="-2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25213" w:rsidRDefault="00025213" w:rsidP="00025213">
          <w:pPr>
            <w:ind w:left="4611" w:right="-2" w:hanging="5462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Республика Казахстан, г. Алматы 2018-2019 учебный год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B419B6" w:rsidRPr="00FE3980" w:rsidRDefault="00B419B6" w:rsidP="00B609EC">
      <w:pPr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34CE6" w:rsidRPr="00FE3980" w:rsidRDefault="00B609EC" w:rsidP="00B609EC">
      <w:pPr>
        <w:ind w:left="0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FE398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34CE6" w:rsidRPr="00FE3980">
        <w:rPr>
          <w:rStyle w:val="a5"/>
          <w:rFonts w:ascii="Times New Roman" w:hAnsi="Times New Roman" w:cs="Times New Roman"/>
          <w:sz w:val="28"/>
          <w:szCs w:val="28"/>
        </w:rPr>
        <w:t>Содержание</w:t>
      </w:r>
    </w:p>
    <w:p w:rsidR="006428A3" w:rsidRPr="00FE3980" w:rsidRDefault="00044B52" w:rsidP="00E34C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bCs w:val="0"/>
          <w:sz w:val="28"/>
          <w:szCs w:val="28"/>
        </w:rPr>
        <w:t>Аннотация</w:t>
      </w:r>
      <w:r w:rsidR="006428A3" w:rsidRPr="00FE398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...........................................................................................................</w:t>
      </w:r>
      <w:r w:rsidR="003C78E8" w:rsidRPr="00FE398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428A3" w:rsidRPr="00FE398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FE398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C78E8" w:rsidRPr="00FE3980">
        <w:rPr>
          <w:rFonts w:ascii="Times New Roman" w:hAnsi="Times New Roman" w:cs="Times New Roman"/>
          <w:sz w:val="28"/>
          <w:szCs w:val="28"/>
        </w:rPr>
        <w:t>1</w:t>
      </w:r>
    </w:p>
    <w:p w:rsidR="00E34CE6" w:rsidRPr="00FE3980" w:rsidRDefault="00E34CE6" w:rsidP="00E34CE6">
      <w:pPr>
        <w:pStyle w:val="a3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bCs w:val="0"/>
          <w:sz w:val="28"/>
          <w:szCs w:val="28"/>
        </w:rPr>
        <w:t>Введение</w:t>
      </w:r>
      <w:r w:rsidR="009A5FEF" w:rsidRPr="00FE398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..........................................................................................................</w:t>
      </w:r>
      <w:r w:rsidR="003C78E8" w:rsidRPr="00FE398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A5FEF" w:rsidRPr="00FE398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..</w:t>
      </w:r>
      <w:r w:rsidR="003C78E8" w:rsidRPr="00FE398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A5FEF" w:rsidRPr="00FE398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...</w:t>
      </w:r>
      <w:r w:rsidR="003C78E8" w:rsidRPr="00FE398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3</w:t>
      </w:r>
    </w:p>
    <w:p w:rsidR="00414DF8" w:rsidRPr="00FE3980" w:rsidRDefault="00E34CE6" w:rsidP="00E34CE6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sz w:val="28"/>
          <w:szCs w:val="28"/>
        </w:rPr>
        <w:t>Глава1.</w:t>
      </w:r>
      <w:r w:rsidRPr="00FE3980">
        <w:rPr>
          <w:rFonts w:ascii="Times New Roman" w:hAnsi="Times New Roman" w:cs="Times New Roman"/>
          <w:sz w:val="28"/>
          <w:szCs w:val="28"/>
        </w:rPr>
        <w:t xml:space="preserve"> </w:t>
      </w:r>
      <w:r w:rsidR="0060353F" w:rsidRPr="00FE3980">
        <w:rPr>
          <w:rFonts w:ascii="Times New Roman" w:hAnsi="Times New Roman" w:cs="Times New Roman"/>
          <w:sz w:val="28"/>
          <w:szCs w:val="28"/>
        </w:rPr>
        <w:t>Теоретическое исследование особенностей колыбельных песен</w:t>
      </w:r>
      <w:r w:rsidR="001C1ACF" w:rsidRPr="00FE3980">
        <w:rPr>
          <w:rStyle w:val="a5"/>
          <w:rFonts w:ascii="Times New Roman" w:hAnsi="Times New Roman" w:cs="Times New Roman"/>
          <w:sz w:val="28"/>
          <w:szCs w:val="28"/>
        </w:rPr>
        <w:t xml:space="preserve">        </w:t>
      </w:r>
      <w:r w:rsidR="00414DF8" w:rsidRPr="00FE3980">
        <w:rPr>
          <w:rStyle w:val="a5"/>
          <w:rFonts w:ascii="Times New Roman" w:hAnsi="Times New Roman" w:cs="Times New Roman"/>
          <w:sz w:val="28"/>
          <w:szCs w:val="28"/>
        </w:rPr>
        <w:t xml:space="preserve">    </w:t>
      </w:r>
    </w:p>
    <w:p w:rsidR="00E34CE6" w:rsidRPr="00FE3980" w:rsidRDefault="00414DF8" w:rsidP="00E34CE6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sz w:val="28"/>
          <w:szCs w:val="28"/>
        </w:rPr>
        <w:t xml:space="preserve">        </w:t>
      </w:r>
      <w:r w:rsidR="001C1ACF" w:rsidRPr="00FE3980">
        <w:rPr>
          <w:rStyle w:val="a5"/>
          <w:rFonts w:ascii="Times New Roman" w:hAnsi="Times New Roman" w:cs="Times New Roman"/>
          <w:sz w:val="28"/>
          <w:szCs w:val="28"/>
        </w:rPr>
        <w:t>1.1.</w:t>
      </w:r>
      <w:r w:rsidR="001C1ACF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4CE6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Понятие "Колыбельная песня"</w:t>
      </w: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.............................</w:t>
      </w:r>
      <w:r w:rsidR="000C1711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..........................</w:t>
      </w:r>
      <w:r w:rsidR="003C78E8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="000C1711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..</w:t>
      </w:r>
      <w:r w:rsidR="003C78E8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="000C1711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="003C78E8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="000C1711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..</w:t>
      </w:r>
      <w:r w:rsidR="003C78E8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3</w:t>
      </w:r>
    </w:p>
    <w:p w:rsidR="00E34CE6" w:rsidRPr="00FE3980" w:rsidRDefault="001C1ACF" w:rsidP="00E34CE6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sz w:val="28"/>
          <w:szCs w:val="28"/>
        </w:rPr>
        <w:t xml:space="preserve">        1.2.</w:t>
      </w: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Происхождение  колыбельной</w:t>
      </w:r>
      <w:proofErr w:type="gramEnd"/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песни</w:t>
      </w:r>
      <w:r w:rsidR="00414DF8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.............................................</w:t>
      </w:r>
      <w:r w:rsidR="003C78E8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...</w:t>
      </w:r>
      <w:r w:rsidR="00414DF8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....</w:t>
      </w:r>
      <w:r w:rsidR="003C78E8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5</w:t>
      </w:r>
    </w:p>
    <w:p w:rsidR="00E34CE6" w:rsidRPr="00FE3980" w:rsidRDefault="001C1ACF" w:rsidP="00E34CE6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sz w:val="28"/>
          <w:szCs w:val="28"/>
        </w:rPr>
        <w:t xml:space="preserve">        1.3.</w:t>
      </w: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4DF8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Образы....................................................................</w:t>
      </w:r>
      <w:r w:rsidR="000C1711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...........................</w:t>
      </w:r>
      <w:r w:rsidR="003C78E8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...</w:t>
      </w:r>
      <w:r w:rsidR="000C1711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....</w:t>
      </w:r>
      <w:r w:rsidR="003C78E8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5</w:t>
      </w:r>
    </w:p>
    <w:p w:rsidR="001C1ACF" w:rsidRPr="00FE3980" w:rsidRDefault="00E34CE6" w:rsidP="0096793C">
      <w:pPr>
        <w:pStyle w:val="a3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sz w:val="28"/>
          <w:szCs w:val="28"/>
        </w:rPr>
        <w:t>Глава 2.</w:t>
      </w:r>
      <w:r w:rsidR="001C1ACF" w:rsidRPr="00FE398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96793C" w:rsidRPr="00FE3980">
        <w:rPr>
          <w:rFonts w:ascii="Times New Roman" w:hAnsi="Times New Roman" w:cs="Times New Roman"/>
          <w:b/>
          <w:sz w:val="28"/>
          <w:szCs w:val="28"/>
        </w:rPr>
        <w:t>Исследования ученых о влиянии колыбельных песен на человека</w:t>
      </w:r>
      <w:r w:rsidR="0096793C" w:rsidRPr="00FE3980">
        <w:rPr>
          <w:rFonts w:ascii="Times New Roman" w:hAnsi="Times New Roman" w:cs="Times New Roman"/>
          <w:sz w:val="28"/>
          <w:szCs w:val="28"/>
        </w:rPr>
        <w:t>.</w:t>
      </w:r>
      <w:r w:rsidR="00414DF8" w:rsidRPr="00FE398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</w:t>
      </w:r>
      <w:r w:rsidR="000C1711" w:rsidRPr="00FE3980">
        <w:rPr>
          <w:rFonts w:ascii="Times New Roman" w:hAnsi="Times New Roman" w:cs="Times New Roman"/>
          <w:sz w:val="28"/>
          <w:szCs w:val="28"/>
        </w:rPr>
        <w:t>.......................</w:t>
      </w:r>
      <w:r w:rsidR="003C78E8" w:rsidRPr="00FE3980">
        <w:rPr>
          <w:rFonts w:ascii="Times New Roman" w:hAnsi="Times New Roman" w:cs="Times New Roman"/>
          <w:sz w:val="28"/>
          <w:szCs w:val="28"/>
        </w:rPr>
        <w:t>..</w:t>
      </w:r>
      <w:r w:rsidR="000C1711" w:rsidRPr="00FE3980">
        <w:rPr>
          <w:rFonts w:ascii="Times New Roman" w:hAnsi="Times New Roman" w:cs="Times New Roman"/>
          <w:sz w:val="28"/>
          <w:szCs w:val="28"/>
        </w:rPr>
        <w:t>...</w:t>
      </w:r>
      <w:r w:rsidR="003C78E8" w:rsidRPr="00FE3980">
        <w:rPr>
          <w:rFonts w:ascii="Times New Roman" w:hAnsi="Times New Roman" w:cs="Times New Roman"/>
          <w:sz w:val="28"/>
          <w:szCs w:val="28"/>
        </w:rPr>
        <w:t>.</w:t>
      </w:r>
      <w:r w:rsidR="000C1711" w:rsidRPr="00FE3980">
        <w:rPr>
          <w:rFonts w:ascii="Times New Roman" w:hAnsi="Times New Roman" w:cs="Times New Roman"/>
          <w:sz w:val="28"/>
          <w:szCs w:val="28"/>
        </w:rPr>
        <w:t>..</w:t>
      </w:r>
      <w:r w:rsidR="003C78E8" w:rsidRPr="00FE3980">
        <w:rPr>
          <w:rFonts w:ascii="Times New Roman" w:hAnsi="Times New Roman" w:cs="Times New Roman"/>
          <w:sz w:val="28"/>
          <w:szCs w:val="28"/>
        </w:rPr>
        <w:t>.</w:t>
      </w:r>
      <w:r w:rsidR="000C1711" w:rsidRPr="00FE3980">
        <w:rPr>
          <w:rFonts w:ascii="Times New Roman" w:hAnsi="Times New Roman" w:cs="Times New Roman"/>
          <w:sz w:val="28"/>
          <w:szCs w:val="28"/>
        </w:rPr>
        <w:t>..</w:t>
      </w:r>
      <w:r w:rsidR="003C78E8" w:rsidRPr="00FE3980">
        <w:rPr>
          <w:rFonts w:ascii="Times New Roman" w:hAnsi="Times New Roman" w:cs="Times New Roman"/>
          <w:sz w:val="28"/>
          <w:szCs w:val="28"/>
        </w:rPr>
        <w:t>6</w:t>
      </w:r>
      <w:r w:rsidR="001C1ACF" w:rsidRPr="00FE3980">
        <w:rPr>
          <w:rStyle w:val="a5"/>
          <w:rFonts w:ascii="Times New Roman" w:hAnsi="Times New Roman" w:cs="Times New Roman"/>
          <w:sz w:val="28"/>
          <w:szCs w:val="28"/>
        </w:rPr>
        <w:t xml:space="preserve">         </w:t>
      </w:r>
    </w:p>
    <w:p w:rsidR="00E34CE6" w:rsidRPr="00FE3980" w:rsidRDefault="00E34CE6" w:rsidP="00E34CE6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sz w:val="28"/>
          <w:szCs w:val="28"/>
        </w:rPr>
        <w:t>Глава 3.</w:t>
      </w:r>
      <w:r w:rsidR="0096793C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Колыбельные </w:t>
      </w:r>
      <w:r w:rsidR="00414DF8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песни народов Казахстана</w:t>
      </w:r>
    </w:p>
    <w:p w:rsidR="0096793C" w:rsidRPr="00FE3980" w:rsidRDefault="0096793C" w:rsidP="0096793C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sz w:val="28"/>
          <w:szCs w:val="28"/>
        </w:rPr>
        <w:t xml:space="preserve">         3.1. </w:t>
      </w: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Казахские колыбельные песни.</w:t>
      </w:r>
      <w:r w:rsidR="00414DF8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...................................................</w:t>
      </w:r>
      <w:r w:rsidR="003C78E8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..</w:t>
      </w:r>
      <w:r w:rsidR="00414DF8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..</w:t>
      </w:r>
      <w:r w:rsidR="003C78E8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="00414DF8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="00B609EC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="000C1711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...</w:t>
      </w:r>
      <w:r w:rsidR="003C78E8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9</w:t>
      </w:r>
    </w:p>
    <w:p w:rsidR="0096793C" w:rsidRPr="00FE3980" w:rsidRDefault="0096793C" w:rsidP="0096793C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sz w:val="28"/>
          <w:szCs w:val="28"/>
        </w:rPr>
        <w:t xml:space="preserve">         3.2. </w:t>
      </w: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Русские колыбельные.</w:t>
      </w:r>
      <w:r w:rsidR="00414DF8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...................................................................</w:t>
      </w:r>
      <w:r w:rsidR="00B609EC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="00414DF8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.....</w:t>
      </w:r>
      <w:r w:rsidR="002B62FC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="006428A3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1</w:t>
      </w:r>
      <w:r w:rsidR="003C78E8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2</w:t>
      </w:r>
    </w:p>
    <w:p w:rsidR="0096793C" w:rsidRPr="00FE3980" w:rsidRDefault="0096793C" w:rsidP="0096793C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sz w:val="28"/>
          <w:szCs w:val="28"/>
        </w:rPr>
        <w:t xml:space="preserve">         3.3. </w:t>
      </w:r>
      <w:r w:rsidR="00414DF8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Немецкие</w:t>
      </w: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колыбельные.</w:t>
      </w:r>
      <w:r w:rsidR="00414DF8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...............................................................</w:t>
      </w:r>
      <w:r w:rsidR="00B609EC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="00414DF8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....</w:t>
      </w:r>
      <w:r w:rsidR="002B62FC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="00414DF8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..</w:t>
      </w:r>
      <w:r w:rsidR="000C1711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1</w:t>
      </w:r>
      <w:r w:rsidR="003C78E8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3</w:t>
      </w:r>
    </w:p>
    <w:p w:rsidR="00E34CE6" w:rsidRPr="00FE3980" w:rsidRDefault="0096793C" w:rsidP="00E34CE6">
      <w:pPr>
        <w:pStyle w:val="a3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FE3980">
        <w:rPr>
          <w:rFonts w:ascii="Times New Roman" w:hAnsi="Times New Roman" w:cs="Times New Roman"/>
          <w:b/>
          <w:sz w:val="28"/>
          <w:szCs w:val="28"/>
        </w:rPr>
        <w:t xml:space="preserve">         3.4. </w:t>
      </w:r>
      <w:r w:rsidRPr="00FE3980">
        <w:rPr>
          <w:rFonts w:ascii="Times New Roman" w:hAnsi="Times New Roman" w:cs="Times New Roman"/>
          <w:sz w:val="28"/>
          <w:szCs w:val="28"/>
        </w:rPr>
        <w:t>Сравнение русских и казахских колыбельных</w:t>
      </w:r>
      <w:r w:rsidR="00414DF8" w:rsidRPr="00FE3980">
        <w:rPr>
          <w:rFonts w:ascii="Times New Roman" w:hAnsi="Times New Roman" w:cs="Times New Roman"/>
          <w:sz w:val="28"/>
          <w:szCs w:val="28"/>
        </w:rPr>
        <w:t>...........................</w:t>
      </w:r>
      <w:r w:rsidR="00B609EC" w:rsidRPr="00FE3980">
        <w:rPr>
          <w:rFonts w:ascii="Times New Roman" w:hAnsi="Times New Roman" w:cs="Times New Roman"/>
          <w:sz w:val="28"/>
          <w:szCs w:val="28"/>
        </w:rPr>
        <w:t>.</w:t>
      </w:r>
      <w:r w:rsidR="00414DF8" w:rsidRPr="00FE3980">
        <w:rPr>
          <w:rFonts w:ascii="Times New Roman" w:hAnsi="Times New Roman" w:cs="Times New Roman"/>
          <w:sz w:val="28"/>
          <w:szCs w:val="28"/>
        </w:rPr>
        <w:t>...</w:t>
      </w:r>
      <w:r w:rsidR="002B62FC" w:rsidRPr="00FE3980">
        <w:rPr>
          <w:rFonts w:ascii="Times New Roman" w:hAnsi="Times New Roman" w:cs="Times New Roman"/>
          <w:sz w:val="28"/>
          <w:szCs w:val="28"/>
        </w:rPr>
        <w:t>.</w:t>
      </w:r>
      <w:r w:rsidR="00414DF8" w:rsidRPr="00FE3980">
        <w:rPr>
          <w:rFonts w:ascii="Times New Roman" w:hAnsi="Times New Roman" w:cs="Times New Roman"/>
          <w:sz w:val="28"/>
          <w:szCs w:val="28"/>
        </w:rPr>
        <w:t>...</w:t>
      </w:r>
      <w:r w:rsidR="002B62FC" w:rsidRPr="00FE3980">
        <w:rPr>
          <w:rFonts w:ascii="Times New Roman" w:hAnsi="Times New Roman" w:cs="Times New Roman"/>
          <w:sz w:val="28"/>
          <w:szCs w:val="28"/>
        </w:rPr>
        <w:t>13</w:t>
      </w:r>
    </w:p>
    <w:p w:rsidR="00E34CE6" w:rsidRPr="00FE3980" w:rsidRDefault="009A5FEF" w:rsidP="00E34CE6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E3980">
        <w:rPr>
          <w:rFonts w:ascii="Times New Roman" w:hAnsi="Times New Roman" w:cs="Times New Roman"/>
          <w:b/>
          <w:sz w:val="28"/>
          <w:szCs w:val="28"/>
        </w:rPr>
        <w:t xml:space="preserve">Глава 4. Практическое </w:t>
      </w:r>
      <w:proofErr w:type="gramStart"/>
      <w:r w:rsidRPr="00FE3980">
        <w:rPr>
          <w:rFonts w:ascii="Times New Roman" w:hAnsi="Times New Roman" w:cs="Times New Roman"/>
          <w:b/>
          <w:sz w:val="28"/>
          <w:szCs w:val="28"/>
        </w:rPr>
        <w:t>исследование .</w:t>
      </w:r>
      <w:proofErr w:type="gramEnd"/>
      <w:r w:rsidRPr="00FE3980">
        <w:rPr>
          <w:rFonts w:ascii="Times New Roman" w:hAnsi="Times New Roman" w:cs="Times New Roman"/>
          <w:b/>
          <w:sz w:val="28"/>
          <w:szCs w:val="28"/>
        </w:rPr>
        <w:t xml:space="preserve"> Анкетирование</w:t>
      </w:r>
      <w:r w:rsidR="00414DF8" w:rsidRPr="00FE3980">
        <w:rPr>
          <w:rFonts w:ascii="Times New Roman" w:hAnsi="Times New Roman" w:cs="Times New Roman"/>
          <w:sz w:val="28"/>
          <w:szCs w:val="28"/>
        </w:rPr>
        <w:t>..........................</w:t>
      </w:r>
      <w:r w:rsidR="002B62FC" w:rsidRPr="00FE3980">
        <w:rPr>
          <w:rFonts w:ascii="Times New Roman" w:hAnsi="Times New Roman" w:cs="Times New Roman"/>
          <w:sz w:val="28"/>
          <w:szCs w:val="28"/>
        </w:rPr>
        <w:t>.</w:t>
      </w:r>
      <w:r w:rsidR="00414DF8" w:rsidRPr="00FE3980">
        <w:rPr>
          <w:rFonts w:ascii="Times New Roman" w:hAnsi="Times New Roman" w:cs="Times New Roman"/>
          <w:sz w:val="28"/>
          <w:szCs w:val="28"/>
        </w:rPr>
        <w:t>...</w:t>
      </w:r>
      <w:r w:rsidR="0046125F" w:rsidRPr="00FE3980">
        <w:rPr>
          <w:rFonts w:ascii="Times New Roman" w:hAnsi="Times New Roman" w:cs="Times New Roman"/>
          <w:sz w:val="28"/>
          <w:szCs w:val="28"/>
        </w:rPr>
        <w:t>.</w:t>
      </w:r>
      <w:r w:rsidR="00B609EC" w:rsidRPr="00FE3980">
        <w:rPr>
          <w:rFonts w:ascii="Times New Roman" w:hAnsi="Times New Roman" w:cs="Times New Roman"/>
          <w:sz w:val="28"/>
          <w:szCs w:val="28"/>
        </w:rPr>
        <w:t>1</w:t>
      </w:r>
      <w:r w:rsidR="002B62FC" w:rsidRPr="00FE3980">
        <w:rPr>
          <w:rFonts w:ascii="Times New Roman" w:hAnsi="Times New Roman" w:cs="Times New Roman"/>
          <w:sz w:val="28"/>
          <w:szCs w:val="28"/>
        </w:rPr>
        <w:t>5</w:t>
      </w:r>
    </w:p>
    <w:p w:rsidR="009A5FEF" w:rsidRPr="00FE3980" w:rsidRDefault="009A5FEF" w:rsidP="009A5F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3980">
        <w:rPr>
          <w:rFonts w:ascii="Times New Roman" w:hAnsi="Times New Roman" w:cs="Times New Roman"/>
          <w:b/>
          <w:sz w:val="28"/>
          <w:szCs w:val="28"/>
        </w:rPr>
        <w:t>Глава 5. Заключение</w:t>
      </w:r>
      <w:r w:rsidRPr="00FE3980">
        <w:rPr>
          <w:rFonts w:ascii="Times New Roman" w:hAnsi="Times New Roman" w:cs="Times New Roman"/>
          <w:sz w:val="28"/>
          <w:szCs w:val="28"/>
        </w:rPr>
        <w:t>.</w:t>
      </w:r>
      <w:r w:rsidR="00414DF8" w:rsidRPr="00FE398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</w:t>
      </w:r>
      <w:r w:rsidR="002B62FC" w:rsidRPr="00FE3980">
        <w:rPr>
          <w:rFonts w:ascii="Times New Roman" w:hAnsi="Times New Roman" w:cs="Times New Roman"/>
          <w:sz w:val="28"/>
          <w:szCs w:val="28"/>
        </w:rPr>
        <w:t>.</w:t>
      </w:r>
      <w:r w:rsidR="00B609EC" w:rsidRPr="00FE3980">
        <w:rPr>
          <w:rFonts w:ascii="Times New Roman" w:hAnsi="Times New Roman" w:cs="Times New Roman"/>
          <w:sz w:val="28"/>
          <w:szCs w:val="28"/>
        </w:rPr>
        <w:t>.</w:t>
      </w:r>
      <w:r w:rsidR="00414DF8" w:rsidRPr="00FE3980">
        <w:rPr>
          <w:rFonts w:ascii="Times New Roman" w:hAnsi="Times New Roman" w:cs="Times New Roman"/>
          <w:sz w:val="28"/>
          <w:szCs w:val="28"/>
        </w:rPr>
        <w:t>..</w:t>
      </w:r>
      <w:r w:rsidR="00B609EC" w:rsidRPr="00FE3980">
        <w:rPr>
          <w:rFonts w:ascii="Times New Roman" w:hAnsi="Times New Roman" w:cs="Times New Roman"/>
          <w:sz w:val="28"/>
          <w:szCs w:val="28"/>
        </w:rPr>
        <w:t>1</w:t>
      </w:r>
      <w:r w:rsidR="002B62FC" w:rsidRPr="00FE3980">
        <w:rPr>
          <w:rFonts w:ascii="Times New Roman" w:hAnsi="Times New Roman" w:cs="Times New Roman"/>
          <w:sz w:val="28"/>
          <w:szCs w:val="28"/>
        </w:rPr>
        <w:t>6</w:t>
      </w:r>
    </w:p>
    <w:p w:rsidR="00E34CE6" w:rsidRPr="00FE3980" w:rsidRDefault="009A5FEF" w:rsidP="00E34C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3980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  <w:r w:rsidR="00414DF8" w:rsidRPr="00FE3980">
        <w:rPr>
          <w:rFonts w:ascii="Times New Roman" w:hAnsi="Times New Roman" w:cs="Times New Roman"/>
          <w:sz w:val="28"/>
          <w:szCs w:val="28"/>
        </w:rPr>
        <w:t>........................................................</w:t>
      </w:r>
      <w:r w:rsidR="00B609EC" w:rsidRPr="00FE3980">
        <w:rPr>
          <w:rFonts w:ascii="Times New Roman" w:hAnsi="Times New Roman" w:cs="Times New Roman"/>
          <w:sz w:val="28"/>
          <w:szCs w:val="28"/>
        </w:rPr>
        <w:t>.</w:t>
      </w:r>
      <w:r w:rsidR="002B62FC" w:rsidRPr="00FE3980">
        <w:rPr>
          <w:rFonts w:ascii="Times New Roman" w:hAnsi="Times New Roman" w:cs="Times New Roman"/>
          <w:sz w:val="28"/>
          <w:szCs w:val="28"/>
        </w:rPr>
        <w:t>.</w:t>
      </w:r>
      <w:r w:rsidR="00414DF8" w:rsidRPr="00FE3980">
        <w:rPr>
          <w:rFonts w:ascii="Times New Roman" w:hAnsi="Times New Roman" w:cs="Times New Roman"/>
          <w:sz w:val="28"/>
          <w:szCs w:val="28"/>
        </w:rPr>
        <w:t>....</w:t>
      </w:r>
      <w:r w:rsidR="002B62FC" w:rsidRPr="00FE3980">
        <w:rPr>
          <w:rFonts w:ascii="Times New Roman" w:hAnsi="Times New Roman" w:cs="Times New Roman"/>
          <w:sz w:val="28"/>
          <w:szCs w:val="28"/>
        </w:rPr>
        <w:t>18</w:t>
      </w:r>
    </w:p>
    <w:p w:rsidR="00E34CE6" w:rsidRPr="00FE3980" w:rsidRDefault="00E34CE6" w:rsidP="00E34C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FEF" w:rsidRPr="00FE3980" w:rsidRDefault="009A5FEF" w:rsidP="000F621E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</w:p>
    <w:p w:rsidR="009A5FEF" w:rsidRPr="00FE3980" w:rsidRDefault="009A5FEF" w:rsidP="000F621E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</w:p>
    <w:p w:rsidR="002B7616" w:rsidRPr="00FE3980" w:rsidRDefault="002B7616" w:rsidP="000F621E">
      <w:pPr>
        <w:pStyle w:val="a3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sz w:val="28"/>
          <w:szCs w:val="28"/>
        </w:rPr>
        <w:t>Цел</w:t>
      </w:r>
      <w:r w:rsidR="00F8000D" w:rsidRPr="00FE3980">
        <w:rPr>
          <w:rStyle w:val="a5"/>
          <w:rFonts w:ascii="Times New Roman" w:hAnsi="Times New Roman" w:cs="Times New Roman"/>
          <w:sz w:val="28"/>
          <w:szCs w:val="28"/>
        </w:rPr>
        <w:t>и</w:t>
      </w:r>
      <w:r w:rsidRPr="00FE3980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</w:p>
    <w:p w:rsidR="00E34CE6" w:rsidRPr="00FE3980" w:rsidRDefault="002B7616" w:rsidP="000F621E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1.</w:t>
      </w:r>
      <w:r w:rsidR="00FA32C6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Изучение</w:t>
      </w:r>
      <w:r w:rsidR="00734116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особенностей колыбельных песен для более глубокого </w:t>
      </w:r>
      <w:r w:rsidR="00E34CE6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F621E" w:rsidRPr="00FE3980" w:rsidRDefault="00E34CE6" w:rsidP="000F621E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34116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понимания их воздействия на формирование личности ребенка. </w:t>
      </w:r>
    </w:p>
    <w:p w:rsidR="00E34CE6" w:rsidRPr="00FE3980" w:rsidRDefault="00F8000D" w:rsidP="000F621E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2. Осветить необходимость возвращения к традиционному воспитанию </w:t>
      </w:r>
    </w:p>
    <w:p w:rsidR="00E34CE6" w:rsidRPr="00FE3980" w:rsidRDefault="00E34CE6" w:rsidP="000F621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F8000D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младенцев, донести информацию о том, </w:t>
      </w:r>
      <w:proofErr w:type="gramStart"/>
      <w:r w:rsidR="00F8000D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что </w:t>
      </w:r>
      <w:r w:rsidR="00F8000D" w:rsidRPr="00FE398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8000D" w:rsidRPr="00FE3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колыбельная</w:t>
      </w:r>
      <w:proofErr w:type="gramEnd"/>
      <w:r w:rsidR="00F8000D" w:rsidRPr="00FE3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песня адресует </w:t>
      </w:r>
    </w:p>
    <w:p w:rsidR="00F8000D" w:rsidRPr="00FE3980" w:rsidRDefault="00E34CE6" w:rsidP="000F621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3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F8000D" w:rsidRPr="00FE3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к древнейшим пластам человеческого опыта.</w:t>
      </w:r>
    </w:p>
    <w:p w:rsidR="00F8000D" w:rsidRPr="00FE3980" w:rsidRDefault="00F8000D" w:rsidP="000F621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000D" w:rsidRPr="00FE3980" w:rsidRDefault="00F8000D" w:rsidP="000F621E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E39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F8000D" w:rsidRPr="00FE3980" w:rsidRDefault="00F8000D" w:rsidP="000F621E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1</w:t>
      </w:r>
      <w:r w:rsidR="000F621E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Ознакомиться и изучить особенности материнского фольклора -  </w:t>
      </w:r>
    </w:p>
    <w:p w:rsidR="00F8000D" w:rsidRPr="00FE3980" w:rsidRDefault="00F8000D" w:rsidP="000F621E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колыбельной песни.</w:t>
      </w:r>
    </w:p>
    <w:p w:rsidR="00F8000D" w:rsidRPr="00FE3980" w:rsidRDefault="00F8000D" w:rsidP="000F621E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2. Рассмотреть происхождение, содержание, сюжет, образную систему   </w:t>
      </w:r>
    </w:p>
    <w:p w:rsidR="00E34CE6" w:rsidRPr="00FE3980" w:rsidRDefault="00F8000D" w:rsidP="000F621E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колыбельных песен</w:t>
      </w:r>
      <w:r w:rsidR="00E34CE6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некоторых народов Казахстана. Провести    </w:t>
      </w:r>
    </w:p>
    <w:p w:rsidR="00E34CE6" w:rsidRPr="00FE3980" w:rsidRDefault="00E34CE6" w:rsidP="000F621E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сравнительную линию между казахским и русским материнским  </w:t>
      </w:r>
    </w:p>
    <w:p w:rsidR="00F8000D" w:rsidRPr="00FE3980" w:rsidRDefault="00E34CE6" w:rsidP="000F621E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фольклором. </w:t>
      </w:r>
    </w:p>
    <w:p w:rsidR="00F8000D" w:rsidRPr="00FE3980" w:rsidRDefault="00F8000D" w:rsidP="000F621E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3. Познакомиться с результатами научных исследований о влиянии </w:t>
      </w:r>
    </w:p>
    <w:p w:rsidR="00F8000D" w:rsidRPr="00FE3980" w:rsidRDefault="00F8000D" w:rsidP="000F621E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колыбельных песен на человека.</w:t>
      </w:r>
    </w:p>
    <w:p w:rsidR="002B7616" w:rsidRPr="00FE3980" w:rsidRDefault="00E34CE6" w:rsidP="000F621E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4</w:t>
      </w:r>
      <w:r w:rsidR="002B7616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="00FA32C6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Провести исследование </w:t>
      </w:r>
      <w:r w:rsidR="00B9080F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в формате анке</w:t>
      </w: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тирования среди одноклассников.</w:t>
      </w:r>
    </w:p>
    <w:p w:rsidR="001C1ACF" w:rsidRPr="00FE3980" w:rsidRDefault="001C1ACF" w:rsidP="000F621E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C1ACF" w:rsidRPr="00FE3980" w:rsidRDefault="001C1ACF" w:rsidP="001C1ACF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980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FE398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E3980">
        <w:rPr>
          <w:rFonts w:ascii="Times New Roman" w:hAnsi="Times New Roman" w:cs="Times New Roman"/>
          <w:sz w:val="28"/>
          <w:szCs w:val="28"/>
        </w:rPr>
        <w:t>Изучение и анализ литературных источников,</w:t>
      </w:r>
      <w:r w:rsidRPr="00FE3980">
        <w:rPr>
          <w:rFonts w:ascii="Times New Roman" w:hAnsi="Times New Roman" w:cs="Times New Roman"/>
          <w:sz w:val="28"/>
          <w:szCs w:val="28"/>
          <w:shd w:val="clear" w:color="auto" w:fill="FFFFDD"/>
        </w:rPr>
        <w:t xml:space="preserve"> </w:t>
      </w:r>
      <w:r w:rsidRPr="00FE3980">
        <w:rPr>
          <w:rFonts w:ascii="Times New Roman" w:hAnsi="Times New Roman" w:cs="Times New Roman"/>
          <w:sz w:val="28"/>
          <w:szCs w:val="28"/>
        </w:rPr>
        <w:t>интернет-сайтов, анкетирование</w:t>
      </w:r>
      <w:r w:rsidR="0060353F" w:rsidRPr="00FE3980">
        <w:rPr>
          <w:rFonts w:ascii="Times New Roman" w:hAnsi="Times New Roman" w:cs="Times New Roman"/>
          <w:sz w:val="28"/>
          <w:szCs w:val="28"/>
        </w:rPr>
        <w:t>.</w:t>
      </w:r>
    </w:p>
    <w:p w:rsidR="00044B52" w:rsidRPr="00FE3980" w:rsidRDefault="00044B52" w:rsidP="001C1A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B52" w:rsidRPr="00FE3980" w:rsidRDefault="00044B52" w:rsidP="001C1A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B52" w:rsidRPr="00FE3980" w:rsidRDefault="00044B52" w:rsidP="001C1A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B52" w:rsidRPr="00FE3980" w:rsidRDefault="00044B52" w:rsidP="001C1A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980" w:rsidRPr="00146759" w:rsidRDefault="00FE3980" w:rsidP="00044B52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044B52" w:rsidRPr="00FE3980" w:rsidRDefault="00044B52" w:rsidP="00044B52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bookmarkStart w:id="0" w:name="_GoBack"/>
      <w:r w:rsidRPr="00FE3980">
        <w:rPr>
          <w:rStyle w:val="a5"/>
          <w:rFonts w:ascii="Times New Roman" w:hAnsi="Times New Roman" w:cs="Times New Roman"/>
          <w:sz w:val="28"/>
          <w:szCs w:val="28"/>
        </w:rPr>
        <w:t>Аннотация</w:t>
      </w:r>
    </w:p>
    <w:p w:rsidR="00044B52" w:rsidRPr="00FE3980" w:rsidRDefault="00044B52" w:rsidP="00025213">
      <w:pPr>
        <w:pStyle w:val="a3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sz w:val="28"/>
          <w:szCs w:val="28"/>
        </w:rPr>
        <w:t xml:space="preserve">Цель работы </w:t>
      </w:r>
    </w:p>
    <w:p w:rsidR="00044B52" w:rsidRPr="00FE3980" w:rsidRDefault="00044B52" w:rsidP="0002521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Изучение особенностей колыбельных песен для более </w:t>
      </w:r>
      <w:proofErr w:type="gramStart"/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глубокого  понимания</w:t>
      </w:r>
      <w:proofErr w:type="gramEnd"/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их воздействия на формирование личности ребенка, а также освещение необходимости возвращения к традиционному воспитанию  младенцев и  </w:t>
      </w:r>
    </w:p>
    <w:p w:rsidR="00044B52" w:rsidRPr="00FE3980" w:rsidRDefault="00044B52" w:rsidP="00025213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E3980">
        <w:rPr>
          <w:rFonts w:ascii="Times New Roman" w:hAnsi="Times New Roman" w:cs="Times New Roman"/>
          <w:sz w:val="28"/>
          <w:szCs w:val="28"/>
        </w:rPr>
        <w:t>выявление значимости колыбельных песен в наше время.</w:t>
      </w:r>
    </w:p>
    <w:p w:rsidR="00044B52" w:rsidRPr="00FE3980" w:rsidRDefault="00044B52" w:rsidP="0002521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980">
        <w:rPr>
          <w:rFonts w:ascii="Times New Roman" w:hAnsi="Times New Roman" w:cs="Times New Roman"/>
          <w:b/>
          <w:sz w:val="28"/>
          <w:szCs w:val="28"/>
        </w:rPr>
        <w:t>Гипотеза:</w:t>
      </w:r>
    </w:p>
    <w:p w:rsidR="00044B52" w:rsidRPr="00FE3980" w:rsidRDefault="00044B52" w:rsidP="00025213">
      <w:pPr>
        <w:ind w:left="-902" w:right="-2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E3980">
        <w:rPr>
          <w:rFonts w:ascii="Times New Roman" w:eastAsia="Calibri" w:hAnsi="Times New Roman" w:cs="Times New Roman"/>
          <w:sz w:val="28"/>
          <w:szCs w:val="28"/>
        </w:rPr>
        <w:t xml:space="preserve">            Научных работ по изучению колыбельных песен мало, поэтому   изучение          </w:t>
      </w:r>
    </w:p>
    <w:p w:rsidR="00044B52" w:rsidRPr="00FE3980" w:rsidRDefault="00044B52" w:rsidP="00025213">
      <w:pPr>
        <w:ind w:left="-902" w:right="-2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E3980">
        <w:rPr>
          <w:rFonts w:ascii="Times New Roman" w:eastAsia="Calibri" w:hAnsi="Times New Roman" w:cs="Times New Roman"/>
          <w:sz w:val="28"/>
          <w:szCs w:val="28"/>
        </w:rPr>
        <w:t xml:space="preserve">            данной темы является актуальной задачей. </w:t>
      </w:r>
      <w:r w:rsidRPr="00FE3980">
        <w:rPr>
          <w:rFonts w:ascii="Times New Roman" w:eastAsia="Calibri" w:hAnsi="Times New Roman" w:cs="Times New Roman"/>
          <w:sz w:val="28"/>
          <w:szCs w:val="28"/>
          <w:lang w:val="kk-KZ"/>
        </w:rPr>
        <w:t>Методика эксперимента</w:t>
      </w:r>
      <w:r w:rsidRPr="00FE3980">
        <w:rPr>
          <w:rFonts w:ascii="Times New Roman" w:eastAsia="Calibri" w:hAnsi="Times New Roman" w:cs="Times New Roman"/>
          <w:sz w:val="28"/>
          <w:szCs w:val="28"/>
        </w:rPr>
        <w:t xml:space="preserve">: поисково- </w:t>
      </w:r>
    </w:p>
    <w:p w:rsidR="00044B52" w:rsidRPr="00FE3980" w:rsidRDefault="00044B52" w:rsidP="00025213">
      <w:pPr>
        <w:ind w:left="-902" w:right="-2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E3980">
        <w:rPr>
          <w:rFonts w:ascii="Times New Roman" w:eastAsia="Calibri" w:hAnsi="Times New Roman" w:cs="Times New Roman"/>
          <w:sz w:val="28"/>
          <w:szCs w:val="28"/>
        </w:rPr>
        <w:t xml:space="preserve">            аналитическая, описательная, творческая.</w:t>
      </w:r>
    </w:p>
    <w:p w:rsidR="00445608" w:rsidRPr="00FE3980" w:rsidRDefault="00445608" w:rsidP="00025213">
      <w:pPr>
        <w:ind w:left="-902" w:right="-2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45608" w:rsidRPr="00FE3980" w:rsidRDefault="00445608" w:rsidP="00025213">
      <w:pPr>
        <w:ind w:left="-902" w:right="-2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E398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Этапы и</w:t>
      </w:r>
      <w:r w:rsidR="00B90F5C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FE3980">
        <w:rPr>
          <w:rFonts w:ascii="Times New Roman" w:eastAsia="Calibri" w:hAnsi="Times New Roman" w:cs="Times New Roman"/>
          <w:b/>
          <w:sz w:val="28"/>
          <w:szCs w:val="28"/>
        </w:rPr>
        <w:t>следования:</w:t>
      </w:r>
    </w:p>
    <w:p w:rsidR="00445608" w:rsidRPr="00FE3980" w:rsidRDefault="00445608" w:rsidP="00025213">
      <w:pPr>
        <w:pStyle w:val="ae"/>
        <w:numPr>
          <w:ilvl w:val="0"/>
          <w:numId w:val="3"/>
        </w:numPr>
        <w:ind w:right="-2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E3980">
        <w:rPr>
          <w:rFonts w:ascii="Times New Roman" w:eastAsia="Calibri" w:hAnsi="Times New Roman" w:cs="Times New Roman"/>
          <w:sz w:val="28"/>
          <w:szCs w:val="28"/>
        </w:rPr>
        <w:t>Этап исследования русских колыбельных песен</w:t>
      </w:r>
    </w:p>
    <w:p w:rsidR="00445608" w:rsidRPr="00FE3980" w:rsidRDefault="00445608" w:rsidP="00025213">
      <w:pPr>
        <w:pStyle w:val="ae"/>
        <w:numPr>
          <w:ilvl w:val="0"/>
          <w:numId w:val="3"/>
        </w:numPr>
        <w:ind w:right="-2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E3980">
        <w:rPr>
          <w:rFonts w:ascii="Times New Roman" w:eastAsia="Calibri" w:hAnsi="Times New Roman" w:cs="Times New Roman"/>
          <w:sz w:val="28"/>
          <w:szCs w:val="28"/>
        </w:rPr>
        <w:t>Этап исследования немецких колыбельных песен</w:t>
      </w:r>
    </w:p>
    <w:p w:rsidR="00445608" w:rsidRPr="00FE3980" w:rsidRDefault="00445608" w:rsidP="00025213">
      <w:pPr>
        <w:pStyle w:val="ae"/>
        <w:numPr>
          <w:ilvl w:val="0"/>
          <w:numId w:val="3"/>
        </w:numPr>
        <w:ind w:right="-2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E3980">
        <w:rPr>
          <w:rFonts w:ascii="Times New Roman" w:eastAsia="Calibri" w:hAnsi="Times New Roman" w:cs="Times New Roman"/>
          <w:sz w:val="28"/>
          <w:szCs w:val="28"/>
        </w:rPr>
        <w:t>Этап исследования казахских колыбельных песен</w:t>
      </w:r>
    </w:p>
    <w:p w:rsidR="00445608" w:rsidRPr="00FE3980" w:rsidRDefault="00445608" w:rsidP="00025213">
      <w:pPr>
        <w:pStyle w:val="ae"/>
        <w:numPr>
          <w:ilvl w:val="0"/>
          <w:numId w:val="3"/>
        </w:numPr>
        <w:ind w:right="-2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E3980">
        <w:rPr>
          <w:rFonts w:ascii="Times New Roman" w:eastAsia="Calibri" w:hAnsi="Times New Roman" w:cs="Times New Roman"/>
          <w:sz w:val="28"/>
          <w:szCs w:val="28"/>
        </w:rPr>
        <w:t>Сравнительный анализ русских и казахских колыбельных песен</w:t>
      </w:r>
    </w:p>
    <w:p w:rsidR="00445608" w:rsidRPr="00FE3980" w:rsidRDefault="00445608" w:rsidP="00025213">
      <w:pPr>
        <w:pStyle w:val="ae"/>
        <w:numPr>
          <w:ilvl w:val="0"/>
          <w:numId w:val="3"/>
        </w:numPr>
        <w:ind w:right="-2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E3980">
        <w:rPr>
          <w:rFonts w:ascii="Times New Roman" w:eastAsia="Calibri" w:hAnsi="Times New Roman" w:cs="Times New Roman"/>
          <w:sz w:val="28"/>
          <w:szCs w:val="28"/>
        </w:rPr>
        <w:t>Проведение анкетирования среди родителей и детей</w:t>
      </w:r>
    </w:p>
    <w:p w:rsidR="00445608" w:rsidRPr="00FE3980" w:rsidRDefault="00445608" w:rsidP="00025213">
      <w:pPr>
        <w:pStyle w:val="ae"/>
        <w:numPr>
          <w:ilvl w:val="0"/>
          <w:numId w:val="3"/>
        </w:numPr>
        <w:ind w:right="-2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E3980">
        <w:rPr>
          <w:rFonts w:ascii="Times New Roman" w:eastAsia="Calibri" w:hAnsi="Times New Roman" w:cs="Times New Roman"/>
          <w:sz w:val="28"/>
          <w:szCs w:val="28"/>
        </w:rPr>
        <w:t>Сра</w:t>
      </w:r>
      <w:r w:rsidR="00B90F5C">
        <w:rPr>
          <w:rFonts w:ascii="Times New Roman" w:eastAsia="Calibri" w:hAnsi="Times New Roman" w:cs="Times New Roman"/>
          <w:sz w:val="28"/>
          <w:szCs w:val="28"/>
        </w:rPr>
        <w:t>в</w:t>
      </w:r>
      <w:r w:rsidRPr="00FE3980">
        <w:rPr>
          <w:rFonts w:ascii="Times New Roman" w:eastAsia="Calibri" w:hAnsi="Times New Roman" w:cs="Times New Roman"/>
          <w:sz w:val="28"/>
          <w:szCs w:val="28"/>
        </w:rPr>
        <w:t>нение результатов анкетирования</w:t>
      </w:r>
    </w:p>
    <w:p w:rsidR="00044B52" w:rsidRPr="00FE3980" w:rsidRDefault="00044B52" w:rsidP="0002521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3980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044B52" w:rsidRPr="00FE3980" w:rsidRDefault="00445608" w:rsidP="0002521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4B52" w:rsidRPr="00FE3980">
        <w:rPr>
          <w:rFonts w:ascii="Times New Roman" w:hAnsi="Times New Roman" w:cs="Times New Roman"/>
          <w:b/>
          <w:sz w:val="28"/>
          <w:szCs w:val="28"/>
        </w:rPr>
        <w:t>Новизна исследования.</w:t>
      </w:r>
    </w:p>
    <w:p w:rsidR="00044B52" w:rsidRPr="00FE3980" w:rsidRDefault="00044B52" w:rsidP="00025213">
      <w:pPr>
        <w:pStyle w:val="a3"/>
        <w:spacing w:line="276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3980">
        <w:rPr>
          <w:rFonts w:ascii="Times New Roman" w:eastAsia="Calibri" w:hAnsi="Times New Roman" w:cs="Times New Roman"/>
          <w:sz w:val="28"/>
          <w:szCs w:val="28"/>
        </w:rPr>
        <w:t>Эта  тема</w:t>
      </w:r>
      <w:proofErr w:type="gramEnd"/>
      <w:r w:rsidRPr="00FE39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5BDD">
        <w:rPr>
          <w:rFonts w:ascii="Times New Roman" w:eastAsia="Calibri" w:hAnsi="Times New Roman" w:cs="Times New Roman"/>
          <w:sz w:val="28"/>
          <w:szCs w:val="28"/>
        </w:rPr>
        <w:t>является актуальной</w:t>
      </w:r>
      <w:r w:rsidRPr="00FE39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35BDD">
        <w:rPr>
          <w:rFonts w:ascii="Times New Roman" w:eastAsia="Calibri" w:hAnsi="Times New Roman" w:cs="Times New Roman"/>
          <w:sz w:val="28"/>
          <w:szCs w:val="28"/>
        </w:rPr>
        <w:t xml:space="preserve">так как </w:t>
      </w:r>
      <w:r w:rsidRPr="00FE3980">
        <w:rPr>
          <w:rFonts w:ascii="Times New Roman" w:eastAsia="Calibri" w:hAnsi="Times New Roman" w:cs="Times New Roman"/>
          <w:sz w:val="28"/>
          <w:szCs w:val="28"/>
        </w:rPr>
        <w:t xml:space="preserve"> имеет влияние на развитие ребенка, на его эмоциональное </w:t>
      </w:r>
      <w:r w:rsidR="008C538F" w:rsidRPr="00FE3980">
        <w:rPr>
          <w:rFonts w:ascii="Times New Roman" w:eastAsia="Calibri" w:hAnsi="Times New Roman" w:cs="Times New Roman"/>
          <w:sz w:val="28"/>
          <w:szCs w:val="28"/>
        </w:rPr>
        <w:t>состояни</w:t>
      </w:r>
      <w:r w:rsidRPr="00FE3980">
        <w:rPr>
          <w:rFonts w:ascii="Times New Roman" w:eastAsia="Calibri" w:hAnsi="Times New Roman" w:cs="Times New Roman"/>
          <w:sz w:val="28"/>
          <w:szCs w:val="28"/>
        </w:rPr>
        <w:t xml:space="preserve">е. </w:t>
      </w:r>
    </w:p>
    <w:p w:rsidR="00044B52" w:rsidRPr="00FE3980" w:rsidRDefault="00044B52" w:rsidP="00025213">
      <w:pPr>
        <w:pStyle w:val="a3"/>
        <w:spacing w:line="276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980">
        <w:rPr>
          <w:rFonts w:ascii="Times New Roman" w:eastAsia="Calibri" w:hAnsi="Times New Roman" w:cs="Times New Roman"/>
          <w:sz w:val="28"/>
          <w:szCs w:val="28"/>
        </w:rPr>
        <w:t xml:space="preserve">Это первые уроки языка, развивающие память, слух, помогающие овладевать речью. </w:t>
      </w:r>
    </w:p>
    <w:p w:rsidR="00044B52" w:rsidRPr="00FE3980" w:rsidRDefault="00044B52" w:rsidP="00025213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980">
        <w:rPr>
          <w:rFonts w:ascii="Times New Roman" w:eastAsia="Calibri" w:hAnsi="Times New Roman" w:cs="Times New Roman"/>
          <w:sz w:val="28"/>
          <w:szCs w:val="28"/>
        </w:rPr>
        <w:t xml:space="preserve">А также, </w:t>
      </w:r>
      <w:r w:rsidR="00B35BDD">
        <w:rPr>
          <w:rFonts w:ascii="Times New Roman" w:eastAsia="Calibri" w:hAnsi="Times New Roman" w:cs="Times New Roman"/>
          <w:sz w:val="28"/>
          <w:szCs w:val="28"/>
        </w:rPr>
        <w:t xml:space="preserve">в ней проведен </w:t>
      </w:r>
      <w:r w:rsidRPr="00FE3980">
        <w:rPr>
          <w:rFonts w:ascii="Times New Roman" w:eastAsia="Calibri" w:hAnsi="Times New Roman" w:cs="Times New Roman"/>
          <w:sz w:val="28"/>
          <w:szCs w:val="28"/>
        </w:rPr>
        <w:t>сравнительный анализ казахских и русских колыбельных песен.</w:t>
      </w:r>
    </w:p>
    <w:p w:rsidR="00044B52" w:rsidRPr="00FE3980" w:rsidRDefault="00044B52" w:rsidP="00025213">
      <w:pPr>
        <w:spacing w:line="276" w:lineRule="auto"/>
        <w:ind w:left="-902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FE3980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</w:t>
      </w:r>
    </w:p>
    <w:p w:rsidR="00044B52" w:rsidRPr="00FE3980" w:rsidRDefault="00044B52" w:rsidP="00025213">
      <w:pPr>
        <w:spacing w:line="360" w:lineRule="auto"/>
        <w:ind w:left="-902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FE3980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</w:t>
      </w:r>
      <w:r w:rsidRPr="00FE3980">
        <w:rPr>
          <w:rFonts w:ascii="Times New Roman" w:eastAsia="Calibri" w:hAnsi="Times New Roman" w:cs="Times New Roman"/>
          <w:b/>
          <w:sz w:val="28"/>
          <w:szCs w:val="28"/>
        </w:rPr>
        <w:t>Результаты работы и выводы.</w:t>
      </w:r>
    </w:p>
    <w:p w:rsidR="00044B52" w:rsidRPr="00FE3980" w:rsidRDefault="00044B52" w:rsidP="00025213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E3980">
        <w:rPr>
          <w:rFonts w:ascii="Times New Roman" w:hAnsi="Times New Roman" w:cs="Times New Roman"/>
          <w:sz w:val="28"/>
          <w:szCs w:val="28"/>
        </w:rPr>
        <w:t xml:space="preserve">Представлены колыбельные песни разных народов, сопоставлены и </w:t>
      </w:r>
      <w:r w:rsidR="00B35BDD" w:rsidRPr="00FE3980">
        <w:rPr>
          <w:rFonts w:ascii="Times New Roman" w:hAnsi="Times New Roman" w:cs="Times New Roman"/>
          <w:sz w:val="28"/>
          <w:szCs w:val="28"/>
        </w:rPr>
        <w:t>исследованы русские</w:t>
      </w:r>
      <w:r w:rsidRPr="00FE3980">
        <w:rPr>
          <w:rFonts w:ascii="Times New Roman" w:hAnsi="Times New Roman" w:cs="Times New Roman"/>
          <w:sz w:val="28"/>
          <w:szCs w:val="28"/>
        </w:rPr>
        <w:t xml:space="preserve"> колыбельные песни и казахские колыбельные песни. </w:t>
      </w:r>
      <w:r w:rsidRPr="00FE398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Колыбельные песни - это оберег маленького существа от негативного воздействия. </w:t>
      </w:r>
      <w:r w:rsidR="00B35BDD">
        <w:rPr>
          <w:rStyle w:val="c1"/>
          <w:rFonts w:ascii="Times New Roman" w:hAnsi="Times New Roman" w:cs="Times New Roman"/>
          <w:color w:val="000000"/>
          <w:sz w:val="28"/>
          <w:szCs w:val="28"/>
        </w:rPr>
        <w:t>Они</w:t>
      </w:r>
      <w:r w:rsidRPr="00FE398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имеют огромное воспитательное значение, становятся уроками трудолюбия, ответственности, благодарности, народной мудрости.</w:t>
      </w:r>
    </w:p>
    <w:p w:rsidR="00044B52" w:rsidRPr="00FE3980" w:rsidRDefault="00044B52" w:rsidP="00025213">
      <w:pPr>
        <w:spacing w:line="276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4B52" w:rsidRPr="00FE3980" w:rsidRDefault="00B35BDD" w:rsidP="00025213">
      <w:pPr>
        <w:spacing w:line="276" w:lineRule="auto"/>
        <w:ind w:hanging="572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E3980">
        <w:rPr>
          <w:rFonts w:ascii="Times New Roman" w:eastAsia="Calibri" w:hAnsi="Times New Roman" w:cs="Times New Roman"/>
          <w:b/>
          <w:sz w:val="28"/>
          <w:szCs w:val="28"/>
        </w:rPr>
        <w:t>Область практического</w:t>
      </w:r>
      <w:r w:rsidR="00044B52" w:rsidRPr="00FE3980">
        <w:rPr>
          <w:rFonts w:ascii="Times New Roman" w:eastAsia="Calibri" w:hAnsi="Times New Roman" w:cs="Times New Roman"/>
          <w:b/>
          <w:sz w:val="28"/>
          <w:szCs w:val="28"/>
        </w:rPr>
        <w:t xml:space="preserve"> применения:</w:t>
      </w:r>
    </w:p>
    <w:p w:rsidR="00044B52" w:rsidRPr="00FE3980" w:rsidRDefault="00044B52" w:rsidP="00025213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E3980">
        <w:rPr>
          <w:rFonts w:ascii="Times New Roman" w:hAnsi="Times New Roman" w:cs="Times New Roman"/>
          <w:sz w:val="28"/>
          <w:szCs w:val="28"/>
        </w:rPr>
        <w:t>Собранный материал можно использовать на уроках</w:t>
      </w:r>
      <w:r w:rsidR="00B35BDD">
        <w:rPr>
          <w:rFonts w:ascii="Times New Roman" w:hAnsi="Times New Roman" w:cs="Times New Roman"/>
          <w:sz w:val="28"/>
          <w:szCs w:val="28"/>
        </w:rPr>
        <w:t xml:space="preserve"> казахской и русской литературы</w:t>
      </w:r>
      <w:r w:rsidRPr="00FE3980">
        <w:rPr>
          <w:rFonts w:ascii="Times New Roman" w:hAnsi="Times New Roman" w:cs="Times New Roman"/>
          <w:sz w:val="28"/>
          <w:szCs w:val="28"/>
        </w:rPr>
        <w:t xml:space="preserve"> как в школах, так и в других учебных заведениях.</w:t>
      </w:r>
      <w:bookmarkEnd w:id="0"/>
    </w:p>
    <w:p w:rsidR="00044B52" w:rsidRPr="00FE3980" w:rsidRDefault="00044B52" w:rsidP="00025213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B52" w:rsidRPr="00146759" w:rsidRDefault="00044B52" w:rsidP="00025213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869" w:rsidRPr="00146759" w:rsidRDefault="00387869" w:rsidP="00025213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980" w:rsidRPr="00146759" w:rsidRDefault="00FE3980" w:rsidP="00B35BDD">
      <w:p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869" w:rsidRPr="00FE3980" w:rsidRDefault="00387869" w:rsidP="00025213">
      <w:pPr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3980">
        <w:rPr>
          <w:rFonts w:ascii="Times New Roman" w:hAnsi="Times New Roman" w:cs="Times New Roman"/>
          <w:b/>
          <w:sz w:val="28"/>
          <w:szCs w:val="28"/>
          <w:lang w:val="en-US"/>
        </w:rPr>
        <w:t>Annotation</w:t>
      </w:r>
    </w:p>
    <w:p w:rsidR="00387869" w:rsidRPr="00FE3980" w:rsidRDefault="000B0AFC" w:rsidP="00025213">
      <w:pPr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3980">
        <w:rPr>
          <w:rFonts w:ascii="Times New Roman" w:hAnsi="Times New Roman" w:cs="Times New Roman"/>
          <w:b/>
          <w:sz w:val="28"/>
          <w:szCs w:val="28"/>
          <w:lang w:val="en-US"/>
        </w:rPr>
        <w:t>The aim</w:t>
      </w:r>
      <w:r w:rsidR="0046125F" w:rsidRPr="00FE398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B0AFC" w:rsidRPr="00FE3980" w:rsidRDefault="000B0AFC" w:rsidP="00025213">
      <w:pPr>
        <w:ind w:left="-426" w:firstLine="6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3980">
        <w:rPr>
          <w:rFonts w:ascii="Times New Roman" w:hAnsi="Times New Roman" w:cs="Times New Roman"/>
          <w:sz w:val="28"/>
          <w:szCs w:val="28"/>
          <w:lang w:val="en-US"/>
        </w:rPr>
        <w:t xml:space="preserve">Studying of peculiarities of lullabies for deeper understanding of their influence on children’s personality and corbeling the necessity </w:t>
      </w:r>
      <w:r w:rsidR="00A75417" w:rsidRPr="00FE3980">
        <w:rPr>
          <w:rFonts w:ascii="Times New Roman" w:hAnsi="Times New Roman" w:cs="Times New Roman"/>
          <w:sz w:val="28"/>
          <w:szCs w:val="28"/>
          <w:lang w:val="en-US"/>
        </w:rPr>
        <w:t xml:space="preserve">to go back to traditional baby’s bringing and studying the importance of lullabies nowadays </w:t>
      </w:r>
    </w:p>
    <w:p w:rsidR="00595F46" w:rsidRPr="00FE3980" w:rsidRDefault="00595F46" w:rsidP="00025213">
      <w:pPr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5417" w:rsidRPr="00FE3980" w:rsidRDefault="00595F46" w:rsidP="00025213">
      <w:pPr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3980">
        <w:rPr>
          <w:rFonts w:ascii="Times New Roman" w:hAnsi="Times New Roman" w:cs="Times New Roman"/>
          <w:b/>
          <w:sz w:val="28"/>
          <w:szCs w:val="28"/>
          <w:lang w:val="en-US"/>
        </w:rPr>
        <w:t>Hypothesis</w:t>
      </w:r>
      <w:r w:rsidR="0046125F" w:rsidRPr="00FE398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75417" w:rsidRPr="00FE3980" w:rsidRDefault="00A75417" w:rsidP="00025213">
      <w:pPr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3980">
        <w:rPr>
          <w:rFonts w:ascii="Times New Roman" w:hAnsi="Times New Roman" w:cs="Times New Roman"/>
          <w:sz w:val="28"/>
          <w:szCs w:val="28"/>
          <w:lang w:val="en-US"/>
        </w:rPr>
        <w:t xml:space="preserve">There are few scientific works about lullabies, </w:t>
      </w:r>
      <w:proofErr w:type="gramStart"/>
      <w:r w:rsidRPr="00FE3980">
        <w:rPr>
          <w:rFonts w:ascii="Times New Roman" w:hAnsi="Times New Roman" w:cs="Times New Roman"/>
          <w:sz w:val="28"/>
          <w:szCs w:val="28"/>
          <w:lang w:val="en-US"/>
        </w:rPr>
        <w:t>that’s</w:t>
      </w:r>
      <w:proofErr w:type="gramEnd"/>
      <w:r w:rsidRPr="00FE3980">
        <w:rPr>
          <w:rFonts w:ascii="Times New Roman" w:hAnsi="Times New Roman" w:cs="Times New Roman"/>
          <w:sz w:val="28"/>
          <w:szCs w:val="28"/>
          <w:lang w:val="en-US"/>
        </w:rPr>
        <w:t xml:space="preserve"> why research in this subject is an actual task. The </w:t>
      </w:r>
      <w:proofErr w:type="spellStart"/>
      <w:r w:rsidRPr="00FE3980">
        <w:rPr>
          <w:rFonts w:ascii="Times New Roman" w:hAnsi="Times New Roman" w:cs="Times New Roman"/>
          <w:sz w:val="28"/>
          <w:szCs w:val="28"/>
          <w:lang w:val="en-US"/>
        </w:rPr>
        <w:t>methodics</w:t>
      </w:r>
      <w:proofErr w:type="spellEnd"/>
      <w:r w:rsidRPr="00FE3980">
        <w:rPr>
          <w:rFonts w:ascii="Times New Roman" w:hAnsi="Times New Roman" w:cs="Times New Roman"/>
          <w:sz w:val="28"/>
          <w:szCs w:val="28"/>
          <w:lang w:val="en-US"/>
        </w:rPr>
        <w:t xml:space="preserve"> of the experiment </w:t>
      </w:r>
      <w:proofErr w:type="gramStart"/>
      <w:r w:rsidRPr="00FE3980">
        <w:rPr>
          <w:rFonts w:ascii="Times New Roman" w:hAnsi="Times New Roman" w:cs="Times New Roman"/>
          <w:sz w:val="28"/>
          <w:szCs w:val="28"/>
          <w:lang w:val="en-US"/>
        </w:rPr>
        <w:t>are:</w:t>
      </w:r>
      <w:proofErr w:type="gramEnd"/>
      <w:r w:rsidRPr="00FE39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538F" w:rsidRPr="00FE3980">
        <w:rPr>
          <w:rFonts w:ascii="Times New Roman" w:hAnsi="Times New Roman" w:cs="Times New Roman"/>
          <w:sz w:val="28"/>
          <w:szCs w:val="28"/>
          <w:lang w:val="en-US"/>
        </w:rPr>
        <w:t>analytical search, describing, creative</w:t>
      </w:r>
    </w:p>
    <w:p w:rsidR="00A75417" w:rsidRPr="00FE3980" w:rsidRDefault="00A75417" w:rsidP="00025213">
      <w:pPr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5F46" w:rsidRPr="00FE3980" w:rsidRDefault="00595F46" w:rsidP="00025213">
      <w:pPr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3980">
        <w:rPr>
          <w:rFonts w:ascii="Times New Roman" w:hAnsi="Times New Roman" w:cs="Times New Roman"/>
          <w:b/>
          <w:sz w:val="28"/>
          <w:szCs w:val="28"/>
          <w:lang w:val="en-US"/>
        </w:rPr>
        <w:t>Stages of</w:t>
      </w:r>
      <w:r w:rsidR="000B0AFC" w:rsidRPr="00FE39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research</w:t>
      </w:r>
      <w:r w:rsidR="0046125F" w:rsidRPr="00FE398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95F46" w:rsidRPr="00FE3980" w:rsidRDefault="008C538F" w:rsidP="00025213">
      <w:pPr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3980">
        <w:rPr>
          <w:rFonts w:ascii="Times New Roman" w:hAnsi="Times New Roman" w:cs="Times New Roman"/>
          <w:sz w:val="28"/>
          <w:szCs w:val="28"/>
          <w:lang w:val="en-US"/>
        </w:rPr>
        <w:t>1. Studying Russian lullabies</w:t>
      </w:r>
    </w:p>
    <w:p w:rsidR="008C538F" w:rsidRPr="00FE3980" w:rsidRDefault="008C538F" w:rsidP="00025213">
      <w:pPr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3980">
        <w:rPr>
          <w:rFonts w:ascii="Times New Roman" w:hAnsi="Times New Roman" w:cs="Times New Roman"/>
          <w:sz w:val="28"/>
          <w:szCs w:val="28"/>
          <w:lang w:val="en-US"/>
        </w:rPr>
        <w:t>2. Studying German lullabies</w:t>
      </w:r>
    </w:p>
    <w:p w:rsidR="008C538F" w:rsidRPr="00FE3980" w:rsidRDefault="008C538F" w:rsidP="00025213">
      <w:pPr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3980">
        <w:rPr>
          <w:rFonts w:ascii="Times New Roman" w:hAnsi="Times New Roman" w:cs="Times New Roman"/>
          <w:sz w:val="28"/>
          <w:szCs w:val="28"/>
          <w:lang w:val="en-US"/>
        </w:rPr>
        <w:t>3. Studying Kazakh lullabies</w:t>
      </w:r>
    </w:p>
    <w:p w:rsidR="008C538F" w:rsidRPr="00FE3980" w:rsidRDefault="008C538F" w:rsidP="00025213">
      <w:pPr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3980">
        <w:rPr>
          <w:rFonts w:ascii="Times New Roman" w:hAnsi="Times New Roman" w:cs="Times New Roman"/>
          <w:sz w:val="28"/>
          <w:szCs w:val="28"/>
          <w:lang w:val="en-US"/>
        </w:rPr>
        <w:t>4. Comparative analysis of Russian and Kazakh lullabies</w:t>
      </w:r>
    </w:p>
    <w:p w:rsidR="008C538F" w:rsidRPr="00FE3980" w:rsidRDefault="008C538F" w:rsidP="00025213">
      <w:pPr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3980">
        <w:rPr>
          <w:rFonts w:ascii="Times New Roman" w:hAnsi="Times New Roman" w:cs="Times New Roman"/>
          <w:sz w:val="28"/>
          <w:szCs w:val="28"/>
          <w:lang w:val="en-US"/>
        </w:rPr>
        <w:t>5. Interviewing children and parents</w:t>
      </w:r>
    </w:p>
    <w:p w:rsidR="008C538F" w:rsidRPr="00FE3980" w:rsidRDefault="008C538F" w:rsidP="00025213">
      <w:pPr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3980">
        <w:rPr>
          <w:rFonts w:ascii="Times New Roman" w:hAnsi="Times New Roman" w:cs="Times New Roman"/>
          <w:sz w:val="28"/>
          <w:szCs w:val="28"/>
          <w:lang w:val="en-US"/>
        </w:rPr>
        <w:t>6. Comparing the results of survey</w:t>
      </w:r>
    </w:p>
    <w:p w:rsidR="008C538F" w:rsidRPr="00FE3980" w:rsidRDefault="008C538F" w:rsidP="00025213">
      <w:pPr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5F46" w:rsidRPr="00FE3980" w:rsidRDefault="008C538F" w:rsidP="00025213">
      <w:pPr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3980">
        <w:rPr>
          <w:rFonts w:ascii="Times New Roman" w:hAnsi="Times New Roman" w:cs="Times New Roman"/>
          <w:b/>
          <w:sz w:val="28"/>
          <w:szCs w:val="28"/>
          <w:lang w:val="en-US"/>
        </w:rPr>
        <w:t>Novelty of the</w:t>
      </w:r>
      <w:r w:rsidR="000B0AFC" w:rsidRPr="00FE39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research</w:t>
      </w:r>
      <w:r w:rsidR="0046125F" w:rsidRPr="00FE398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B0AFC" w:rsidRPr="00FE3980" w:rsidRDefault="008C538F" w:rsidP="00025213">
      <w:pPr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3980">
        <w:rPr>
          <w:rFonts w:ascii="Times New Roman" w:hAnsi="Times New Roman" w:cs="Times New Roman"/>
          <w:sz w:val="28"/>
          <w:szCs w:val="28"/>
          <w:lang w:val="en-US"/>
        </w:rPr>
        <w:t>This theme is actual because of its influence on children’s growth and emotional condition</w:t>
      </w:r>
    </w:p>
    <w:p w:rsidR="00CD586C" w:rsidRPr="00FE3980" w:rsidRDefault="00CD586C" w:rsidP="00025213">
      <w:pPr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3980">
        <w:rPr>
          <w:rFonts w:ascii="Times New Roman" w:hAnsi="Times New Roman" w:cs="Times New Roman"/>
          <w:sz w:val="28"/>
          <w:szCs w:val="28"/>
          <w:lang w:val="en-US"/>
        </w:rPr>
        <w:t>These are the first language lessons developing memory, hearing and speaking, helping to learn the speech</w:t>
      </w:r>
    </w:p>
    <w:p w:rsidR="00CD586C" w:rsidRPr="00FE3980" w:rsidRDefault="00CD586C" w:rsidP="00025213">
      <w:pPr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3980">
        <w:rPr>
          <w:rFonts w:ascii="Times New Roman" w:hAnsi="Times New Roman" w:cs="Times New Roman"/>
          <w:sz w:val="28"/>
          <w:szCs w:val="28"/>
          <w:lang w:val="en-US"/>
        </w:rPr>
        <w:t>Also</w:t>
      </w:r>
      <w:proofErr w:type="gramEnd"/>
      <w:r w:rsidRPr="00FE3980">
        <w:rPr>
          <w:rFonts w:ascii="Times New Roman" w:hAnsi="Times New Roman" w:cs="Times New Roman"/>
          <w:sz w:val="28"/>
          <w:szCs w:val="28"/>
          <w:lang w:val="en-US"/>
        </w:rPr>
        <w:t xml:space="preserve">, it is a </w:t>
      </w:r>
      <w:r w:rsidR="00FE3980" w:rsidRPr="00FE3980">
        <w:rPr>
          <w:rFonts w:ascii="Times New Roman" w:hAnsi="Times New Roman" w:cs="Times New Roman"/>
          <w:sz w:val="28"/>
          <w:szCs w:val="28"/>
          <w:lang w:val="en-US"/>
        </w:rPr>
        <w:t>comparing</w:t>
      </w:r>
      <w:r w:rsidRPr="00FE3980">
        <w:rPr>
          <w:rFonts w:ascii="Times New Roman" w:hAnsi="Times New Roman" w:cs="Times New Roman"/>
          <w:sz w:val="28"/>
          <w:szCs w:val="28"/>
          <w:lang w:val="en-US"/>
        </w:rPr>
        <w:t xml:space="preserve"> analysis of Kazakh and Russian lullabies.</w:t>
      </w:r>
    </w:p>
    <w:p w:rsidR="00CD586C" w:rsidRPr="00FE3980" w:rsidRDefault="00CD586C" w:rsidP="00025213">
      <w:pPr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538F" w:rsidRPr="00FE3980" w:rsidRDefault="008C538F" w:rsidP="00025213">
      <w:pPr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3980">
        <w:rPr>
          <w:rFonts w:ascii="Times New Roman" w:hAnsi="Times New Roman" w:cs="Times New Roman"/>
          <w:b/>
          <w:sz w:val="28"/>
          <w:szCs w:val="28"/>
          <w:lang w:val="en-US"/>
        </w:rPr>
        <w:t>Results of the survey. Conclusion</w:t>
      </w:r>
    </w:p>
    <w:p w:rsidR="0046125F" w:rsidRPr="00FE3980" w:rsidRDefault="0046125F" w:rsidP="00025213">
      <w:pPr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86C" w:rsidRPr="00FE3980" w:rsidRDefault="00CD586C" w:rsidP="00025213">
      <w:pPr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3980">
        <w:rPr>
          <w:rFonts w:ascii="Times New Roman" w:hAnsi="Times New Roman" w:cs="Times New Roman"/>
          <w:sz w:val="28"/>
          <w:szCs w:val="28"/>
          <w:lang w:val="en-US"/>
        </w:rPr>
        <w:t>We presented lullabies of different nations</w:t>
      </w:r>
      <w:r w:rsidR="00FE3980" w:rsidRPr="00FE398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E3980">
        <w:rPr>
          <w:rFonts w:ascii="Times New Roman" w:hAnsi="Times New Roman" w:cs="Times New Roman"/>
          <w:sz w:val="28"/>
          <w:szCs w:val="28"/>
          <w:lang w:val="en-US"/>
        </w:rPr>
        <w:t xml:space="preserve"> compared them and studied Kazakh and Russian</w:t>
      </w:r>
      <w:r w:rsidR="00FE3980" w:rsidRPr="00FE3980">
        <w:rPr>
          <w:rFonts w:ascii="Times New Roman" w:hAnsi="Times New Roman" w:cs="Times New Roman"/>
          <w:sz w:val="28"/>
          <w:szCs w:val="28"/>
          <w:lang w:val="en-US"/>
        </w:rPr>
        <w:t xml:space="preserve"> lullabies</w:t>
      </w:r>
      <w:r w:rsidRPr="00FE3980">
        <w:rPr>
          <w:rFonts w:ascii="Times New Roman" w:hAnsi="Times New Roman" w:cs="Times New Roman"/>
          <w:sz w:val="28"/>
          <w:szCs w:val="28"/>
          <w:lang w:val="en-US"/>
        </w:rPr>
        <w:t xml:space="preserve">. Lullabies </w:t>
      </w:r>
      <w:r w:rsidR="00FE3980" w:rsidRPr="00FE3980">
        <w:rPr>
          <w:rFonts w:ascii="Times New Roman" w:hAnsi="Times New Roman" w:cs="Times New Roman"/>
          <w:sz w:val="28"/>
          <w:szCs w:val="28"/>
          <w:lang w:val="en-US"/>
        </w:rPr>
        <w:t>are a</w:t>
      </w:r>
      <w:r w:rsidRPr="00FE3980">
        <w:rPr>
          <w:rFonts w:ascii="Times New Roman" w:hAnsi="Times New Roman" w:cs="Times New Roman"/>
          <w:sz w:val="28"/>
          <w:szCs w:val="28"/>
          <w:lang w:val="en-US"/>
        </w:rPr>
        <w:t xml:space="preserve"> protection of little baby from negative influence. They have great </w:t>
      </w:r>
      <w:r w:rsidR="00FE3980" w:rsidRPr="00FE3980">
        <w:rPr>
          <w:rFonts w:ascii="Times New Roman" w:hAnsi="Times New Roman" w:cs="Times New Roman"/>
          <w:sz w:val="28"/>
          <w:szCs w:val="28"/>
          <w:lang w:val="en-US"/>
        </w:rPr>
        <w:t xml:space="preserve">importance in </w:t>
      </w:r>
      <w:r w:rsidRPr="00FE3980">
        <w:rPr>
          <w:rFonts w:ascii="Times New Roman" w:hAnsi="Times New Roman" w:cs="Times New Roman"/>
          <w:sz w:val="28"/>
          <w:szCs w:val="28"/>
          <w:lang w:val="en-US"/>
        </w:rPr>
        <w:t xml:space="preserve">bringing </w:t>
      </w:r>
      <w:r w:rsidR="00FE3980" w:rsidRPr="00FE3980">
        <w:rPr>
          <w:rFonts w:ascii="Times New Roman" w:hAnsi="Times New Roman" w:cs="Times New Roman"/>
          <w:sz w:val="28"/>
          <w:szCs w:val="28"/>
          <w:lang w:val="en-US"/>
        </w:rPr>
        <w:t xml:space="preserve">the child </w:t>
      </w:r>
      <w:proofErr w:type="gramStart"/>
      <w:r w:rsidRPr="00FE3980">
        <w:rPr>
          <w:rFonts w:ascii="Times New Roman" w:hAnsi="Times New Roman" w:cs="Times New Roman"/>
          <w:sz w:val="28"/>
          <w:szCs w:val="28"/>
          <w:lang w:val="en-US"/>
        </w:rPr>
        <w:t>up,</w:t>
      </w:r>
      <w:proofErr w:type="gramEnd"/>
      <w:r w:rsidRPr="00FE3980">
        <w:rPr>
          <w:rFonts w:ascii="Times New Roman" w:hAnsi="Times New Roman" w:cs="Times New Roman"/>
          <w:sz w:val="28"/>
          <w:szCs w:val="28"/>
          <w:lang w:val="en-US"/>
        </w:rPr>
        <w:t xml:space="preserve"> they become the lessons of responsibility, great diligence and folk wisdom.</w:t>
      </w:r>
    </w:p>
    <w:p w:rsidR="00CD586C" w:rsidRPr="00FE3980" w:rsidRDefault="00CD586C" w:rsidP="00025213">
      <w:pPr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D586C" w:rsidRPr="00FE3980" w:rsidRDefault="00CD586C" w:rsidP="00025213">
      <w:pPr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3980">
        <w:rPr>
          <w:rFonts w:ascii="Times New Roman" w:hAnsi="Times New Roman" w:cs="Times New Roman"/>
          <w:b/>
          <w:sz w:val="28"/>
          <w:szCs w:val="28"/>
          <w:lang w:val="en-US"/>
        </w:rPr>
        <w:t>The sphere of practical usage.</w:t>
      </w:r>
    </w:p>
    <w:p w:rsidR="00FE3980" w:rsidRPr="00FE3980" w:rsidRDefault="00CD586C" w:rsidP="00025213">
      <w:pPr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3980">
        <w:rPr>
          <w:rFonts w:ascii="Times New Roman" w:hAnsi="Times New Roman" w:cs="Times New Roman"/>
          <w:sz w:val="28"/>
          <w:szCs w:val="28"/>
          <w:lang w:val="en-US"/>
        </w:rPr>
        <w:t>This material can be used at the lessons of Kazakh &amp; Russian literature as at schools</w:t>
      </w:r>
      <w:r w:rsidR="00FE3980" w:rsidRPr="00FE398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E39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3980" w:rsidRPr="00FE3980">
        <w:rPr>
          <w:rFonts w:ascii="Times New Roman" w:hAnsi="Times New Roman" w:cs="Times New Roman"/>
          <w:sz w:val="28"/>
          <w:szCs w:val="28"/>
          <w:lang w:val="en-US"/>
        </w:rPr>
        <w:t>so in other educational institutions.</w:t>
      </w:r>
    </w:p>
    <w:p w:rsidR="002B7616" w:rsidRPr="00FE3980" w:rsidRDefault="002B7616" w:rsidP="0002521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5F46" w:rsidRPr="00FE3980" w:rsidRDefault="00595F46" w:rsidP="0002521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B35BDD" w:rsidRDefault="00B35BDD" w:rsidP="0002521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35BDD" w:rsidRDefault="00B35BDD" w:rsidP="0002521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75E8" w:rsidRPr="00FE3980" w:rsidRDefault="001B75E8" w:rsidP="0002521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398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1B75E8" w:rsidRPr="00FE3980" w:rsidRDefault="001B75E8" w:rsidP="000252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980">
        <w:rPr>
          <w:rFonts w:ascii="Times New Roman" w:hAnsi="Times New Roman" w:cs="Times New Roman"/>
          <w:sz w:val="28"/>
          <w:szCs w:val="28"/>
          <w:lang w:eastAsia="ru-RU"/>
        </w:rPr>
        <w:t>Песня матери – главная песня в мире:</w:t>
      </w:r>
    </w:p>
    <w:p w:rsidR="001B75E8" w:rsidRPr="00FE3980" w:rsidRDefault="001B75E8" w:rsidP="000252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980">
        <w:rPr>
          <w:rFonts w:ascii="Times New Roman" w:hAnsi="Times New Roman" w:cs="Times New Roman"/>
          <w:sz w:val="28"/>
          <w:szCs w:val="28"/>
          <w:lang w:eastAsia="ru-RU"/>
        </w:rPr>
        <w:t xml:space="preserve">начало всех </w:t>
      </w:r>
      <w:r w:rsidR="006C026C" w:rsidRPr="00FE3980">
        <w:rPr>
          <w:rFonts w:ascii="Times New Roman" w:hAnsi="Times New Roman" w:cs="Times New Roman"/>
          <w:sz w:val="28"/>
          <w:szCs w:val="28"/>
          <w:lang w:eastAsia="ru-RU"/>
        </w:rPr>
        <w:t>человеческих песен</w:t>
      </w:r>
    </w:p>
    <w:p w:rsidR="001B75E8" w:rsidRPr="00FE3980" w:rsidRDefault="001B75E8" w:rsidP="000252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980">
        <w:rPr>
          <w:rFonts w:ascii="Times New Roman" w:hAnsi="Times New Roman" w:cs="Times New Roman"/>
          <w:sz w:val="28"/>
          <w:szCs w:val="28"/>
          <w:lang w:eastAsia="ru-RU"/>
        </w:rPr>
        <w:t>Расул Гамзатов</w:t>
      </w:r>
    </w:p>
    <w:p w:rsidR="001B75E8" w:rsidRPr="00FE3980" w:rsidRDefault="005F7D4D" w:rsidP="000252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980">
        <w:rPr>
          <w:rFonts w:ascii="Times New Roman" w:hAnsi="Times New Roman" w:cs="Times New Roman"/>
          <w:sz w:val="28"/>
          <w:szCs w:val="28"/>
          <w:lang w:eastAsia="ru-RU"/>
        </w:rPr>
        <w:t xml:space="preserve">Каждый день, прогуливаясь по парку, я наблюдаю, как молодые мамы включают вместо колыбельной песни любую инструментальную музыку на телефоне, в то время, как бабушки сами поют внукам. И их песни действуют на детей по-особенному. </w:t>
      </w:r>
    </w:p>
    <w:p w:rsidR="005F7D4D" w:rsidRPr="00FE3980" w:rsidRDefault="005F7D4D" w:rsidP="000252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980">
        <w:rPr>
          <w:rFonts w:ascii="Times New Roman" w:hAnsi="Times New Roman" w:cs="Times New Roman"/>
          <w:sz w:val="28"/>
          <w:szCs w:val="28"/>
          <w:lang w:eastAsia="ru-RU"/>
        </w:rPr>
        <w:t xml:space="preserve">Вот я и </w:t>
      </w:r>
      <w:r w:rsidR="00B35BDD" w:rsidRPr="00FE3980">
        <w:rPr>
          <w:rFonts w:ascii="Times New Roman" w:hAnsi="Times New Roman" w:cs="Times New Roman"/>
          <w:sz w:val="28"/>
          <w:szCs w:val="28"/>
          <w:lang w:eastAsia="ru-RU"/>
        </w:rPr>
        <w:t>решила,</w:t>
      </w:r>
      <w:r w:rsidRPr="00FE3980">
        <w:rPr>
          <w:rFonts w:ascii="Times New Roman" w:hAnsi="Times New Roman" w:cs="Times New Roman"/>
          <w:sz w:val="28"/>
          <w:szCs w:val="28"/>
          <w:lang w:eastAsia="ru-RU"/>
        </w:rPr>
        <w:t xml:space="preserve"> как можно больше узнать о колыбельных песнях, исследовать их историю, назначение и влияние на детей. При чем, меня заинтересовали колыбельные песни разных народов Казахстана.</w:t>
      </w:r>
    </w:p>
    <w:p w:rsidR="0060353F" w:rsidRPr="00FE3980" w:rsidRDefault="0060353F" w:rsidP="00025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980">
        <w:rPr>
          <w:rFonts w:ascii="Times New Roman" w:hAnsi="Times New Roman" w:cs="Times New Roman"/>
          <w:sz w:val="28"/>
          <w:szCs w:val="28"/>
          <w:lang w:eastAsia="ru-RU"/>
        </w:rPr>
        <w:t xml:space="preserve">Однако, как я поняла, сегодня мало кто из мам понимает всю важность и необходимость </w:t>
      </w:r>
      <w:r w:rsidRPr="00FE3980">
        <w:rPr>
          <w:rFonts w:ascii="Times New Roman" w:hAnsi="Times New Roman" w:cs="Times New Roman"/>
          <w:sz w:val="28"/>
          <w:szCs w:val="28"/>
        </w:rPr>
        <w:t xml:space="preserve">колыбельной песни, как средства развития ребенка и общения с ним. Поэтому, я считаю, что выбранная мной тема на сегодняшний день очень актуальна. </w:t>
      </w:r>
    </w:p>
    <w:p w:rsidR="00445608" w:rsidRPr="00FE3980" w:rsidRDefault="00445608" w:rsidP="000252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26C" w:rsidRPr="00FE3980" w:rsidRDefault="002B7616" w:rsidP="000252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980"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1C1ACF" w:rsidRPr="00FE3980">
        <w:rPr>
          <w:rFonts w:ascii="Times New Roman" w:hAnsi="Times New Roman" w:cs="Times New Roman"/>
          <w:b/>
          <w:sz w:val="28"/>
          <w:szCs w:val="28"/>
        </w:rPr>
        <w:t>К</w:t>
      </w:r>
      <w:r w:rsidRPr="00FE3980">
        <w:rPr>
          <w:rFonts w:ascii="Times New Roman" w:hAnsi="Times New Roman" w:cs="Times New Roman"/>
          <w:b/>
          <w:sz w:val="28"/>
          <w:szCs w:val="28"/>
        </w:rPr>
        <w:t>олыбельная песня</w:t>
      </w:r>
    </w:p>
    <w:p w:rsidR="006C026C" w:rsidRPr="00FE3980" w:rsidRDefault="006C026C" w:rsidP="00025213">
      <w:pPr>
        <w:pStyle w:val="a3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</w:p>
    <w:p w:rsidR="00206FD4" w:rsidRPr="00FE3980" w:rsidRDefault="00206FD4" w:rsidP="00025213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sz w:val="28"/>
          <w:szCs w:val="28"/>
        </w:rPr>
        <w:t>1.</w:t>
      </w:r>
      <w:r w:rsidR="006C026C" w:rsidRPr="00FE3980">
        <w:rPr>
          <w:rStyle w:val="a5"/>
          <w:rFonts w:ascii="Times New Roman" w:hAnsi="Times New Roman" w:cs="Times New Roman"/>
          <w:sz w:val="28"/>
          <w:szCs w:val="28"/>
        </w:rPr>
        <w:t>1.</w:t>
      </w:r>
      <w:r w:rsidRPr="00FE3980">
        <w:rPr>
          <w:rStyle w:val="a5"/>
          <w:rFonts w:ascii="Times New Roman" w:hAnsi="Times New Roman" w:cs="Times New Roman"/>
          <w:sz w:val="28"/>
          <w:szCs w:val="28"/>
        </w:rPr>
        <w:t xml:space="preserve"> Понятие </w:t>
      </w:r>
      <w:r w:rsidR="00052462" w:rsidRPr="00FE3980">
        <w:rPr>
          <w:rStyle w:val="a5"/>
          <w:rFonts w:ascii="Times New Roman" w:hAnsi="Times New Roman" w:cs="Times New Roman"/>
          <w:sz w:val="28"/>
          <w:szCs w:val="28"/>
        </w:rPr>
        <w:t>Колыбельн</w:t>
      </w:r>
      <w:r w:rsidR="006C026C" w:rsidRPr="00FE3980">
        <w:rPr>
          <w:rStyle w:val="a5"/>
          <w:rFonts w:ascii="Times New Roman" w:hAnsi="Times New Roman" w:cs="Times New Roman"/>
          <w:sz w:val="28"/>
          <w:szCs w:val="28"/>
        </w:rPr>
        <w:t>ой</w:t>
      </w:r>
      <w:r w:rsidR="00052462" w:rsidRPr="00FE3980">
        <w:rPr>
          <w:rStyle w:val="a5"/>
          <w:rFonts w:ascii="Times New Roman" w:hAnsi="Times New Roman" w:cs="Times New Roman"/>
          <w:sz w:val="28"/>
          <w:szCs w:val="28"/>
        </w:rPr>
        <w:t xml:space="preserve"> песни</w:t>
      </w:r>
      <w:r w:rsidRPr="00FE3980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6C026C" w:rsidRPr="00FE3980" w:rsidRDefault="00E16FBA" w:rsidP="00025213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7616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Колыбельная песня — один из древнейших </w:t>
      </w:r>
      <w:hyperlink r:id="rId8" w:tooltip="Малые жанры фольклора" w:history="1">
        <w:r w:rsidR="002B7616" w:rsidRPr="00FE3980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жанров фольклора</w:t>
        </w:r>
      </w:hyperlink>
      <w:r w:rsidR="002B7616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. Обычно это </w:t>
      </w:r>
      <w:hyperlink r:id="rId9" w:tooltip="Мелодия" w:history="1">
        <w:r w:rsidR="002B7616" w:rsidRPr="00FE3980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мелодия</w:t>
        </w:r>
      </w:hyperlink>
      <w:r w:rsidR="002B7616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 или песня, напеваемая людьми для успокаивания и засыпания. В основном колыбельную поёт мать своему </w:t>
      </w:r>
      <w:r w:rsidR="00B35BDD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ребенку</w:t>
      </w:r>
      <w:r w:rsidR="00B35BDD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="00B35BDD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Отличительным</w:t>
      </w:r>
      <w:r w:rsidR="002B7616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признаком колыбельной песни является её цель — достичь засыпания человека.</w:t>
      </w:r>
      <w:r w:rsidR="006C026C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7616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Колыбельная песня — песня, с помощью которой убаюкивают ребенка. Поскольку песня сопровождалась мерным покачиванием ребёнка, в ней очень важен ритм.</w:t>
      </w:r>
    </w:p>
    <w:p w:rsidR="00E16FBA" w:rsidRPr="00FE3980" w:rsidRDefault="00E16FBA" w:rsidP="00025213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Колыбельная песня, к</w:t>
      </w:r>
      <w:r w:rsidR="002B7616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ак правило, представляет собой простую и незатейливую мелодию, которая успокаивает и навивает сон.</w:t>
      </w:r>
      <w:r w:rsidR="00F63901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7616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Здесь </w:t>
      </w:r>
      <w:hyperlink r:id="rId10" w:tgtFrame="_blank" w:tooltip="Музыка перед сном" w:history="1">
        <w:r w:rsidR="002B7616" w:rsidRPr="00FE3980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вместо музыки</w:t>
        </w:r>
      </w:hyperlink>
      <w:r w:rsidR="002B7616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 выступает только ваш голос.</w:t>
      </w:r>
    </w:p>
    <w:p w:rsidR="00EC5A7F" w:rsidRDefault="006B101C" w:rsidP="00025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</w:p>
    <w:p w:rsidR="004A64CC" w:rsidRPr="00EC5A7F" w:rsidRDefault="006C026C" w:rsidP="00025213">
      <w:pPr>
        <w:pStyle w:val="a3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sz w:val="28"/>
          <w:szCs w:val="28"/>
        </w:rPr>
        <w:t>1.</w:t>
      </w:r>
      <w:r w:rsidR="004A64CC" w:rsidRPr="00FE3980">
        <w:rPr>
          <w:rStyle w:val="a5"/>
          <w:rFonts w:ascii="Times New Roman" w:hAnsi="Times New Roman" w:cs="Times New Roman"/>
          <w:sz w:val="28"/>
          <w:szCs w:val="28"/>
        </w:rPr>
        <w:t>2</w:t>
      </w:r>
      <w:r w:rsidR="00E16FBA" w:rsidRPr="00FE3980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6FBA" w:rsidRPr="00FE3980">
        <w:rPr>
          <w:rStyle w:val="a5"/>
          <w:rFonts w:ascii="Times New Roman" w:hAnsi="Times New Roman" w:cs="Times New Roman"/>
          <w:sz w:val="28"/>
          <w:szCs w:val="28"/>
        </w:rPr>
        <w:t xml:space="preserve">Происхождение </w:t>
      </w:r>
      <w:r w:rsidR="004A64CC" w:rsidRPr="00FE3980">
        <w:rPr>
          <w:rStyle w:val="a5"/>
          <w:rFonts w:ascii="Times New Roman" w:hAnsi="Times New Roman" w:cs="Times New Roman"/>
          <w:sz w:val="28"/>
          <w:szCs w:val="28"/>
        </w:rPr>
        <w:t xml:space="preserve"> колыбельной</w:t>
      </w:r>
      <w:proofErr w:type="gramEnd"/>
      <w:r w:rsidR="004A64CC" w:rsidRPr="00FE3980">
        <w:rPr>
          <w:rStyle w:val="a5"/>
          <w:rFonts w:ascii="Times New Roman" w:hAnsi="Times New Roman" w:cs="Times New Roman"/>
          <w:sz w:val="28"/>
          <w:szCs w:val="28"/>
        </w:rPr>
        <w:t xml:space="preserve"> песни</w:t>
      </w:r>
    </w:p>
    <w:p w:rsidR="00E16FBA" w:rsidRPr="00FE3980" w:rsidRDefault="00E16FBA" w:rsidP="000252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64CC" w:rsidRPr="00FE3980" w:rsidRDefault="006B101C" w:rsidP="00025213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4A64CC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История колыбельных песен удивительна. У каждого народа мира существуют свои собственные традиционные песни.</w:t>
      </w:r>
    </w:p>
    <w:p w:rsidR="00F5090B" w:rsidRPr="00FE3980" w:rsidRDefault="004A64CC" w:rsidP="00025213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E3980">
        <w:rPr>
          <w:rFonts w:ascii="Times New Roman" w:hAnsi="Times New Roman" w:cs="Times New Roman"/>
          <w:sz w:val="28"/>
          <w:szCs w:val="28"/>
        </w:rPr>
        <w:t>Первые</w:t>
      </w:r>
      <w:r w:rsidR="006B101C" w:rsidRPr="00FE3980">
        <w:rPr>
          <w:rFonts w:ascii="Times New Roman" w:hAnsi="Times New Roman" w:cs="Times New Roman"/>
          <w:sz w:val="28"/>
          <w:szCs w:val="28"/>
        </w:rPr>
        <w:t>,</w:t>
      </w:r>
      <w:r w:rsidRPr="00FE3980">
        <w:rPr>
          <w:rFonts w:ascii="Times New Roman" w:hAnsi="Times New Roman" w:cs="Times New Roman"/>
          <w:sz w:val="28"/>
          <w:szCs w:val="28"/>
        </w:rPr>
        <w:t xml:space="preserve"> дошедшие до нас, записи колыбельных песен в Карелии</w:t>
      </w:r>
      <w:r w:rsidR="006B101C" w:rsidRPr="00FE3980">
        <w:rPr>
          <w:rFonts w:ascii="Times New Roman" w:hAnsi="Times New Roman" w:cs="Times New Roman"/>
          <w:sz w:val="28"/>
          <w:szCs w:val="28"/>
        </w:rPr>
        <w:t>,</w:t>
      </w:r>
      <w:r w:rsidRPr="00FE3980">
        <w:rPr>
          <w:rFonts w:ascii="Times New Roman" w:hAnsi="Times New Roman" w:cs="Times New Roman"/>
          <w:sz w:val="28"/>
          <w:szCs w:val="28"/>
        </w:rPr>
        <w:t xml:space="preserve"> относятся к 90-м годам XIX века</w:t>
      </w:r>
      <w:r w:rsidR="006B101C" w:rsidRPr="00FE3980">
        <w:rPr>
          <w:rFonts w:ascii="Times New Roman" w:hAnsi="Times New Roman" w:cs="Times New Roman"/>
          <w:sz w:val="28"/>
          <w:szCs w:val="28"/>
        </w:rPr>
        <w:t xml:space="preserve"> и при</w:t>
      </w:r>
      <w:r w:rsidRPr="00FE3980">
        <w:rPr>
          <w:rFonts w:ascii="Times New Roman" w:hAnsi="Times New Roman" w:cs="Times New Roman"/>
          <w:sz w:val="28"/>
          <w:szCs w:val="28"/>
        </w:rPr>
        <w:t xml:space="preserve">надлежат П. Левину. </w:t>
      </w: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История русской литературной колыбельной песни насчитывает более двух веков - в 1773 году публикуется "Колыбельная песенка, которую поет</w:t>
      </w:r>
      <w:r w:rsidRPr="00FE398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Анюта, качая свою куклу" А.С. Шишкова (Шишков, 1773). История изучения и публикаций</w:t>
      </w:r>
      <w:r w:rsidRPr="00FE398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русской фольклорной колыбельной песни насчитывает более полутора столетий - в 1838 году их</w:t>
      </w:r>
      <w:r w:rsidR="00F5090B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впервые публикует И.П. Сахаров.</w:t>
      </w:r>
    </w:p>
    <w:p w:rsidR="002B7616" w:rsidRPr="00FE3980" w:rsidRDefault="006C026C" w:rsidP="0002521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E398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052462" w:rsidRPr="00FE3980">
        <w:rPr>
          <w:rFonts w:ascii="Times New Roman" w:hAnsi="Times New Roman" w:cs="Times New Roman"/>
          <w:b/>
          <w:sz w:val="28"/>
          <w:szCs w:val="28"/>
        </w:rPr>
        <w:t>Образы</w:t>
      </w:r>
    </w:p>
    <w:p w:rsidR="00052462" w:rsidRPr="00FE3980" w:rsidRDefault="006C026C" w:rsidP="00025213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Чаще</w:t>
      </w:r>
      <w:r w:rsidR="00052462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всего в сюжетах колыбельных песен встречаются образы окружающих ребенка картин и явлений. Особенно много рассказывается о животных и </w:t>
      </w:r>
      <w:r w:rsidR="00052462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 xml:space="preserve">птицах. Гули, куры, волчок, петушок, собачка — реальные образы колыбельных песен. В большинстве колыбельных песен главный персонаж — кот. Ребенок часто его видит свернувшимся калачиком, сладко </w:t>
      </w:r>
      <w:r w:rsidR="00B35BDD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дремлющим</w:t>
      </w:r>
      <w:r w:rsidR="00052462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. Поэтому в песне его призывают прийти, покачать люльку. Он живёт в избе, у него мягкая шёрстка. Кота изображают подробно с его внешними признаками, повадками, привычками. Он быстро определяет благоприятное место в доме, где можно поставить колыбель.</w:t>
      </w:r>
    </w:p>
    <w:p w:rsidR="00052462" w:rsidRPr="00FE3980" w:rsidRDefault="00052462" w:rsidP="00025213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Целый цикл колыбельных связан с образом домашнего кота.</w:t>
      </w:r>
    </w:p>
    <w:p w:rsidR="00DA0C9C" w:rsidRPr="00FE3980" w:rsidRDefault="00DA0C9C" w:rsidP="00025213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2F217D" w:rsidRPr="00FE3980" w:rsidRDefault="00171EE2" w:rsidP="00025213">
      <w:pPr>
        <w:pStyle w:val="a3"/>
        <w:jc w:val="both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            </w:t>
      </w:r>
      <w:r w:rsidR="00F93214" w:rsidRPr="00FE398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F382259" wp14:editId="178A7977">
            <wp:simplePos x="0" y="0"/>
            <wp:positionH relativeFrom="column">
              <wp:posOffset>2995295</wp:posOffset>
            </wp:positionH>
            <wp:positionV relativeFrom="paragraph">
              <wp:posOffset>27940</wp:posOffset>
            </wp:positionV>
            <wp:extent cx="1802765" cy="1347470"/>
            <wp:effectExtent l="0" t="0" r="0" b="0"/>
            <wp:wrapNone/>
            <wp:docPr id="2" name="Рисунок 1" descr="cf50801a66c64de952c5ff1e876790c3f95ea8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50801a66c64de952c5ff1e876790c3f95ea89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2462" w:rsidRPr="00FE3980" w:rsidRDefault="002F217D" w:rsidP="00025213">
      <w:pPr>
        <w:pStyle w:val="a3"/>
        <w:rPr>
          <w:rStyle w:val="a5"/>
          <w:rFonts w:ascii="Times New Roman" w:hAnsi="Times New Roman" w:cs="Times New Roman"/>
          <w:b w:val="0"/>
          <w:i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           </w:t>
      </w:r>
      <w:r w:rsidR="00DA0C9C" w:rsidRPr="00FE398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"</w:t>
      </w:r>
      <w:r w:rsidR="00052462" w:rsidRPr="00FE398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Вы коты, коты, </w:t>
      </w:r>
      <w:proofErr w:type="gramStart"/>
      <w:r w:rsidR="00052462" w:rsidRPr="00FE398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коты,</w:t>
      </w:r>
      <w:r w:rsidR="00052462" w:rsidRPr="00FE398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br/>
      </w:r>
      <w:r w:rsidR="00171EE2" w:rsidRPr="00FE398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  </w:t>
      </w:r>
      <w:proofErr w:type="gramEnd"/>
      <w:r w:rsidR="00171EE2" w:rsidRPr="00FE398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          </w:t>
      </w:r>
      <w:r w:rsidR="00052462" w:rsidRPr="00FE398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У вас жёлтые хвосты.</w:t>
      </w:r>
      <w:r w:rsidR="00052462" w:rsidRPr="00FE398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br/>
      </w:r>
      <w:r w:rsidR="00171EE2" w:rsidRPr="00FE398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             </w:t>
      </w:r>
      <w:r w:rsidR="00052462" w:rsidRPr="00FE398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Вы коты, коты, </w:t>
      </w:r>
      <w:proofErr w:type="gramStart"/>
      <w:r w:rsidR="00052462" w:rsidRPr="00FE398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коты,</w:t>
      </w:r>
      <w:r w:rsidR="00052462" w:rsidRPr="00FE398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br/>
      </w:r>
      <w:r w:rsidR="00171EE2" w:rsidRPr="00FE398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  </w:t>
      </w:r>
      <w:proofErr w:type="gramEnd"/>
      <w:r w:rsidR="00171EE2" w:rsidRPr="00FE398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          </w:t>
      </w:r>
      <w:r w:rsidR="00052462" w:rsidRPr="00FE398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Принесите дремоты.</w:t>
      </w:r>
      <w:r w:rsidR="00DA0C9C" w:rsidRPr="00FE398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"</w:t>
      </w:r>
    </w:p>
    <w:p w:rsidR="00052462" w:rsidRPr="00FE3980" w:rsidRDefault="00052462" w:rsidP="00025213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45608" w:rsidRPr="00FE3980" w:rsidRDefault="00445608" w:rsidP="00025213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45608" w:rsidRPr="00FE3980" w:rsidRDefault="00445608" w:rsidP="00025213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445608" w:rsidRPr="00FE3980" w:rsidRDefault="00445608" w:rsidP="00025213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F5090B" w:rsidRPr="00FE3980" w:rsidRDefault="00F5090B" w:rsidP="00025213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96793C" w:rsidRPr="00FE3980" w:rsidRDefault="00052462" w:rsidP="000252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sz w:val="28"/>
          <w:szCs w:val="28"/>
        </w:rPr>
        <w:t>Глава</w:t>
      </w:r>
      <w:r w:rsidR="00FF1FCE" w:rsidRPr="00FE398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FE3980">
        <w:rPr>
          <w:rStyle w:val="a5"/>
          <w:rFonts w:ascii="Times New Roman" w:hAnsi="Times New Roman" w:cs="Times New Roman"/>
          <w:sz w:val="28"/>
          <w:szCs w:val="28"/>
        </w:rPr>
        <w:t>2</w:t>
      </w:r>
      <w:r w:rsidR="00FF1FCE" w:rsidRPr="00FE3980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r w:rsidR="0096793C" w:rsidRPr="00FE3980">
        <w:rPr>
          <w:rFonts w:ascii="Times New Roman" w:hAnsi="Times New Roman" w:cs="Times New Roman"/>
          <w:b/>
          <w:sz w:val="28"/>
          <w:szCs w:val="28"/>
        </w:rPr>
        <w:t>Исследования ученых о влиянии колыбельных песен на человека.</w:t>
      </w:r>
    </w:p>
    <w:p w:rsidR="0096793C" w:rsidRPr="00EC5A7F" w:rsidRDefault="0096793C" w:rsidP="00025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980">
        <w:rPr>
          <w:rFonts w:ascii="Times New Roman" w:hAnsi="Times New Roman" w:cs="Times New Roman"/>
          <w:b/>
          <w:i/>
          <w:sz w:val="28"/>
          <w:szCs w:val="28"/>
        </w:rPr>
        <w:t>исследования ученых доказывают, что колыбельные песни способны не только успокоить и усыпить малыша, но и защищают психику от стрессов и эмоциональной неустойчивости, укрепляют психическое и физическое здоровье, развивают речь и мышление, знакомят с окружающим миром.</w:t>
      </w:r>
    </w:p>
    <w:p w:rsidR="00052462" w:rsidRPr="00FE3980" w:rsidRDefault="0096793C" w:rsidP="00025213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E3980">
        <w:rPr>
          <w:rFonts w:ascii="Times New Roman" w:hAnsi="Times New Roman" w:cs="Times New Roman"/>
          <w:b/>
          <w:sz w:val="28"/>
          <w:szCs w:val="28"/>
        </w:rPr>
        <w:t xml:space="preserve">Глава 3. </w:t>
      </w:r>
      <w:r w:rsidR="00052462" w:rsidRPr="00FE3980">
        <w:rPr>
          <w:rStyle w:val="a5"/>
          <w:rFonts w:ascii="Times New Roman" w:hAnsi="Times New Roman" w:cs="Times New Roman"/>
          <w:sz w:val="28"/>
          <w:szCs w:val="28"/>
        </w:rPr>
        <w:t xml:space="preserve">Колыбельные песни </w:t>
      </w:r>
      <w:proofErr w:type="gramStart"/>
      <w:r w:rsidR="00FF1FCE" w:rsidRPr="00FE3980">
        <w:rPr>
          <w:rStyle w:val="a5"/>
          <w:rFonts w:ascii="Times New Roman" w:hAnsi="Times New Roman" w:cs="Times New Roman"/>
          <w:sz w:val="28"/>
          <w:szCs w:val="28"/>
        </w:rPr>
        <w:t xml:space="preserve">народов </w:t>
      </w:r>
      <w:r w:rsidR="00052462" w:rsidRPr="00FE3980">
        <w:rPr>
          <w:rStyle w:val="a5"/>
          <w:rFonts w:ascii="Times New Roman" w:hAnsi="Times New Roman" w:cs="Times New Roman"/>
          <w:sz w:val="28"/>
          <w:szCs w:val="28"/>
        </w:rPr>
        <w:t xml:space="preserve"> Казахстан</w:t>
      </w:r>
      <w:r w:rsidR="00FF1FCE" w:rsidRPr="00FE3980">
        <w:rPr>
          <w:rStyle w:val="a5"/>
          <w:rFonts w:ascii="Times New Roman" w:hAnsi="Times New Roman" w:cs="Times New Roman"/>
          <w:sz w:val="28"/>
          <w:szCs w:val="28"/>
        </w:rPr>
        <w:t>а</w:t>
      </w:r>
      <w:proofErr w:type="gramEnd"/>
    </w:p>
    <w:p w:rsidR="00AD158E" w:rsidRPr="00FE3980" w:rsidRDefault="00AD158E" w:rsidP="00025213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F63901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В Республике Казахстан проживает много народов. Я остановлюсь на казахском, русском и немецком материнском фольклоре</w:t>
      </w:r>
    </w:p>
    <w:p w:rsidR="00FF1FCE" w:rsidRPr="00FE3980" w:rsidRDefault="00FF1FCE" w:rsidP="00025213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793C" w:rsidRPr="00FE3980">
        <w:rPr>
          <w:rStyle w:val="a5"/>
          <w:rFonts w:ascii="Times New Roman" w:hAnsi="Times New Roman" w:cs="Times New Roman"/>
          <w:sz w:val="28"/>
          <w:szCs w:val="28"/>
        </w:rPr>
        <w:t>3</w:t>
      </w:r>
      <w:r w:rsidRPr="00FE3980">
        <w:rPr>
          <w:rStyle w:val="a5"/>
          <w:rFonts w:ascii="Times New Roman" w:hAnsi="Times New Roman" w:cs="Times New Roman"/>
          <w:sz w:val="28"/>
          <w:szCs w:val="28"/>
        </w:rPr>
        <w:t>.1</w:t>
      </w:r>
      <w:r w:rsidR="00F63901" w:rsidRPr="00FE3980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FE3980">
        <w:rPr>
          <w:rStyle w:val="a5"/>
          <w:rFonts w:ascii="Times New Roman" w:hAnsi="Times New Roman" w:cs="Times New Roman"/>
          <w:sz w:val="28"/>
          <w:szCs w:val="28"/>
        </w:rPr>
        <w:t xml:space="preserve"> Казахские колыбельные песни</w:t>
      </w: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052462" w:rsidRPr="00FE3980" w:rsidRDefault="00AD158E" w:rsidP="00025213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52462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Есть традиционные колыбельные, которые во всех уголках Казахстана до сегодняшнего дня остаются в неизмененном виде. В них многие слова повторяются: „</w:t>
      </w:r>
      <w:proofErr w:type="spellStart"/>
      <w:r w:rsidR="00052462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әлди-әлди</w:t>
      </w:r>
      <w:proofErr w:type="spellEnd"/>
      <w:r w:rsidR="00052462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” („баю-бай”), „</w:t>
      </w:r>
      <w:proofErr w:type="spellStart"/>
      <w:r w:rsidR="00052462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жылама</w:t>
      </w:r>
      <w:proofErr w:type="spellEnd"/>
      <w:r w:rsidR="00052462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052462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бөпем</w:t>
      </w:r>
      <w:proofErr w:type="spellEnd"/>
      <w:r w:rsidR="00052462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052462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жылама</w:t>
      </w:r>
      <w:proofErr w:type="spellEnd"/>
      <w:r w:rsidR="00052462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” („не плачь, мой малыш, не плачь”). </w:t>
      </w:r>
    </w:p>
    <w:p w:rsidR="00052462" w:rsidRPr="00FE3980" w:rsidRDefault="00DA0C9C" w:rsidP="00025213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"</w:t>
      </w:r>
      <w:proofErr w:type="spellStart"/>
      <w:r w:rsidR="00052462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Әлди</w:t>
      </w:r>
      <w:proofErr w:type="spellEnd"/>
      <w:r w:rsidR="00052462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052462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әлди</w:t>
      </w:r>
      <w:proofErr w:type="spellEnd"/>
      <w:r w:rsidR="00052462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052462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ақ</w:t>
      </w:r>
      <w:proofErr w:type="spellEnd"/>
      <w:r w:rsidR="00052462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52462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бөпем</w:t>
      </w:r>
      <w:proofErr w:type="spellEnd"/>
      <w:r w:rsidR="00052462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,</w:t>
      </w:r>
    </w:p>
    <w:p w:rsidR="00052462" w:rsidRPr="00FE3980" w:rsidRDefault="00052462" w:rsidP="00025213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Наши далекие предки свято верили в то, что во всех природных явлениях и окружающих предметах есть душа и если с ней говорить, то с помощью слов можно</w:t>
      </w:r>
      <w:r w:rsidR="00A44451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приманить все хорошее и отпугнуть плохое. Эта вера отразилась в казахских </w:t>
      </w:r>
      <w:r w:rsidR="00B35BDD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колыбельных.</w:t>
      </w:r>
      <w:r w:rsidR="00B35BD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="00EC5A7F">
        <w:rPr>
          <w:rStyle w:val="a5"/>
          <w:rFonts w:ascii="Times New Roman" w:hAnsi="Times New Roman" w:cs="Times New Roman"/>
          <w:b w:val="0"/>
          <w:sz w:val="28"/>
          <w:szCs w:val="28"/>
        </w:rPr>
        <w:t>Дарын</w:t>
      </w:r>
      <w:proofErr w:type="spellEnd"/>
      <w:r w:rsidR="00EC5A7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C5A7F">
        <w:rPr>
          <w:rStyle w:val="a5"/>
          <w:rFonts w:ascii="Times New Roman" w:hAnsi="Times New Roman" w:cs="Times New Roman"/>
          <w:b w:val="0"/>
          <w:sz w:val="28"/>
          <w:szCs w:val="28"/>
        </w:rPr>
        <w:t>деген</w:t>
      </w:r>
      <w:proofErr w:type="spellEnd"/>
      <w:r w:rsidR="00EC5A7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C5A7F">
        <w:rPr>
          <w:rStyle w:val="a5"/>
          <w:rFonts w:ascii="Times New Roman" w:hAnsi="Times New Roman" w:cs="Times New Roman"/>
          <w:b w:val="0"/>
          <w:sz w:val="28"/>
          <w:szCs w:val="28"/>
        </w:rPr>
        <w:t>баладан</w:t>
      </w:r>
      <w:proofErr w:type="spellEnd"/>
      <w:r w:rsidR="00EC5A7F">
        <w:rPr>
          <w:rStyle w:val="a5"/>
          <w:rFonts w:ascii="Times New Roman" w:hAnsi="Times New Roman" w:cs="Times New Roman"/>
          <w:b w:val="0"/>
          <w:sz w:val="28"/>
          <w:szCs w:val="28"/>
        </w:rPr>
        <w:t>)</w:t>
      </w:r>
    </w:p>
    <w:p w:rsidR="005A3874" w:rsidRPr="00FE3980" w:rsidRDefault="00052462" w:rsidP="00025213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Смысл этой колыбельной в том, что такими словами мать пыталась обмануть злых духов, пришедших за ее ребенком, повести их по ложному пути.</w:t>
      </w:r>
    </w:p>
    <w:p w:rsidR="002F217D" w:rsidRPr="00EC5A7F" w:rsidRDefault="00052462" w:rsidP="00025213">
      <w:pPr>
        <w:pStyle w:val="a3"/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sectPr w:rsidR="002F217D" w:rsidRPr="00EC5A7F" w:rsidSect="00025213">
          <w:headerReference w:type="default" r:id="rId12"/>
          <w:pgSz w:w="11906" w:h="16838" w:code="9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В словах следующей колыбельной отражается быт казахского народа и мечты </w:t>
      </w:r>
      <w:r w:rsidR="00B35BDD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родителей</w:t>
      </w:r>
      <w:r w:rsidR="00B35BD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="00EC5A7F">
        <w:rPr>
          <w:rStyle w:val="a5"/>
          <w:rFonts w:ascii="Times New Roman" w:hAnsi="Times New Roman" w:cs="Times New Roman"/>
          <w:b w:val="0"/>
          <w:sz w:val="28"/>
          <w:szCs w:val="28"/>
        </w:rPr>
        <w:t>Бурыл</w:t>
      </w:r>
      <w:proofErr w:type="spellEnd"/>
      <w:r w:rsidR="00EC5A7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тай</w:t>
      </w:r>
      <w:r w:rsidR="00EC5A7F">
        <w:rPr>
          <w:rStyle w:val="a5"/>
          <w:rFonts w:ascii="Times New Roman" w:hAnsi="Times New Roman" w:cs="Times New Roman"/>
          <w:b w:val="0"/>
          <w:sz w:val="28"/>
          <w:szCs w:val="28"/>
          <w:lang w:val="kk-KZ"/>
        </w:rPr>
        <w:t>ғ</w:t>
      </w:r>
      <w:r w:rsidR="00EC5A7F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B35BDD">
        <w:rPr>
          <w:rStyle w:val="a5"/>
          <w:rFonts w:ascii="Times New Roman" w:hAnsi="Times New Roman" w:cs="Times New Roman"/>
          <w:b w:val="0"/>
          <w:sz w:val="28"/>
          <w:szCs w:val="28"/>
        </w:rPr>
        <w:t>м</w:t>
      </w:r>
      <w:r w:rsidR="00B35BDD">
        <w:rPr>
          <w:rStyle w:val="a5"/>
          <w:rFonts w:ascii="Times New Roman" w:hAnsi="Times New Roman" w:cs="Times New Roman"/>
          <w:b w:val="0"/>
          <w:sz w:val="28"/>
          <w:szCs w:val="28"/>
          <w:lang w:val="kk-KZ"/>
        </w:rPr>
        <w:t>ін</w:t>
      </w:r>
      <w:r w:rsidR="00B35BD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B35BDD">
        <w:rPr>
          <w:rStyle w:val="a5"/>
          <w:rFonts w:ascii="Times New Roman" w:hAnsi="Times New Roman" w:cs="Times New Roman"/>
          <w:b w:val="0"/>
          <w:sz w:val="28"/>
          <w:szCs w:val="28"/>
        </w:rPr>
        <w:t>бөпем</w:t>
      </w:r>
      <w:proofErr w:type="spellEnd"/>
      <w:r w:rsidR="00EC5A7F">
        <w:rPr>
          <w:rStyle w:val="a5"/>
          <w:rFonts w:ascii="Times New Roman" w:hAnsi="Times New Roman" w:cs="Times New Roman"/>
          <w:b w:val="0"/>
          <w:sz w:val="28"/>
          <w:szCs w:val="28"/>
        </w:rPr>
        <w:t>)</w:t>
      </w:r>
    </w:p>
    <w:p w:rsidR="00DA0C9C" w:rsidRPr="00FE3980" w:rsidRDefault="00DA0C9C" w:rsidP="00025213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FF1FCE" w:rsidRPr="00FE3980" w:rsidRDefault="00FF1FCE" w:rsidP="00025213">
      <w:pPr>
        <w:pStyle w:val="a3"/>
        <w:jc w:val="both"/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sectPr w:rsidR="00FF1FCE" w:rsidRPr="00FE3980" w:rsidSect="007D68A4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FF1FCE" w:rsidRPr="00EC5A7F" w:rsidRDefault="00EC5A7F" w:rsidP="00025213">
      <w:pPr>
        <w:pStyle w:val="a3"/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sectPr w:rsidR="00FF1FCE" w:rsidRPr="00EC5A7F" w:rsidSect="007D68A4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</w:t>
      </w:r>
      <w:r w:rsidR="00F63901"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2D69"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>В казахской народной традиции в древнетюркских мифах упоминаются такие мифологические образы, как Умай-</w:t>
      </w:r>
      <w:proofErr w:type="spellStart"/>
      <w:r w:rsidR="00FB2D69"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>әне</w:t>
      </w:r>
      <w:proofErr w:type="spellEnd"/>
      <w:r w:rsidR="00FB2D69"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покровительница рожениц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ребенка, а также злой дух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Умче</w:t>
      </w:r>
      <w:proofErr w:type="spellEnd"/>
      <w:r w:rsidR="000252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1FCE" w:rsidRPr="00FE3980" w:rsidRDefault="00FF1FCE" w:rsidP="00025213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  <w:sectPr w:rsidR="00FF1FCE" w:rsidRPr="00FE3980" w:rsidSect="007D68A4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p w:rsidR="00052462" w:rsidRPr="00FE3980" w:rsidRDefault="00052462" w:rsidP="00025213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Времена шли и колыбельные песни перестали носить магический характер, это уже не обязательно заговор. А так как казахская колыбельная песня в большинстве - это импровизация, то матери или бабушки могли в песне поведать о своей жизни, в песне описать быт, рассказать о своих мечтах или дать напутственные слова, пожелания ребенку, передать свои переживания и ожидания </w:t>
      </w:r>
      <w:r w:rsidR="00F63901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И так постепенно с первыми колыбельными песнями ребенку открывался </w:t>
      </w:r>
      <w:proofErr w:type="gramStart"/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мир ,</w:t>
      </w:r>
      <w:proofErr w:type="gramEnd"/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формировались </w:t>
      </w:r>
      <w:r w:rsidR="00F93214">
        <w:rPr>
          <w:rStyle w:val="a5"/>
          <w:rFonts w:ascii="Times New Roman" w:hAnsi="Times New Roman" w:cs="Times New Roman"/>
          <w:b w:val="0"/>
          <w:sz w:val="28"/>
          <w:szCs w:val="28"/>
        </w:rPr>
        <w:t>первые образы и представления.</w:t>
      </w:r>
    </w:p>
    <w:p w:rsidR="00FB2D69" w:rsidRPr="00FE3980" w:rsidRDefault="00F63901" w:rsidP="00025213">
      <w:pPr>
        <w:pStyle w:val="a3"/>
        <w:jc w:val="both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FB2D69"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традиции казахского народа закрепился такой обряд. Прежде чем укладывать ребенка в колыбель, к изголовью привязывали </w:t>
      </w:r>
      <w:r w:rsidR="002F217D"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B2D69"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мулет, который, согласно поверью, будет защищать ребенка от злых духов. Затем в дырочку, расположенную посередине колыбели, где установлен специальный мешочек, обеспечивающий сухость и чистоту ребенку, кидали конфеты и сладости. После того, как укладывали ребенка, колыбельку накрывали семью различными вещами, каждая из которых имела определенный смысл и оказывала влияние на судьбу ребенка. Например, шуба или </w:t>
      </w:r>
      <w:proofErr w:type="spellStart"/>
      <w:r w:rsidR="00FB2D69"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>чапан</w:t>
      </w:r>
      <w:proofErr w:type="spellEnd"/>
      <w:r w:rsidR="00FB2D69"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символ богатства и положения в обществе, уздечка означала пожелание родителей видеть сына ловким и смелым. Девочкам под подушку клали зеркальце и расческу, чтобы выросла красавицей.</w:t>
      </w:r>
    </w:p>
    <w:p w:rsidR="002F217D" w:rsidRPr="00FE3980" w:rsidRDefault="0096793C" w:rsidP="00025213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sz w:val="28"/>
          <w:szCs w:val="28"/>
        </w:rPr>
        <w:t>3</w:t>
      </w:r>
      <w:r w:rsidR="002F217D" w:rsidRPr="00FE3980">
        <w:rPr>
          <w:rStyle w:val="a5"/>
          <w:rFonts w:ascii="Times New Roman" w:hAnsi="Times New Roman" w:cs="Times New Roman"/>
          <w:sz w:val="28"/>
          <w:szCs w:val="28"/>
        </w:rPr>
        <w:t>.2. Русские колыбельные.</w:t>
      </w:r>
    </w:p>
    <w:p w:rsidR="002F217D" w:rsidRPr="00FE3980" w:rsidRDefault="002F217D" w:rsidP="000252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980">
        <w:rPr>
          <w:rFonts w:ascii="Times New Roman" w:hAnsi="Times New Roman" w:cs="Times New Roman"/>
          <w:sz w:val="28"/>
          <w:szCs w:val="28"/>
          <w:lang w:eastAsia="ru-RU"/>
        </w:rPr>
        <w:t xml:space="preserve">       Все </w:t>
      </w:r>
      <w:proofErr w:type="gramStart"/>
      <w:r w:rsidRPr="00FE3980">
        <w:rPr>
          <w:rFonts w:ascii="Times New Roman" w:hAnsi="Times New Roman" w:cs="Times New Roman"/>
          <w:sz w:val="28"/>
          <w:szCs w:val="28"/>
          <w:lang w:eastAsia="ru-RU"/>
        </w:rPr>
        <w:t>русские  колыбельные</w:t>
      </w:r>
      <w:proofErr w:type="gramEnd"/>
      <w:r w:rsidRPr="00FE3980">
        <w:rPr>
          <w:rFonts w:ascii="Times New Roman" w:hAnsi="Times New Roman" w:cs="Times New Roman"/>
          <w:sz w:val="28"/>
          <w:szCs w:val="28"/>
          <w:lang w:eastAsia="ru-RU"/>
        </w:rPr>
        <w:t xml:space="preserve"> песни создавались на повторяющемся мотиве, на который пели «</w:t>
      </w:r>
      <w:proofErr w:type="spellStart"/>
      <w:r w:rsidRPr="00FE3980">
        <w:rPr>
          <w:rFonts w:ascii="Times New Roman" w:hAnsi="Times New Roman" w:cs="Times New Roman"/>
          <w:sz w:val="28"/>
          <w:szCs w:val="28"/>
          <w:lang w:eastAsia="ru-RU"/>
        </w:rPr>
        <w:t>лю</w:t>
      </w:r>
      <w:proofErr w:type="spellEnd"/>
      <w:r w:rsidRPr="00FE3980">
        <w:rPr>
          <w:rFonts w:ascii="Times New Roman" w:hAnsi="Times New Roman" w:cs="Times New Roman"/>
          <w:sz w:val="28"/>
          <w:szCs w:val="28"/>
          <w:lang w:eastAsia="ru-RU"/>
        </w:rPr>
        <w:t>-ли», «</w:t>
      </w:r>
      <w:proofErr w:type="spellStart"/>
      <w:r w:rsidRPr="00FE3980">
        <w:rPr>
          <w:rFonts w:ascii="Times New Roman" w:hAnsi="Times New Roman" w:cs="Times New Roman"/>
          <w:sz w:val="28"/>
          <w:szCs w:val="28"/>
          <w:lang w:eastAsia="ru-RU"/>
        </w:rPr>
        <w:t>люшеньки</w:t>
      </w:r>
      <w:proofErr w:type="spellEnd"/>
      <w:r w:rsidRPr="00FE3980">
        <w:rPr>
          <w:rFonts w:ascii="Times New Roman" w:hAnsi="Times New Roman" w:cs="Times New Roman"/>
          <w:sz w:val="28"/>
          <w:szCs w:val="28"/>
          <w:lang w:eastAsia="ru-RU"/>
        </w:rPr>
        <w:t>-люли». Поэтому колыбельку до сих пор называют «люлькой», а ребенка – «</w:t>
      </w:r>
      <w:proofErr w:type="spellStart"/>
      <w:r w:rsidRPr="00FE3980">
        <w:rPr>
          <w:rFonts w:ascii="Times New Roman" w:hAnsi="Times New Roman" w:cs="Times New Roman"/>
          <w:sz w:val="28"/>
          <w:szCs w:val="28"/>
          <w:lang w:eastAsia="ru-RU"/>
        </w:rPr>
        <w:t>лялей</w:t>
      </w:r>
      <w:proofErr w:type="spellEnd"/>
      <w:r w:rsidRPr="00FE3980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FE3980">
        <w:rPr>
          <w:rFonts w:ascii="Times New Roman" w:hAnsi="Times New Roman" w:cs="Times New Roman"/>
          <w:sz w:val="28"/>
          <w:szCs w:val="28"/>
          <w:lang w:eastAsia="ru-RU"/>
        </w:rPr>
        <w:t>лялечкой</w:t>
      </w:r>
      <w:proofErr w:type="spellEnd"/>
      <w:r w:rsidRPr="00FE3980">
        <w:rPr>
          <w:rFonts w:ascii="Times New Roman" w:hAnsi="Times New Roman" w:cs="Times New Roman"/>
          <w:sz w:val="28"/>
          <w:szCs w:val="28"/>
          <w:lang w:eastAsia="ru-RU"/>
        </w:rPr>
        <w:t xml:space="preserve">», детей «лелеют». Происходят все эти ласковые слова от дочери богини Лады – Лели. Славянская Леля – это Богиня Весны, первых ростков, цветов. Древние славяне считали, что именно Леля заботится о будущем урожае, о материнстве и о </w:t>
      </w:r>
      <w:r w:rsidR="00B35BDD" w:rsidRPr="00FE3980">
        <w:rPr>
          <w:rFonts w:ascii="Times New Roman" w:hAnsi="Times New Roman" w:cs="Times New Roman"/>
          <w:sz w:val="28"/>
          <w:szCs w:val="28"/>
          <w:lang w:eastAsia="ru-RU"/>
        </w:rPr>
        <w:t>малышах. [</w:t>
      </w:r>
      <w:r w:rsidR="0046125F" w:rsidRPr="00FE3980">
        <w:rPr>
          <w:rFonts w:ascii="Times New Roman" w:hAnsi="Times New Roman" w:cs="Times New Roman"/>
          <w:sz w:val="28"/>
          <w:szCs w:val="28"/>
          <w:lang w:eastAsia="ru-RU"/>
        </w:rPr>
        <w:t>3]</w:t>
      </w:r>
    </w:p>
    <w:p w:rsidR="002F217D" w:rsidRPr="00FE3980" w:rsidRDefault="002F217D" w:rsidP="000252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980">
        <w:rPr>
          <w:rFonts w:ascii="Times New Roman" w:hAnsi="Times New Roman" w:cs="Times New Roman"/>
          <w:sz w:val="28"/>
          <w:szCs w:val="28"/>
          <w:lang w:eastAsia="ru-RU"/>
        </w:rPr>
        <w:t>Еще в колыбельных песнях популярны слова «баю-баюшки-баю», которые возникли от устаревшего глагола «баять», т.е. «говорить», «рассказывать». Отсюда же произошло слова «баян» - «сказитель», «рассказчик» и «байка» - «сказка». О чем же рассказывалось в колыбельных песнях?</w:t>
      </w:r>
    </w:p>
    <w:p w:rsidR="002F217D" w:rsidRPr="00FE3980" w:rsidRDefault="002F217D" w:rsidP="000252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980">
        <w:rPr>
          <w:rFonts w:ascii="Times New Roman" w:hAnsi="Times New Roman" w:cs="Times New Roman"/>
          <w:sz w:val="28"/>
          <w:szCs w:val="28"/>
          <w:lang w:eastAsia="ru-RU"/>
        </w:rPr>
        <w:t>В колыбельных песнях часто упоминается кот, который приятно мурлычет, воркующие голуби – гули. А в старинных колыбельных есть еще образы как бы живых существ: Сон, Дрема, Угомон. В каждой из них обращение по имени к ребёнку и обязательно в уменьшительно-ласкательной форме – Машенька, Васенька, Сашенька. Колыбельная песенка все время старается создать образ покоя и тишины.</w:t>
      </w:r>
    </w:p>
    <w:p w:rsidR="002F217D" w:rsidRPr="00FE3980" w:rsidRDefault="00EC3EF7" w:rsidP="000252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98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2F217D" w:rsidRPr="00FE3980">
        <w:rPr>
          <w:rFonts w:ascii="Times New Roman" w:hAnsi="Times New Roman" w:cs="Times New Roman"/>
          <w:sz w:val="28"/>
          <w:szCs w:val="28"/>
          <w:lang w:eastAsia="ru-RU"/>
        </w:rPr>
        <w:t>Часто, напевая колыбельную, мать рассказывала ребёнку о прошедшем дне, о случившихся событиях, о том, каким вырастет ребенок, и чем будет заниматься.</w:t>
      </w:r>
    </w:p>
    <w:tbl>
      <w:tblPr>
        <w:tblpPr w:leftFromText="180" w:rightFromText="180" w:vertAnchor="text" w:tblpY="1"/>
        <w:tblOverlap w:val="never"/>
        <w:tblW w:w="0" w:type="auto"/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EC3EF7" w:rsidRPr="00FE3980" w:rsidTr="00EC3EF7">
        <w:tc>
          <w:tcPr>
            <w:tcW w:w="0" w:type="auto"/>
            <w:shd w:val="clear" w:color="auto" w:fill="auto"/>
            <w:hideMark/>
          </w:tcPr>
          <w:p w:rsidR="00EC3EF7" w:rsidRPr="00FE3980" w:rsidRDefault="00EC3EF7" w:rsidP="000252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C3EF7" w:rsidRPr="00FE3980" w:rsidRDefault="00EC3EF7" w:rsidP="000252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3EF7" w:rsidRPr="00FE3980" w:rsidRDefault="002F217D" w:rsidP="0002521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3980">
        <w:rPr>
          <w:rFonts w:ascii="Times New Roman" w:hAnsi="Times New Roman" w:cs="Times New Roman"/>
          <w:sz w:val="28"/>
          <w:szCs w:val="28"/>
          <w:lang w:eastAsia="ru-RU"/>
        </w:rPr>
        <w:t xml:space="preserve">Древние </w:t>
      </w:r>
      <w:r w:rsidR="00EC3EF7" w:rsidRPr="00FE3980">
        <w:rPr>
          <w:rFonts w:ascii="Times New Roman" w:hAnsi="Times New Roman" w:cs="Times New Roman"/>
          <w:sz w:val="28"/>
          <w:szCs w:val="28"/>
          <w:lang w:eastAsia="ru-RU"/>
        </w:rPr>
        <w:t xml:space="preserve">русские </w:t>
      </w:r>
      <w:r w:rsidRPr="00FE3980">
        <w:rPr>
          <w:rFonts w:ascii="Times New Roman" w:hAnsi="Times New Roman" w:cs="Times New Roman"/>
          <w:sz w:val="28"/>
          <w:szCs w:val="28"/>
          <w:lang w:eastAsia="ru-RU"/>
        </w:rPr>
        <w:t xml:space="preserve">придавали большое значение колыбельным песням, ведь для них это было не просто пение, а некое таинство, волшебство, через которое поддерживается связь малыша со всем окружающим миром. Предки </w:t>
      </w:r>
      <w:r w:rsidRPr="00FE39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считали, что малышу одиноко и неуютно в мире взрослых, а колыбельная была показателем, что все в порядке, мамочка рядом и очень любит его. </w:t>
      </w:r>
      <w:r w:rsidR="0096793C" w:rsidRPr="00FE3980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EC3EF7" w:rsidRPr="00FE39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.3. </w:t>
      </w:r>
      <w:r w:rsidR="00FB36B7" w:rsidRPr="00FE3980">
        <w:rPr>
          <w:rFonts w:ascii="Times New Roman" w:hAnsi="Times New Roman" w:cs="Times New Roman"/>
          <w:b/>
          <w:sz w:val="28"/>
          <w:szCs w:val="28"/>
          <w:lang w:eastAsia="ru-RU"/>
        </w:rPr>
        <w:t>Немецкие колыбельные песни</w:t>
      </w:r>
    </w:p>
    <w:p w:rsidR="00FB36B7" w:rsidRPr="00146759" w:rsidRDefault="00FB36B7" w:rsidP="00025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980">
        <w:rPr>
          <w:rFonts w:ascii="Times New Roman" w:hAnsi="Times New Roman" w:cs="Times New Roman"/>
          <w:sz w:val="28"/>
          <w:szCs w:val="28"/>
        </w:rPr>
        <w:t xml:space="preserve">Первое письменное упоминание о традиции петь младенцам при убаюкивании относится к XIII веку, хотя по данным немецкого историка девятнадцатого века Иоганна </w:t>
      </w:r>
      <w:proofErr w:type="spellStart"/>
      <w:r w:rsidRPr="00FE3980">
        <w:rPr>
          <w:rFonts w:ascii="Times New Roman" w:hAnsi="Times New Roman" w:cs="Times New Roman"/>
          <w:sz w:val="28"/>
          <w:szCs w:val="28"/>
        </w:rPr>
        <w:t>Шерра</w:t>
      </w:r>
      <w:proofErr w:type="spellEnd"/>
      <w:r w:rsidRPr="00FE3980">
        <w:rPr>
          <w:rStyle w:val="apple-converted-space"/>
          <w:rFonts w:ascii="Times New Roman" w:hAnsi="Times New Roman" w:cs="Times New Roman"/>
          <w:color w:val="540303"/>
          <w:sz w:val="28"/>
          <w:szCs w:val="28"/>
        </w:rPr>
        <w:t> </w:t>
      </w:r>
      <w:r w:rsidRPr="00FE3980">
        <w:rPr>
          <w:rFonts w:ascii="Times New Roman" w:hAnsi="Times New Roman" w:cs="Times New Roman"/>
          <w:sz w:val="28"/>
          <w:szCs w:val="28"/>
        </w:rPr>
        <w:t>фольклор собирали и записывали на территории современной Германии еще с IX в., но архивы были безвозвратно потеряны в XII веке.</w:t>
      </w:r>
      <w:r w:rsidR="0046125F" w:rsidRPr="00FE3980">
        <w:rPr>
          <w:rFonts w:ascii="Times New Roman" w:hAnsi="Times New Roman" w:cs="Times New Roman"/>
          <w:sz w:val="28"/>
          <w:szCs w:val="28"/>
        </w:rPr>
        <w:t xml:space="preserve"> [</w:t>
      </w:r>
      <w:r w:rsidR="0046125F" w:rsidRPr="00146759">
        <w:rPr>
          <w:rFonts w:ascii="Times New Roman" w:hAnsi="Times New Roman" w:cs="Times New Roman"/>
          <w:sz w:val="28"/>
          <w:szCs w:val="28"/>
        </w:rPr>
        <w:t>1]</w:t>
      </w:r>
    </w:p>
    <w:p w:rsidR="00FB36B7" w:rsidRPr="00FE3980" w:rsidRDefault="00FB36B7" w:rsidP="00025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980">
        <w:rPr>
          <w:rFonts w:ascii="Times New Roman" w:hAnsi="Times New Roman" w:cs="Times New Roman"/>
          <w:sz w:val="28"/>
          <w:szCs w:val="28"/>
        </w:rPr>
        <w:t>Самая старая из известных сейчас колыбельных — это песня XIII века «</w:t>
      </w:r>
      <w:proofErr w:type="spellStart"/>
      <w:r w:rsidRPr="00FE3980">
        <w:rPr>
          <w:rFonts w:ascii="Times New Roman" w:hAnsi="Times New Roman" w:cs="Times New Roman"/>
          <w:sz w:val="28"/>
          <w:szCs w:val="28"/>
        </w:rPr>
        <w:t>Suse</w:t>
      </w:r>
      <w:proofErr w:type="spellEnd"/>
      <w:r w:rsidRPr="00FE3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3980">
        <w:rPr>
          <w:rFonts w:ascii="Times New Roman" w:hAnsi="Times New Roman" w:cs="Times New Roman"/>
          <w:sz w:val="28"/>
          <w:szCs w:val="28"/>
        </w:rPr>
        <w:t>liebe</w:t>
      </w:r>
      <w:proofErr w:type="spellEnd"/>
      <w:r w:rsidRPr="00FE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80">
        <w:rPr>
          <w:rFonts w:ascii="Times New Roman" w:hAnsi="Times New Roman" w:cs="Times New Roman"/>
          <w:sz w:val="28"/>
          <w:szCs w:val="28"/>
        </w:rPr>
        <w:t>Suse</w:t>
      </w:r>
      <w:proofErr w:type="spellEnd"/>
      <w:r w:rsidRPr="00FE3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3980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FE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80">
        <w:rPr>
          <w:rFonts w:ascii="Times New Roman" w:hAnsi="Times New Roman" w:cs="Times New Roman"/>
          <w:sz w:val="28"/>
          <w:szCs w:val="28"/>
        </w:rPr>
        <w:t>raschelt</w:t>
      </w:r>
      <w:proofErr w:type="spellEnd"/>
      <w:r w:rsidRPr="00FE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80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FE3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3980">
        <w:rPr>
          <w:rFonts w:ascii="Times New Roman" w:hAnsi="Times New Roman" w:cs="Times New Roman"/>
          <w:sz w:val="28"/>
          <w:szCs w:val="28"/>
        </w:rPr>
        <w:t>Stroh</w:t>
      </w:r>
      <w:proofErr w:type="spellEnd"/>
      <w:r w:rsidRPr="00FE3980">
        <w:rPr>
          <w:rFonts w:ascii="Times New Roman" w:hAnsi="Times New Roman" w:cs="Times New Roman"/>
          <w:sz w:val="28"/>
          <w:szCs w:val="28"/>
        </w:rPr>
        <w:t>?» (</w:t>
      </w:r>
      <w:proofErr w:type="spellStart"/>
      <w:r w:rsidRPr="00FE3980">
        <w:rPr>
          <w:rFonts w:ascii="Times New Roman" w:hAnsi="Times New Roman" w:cs="Times New Roman"/>
          <w:sz w:val="28"/>
          <w:szCs w:val="28"/>
        </w:rPr>
        <w:t>Зузе</w:t>
      </w:r>
      <w:proofErr w:type="spellEnd"/>
      <w:r w:rsidRPr="00FE3980">
        <w:rPr>
          <w:rFonts w:ascii="Times New Roman" w:hAnsi="Times New Roman" w:cs="Times New Roman"/>
          <w:sz w:val="28"/>
          <w:szCs w:val="28"/>
        </w:rPr>
        <w:t>, мил</w:t>
      </w:r>
      <w:r w:rsidR="00AD158E" w:rsidRPr="00FE3980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="00AD158E" w:rsidRPr="00FE3980">
        <w:rPr>
          <w:rFonts w:ascii="Times New Roman" w:hAnsi="Times New Roman" w:cs="Times New Roman"/>
          <w:sz w:val="28"/>
          <w:szCs w:val="28"/>
        </w:rPr>
        <w:t>Зузе</w:t>
      </w:r>
      <w:proofErr w:type="spellEnd"/>
      <w:r w:rsidR="00AD158E" w:rsidRPr="00FE3980">
        <w:rPr>
          <w:rFonts w:ascii="Times New Roman" w:hAnsi="Times New Roman" w:cs="Times New Roman"/>
          <w:sz w:val="28"/>
          <w:szCs w:val="28"/>
        </w:rPr>
        <w:t>, кто шуршит в соломе?)</w:t>
      </w:r>
      <w:r w:rsidRPr="00FE3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6B7" w:rsidRPr="00FE3980" w:rsidRDefault="00FB36B7" w:rsidP="0002521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98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 кому же обращаются немецкие матери?</w:t>
      </w:r>
      <w:r w:rsidRPr="00FE3980">
        <w:rPr>
          <w:rStyle w:val="apple-converted-space"/>
          <w:rFonts w:ascii="Times New Roman" w:hAnsi="Times New Roman" w:cs="Times New Roman"/>
          <w:color w:val="540303"/>
          <w:sz w:val="28"/>
          <w:szCs w:val="28"/>
          <w:shd w:val="clear" w:color="auto" w:fill="FFFFFF"/>
        </w:rPr>
        <w:t> </w:t>
      </w:r>
      <w:r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Часто встречается просто обращение «ребеночек» в разных вариантах: </w:t>
      </w:r>
      <w:proofErr w:type="spellStart"/>
      <w:r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>mein</w:t>
      </w:r>
      <w:proofErr w:type="spellEnd"/>
      <w:r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>liebes</w:t>
      </w:r>
      <w:proofErr w:type="spellEnd"/>
      <w:r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>Kindlein</w:t>
      </w:r>
      <w:proofErr w:type="spellEnd"/>
      <w:r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(мой милый ребеночек), </w:t>
      </w:r>
      <w:proofErr w:type="spellStart"/>
      <w:r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>Kindlein</w:t>
      </w:r>
      <w:proofErr w:type="spellEnd"/>
      <w:r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(ребеночек), </w:t>
      </w:r>
      <w:proofErr w:type="spellStart"/>
      <w:r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>Adamskinder</w:t>
      </w:r>
      <w:proofErr w:type="spellEnd"/>
      <w:r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(дети Адама), </w:t>
      </w:r>
      <w:proofErr w:type="spellStart"/>
      <w:r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>mein</w:t>
      </w:r>
      <w:proofErr w:type="spellEnd"/>
      <w:r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>Kindchen</w:t>
      </w:r>
      <w:proofErr w:type="spellEnd"/>
      <w:r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(мой ребеночек), </w:t>
      </w:r>
      <w:proofErr w:type="spellStart"/>
      <w:r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>mein</w:t>
      </w:r>
      <w:proofErr w:type="spellEnd"/>
      <w:r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>Kleines</w:t>
      </w:r>
      <w:proofErr w:type="spellEnd"/>
      <w:r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(мой малыш)</w:t>
      </w:r>
    </w:p>
    <w:p w:rsidR="00FB36B7" w:rsidRPr="00FE3980" w:rsidRDefault="00FB36B7" w:rsidP="0002521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Неожиданным для меня оказалось, что немецкая мать из-за суеверий избегает называть в песнях своего малыша по имени. Лишь в самой старой, о которой </w:t>
      </w:r>
      <w:r w:rsidR="00AD158E"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упоминал</w:t>
      </w:r>
      <w:r w:rsidR="00AD158E"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>, есть обращение «</w:t>
      </w:r>
      <w:proofErr w:type="spellStart"/>
      <w:r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>Suse</w:t>
      </w:r>
      <w:proofErr w:type="spellEnd"/>
      <w:r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>liebe</w:t>
      </w:r>
      <w:proofErr w:type="spellEnd"/>
      <w:r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>Suse</w:t>
      </w:r>
      <w:proofErr w:type="spellEnd"/>
      <w:r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>» (</w:t>
      </w:r>
      <w:proofErr w:type="spellStart"/>
      <w:r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>Зузе</w:t>
      </w:r>
      <w:proofErr w:type="spellEnd"/>
      <w:r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милая </w:t>
      </w:r>
      <w:proofErr w:type="spellStart"/>
      <w:r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>Зузе</w:t>
      </w:r>
      <w:proofErr w:type="spellEnd"/>
      <w:r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но это не имя ребенка, которого укладывают спать. Это песня – сказка </w:t>
      </w:r>
      <w:r w:rsidR="00AD158E"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девочке и ее жизни.</w:t>
      </w:r>
    </w:p>
    <w:p w:rsidR="002F217D" w:rsidRPr="00FE3980" w:rsidRDefault="00AD158E" w:rsidP="0002521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3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немецких колыбельных песнях, присутствует достаточно много аллегорий и символов. Все они связаны с христианством. </w:t>
      </w:r>
    </w:p>
    <w:p w:rsidR="00AD158E" w:rsidRPr="00FE3980" w:rsidRDefault="0096793C" w:rsidP="000252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980">
        <w:rPr>
          <w:rFonts w:ascii="Times New Roman" w:hAnsi="Times New Roman" w:cs="Times New Roman"/>
          <w:b/>
          <w:sz w:val="28"/>
          <w:szCs w:val="28"/>
        </w:rPr>
        <w:t>3</w:t>
      </w:r>
      <w:r w:rsidR="00AD158E" w:rsidRPr="00FE3980">
        <w:rPr>
          <w:rFonts w:ascii="Times New Roman" w:hAnsi="Times New Roman" w:cs="Times New Roman"/>
          <w:b/>
          <w:sz w:val="28"/>
          <w:szCs w:val="28"/>
        </w:rPr>
        <w:t>.4. Сравнение русских и казахских колыбельных</w:t>
      </w:r>
    </w:p>
    <w:p w:rsidR="00AD158E" w:rsidRPr="00B45815" w:rsidRDefault="00AD158E" w:rsidP="00025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980">
        <w:rPr>
          <w:rFonts w:ascii="Times New Roman" w:hAnsi="Times New Roman" w:cs="Times New Roman"/>
          <w:sz w:val="28"/>
          <w:szCs w:val="28"/>
        </w:rPr>
        <w:t xml:space="preserve">Казахские и </w:t>
      </w:r>
      <w:r w:rsidR="00B35BDD" w:rsidRPr="00FE3980">
        <w:rPr>
          <w:rFonts w:ascii="Times New Roman" w:hAnsi="Times New Roman" w:cs="Times New Roman"/>
          <w:sz w:val="28"/>
          <w:szCs w:val="28"/>
        </w:rPr>
        <w:t>русские традиции</w:t>
      </w:r>
      <w:r w:rsidRPr="00FE3980">
        <w:rPr>
          <w:rFonts w:ascii="Times New Roman" w:hAnsi="Times New Roman" w:cs="Times New Roman"/>
          <w:sz w:val="28"/>
          <w:szCs w:val="28"/>
        </w:rPr>
        <w:t xml:space="preserve"> разные. Но оба народа особое внимание уделяют самим детским колыбелям и верят, что путь ребенка на земле начинается с колыбели. Поэтому встречаются песни, где описываются колыбели</w:t>
      </w:r>
      <w:r w:rsidR="005439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158E" w:rsidRPr="00FE3980" w:rsidRDefault="00AD158E" w:rsidP="00025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980">
        <w:rPr>
          <w:rFonts w:ascii="Times New Roman" w:hAnsi="Times New Roman" w:cs="Times New Roman"/>
          <w:sz w:val="28"/>
          <w:szCs w:val="28"/>
        </w:rPr>
        <w:t>Бесік</w:t>
      </w:r>
      <w:proofErr w:type="spellEnd"/>
      <w:r w:rsidRPr="00FE3980">
        <w:rPr>
          <w:rFonts w:ascii="Times New Roman" w:hAnsi="Times New Roman" w:cs="Times New Roman"/>
          <w:sz w:val="28"/>
          <w:szCs w:val="28"/>
        </w:rPr>
        <w:t xml:space="preserve"> – это колыбель. Считается священной реликвией каждой семьи и предается из поколения в поколение.</w:t>
      </w:r>
    </w:p>
    <w:p w:rsidR="00AD158E" w:rsidRPr="00FE3980" w:rsidRDefault="00AD158E" w:rsidP="00025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980">
        <w:rPr>
          <w:rFonts w:ascii="Times New Roman" w:hAnsi="Times New Roman" w:cs="Times New Roman"/>
          <w:sz w:val="28"/>
          <w:szCs w:val="28"/>
        </w:rPr>
        <w:t>В этой песне недаром упоминается о белой колыбели. Белый цвет – это символ всего светлого, символ надежды, надежды на лучшее будущее.</w:t>
      </w:r>
    </w:p>
    <w:p w:rsidR="00AD158E" w:rsidRPr="00FE3980" w:rsidRDefault="00650582" w:rsidP="00025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980">
        <w:rPr>
          <w:rFonts w:ascii="Times New Roman" w:hAnsi="Times New Roman" w:cs="Times New Roman"/>
          <w:sz w:val="28"/>
          <w:szCs w:val="28"/>
        </w:rPr>
        <w:t xml:space="preserve">        </w:t>
      </w:r>
      <w:r w:rsidR="00AD158E" w:rsidRPr="00FE3980">
        <w:rPr>
          <w:rFonts w:ascii="Times New Roman" w:hAnsi="Times New Roman" w:cs="Times New Roman"/>
          <w:sz w:val="28"/>
          <w:szCs w:val="28"/>
        </w:rPr>
        <w:t>Колыбель для русского народа также имела особое значение, как символ хорошей жизни, поэтому мама, которая пела ребенку колыбельную песню, представляла себе богатую колыбель:</w:t>
      </w:r>
    </w:p>
    <w:p w:rsidR="00DC730D" w:rsidRPr="00FE3980" w:rsidRDefault="00DC730D" w:rsidP="0002521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  <w:sectPr w:rsidR="00DC730D" w:rsidRPr="00FE3980" w:rsidSect="007D68A4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AD158E" w:rsidRPr="00FE3980" w:rsidRDefault="005439B1" w:rsidP="00025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58E" w:rsidRPr="00FE3980">
        <w:rPr>
          <w:rFonts w:ascii="Times New Roman" w:hAnsi="Times New Roman" w:cs="Times New Roman"/>
          <w:sz w:val="28"/>
          <w:szCs w:val="28"/>
        </w:rPr>
        <w:t>Далекие предки верили, что во всех окружающих предметах, явлениях есть душа, и, если с ними говорить, то можно приманивать хорошее и отпугивать плохое.</w:t>
      </w:r>
    </w:p>
    <w:p w:rsidR="00DC730D" w:rsidRPr="00FE3980" w:rsidRDefault="00DC730D" w:rsidP="00025213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DC730D" w:rsidRPr="00FE3980" w:rsidSect="007D68A4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B45815" w:rsidRDefault="00B45815" w:rsidP="00025213">
      <w:pPr>
        <w:pStyle w:val="a3"/>
        <w:ind w:left="567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730D" w:rsidRPr="00FE3980" w:rsidRDefault="00DC730D" w:rsidP="00025213">
      <w:pPr>
        <w:pStyle w:val="a3"/>
        <w:ind w:left="567" w:firstLine="426"/>
        <w:jc w:val="both"/>
        <w:rPr>
          <w:rFonts w:ascii="Times New Roman" w:hAnsi="Times New Roman" w:cs="Times New Roman"/>
          <w:i/>
          <w:sz w:val="28"/>
          <w:szCs w:val="28"/>
        </w:rPr>
        <w:sectPr w:rsidR="00DC730D" w:rsidRPr="00FE3980" w:rsidSect="007D68A4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AD158E" w:rsidRPr="00FE3980" w:rsidRDefault="00AD158E" w:rsidP="00025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980">
        <w:rPr>
          <w:rFonts w:ascii="Times New Roman" w:hAnsi="Times New Roman" w:cs="Times New Roman"/>
          <w:sz w:val="28"/>
          <w:szCs w:val="28"/>
        </w:rPr>
        <w:t xml:space="preserve">Смысл </w:t>
      </w:r>
      <w:r w:rsidR="005439B1">
        <w:rPr>
          <w:rFonts w:ascii="Times New Roman" w:hAnsi="Times New Roman" w:cs="Times New Roman"/>
          <w:sz w:val="28"/>
          <w:szCs w:val="28"/>
        </w:rPr>
        <w:t>многих</w:t>
      </w:r>
      <w:r w:rsidRPr="00FE3980">
        <w:rPr>
          <w:rFonts w:ascii="Times New Roman" w:hAnsi="Times New Roman" w:cs="Times New Roman"/>
          <w:sz w:val="28"/>
          <w:szCs w:val="28"/>
        </w:rPr>
        <w:t xml:space="preserve"> колыбельн</w:t>
      </w:r>
      <w:r w:rsidR="005439B1">
        <w:rPr>
          <w:rFonts w:ascii="Times New Roman" w:hAnsi="Times New Roman" w:cs="Times New Roman"/>
          <w:sz w:val="28"/>
          <w:szCs w:val="28"/>
        </w:rPr>
        <w:t>ых</w:t>
      </w:r>
      <w:r w:rsidRPr="00FE3980">
        <w:rPr>
          <w:rFonts w:ascii="Times New Roman" w:hAnsi="Times New Roman" w:cs="Times New Roman"/>
          <w:sz w:val="28"/>
          <w:szCs w:val="28"/>
        </w:rPr>
        <w:t xml:space="preserve"> в том, что мать пыталась обмануть злых духов, пришедших за ее ребенком, повести их по ложному пути.</w:t>
      </w:r>
    </w:p>
    <w:p w:rsidR="00AD158E" w:rsidRPr="005439B1" w:rsidRDefault="00AD158E" w:rsidP="00025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980">
        <w:rPr>
          <w:rFonts w:ascii="Times New Roman" w:hAnsi="Times New Roman" w:cs="Times New Roman"/>
          <w:sz w:val="28"/>
          <w:szCs w:val="28"/>
        </w:rPr>
        <w:t xml:space="preserve">Похожую колыбельную находим в русском </w:t>
      </w:r>
      <w:r w:rsidR="00B35BDD">
        <w:rPr>
          <w:rFonts w:ascii="Times New Roman" w:hAnsi="Times New Roman" w:cs="Times New Roman"/>
          <w:sz w:val="28"/>
          <w:szCs w:val="28"/>
        </w:rPr>
        <w:t>фольклоре Злой</w:t>
      </w:r>
      <w:r w:rsidRPr="00FE3980">
        <w:rPr>
          <w:rFonts w:ascii="Times New Roman" w:hAnsi="Times New Roman" w:cs="Times New Roman"/>
          <w:sz w:val="28"/>
          <w:szCs w:val="28"/>
        </w:rPr>
        <w:t xml:space="preserve"> мифический дед хочет забрать девочку, мать обманывает старика тем, что ребенка нет дома.</w:t>
      </w:r>
    </w:p>
    <w:p w:rsidR="00DC730D" w:rsidRPr="00FE3980" w:rsidRDefault="00DC730D" w:rsidP="0002521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3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AD158E" w:rsidRPr="00FE3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казахских колыбельных песнях мы также находим размышления о будущем ребенка</w:t>
      </w:r>
      <w:r w:rsidRPr="00FE3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158E" w:rsidRPr="00FE3980" w:rsidRDefault="00DC730D" w:rsidP="00025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9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AD158E" w:rsidRPr="00FE3980">
        <w:rPr>
          <w:rFonts w:ascii="Times New Roman" w:hAnsi="Times New Roman" w:cs="Times New Roman"/>
          <w:sz w:val="28"/>
          <w:szCs w:val="28"/>
        </w:rPr>
        <w:t>В русских колыбельных, кроме будущего, родители часто задумываются о настоящем своего ребенка: чем накормить, во что одеть.</w:t>
      </w:r>
    </w:p>
    <w:p w:rsidR="00DC730D" w:rsidRPr="00FE3980" w:rsidRDefault="00DC730D" w:rsidP="00025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980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D158E" w:rsidRPr="00FE3980">
        <w:rPr>
          <w:rFonts w:ascii="Times New Roman" w:hAnsi="Times New Roman" w:cs="Times New Roman"/>
          <w:sz w:val="28"/>
          <w:szCs w:val="28"/>
        </w:rPr>
        <w:t>Характерной особенностью песен казахского и русского народа является наличие в их соде</w:t>
      </w:r>
      <w:r w:rsidRPr="00FE3980">
        <w:rPr>
          <w:rFonts w:ascii="Times New Roman" w:hAnsi="Times New Roman" w:cs="Times New Roman"/>
          <w:sz w:val="28"/>
          <w:szCs w:val="28"/>
        </w:rPr>
        <w:t>ржании образов птиц и животных.</w:t>
      </w:r>
    </w:p>
    <w:p w:rsidR="00AD158E" w:rsidRPr="00FE3980" w:rsidRDefault="00650582" w:rsidP="00025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980">
        <w:rPr>
          <w:rFonts w:ascii="Times New Roman" w:hAnsi="Times New Roman" w:cs="Times New Roman"/>
          <w:sz w:val="28"/>
          <w:szCs w:val="28"/>
        </w:rPr>
        <w:t xml:space="preserve">       </w:t>
      </w:r>
      <w:r w:rsidR="00AD158E" w:rsidRPr="00FE3980">
        <w:rPr>
          <w:rFonts w:ascii="Times New Roman" w:hAnsi="Times New Roman" w:cs="Times New Roman"/>
          <w:sz w:val="28"/>
          <w:szCs w:val="28"/>
        </w:rPr>
        <w:t xml:space="preserve">У русских – это кот, голуби, зайка, петушок, собачка, галочки. Раньше уже встречались колыбельные, в которых присутствовали кот, голуби (их в народе ласково называли «гули»). </w:t>
      </w:r>
    </w:p>
    <w:p w:rsidR="00AD158E" w:rsidRPr="00FE3980" w:rsidRDefault="00650582" w:rsidP="00025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980">
        <w:rPr>
          <w:rFonts w:ascii="Times New Roman" w:hAnsi="Times New Roman" w:cs="Times New Roman"/>
          <w:sz w:val="28"/>
          <w:szCs w:val="28"/>
        </w:rPr>
        <w:t xml:space="preserve">       </w:t>
      </w:r>
      <w:r w:rsidR="00AD158E" w:rsidRPr="00FE3980">
        <w:rPr>
          <w:rFonts w:ascii="Times New Roman" w:hAnsi="Times New Roman" w:cs="Times New Roman"/>
          <w:sz w:val="28"/>
          <w:szCs w:val="28"/>
        </w:rPr>
        <w:t>У казахов присутствуют образы верблюжонка (в начале главы была колыбельная, где мать называет своего ребенка «белый верблюжонок»), зайца, лошади, ворона, священного козла (или оленя).</w:t>
      </w:r>
    </w:p>
    <w:p w:rsidR="00AD158E" w:rsidRPr="00FE3980" w:rsidRDefault="00650582" w:rsidP="00025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980">
        <w:rPr>
          <w:rFonts w:ascii="Times New Roman" w:hAnsi="Times New Roman" w:cs="Times New Roman"/>
          <w:sz w:val="28"/>
          <w:szCs w:val="28"/>
        </w:rPr>
        <w:t xml:space="preserve">       </w:t>
      </w:r>
      <w:r w:rsidR="00AD158E" w:rsidRPr="00FE3980">
        <w:rPr>
          <w:rFonts w:ascii="Times New Roman" w:hAnsi="Times New Roman" w:cs="Times New Roman"/>
          <w:sz w:val="28"/>
          <w:szCs w:val="28"/>
        </w:rPr>
        <w:t>Нередко колыбельные песни носили импровизационный характер. Эта черта свойственна фольклору обоих народов.</w:t>
      </w:r>
      <w:r w:rsidR="005439B1">
        <w:rPr>
          <w:rFonts w:ascii="Times New Roman" w:hAnsi="Times New Roman" w:cs="Times New Roman"/>
          <w:sz w:val="28"/>
          <w:szCs w:val="28"/>
        </w:rPr>
        <w:t xml:space="preserve"> </w:t>
      </w:r>
      <w:r w:rsidR="00AD158E" w:rsidRPr="00FE3980">
        <w:rPr>
          <w:rFonts w:ascii="Times New Roman" w:hAnsi="Times New Roman" w:cs="Times New Roman"/>
          <w:sz w:val="28"/>
          <w:szCs w:val="28"/>
        </w:rPr>
        <w:t>Рассматривая колыбельные песни двух народов, следует отметить их ритмическую и звуковую схожесть.</w:t>
      </w:r>
      <w:r w:rsidRPr="00FE3980">
        <w:rPr>
          <w:rFonts w:ascii="Times New Roman" w:hAnsi="Times New Roman" w:cs="Times New Roman"/>
          <w:sz w:val="28"/>
          <w:szCs w:val="28"/>
        </w:rPr>
        <w:t xml:space="preserve">       </w:t>
      </w:r>
      <w:r w:rsidR="00AD158E" w:rsidRPr="00FE3980">
        <w:rPr>
          <w:rFonts w:ascii="Times New Roman" w:hAnsi="Times New Roman" w:cs="Times New Roman"/>
          <w:sz w:val="28"/>
          <w:szCs w:val="28"/>
        </w:rPr>
        <w:t>Очень похожей является и рифма этих песен, где почти все строчки рифмуются или же обязательно рифмуются две рядом стоящие строки.</w:t>
      </w:r>
    </w:p>
    <w:p w:rsidR="00AD158E" w:rsidRPr="00FE3980" w:rsidRDefault="00AD158E" w:rsidP="00025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980">
        <w:rPr>
          <w:rFonts w:ascii="Times New Roman" w:hAnsi="Times New Roman" w:cs="Times New Roman"/>
          <w:sz w:val="28"/>
          <w:szCs w:val="28"/>
        </w:rPr>
        <w:t>Это также сближает колыбельные казахского и русского народов.</w:t>
      </w:r>
    </w:p>
    <w:p w:rsidR="00AD158E" w:rsidRPr="00FE3980" w:rsidRDefault="00AD158E" w:rsidP="0002521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3980">
        <w:rPr>
          <w:rFonts w:ascii="Times New Roman" w:hAnsi="Times New Roman" w:cs="Times New Roman"/>
          <w:b/>
          <w:i/>
          <w:sz w:val="28"/>
          <w:szCs w:val="28"/>
        </w:rPr>
        <w:t>Таким образом, на каком бы языке не пела колыбельную песню ребенку его мать, ее цель – выражение тепла, любви и заботы.</w:t>
      </w:r>
    </w:p>
    <w:p w:rsidR="00052462" w:rsidRPr="00FE3980" w:rsidRDefault="00052462" w:rsidP="00025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75E8" w:rsidRPr="00FE3980" w:rsidRDefault="005439B1" w:rsidP="0002521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Проведя </w:t>
      </w:r>
      <w:r w:rsidR="00B35BD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анкетирование,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я выяснила, что</w:t>
      </w:r>
      <w:r w:rsidR="001B75E8" w:rsidRPr="00FE398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, чем старше становится ребенок, тем меньшее количество родителей ежедневно укладывают малыша с помощью колыбельных песен.</w:t>
      </w:r>
    </w:p>
    <w:p w:rsidR="00DA6252" w:rsidRPr="00FE3980" w:rsidRDefault="00DA6252" w:rsidP="00025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2D69" w:rsidRPr="00FE3980" w:rsidRDefault="00325244" w:rsidP="000252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980">
        <w:rPr>
          <w:rFonts w:ascii="Times New Roman" w:hAnsi="Times New Roman" w:cs="Times New Roman"/>
          <w:b/>
          <w:sz w:val="28"/>
          <w:szCs w:val="28"/>
        </w:rPr>
        <w:t>Глава 5</w:t>
      </w:r>
      <w:r w:rsidR="00DA6252" w:rsidRPr="00FE3980">
        <w:rPr>
          <w:rFonts w:ascii="Times New Roman" w:hAnsi="Times New Roman" w:cs="Times New Roman"/>
          <w:b/>
          <w:sz w:val="28"/>
          <w:szCs w:val="28"/>
        </w:rPr>
        <w:t>.</w:t>
      </w:r>
      <w:r w:rsidRPr="00FE3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582" w:rsidRPr="00FE3980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325244" w:rsidRPr="00FE3980" w:rsidRDefault="00325244" w:rsidP="000252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582" w:rsidRPr="00FE3980" w:rsidRDefault="00650582" w:rsidP="00025213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Изучив </w:t>
      </w:r>
      <w:r w:rsidR="00B35BDD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различные источники</w:t>
      </w: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связанные с материнским фольклором, я выяснила, что издавна женщины Казахстана, как и </w:t>
      </w:r>
      <w:r w:rsidR="00325244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женщины</w:t>
      </w: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других стран</w:t>
      </w:r>
      <w:r w:rsidR="00325244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во время пения</w:t>
      </w:r>
      <w:r w:rsidR="00325244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импровизировали, беря сюжеты из своей жизни, поэтому таким напевам принадлежит первая воспитательная функция. </w:t>
      </w:r>
    </w:p>
    <w:p w:rsidR="00325244" w:rsidRPr="00FE3980" w:rsidRDefault="00650582" w:rsidP="00025213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Я поняла, что е</w:t>
      </w:r>
      <w:r w:rsidR="00325244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сли мы хотим использовать традиции народной педагогики, то должны начать с детских колыбельных. Это проблема не только наша, это проблема всего человечества.</w:t>
      </w:r>
    </w:p>
    <w:p w:rsidR="00325244" w:rsidRPr="00FE3980" w:rsidRDefault="00650582" w:rsidP="00025213">
      <w:pPr>
        <w:pStyle w:val="a3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25244" w:rsidRPr="00FE3980">
        <w:rPr>
          <w:rStyle w:val="a5"/>
          <w:rFonts w:ascii="Times New Roman" w:hAnsi="Times New Roman" w:cs="Times New Roman"/>
          <w:b w:val="0"/>
          <w:sz w:val="28"/>
          <w:szCs w:val="28"/>
        </w:rPr>
        <w:t>Родной язык дает возможность впитать в себя историю народа. Заранее можно предсказать, что у малыша, воспитанного на колыбельных, будет более богатая душа, шире внутренний мир. И если это колыбельная на родном языке, ребенок будет ближе к своим истокам, к историческим, национальным корням. А выросший в любви и взаимопонимании с матерью ребенок менее подвержен стрессам и более способен к установлению стабильных и гармоничных взаимоотношений с другими.</w:t>
      </w:r>
    </w:p>
    <w:p w:rsidR="001B75E8" w:rsidRPr="00FE3980" w:rsidRDefault="00B1161E" w:rsidP="000252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980">
        <w:rPr>
          <w:rFonts w:ascii="Times New Roman" w:hAnsi="Times New Roman" w:cs="Times New Roman"/>
          <w:sz w:val="28"/>
          <w:szCs w:val="28"/>
        </w:rPr>
        <w:t xml:space="preserve">        </w:t>
      </w:r>
      <w:r w:rsidR="001B75E8" w:rsidRPr="00FE3980">
        <w:rPr>
          <w:rFonts w:ascii="Times New Roman" w:hAnsi="Times New Roman" w:cs="Times New Roman"/>
          <w:sz w:val="28"/>
          <w:szCs w:val="28"/>
          <w:lang w:eastAsia="ru-RU"/>
        </w:rPr>
        <w:t>Колыбельные песни складывались веками, и в них самое оптимальное соотношение слов, движения и настроения. Эти песни – величайшее завоевание народной педагогики, поскольку они нераздельно соединены с народной практикой воспитания детей, находящихся в том самом нежном возрасте, когда ребенок – еще беспомощное существо, требует постоянного заботливого внимания, любви, нежности и ласки.</w:t>
      </w:r>
    </w:p>
    <w:p w:rsidR="001B75E8" w:rsidRPr="00FE3980" w:rsidRDefault="00B1161E" w:rsidP="000252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98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1B75E8" w:rsidRPr="00FE3980">
        <w:rPr>
          <w:rFonts w:ascii="Times New Roman" w:hAnsi="Times New Roman" w:cs="Times New Roman"/>
          <w:sz w:val="28"/>
          <w:szCs w:val="28"/>
          <w:lang w:eastAsia="ru-RU"/>
        </w:rPr>
        <w:t xml:space="preserve">Колыбельные песни – это то, что объединяет всех людей. </w:t>
      </w:r>
      <w:r w:rsidRPr="00FE3980">
        <w:rPr>
          <w:rFonts w:ascii="Times New Roman" w:hAnsi="Times New Roman" w:cs="Times New Roman"/>
          <w:sz w:val="28"/>
          <w:szCs w:val="28"/>
          <w:lang w:eastAsia="ru-RU"/>
        </w:rPr>
        <w:t xml:space="preserve">Они </w:t>
      </w:r>
      <w:proofErr w:type="spellStart"/>
      <w:proofErr w:type="gramStart"/>
      <w:r w:rsidR="001B75E8" w:rsidRPr="00FE3980">
        <w:rPr>
          <w:rFonts w:ascii="Times New Roman" w:hAnsi="Times New Roman" w:cs="Times New Roman"/>
          <w:sz w:val="28"/>
          <w:szCs w:val="28"/>
          <w:lang w:eastAsia="ru-RU"/>
        </w:rPr>
        <w:t>сопро</w:t>
      </w:r>
      <w:r w:rsidRPr="00FE398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B75E8" w:rsidRPr="00FE3980">
        <w:rPr>
          <w:rFonts w:ascii="Times New Roman" w:hAnsi="Times New Roman" w:cs="Times New Roman"/>
          <w:sz w:val="28"/>
          <w:szCs w:val="28"/>
          <w:lang w:eastAsia="ru-RU"/>
        </w:rPr>
        <w:t>вождают</w:t>
      </w:r>
      <w:proofErr w:type="spellEnd"/>
      <w:proofErr w:type="gramEnd"/>
      <w:r w:rsidR="001B75E8" w:rsidRPr="00FE3980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 всю жизнь. Они появились давно, и будут существовать вечно. Все</w:t>
      </w:r>
      <w:r w:rsidRPr="00FE398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B75E8" w:rsidRPr="00FE3980">
        <w:rPr>
          <w:rFonts w:ascii="Times New Roman" w:hAnsi="Times New Roman" w:cs="Times New Roman"/>
          <w:sz w:val="28"/>
          <w:szCs w:val="28"/>
          <w:lang w:eastAsia="ru-RU"/>
        </w:rPr>
        <w:t xml:space="preserve"> или почти все дети слушали их от своих мам, бабушек или нянь. </w:t>
      </w:r>
      <w:r w:rsidR="001B75E8" w:rsidRPr="00FE39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Под звуки колыбельной песни малыш засыпает, погружаясь в мир сновидений. Через нее он узнает первые сведения об окружающем мире. </w:t>
      </w:r>
    </w:p>
    <w:p w:rsidR="001B75E8" w:rsidRPr="00FE3980" w:rsidRDefault="00B1161E" w:rsidP="000252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980">
        <w:rPr>
          <w:rFonts w:ascii="Times New Roman" w:hAnsi="Times New Roman" w:cs="Times New Roman"/>
          <w:sz w:val="28"/>
          <w:szCs w:val="28"/>
          <w:lang w:eastAsia="ru-RU"/>
        </w:rPr>
        <w:t xml:space="preserve">        К сожалению, м</w:t>
      </w:r>
      <w:r w:rsidR="001B75E8" w:rsidRPr="00FE3980">
        <w:rPr>
          <w:rFonts w:ascii="Times New Roman" w:hAnsi="Times New Roman" w:cs="Times New Roman"/>
          <w:sz w:val="28"/>
          <w:szCs w:val="28"/>
          <w:lang w:eastAsia="ru-RU"/>
        </w:rPr>
        <w:t>ногие современные мамы мало знают колыбельных песен и не догадываются об их значимости. «</w:t>
      </w:r>
      <w:proofErr w:type="spellStart"/>
      <w:r w:rsidR="001B75E8" w:rsidRPr="00FE3980">
        <w:rPr>
          <w:rFonts w:ascii="Times New Roman" w:hAnsi="Times New Roman" w:cs="Times New Roman"/>
          <w:sz w:val="28"/>
          <w:szCs w:val="28"/>
          <w:lang w:eastAsia="ru-RU"/>
        </w:rPr>
        <w:t>Недополучение</w:t>
      </w:r>
      <w:proofErr w:type="spellEnd"/>
      <w:r w:rsidR="001B75E8" w:rsidRPr="00FE3980">
        <w:rPr>
          <w:rFonts w:ascii="Times New Roman" w:hAnsi="Times New Roman" w:cs="Times New Roman"/>
          <w:sz w:val="28"/>
          <w:szCs w:val="28"/>
          <w:lang w:eastAsia="ru-RU"/>
        </w:rPr>
        <w:t>» в детском возрасте родительской, а особенно материнской любви, может привести к развитию самых разнообразных психосоматических недугов.</w:t>
      </w:r>
    </w:p>
    <w:p w:rsidR="001B75E8" w:rsidRPr="00FE3980" w:rsidRDefault="001B75E8" w:rsidP="000252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980">
        <w:rPr>
          <w:rFonts w:ascii="Times New Roman" w:hAnsi="Times New Roman" w:cs="Times New Roman"/>
          <w:sz w:val="28"/>
          <w:szCs w:val="28"/>
          <w:lang w:eastAsia="ru-RU"/>
        </w:rPr>
        <w:t>Дети, которым мама с младенчества пела песни более спокойные, здоровые, как будто колыбельная их действительно защищала и оберегала. А всё дело в установленной эмоциональной связи между матерью и ребёнком. Вот и получается, что тесная связь и материнская любовь – это и есть защита малыша от невзгод, а колыбельная – невидимый талисман, изготавливаемый любящим материнским сердцем.</w:t>
      </w:r>
    </w:p>
    <w:p w:rsidR="00B1161E" w:rsidRPr="00FE3980" w:rsidRDefault="00B1161E" w:rsidP="000252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980">
        <w:rPr>
          <w:rFonts w:ascii="Times New Roman" w:hAnsi="Times New Roman" w:cs="Times New Roman"/>
          <w:sz w:val="28"/>
          <w:szCs w:val="28"/>
          <w:lang w:eastAsia="ru-RU"/>
        </w:rPr>
        <w:t xml:space="preserve">          Работая над данной темой, я столкнулась с тем, что информации о колыбельных песнях народов, </w:t>
      </w:r>
      <w:r w:rsidR="00B35BDD" w:rsidRPr="00FE3980">
        <w:rPr>
          <w:rFonts w:ascii="Times New Roman" w:hAnsi="Times New Roman" w:cs="Times New Roman"/>
          <w:sz w:val="28"/>
          <w:szCs w:val="28"/>
          <w:lang w:eastAsia="ru-RU"/>
        </w:rPr>
        <w:t>населяющих Казахстан</w:t>
      </w:r>
      <w:r w:rsidRPr="00FE3980">
        <w:rPr>
          <w:rFonts w:ascii="Times New Roman" w:hAnsi="Times New Roman" w:cs="Times New Roman"/>
          <w:sz w:val="28"/>
          <w:szCs w:val="28"/>
          <w:lang w:eastAsia="ru-RU"/>
        </w:rPr>
        <w:t xml:space="preserve">, очень мало. И это огорчает. Но, в то же время, я надеюсь, что моя работа послужит неким толчком к изучению к этой, на мой взгляд, очень актуальной проблемы. Ведь в нашей стране проблема нравственного и духовного воспитания сейчас стоит на первом месте. </w:t>
      </w:r>
    </w:p>
    <w:p w:rsidR="001B75E8" w:rsidRPr="00FE3980" w:rsidRDefault="00B1161E" w:rsidP="000252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980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1B75E8" w:rsidRPr="00FE3980">
        <w:rPr>
          <w:rFonts w:ascii="Times New Roman" w:hAnsi="Times New Roman" w:cs="Times New Roman"/>
          <w:sz w:val="28"/>
          <w:szCs w:val="28"/>
          <w:lang w:eastAsia="ru-RU"/>
        </w:rPr>
        <w:t>Невидимая сила колыбельных песен таится в особенном диалоге между матерью и ребенком, слова и музыка которого подсказаны сердцем. Это песня материнской души, любви и нежности.</w:t>
      </w:r>
      <w:r w:rsidRPr="00FE3980">
        <w:rPr>
          <w:rFonts w:ascii="Times New Roman" w:hAnsi="Times New Roman" w:cs="Times New Roman"/>
          <w:sz w:val="28"/>
          <w:szCs w:val="28"/>
          <w:lang w:eastAsia="ru-RU"/>
        </w:rPr>
        <w:t xml:space="preserve"> И прав был Расул Гамзатов, когда сказал, что песня матери - главная песня в мире!</w:t>
      </w:r>
    </w:p>
    <w:p w:rsidR="001B75E8" w:rsidRPr="00FE3980" w:rsidRDefault="001B75E8" w:rsidP="00025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75E8" w:rsidRPr="00FE3980" w:rsidRDefault="00B1161E" w:rsidP="000252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980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источников.</w:t>
      </w:r>
    </w:p>
    <w:p w:rsidR="00B1161E" w:rsidRPr="00FE3980" w:rsidRDefault="00B1161E" w:rsidP="00025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980">
        <w:rPr>
          <w:rFonts w:ascii="Times New Roman" w:hAnsi="Times New Roman" w:cs="Times New Roman"/>
          <w:sz w:val="28"/>
          <w:szCs w:val="28"/>
        </w:rPr>
        <w:t>1. Интернет-сайты</w:t>
      </w:r>
    </w:p>
    <w:p w:rsidR="00B1161E" w:rsidRPr="00FE3980" w:rsidRDefault="008316DA" w:rsidP="00025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980">
        <w:rPr>
          <w:rFonts w:ascii="Times New Roman" w:hAnsi="Times New Roman" w:cs="Times New Roman"/>
          <w:sz w:val="28"/>
          <w:szCs w:val="28"/>
        </w:rPr>
        <w:t xml:space="preserve">    </w:t>
      </w:r>
      <w:r w:rsidR="00B1161E" w:rsidRPr="00FE3980">
        <w:rPr>
          <w:rFonts w:ascii="Times New Roman" w:hAnsi="Times New Roman" w:cs="Times New Roman"/>
          <w:sz w:val="28"/>
          <w:szCs w:val="28"/>
        </w:rPr>
        <w:t>http://www.bestreferat.ru/referat-406093.html</w:t>
      </w:r>
    </w:p>
    <w:p w:rsidR="00B1161E" w:rsidRPr="00FE3980" w:rsidRDefault="008316DA" w:rsidP="00025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980">
        <w:rPr>
          <w:rFonts w:ascii="Times New Roman" w:hAnsi="Times New Roman" w:cs="Times New Roman"/>
          <w:sz w:val="28"/>
          <w:szCs w:val="28"/>
        </w:rPr>
        <w:t xml:space="preserve">    </w:t>
      </w:r>
      <w:r w:rsidR="00B1161E" w:rsidRPr="00FE3980">
        <w:rPr>
          <w:rFonts w:ascii="Times New Roman" w:hAnsi="Times New Roman" w:cs="Times New Roman"/>
          <w:sz w:val="28"/>
          <w:szCs w:val="28"/>
        </w:rPr>
        <w:t>http://bukvasha.ru/referat/225401</w:t>
      </w:r>
    </w:p>
    <w:p w:rsidR="008316DA" w:rsidRPr="00FE3980" w:rsidRDefault="008316DA" w:rsidP="00025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980">
        <w:rPr>
          <w:rFonts w:ascii="Times New Roman" w:hAnsi="Times New Roman" w:cs="Times New Roman"/>
          <w:sz w:val="28"/>
          <w:szCs w:val="28"/>
        </w:rPr>
        <w:t xml:space="preserve">    http://ped-kopilka.ru/blogs/albert-shamilevich-gifatulin/materinskii-folklor.html</w:t>
      </w:r>
    </w:p>
    <w:p w:rsidR="008316DA" w:rsidRPr="00FE3980" w:rsidRDefault="008316DA" w:rsidP="00025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980">
        <w:rPr>
          <w:rFonts w:ascii="Times New Roman" w:hAnsi="Times New Roman" w:cs="Times New Roman"/>
          <w:sz w:val="28"/>
          <w:szCs w:val="28"/>
        </w:rPr>
        <w:t xml:space="preserve">    http://www.scienceforum.ru/2015/1353/16107</w:t>
      </w:r>
    </w:p>
    <w:p w:rsidR="008316DA" w:rsidRPr="00FE3980" w:rsidRDefault="008316DA" w:rsidP="00025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98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E3980">
        <w:rPr>
          <w:rFonts w:ascii="Times New Roman" w:hAnsi="Times New Roman" w:cs="Times New Roman"/>
          <w:sz w:val="28"/>
          <w:szCs w:val="28"/>
        </w:rPr>
        <w:t>Леутин</w:t>
      </w:r>
      <w:proofErr w:type="spellEnd"/>
      <w:r w:rsidRPr="00FE3980">
        <w:rPr>
          <w:rFonts w:ascii="Times New Roman" w:hAnsi="Times New Roman" w:cs="Times New Roman"/>
          <w:sz w:val="28"/>
          <w:szCs w:val="28"/>
        </w:rPr>
        <w:t xml:space="preserve"> В.П., Николаева Е.И. Функциональная асимметрия мозга. Мифы и   </w:t>
      </w:r>
    </w:p>
    <w:p w:rsidR="008316DA" w:rsidRPr="00FE3980" w:rsidRDefault="008316DA" w:rsidP="00025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980">
        <w:rPr>
          <w:rFonts w:ascii="Times New Roman" w:hAnsi="Times New Roman" w:cs="Times New Roman"/>
          <w:sz w:val="28"/>
          <w:szCs w:val="28"/>
        </w:rPr>
        <w:t xml:space="preserve">    действительность. </w:t>
      </w:r>
      <w:proofErr w:type="gramStart"/>
      <w:r w:rsidRPr="00FE3980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FE3980">
        <w:rPr>
          <w:rFonts w:ascii="Times New Roman" w:hAnsi="Times New Roman" w:cs="Times New Roman"/>
          <w:sz w:val="28"/>
          <w:szCs w:val="28"/>
        </w:rPr>
        <w:t xml:space="preserve"> Речь, 2005</w:t>
      </w:r>
    </w:p>
    <w:p w:rsidR="009A5FEF" w:rsidRPr="00FE3980" w:rsidRDefault="008316DA" w:rsidP="00025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980">
        <w:rPr>
          <w:rFonts w:ascii="Times New Roman" w:hAnsi="Times New Roman" w:cs="Times New Roman"/>
          <w:sz w:val="28"/>
          <w:szCs w:val="28"/>
        </w:rPr>
        <w:t>3. Виноградов Д.С. «Русский детский фольклор», кн. 1 – Иркутск, 1930.</w:t>
      </w:r>
    </w:p>
    <w:p w:rsidR="009A5FEF" w:rsidRPr="00FE3980" w:rsidRDefault="009A5FEF" w:rsidP="00025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398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E39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Карабулатова</w:t>
      </w:r>
      <w:proofErr w:type="spellEnd"/>
      <w:r w:rsidRPr="00FE39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Ирина </w:t>
      </w:r>
      <w:proofErr w:type="spellStart"/>
      <w:r w:rsidRPr="00FE39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Советовна</w:t>
      </w:r>
      <w:proofErr w:type="spellEnd"/>
      <w:r w:rsidRPr="00FE39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Демина Лилия Васильевна</w:t>
      </w:r>
      <w:r w:rsidRPr="00FE39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Колыбельная песня Тюмени – Тюмень: изд-во “Экспресс”, 2004</w:t>
      </w:r>
    </w:p>
    <w:p w:rsidR="00C41892" w:rsidRPr="00FE3980" w:rsidRDefault="00C41892" w:rsidP="00025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41892" w:rsidRPr="00FE3980" w:rsidSect="007D68A4">
      <w:type w:val="continuous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4E6" w:rsidRDefault="009624E6" w:rsidP="00052462">
      <w:r>
        <w:separator/>
      </w:r>
    </w:p>
  </w:endnote>
  <w:endnote w:type="continuationSeparator" w:id="0">
    <w:p w:rsidR="009624E6" w:rsidRDefault="009624E6" w:rsidP="0005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4E6" w:rsidRDefault="009624E6" w:rsidP="00052462">
      <w:r>
        <w:separator/>
      </w:r>
    </w:p>
  </w:footnote>
  <w:footnote w:type="continuationSeparator" w:id="0">
    <w:p w:rsidR="009624E6" w:rsidRDefault="009624E6" w:rsidP="00052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328640"/>
      <w:docPartObj>
        <w:docPartGallery w:val="Page Numbers (Top of Page)"/>
        <w:docPartUnique/>
      </w:docPartObj>
    </w:sdtPr>
    <w:sdtEndPr/>
    <w:sdtContent>
      <w:p w:rsidR="00387869" w:rsidRDefault="00387869" w:rsidP="00E34CE6">
        <w:pPr>
          <w:pStyle w:val="a6"/>
          <w:ind w:right="-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F5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87869" w:rsidRPr="00387869" w:rsidRDefault="00387869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933"/>
    <w:multiLevelType w:val="hybridMultilevel"/>
    <w:tmpl w:val="E6E46810"/>
    <w:lvl w:ilvl="0" w:tplc="56F09190">
      <w:start w:val="1"/>
      <w:numFmt w:val="decimal"/>
      <w:lvlText w:val="%1."/>
      <w:lvlJc w:val="left"/>
      <w:pPr>
        <w:ind w:left="-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79" w:hanging="360"/>
      </w:pPr>
    </w:lvl>
    <w:lvl w:ilvl="2" w:tplc="0419001B" w:tentative="1">
      <w:start w:val="1"/>
      <w:numFmt w:val="lowerRoman"/>
      <w:lvlText w:val="%3."/>
      <w:lvlJc w:val="right"/>
      <w:pPr>
        <w:ind w:left="541" w:hanging="180"/>
      </w:pPr>
    </w:lvl>
    <w:lvl w:ilvl="3" w:tplc="0419000F" w:tentative="1">
      <w:start w:val="1"/>
      <w:numFmt w:val="decimal"/>
      <w:lvlText w:val="%4."/>
      <w:lvlJc w:val="left"/>
      <w:pPr>
        <w:ind w:left="1261" w:hanging="360"/>
      </w:pPr>
    </w:lvl>
    <w:lvl w:ilvl="4" w:tplc="04190019" w:tentative="1">
      <w:start w:val="1"/>
      <w:numFmt w:val="lowerLetter"/>
      <w:lvlText w:val="%5."/>
      <w:lvlJc w:val="left"/>
      <w:pPr>
        <w:ind w:left="1981" w:hanging="360"/>
      </w:pPr>
    </w:lvl>
    <w:lvl w:ilvl="5" w:tplc="0419001B" w:tentative="1">
      <w:start w:val="1"/>
      <w:numFmt w:val="lowerRoman"/>
      <w:lvlText w:val="%6."/>
      <w:lvlJc w:val="right"/>
      <w:pPr>
        <w:ind w:left="2701" w:hanging="180"/>
      </w:pPr>
    </w:lvl>
    <w:lvl w:ilvl="6" w:tplc="0419000F" w:tentative="1">
      <w:start w:val="1"/>
      <w:numFmt w:val="decimal"/>
      <w:lvlText w:val="%7."/>
      <w:lvlJc w:val="left"/>
      <w:pPr>
        <w:ind w:left="3421" w:hanging="360"/>
      </w:pPr>
    </w:lvl>
    <w:lvl w:ilvl="7" w:tplc="04190019" w:tentative="1">
      <w:start w:val="1"/>
      <w:numFmt w:val="lowerLetter"/>
      <w:lvlText w:val="%8."/>
      <w:lvlJc w:val="left"/>
      <w:pPr>
        <w:ind w:left="4141" w:hanging="360"/>
      </w:pPr>
    </w:lvl>
    <w:lvl w:ilvl="8" w:tplc="0419001B" w:tentative="1">
      <w:start w:val="1"/>
      <w:numFmt w:val="lowerRoman"/>
      <w:lvlText w:val="%9."/>
      <w:lvlJc w:val="right"/>
      <w:pPr>
        <w:ind w:left="4861" w:hanging="180"/>
      </w:pPr>
    </w:lvl>
  </w:abstractNum>
  <w:abstractNum w:abstractNumId="1" w15:restartNumberingAfterBreak="0">
    <w:nsid w:val="2D8D3EF3"/>
    <w:multiLevelType w:val="hybridMultilevel"/>
    <w:tmpl w:val="40766C70"/>
    <w:lvl w:ilvl="0" w:tplc="4B0C788E">
      <w:start w:val="1"/>
      <w:numFmt w:val="decimal"/>
      <w:lvlText w:val="%1."/>
      <w:lvlJc w:val="left"/>
      <w:pPr>
        <w:ind w:left="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" w:hanging="360"/>
      </w:pPr>
    </w:lvl>
    <w:lvl w:ilvl="2" w:tplc="0419001B" w:tentative="1">
      <w:start w:val="1"/>
      <w:numFmt w:val="lowerRoman"/>
      <w:lvlText w:val="%3."/>
      <w:lvlJc w:val="right"/>
      <w:pPr>
        <w:ind w:left="1501" w:hanging="180"/>
      </w:pPr>
    </w:lvl>
    <w:lvl w:ilvl="3" w:tplc="0419000F" w:tentative="1">
      <w:start w:val="1"/>
      <w:numFmt w:val="decimal"/>
      <w:lvlText w:val="%4."/>
      <w:lvlJc w:val="left"/>
      <w:pPr>
        <w:ind w:left="2221" w:hanging="360"/>
      </w:pPr>
    </w:lvl>
    <w:lvl w:ilvl="4" w:tplc="04190019" w:tentative="1">
      <w:start w:val="1"/>
      <w:numFmt w:val="lowerLetter"/>
      <w:lvlText w:val="%5."/>
      <w:lvlJc w:val="left"/>
      <w:pPr>
        <w:ind w:left="2941" w:hanging="360"/>
      </w:pPr>
    </w:lvl>
    <w:lvl w:ilvl="5" w:tplc="0419001B" w:tentative="1">
      <w:start w:val="1"/>
      <w:numFmt w:val="lowerRoman"/>
      <w:lvlText w:val="%6."/>
      <w:lvlJc w:val="right"/>
      <w:pPr>
        <w:ind w:left="3661" w:hanging="180"/>
      </w:pPr>
    </w:lvl>
    <w:lvl w:ilvl="6" w:tplc="0419000F" w:tentative="1">
      <w:start w:val="1"/>
      <w:numFmt w:val="decimal"/>
      <w:lvlText w:val="%7."/>
      <w:lvlJc w:val="left"/>
      <w:pPr>
        <w:ind w:left="4381" w:hanging="360"/>
      </w:pPr>
    </w:lvl>
    <w:lvl w:ilvl="7" w:tplc="04190019" w:tentative="1">
      <w:start w:val="1"/>
      <w:numFmt w:val="lowerLetter"/>
      <w:lvlText w:val="%8."/>
      <w:lvlJc w:val="left"/>
      <w:pPr>
        <w:ind w:left="5101" w:hanging="360"/>
      </w:pPr>
    </w:lvl>
    <w:lvl w:ilvl="8" w:tplc="0419001B" w:tentative="1">
      <w:start w:val="1"/>
      <w:numFmt w:val="lowerRoman"/>
      <w:lvlText w:val="%9."/>
      <w:lvlJc w:val="right"/>
      <w:pPr>
        <w:ind w:left="5821" w:hanging="180"/>
      </w:pPr>
    </w:lvl>
  </w:abstractNum>
  <w:abstractNum w:abstractNumId="2" w15:restartNumberingAfterBreak="0">
    <w:nsid w:val="7A72466A"/>
    <w:multiLevelType w:val="hybridMultilevel"/>
    <w:tmpl w:val="5F76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616"/>
    <w:rsid w:val="00025213"/>
    <w:rsid w:val="0003414D"/>
    <w:rsid w:val="00044B52"/>
    <w:rsid w:val="00052462"/>
    <w:rsid w:val="000B0AFC"/>
    <w:rsid w:val="000C1711"/>
    <w:rsid w:val="000F621E"/>
    <w:rsid w:val="0012458C"/>
    <w:rsid w:val="00146759"/>
    <w:rsid w:val="00171EE2"/>
    <w:rsid w:val="00184D51"/>
    <w:rsid w:val="001B75E8"/>
    <w:rsid w:val="001C1ACF"/>
    <w:rsid w:val="001C737B"/>
    <w:rsid w:val="00206FD4"/>
    <w:rsid w:val="002B62FC"/>
    <w:rsid w:val="002B7616"/>
    <w:rsid w:val="002F217D"/>
    <w:rsid w:val="00300B70"/>
    <w:rsid w:val="00325244"/>
    <w:rsid w:val="00387869"/>
    <w:rsid w:val="003C49B9"/>
    <w:rsid w:val="003C78E8"/>
    <w:rsid w:val="00414DF8"/>
    <w:rsid w:val="00445608"/>
    <w:rsid w:val="00447C33"/>
    <w:rsid w:val="0046125F"/>
    <w:rsid w:val="004675F4"/>
    <w:rsid w:val="0047682F"/>
    <w:rsid w:val="004A64CC"/>
    <w:rsid w:val="005439B1"/>
    <w:rsid w:val="00595F46"/>
    <w:rsid w:val="005A3874"/>
    <w:rsid w:val="005A778F"/>
    <w:rsid w:val="005F7D4D"/>
    <w:rsid w:val="0060353F"/>
    <w:rsid w:val="006428A3"/>
    <w:rsid w:val="00650582"/>
    <w:rsid w:val="006B101C"/>
    <w:rsid w:val="006C026C"/>
    <w:rsid w:val="00720865"/>
    <w:rsid w:val="00722B7C"/>
    <w:rsid w:val="00734116"/>
    <w:rsid w:val="007A7F63"/>
    <w:rsid w:val="007D68A4"/>
    <w:rsid w:val="008316DA"/>
    <w:rsid w:val="008C538F"/>
    <w:rsid w:val="009037AF"/>
    <w:rsid w:val="00944198"/>
    <w:rsid w:val="00944663"/>
    <w:rsid w:val="009624E6"/>
    <w:rsid w:val="0096793C"/>
    <w:rsid w:val="009A5FEF"/>
    <w:rsid w:val="00A44451"/>
    <w:rsid w:val="00A75417"/>
    <w:rsid w:val="00AD158E"/>
    <w:rsid w:val="00B1161E"/>
    <w:rsid w:val="00B33BCC"/>
    <w:rsid w:val="00B35BDD"/>
    <w:rsid w:val="00B419B6"/>
    <w:rsid w:val="00B45815"/>
    <w:rsid w:val="00B609EC"/>
    <w:rsid w:val="00B9080F"/>
    <w:rsid w:val="00B90F5C"/>
    <w:rsid w:val="00C41892"/>
    <w:rsid w:val="00C63C65"/>
    <w:rsid w:val="00CD586C"/>
    <w:rsid w:val="00CE5B4D"/>
    <w:rsid w:val="00DA0C9C"/>
    <w:rsid w:val="00DA6252"/>
    <w:rsid w:val="00DC730D"/>
    <w:rsid w:val="00E16FBA"/>
    <w:rsid w:val="00E34CE6"/>
    <w:rsid w:val="00E437A1"/>
    <w:rsid w:val="00EC379A"/>
    <w:rsid w:val="00EC3EF7"/>
    <w:rsid w:val="00EC5A7F"/>
    <w:rsid w:val="00F32760"/>
    <w:rsid w:val="00F5090B"/>
    <w:rsid w:val="00F63901"/>
    <w:rsid w:val="00F70564"/>
    <w:rsid w:val="00F8000D"/>
    <w:rsid w:val="00F93214"/>
    <w:rsid w:val="00FA32C6"/>
    <w:rsid w:val="00FB2D69"/>
    <w:rsid w:val="00FB36B7"/>
    <w:rsid w:val="00FE3980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AB9C288-E85E-4FBC-8F8C-17338264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right="173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9A"/>
  </w:style>
  <w:style w:type="paragraph" w:styleId="3">
    <w:name w:val="heading 3"/>
    <w:basedOn w:val="a"/>
    <w:link w:val="30"/>
    <w:uiPriority w:val="9"/>
    <w:qFormat/>
    <w:rsid w:val="00EC379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37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2B7616"/>
    <w:pPr>
      <w:ind w:left="0" w:right="0" w:firstLine="0"/>
    </w:pPr>
  </w:style>
  <w:style w:type="character" w:styleId="a5">
    <w:name w:val="Strong"/>
    <w:basedOn w:val="a0"/>
    <w:uiPriority w:val="22"/>
    <w:qFormat/>
    <w:rsid w:val="002B7616"/>
    <w:rPr>
      <w:b/>
      <w:bCs/>
    </w:rPr>
  </w:style>
  <w:style w:type="character" w:customStyle="1" w:styleId="apple-converted-space">
    <w:name w:val="apple-converted-space"/>
    <w:basedOn w:val="a0"/>
    <w:rsid w:val="004A64CC"/>
  </w:style>
  <w:style w:type="paragraph" w:styleId="a6">
    <w:name w:val="header"/>
    <w:basedOn w:val="a"/>
    <w:link w:val="a7"/>
    <w:uiPriority w:val="99"/>
    <w:unhideWhenUsed/>
    <w:rsid w:val="00052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462"/>
  </w:style>
  <w:style w:type="paragraph" w:styleId="a8">
    <w:name w:val="footer"/>
    <w:basedOn w:val="a"/>
    <w:link w:val="a9"/>
    <w:uiPriority w:val="99"/>
    <w:unhideWhenUsed/>
    <w:rsid w:val="00052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462"/>
  </w:style>
  <w:style w:type="paragraph" w:styleId="aa">
    <w:name w:val="Normal (Web)"/>
    <w:basedOn w:val="a"/>
    <w:uiPriority w:val="99"/>
    <w:unhideWhenUsed/>
    <w:rsid w:val="00FB2D69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418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1892"/>
    <w:rPr>
      <w:rFonts w:ascii="Tahoma" w:hAnsi="Tahoma" w:cs="Tahoma"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E34CE6"/>
  </w:style>
  <w:style w:type="character" w:customStyle="1" w:styleId="c1">
    <w:name w:val="c1"/>
    <w:basedOn w:val="a0"/>
    <w:rsid w:val="00B419B6"/>
  </w:style>
  <w:style w:type="paragraph" w:styleId="ae">
    <w:name w:val="List Paragraph"/>
    <w:basedOn w:val="a"/>
    <w:uiPriority w:val="34"/>
    <w:qFormat/>
    <w:rsid w:val="00445608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02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0%BB%D1%8B%D0%B5_%D0%B6%D0%B0%D0%BD%D1%80%D1%8B_%D1%84%D0%BE%D0%BB%D1%8C%D0%BA%D0%BB%D0%BE%D1%80%D0%B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sonmir.ru/muzyka-pered-sno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5%D0%BB%D0%BE%D0%B4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1993A-392A-4DBA-B0A5-044203E0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3108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RePack by Diakov</cp:lastModifiedBy>
  <cp:revision>3</cp:revision>
  <cp:lastPrinted>2016-11-25T05:12:00Z</cp:lastPrinted>
  <dcterms:created xsi:type="dcterms:W3CDTF">2018-11-25T12:14:00Z</dcterms:created>
  <dcterms:modified xsi:type="dcterms:W3CDTF">2018-11-25T12:29:00Z</dcterms:modified>
</cp:coreProperties>
</file>