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47" w:rsidRPr="00EE009E" w:rsidRDefault="00A54E47" w:rsidP="00A54E4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Долгов В.И.,</w:t>
      </w:r>
      <w:r>
        <w:rPr>
          <w:rFonts w:ascii="Times New Roman" w:hAnsi="Times New Roman" w:cs="Times New Roman"/>
          <w:sz w:val="28"/>
          <w:szCs w:val="28"/>
        </w:rPr>
        <w:t xml:space="preserve"> </w:t>
      </w:r>
      <w:r w:rsidRPr="00EE009E">
        <w:rPr>
          <w:rFonts w:ascii="Times New Roman" w:hAnsi="Times New Roman" w:cs="Times New Roman"/>
          <w:sz w:val="28"/>
          <w:szCs w:val="28"/>
        </w:rPr>
        <w:t xml:space="preserve">студент </w:t>
      </w:r>
    </w:p>
    <w:p w:rsidR="00A54E47" w:rsidRDefault="00A54E47" w:rsidP="00A54E4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5</w:t>
      </w:r>
      <w:r w:rsidRPr="00EE009E">
        <w:rPr>
          <w:rFonts w:ascii="Times New Roman" w:hAnsi="Times New Roman" w:cs="Times New Roman"/>
          <w:sz w:val="28"/>
          <w:szCs w:val="28"/>
        </w:rPr>
        <w:t xml:space="preserve"> курс, факультет «</w:t>
      </w:r>
      <w:r>
        <w:rPr>
          <w:rFonts w:ascii="Times New Roman" w:hAnsi="Times New Roman" w:cs="Times New Roman"/>
          <w:sz w:val="28"/>
          <w:szCs w:val="28"/>
        </w:rPr>
        <w:t>Строительство железных дорог</w:t>
      </w:r>
      <w:r w:rsidRPr="00EE009E">
        <w:rPr>
          <w:rFonts w:ascii="Times New Roman" w:hAnsi="Times New Roman" w:cs="Times New Roman"/>
          <w:sz w:val="28"/>
          <w:szCs w:val="28"/>
        </w:rPr>
        <w:t>, мостов и транспортных тоннелей»</w:t>
      </w:r>
    </w:p>
    <w:p w:rsidR="00EE009E" w:rsidRPr="00EE009E" w:rsidRDefault="002D7ABD" w:rsidP="002D7AB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Царёв Н</w:t>
      </w:r>
      <w:r w:rsidR="009E7FEE">
        <w:rPr>
          <w:rFonts w:ascii="Times New Roman" w:hAnsi="Times New Roman" w:cs="Times New Roman"/>
          <w:sz w:val="28"/>
          <w:szCs w:val="28"/>
        </w:rPr>
        <w:t>.</w:t>
      </w:r>
      <w:r>
        <w:rPr>
          <w:rFonts w:ascii="Times New Roman" w:hAnsi="Times New Roman" w:cs="Times New Roman"/>
          <w:sz w:val="28"/>
          <w:szCs w:val="28"/>
        </w:rPr>
        <w:t>С.</w:t>
      </w:r>
      <w:r w:rsidR="00EA65AA">
        <w:rPr>
          <w:rFonts w:ascii="Times New Roman" w:hAnsi="Times New Roman" w:cs="Times New Roman"/>
          <w:sz w:val="28"/>
          <w:szCs w:val="28"/>
        </w:rPr>
        <w:t xml:space="preserve">, </w:t>
      </w:r>
      <w:r w:rsidR="00EE009E" w:rsidRPr="00EE009E">
        <w:rPr>
          <w:rFonts w:ascii="Times New Roman" w:hAnsi="Times New Roman" w:cs="Times New Roman"/>
          <w:sz w:val="28"/>
          <w:szCs w:val="28"/>
        </w:rPr>
        <w:t xml:space="preserve">студент </w:t>
      </w:r>
    </w:p>
    <w:p w:rsidR="00EE009E" w:rsidRPr="00EE009E" w:rsidRDefault="00EE009E" w:rsidP="00EE009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5</w:t>
      </w:r>
      <w:r w:rsidRPr="00EE009E">
        <w:rPr>
          <w:rFonts w:ascii="Times New Roman" w:hAnsi="Times New Roman" w:cs="Times New Roman"/>
          <w:sz w:val="28"/>
          <w:szCs w:val="28"/>
        </w:rPr>
        <w:t xml:space="preserve"> курс, факультет «</w:t>
      </w:r>
      <w:r>
        <w:rPr>
          <w:rFonts w:ascii="Times New Roman" w:hAnsi="Times New Roman" w:cs="Times New Roman"/>
          <w:sz w:val="28"/>
          <w:szCs w:val="28"/>
        </w:rPr>
        <w:t>Строительство железных дорог</w:t>
      </w:r>
      <w:r w:rsidRPr="00EE009E">
        <w:rPr>
          <w:rFonts w:ascii="Times New Roman" w:hAnsi="Times New Roman" w:cs="Times New Roman"/>
          <w:sz w:val="28"/>
          <w:szCs w:val="28"/>
        </w:rPr>
        <w:t>, мостов и транспортных тоннелей»</w:t>
      </w:r>
    </w:p>
    <w:p w:rsidR="00EE009E" w:rsidRPr="00EE009E" w:rsidRDefault="000132E5" w:rsidP="000132E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D8254F">
        <w:rPr>
          <w:rFonts w:ascii="Times New Roman" w:hAnsi="Times New Roman" w:cs="Times New Roman"/>
          <w:sz w:val="28"/>
          <w:szCs w:val="28"/>
        </w:rPr>
        <w:t>Филиппова Е.А.,</w:t>
      </w:r>
      <w:r w:rsidR="009E7FEE" w:rsidRPr="009E7FEE">
        <w:rPr>
          <w:rFonts w:ascii="Times New Roman" w:hAnsi="Times New Roman" w:cs="Times New Roman"/>
          <w:sz w:val="28"/>
          <w:szCs w:val="28"/>
        </w:rPr>
        <w:t xml:space="preserve"> </w:t>
      </w:r>
      <w:r w:rsidR="00EE009E" w:rsidRPr="00EE009E">
        <w:rPr>
          <w:rFonts w:ascii="Times New Roman" w:hAnsi="Times New Roman" w:cs="Times New Roman"/>
          <w:sz w:val="28"/>
          <w:szCs w:val="28"/>
        </w:rPr>
        <w:t>профессор</w:t>
      </w:r>
      <w:proofErr w:type="gramStart"/>
      <w:r w:rsidR="00EE009E" w:rsidRPr="00EE009E">
        <w:rPr>
          <w:rFonts w:ascii="Times New Roman" w:hAnsi="Times New Roman" w:cs="Times New Roman"/>
          <w:sz w:val="28"/>
          <w:szCs w:val="28"/>
        </w:rPr>
        <w:t xml:space="preserve"> ,</w:t>
      </w:r>
      <w:proofErr w:type="gramEnd"/>
      <w:r w:rsidR="00EE009E" w:rsidRPr="00EE009E">
        <w:rPr>
          <w:rFonts w:ascii="Times New Roman" w:hAnsi="Times New Roman" w:cs="Times New Roman"/>
          <w:sz w:val="28"/>
          <w:szCs w:val="28"/>
        </w:rPr>
        <w:t xml:space="preserve"> доктор технических наук</w:t>
      </w:r>
    </w:p>
    <w:p w:rsidR="00EE009E" w:rsidRPr="00EE009E" w:rsidRDefault="00EE009E" w:rsidP="00EE009E">
      <w:pPr>
        <w:spacing w:after="0" w:line="360" w:lineRule="auto"/>
        <w:jc w:val="right"/>
        <w:rPr>
          <w:rFonts w:ascii="Times New Roman" w:hAnsi="Times New Roman" w:cs="Times New Roman"/>
          <w:sz w:val="28"/>
          <w:szCs w:val="28"/>
        </w:rPr>
      </w:pPr>
      <w:r w:rsidRPr="00EE009E">
        <w:rPr>
          <w:rFonts w:ascii="Times New Roman" w:hAnsi="Times New Roman" w:cs="Times New Roman"/>
          <w:sz w:val="28"/>
          <w:szCs w:val="28"/>
        </w:rPr>
        <w:t>кафедры «</w:t>
      </w:r>
      <w:r>
        <w:rPr>
          <w:rFonts w:ascii="Times New Roman" w:hAnsi="Times New Roman" w:cs="Times New Roman"/>
          <w:sz w:val="28"/>
          <w:szCs w:val="28"/>
        </w:rPr>
        <w:t>Управление персоналом</w:t>
      </w:r>
      <w:r w:rsidRPr="00EE009E">
        <w:rPr>
          <w:rFonts w:ascii="Times New Roman" w:hAnsi="Times New Roman" w:cs="Times New Roman"/>
          <w:sz w:val="28"/>
          <w:szCs w:val="28"/>
        </w:rPr>
        <w:t>»</w:t>
      </w:r>
    </w:p>
    <w:p w:rsidR="009E7FEE" w:rsidRDefault="009E7FEE" w:rsidP="00083AC7">
      <w:pPr>
        <w:jc w:val="right"/>
        <w:rPr>
          <w:rFonts w:ascii="Times New Roman" w:hAnsi="Times New Roman" w:cs="Times New Roman"/>
          <w:sz w:val="28"/>
          <w:szCs w:val="28"/>
        </w:rPr>
      </w:pPr>
      <w:r w:rsidRPr="009E7FEE">
        <w:rPr>
          <w:rFonts w:ascii="Times New Roman" w:hAnsi="Times New Roman" w:cs="Times New Roman"/>
          <w:sz w:val="28"/>
          <w:szCs w:val="28"/>
        </w:rPr>
        <w:t>Самарский государственный университет путей сообщения</w:t>
      </w:r>
    </w:p>
    <w:p w:rsidR="009E7FEE" w:rsidRDefault="00EE009E" w:rsidP="009E7FEE">
      <w:pPr>
        <w:jc w:val="right"/>
        <w:rPr>
          <w:rFonts w:ascii="Times New Roman" w:hAnsi="Times New Roman" w:cs="Times New Roman"/>
          <w:sz w:val="28"/>
          <w:szCs w:val="28"/>
        </w:rPr>
      </w:pPr>
      <w:r>
        <w:rPr>
          <w:rFonts w:ascii="Times New Roman" w:hAnsi="Times New Roman" w:cs="Times New Roman"/>
          <w:sz w:val="28"/>
          <w:szCs w:val="28"/>
        </w:rPr>
        <w:t xml:space="preserve">Россия </w:t>
      </w:r>
      <w:r w:rsidR="009E7FEE" w:rsidRPr="009E7FEE">
        <w:rPr>
          <w:rFonts w:ascii="Times New Roman" w:hAnsi="Times New Roman" w:cs="Times New Roman"/>
          <w:sz w:val="28"/>
          <w:szCs w:val="28"/>
        </w:rPr>
        <w:t xml:space="preserve">г. </w:t>
      </w:r>
      <w:r w:rsidR="009E7FEE">
        <w:rPr>
          <w:rFonts w:ascii="Times New Roman" w:hAnsi="Times New Roman" w:cs="Times New Roman"/>
          <w:sz w:val="28"/>
          <w:szCs w:val="28"/>
        </w:rPr>
        <w:t>Самара</w:t>
      </w:r>
    </w:p>
    <w:p w:rsidR="000C564A" w:rsidRPr="002D7ABD" w:rsidRDefault="002D7ABD">
      <w:pPr>
        <w:rPr>
          <w:rFonts w:ascii="Times New Roman" w:hAnsi="Times New Roman" w:cs="Times New Roman"/>
          <w:b/>
          <w:sz w:val="28"/>
          <w:szCs w:val="28"/>
        </w:rPr>
      </w:pPr>
      <w:r w:rsidRPr="002D7ABD">
        <w:rPr>
          <w:rFonts w:ascii="Times New Roman" w:hAnsi="Times New Roman" w:cs="Times New Roman"/>
          <w:b/>
          <w:sz w:val="28"/>
          <w:szCs w:val="28"/>
        </w:rPr>
        <w:t>ПЕДАГОГИЧЕСКОЕ МОДЕЛИРОВАНИЕ ОБРАЗОВАТЕЛЬНОГО ПРОСТРАНСТВА ВУЗА</w:t>
      </w:r>
    </w:p>
    <w:p w:rsidR="002D7ABD" w:rsidRDefault="002D7ABD">
      <w:pPr>
        <w:rPr>
          <w:rFonts w:ascii="Times New Roman" w:hAnsi="Times New Roman" w:cs="Times New Roman"/>
          <w:sz w:val="28"/>
          <w:szCs w:val="28"/>
        </w:rPr>
      </w:pPr>
      <w:r w:rsidRPr="002D7ABD">
        <w:rPr>
          <w:rFonts w:ascii="Times New Roman" w:hAnsi="Times New Roman" w:cs="Times New Roman"/>
          <w:b/>
          <w:sz w:val="28"/>
          <w:szCs w:val="28"/>
        </w:rPr>
        <w:t>Аннотация</w:t>
      </w:r>
      <w:r w:rsidRPr="002D7ABD">
        <w:rPr>
          <w:rFonts w:ascii="Times New Roman" w:hAnsi="Times New Roman" w:cs="Times New Roman"/>
          <w:sz w:val="28"/>
          <w:szCs w:val="28"/>
        </w:rPr>
        <w:t>: Статья посвящена актуальной педагогической проблеме разработки формализованной модели образовательного пространства вуза и реализации её средствами вычислительной техники при переходе от классических форм организации образовательного процесса к электронному обучению (E-</w:t>
      </w:r>
      <w:proofErr w:type="spellStart"/>
      <w:r w:rsidRPr="002D7ABD">
        <w:rPr>
          <w:rFonts w:ascii="Times New Roman" w:hAnsi="Times New Roman" w:cs="Times New Roman"/>
          <w:sz w:val="28"/>
          <w:szCs w:val="28"/>
        </w:rPr>
        <w:t>leaning</w:t>
      </w:r>
      <w:proofErr w:type="spellEnd"/>
      <w:r w:rsidRPr="002D7ABD">
        <w:rPr>
          <w:rFonts w:ascii="Times New Roman" w:hAnsi="Times New Roman" w:cs="Times New Roman"/>
          <w:sz w:val="28"/>
          <w:szCs w:val="28"/>
        </w:rPr>
        <w:t xml:space="preserve">). Автором предлагается применение для создания модели образовательного пространства вуза нечетких математических методов. Образовательное пространство вуза в этом случае представляет собой пространство образовательных ситуаций, а образовательный процесс – переход от ситуации нижнего уровня к целевой образовательной ситуации. Образовательная ситуация рассматривается как множество второго уровня базовых качеств компетенций, отображаемых на количественной шкале. </w:t>
      </w:r>
      <w:r w:rsidRPr="002D7ABD">
        <w:rPr>
          <w:rFonts w:ascii="Times New Roman" w:hAnsi="Times New Roman" w:cs="Times New Roman"/>
          <w:b/>
          <w:sz w:val="28"/>
          <w:szCs w:val="28"/>
        </w:rPr>
        <w:t>Ключевые слова</w:t>
      </w:r>
      <w:r w:rsidRPr="002D7ABD">
        <w:rPr>
          <w:rFonts w:ascii="Times New Roman" w:hAnsi="Times New Roman" w:cs="Times New Roman"/>
          <w:sz w:val="28"/>
          <w:szCs w:val="28"/>
        </w:rPr>
        <w:t xml:space="preserve">: педагогическое моделирование, электронное обучение, образовательная ситуация, компетенция, базовые качества. </w:t>
      </w:r>
    </w:p>
    <w:p w:rsidR="002D7ABD" w:rsidRPr="00A54E47" w:rsidRDefault="002D7ABD">
      <w:pPr>
        <w:rPr>
          <w:rFonts w:ascii="Times New Roman" w:hAnsi="Times New Roman" w:cs="Times New Roman"/>
          <w:sz w:val="28"/>
          <w:szCs w:val="28"/>
          <w:lang w:val="en-US"/>
        </w:rPr>
      </w:pPr>
      <w:r w:rsidRPr="002D7ABD">
        <w:rPr>
          <w:rFonts w:ascii="Times New Roman" w:hAnsi="Times New Roman" w:cs="Times New Roman"/>
          <w:b/>
          <w:sz w:val="28"/>
          <w:szCs w:val="28"/>
          <w:lang w:val="en-US"/>
        </w:rPr>
        <w:t>Abstract</w:t>
      </w:r>
      <w:r w:rsidRPr="002D7ABD">
        <w:rPr>
          <w:rFonts w:ascii="Times New Roman" w:hAnsi="Times New Roman" w:cs="Times New Roman"/>
          <w:sz w:val="28"/>
          <w:szCs w:val="28"/>
          <w:lang w:val="en-US"/>
        </w:rPr>
        <w:t xml:space="preserve">: The article is devoted to the actual pedagogical problem of the development of formal models of educational space of the University and their implementation by means of computer technology in the transition from the classical forms of the educational process to e-learning (E-leaning). The author proposes the use of fuzzy mathematical methods to create a model of the educational space of the University. The educational space of the University in this case is a space of educational situations, and the educational process – the transition from the situation of the lower level to the target educational situation. </w:t>
      </w:r>
      <w:r w:rsidRPr="002D7ABD">
        <w:rPr>
          <w:rFonts w:ascii="Times New Roman" w:hAnsi="Times New Roman" w:cs="Times New Roman"/>
          <w:sz w:val="28"/>
          <w:szCs w:val="28"/>
          <w:lang w:val="en-US"/>
        </w:rPr>
        <w:lastRenderedPageBreak/>
        <w:t xml:space="preserve">The educational situation is considered as a set of the second level of basic qualities of competencies displayed on a quantitative scale. </w:t>
      </w:r>
    </w:p>
    <w:p w:rsidR="00083AC7" w:rsidRPr="00083AC7" w:rsidRDefault="002D7ABD">
      <w:pPr>
        <w:rPr>
          <w:rFonts w:ascii="Times New Roman" w:hAnsi="Times New Roman" w:cs="Times New Roman"/>
          <w:sz w:val="28"/>
          <w:szCs w:val="28"/>
          <w:lang w:val="en-US"/>
        </w:rPr>
      </w:pPr>
      <w:r w:rsidRPr="002D7ABD">
        <w:rPr>
          <w:rFonts w:ascii="Times New Roman" w:hAnsi="Times New Roman" w:cs="Times New Roman"/>
          <w:b/>
          <w:sz w:val="28"/>
          <w:szCs w:val="28"/>
          <w:lang w:val="en-US"/>
        </w:rPr>
        <w:t>Keywords</w:t>
      </w:r>
      <w:r w:rsidRPr="002D7ABD">
        <w:rPr>
          <w:rFonts w:ascii="Times New Roman" w:hAnsi="Times New Roman" w:cs="Times New Roman"/>
          <w:sz w:val="28"/>
          <w:szCs w:val="28"/>
          <w:lang w:val="en-US"/>
        </w:rPr>
        <w:t xml:space="preserve">: pedagogical modeling, e-learning, educational situation, competence, basic qualities. </w:t>
      </w:r>
    </w:p>
    <w:p w:rsidR="00083AC7" w:rsidRDefault="002D7ABD">
      <w:pPr>
        <w:rPr>
          <w:rFonts w:ascii="Times New Roman" w:hAnsi="Times New Roman" w:cs="Times New Roman"/>
          <w:sz w:val="28"/>
          <w:szCs w:val="28"/>
        </w:rPr>
      </w:pPr>
      <w:r w:rsidRPr="002D7ABD">
        <w:rPr>
          <w:rFonts w:ascii="Times New Roman" w:hAnsi="Times New Roman" w:cs="Times New Roman"/>
          <w:sz w:val="28"/>
          <w:szCs w:val="28"/>
        </w:rPr>
        <w:t>Переход образования в России от классических форм к электронному обучению (E-</w:t>
      </w:r>
      <w:proofErr w:type="spellStart"/>
      <w:r w:rsidRPr="002D7ABD">
        <w:rPr>
          <w:rFonts w:ascii="Times New Roman" w:hAnsi="Times New Roman" w:cs="Times New Roman"/>
          <w:sz w:val="28"/>
          <w:szCs w:val="28"/>
        </w:rPr>
        <w:t>leaning</w:t>
      </w:r>
      <w:proofErr w:type="spellEnd"/>
      <w:r w:rsidRPr="002D7ABD">
        <w:rPr>
          <w:rFonts w:ascii="Times New Roman" w:hAnsi="Times New Roman" w:cs="Times New Roman"/>
          <w:sz w:val="28"/>
          <w:szCs w:val="28"/>
        </w:rPr>
        <w:t>) предусмотрен Федеральным законом «Об образовании в Российской Федерации» от 29.12.2012 №273-ФЗ. В работах ряда авторов рассматриваются методологические подходы к организации E-</w:t>
      </w:r>
      <w:proofErr w:type="spellStart"/>
      <w:r w:rsidRPr="002D7ABD">
        <w:rPr>
          <w:rFonts w:ascii="Times New Roman" w:hAnsi="Times New Roman" w:cs="Times New Roman"/>
          <w:sz w:val="28"/>
          <w:szCs w:val="28"/>
        </w:rPr>
        <w:t>leaning</w:t>
      </w:r>
      <w:proofErr w:type="spellEnd"/>
      <w:r w:rsidRPr="002D7ABD">
        <w:rPr>
          <w:rFonts w:ascii="Times New Roman" w:hAnsi="Times New Roman" w:cs="Times New Roman"/>
          <w:sz w:val="28"/>
          <w:szCs w:val="28"/>
        </w:rPr>
        <w:t xml:space="preserve">, дидактические аспекты практической реализации </w:t>
      </w:r>
      <w:proofErr w:type="spellStart"/>
      <w:r w:rsidRPr="002D7ABD">
        <w:rPr>
          <w:rFonts w:ascii="Times New Roman" w:hAnsi="Times New Roman" w:cs="Times New Roman"/>
          <w:sz w:val="28"/>
          <w:szCs w:val="28"/>
        </w:rPr>
        <w:t>Eleaning</w:t>
      </w:r>
      <w:proofErr w:type="spellEnd"/>
      <w:r w:rsidRPr="002D7ABD">
        <w:rPr>
          <w:rFonts w:ascii="Times New Roman" w:hAnsi="Times New Roman" w:cs="Times New Roman"/>
          <w:sz w:val="28"/>
          <w:szCs w:val="28"/>
        </w:rPr>
        <w:t xml:space="preserve">, обобщаются полученные практические результаты от перехода к </w:t>
      </w:r>
      <w:proofErr w:type="spellStart"/>
      <w:r w:rsidRPr="002D7ABD">
        <w:rPr>
          <w:rFonts w:ascii="Times New Roman" w:hAnsi="Times New Roman" w:cs="Times New Roman"/>
          <w:sz w:val="28"/>
          <w:szCs w:val="28"/>
        </w:rPr>
        <w:t>Eleaning</w:t>
      </w:r>
      <w:proofErr w:type="spellEnd"/>
      <w:r w:rsidRPr="002D7ABD">
        <w:rPr>
          <w:rFonts w:ascii="Times New Roman" w:hAnsi="Times New Roman" w:cs="Times New Roman"/>
          <w:sz w:val="28"/>
          <w:szCs w:val="28"/>
        </w:rPr>
        <w:t xml:space="preserve"> в образовательных учреждениях различного уровня[1]. </w:t>
      </w:r>
    </w:p>
    <w:p w:rsidR="00083AC7" w:rsidRDefault="002D7ABD">
      <w:pPr>
        <w:rPr>
          <w:rFonts w:ascii="Times New Roman" w:hAnsi="Times New Roman" w:cs="Times New Roman"/>
          <w:sz w:val="28"/>
          <w:szCs w:val="28"/>
        </w:rPr>
      </w:pPr>
      <w:r w:rsidRPr="002D7ABD">
        <w:rPr>
          <w:rFonts w:ascii="Times New Roman" w:hAnsi="Times New Roman" w:cs="Times New Roman"/>
          <w:sz w:val="28"/>
          <w:szCs w:val="28"/>
        </w:rPr>
        <w:t>Основной особенностью организации образовательного процесса E-</w:t>
      </w:r>
      <w:proofErr w:type="spellStart"/>
      <w:r w:rsidRPr="002D7ABD">
        <w:rPr>
          <w:rFonts w:ascii="Times New Roman" w:hAnsi="Times New Roman" w:cs="Times New Roman"/>
          <w:sz w:val="28"/>
          <w:szCs w:val="28"/>
        </w:rPr>
        <w:t>leaning</w:t>
      </w:r>
      <w:proofErr w:type="spellEnd"/>
      <w:r w:rsidRPr="002D7ABD">
        <w:rPr>
          <w:rFonts w:ascii="Times New Roman" w:hAnsi="Times New Roman" w:cs="Times New Roman"/>
          <w:sz w:val="28"/>
          <w:szCs w:val="28"/>
        </w:rPr>
        <w:t xml:space="preserve"> является индивидуализация образования, т.е. возможность студенту самостоятельно установить образовательную цель, для достижения которой вузом организуется образовательный процесс, реализуемый аппаратными и программными средствами вычислительной техники </w:t>
      </w:r>
      <w:proofErr w:type="gramStart"/>
      <w:r w:rsidRPr="002D7ABD">
        <w:rPr>
          <w:rFonts w:ascii="Times New Roman" w:hAnsi="Times New Roman" w:cs="Times New Roman"/>
          <w:sz w:val="28"/>
          <w:szCs w:val="28"/>
        </w:rPr>
        <w:t xml:space="preserve">( </w:t>
      </w:r>
      <w:proofErr w:type="gramEnd"/>
      <w:r w:rsidRPr="002D7ABD">
        <w:rPr>
          <w:rFonts w:ascii="Times New Roman" w:hAnsi="Times New Roman" w:cs="Times New Roman"/>
          <w:sz w:val="28"/>
          <w:szCs w:val="28"/>
        </w:rPr>
        <w:t xml:space="preserve">т.н. «платформа»). Однако, в практической деятельности образовательных учреждений России данный постулат пока не нашел своего практического воплощения. Такое положение дел связано с тем, что для организации образовательного процесса на базе аппаратных и программных средств вычислительной техники, необходимо иметь его формализованную модель, реализация которой возможна средствами вычислительной техники. </w:t>
      </w:r>
    </w:p>
    <w:p w:rsidR="002D7ABD" w:rsidRPr="002D7ABD" w:rsidRDefault="002D7ABD">
      <w:pPr>
        <w:rPr>
          <w:rFonts w:ascii="Times New Roman" w:hAnsi="Times New Roman" w:cs="Times New Roman"/>
          <w:sz w:val="28"/>
          <w:szCs w:val="28"/>
        </w:rPr>
      </w:pPr>
      <w:proofErr w:type="spellStart"/>
      <w:r w:rsidRPr="002D7ABD">
        <w:rPr>
          <w:rFonts w:ascii="Times New Roman" w:hAnsi="Times New Roman" w:cs="Times New Roman"/>
          <w:sz w:val="28"/>
          <w:szCs w:val="28"/>
        </w:rPr>
        <w:t>Компетентностная</w:t>
      </w:r>
      <w:proofErr w:type="spellEnd"/>
      <w:r w:rsidRPr="002D7ABD">
        <w:rPr>
          <w:rFonts w:ascii="Times New Roman" w:hAnsi="Times New Roman" w:cs="Times New Roman"/>
          <w:sz w:val="28"/>
          <w:szCs w:val="28"/>
        </w:rPr>
        <w:t xml:space="preserve"> парадигма образования предусматривает, что в общем случае цель образования есть компетентный специалист, обладающий определенным набором компетенций определенного уровня[2]. Формирование и последующее развитие компетенций происходит в образовательном процессе, представляющим собой последовательность образовательных ситуаций. </w:t>
      </w:r>
      <w:proofErr w:type="gramStart"/>
      <w:r w:rsidRPr="002D7ABD">
        <w:rPr>
          <w:rFonts w:ascii="Times New Roman" w:hAnsi="Times New Roman" w:cs="Times New Roman"/>
          <w:sz w:val="28"/>
          <w:szCs w:val="28"/>
        </w:rPr>
        <w:t>Экстраполируя на образовательное учреждение в целом, мы можем утверждать, что образовательное пространство вуза представляет собой пространство образовательных ситуаций, единичным структурным элементом которого есть образовательная ситуация: «целенаправленное формализованное отображение микросреды, в которой находится объект исследования (учащийся), значимо влияющей на объект исследования, с помощью системы взаимосвязанных, идентифицируемых, информативно определяемых параметров и отношений»[3].</w:t>
      </w:r>
      <w:proofErr w:type="gramEnd"/>
      <w:r w:rsidRPr="002D7ABD">
        <w:rPr>
          <w:rFonts w:ascii="Times New Roman" w:hAnsi="Times New Roman" w:cs="Times New Roman"/>
          <w:sz w:val="28"/>
          <w:szCs w:val="28"/>
        </w:rPr>
        <w:t xml:space="preserve"> </w:t>
      </w:r>
      <w:r w:rsidR="00083AC7">
        <w:rPr>
          <w:rFonts w:ascii="Times New Roman" w:hAnsi="Times New Roman" w:cs="Times New Roman"/>
          <w:sz w:val="28"/>
          <w:szCs w:val="28"/>
        </w:rPr>
        <w:t xml:space="preserve">                                  </w:t>
      </w:r>
      <w:proofErr w:type="gramStart"/>
      <w:r w:rsidRPr="002D7ABD">
        <w:rPr>
          <w:rFonts w:ascii="Times New Roman" w:hAnsi="Times New Roman" w:cs="Times New Roman"/>
          <w:sz w:val="28"/>
          <w:szCs w:val="28"/>
        </w:rPr>
        <w:t xml:space="preserve">При этом следует учитывать, что «отличием образовательного пространства от физического (и некоторых других) является то, что на формирование </w:t>
      </w:r>
      <w:r w:rsidRPr="002D7ABD">
        <w:rPr>
          <w:rFonts w:ascii="Times New Roman" w:hAnsi="Times New Roman" w:cs="Times New Roman"/>
          <w:sz w:val="28"/>
          <w:szCs w:val="28"/>
        </w:rPr>
        <w:lastRenderedPageBreak/>
        <w:t>данного пространства влияют не только реальные образовательные события, уже произошедшие, но и потенциально мыслимые, виртуальные, возможные, которые могут никогда и не произойти или происходят только в мыслях субъектов образовательного процесса» [6].</w:t>
      </w:r>
      <w:proofErr w:type="gramEnd"/>
      <w:r w:rsidRPr="002D7ABD">
        <w:rPr>
          <w:rFonts w:ascii="Times New Roman" w:hAnsi="Times New Roman" w:cs="Times New Roman"/>
          <w:sz w:val="28"/>
          <w:szCs w:val="28"/>
        </w:rPr>
        <w:t xml:space="preserve"> </w:t>
      </w:r>
      <w:r w:rsidR="00083AC7">
        <w:rPr>
          <w:rFonts w:ascii="Times New Roman" w:hAnsi="Times New Roman" w:cs="Times New Roman"/>
          <w:sz w:val="28"/>
          <w:szCs w:val="28"/>
        </w:rPr>
        <w:t xml:space="preserve">                                                                </w:t>
      </w:r>
      <w:r w:rsidRPr="002D7ABD">
        <w:rPr>
          <w:rFonts w:ascii="Times New Roman" w:hAnsi="Times New Roman" w:cs="Times New Roman"/>
          <w:sz w:val="28"/>
          <w:szCs w:val="28"/>
        </w:rPr>
        <w:t xml:space="preserve">Соответственно, в каждой образовательной ситуации важным представляется состав компетенций, развиваемых у студента, а также шкала измерений уровня </w:t>
      </w:r>
      <w:proofErr w:type="spellStart"/>
      <w:r w:rsidRPr="002D7ABD">
        <w:rPr>
          <w:rFonts w:ascii="Times New Roman" w:hAnsi="Times New Roman" w:cs="Times New Roman"/>
          <w:sz w:val="28"/>
          <w:szCs w:val="28"/>
        </w:rPr>
        <w:t>сформированности</w:t>
      </w:r>
      <w:proofErr w:type="spellEnd"/>
      <w:r w:rsidRPr="002D7ABD">
        <w:rPr>
          <w:rFonts w:ascii="Times New Roman" w:hAnsi="Times New Roman" w:cs="Times New Roman"/>
          <w:sz w:val="28"/>
          <w:szCs w:val="28"/>
        </w:rPr>
        <w:t xml:space="preserve"> и развития указанных компетенций. В свою очередь каждая компетенция может быть раскрыта через совокупность базовых качеств соответствующей компетенции, каждая из которых может быть отражена на количественной шкале [2]. </w:t>
      </w:r>
      <w:r w:rsidR="00083AC7">
        <w:rPr>
          <w:rFonts w:ascii="Times New Roman" w:hAnsi="Times New Roman" w:cs="Times New Roman"/>
          <w:sz w:val="28"/>
          <w:szCs w:val="28"/>
        </w:rPr>
        <w:t xml:space="preserve">                                                      </w:t>
      </w:r>
      <w:r w:rsidRPr="002D7ABD">
        <w:rPr>
          <w:rFonts w:ascii="Times New Roman" w:hAnsi="Times New Roman" w:cs="Times New Roman"/>
          <w:sz w:val="28"/>
          <w:szCs w:val="28"/>
        </w:rPr>
        <w:t>Тогда образовательная ситуация есть множество второго уровня базовых качеств соответствующих компетенций, отображенных на количественн</w:t>
      </w:r>
      <w:r w:rsidR="00083AC7">
        <w:rPr>
          <w:rFonts w:ascii="Times New Roman" w:hAnsi="Times New Roman" w:cs="Times New Roman"/>
          <w:sz w:val="28"/>
          <w:szCs w:val="28"/>
        </w:rPr>
        <w:t>ых, т.е. измеряемых шкалах[4,5</w:t>
      </w:r>
      <w:r w:rsidRPr="002D7ABD">
        <w:rPr>
          <w:rFonts w:ascii="Times New Roman" w:hAnsi="Times New Roman" w:cs="Times New Roman"/>
          <w:sz w:val="28"/>
          <w:szCs w:val="28"/>
        </w:rPr>
        <w:t>]</w:t>
      </w:r>
      <w:r w:rsidR="00083AC7">
        <w:rPr>
          <w:rFonts w:ascii="Times New Roman" w:hAnsi="Times New Roman" w:cs="Times New Roman"/>
          <w:sz w:val="28"/>
          <w:szCs w:val="28"/>
        </w:rPr>
        <w:t>.</w:t>
      </w:r>
    </w:p>
    <w:p w:rsidR="002D7ABD" w:rsidRDefault="002D7ABD">
      <w:pPr>
        <w:rPr>
          <w:rFonts w:ascii="Times New Roman" w:hAnsi="Times New Roman" w:cs="Times New Roman"/>
          <w:sz w:val="28"/>
          <w:szCs w:val="28"/>
        </w:rPr>
      </w:pPr>
      <w:r w:rsidRPr="002D7ABD">
        <w:rPr>
          <w:rFonts w:ascii="Times New Roman" w:hAnsi="Times New Roman" w:cs="Times New Roman"/>
          <w:sz w:val="28"/>
          <w:szCs w:val="28"/>
        </w:rPr>
        <w:t>Таким образом, нами разработана формализованная модель образовательного пространства вуза, что «является основой персонифицированного, адаптивного обу</w:t>
      </w:r>
      <w:r>
        <w:rPr>
          <w:rFonts w:ascii="Times New Roman" w:hAnsi="Times New Roman" w:cs="Times New Roman"/>
          <w:sz w:val="28"/>
          <w:szCs w:val="28"/>
        </w:rPr>
        <w:t>чения» в современных условиях</w:t>
      </w:r>
      <w:r w:rsidRPr="002D7ABD">
        <w:rPr>
          <w:rFonts w:ascii="Times New Roman" w:hAnsi="Times New Roman" w:cs="Times New Roman"/>
          <w:sz w:val="28"/>
          <w:szCs w:val="28"/>
        </w:rPr>
        <w:t xml:space="preserve">. </w:t>
      </w:r>
    </w:p>
    <w:p w:rsidR="00A54E47" w:rsidRDefault="00A54E47">
      <w:pPr>
        <w:rPr>
          <w:rFonts w:ascii="Times New Roman" w:hAnsi="Times New Roman" w:cs="Times New Roman"/>
          <w:b/>
          <w:sz w:val="28"/>
          <w:szCs w:val="28"/>
        </w:rPr>
      </w:pPr>
    </w:p>
    <w:p w:rsidR="00A54E47" w:rsidRDefault="00A54E47">
      <w:pPr>
        <w:rPr>
          <w:rFonts w:ascii="Times New Roman" w:hAnsi="Times New Roman" w:cs="Times New Roman"/>
          <w:b/>
          <w:sz w:val="28"/>
          <w:szCs w:val="28"/>
        </w:rPr>
      </w:pPr>
    </w:p>
    <w:p w:rsidR="00A54E47" w:rsidRDefault="00A54E47">
      <w:pPr>
        <w:rPr>
          <w:rFonts w:ascii="Times New Roman" w:hAnsi="Times New Roman" w:cs="Times New Roman"/>
          <w:b/>
          <w:sz w:val="28"/>
          <w:szCs w:val="28"/>
        </w:rPr>
      </w:pPr>
    </w:p>
    <w:p w:rsidR="00A54E47" w:rsidRDefault="00A54E47">
      <w:pPr>
        <w:rPr>
          <w:rFonts w:ascii="Times New Roman" w:hAnsi="Times New Roman" w:cs="Times New Roman"/>
          <w:b/>
          <w:sz w:val="28"/>
          <w:szCs w:val="28"/>
        </w:rPr>
      </w:pPr>
    </w:p>
    <w:p w:rsidR="00A54E47" w:rsidRDefault="00A54E47">
      <w:pPr>
        <w:rPr>
          <w:rFonts w:ascii="Times New Roman" w:hAnsi="Times New Roman" w:cs="Times New Roman"/>
          <w:b/>
          <w:sz w:val="28"/>
          <w:szCs w:val="28"/>
        </w:rPr>
      </w:pPr>
    </w:p>
    <w:p w:rsidR="00A54E47" w:rsidRDefault="00A54E47">
      <w:pPr>
        <w:rPr>
          <w:rFonts w:ascii="Times New Roman" w:hAnsi="Times New Roman" w:cs="Times New Roman"/>
          <w:b/>
          <w:sz w:val="28"/>
          <w:szCs w:val="28"/>
        </w:rPr>
      </w:pPr>
    </w:p>
    <w:p w:rsidR="00A54E47" w:rsidRDefault="00A54E47">
      <w:pPr>
        <w:rPr>
          <w:rFonts w:ascii="Times New Roman" w:hAnsi="Times New Roman" w:cs="Times New Roman"/>
          <w:b/>
          <w:sz w:val="28"/>
          <w:szCs w:val="28"/>
        </w:rPr>
      </w:pPr>
    </w:p>
    <w:p w:rsidR="00A54E47" w:rsidRDefault="00A54E47">
      <w:pPr>
        <w:rPr>
          <w:rFonts w:ascii="Times New Roman" w:hAnsi="Times New Roman" w:cs="Times New Roman"/>
          <w:b/>
          <w:sz w:val="28"/>
          <w:szCs w:val="28"/>
        </w:rPr>
      </w:pPr>
    </w:p>
    <w:p w:rsidR="00A54E47" w:rsidRDefault="00A54E47">
      <w:pPr>
        <w:rPr>
          <w:rFonts w:ascii="Times New Roman" w:hAnsi="Times New Roman" w:cs="Times New Roman"/>
          <w:b/>
          <w:sz w:val="28"/>
          <w:szCs w:val="28"/>
        </w:rPr>
      </w:pPr>
    </w:p>
    <w:p w:rsidR="00A54E47" w:rsidRDefault="00A54E47">
      <w:pPr>
        <w:rPr>
          <w:rFonts w:ascii="Times New Roman" w:hAnsi="Times New Roman" w:cs="Times New Roman"/>
          <w:b/>
          <w:sz w:val="28"/>
          <w:szCs w:val="28"/>
        </w:rPr>
      </w:pPr>
    </w:p>
    <w:p w:rsidR="00A54E47" w:rsidRDefault="00A54E47">
      <w:pPr>
        <w:rPr>
          <w:rFonts w:ascii="Times New Roman" w:hAnsi="Times New Roman" w:cs="Times New Roman"/>
          <w:b/>
          <w:sz w:val="28"/>
          <w:szCs w:val="28"/>
        </w:rPr>
      </w:pPr>
    </w:p>
    <w:p w:rsidR="00A54E47" w:rsidRDefault="00A54E47">
      <w:pPr>
        <w:rPr>
          <w:rFonts w:ascii="Times New Roman" w:hAnsi="Times New Roman" w:cs="Times New Roman"/>
          <w:b/>
          <w:sz w:val="28"/>
          <w:szCs w:val="28"/>
        </w:rPr>
      </w:pPr>
    </w:p>
    <w:p w:rsidR="00A54E47" w:rsidRDefault="00A54E47">
      <w:pPr>
        <w:rPr>
          <w:rFonts w:ascii="Times New Roman" w:hAnsi="Times New Roman" w:cs="Times New Roman"/>
          <w:b/>
          <w:sz w:val="28"/>
          <w:szCs w:val="28"/>
        </w:rPr>
      </w:pPr>
    </w:p>
    <w:p w:rsidR="00A54E47" w:rsidRDefault="00A54E47">
      <w:pPr>
        <w:rPr>
          <w:rFonts w:ascii="Times New Roman" w:hAnsi="Times New Roman" w:cs="Times New Roman"/>
          <w:b/>
          <w:sz w:val="28"/>
          <w:szCs w:val="28"/>
        </w:rPr>
      </w:pPr>
    </w:p>
    <w:p w:rsidR="002D7ABD" w:rsidRDefault="002D7ABD">
      <w:pPr>
        <w:rPr>
          <w:rFonts w:ascii="Times New Roman" w:hAnsi="Times New Roman" w:cs="Times New Roman"/>
          <w:sz w:val="28"/>
          <w:szCs w:val="28"/>
        </w:rPr>
      </w:pPr>
      <w:bookmarkStart w:id="0" w:name="_GoBack"/>
      <w:bookmarkEnd w:id="0"/>
      <w:r w:rsidRPr="002D7ABD">
        <w:rPr>
          <w:rFonts w:ascii="Times New Roman" w:hAnsi="Times New Roman" w:cs="Times New Roman"/>
          <w:b/>
          <w:sz w:val="28"/>
          <w:szCs w:val="28"/>
        </w:rPr>
        <w:lastRenderedPageBreak/>
        <w:t>Использованные источники</w:t>
      </w:r>
      <w:r w:rsidRPr="002D7ABD">
        <w:rPr>
          <w:rFonts w:ascii="Times New Roman" w:hAnsi="Times New Roman" w:cs="Times New Roman"/>
          <w:sz w:val="28"/>
          <w:szCs w:val="28"/>
        </w:rPr>
        <w:t xml:space="preserve">: </w:t>
      </w:r>
    </w:p>
    <w:p w:rsidR="002D7ABD" w:rsidRPr="002D7ABD" w:rsidRDefault="002D7ABD">
      <w:pPr>
        <w:rPr>
          <w:rFonts w:ascii="Times New Roman" w:hAnsi="Times New Roman" w:cs="Times New Roman"/>
          <w:sz w:val="28"/>
          <w:szCs w:val="28"/>
        </w:rPr>
      </w:pPr>
      <w:r w:rsidRPr="002D7ABD">
        <w:rPr>
          <w:rFonts w:ascii="Times New Roman" w:hAnsi="Times New Roman" w:cs="Times New Roman"/>
          <w:sz w:val="28"/>
          <w:szCs w:val="28"/>
        </w:rPr>
        <w:t>1.Вайндорф-Сысоева М.Е. Виртуальная образовательная среда: категории, характеристики, схемы, таблицы, глоссарий: Учебное пособие. – М.: МГОУ, 2010. 102 с.</w:t>
      </w:r>
    </w:p>
    <w:p w:rsidR="002D7ABD" w:rsidRDefault="002D7ABD">
      <w:pPr>
        <w:rPr>
          <w:rFonts w:ascii="Times New Roman" w:hAnsi="Times New Roman" w:cs="Times New Roman"/>
          <w:sz w:val="28"/>
          <w:szCs w:val="28"/>
        </w:rPr>
      </w:pPr>
      <w:r w:rsidRPr="002D7ABD">
        <w:rPr>
          <w:rFonts w:ascii="Times New Roman" w:hAnsi="Times New Roman" w:cs="Times New Roman"/>
          <w:sz w:val="28"/>
          <w:szCs w:val="28"/>
        </w:rPr>
        <w:t xml:space="preserve">2.Компетентностный подход в образовательном процессе. Монография / А.Э. Федоров, С.Е. </w:t>
      </w:r>
      <w:proofErr w:type="spellStart"/>
      <w:r w:rsidRPr="002D7ABD">
        <w:rPr>
          <w:rFonts w:ascii="Times New Roman" w:hAnsi="Times New Roman" w:cs="Times New Roman"/>
          <w:sz w:val="28"/>
          <w:szCs w:val="28"/>
        </w:rPr>
        <w:t>Метелев</w:t>
      </w:r>
      <w:proofErr w:type="spellEnd"/>
      <w:r w:rsidRPr="002D7ABD">
        <w:rPr>
          <w:rFonts w:ascii="Times New Roman" w:hAnsi="Times New Roman" w:cs="Times New Roman"/>
          <w:sz w:val="28"/>
          <w:szCs w:val="28"/>
        </w:rPr>
        <w:t xml:space="preserve"> А.А. Соловьев, Е.В. Шлякова – Омск</w:t>
      </w:r>
      <w:proofErr w:type="gramStart"/>
      <w:r w:rsidRPr="002D7ABD">
        <w:rPr>
          <w:rFonts w:ascii="Times New Roman" w:hAnsi="Times New Roman" w:cs="Times New Roman"/>
          <w:sz w:val="28"/>
          <w:szCs w:val="28"/>
        </w:rPr>
        <w:t xml:space="preserve"> :</w:t>
      </w:r>
      <w:proofErr w:type="gramEnd"/>
      <w:r w:rsidRPr="002D7ABD">
        <w:rPr>
          <w:rFonts w:ascii="Times New Roman" w:hAnsi="Times New Roman" w:cs="Times New Roman"/>
          <w:sz w:val="28"/>
          <w:szCs w:val="28"/>
        </w:rPr>
        <w:t xml:space="preserve"> Изд-в</w:t>
      </w:r>
      <w:proofErr w:type="gramStart"/>
      <w:r w:rsidRPr="002D7ABD">
        <w:rPr>
          <w:rFonts w:ascii="Times New Roman" w:hAnsi="Times New Roman" w:cs="Times New Roman"/>
          <w:sz w:val="28"/>
          <w:szCs w:val="28"/>
        </w:rPr>
        <w:t>о ООО</w:t>
      </w:r>
      <w:proofErr w:type="gramEnd"/>
      <w:r w:rsidRPr="002D7ABD">
        <w:rPr>
          <w:rFonts w:ascii="Times New Roman" w:hAnsi="Times New Roman" w:cs="Times New Roman"/>
          <w:sz w:val="28"/>
          <w:szCs w:val="28"/>
        </w:rPr>
        <w:t xml:space="preserve"> «</w:t>
      </w:r>
      <w:proofErr w:type="spellStart"/>
      <w:r w:rsidRPr="002D7ABD">
        <w:rPr>
          <w:rFonts w:ascii="Times New Roman" w:hAnsi="Times New Roman" w:cs="Times New Roman"/>
          <w:sz w:val="28"/>
          <w:szCs w:val="28"/>
        </w:rPr>
        <w:t>Омскбланкиздат</w:t>
      </w:r>
      <w:proofErr w:type="spellEnd"/>
      <w:r w:rsidRPr="002D7ABD">
        <w:rPr>
          <w:rFonts w:ascii="Times New Roman" w:hAnsi="Times New Roman" w:cs="Times New Roman"/>
          <w:sz w:val="28"/>
          <w:szCs w:val="28"/>
        </w:rPr>
        <w:t xml:space="preserve">», 2012. – 210 с. </w:t>
      </w:r>
    </w:p>
    <w:p w:rsidR="002D7ABD" w:rsidRDefault="002D7ABD">
      <w:pPr>
        <w:rPr>
          <w:rFonts w:ascii="Times New Roman" w:hAnsi="Times New Roman" w:cs="Times New Roman"/>
          <w:sz w:val="28"/>
          <w:szCs w:val="28"/>
        </w:rPr>
      </w:pPr>
      <w:r w:rsidRPr="002D7ABD">
        <w:rPr>
          <w:rFonts w:ascii="Times New Roman" w:hAnsi="Times New Roman" w:cs="Times New Roman"/>
          <w:sz w:val="28"/>
          <w:szCs w:val="28"/>
        </w:rPr>
        <w:t xml:space="preserve">3.Кудж С.А. Информационная образовательная ситуация //Современное дополнительное профессиональное педагогическое образование. 2017. Т. 3. № 2 (11). С. 62-71. </w:t>
      </w:r>
    </w:p>
    <w:p w:rsidR="002D7ABD" w:rsidRDefault="002D7ABD">
      <w:pPr>
        <w:rPr>
          <w:rFonts w:ascii="Times New Roman" w:hAnsi="Times New Roman" w:cs="Times New Roman"/>
          <w:sz w:val="28"/>
          <w:szCs w:val="28"/>
        </w:rPr>
      </w:pPr>
      <w:r w:rsidRPr="002D7ABD">
        <w:rPr>
          <w:rFonts w:ascii="Times New Roman" w:hAnsi="Times New Roman" w:cs="Times New Roman"/>
          <w:sz w:val="28"/>
          <w:szCs w:val="28"/>
        </w:rPr>
        <w:t xml:space="preserve">4. Слепцов А.Ф. Теоретические предпосылки создания интеллектуальной образовательной среды и условия её практической реализации // Открытое и дистанционное образование. 2016. №3(63). С.56-61. </w:t>
      </w:r>
    </w:p>
    <w:p w:rsidR="00083AC7" w:rsidRDefault="002D7ABD">
      <w:pPr>
        <w:rPr>
          <w:rFonts w:ascii="Times New Roman" w:hAnsi="Times New Roman" w:cs="Times New Roman"/>
          <w:sz w:val="28"/>
          <w:szCs w:val="28"/>
        </w:rPr>
      </w:pPr>
      <w:r w:rsidRPr="002D7ABD">
        <w:rPr>
          <w:rFonts w:ascii="Times New Roman" w:hAnsi="Times New Roman" w:cs="Times New Roman"/>
          <w:sz w:val="28"/>
          <w:szCs w:val="28"/>
        </w:rPr>
        <w:t xml:space="preserve">5.Слепцова М.В. Определение целей педагогического процесса профессиональной подготовки в условиях перехода к </w:t>
      </w:r>
      <w:proofErr w:type="spellStart"/>
      <w:r w:rsidRPr="002D7ABD">
        <w:rPr>
          <w:rFonts w:ascii="Times New Roman" w:hAnsi="Times New Roman" w:cs="Times New Roman"/>
          <w:sz w:val="28"/>
          <w:szCs w:val="28"/>
        </w:rPr>
        <w:t>компетентностной</w:t>
      </w:r>
      <w:proofErr w:type="spellEnd"/>
      <w:r w:rsidRPr="002D7ABD">
        <w:rPr>
          <w:rFonts w:ascii="Times New Roman" w:hAnsi="Times New Roman" w:cs="Times New Roman"/>
          <w:sz w:val="28"/>
          <w:szCs w:val="28"/>
        </w:rPr>
        <w:t xml:space="preserve"> парадигме образования // Профессиональное образование в современном мире. 2016. Т. 6. № 2. с. 221-227. </w:t>
      </w:r>
    </w:p>
    <w:p w:rsidR="002D7ABD" w:rsidRDefault="002D7ABD">
      <w:pPr>
        <w:rPr>
          <w:rFonts w:ascii="Times New Roman" w:hAnsi="Times New Roman" w:cs="Times New Roman"/>
          <w:sz w:val="28"/>
          <w:szCs w:val="28"/>
        </w:rPr>
      </w:pPr>
      <w:r w:rsidRPr="002D7ABD">
        <w:rPr>
          <w:rFonts w:ascii="Times New Roman" w:hAnsi="Times New Roman" w:cs="Times New Roman"/>
          <w:sz w:val="28"/>
          <w:szCs w:val="28"/>
        </w:rPr>
        <w:t xml:space="preserve">6.Шалаев И.К., </w:t>
      </w:r>
      <w:proofErr w:type="spellStart"/>
      <w:r w:rsidRPr="002D7ABD">
        <w:rPr>
          <w:rFonts w:ascii="Times New Roman" w:hAnsi="Times New Roman" w:cs="Times New Roman"/>
          <w:sz w:val="28"/>
          <w:szCs w:val="28"/>
        </w:rPr>
        <w:t>Веряев</w:t>
      </w:r>
      <w:proofErr w:type="spellEnd"/>
      <w:r w:rsidRPr="002D7ABD">
        <w:rPr>
          <w:rFonts w:ascii="Times New Roman" w:hAnsi="Times New Roman" w:cs="Times New Roman"/>
          <w:sz w:val="28"/>
          <w:szCs w:val="28"/>
        </w:rPr>
        <w:t xml:space="preserve"> А.А. От образовательных сред к образовательному пространству: понятие, формирование, свойства // Педагог: наука, технология, практика. 1998. </w:t>
      </w:r>
      <w:r w:rsidRPr="002D7ABD">
        <w:rPr>
          <w:rFonts w:ascii="Times New Roman" w:hAnsi="Times New Roman" w:cs="Times New Roman"/>
          <w:sz w:val="28"/>
          <w:szCs w:val="28"/>
          <w:lang w:val="en-US"/>
        </w:rPr>
        <w:t xml:space="preserve">№ 1. </w:t>
      </w:r>
      <w:r w:rsidRPr="002D7ABD">
        <w:rPr>
          <w:rFonts w:ascii="Times New Roman" w:hAnsi="Times New Roman" w:cs="Times New Roman"/>
          <w:sz w:val="28"/>
          <w:szCs w:val="28"/>
        </w:rPr>
        <w:t>С</w:t>
      </w:r>
      <w:r w:rsidRPr="002D7ABD">
        <w:rPr>
          <w:rFonts w:ascii="Times New Roman" w:hAnsi="Times New Roman" w:cs="Times New Roman"/>
          <w:sz w:val="28"/>
          <w:szCs w:val="28"/>
          <w:lang w:val="en-US"/>
        </w:rPr>
        <w:t xml:space="preserve">. 3-12. </w:t>
      </w:r>
    </w:p>
    <w:p w:rsidR="00083AC7" w:rsidRPr="00083AC7" w:rsidRDefault="00083AC7">
      <w:pPr>
        <w:rPr>
          <w:rFonts w:ascii="Times New Roman" w:hAnsi="Times New Roman" w:cs="Times New Roman"/>
          <w:sz w:val="28"/>
          <w:szCs w:val="28"/>
        </w:rPr>
      </w:pPr>
    </w:p>
    <w:p w:rsidR="002D7ABD" w:rsidRPr="002D7ABD" w:rsidRDefault="002D7ABD">
      <w:pPr>
        <w:rPr>
          <w:rFonts w:ascii="Times New Roman" w:hAnsi="Times New Roman" w:cs="Times New Roman"/>
          <w:sz w:val="28"/>
          <w:szCs w:val="28"/>
          <w:lang w:val="en-US"/>
        </w:rPr>
      </w:pPr>
    </w:p>
    <w:sectPr w:rsidR="002D7ABD" w:rsidRPr="002D7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2A"/>
    <w:rsid w:val="000132E5"/>
    <w:rsid w:val="00083AC7"/>
    <w:rsid w:val="000C564A"/>
    <w:rsid w:val="001F2942"/>
    <w:rsid w:val="002104CB"/>
    <w:rsid w:val="002D7ABD"/>
    <w:rsid w:val="0078567C"/>
    <w:rsid w:val="008D5608"/>
    <w:rsid w:val="009E7FEE"/>
    <w:rsid w:val="00A54E47"/>
    <w:rsid w:val="00D1572A"/>
    <w:rsid w:val="00D8254F"/>
    <w:rsid w:val="00EA65AA"/>
    <w:rsid w:val="00EE009E"/>
    <w:rsid w:val="00F52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dc:creator>
  <cp:keywords/>
  <dc:description/>
  <cp:lastModifiedBy>OVER</cp:lastModifiedBy>
  <cp:revision>5</cp:revision>
  <dcterms:created xsi:type="dcterms:W3CDTF">2018-10-07T17:34:00Z</dcterms:created>
  <dcterms:modified xsi:type="dcterms:W3CDTF">2018-11-19T13:34:00Z</dcterms:modified>
</cp:coreProperties>
</file>